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0AEC1" w14:textId="7BD04B06" w:rsidR="00E80D53" w:rsidRPr="00E80D53" w:rsidRDefault="00E80D53" w:rsidP="00627AEF">
      <w:pPr>
        <w:spacing w:after="0"/>
        <w:rPr>
          <w:b/>
          <w:bCs/>
          <w:sz w:val="32"/>
          <w:szCs w:val="32"/>
        </w:rPr>
      </w:pPr>
      <w:r w:rsidRPr="00E80D53">
        <w:rPr>
          <w:b/>
          <w:bCs/>
          <w:sz w:val="32"/>
          <w:szCs w:val="32"/>
        </w:rPr>
        <w:t>Project plan:</w:t>
      </w:r>
    </w:p>
    <w:p w14:paraId="730D88B9" w14:textId="54A8C27E" w:rsidR="00E80D53" w:rsidRPr="00E80D53" w:rsidRDefault="00E80D53" w:rsidP="00627AEF">
      <w:pPr>
        <w:spacing w:after="0"/>
        <w:rPr>
          <w:b/>
          <w:bCs/>
          <w:sz w:val="32"/>
          <w:szCs w:val="32"/>
        </w:rPr>
      </w:pPr>
      <w:r w:rsidRPr="00E80D53">
        <w:rPr>
          <w:b/>
          <w:bCs/>
          <w:sz w:val="32"/>
          <w:szCs w:val="32"/>
        </w:rPr>
        <w:t>Overview:</w:t>
      </w:r>
    </w:p>
    <w:p w14:paraId="5948CB6F" w14:textId="2A920A1A" w:rsidR="00D83566" w:rsidRDefault="00E80D53" w:rsidP="00627AEF">
      <w:pPr>
        <w:spacing w:after="0"/>
      </w:pPr>
      <w:r>
        <w:t>I am delivering a clear and demonstrable MVP API that consumes the provided tick-sighting excel file. It will clean the data</w:t>
      </w:r>
      <w:r w:rsidR="00D83566">
        <w:t xml:space="preserve"> </w:t>
      </w:r>
      <w:r w:rsidR="007C09CF">
        <w:t>and</w:t>
      </w:r>
      <w:r w:rsidR="00D83566">
        <w:t xml:space="preserve"> </w:t>
      </w:r>
      <w:r w:rsidR="00421DE8">
        <w:t xml:space="preserve">validate no </w:t>
      </w:r>
      <w:r w:rsidR="00D83566">
        <w:t>duplicates</w:t>
      </w:r>
      <w:r>
        <w:t>, store it into</w:t>
      </w:r>
      <w:r w:rsidR="007C09CF">
        <w:t xml:space="preserve"> the programs memory</w:t>
      </w:r>
      <w:r>
        <w:t xml:space="preserve"> and </w:t>
      </w:r>
      <w:r w:rsidR="00D83566">
        <w:t xml:space="preserve">then </w:t>
      </w:r>
      <w:r>
        <w:t>expose</w:t>
      </w:r>
      <w:r w:rsidR="007C09CF">
        <w:t xml:space="preserve"> the data</w:t>
      </w:r>
      <w:r w:rsidR="00D83566">
        <w:t xml:space="preserve"> to a few endpoints </w:t>
      </w:r>
      <w:r>
        <w:t>(search, filters, region counts and weekly trends). The MVP is scoped for a small dataset of 5 columns and roughly 100 rows and needs to be delivered quickly.</w:t>
      </w:r>
    </w:p>
    <w:p w14:paraId="35BE12E7" w14:textId="77777777" w:rsidR="00D83566" w:rsidRPr="00E80D53" w:rsidRDefault="00D83566" w:rsidP="00627AEF">
      <w:pPr>
        <w:spacing w:after="0"/>
      </w:pPr>
    </w:p>
    <w:p w14:paraId="514CA545" w14:textId="25C9A2CE" w:rsidR="00E80D53" w:rsidRDefault="00E80D53" w:rsidP="00627AEF">
      <w:pPr>
        <w:spacing w:after="0"/>
        <w:rPr>
          <w:b/>
          <w:bCs/>
          <w:sz w:val="32"/>
          <w:szCs w:val="32"/>
        </w:rPr>
      </w:pPr>
      <w:r w:rsidRPr="00E80D53">
        <w:rPr>
          <w:b/>
          <w:bCs/>
          <w:sz w:val="32"/>
          <w:szCs w:val="32"/>
        </w:rPr>
        <w:t>Scope and success criteria</w:t>
      </w:r>
      <w:r w:rsidR="00D83566">
        <w:rPr>
          <w:b/>
          <w:bCs/>
          <w:sz w:val="32"/>
          <w:szCs w:val="32"/>
        </w:rPr>
        <w:t>:</w:t>
      </w:r>
    </w:p>
    <w:p w14:paraId="5C45D3E6" w14:textId="26316E19" w:rsidR="00D83566" w:rsidRPr="00D83566" w:rsidRDefault="00D83566" w:rsidP="00627AEF">
      <w:pPr>
        <w:spacing w:after="0"/>
        <w:rPr>
          <w:b/>
          <w:bCs/>
        </w:rPr>
      </w:pPr>
      <w:r w:rsidRPr="00D83566">
        <w:rPr>
          <w:b/>
          <w:bCs/>
        </w:rPr>
        <w:t>Scope:</w:t>
      </w:r>
    </w:p>
    <w:p w14:paraId="7359CA94" w14:textId="39042172" w:rsidR="00D83566" w:rsidRDefault="00D83566" w:rsidP="00627AEF">
      <w:pPr>
        <w:spacing w:after="0"/>
      </w:pPr>
      <w:r>
        <w:t xml:space="preserve">Takes data from xlsx </w:t>
      </w:r>
      <w:r w:rsidR="00CA0EA5">
        <w:t>into application memory</w:t>
      </w:r>
    </w:p>
    <w:p w14:paraId="5DCCFC15" w14:textId="56DB8CC3" w:rsidR="00D83566" w:rsidRDefault="00D83566" w:rsidP="00627AEF">
      <w:pPr>
        <w:spacing w:after="0"/>
      </w:pPr>
      <w:r>
        <w:t>Core REST endpoints -&gt; listing with filters for single records, region counts, and weekly trends</w:t>
      </w:r>
    </w:p>
    <w:p w14:paraId="76314B5C" w14:textId="7794FEE6" w:rsidR="00D83566" w:rsidRDefault="00D83566" w:rsidP="00627AEF">
      <w:pPr>
        <w:spacing w:after="0"/>
      </w:pPr>
      <w:r>
        <w:t xml:space="preserve">Basic </w:t>
      </w:r>
      <w:r w:rsidR="00CA0EA5">
        <w:t xml:space="preserve">data </w:t>
      </w:r>
      <w:r>
        <w:t xml:space="preserve">validation, </w:t>
      </w:r>
      <w:r w:rsidR="00421DE8">
        <w:t>duplicate validation</w:t>
      </w:r>
      <w:r>
        <w:t xml:space="preserve"> and error handling</w:t>
      </w:r>
    </w:p>
    <w:p w14:paraId="21870E50" w14:textId="30785E11" w:rsidR="00D83566" w:rsidRDefault="00D83566" w:rsidP="00627AEF">
      <w:pPr>
        <w:spacing w:after="0"/>
      </w:pPr>
      <w:r>
        <w:t>Containerised app</w:t>
      </w:r>
      <w:r w:rsidR="00CA0EA5">
        <w:t xml:space="preserve"> using docker</w:t>
      </w:r>
    </w:p>
    <w:p w14:paraId="7005B48A" w14:textId="4FD64923" w:rsidR="00D83566" w:rsidRPr="00D83566" w:rsidRDefault="00D83566" w:rsidP="00627AEF">
      <w:pPr>
        <w:spacing w:after="0"/>
        <w:rPr>
          <w:b/>
          <w:bCs/>
        </w:rPr>
      </w:pPr>
      <w:r w:rsidRPr="00D83566">
        <w:rPr>
          <w:b/>
          <w:bCs/>
        </w:rPr>
        <w:t>Success criteria:</w:t>
      </w:r>
    </w:p>
    <w:p w14:paraId="029C0935" w14:textId="2596FC43" w:rsidR="00D83566" w:rsidRDefault="00D83566" w:rsidP="00D83566">
      <w:pPr>
        <w:spacing w:after="0"/>
      </w:pPr>
      <w:r>
        <w:t xml:space="preserve">Data consumption into </w:t>
      </w:r>
      <w:r w:rsidR="00CA0EA5">
        <w:t>memory</w:t>
      </w:r>
      <w:r>
        <w:t xml:space="preserve"> works reliably</w:t>
      </w:r>
    </w:p>
    <w:p w14:paraId="02A116A7" w14:textId="712AC8AA" w:rsidR="00D83566" w:rsidRDefault="00D83566" w:rsidP="00D83566">
      <w:pPr>
        <w:spacing w:after="0"/>
      </w:pPr>
      <w:r>
        <w:t xml:space="preserve">REST API </w:t>
      </w:r>
      <w:r w:rsidR="00CA0EA5">
        <w:t>endpoints return correct JSON responses</w:t>
      </w:r>
    </w:p>
    <w:p w14:paraId="4DBBD5E1" w14:textId="5662C98D" w:rsidR="00D83566" w:rsidRDefault="00D83566" w:rsidP="00D83566">
      <w:pPr>
        <w:spacing w:after="0"/>
      </w:pPr>
      <w:r>
        <w:t>Correct documentation</w:t>
      </w:r>
      <w:r w:rsidR="00CA0EA5">
        <w:t xml:space="preserve"> for the architecture</w:t>
      </w:r>
    </w:p>
    <w:p w14:paraId="66C57C4C" w14:textId="7117CF9E" w:rsidR="00D83566" w:rsidRDefault="00D83566" w:rsidP="00D83566">
      <w:pPr>
        <w:spacing w:after="0"/>
      </w:pPr>
      <w:r>
        <w:t>Docker builds and runs easily</w:t>
      </w:r>
    </w:p>
    <w:p w14:paraId="5A5D59CF" w14:textId="77777777" w:rsidR="00D83566" w:rsidRPr="00D83566" w:rsidRDefault="00D83566" w:rsidP="00627AEF">
      <w:pPr>
        <w:spacing w:after="0"/>
      </w:pPr>
    </w:p>
    <w:p w14:paraId="4ADCDE5D" w14:textId="0765952A" w:rsidR="00E80D53" w:rsidRDefault="00E80D53" w:rsidP="00627AEF">
      <w:pPr>
        <w:spacing w:after="0"/>
        <w:rPr>
          <w:b/>
          <w:bCs/>
          <w:sz w:val="32"/>
          <w:szCs w:val="32"/>
        </w:rPr>
      </w:pPr>
      <w:r w:rsidRPr="00E80D53">
        <w:rPr>
          <w:b/>
          <w:bCs/>
          <w:sz w:val="32"/>
          <w:szCs w:val="32"/>
        </w:rPr>
        <w:t xml:space="preserve">Deliverables with </w:t>
      </w:r>
      <w:r w:rsidR="00D83566">
        <w:rPr>
          <w:b/>
          <w:bCs/>
          <w:sz w:val="32"/>
          <w:szCs w:val="32"/>
        </w:rPr>
        <w:t>submission</w:t>
      </w:r>
    </w:p>
    <w:p w14:paraId="3236649C" w14:textId="4F9169CD" w:rsidR="00D83566" w:rsidRDefault="00D83566" w:rsidP="00627AEF">
      <w:pPr>
        <w:spacing w:after="0"/>
      </w:pPr>
      <w:r w:rsidRPr="00D83566">
        <w:t>Working API Service</w:t>
      </w:r>
      <w:r>
        <w:t xml:space="preserve"> running under uvicorn</w:t>
      </w:r>
    </w:p>
    <w:p w14:paraId="1F5446B0" w14:textId="3A8458A6" w:rsidR="00D83566" w:rsidRDefault="00D83566" w:rsidP="00627AEF">
      <w:pPr>
        <w:spacing w:after="0"/>
      </w:pPr>
      <w:r>
        <w:t>Ingestion module using pandas</w:t>
      </w:r>
    </w:p>
    <w:p w14:paraId="6778D902" w14:textId="3E32C7F4" w:rsidR="00D83566" w:rsidRDefault="00D83566" w:rsidP="00627AEF">
      <w:pPr>
        <w:spacing w:after="0"/>
      </w:pPr>
      <w:r>
        <w:t>Endpoints:</w:t>
      </w:r>
    </w:p>
    <w:p w14:paraId="1BFA13FB" w14:textId="5396CE51" w:rsidR="00D83566" w:rsidRDefault="00D83566" w:rsidP="00627AEF">
      <w:pPr>
        <w:spacing w:after="0"/>
      </w:pPr>
      <w:r>
        <w:t>GET /sightings</w:t>
      </w:r>
    </w:p>
    <w:p w14:paraId="54223342" w14:textId="033407B7" w:rsidR="00D83566" w:rsidRDefault="00D83566" w:rsidP="00627AEF">
      <w:pPr>
        <w:spacing w:after="0"/>
      </w:pPr>
      <w:r>
        <w:t>GET /sightings/{id}</w:t>
      </w:r>
    </w:p>
    <w:p w14:paraId="120A5A33" w14:textId="2C201B24" w:rsidR="00D83566" w:rsidRDefault="00D83566" w:rsidP="00627AEF">
      <w:pPr>
        <w:spacing w:after="0"/>
      </w:pPr>
      <w:r>
        <w:t>GET /reports/region-counts</w:t>
      </w:r>
    </w:p>
    <w:p w14:paraId="57C62709" w14:textId="126CB14E" w:rsidR="00D83566" w:rsidRDefault="00D83566" w:rsidP="00627AEF">
      <w:pPr>
        <w:spacing w:after="0"/>
      </w:pPr>
      <w:r>
        <w:t>GET /reports/trends</w:t>
      </w:r>
    </w:p>
    <w:p w14:paraId="59D189CC" w14:textId="6FA2E65F" w:rsidR="00D83566" w:rsidRDefault="00CA0EA5" w:rsidP="00627AEF">
      <w:pPr>
        <w:spacing w:after="0"/>
      </w:pPr>
      <w:r>
        <w:t>API integration tests checking responses</w:t>
      </w:r>
    </w:p>
    <w:p w14:paraId="75063474" w14:textId="07F7A5DE" w:rsidR="00FA6C66" w:rsidRDefault="00FA6C66" w:rsidP="00627AEF">
      <w:pPr>
        <w:spacing w:after="0"/>
      </w:pPr>
      <w:r>
        <w:t>Dockerfile</w:t>
      </w:r>
    </w:p>
    <w:p w14:paraId="300ECC49" w14:textId="42BFCB3C" w:rsidR="00FA6C66" w:rsidRPr="00D83566" w:rsidRDefault="00FA6C66" w:rsidP="00627AEF">
      <w:pPr>
        <w:spacing w:after="0"/>
      </w:pPr>
      <w:r>
        <w:t>README with data profile and run instructions and project choices</w:t>
      </w:r>
    </w:p>
    <w:p w14:paraId="4F19835B" w14:textId="05589CB6" w:rsidR="00E80D53" w:rsidRDefault="00E80D53" w:rsidP="00627AEF">
      <w:pPr>
        <w:spacing w:after="0"/>
        <w:rPr>
          <w:b/>
          <w:bCs/>
          <w:sz w:val="32"/>
          <w:szCs w:val="32"/>
        </w:rPr>
      </w:pPr>
      <w:r w:rsidRPr="00E80D53">
        <w:rPr>
          <w:b/>
          <w:bCs/>
          <w:sz w:val="32"/>
          <w:szCs w:val="32"/>
        </w:rPr>
        <w:t>Timeline/Roadmap</w:t>
      </w:r>
    </w:p>
    <w:p w14:paraId="4CAB6BE7" w14:textId="79917DE8" w:rsidR="00FA6C66" w:rsidRDefault="00FA6C66" w:rsidP="007C09CF">
      <w:pPr>
        <w:pStyle w:val="ListParagraph"/>
        <w:numPr>
          <w:ilvl w:val="0"/>
          <w:numId w:val="3"/>
        </w:numPr>
        <w:spacing w:after="0"/>
      </w:pPr>
      <w:r>
        <w:t>Project plan</w:t>
      </w:r>
    </w:p>
    <w:p w14:paraId="5C1385F9" w14:textId="34974C5A" w:rsidR="00FA6C66" w:rsidRDefault="008461BA" w:rsidP="007C09CF">
      <w:pPr>
        <w:pStyle w:val="ListParagraph"/>
        <w:numPr>
          <w:ilvl w:val="0"/>
          <w:numId w:val="3"/>
        </w:numPr>
        <w:spacing w:after="0"/>
      </w:pPr>
      <w:r>
        <w:t>Data Ingestion</w:t>
      </w:r>
    </w:p>
    <w:p w14:paraId="404D03C9" w14:textId="7B9C7056" w:rsidR="00FA6C66" w:rsidRDefault="00FA6C66" w:rsidP="007C09CF">
      <w:pPr>
        <w:pStyle w:val="ListParagraph"/>
        <w:numPr>
          <w:ilvl w:val="0"/>
          <w:numId w:val="3"/>
        </w:numPr>
        <w:spacing w:after="0"/>
      </w:pPr>
      <w:r>
        <w:t>Clean data</w:t>
      </w:r>
      <w:r w:rsidR="008461BA">
        <w:t xml:space="preserve"> &amp; deduplication</w:t>
      </w:r>
      <w:r w:rsidR="00421DE8">
        <w:t xml:space="preserve"> validation</w:t>
      </w:r>
    </w:p>
    <w:p w14:paraId="39207EB9" w14:textId="31380C36" w:rsidR="00FA6C66" w:rsidRDefault="00FA6C66" w:rsidP="007C09CF">
      <w:pPr>
        <w:pStyle w:val="ListParagraph"/>
        <w:numPr>
          <w:ilvl w:val="0"/>
          <w:numId w:val="3"/>
        </w:numPr>
        <w:spacing w:after="0"/>
      </w:pPr>
      <w:r>
        <w:t>API implementation</w:t>
      </w:r>
    </w:p>
    <w:p w14:paraId="0424584C" w14:textId="19916F85" w:rsidR="00FA6C66" w:rsidRDefault="008461BA" w:rsidP="007C09CF">
      <w:pPr>
        <w:pStyle w:val="ListParagraph"/>
        <w:numPr>
          <w:ilvl w:val="0"/>
          <w:numId w:val="3"/>
        </w:numPr>
        <w:spacing w:after="0"/>
      </w:pPr>
      <w:r>
        <w:t>Core e</w:t>
      </w:r>
      <w:r w:rsidR="00FA6C66">
        <w:t>ndpoint implementation</w:t>
      </w:r>
    </w:p>
    <w:p w14:paraId="101D6C49" w14:textId="01D32B2F" w:rsidR="008461BA" w:rsidRDefault="008461BA" w:rsidP="007C09CF">
      <w:pPr>
        <w:pStyle w:val="ListParagraph"/>
        <w:numPr>
          <w:ilvl w:val="0"/>
          <w:numId w:val="3"/>
        </w:numPr>
        <w:spacing w:after="0"/>
      </w:pPr>
      <w:r>
        <w:t>Analystic endpoint implementation (trends etc)</w:t>
      </w:r>
    </w:p>
    <w:p w14:paraId="7A19A5C9" w14:textId="2C61E3B2" w:rsidR="005D6B39" w:rsidRDefault="005D6B39" w:rsidP="007C09CF">
      <w:pPr>
        <w:pStyle w:val="ListParagraph"/>
        <w:numPr>
          <w:ilvl w:val="0"/>
          <w:numId w:val="3"/>
        </w:numPr>
        <w:spacing w:after="0"/>
      </w:pPr>
      <w:r>
        <w:t>Basic test</w:t>
      </w:r>
      <w:r w:rsidR="007C09CF">
        <w:t xml:space="preserve"> cases</w:t>
      </w:r>
    </w:p>
    <w:p w14:paraId="539AE9C9" w14:textId="524DD34B" w:rsidR="005D6B39" w:rsidRDefault="005D6B39" w:rsidP="007C09CF">
      <w:pPr>
        <w:pStyle w:val="ListParagraph"/>
        <w:numPr>
          <w:ilvl w:val="0"/>
          <w:numId w:val="3"/>
        </w:numPr>
        <w:spacing w:after="0"/>
      </w:pPr>
      <w:r>
        <w:t>Polish + finalizations</w:t>
      </w:r>
    </w:p>
    <w:p w14:paraId="7FC6DC81" w14:textId="32CD69E8" w:rsidR="005D6B39" w:rsidRDefault="005D6B39" w:rsidP="007C09CF">
      <w:pPr>
        <w:pStyle w:val="ListParagraph"/>
        <w:numPr>
          <w:ilvl w:val="0"/>
          <w:numId w:val="3"/>
        </w:numPr>
        <w:spacing w:after="0"/>
      </w:pPr>
      <w:r>
        <w:t>Dockerfile</w:t>
      </w:r>
    </w:p>
    <w:p w14:paraId="06398465" w14:textId="27B1E54E" w:rsidR="008461BA" w:rsidRDefault="008461BA" w:rsidP="008461BA">
      <w:pPr>
        <w:pStyle w:val="ListParagraph"/>
        <w:numPr>
          <w:ilvl w:val="0"/>
          <w:numId w:val="3"/>
        </w:numPr>
        <w:spacing w:after="0"/>
      </w:pPr>
      <w:r>
        <w:t>README</w:t>
      </w:r>
      <w:r>
        <w:t xml:space="preserve"> and documentation</w:t>
      </w:r>
      <w:r>
        <w:t xml:space="preserve"> + walkthrough video</w:t>
      </w:r>
    </w:p>
    <w:p w14:paraId="064A9258" w14:textId="77777777" w:rsidR="00FA6C66" w:rsidRPr="00FA6C66" w:rsidRDefault="00FA6C66" w:rsidP="00627AEF">
      <w:pPr>
        <w:spacing w:after="0"/>
      </w:pPr>
    </w:p>
    <w:p w14:paraId="0A9DC9A0" w14:textId="3D1D0CBD" w:rsidR="00CA0EA5" w:rsidRPr="00CA0EA5" w:rsidRDefault="00E80D53" w:rsidP="00CA0EA5">
      <w:pPr>
        <w:spacing w:after="0"/>
        <w:rPr>
          <w:b/>
          <w:bCs/>
          <w:sz w:val="32"/>
          <w:szCs w:val="32"/>
        </w:rPr>
      </w:pPr>
      <w:r w:rsidRPr="00E80D53">
        <w:rPr>
          <w:b/>
          <w:bCs/>
          <w:sz w:val="32"/>
          <w:szCs w:val="32"/>
        </w:rPr>
        <w:t>Architecture overview</w:t>
      </w:r>
    </w:p>
    <w:p w14:paraId="6B932578" w14:textId="576CBE5A" w:rsidR="005D6B39" w:rsidRDefault="005D6B39" w:rsidP="00627AEF">
      <w:pPr>
        <w:spacing w:after="0"/>
      </w:pPr>
      <w:r>
        <w:lastRenderedPageBreak/>
        <w:t>Data consumption layer -&gt;</w:t>
      </w:r>
    </w:p>
    <w:p w14:paraId="463C9968" w14:textId="34F50860" w:rsidR="005D6B39" w:rsidRDefault="005D6B39" w:rsidP="005D6B39">
      <w:pPr>
        <w:pStyle w:val="ListParagraph"/>
        <w:numPr>
          <w:ilvl w:val="0"/>
          <w:numId w:val="1"/>
        </w:numPr>
        <w:spacing w:after="0"/>
      </w:pPr>
      <w:r>
        <w:t xml:space="preserve">Pandas reads </w:t>
      </w:r>
      <w:r w:rsidR="00CA0EA5">
        <w:t>and consumes the Tick sighting.xlsx file</w:t>
      </w:r>
    </w:p>
    <w:p w14:paraId="5665B469" w14:textId="2617943A" w:rsidR="00421DE8" w:rsidRDefault="00421DE8" w:rsidP="005D6B39">
      <w:pPr>
        <w:pStyle w:val="ListParagraph"/>
        <w:numPr>
          <w:ilvl w:val="0"/>
          <w:numId w:val="1"/>
        </w:numPr>
        <w:spacing w:after="0"/>
      </w:pPr>
      <w:r>
        <w:t>Pandas enforces id column uniqueness</w:t>
      </w:r>
    </w:p>
    <w:p w14:paraId="145AB864" w14:textId="6510E14B" w:rsidR="005D6B39" w:rsidRDefault="005D6B39" w:rsidP="00627AEF">
      <w:pPr>
        <w:spacing w:after="0"/>
      </w:pPr>
      <w:r>
        <w:t>Storage Layer -&gt;</w:t>
      </w:r>
    </w:p>
    <w:p w14:paraId="0F2794AE" w14:textId="5048564C" w:rsidR="005D6B39" w:rsidRDefault="00CA0EA5" w:rsidP="005D6B39">
      <w:pPr>
        <w:pStyle w:val="ListParagraph"/>
        <w:numPr>
          <w:ilvl w:val="0"/>
          <w:numId w:val="1"/>
        </w:numPr>
        <w:spacing w:after="0"/>
      </w:pPr>
      <w:r>
        <w:t>Data is held into</w:t>
      </w:r>
      <w:r w:rsidR="007C09CF">
        <w:t xml:space="preserve"> a global</w:t>
      </w:r>
      <w:r>
        <w:t xml:space="preserve"> </w:t>
      </w:r>
      <w:r w:rsidR="007C09CF">
        <w:t>D</w:t>
      </w:r>
      <w:r>
        <w:t>ataFrame for as long as application is running</w:t>
      </w:r>
    </w:p>
    <w:p w14:paraId="29421D8D" w14:textId="13EB5DA2" w:rsidR="005D6B39" w:rsidRDefault="005D6B39" w:rsidP="005D6B39">
      <w:pPr>
        <w:spacing w:after="0"/>
      </w:pPr>
      <w:r>
        <w:t>API Layer -&gt;</w:t>
      </w:r>
    </w:p>
    <w:p w14:paraId="405570F6" w14:textId="2144C2D1" w:rsidR="005D6B39" w:rsidRDefault="005D6B39" w:rsidP="005D6B39">
      <w:pPr>
        <w:pStyle w:val="ListParagraph"/>
        <w:numPr>
          <w:ilvl w:val="0"/>
          <w:numId w:val="1"/>
        </w:numPr>
        <w:spacing w:after="0"/>
      </w:pPr>
      <w:r>
        <w:t>FAST API endpoints</w:t>
      </w:r>
      <w:r w:rsidR="00CA0EA5">
        <w:t xml:space="preserve"> querying the dataframe</w:t>
      </w:r>
    </w:p>
    <w:p w14:paraId="0F99DACE" w14:textId="0AE8D7D0" w:rsidR="005D6B39" w:rsidRDefault="005D6B39" w:rsidP="005D6B39">
      <w:pPr>
        <w:pStyle w:val="ListParagraph"/>
        <w:numPr>
          <w:ilvl w:val="0"/>
          <w:numId w:val="1"/>
        </w:numPr>
        <w:spacing w:after="0"/>
      </w:pPr>
      <w:r>
        <w:t>Uvicorn for running server</w:t>
      </w:r>
    </w:p>
    <w:p w14:paraId="5DDAC0D9" w14:textId="1AA4B8FB" w:rsidR="005D6B39" w:rsidRDefault="005D6B39" w:rsidP="005D6B39">
      <w:pPr>
        <w:spacing w:after="0"/>
      </w:pPr>
      <w:r>
        <w:t>Docker layer -&gt;</w:t>
      </w:r>
    </w:p>
    <w:p w14:paraId="3A0BFCA0" w14:textId="4EF630DC" w:rsidR="000B2C46" w:rsidRPr="000B2C46" w:rsidRDefault="00CA0EA5" w:rsidP="00627AEF">
      <w:pPr>
        <w:pStyle w:val="ListParagraph"/>
        <w:numPr>
          <w:ilvl w:val="0"/>
          <w:numId w:val="1"/>
        </w:numPr>
        <w:spacing w:after="0"/>
      </w:pPr>
      <w:r>
        <w:t>Docker container encapsulates the environment</w:t>
      </w:r>
    </w:p>
    <w:p w14:paraId="27E4F1EB" w14:textId="2B92CE95" w:rsidR="00E80D53" w:rsidRDefault="00E80D53" w:rsidP="00627AEF">
      <w:pPr>
        <w:spacing w:after="0"/>
        <w:rPr>
          <w:b/>
          <w:bCs/>
          <w:sz w:val="32"/>
          <w:szCs w:val="32"/>
        </w:rPr>
      </w:pPr>
      <w:r w:rsidRPr="00E80D53">
        <w:rPr>
          <w:b/>
          <w:bCs/>
          <w:sz w:val="32"/>
          <w:szCs w:val="32"/>
        </w:rPr>
        <w:t>Risks</w:t>
      </w:r>
    </w:p>
    <w:p w14:paraId="1385DAB4" w14:textId="021644E9" w:rsidR="007C09CF" w:rsidRDefault="007C09CF" w:rsidP="00041D33">
      <w:pPr>
        <w:pStyle w:val="ListParagraph"/>
        <w:numPr>
          <w:ilvl w:val="0"/>
          <w:numId w:val="1"/>
        </w:numPr>
        <w:spacing w:after="0"/>
      </w:pPr>
      <w:r>
        <w:t>Data volatility: Since the data is being stored in-memory, if the data is edited it will reset back to the original Excel files content if the container is restarted. This is fine since I am creating a read only MVP.</w:t>
      </w:r>
    </w:p>
    <w:p w14:paraId="3FFF11CF" w14:textId="32DFBCCE" w:rsidR="00E80D53" w:rsidRDefault="00ED6A96" w:rsidP="00B665A8">
      <w:pPr>
        <w:pStyle w:val="ListParagraph"/>
        <w:numPr>
          <w:ilvl w:val="0"/>
          <w:numId w:val="1"/>
        </w:numPr>
        <w:spacing w:after="0"/>
      </w:pPr>
      <w:r>
        <w:t>Since the database is the tick-sighting.xlsx file, If I ‘COPY’ the file in the Dockerfile, I would have to rebuild the image every time the Excel sheet changes. This isn’t necessary as I am assuming the data won’t be changing.</w:t>
      </w:r>
    </w:p>
    <w:p w14:paraId="5EC7EF06" w14:textId="6963B437" w:rsidR="00421DE8" w:rsidRDefault="00421DE8" w:rsidP="00B665A8">
      <w:pPr>
        <w:pStyle w:val="ListParagraph"/>
        <w:numPr>
          <w:ilvl w:val="0"/>
          <w:numId w:val="1"/>
        </w:numPr>
        <w:spacing w:after="0"/>
      </w:pPr>
      <w:r>
        <w:t>Pandas uses NaN for missing data whereas JSON requires None, the ingestion layer much change any data saying NaN to None.</w:t>
      </w:r>
    </w:p>
    <w:p w14:paraId="1C6760E9" w14:textId="394EF293" w:rsidR="008461BA" w:rsidRPr="007C09CF" w:rsidRDefault="008461BA" w:rsidP="008461BA">
      <w:pPr>
        <w:spacing w:after="0"/>
      </w:pPr>
      <w:r>
        <w:t>Tools: Python, Pandas, FastAPI, Uvicorn, Docker</w:t>
      </w:r>
    </w:p>
    <w:sectPr w:rsidR="008461BA" w:rsidRPr="007C09CF" w:rsidSect="00627AE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4C509F"/>
    <w:multiLevelType w:val="hybridMultilevel"/>
    <w:tmpl w:val="3AB6B642"/>
    <w:lvl w:ilvl="0" w:tplc="B8A62EA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C15732"/>
    <w:multiLevelType w:val="hybridMultilevel"/>
    <w:tmpl w:val="FE8844C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EF3284"/>
    <w:multiLevelType w:val="hybridMultilevel"/>
    <w:tmpl w:val="BA54A828"/>
    <w:lvl w:ilvl="0" w:tplc="E962F9F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1A1AED"/>
    <w:multiLevelType w:val="hybridMultilevel"/>
    <w:tmpl w:val="AA3A106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9401925">
    <w:abstractNumId w:val="0"/>
  </w:num>
  <w:num w:numId="2" w16cid:durableId="1875465240">
    <w:abstractNumId w:val="2"/>
  </w:num>
  <w:num w:numId="3" w16cid:durableId="5527359">
    <w:abstractNumId w:val="1"/>
  </w:num>
  <w:num w:numId="4" w16cid:durableId="20360772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5BC"/>
    <w:rsid w:val="00041D33"/>
    <w:rsid w:val="000B2C46"/>
    <w:rsid w:val="000F7B44"/>
    <w:rsid w:val="0034671B"/>
    <w:rsid w:val="00421DE8"/>
    <w:rsid w:val="005D6B39"/>
    <w:rsid w:val="00627AEF"/>
    <w:rsid w:val="007925BC"/>
    <w:rsid w:val="007C09CF"/>
    <w:rsid w:val="008461BA"/>
    <w:rsid w:val="008C3F66"/>
    <w:rsid w:val="00B665A8"/>
    <w:rsid w:val="00C50F99"/>
    <w:rsid w:val="00C647EC"/>
    <w:rsid w:val="00CA0EA5"/>
    <w:rsid w:val="00D83566"/>
    <w:rsid w:val="00DC0BAD"/>
    <w:rsid w:val="00E4088D"/>
    <w:rsid w:val="00E77464"/>
    <w:rsid w:val="00E80D53"/>
    <w:rsid w:val="00ED6A96"/>
    <w:rsid w:val="00ED7E60"/>
    <w:rsid w:val="00FA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D27FA"/>
  <w15:chartTrackingRefBased/>
  <w15:docId w15:val="{67CDA59C-0AED-460C-9D6B-1C622AAA6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5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5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5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5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5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5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5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5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5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5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5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5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5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5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5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5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5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5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5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5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5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5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5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5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5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5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5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5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5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1000</TotalTime>
  <Pages>2</Pages>
  <Words>175</Words>
  <Characters>2278</Characters>
  <Application>Microsoft Office Word</Application>
  <DocSecurity>0</DocSecurity>
  <Lines>175</Lines>
  <Paragraphs>175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 Ward</dc:creator>
  <cp:keywords/>
  <dc:description/>
  <cp:lastModifiedBy>Ruben Ward</cp:lastModifiedBy>
  <cp:revision>6</cp:revision>
  <dcterms:created xsi:type="dcterms:W3CDTF">2025-11-20T23:36:00Z</dcterms:created>
  <dcterms:modified xsi:type="dcterms:W3CDTF">2025-11-21T18:29:00Z</dcterms:modified>
</cp:coreProperties>
</file>