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47F" w:rsidRPr="0042778F" w:rsidRDefault="008B6ACB" w:rsidP="004C0FF3">
      <w:pPr>
        <w:pStyle w:val="a7"/>
        <w:spacing w:before="0" w:after="0"/>
        <w:ind w:leftChars="0" w:left="0"/>
        <w:rPr>
          <w:sz w:val="44"/>
          <w:szCs w:val="44"/>
        </w:rPr>
      </w:pPr>
      <w:r>
        <w:rPr>
          <w:rFonts w:hint="eastAsia"/>
        </w:rPr>
        <w:t>H</w:t>
      </w:r>
      <w:r w:rsidR="004C0FF3">
        <w:t>W</w:t>
      </w:r>
      <w:r>
        <w:rPr>
          <w:rFonts w:hint="eastAsia"/>
        </w:rPr>
        <w:t xml:space="preserve"> #</w:t>
      </w:r>
      <w:r w:rsidR="00B35C7B">
        <w:t>1</w:t>
      </w:r>
      <w:r w:rsidR="004C0FF3">
        <w:t xml:space="preserve">. </w:t>
      </w:r>
      <w:r w:rsidR="00B35C7B">
        <w:rPr>
          <w:sz w:val="44"/>
          <w:szCs w:val="44"/>
        </w:rPr>
        <w:t>Sort (Text Input)</w:t>
      </w:r>
    </w:p>
    <w:p w:rsidR="0042778F" w:rsidRDefault="0042778F" w:rsidP="0042778F">
      <w:pPr>
        <w:ind w:leftChars="0" w:left="0"/>
        <w:jc w:val="center"/>
      </w:pPr>
      <w:r>
        <w:rPr>
          <w:rFonts w:hint="eastAsia"/>
        </w:rPr>
        <w:t>(</w:t>
      </w:r>
      <w:r>
        <w:t>Due</w:t>
      </w:r>
      <w:r>
        <w:rPr>
          <w:rFonts w:hint="eastAsia"/>
        </w:rPr>
        <w:t xml:space="preserve">: </w:t>
      </w:r>
      <w:r w:rsidR="00A9370E">
        <w:t>3</w:t>
      </w:r>
      <w:r>
        <w:rPr>
          <w:rFonts w:hint="eastAsia"/>
        </w:rPr>
        <w:t>/</w:t>
      </w:r>
      <w:r w:rsidR="00FC5888">
        <w:t>8</w:t>
      </w:r>
      <w:bookmarkStart w:id="0" w:name="_GoBack"/>
      <w:bookmarkEnd w:id="0"/>
      <w:r>
        <w:rPr>
          <w:rFonts w:hint="eastAsia"/>
        </w:rPr>
        <w:t>/201</w:t>
      </w:r>
      <w:r w:rsidR="00A9370E">
        <w:t>5</w:t>
      </w:r>
      <w:r>
        <w:rPr>
          <w:rFonts w:hint="eastAsia"/>
        </w:rPr>
        <w:t>)</w:t>
      </w:r>
    </w:p>
    <w:p w:rsidR="004357B0" w:rsidRDefault="004357B0" w:rsidP="00EB047F">
      <w:pPr>
        <w:ind w:left="360"/>
      </w:pPr>
    </w:p>
    <w:p w:rsidR="007A3853" w:rsidRDefault="00B35C7B" w:rsidP="00EB047F">
      <w:pPr>
        <w:ind w:left="360"/>
      </w:pPr>
      <w:r>
        <w:t>This homework helps you to get familiar with the code sensor system (</w:t>
      </w:r>
      <w:r w:rsidRPr="00B35C7B">
        <w:rPr>
          <w:rFonts w:ascii="Courier New" w:hAnsi="Courier New" w:cs="Courier New"/>
        </w:rPr>
        <w:t>https://codesensor.tw</w:t>
      </w:r>
      <w:r>
        <w:t>), which we will use throughout the semester for the programming homework assignments. As the focus of this course is about algorithms and their complexities, the scores given by the code sensor system will be based on correctness, time complexity</w:t>
      </w:r>
      <w:r>
        <w:rPr>
          <w:rFonts w:hint="eastAsia"/>
        </w:rPr>
        <w:t xml:space="preserve"> (# </w:t>
      </w:r>
      <w:r>
        <w:t xml:space="preserve">of instruction counts), and space complexity (peak memory usage) of your code. </w:t>
      </w:r>
      <w:r w:rsidR="009B7EB4">
        <w:t>Y</w:t>
      </w:r>
      <w:r>
        <w:t>ou should focus on improving your algorithms and implementations</w:t>
      </w:r>
      <w:r w:rsidR="009B7EB4">
        <w:t xml:space="preserve"> for getting higher scores</w:t>
      </w:r>
      <w:r>
        <w:t xml:space="preserve">. </w:t>
      </w:r>
      <w:r w:rsidR="009B7EB4">
        <w:t>Scores attained by exploiting bugs of the system will be disregarded.</w:t>
      </w:r>
    </w:p>
    <w:p w:rsidR="00B35C7B" w:rsidRDefault="00B35C7B" w:rsidP="00EB047F">
      <w:pPr>
        <w:ind w:left="360"/>
      </w:pPr>
    </w:p>
    <w:p w:rsidR="009B7EB4" w:rsidRDefault="009B7EB4" w:rsidP="00EB047F">
      <w:pPr>
        <w:ind w:left="360"/>
      </w:pPr>
      <w:r>
        <w:t xml:space="preserve">For each programming assignment, the input data will be given in the file </w:t>
      </w:r>
      <w:r w:rsidRPr="009B7EB4">
        <w:rPr>
          <w:rFonts w:ascii="Courier New" w:hAnsi="Courier New" w:cs="Courier New"/>
        </w:rPr>
        <w:t>input.txt</w:t>
      </w:r>
      <w:r>
        <w:t xml:space="preserve">. Your program has to read the data, solve the problem, and output the result to the file </w:t>
      </w:r>
      <w:r w:rsidRPr="009B7EB4">
        <w:rPr>
          <w:rFonts w:ascii="Courier New" w:hAnsi="Courier New" w:cs="Courier New"/>
        </w:rPr>
        <w:t>output.txt</w:t>
      </w:r>
      <w:r>
        <w:t xml:space="preserve">. </w:t>
      </w:r>
    </w:p>
    <w:p w:rsidR="009B7EB4" w:rsidRDefault="009B7EB4" w:rsidP="00EB047F">
      <w:pPr>
        <w:ind w:left="360"/>
      </w:pPr>
    </w:p>
    <w:p w:rsidR="00190860" w:rsidRDefault="009B7EB4" w:rsidP="00190860">
      <w:pPr>
        <w:ind w:left="360"/>
      </w:pPr>
      <w:r>
        <w:t xml:space="preserve">For </w:t>
      </w:r>
      <w:r w:rsidR="00190860">
        <w:t>HW1</w:t>
      </w:r>
      <w:r>
        <w:t xml:space="preserve">, </w:t>
      </w:r>
      <w:r w:rsidR="00190860">
        <w:t xml:space="preserve">the problem to be solved is sorting </w:t>
      </w:r>
      <w:r>
        <w:t>a</w:t>
      </w:r>
      <w:r w:rsidR="00190860">
        <w:t xml:space="preserve"> sequence</w:t>
      </w:r>
      <w:r>
        <w:t xml:space="preserve"> of integer numbers in ascending order.</w:t>
      </w:r>
      <w:r w:rsidR="00190860">
        <w:t xml:space="preserve"> The formats of </w:t>
      </w:r>
      <w:r w:rsidR="00190860" w:rsidRPr="00190860">
        <w:rPr>
          <w:rFonts w:ascii="Courier New" w:hAnsi="Courier New" w:cs="Courier New"/>
        </w:rPr>
        <w:t>input.txt</w:t>
      </w:r>
      <w:r w:rsidR="00190860">
        <w:t xml:space="preserve"> and </w:t>
      </w:r>
      <w:r w:rsidR="00190860" w:rsidRPr="00190860">
        <w:rPr>
          <w:rFonts w:ascii="Courier New" w:hAnsi="Courier New" w:cs="Courier New"/>
        </w:rPr>
        <w:t>output.txt</w:t>
      </w:r>
      <w:r w:rsidR="00190860">
        <w:t xml:space="preserve"> are given as follows.</w:t>
      </w:r>
    </w:p>
    <w:p w:rsidR="00190860" w:rsidRDefault="00190860" w:rsidP="00190860">
      <w:pPr>
        <w:ind w:left="360"/>
      </w:pPr>
    </w:p>
    <w:p w:rsidR="00190860" w:rsidRPr="00190860" w:rsidRDefault="00190860" w:rsidP="0029128A">
      <w:pPr>
        <w:pStyle w:val="Question"/>
      </w:pPr>
      <w:r w:rsidRPr="00190860">
        <w:t>input.txt</w:t>
      </w:r>
    </w:p>
    <w:p w:rsidR="0095391A" w:rsidRDefault="00190860" w:rsidP="00190860">
      <w:pPr>
        <w:ind w:left="360"/>
      </w:pPr>
      <w:r>
        <w:rPr>
          <w:noProof/>
        </w:rPr>
        <mc:AlternateContent>
          <mc:Choice Requires="wps">
            <w:drawing>
              <wp:inline distT="0" distB="0" distL="0" distR="0">
                <wp:extent cx="4747846" cy="1676400"/>
                <wp:effectExtent l="0" t="0" r="15240" b="1397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46" cy="1676400"/>
                        </a:xfrm>
                        <a:prstGeom prst="rect">
                          <a:avLst/>
                        </a:prstGeom>
                        <a:solidFill>
                          <a:srgbClr val="FFFFFF"/>
                        </a:solidFill>
                        <a:ln w="9525">
                          <a:solidFill>
                            <a:srgbClr val="000000"/>
                          </a:solidFill>
                          <a:miter lim="800000"/>
                          <a:headEnd/>
                          <a:tailEnd/>
                        </a:ln>
                      </wps:spPr>
                      <wps:txbx>
                        <w:txbxContent>
                          <w:p w:rsidR="00190860" w:rsidRDefault="00190860" w:rsidP="00190860">
                            <w:pPr>
                              <w:ind w:leftChars="0" w:left="0"/>
                            </w:pPr>
                            <w:r>
                              <w:t>N</w:t>
                            </w:r>
                            <w:r w:rsidR="0029128A">
                              <w:tab/>
                            </w:r>
                            <w:r w:rsidR="0029128A">
                              <w:tab/>
                            </w:r>
                            <w:r w:rsidR="0029128A" w:rsidRPr="0029128A">
                              <w:rPr>
                                <w:rFonts w:ascii="Batang" w:eastAsia="Batang" w:hAnsi="Batang"/>
                                <w:sz w:val="22"/>
                              </w:rPr>
                              <w:t>; an integer indicating the number of sequences that follow</w:t>
                            </w:r>
                          </w:p>
                          <w:p w:rsidR="00190860" w:rsidRPr="0029128A" w:rsidRDefault="00190860" w:rsidP="00190860">
                            <w:pPr>
                              <w:ind w:leftChars="0" w:left="0"/>
                              <w:rPr>
                                <w:rFonts w:ascii="Batang" w:eastAsia="Batang" w:hAnsi="Batang"/>
                                <w:sz w:val="22"/>
                              </w:rPr>
                            </w:pPr>
                            <w:r>
                              <w:t>SEQ</w:t>
                            </w:r>
                            <w:r w:rsidR="003B7BCD" w:rsidRPr="003B7BCD">
                              <w:rPr>
                                <w:vertAlign w:val="subscript"/>
                              </w:rPr>
                              <w:t>INPUT</w:t>
                            </w:r>
                            <w:r w:rsidR="003B7BCD">
                              <w:rPr>
                                <w:vertAlign w:val="subscript"/>
                              </w:rPr>
                              <w:t>_</w:t>
                            </w:r>
                            <w:r w:rsidRPr="00190860">
                              <w:rPr>
                                <w:vertAlign w:val="subscript"/>
                              </w:rPr>
                              <w:t>1</w:t>
                            </w:r>
                            <w:r w:rsidR="0029128A">
                              <w:rPr>
                                <w:vertAlign w:val="subscript"/>
                              </w:rPr>
                              <w:t xml:space="preserve">     </w:t>
                            </w:r>
                            <w:r w:rsidR="0029128A" w:rsidRPr="0029128A">
                              <w:rPr>
                                <w:rFonts w:ascii="Batang" w:eastAsia="Batang" w:hAnsi="Batang"/>
                                <w:sz w:val="22"/>
                              </w:rPr>
                              <w:t>; a sequence of integers to be sorted</w:t>
                            </w:r>
                          </w:p>
                          <w:p w:rsidR="00190860" w:rsidRDefault="00190860" w:rsidP="00190860">
                            <w:pPr>
                              <w:ind w:leftChars="0" w:left="0"/>
                            </w:pPr>
                            <w:r>
                              <w:t>SEQ</w:t>
                            </w:r>
                            <w:r w:rsidR="003B7BCD" w:rsidRPr="003B7BCD">
                              <w:rPr>
                                <w:vertAlign w:val="subscript"/>
                              </w:rPr>
                              <w:t>INPUT</w:t>
                            </w:r>
                            <w:r w:rsidR="003B7BCD">
                              <w:rPr>
                                <w:vertAlign w:val="subscript"/>
                              </w:rPr>
                              <w:t>_</w:t>
                            </w:r>
                            <w:r w:rsidRPr="00190860">
                              <w:rPr>
                                <w:vertAlign w:val="subscript"/>
                              </w:rPr>
                              <w:t>2</w:t>
                            </w:r>
                          </w:p>
                          <w:p w:rsidR="00190860" w:rsidRDefault="00190860" w:rsidP="00190860">
                            <w:pPr>
                              <w:ind w:leftChars="0" w:left="0"/>
                            </w:pPr>
                            <w:r>
                              <w:t>…</w:t>
                            </w:r>
                          </w:p>
                          <w:p w:rsidR="00190860" w:rsidRDefault="00190860" w:rsidP="00190860">
                            <w:pPr>
                              <w:ind w:leftChars="0" w:left="0"/>
                            </w:pPr>
                            <w:r>
                              <w:t>SEQ</w:t>
                            </w:r>
                            <w:r w:rsidR="003B7BCD" w:rsidRPr="003B7BCD">
                              <w:rPr>
                                <w:vertAlign w:val="subscript"/>
                              </w:rPr>
                              <w:t>INPUT</w:t>
                            </w:r>
                            <w:r w:rsidR="003B7BCD">
                              <w:rPr>
                                <w:vertAlign w:val="subscript"/>
                              </w:rPr>
                              <w:t>_</w:t>
                            </w:r>
                            <w:r w:rsidRPr="00190860">
                              <w:rPr>
                                <w:vertAlign w:val="subscript"/>
                              </w:rPr>
                              <w:t>N</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字方塊 2" o:spid="_x0000_s1026" type="#_x0000_t202" style="width:373.8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">
                <v:textbox style="mso-fit-shape-to-text:t">
                  <w:txbxContent>
                    <w:p w:rsidR="00190860" w:rsidRDefault="00190860" w:rsidP="00190860">
                      <w:pPr>
                        <w:ind w:leftChars="0" w:left="0"/>
                      </w:pPr>
                      <w:r>
                        <w:t>N</w:t>
                      </w:r>
                      <w:r w:rsidR="0029128A">
                        <w:tab/>
                      </w:r>
                      <w:r w:rsidR="0029128A">
                        <w:tab/>
                      </w:r>
                      <w:r w:rsidR="0029128A" w:rsidRPr="0029128A">
                        <w:rPr>
                          <w:rFonts w:ascii="Batang" w:eastAsia="Batang" w:hAnsi="Batang"/>
                          <w:sz w:val="22"/>
                        </w:rPr>
                        <w:t>; an integer indicating the number of sequences that follow</w:t>
                      </w:r>
                    </w:p>
                    <w:p w:rsidR="00190860" w:rsidRPr="0029128A" w:rsidRDefault="00190860" w:rsidP="00190860">
                      <w:pPr>
                        <w:ind w:leftChars="0" w:left="0"/>
                        <w:rPr>
                          <w:rFonts w:ascii="Batang" w:eastAsia="Batang" w:hAnsi="Batang"/>
                          <w:sz w:val="22"/>
                        </w:rPr>
                      </w:pPr>
                      <w:r>
                        <w:t>SEQ</w:t>
                      </w:r>
                      <w:r w:rsidR="003B7BCD" w:rsidRPr="003B7BCD">
                        <w:rPr>
                          <w:vertAlign w:val="subscript"/>
                        </w:rPr>
                        <w:t>INPUT</w:t>
                      </w:r>
                      <w:r w:rsidR="003B7BCD">
                        <w:rPr>
                          <w:vertAlign w:val="subscript"/>
                        </w:rPr>
                        <w:t>_</w:t>
                      </w:r>
                      <w:r w:rsidRPr="00190860">
                        <w:rPr>
                          <w:vertAlign w:val="subscript"/>
                        </w:rPr>
                        <w:t>1</w:t>
                      </w:r>
                      <w:r w:rsidR="0029128A">
                        <w:rPr>
                          <w:vertAlign w:val="subscript"/>
                        </w:rPr>
                        <w:t xml:space="preserve">     </w:t>
                      </w:r>
                      <w:r w:rsidR="0029128A" w:rsidRPr="0029128A">
                        <w:rPr>
                          <w:rFonts w:ascii="Batang" w:eastAsia="Batang" w:hAnsi="Batang"/>
                          <w:sz w:val="22"/>
                        </w:rPr>
                        <w:t>; a sequence of integers to be sorted</w:t>
                      </w:r>
                    </w:p>
                    <w:p w:rsidR="00190860" w:rsidRDefault="00190860" w:rsidP="00190860">
                      <w:pPr>
                        <w:ind w:leftChars="0" w:left="0"/>
                      </w:pPr>
                      <w:r>
                        <w:t>SEQ</w:t>
                      </w:r>
                      <w:r w:rsidR="003B7BCD" w:rsidRPr="003B7BCD">
                        <w:rPr>
                          <w:vertAlign w:val="subscript"/>
                        </w:rPr>
                        <w:t>INPUT</w:t>
                      </w:r>
                      <w:r w:rsidR="003B7BCD">
                        <w:rPr>
                          <w:vertAlign w:val="subscript"/>
                        </w:rPr>
                        <w:t>_</w:t>
                      </w:r>
                      <w:r w:rsidRPr="00190860">
                        <w:rPr>
                          <w:vertAlign w:val="subscript"/>
                        </w:rPr>
                        <w:t>2</w:t>
                      </w:r>
                    </w:p>
                    <w:p w:rsidR="00190860" w:rsidRDefault="00190860" w:rsidP="00190860">
                      <w:pPr>
                        <w:ind w:leftChars="0" w:left="0"/>
                      </w:pPr>
                      <w:r>
                        <w:t>…</w:t>
                      </w:r>
                    </w:p>
                    <w:p w:rsidR="00190860" w:rsidRDefault="00190860" w:rsidP="00190860">
                      <w:pPr>
                        <w:ind w:leftChars="0" w:left="0"/>
                      </w:pPr>
                      <w:r>
                        <w:t>SEQ</w:t>
                      </w:r>
                      <w:r w:rsidR="003B7BCD" w:rsidRPr="003B7BCD">
                        <w:rPr>
                          <w:vertAlign w:val="subscript"/>
                        </w:rPr>
                        <w:t>INPUT</w:t>
                      </w:r>
                      <w:r w:rsidR="003B7BCD">
                        <w:rPr>
                          <w:vertAlign w:val="subscript"/>
                        </w:rPr>
                        <w:t>_</w:t>
                      </w:r>
                      <w:r w:rsidRPr="00190860">
                        <w:rPr>
                          <w:vertAlign w:val="subscript"/>
                        </w:rPr>
                        <w:t>N</w:t>
                      </w:r>
                    </w:p>
                  </w:txbxContent>
                </v:textbox>
                <w10:anchorlock/>
              </v:shape>
            </w:pict>
          </mc:Fallback>
        </mc:AlternateContent>
      </w:r>
    </w:p>
    <w:p w:rsidR="00190860" w:rsidRDefault="00190860" w:rsidP="00190860">
      <w:pPr>
        <w:ind w:left="360"/>
      </w:pPr>
    </w:p>
    <w:p w:rsidR="0029128A" w:rsidRDefault="0029128A" w:rsidP="00190860">
      <w:pPr>
        <w:ind w:left="360"/>
      </w:pPr>
      <w:r>
        <w:rPr>
          <w:rFonts w:hint="eastAsia"/>
        </w:rPr>
        <w:t>For example,</w:t>
      </w:r>
    </w:p>
    <w:p w:rsidR="0029128A" w:rsidRDefault="0029128A" w:rsidP="00190860">
      <w:pPr>
        <w:ind w:left="360"/>
      </w:pPr>
    </w:p>
    <w:p w:rsidR="0029128A" w:rsidRDefault="0029128A" w:rsidP="00190860">
      <w:pPr>
        <w:ind w:left="360"/>
      </w:pPr>
      <w:r>
        <w:rPr>
          <w:noProof/>
        </w:rPr>
        <mc:AlternateContent>
          <mc:Choice Requires="wps">
            <w:drawing>
              <wp:inline distT="0" distB="0" distL="0" distR="0" wp14:anchorId="4205DD86" wp14:editId="761041C8">
                <wp:extent cx="4747846" cy="1676400"/>
                <wp:effectExtent l="0" t="0" r="15240" b="13970"/>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46" cy="1676400"/>
                        </a:xfrm>
                        <a:prstGeom prst="rect">
                          <a:avLst/>
                        </a:prstGeom>
                        <a:solidFill>
                          <a:srgbClr val="FFFFFF"/>
                        </a:solidFill>
                        <a:ln w="9525">
                          <a:solidFill>
                            <a:srgbClr val="000000"/>
                          </a:solidFill>
                          <a:miter lim="800000"/>
                          <a:headEnd/>
                          <a:tailEnd/>
                        </a:ln>
                      </wps:spPr>
                      <wps:txbx>
                        <w:txbxContent>
                          <w:p w:rsidR="0029128A" w:rsidRDefault="0029128A" w:rsidP="0029128A">
                            <w:pPr>
                              <w:ind w:leftChars="0" w:left="0"/>
                            </w:pPr>
                            <w:r>
                              <w:t>3</w:t>
                            </w:r>
                          </w:p>
                          <w:p w:rsidR="0029128A" w:rsidRDefault="0029128A" w:rsidP="0029128A">
                            <w:pPr>
                              <w:ind w:leftChars="0" w:left="0"/>
                            </w:pPr>
                            <w:r>
                              <w:t xml:space="preserve">5 2 3 </w:t>
                            </w:r>
                          </w:p>
                          <w:p w:rsidR="0029128A" w:rsidRDefault="0029128A" w:rsidP="0029128A">
                            <w:pPr>
                              <w:ind w:leftChars="0" w:left="0"/>
                            </w:pPr>
                            <w:r>
                              <w:rPr>
                                <w:rFonts w:hint="eastAsia"/>
                              </w:rPr>
                              <w:t xml:space="preserve">1 </w:t>
                            </w:r>
                          </w:p>
                          <w:p w:rsidR="0029128A" w:rsidRDefault="0029128A" w:rsidP="0029128A">
                            <w:pPr>
                              <w:ind w:leftChars="0" w:left="0"/>
                            </w:pPr>
                            <w:r>
                              <w:t>2 1 3 4</w:t>
                            </w:r>
                          </w:p>
                        </w:txbxContent>
                      </wps:txbx>
                      <wps:bodyPr rot="0" vert="horz" wrap="square" lIns="91440" tIns="45720" rIns="91440" bIns="45720" anchor="t" anchorCtr="0">
                        <a:spAutoFit/>
                      </wps:bodyPr>
                    </wps:wsp>
                  </a:graphicData>
                </a:graphic>
              </wp:inline>
            </w:drawing>
          </mc:Choice>
          <mc:Fallback>
            <w:pict>
              <v:shape w14:anchorId="4205DD86" id="_x0000_s1027" type="#_x0000_t202" style="width:373.8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">
                <v:textbox style="mso-fit-shape-to-text:t">
                  <w:txbxContent>
                    <w:p w:rsidR="0029128A" w:rsidRDefault="0029128A" w:rsidP="0029128A">
                      <w:pPr>
                        <w:ind w:leftChars="0" w:left="0"/>
                      </w:pPr>
                      <w:r>
                        <w:t>3</w:t>
                      </w:r>
                    </w:p>
                    <w:p w:rsidR="0029128A" w:rsidRDefault="0029128A" w:rsidP="0029128A">
                      <w:pPr>
                        <w:ind w:leftChars="0" w:left="0"/>
                      </w:pPr>
                      <w:r>
                        <w:t xml:space="preserve">5 2 3 </w:t>
                      </w:r>
                    </w:p>
                    <w:p w:rsidR="0029128A" w:rsidRDefault="0029128A" w:rsidP="0029128A">
                      <w:pPr>
                        <w:ind w:leftChars="0" w:left="0"/>
                      </w:pPr>
                      <w:r>
                        <w:rPr>
                          <w:rFonts w:hint="eastAsia"/>
                        </w:rPr>
                        <w:t xml:space="preserve">1 </w:t>
                      </w:r>
                    </w:p>
                    <w:p w:rsidR="0029128A" w:rsidRDefault="0029128A" w:rsidP="0029128A">
                      <w:pPr>
                        <w:ind w:leftChars="0" w:left="0"/>
                      </w:pPr>
                      <w:r>
                        <w:t>2 1 3 4</w:t>
                      </w:r>
                    </w:p>
                  </w:txbxContent>
                </v:textbox>
                <w10:anchorlock/>
              </v:shape>
            </w:pict>
          </mc:Fallback>
        </mc:AlternateContent>
      </w:r>
    </w:p>
    <w:p w:rsidR="0095391A" w:rsidRDefault="0095391A" w:rsidP="00EB047F">
      <w:pPr>
        <w:ind w:left="360"/>
      </w:pPr>
    </w:p>
    <w:p w:rsidR="0029128A" w:rsidRDefault="0029128A">
      <w:pPr>
        <w:widowControl/>
        <w:ind w:leftChars="0" w:left="0"/>
        <w:jc w:val="left"/>
        <w:rPr>
          <w:rFonts w:asciiTheme="minorHAnsi" w:hAnsiTheme="minorHAnsi"/>
          <w:b/>
          <w:sz w:val="28"/>
          <w:szCs w:val="28"/>
        </w:rPr>
      </w:pPr>
      <w:r>
        <w:br w:type="page"/>
      </w:r>
    </w:p>
    <w:p w:rsidR="00190860" w:rsidRDefault="00190860" w:rsidP="0029128A">
      <w:pPr>
        <w:pStyle w:val="Question"/>
      </w:pPr>
      <w:r>
        <w:lastRenderedPageBreak/>
        <w:t>output</w:t>
      </w:r>
      <w:r>
        <w:rPr>
          <w:rFonts w:hint="eastAsia"/>
        </w:rPr>
        <w:t>.</w:t>
      </w:r>
      <w:r>
        <w:t>txt</w:t>
      </w:r>
    </w:p>
    <w:p w:rsidR="0029128A" w:rsidRDefault="0029128A" w:rsidP="0029128A">
      <w:pPr>
        <w:ind w:left="360"/>
      </w:pPr>
      <w:r>
        <w:rPr>
          <w:noProof/>
        </w:rPr>
        <mc:AlternateContent>
          <mc:Choice Requires="wps">
            <w:drawing>
              <wp:inline distT="0" distB="0" distL="0" distR="0" wp14:anchorId="4ACCD707" wp14:editId="2F61F984">
                <wp:extent cx="5023338" cy="1676400"/>
                <wp:effectExtent l="0" t="0" r="25400" b="13970"/>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3338" cy="1676400"/>
                        </a:xfrm>
                        <a:prstGeom prst="rect">
                          <a:avLst/>
                        </a:prstGeom>
                        <a:solidFill>
                          <a:srgbClr val="FFFFFF"/>
                        </a:solidFill>
                        <a:ln w="9525">
                          <a:solidFill>
                            <a:srgbClr val="000000"/>
                          </a:solidFill>
                          <a:miter lim="800000"/>
                          <a:headEnd/>
                          <a:tailEnd/>
                        </a:ln>
                      </wps:spPr>
                      <wps:txbx>
                        <w:txbxContent>
                          <w:p w:rsidR="0029128A" w:rsidRDefault="0029128A" w:rsidP="0029128A">
                            <w:pPr>
                              <w:ind w:leftChars="0" w:left="0"/>
                            </w:pPr>
                            <w:r>
                              <w:t>SEQ</w:t>
                            </w:r>
                            <w:r w:rsidR="003B7BCD" w:rsidRPr="003B7BCD">
                              <w:rPr>
                                <w:vertAlign w:val="subscript"/>
                              </w:rPr>
                              <w:t>OUTPUT</w:t>
                            </w:r>
                            <w:r w:rsidR="003B7BCD">
                              <w:rPr>
                                <w:vertAlign w:val="subscript"/>
                              </w:rPr>
                              <w:t>_</w:t>
                            </w:r>
                            <w:proofErr w:type="gramStart"/>
                            <w:r>
                              <w:rPr>
                                <w:vertAlign w:val="subscript"/>
                              </w:rPr>
                              <w:t xml:space="preserve">1 </w:t>
                            </w:r>
                            <w:r w:rsidR="003B7BCD">
                              <w:rPr>
                                <w:vertAlign w:val="subscript"/>
                              </w:rPr>
                              <w:t xml:space="preserve"> </w:t>
                            </w:r>
                            <w:r w:rsidRPr="00381011">
                              <w:rPr>
                                <w:rFonts w:ascii="Batang" w:eastAsia="Batang" w:hAnsi="Batang"/>
                                <w:sz w:val="22"/>
                              </w:rPr>
                              <w:t>;</w:t>
                            </w:r>
                            <w:proofErr w:type="gramEnd"/>
                            <w:r w:rsidRPr="00381011">
                              <w:rPr>
                                <w:rFonts w:ascii="Batang" w:eastAsia="Batang" w:hAnsi="Batang"/>
                                <w:sz w:val="22"/>
                              </w:rPr>
                              <w:t xml:space="preserve"> </w:t>
                            </w:r>
                            <w:r w:rsidR="00381011">
                              <w:rPr>
                                <w:rFonts w:ascii="Batang" w:eastAsia="Batang" w:hAnsi="Batang"/>
                                <w:sz w:val="22"/>
                              </w:rPr>
                              <w:t>t</w:t>
                            </w:r>
                            <w:r w:rsidRPr="00381011">
                              <w:rPr>
                                <w:rFonts w:ascii="Batang" w:eastAsia="Batang" w:hAnsi="Batang"/>
                                <w:sz w:val="22"/>
                              </w:rPr>
                              <w:t>he integers of SEQ</w:t>
                            </w:r>
                            <w:r w:rsidR="003B7BCD" w:rsidRPr="003B7BCD">
                              <w:rPr>
                                <w:rFonts w:ascii="Batang" w:eastAsia="Batang" w:hAnsi="Batang"/>
                                <w:sz w:val="22"/>
                                <w:vertAlign w:val="subscript"/>
                              </w:rPr>
                              <w:t>INPUT_</w:t>
                            </w:r>
                            <w:r w:rsidRPr="003B7BCD">
                              <w:rPr>
                                <w:rFonts w:ascii="Batang" w:eastAsia="Batang" w:hAnsi="Batang"/>
                                <w:sz w:val="22"/>
                                <w:vertAlign w:val="subscript"/>
                              </w:rPr>
                              <w:t>1</w:t>
                            </w:r>
                            <w:r w:rsidRPr="00381011">
                              <w:rPr>
                                <w:rFonts w:ascii="Batang" w:eastAsia="Batang" w:hAnsi="Batang"/>
                                <w:sz w:val="22"/>
                              </w:rPr>
                              <w:t xml:space="preserve"> sorted in ascending order </w:t>
                            </w:r>
                          </w:p>
                          <w:p w:rsidR="003B7BCD" w:rsidRDefault="0029128A" w:rsidP="003B7BCD">
                            <w:pPr>
                              <w:ind w:leftChars="0" w:left="0"/>
                            </w:pPr>
                            <w:r>
                              <w:t>SEQ</w:t>
                            </w:r>
                            <w:r w:rsidR="003B7BCD" w:rsidRPr="003B7BCD">
                              <w:rPr>
                                <w:vertAlign w:val="subscript"/>
                              </w:rPr>
                              <w:t>OUTPUT</w:t>
                            </w:r>
                            <w:r w:rsidR="003B7BCD">
                              <w:t>_</w:t>
                            </w:r>
                            <w:proofErr w:type="gramStart"/>
                            <w:r w:rsidRPr="00190860">
                              <w:rPr>
                                <w:vertAlign w:val="subscript"/>
                              </w:rPr>
                              <w:t>2</w:t>
                            </w:r>
                            <w:r>
                              <w:t xml:space="preserve"> </w:t>
                            </w:r>
                            <w:r w:rsidR="003B7BCD">
                              <w:t xml:space="preserve"> </w:t>
                            </w:r>
                            <w:r w:rsidR="003B7BCD" w:rsidRPr="00381011">
                              <w:rPr>
                                <w:rFonts w:ascii="Batang" w:eastAsia="Batang" w:hAnsi="Batang"/>
                                <w:sz w:val="22"/>
                              </w:rPr>
                              <w:t>;</w:t>
                            </w:r>
                            <w:proofErr w:type="gramEnd"/>
                            <w:r w:rsidR="003B7BCD" w:rsidRPr="00381011">
                              <w:rPr>
                                <w:rFonts w:ascii="Batang" w:eastAsia="Batang" w:hAnsi="Batang"/>
                                <w:sz w:val="22"/>
                              </w:rPr>
                              <w:t xml:space="preserve"> </w:t>
                            </w:r>
                            <w:r w:rsidR="003B7BCD">
                              <w:rPr>
                                <w:rFonts w:ascii="Batang" w:eastAsia="Batang" w:hAnsi="Batang"/>
                                <w:sz w:val="22"/>
                              </w:rPr>
                              <w:t>t</w:t>
                            </w:r>
                            <w:r w:rsidR="003B7BCD" w:rsidRPr="00381011">
                              <w:rPr>
                                <w:rFonts w:ascii="Batang" w:eastAsia="Batang" w:hAnsi="Batang"/>
                                <w:sz w:val="22"/>
                              </w:rPr>
                              <w:t>he integers of SEQ</w:t>
                            </w:r>
                            <w:r w:rsidR="003B7BCD" w:rsidRPr="003B7BCD">
                              <w:rPr>
                                <w:rFonts w:ascii="Batang" w:eastAsia="Batang" w:hAnsi="Batang"/>
                                <w:sz w:val="22"/>
                                <w:vertAlign w:val="subscript"/>
                              </w:rPr>
                              <w:t>INPUT_</w:t>
                            </w:r>
                            <w:r w:rsidR="003B7BCD">
                              <w:rPr>
                                <w:rFonts w:ascii="Batang" w:eastAsia="Batang" w:hAnsi="Batang"/>
                                <w:sz w:val="22"/>
                                <w:vertAlign w:val="subscript"/>
                              </w:rPr>
                              <w:t>2</w:t>
                            </w:r>
                            <w:r w:rsidR="003B7BCD" w:rsidRPr="00381011">
                              <w:rPr>
                                <w:rFonts w:ascii="Batang" w:eastAsia="Batang" w:hAnsi="Batang"/>
                                <w:sz w:val="22"/>
                              </w:rPr>
                              <w:t xml:space="preserve"> sorted in ascending order </w:t>
                            </w:r>
                          </w:p>
                          <w:p w:rsidR="0029128A" w:rsidRDefault="0029128A" w:rsidP="0029128A">
                            <w:pPr>
                              <w:ind w:leftChars="0" w:left="0"/>
                            </w:pPr>
                          </w:p>
                          <w:p w:rsidR="0029128A" w:rsidRDefault="0029128A" w:rsidP="0029128A">
                            <w:pPr>
                              <w:ind w:leftChars="0" w:left="0"/>
                            </w:pPr>
                            <w:r>
                              <w:t>…</w:t>
                            </w:r>
                          </w:p>
                          <w:p w:rsidR="0029128A" w:rsidRDefault="0029128A" w:rsidP="0029128A">
                            <w:pPr>
                              <w:ind w:leftChars="0" w:left="0"/>
                            </w:pPr>
                            <w:r>
                              <w:t>SEQ</w:t>
                            </w:r>
                            <w:r w:rsidR="003B7BCD" w:rsidRPr="003B7BCD">
                              <w:rPr>
                                <w:vertAlign w:val="subscript"/>
                              </w:rPr>
                              <w:t>OUTPUT_</w:t>
                            </w:r>
                            <w:r w:rsidRPr="00190860">
                              <w:rPr>
                                <w:vertAlign w:val="subscript"/>
                              </w:rPr>
                              <w:t>N</w:t>
                            </w:r>
                          </w:p>
                        </w:txbxContent>
                      </wps:txbx>
                      <wps:bodyPr rot="0" vert="horz" wrap="square" lIns="91440" tIns="45720" rIns="91440" bIns="45720" anchor="t" anchorCtr="0">
                        <a:spAutoFit/>
                      </wps:bodyPr>
                    </wps:wsp>
                  </a:graphicData>
                </a:graphic>
              </wp:inline>
            </w:drawing>
          </mc:Choice>
          <mc:Fallback>
            <w:pict>
              <v:shape w14:anchorId="4ACCD707" id="_x0000_s1028" type="#_x0000_t202" style="width:395.5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">
                <v:textbox style="mso-fit-shape-to-text:t">
                  <w:txbxContent>
                    <w:p w:rsidR="0029128A" w:rsidRDefault="0029128A" w:rsidP="0029128A">
                      <w:pPr>
                        <w:ind w:leftChars="0" w:left="0"/>
                      </w:pPr>
                      <w:r>
                        <w:t>SEQ</w:t>
                      </w:r>
                      <w:r w:rsidR="003B7BCD" w:rsidRPr="003B7BCD">
                        <w:rPr>
                          <w:vertAlign w:val="subscript"/>
                        </w:rPr>
                        <w:t>OUTPUT</w:t>
                      </w:r>
                      <w:r w:rsidR="003B7BCD">
                        <w:rPr>
                          <w:vertAlign w:val="subscript"/>
                        </w:rPr>
                        <w:t>_</w:t>
                      </w:r>
                      <w:proofErr w:type="gramStart"/>
                      <w:r>
                        <w:rPr>
                          <w:vertAlign w:val="subscript"/>
                        </w:rPr>
                        <w:t xml:space="preserve">1 </w:t>
                      </w:r>
                      <w:r w:rsidR="003B7BCD">
                        <w:rPr>
                          <w:vertAlign w:val="subscript"/>
                        </w:rPr>
                        <w:t xml:space="preserve"> </w:t>
                      </w:r>
                      <w:r w:rsidRPr="00381011">
                        <w:rPr>
                          <w:rFonts w:ascii="Batang" w:eastAsia="Batang" w:hAnsi="Batang"/>
                          <w:sz w:val="22"/>
                        </w:rPr>
                        <w:t>;</w:t>
                      </w:r>
                      <w:proofErr w:type="gramEnd"/>
                      <w:r w:rsidRPr="00381011">
                        <w:rPr>
                          <w:rFonts w:ascii="Batang" w:eastAsia="Batang" w:hAnsi="Batang"/>
                          <w:sz w:val="22"/>
                        </w:rPr>
                        <w:t xml:space="preserve"> </w:t>
                      </w:r>
                      <w:r w:rsidR="00381011">
                        <w:rPr>
                          <w:rFonts w:ascii="Batang" w:eastAsia="Batang" w:hAnsi="Batang"/>
                          <w:sz w:val="22"/>
                        </w:rPr>
                        <w:t>t</w:t>
                      </w:r>
                      <w:r w:rsidRPr="00381011">
                        <w:rPr>
                          <w:rFonts w:ascii="Batang" w:eastAsia="Batang" w:hAnsi="Batang"/>
                          <w:sz w:val="22"/>
                        </w:rPr>
                        <w:t>he integers of SEQ</w:t>
                      </w:r>
                      <w:r w:rsidR="003B7BCD" w:rsidRPr="003B7BCD">
                        <w:rPr>
                          <w:rFonts w:ascii="Batang" w:eastAsia="Batang" w:hAnsi="Batang"/>
                          <w:sz w:val="22"/>
                          <w:vertAlign w:val="subscript"/>
                        </w:rPr>
                        <w:t>INPUT_</w:t>
                      </w:r>
                      <w:r w:rsidRPr="003B7BCD">
                        <w:rPr>
                          <w:rFonts w:ascii="Batang" w:eastAsia="Batang" w:hAnsi="Batang"/>
                          <w:sz w:val="22"/>
                          <w:vertAlign w:val="subscript"/>
                        </w:rPr>
                        <w:t>1</w:t>
                      </w:r>
                      <w:r w:rsidRPr="00381011">
                        <w:rPr>
                          <w:rFonts w:ascii="Batang" w:eastAsia="Batang" w:hAnsi="Batang"/>
                          <w:sz w:val="22"/>
                        </w:rPr>
                        <w:t xml:space="preserve"> sorted in ascending order </w:t>
                      </w:r>
                    </w:p>
                    <w:p w:rsidR="003B7BCD" w:rsidRDefault="0029128A" w:rsidP="003B7BCD">
                      <w:pPr>
                        <w:ind w:leftChars="0" w:left="0"/>
                      </w:pPr>
                      <w:r>
                        <w:t>SEQ</w:t>
                      </w:r>
                      <w:r w:rsidR="003B7BCD" w:rsidRPr="003B7BCD">
                        <w:rPr>
                          <w:vertAlign w:val="subscript"/>
                        </w:rPr>
                        <w:t>OUTPUT</w:t>
                      </w:r>
                      <w:r w:rsidR="003B7BCD">
                        <w:t>_</w:t>
                      </w:r>
                      <w:proofErr w:type="gramStart"/>
                      <w:r w:rsidRPr="00190860">
                        <w:rPr>
                          <w:vertAlign w:val="subscript"/>
                        </w:rPr>
                        <w:t>2</w:t>
                      </w:r>
                      <w:r>
                        <w:t xml:space="preserve"> </w:t>
                      </w:r>
                      <w:r w:rsidR="003B7BCD">
                        <w:t xml:space="preserve"> </w:t>
                      </w:r>
                      <w:r w:rsidR="003B7BCD" w:rsidRPr="00381011">
                        <w:rPr>
                          <w:rFonts w:ascii="Batang" w:eastAsia="Batang" w:hAnsi="Batang"/>
                          <w:sz w:val="22"/>
                        </w:rPr>
                        <w:t>;</w:t>
                      </w:r>
                      <w:proofErr w:type="gramEnd"/>
                      <w:r w:rsidR="003B7BCD" w:rsidRPr="00381011">
                        <w:rPr>
                          <w:rFonts w:ascii="Batang" w:eastAsia="Batang" w:hAnsi="Batang"/>
                          <w:sz w:val="22"/>
                        </w:rPr>
                        <w:t xml:space="preserve"> </w:t>
                      </w:r>
                      <w:r w:rsidR="003B7BCD">
                        <w:rPr>
                          <w:rFonts w:ascii="Batang" w:eastAsia="Batang" w:hAnsi="Batang"/>
                          <w:sz w:val="22"/>
                        </w:rPr>
                        <w:t>t</w:t>
                      </w:r>
                      <w:r w:rsidR="003B7BCD" w:rsidRPr="00381011">
                        <w:rPr>
                          <w:rFonts w:ascii="Batang" w:eastAsia="Batang" w:hAnsi="Batang"/>
                          <w:sz w:val="22"/>
                        </w:rPr>
                        <w:t>he integers of SEQ</w:t>
                      </w:r>
                      <w:r w:rsidR="003B7BCD" w:rsidRPr="003B7BCD">
                        <w:rPr>
                          <w:rFonts w:ascii="Batang" w:eastAsia="Batang" w:hAnsi="Batang"/>
                          <w:sz w:val="22"/>
                          <w:vertAlign w:val="subscript"/>
                        </w:rPr>
                        <w:t>INPUT_</w:t>
                      </w:r>
                      <w:r w:rsidR="003B7BCD">
                        <w:rPr>
                          <w:rFonts w:ascii="Batang" w:eastAsia="Batang" w:hAnsi="Batang"/>
                          <w:sz w:val="22"/>
                          <w:vertAlign w:val="subscript"/>
                        </w:rPr>
                        <w:t>2</w:t>
                      </w:r>
                      <w:r w:rsidR="003B7BCD" w:rsidRPr="00381011">
                        <w:rPr>
                          <w:rFonts w:ascii="Batang" w:eastAsia="Batang" w:hAnsi="Batang"/>
                          <w:sz w:val="22"/>
                        </w:rPr>
                        <w:t xml:space="preserve"> sorted in ascending order </w:t>
                      </w:r>
                    </w:p>
                    <w:p w:rsidR="0029128A" w:rsidRDefault="0029128A" w:rsidP="0029128A">
                      <w:pPr>
                        <w:ind w:leftChars="0" w:left="0"/>
                      </w:pPr>
                    </w:p>
                    <w:p w:rsidR="0029128A" w:rsidRDefault="0029128A" w:rsidP="0029128A">
                      <w:pPr>
                        <w:ind w:leftChars="0" w:left="0"/>
                      </w:pPr>
                      <w:r>
                        <w:t>…</w:t>
                      </w:r>
                    </w:p>
                    <w:p w:rsidR="0029128A" w:rsidRDefault="0029128A" w:rsidP="0029128A">
                      <w:pPr>
                        <w:ind w:leftChars="0" w:left="0"/>
                      </w:pPr>
                      <w:r>
                        <w:t>SEQ</w:t>
                      </w:r>
                      <w:r w:rsidR="003B7BCD" w:rsidRPr="003B7BCD">
                        <w:rPr>
                          <w:vertAlign w:val="subscript"/>
                        </w:rPr>
                        <w:t>OUTPUT_</w:t>
                      </w:r>
                      <w:r w:rsidRPr="00190860">
                        <w:rPr>
                          <w:vertAlign w:val="subscript"/>
                        </w:rPr>
                        <w:t>N</w:t>
                      </w:r>
                    </w:p>
                  </w:txbxContent>
                </v:textbox>
                <w10:anchorlock/>
              </v:shape>
            </w:pict>
          </mc:Fallback>
        </mc:AlternateContent>
      </w:r>
    </w:p>
    <w:p w:rsidR="00190860" w:rsidRDefault="00190860" w:rsidP="00EB047F">
      <w:pPr>
        <w:ind w:left="360"/>
      </w:pPr>
    </w:p>
    <w:p w:rsidR="001F2105" w:rsidRDefault="001F2105" w:rsidP="001F2105">
      <w:pPr>
        <w:ind w:left="360"/>
      </w:pPr>
      <w:r>
        <w:rPr>
          <w:rFonts w:hint="eastAsia"/>
        </w:rPr>
        <w:t>For example,</w:t>
      </w:r>
    </w:p>
    <w:p w:rsidR="001F2105" w:rsidRDefault="001F2105" w:rsidP="001F2105">
      <w:pPr>
        <w:ind w:left="360"/>
      </w:pPr>
    </w:p>
    <w:p w:rsidR="001F2105" w:rsidRDefault="001F2105" w:rsidP="001F2105">
      <w:pPr>
        <w:ind w:left="360"/>
      </w:pPr>
      <w:r>
        <w:rPr>
          <w:noProof/>
        </w:rPr>
        <mc:AlternateContent>
          <mc:Choice Requires="wps">
            <w:drawing>
              <wp:inline distT="0" distB="0" distL="0" distR="0" wp14:anchorId="3A6F307A" wp14:editId="56A394B5">
                <wp:extent cx="4747846" cy="1676400"/>
                <wp:effectExtent l="0" t="0" r="15240" b="13970"/>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46" cy="1676400"/>
                        </a:xfrm>
                        <a:prstGeom prst="rect">
                          <a:avLst/>
                        </a:prstGeom>
                        <a:solidFill>
                          <a:srgbClr val="FFFFFF"/>
                        </a:solidFill>
                        <a:ln w="9525">
                          <a:solidFill>
                            <a:srgbClr val="000000"/>
                          </a:solidFill>
                          <a:miter lim="800000"/>
                          <a:headEnd/>
                          <a:tailEnd/>
                        </a:ln>
                      </wps:spPr>
                      <wps:txbx>
                        <w:txbxContent>
                          <w:p w:rsidR="001F2105" w:rsidRDefault="001F2105" w:rsidP="001F2105">
                            <w:pPr>
                              <w:ind w:leftChars="0" w:left="0"/>
                            </w:pPr>
                            <w:r>
                              <w:t>2 3 5</w:t>
                            </w:r>
                          </w:p>
                          <w:p w:rsidR="001F2105" w:rsidRDefault="001F2105" w:rsidP="001F2105">
                            <w:pPr>
                              <w:ind w:leftChars="0" w:left="0"/>
                            </w:pPr>
                            <w:r>
                              <w:rPr>
                                <w:rFonts w:hint="eastAsia"/>
                              </w:rPr>
                              <w:t xml:space="preserve">1 </w:t>
                            </w:r>
                          </w:p>
                          <w:p w:rsidR="001F2105" w:rsidRDefault="001F2105" w:rsidP="001F2105">
                            <w:pPr>
                              <w:ind w:leftChars="0" w:left="0"/>
                            </w:pPr>
                            <w:r>
                              <w:t>1 2 3 4</w:t>
                            </w:r>
                          </w:p>
                        </w:txbxContent>
                      </wps:txbx>
                      <wps:bodyPr rot="0" vert="horz" wrap="square" lIns="91440" tIns="45720" rIns="91440" bIns="45720" anchor="t" anchorCtr="0">
                        <a:spAutoFit/>
                      </wps:bodyPr>
                    </wps:wsp>
                  </a:graphicData>
                </a:graphic>
              </wp:inline>
            </w:drawing>
          </mc:Choice>
          <mc:Fallback>
            <w:pict>
              <v:shape w14:anchorId="3A6F307A" id="_x0000_s1029" type="#_x0000_t202" style="width:373.8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">
                <v:textbox style="mso-fit-shape-to-text:t">
                  <w:txbxContent>
                    <w:p w:rsidR="001F2105" w:rsidRDefault="001F2105" w:rsidP="001F2105">
                      <w:pPr>
                        <w:ind w:leftChars="0" w:left="0"/>
                      </w:pPr>
                      <w:r>
                        <w:t>2 3 5</w:t>
                      </w:r>
                    </w:p>
                    <w:p w:rsidR="001F2105" w:rsidRDefault="001F2105" w:rsidP="001F2105">
                      <w:pPr>
                        <w:ind w:leftChars="0" w:left="0"/>
                      </w:pPr>
                      <w:r>
                        <w:rPr>
                          <w:rFonts w:hint="eastAsia"/>
                        </w:rPr>
                        <w:t xml:space="preserve">1 </w:t>
                      </w:r>
                    </w:p>
                    <w:p w:rsidR="001F2105" w:rsidRDefault="001F2105" w:rsidP="001F2105">
                      <w:pPr>
                        <w:ind w:leftChars="0" w:left="0"/>
                      </w:pPr>
                      <w:r>
                        <w:t>1 2 3 4</w:t>
                      </w:r>
                    </w:p>
                  </w:txbxContent>
                </v:textbox>
                <w10:anchorlock/>
              </v:shape>
            </w:pict>
          </mc:Fallback>
        </mc:AlternateContent>
      </w:r>
    </w:p>
    <w:p w:rsidR="001F2105" w:rsidRDefault="001F2105" w:rsidP="001F2105">
      <w:pPr>
        <w:widowControl/>
        <w:ind w:leftChars="0" w:left="0"/>
        <w:jc w:val="left"/>
        <w:rPr>
          <w:rFonts w:asciiTheme="minorHAnsi" w:hAnsiTheme="minorHAnsi"/>
          <w:b/>
          <w:sz w:val="28"/>
          <w:szCs w:val="28"/>
        </w:rPr>
      </w:pPr>
    </w:p>
    <w:p w:rsidR="001F2105" w:rsidRDefault="001F2105" w:rsidP="00EB047F">
      <w:pPr>
        <w:ind w:left="360"/>
      </w:pPr>
    </w:p>
    <w:sectPr w:rsidR="001F210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59" w:rsidRDefault="00145959" w:rsidP="00EB047F">
      <w:pPr>
        <w:ind w:left="360" w:firstLine="480"/>
      </w:pPr>
      <w:r>
        <w:separator/>
      </w:r>
    </w:p>
  </w:endnote>
  <w:endnote w:type="continuationSeparator" w:id="0">
    <w:p w:rsidR="00145959" w:rsidRDefault="00145959" w:rsidP="00EB047F">
      <w:pPr>
        <w:ind w:left="36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2CC" w:rsidRDefault="00C462CC" w:rsidP="00C462CC">
    <w:pPr>
      <w:pStyle w:val="a5"/>
      <w:ind w:lef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2CC" w:rsidRDefault="00C462CC" w:rsidP="00C462CC">
    <w:pPr>
      <w:pStyle w:val="a5"/>
      <w:ind w:lef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2CC" w:rsidRDefault="00C462CC" w:rsidP="00C462CC">
    <w:pPr>
      <w:pStyle w:val="a5"/>
      <w:ind w:lef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59" w:rsidRDefault="00145959" w:rsidP="00EB047F">
      <w:pPr>
        <w:ind w:left="360" w:firstLine="480"/>
      </w:pPr>
      <w:r>
        <w:separator/>
      </w:r>
    </w:p>
  </w:footnote>
  <w:footnote w:type="continuationSeparator" w:id="0">
    <w:p w:rsidR="00145959" w:rsidRDefault="00145959" w:rsidP="00EB047F">
      <w:pPr>
        <w:ind w:left="36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2CC" w:rsidRDefault="00C462CC" w:rsidP="00C462CC">
    <w:pPr>
      <w:pStyle w:val="a3"/>
      <w:ind w:lef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ACB" w:rsidRDefault="00AD4B83" w:rsidP="0042778F">
    <w:pPr>
      <w:pStyle w:val="a3"/>
      <w:ind w:leftChars="0" w:left="0"/>
    </w:pPr>
    <w:r>
      <w:rPr>
        <w:rFonts w:hint="eastAsia"/>
      </w:rPr>
      <w:t>Introduction to Algorithms 201</w:t>
    </w:r>
    <w:r w:rsidR="00B35C7B">
      <w:t>5</w:t>
    </w:r>
    <w:r w:rsidR="004C0FF3">
      <w:t xml:space="preserve"> Spring</w:t>
    </w:r>
  </w:p>
  <w:p w:rsidR="008B6ACB" w:rsidRDefault="008B6ACB" w:rsidP="00EB047F">
    <w:pPr>
      <w:pStyle w:val="a3"/>
      <w:ind w:left="360"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2CC" w:rsidRDefault="00C462CC" w:rsidP="00C462CC">
    <w:pPr>
      <w:pStyle w:val="a3"/>
      <w:ind w:lef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1A3"/>
    <w:multiLevelType w:val="hybridMultilevel"/>
    <w:tmpl w:val="7EDEA1BA"/>
    <w:lvl w:ilvl="0" w:tplc="163C63E0">
      <w:start w:val="1"/>
      <w:numFmt w:val="decimal"/>
      <w:pStyle w:val="Problemdescriptio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8152110"/>
    <w:multiLevelType w:val="hybridMultilevel"/>
    <w:tmpl w:val="5FA49240"/>
    <w:lvl w:ilvl="0" w:tplc="D5269E6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245E532F"/>
    <w:multiLevelType w:val="hybridMultilevel"/>
    <w:tmpl w:val="3208A75C"/>
    <w:lvl w:ilvl="0" w:tplc="8A8A48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6914119"/>
    <w:multiLevelType w:val="hybridMultilevel"/>
    <w:tmpl w:val="5DBA293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67992CDE"/>
    <w:multiLevelType w:val="hybridMultilevel"/>
    <w:tmpl w:val="B33A3902"/>
    <w:lvl w:ilvl="0" w:tplc="04090001">
      <w:start w:val="1"/>
      <w:numFmt w:val="bullet"/>
      <w:lvlText w:val=""/>
      <w:lvlJc w:val="left"/>
      <w:pPr>
        <w:ind w:left="1754" w:hanging="480"/>
      </w:pPr>
      <w:rPr>
        <w:rFonts w:ascii="Wingdings" w:hAnsi="Wingdings" w:hint="default"/>
      </w:rPr>
    </w:lvl>
    <w:lvl w:ilvl="1" w:tplc="04090003" w:tentative="1">
      <w:start w:val="1"/>
      <w:numFmt w:val="bullet"/>
      <w:lvlText w:val=""/>
      <w:lvlJc w:val="left"/>
      <w:pPr>
        <w:ind w:left="2234" w:hanging="480"/>
      </w:pPr>
      <w:rPr>
        <w:rFonts w:ascii="Wingdings" w:hAnsi="Wingdings" w:hint="default"/>
      </w:rPr>
    </w:lvl>
    <w:lvl w:ilvl="2" w:tplc="04090005" w:tentative="1">
      <w:start w:val="1"/>
      <w:numFmt w:val="bullet"/>
      <w:lvlText w:val=""/>
      <w:lvlJc w:val="left"/>
      <w:pPr>
        <w:ind w:left="2714" w:hanging="480"/>
      </w:pPr>
      <w:rPr>
        <w:rFonts w:ascii="Wingdings" w:hAnsi="Wingdings" w:hint="default"/>
      </w:rPr>
    </w:lvl>
    <w:lvl w:ilvl="3" w:tplc="04090001" w:tentative="1">
      <w:start w:val="1"/>
      <w:numFmt w:val="bullet"/>
      <w:lvlText w:val=""/>
      <w:lvlJc w:val="left"/>
      <w:pPr>
        <w:ind w:left="3194" w:hanging="480"/>
      </w:pPr>
      <w:rPr>
        <w:rFonts w:ascii="Wingdings" w:hAnsi="Wingdings" w:hint="default"/>
      </w:rPr>
    </w:lvl>
    <w:lvl w:ilvl="4" w:tplc="04090003" w:tentative="1">
      <w:start w:val="1"/>
      <w:numFmt w:val="bullet"/>
      <w:lvlText w:val=""/>
      <w:lvlJc w:val="left"/>
      <w:pPr>
        <w:ind w:left="3674" w:hanging="480"/>
      </w:pPr>
      <w:rPr>
        <w:rFonts w:ascii="Wingdings" w:hAnsi="Wingdings" w:hint="default"/>
      </w:rPr>
    </w:lvl>
    <w:lvl w:ilvl="5" w:tplc="04090005" w:tentative="1">
      <w:start w:val="1"/>
      <w:numFmt w:val="bullet"/>
      <w:lvlText w:val=""/>
      <w:lvlJc w:val="left"/>
      <w:pPr>
        <w:ind w:left="4154" w:hanging="480"/>
      </w:pPr>
      <w:rPr>
        <w:rFonts w:ascii="Wingdings" w:hAnsi="Wingdings" w:hint="default"/>
      </w:rPr>
    </w:lvl>
    <w:lvl w:ilvl="6" w:tplc="04090001" w:tentative="1">
      <w:start w:val="1"/>
      <w:numFmt w:val="bullet"/>
      <w:lvlText w:val=""/>
      <w:lvlJc w:val="left"/>
      <w:pPr>
        <w:ind w:left="4634" w:hanging="480"/>
      </w:pPr>
      <w:rPr>
        <w:rFonts w:ascii="Wingdings" w:hAnsi="Wingdings" w:hint="default"/>
      </w:rPr>
    </w:lvl>
    <w:lvl w:ilvl="7" w:tplc="04090003" w:tentative="1">
      <w:start w:val="1"/>
      <w:numFmt w:val="bullet"/>
      <w:lvlText w:val=""/>
      <w:lvlJc w:val="left"/>
      <w:pPr>
        <w:ind w:left="5114" w:hanging="480"/>
      </w:pPr>
      <w:rPr>
        <w:rFonts w:ascii="Wingdings" w:hAnsi="Wingdings" w:hint="default"/>
      </w:rPr>
    </w:lvl>
    <w:lvl w:ilvl="8" w:tplc="04090005" w:tentative="1">
      <w:start w:val="1"/>
      <w:numFmt w:val="bullet"/>
      <w:lvlText w:val=""/>
      <w:lvlJc w:val="left"/>
      <w:pPr>
        <w:ind w:left="5594" w:hanging="48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0EE"/>
    <w:rsid w:val="00014781"/>
    <w:rsid w:val="00032C4D"/>
    <w:rsid w:val="000421CD"/>
    <w:rsid w:val="00053CDF"/>
    <w:rsid w:val="00066A58"/>
    <w:rsid w:val="000710D6"/>
    <w:rsid w:val="00080113"/>
    <w:rsid w:val="0009278E"/>
    <w:rsid w:val="00094DE0"/>
    <w:rsid w:val="000A71D2"/>
    <w:rsid w:val="000B125F"/>
    <w:rsid w:val="000B32AB"/>
    <w:rsid w:val="000B5DC7"/>
    <w:rsid w:val="000C7B66"/>
    <w:rsid w:val="000D1997"/>
    <w:rsid w:val="000D3D18"/>
    <w:rsid w:val="00105793"/>
    <w:rsid w:val="00107FB3"/>
    <w:rsid w:val="001109D9"/>
    <w:rsid w:val="0011464E"/>
    <w:rsid w:val="0012594E"/>
    <w:rsid w:val="00126085"/>
    <w:rsid w:val="0014329D"/>
    <w:rsid w:val="00143E37"/>
    <w:rsid w:val="00145959"/>
    <w:rsid w:val="00154714"/>
    <w:rsid w:val="001713D2"/>
    <w:rsid w:val="001740F7"/>
    <w:rsid w:val="00187696"/>
    <w:rsid w:val="00190860"/>
    <w:rsid w:val="001A15AD"/>
    <w:rsid w:val="001A6D46"/>
    <w:rsid w:val="001D25C5"/>
    <w:rsid w:val="001E5E5D"/>
    <w:rsid w:val="001F2105"/>
    <w:rsid w:val="001F7471"/>
    <w:rsid w:val="0020457D"/>
    <w:rsid w:val="00210B33"/>
    <w:rsid w:val="00247432"/>
    <w:rsid w:val="002520EB"/>
    <w:rsid w:val="002747FF"/>
    <w:rsid w:val="00283D9E"/>
    <w:rsid w:val="0029128A"/>
    <w:rsid w:val="002D20BA"/>
    <w:rsid w:val="002F4A78"/>
    <w:rsid w:val="003038D4"/>
    <w:rsid w:val="00307200"/>
    <w:rsid w:val="00314799"/>
    <w:rsid w:val="00314BD1"/>
    <w:rsid w:val="00321345"/>
    <w:rsid w:val="00353164"/>
    <w:rsid w:val="00353C9E"/>
    <w:rsid w:val="003704B7"/>
    <w:rsid w:val="00381011"/>
    <w:rsid w:val="003B0B21"/>
    <w:rsid w:val="003B7BCD"/>
    <w:rsid w:val="003D6065"/>
    <w:rsid w:val="003D7463"/>
    <w:rsid w:val="003F0162"/>
    <w:rsid w:val="003F0F88"/>
    <w:rsid w:val="003F4D73"/>
    <w:rsid w:val="004221E7"/>
    <w:rsid w:val="0042778F"/>
    <w:rsid w:val="004311EE"/>
    <w:rsid w:val="004357B0"/>
    <w:rsid w:val="004475EE"/>
    <w:rsid w:val="004564DD"/>
    <w:rsid w:val="0046564E"/>
    <w:rsid w:val="00476F87"/>
    <w:rsid w:val="0048121B"/>
    <w:rsid w:val="00482AC4"/>
    <w:rsid w:val="0049029F"/>
    <w:rsid w:val="004917DE"/>
    <w:rsid w:val="004A0F19"/>
    <w:rsid w:val="004C0FF3"/>
    <w:rsid w:val="004C35F9"/>
    <w:rsid w:val="004D050E"/>
    <w:rsid w:val="004F10DA"/>
    <w:rsid w:val="004F13BC"/>
    <w:rsid w:val="00510066"/>
    <w:rsid w:val="00513E85"/>
    <w:rsid w:val="00535245"/>
    <w:rsid w:val="00574F57"/>
    <w:rsid w:val="005A2D8B"/>
    <w:rsid w:val="005A6FCD"/>
    <w:rsid w:val="005B0A17"/>
    <w:rsid w:val="005C40DC"/>
    <w:rsid w:val="005C417B"/>
    <w:rsid w:val="005E1362"/>
    <w:rsid w:val="005E296F"/>
    <w:rsid w:val="00600C1A"/>
    <w:rsid w:val="00607F10"/>
    <w:rsid w:val="006147FC"/>
    <w:rsid w:val="00615F3A"/>
    <w:rsid w:val="00643437"/>
    <w:rsid w:val="006436C6"/>
    <w:rsid w:val="00651CD9"/>
    <w:rsid w:val="0065731E"/>
    <w:rsid w:val="00684BD5"/>
    <w:rsid w:val="00691CCB"/>
    <w:rsid w:val="006A7211"/>
    <w:rsid w:val="006C1E75"/>
    <w:rsid w:val="006C45EC"/>
    <w:rsid w:val="006D0700"/>
    <w:rsid w:val="006D2785"/>
    <w:rsid w:val="006D301A"/>
    <w:rsid w:val="006E0273"/>
    <w:rsid w:val="00705FB8"/>
    <w:rsid w:val="007257ED"/>
    <w:rsid w:val="00750F67"/>
    <w:rsid w:val="00761C39"/>
    <w:rsid w:val="0076368D"/>
    <w:rsid w:val="00780EDF"/>
    <w:rsid w:val="00795FD4"/>
    <w:rsid w:val="007A3853"/>
    <w:rsid w:val="007D3A28"/>
    <w:rsid w:val="007E591D"/>
    <w:rsid w:val="00802631"/>
    <w:rsid w:val="00807961"/>
    <w:rsid w:val="0081611D"/>
    <w:rsid w:val="00836595"/>
    <w:rsid w:val="00863CD0"/>
    <w:rsid w:val="008772A0"/>
    <w:rsid w:val="00883290"/>
    <w:rsid w:val="008A22D6"/>
    <w:rsid w:val="008B6ACB"/>
    <w:rsid w:val="008D2CC5"/>
    <w:rsid w:val="008F25B6"/>
    <w:rsid w:val="008F574E"/>
    <w:rsid w:val="00902208"/>
    <w:rsid w:val="0090277C"/>
    <w:rsid w:val="009210A6"/>
    <w:rsid w:val="00937C9B"/>
    <w:rsid w:val="0095391A"/>
    <w:rsid w:val="0096034A"/>
    <w:rsid w:val="009632BE"/>
    <w:rsid w:val="00963C4E"/>
    <w:rsid w:val="009663FF"/>
    <w:rsid w:val="00972B3B"/>
    <w:rsid w:val="009771F1"/>
    <w:rsid w:val="009A716E"/>
    <w:rsid w:val="009A7646"/>
    <w:rsid w:val="009B4F19"/>
    <w:rsid w:val="009B7EB4"/>
    <w:rsid w:val="009E1C91"/>
    <w:rsid w:val="009E2B3E"/>
    <w:rsid w:val="00A02EDF"/>
    <w:rsid w:val="00A0442B"/>
    <w:rsid w:val="00A0488C"/>
    <w:rsid w:val="00A11DC5"/>
    <w:rsid w:val="00A50BBC"/>
    <w:rsid w:val="00A57D20"/>
    <w:rsid w:val="00A64326"/>
    <w:rsid w:val="00A73DB9"/>
    <w:rsid w:val="00A76F41"/>
    <w:rsid w:val="00A80696"/>
    <w:rsid w:val="00A9370E"/>
    <w:rsid w:val="00AB1E70"/>
    <w:rsid w:val="00AC6E70"/>
    <w:rsid w:val="00AD23C5"/>
    <w:rsid w:val="00AD2A9C"/>
    <w:rsid w:val="00AD4B83"/>
    <w:rsid w:val="00AD6AFF"/>
    <w:rsid w:val="00B020EE"/>
    <w:rsid w:val="00B0298A"/>
    <w:rsid w:val="00B12DC1"/>
    <w:rsid w:val="00B250C6"/>
    <w:rsid w:val="00B332F3"/>
    <w:rsid w:val="00B341FF"/>
    <w:rsid w:val="00B355AA"/>
    <w:rsid w:val="00B35C7B"/>
    <w:rsid w:val="00B43FE7"/>
    <w:rsid w:val="00B761D2"/>
    <w:rsid w:val="00B87BF9"/>
    <w:rsid w:val="00BA06FE"/>
    <w:rsid w:val="00BB5B0D"/>
    <w:rsid w:val="00BB5D98"/>
    <w:rsid w:val="00BC10F3"/>
    <w:rsid w:val="00C06382"/>
    <w:rsid w:val="00C255EE"/>
    <w:rsid w:val="00C2667C"/>
    <w:rsid w:val="00C327E3"/>
    <w:rsid w:val="00C329A7"/>
    <w:rsid w:val="00C450DE"/>
    <w:rsid w:val="00C462CC"/>
    <w:rsid w:val="00C52036"/>
    <w:rsid w:val="00C71037"/>
    <w:rsid w:val="00C80727"/>
    <w:rsid w:val="00C942D3"/>
    <w:rsid w:val="00C97503"/>
    <w:rsid w:val="00CA33F7"/>
    <w:rsid w:val="00D0134B"/>
    <w:rsid w:val="00D12D9B"/>
    <w:rsid w:val="00D12EE8"/>
    <w:rsid w:val="00D30F3F"/>
    <w:rsid w:val="00D35BFF"/>
    <w:rsid w:val="00D4029F"/>
    <w:rsid w:val="00D42D45"/>
    <w:rsid w:val="00D50ABF"/>
    <w:rsid w:val="00D7062D"/>
    <w:rsid w:val="00D81EEA"/>
    <w:rsid w:val="00D94A0A"/>
    <w:rsid w:val="00DA42D5"/>
    <w:rsid w:val="00DD298C"/>
    <w:rsid w:val="00DD7F20"/>
    <w:rsid w:val="00DF6D1F"/>
    <w:rsid w:val="00E0725B"/>
    <w:rsid w:val="00E26451"/>
    <w:rsid w:val="00E30FE5"/>
    <w:rsid w:val="00E32B4A"/>
    <w:rsid w:val="00E4753A"/>
    <w:rsid w:val="00E57FBA"/>
    <w:rsid w:val="00E63300"/>
    <w:rsid w:val="00E73D6C"/>
    <w:rsid w:val="00EA0DF2"/>
    <w:rsid w:val="00EA1D13"/>
    <w:rsid w:val="00EB047F"/>
    <w:rsid w:val="00EB2689"/>
    <w:rsid w:val="00EC2B74"/>
    <w:rsid w:val="00EC3AA6"/>
    <w:rsid w:val="00EC3DB3"/>
    <w:rsid w:val="00ED2153"/>
    <w:rsid w:val="00EE06D0"/>
    <w:rsid w:val="00F02651"/>
    <w:rsid w:val="00F10CD2"/>
    <w:rsid w:val="00F33F04"/>
    <w:rsid w:val="00F426EB"/>
    <w:rsid w:val="00F43B95"/>
    <w:rsid w:val="00F463BA"/>
    <w:rsid w:val="00F56023"/>
    <w:rsid w:val="00F71A48"/>
    <w:rsid w:val="00F86919"/>
    <w:rsid w:val="00F940B8"/>
    <w:rsid w:val="00FB02BD"/>
    <w:rsid w:val="00FB3714"/>
    <w:rsid w:val="00FC0365"/>
    <w:rsid w:val="00FC5888"/>
    <w:rsid w:val="00FC5EF1"/>
    <w:rsid w:val="00FC67B9"/>
    <w:rsid w:val="00FD2162"/>
    <w:rsid w:val="00FD5E3E"/>
    <w:rsid w:val="00FE6E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F1D089-DD9B-4376-B0D1-844E6607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36C6"/>
    <w:pPr>
      <w:widowControl w:val="0"/>
      <w:ind w:leftChars="150" w:left="150"/>
      <w:jc w:val="both"/>
    </w:pPr>
    <w:rPr>
      <w:rFonts w:ascii="Times New Roman" w:hAnsi="Times New Roman"/>
    </w:rPr>
  </w:style>
  <w:style w:type="paragraph" w:styleId="1">
    <w:name w:val="heading 1"/>
    <w:basedOn w:val="a"/>
    <w:next w:val="a"/>
    <w:link w:val="10"/>
    <w:uiPriority w:val="9"/>
    <w:qFormat/>
    <w:rsid w:val="004564D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B6AC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53CD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53CD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ACB"/>
    <w:pPr>
      <w:tabs>
        <w:tab w:val="center" w:pos="4153"/>
        <w:tab w:val="right" w:pos="8306"/>
      </w:tabs>
      <w:snapToGrid w:val="0"/>
    </w:pPr>
    <w:rPr>
      <w:sz w:val="20"/>
      <w:szCs w:val="20"/>
    </w:rPr>
  </w:style>
  <w:style w:type="character" w:customStyle="1" w:styleId="a4">
    <w:name w:val="頁首 字元"/>
    <w:basedOn w:val="a0"/>
    <w:link w:val="a3"/>
    <w:uiPriority w:val="99"/>
    <w:rsid w:val="008B6ACB"/>
    <w:rPr>
      <w:sz w:val="20"/>
      <w:szCs w:val="20"/>
    </w:rPr>
  </w:style>
  <w:style w:type="paragraph" w:styleId="a5">
    <w:name w:val="footer"/>
    <w:basedOn w:val="a"/>
    <w:link w:val="a6"/>
    <w:uiPriority w:val="99"/>
    <w:unhideWhenUsed/>
    <w:rsid w:val="008B6ACB"/>
    <w:pPr>
      <w:tabs>
        <w:tab w:val="center" w:pos="4153"/>
        <w:tab w:val="right" w:pos="8306"/>
      </w:tabs>
      <w:snapToGrid w:val="0"/>
    </w:pPr>
    <w:rPr>
      <w:sz w:val="20"/>
      <w:szCs w:val="20"/>
    </w:rPr>
  </w:style>
  <w:style w:type="character" w:customStyle="1" w:styleId="a6">
    <w:name w:val="頁尾 字元"/>
    <w:basedOn w:val="a0"/>
    <w:link w:val="a5"/>
    <w:uiPriority w:val="99"/>
    <w:rsid w:val="008B6ACB"/>
    <w:rPr>
      <w:sz w:val="20"/>
      <w:szCs w:val="20"/>
    </w:rPr>
  </w:style>
  <w:style w:type="paragraph" w:styleId="a7">
    <w:name w:val="Title"/>
    <w:basedOn w:val="a"/>
    <w:next w:val="a"/>
    <w:link w:val="a8"/>
    <w:uiPriority w:val="10"/>
    <w:qFormat/>
    <w:rsid w:val="008B6ACB"/>
    <w:pPr>
      <w:spacing w:before="240" w:after="60"/>
      <w:jc w:val="center"/>
      <w:outlineLvl w:val="0"/>
    </w:pPr>
    <w:rPr>
      <w:rFonts w:asciiTheme="majorHAnsi" w:eastAsia="新細明體" w:hAnsiTheme="majorHAnsi" w:cstheme="majorBidi"/>
      <w:b/>
      <w:bCs/>
      <w:sz w:val="32"/>
      <w:szCs w:val="32"/>
    </w:rPr>
  </w:style>
  <w:style w:type="character" w:customStyle="1" w:styleId="a8">
    <w:name w:val="標題 字元"/>
    <w:basedOn w:val="a0"/>
    <w:link w:val="a7"/>
    <w:uiPriority w:val="10"/>
    <w:rsid w:val="008B6ACB"/>
    <w:rPr>
      <w:rFonts w:asciiTheme="majorHAnsi" w:eastAsia="新細明體" w:hAnsiTheme="majorHAnsi" w:cstheme="majorBidi"/>
      <w:b/>
      <w:bCs/>
      <w:sz w:val="32"/>
      <w:szCs w:val="32"/>
    </w:rPr>
  </w:style>
  <w:style w:type="character" w:customStyle="1" w:styleId="20">
    <w:name w:val="標題 2 字元"/>
    <w:basedOn w:val="a0"/>
    <w:link w:val="2"/>
    <w:uiPriority w:val="9"/>
    <w:rsid w:val="008B6ACB"/>
    <w:rPr>
      <w:rFonts w:asciiTheme="majorHAnsi" w:eastAsiaTheme="majorEastAsia" w:hAnsiTheme="majorHAnsi" w:cstheme="majorBidi"/>
      <w:b/>
      <w:bCs/>
      <w:sz w:val="48"/>
      <w:szCs w:val="48"/>
    </w:rPr>
  </w:style>
  <w:style w:type="paragraph" w:styleId="a9">
    <w:name w:val="Balloon Text"/>
    <w:basedOn w:val="a"/>
    <w:link w:val="aa"/>
    <w:uiPriority w:val="99"/>
    <w:semiHidden/>
    <w:unhideWhenUsed/>
    <w:rsid w:val="008B6AC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B6ACB"/>
    <w:rPr>
      <w:rFonts w:asciiTheme="majorHAnsi" w:eastAsiaTheme="majorEastAsia" w:hAnsiTheme="majorHAnsi" w:cstheme="majorBidi"/>
      <w:sz w:val="18"/>
      <w:szCs w:val="18"/>
    </w:rPr>
  </w:style>
  <w:style w:type="paragraph" w:customStyle="1" w:styleId="Problemdescription">
    <w:name w:val="Problem description"/>
    <w:basedOn w:val="a"/>
    <w:qFormat/>
    <w:rsid w:val="008B6ACB"/>
    <w:pPr>
      <w:numPr>
        <w:numId w:val="2"/>
      </w:numPr>
    </w:pPr>
  </w:style>
  <w:style w:type="paragraph" w:styleId="ab">
    <w:name w:val="caption"/>
    <w:basedOn w:val="a"/>
    <w:next w:val="a"/>
    <w:uiPriority w:val="35"/>
    <w:unhideWhenUsed/>
    <w:qFormat/>
    <w:rsid w:val="0011464E"/>
    <w:rPr>
      <w:sz w:val="20"/>
      <w:szCs w:val="20"/>
    </w:rPr>
  </w:style>
  <w:style w:type="paragraph" w:customStyle="1" w:styleId="11">
    <w:name w:val="標號1"/>
    <w:basedOn w:val="ab"/>
    <w:qFormat/>
    <w:rsid w:val="0011464E"/>
    <w:pPr>
      <w:jc w:val="center"/>
    </w:pPr>
    <w:rPr>
      <w:sz w:val="24"/>
    </w:rPr>
  </w:style>
  <w:style w:type="paragraph" w:styleId="ac">
    <w:name w:val="List Paragraph"/>
    <w:basedOn w:val="a"/>
    <w:uiPriority w:val="34"/>
    <w:qFormat/>
    <w:rsid w:val="00972B3B"/>
    <w:pPr>
      <w:ind w:leftChars="200" w:left="480"/>
    </w:pPr>
  </w:style>
  <w:style w:type="character" w:styleId="ad">
    <w:name w:val="Hyperlink"/>
    <w:basedOn w:val="a0"/>
    <w:uiPriority w:val="99"/>
    <w:unhideWhenUsed/>
    <w:rsid w:val="00BA06FE"/>
    <w:rPr>
      <w:color w:val="0000FF" w:themeColor="hyperlink"/>
      <w:u w:val="single"/>
    </w:rPr>
  </w:style>
  <w:style w:type="paragraph" w:customStyle="1" w:styleId="Question">
    <w:name w:val="Question"/>
    <w:qFormat/>
    <w:rsid w:val="00FE6EBD"/>
    <w:rPr>
      <w:b/>
      <w:sz w:val="28"/>
      <w:szCs w:val="28"/>
    </w:rPr>
  </w:style>
  <w:style w:type="paragraph" w:styleId="ae">
    <w:name w:val="Subtitle"/>
    <w:basedOn w:val="a"/>
    <w:next w:val="a"/>
    <w:link w:val="af"/>
    <w:uiPriority w:val="11"/>
    <w:qFormat/>
    <w:rsid w:val="002747FF"/>
    <w:pPr>
      <w:spacing w:after="60"/>
      <w:jc w:val="center"/>
      <w:outlineLvl w:val="1"/>
    </w:pPr>
    <w:rPr>
      <w:rFonts w:asciiTheme="majorHAnsi" w:eastAsia="新細明體" w:hAnsiTheme="majorHAnsi" w:cstheme="majorBidi"/>
      <w:i/>
      <w:iCs/>
      <w:szCs w:val="24"/>
    </w:rPr>
  </w:style>
  <w:style w:type="character" w:customStyle="1" w:styleId="af">
    <w:name w:val="副標題 字元"/>
    <w:basedOn w:val="a0"/>
    <w:link w:val="ae"/>
    <w:uiPriority w:val="11"/>
    <w:rsid w:val="002747FF"/>
    <w:rPr>
      <w:rFonts w:asciiTheme="majorHAnsi" w:eastAsia="新細明體" w:hAnsiTheme="majorHAnsi" w:cstheme="majorBidi"/>
      <w:i/>
      <w:iCs/>
      <w:szCs w:val="24"/>
    </w:rPr>
  </w:style>
  <w:style w:type="character" w:customStyle="1" w:styleId="30">
    <w:name w:val="標題 3 字元"/>
    <w:basedOn w:val="a0"/>
    <w:link w:val="3"/>
    <w:uiPriority w:val="9"/>
    <w:rsid w:val="00053CDF"/>
    <w:rPr>
      <w:rFonts w:asciiTheme="majorHAnsi" w:eastAsiaTheme="majorEastAsia" w:hAnsiTheme="majorHAnsi" w:cstheme="majorBidi"/>
      <w:b/>
      <w:bCs/>
      <w:sz w:val="36"/>
      <w:szCs w:val="36"/>
    </w:rPr>
  </w:style>
  <w:style w:type="character" w:customStyle="1" w:styleId="40">
    <w:name w:val="標題 4 字元"/>
    <w:basedOn w:val="a0"/>
    <w:link w:val="4"/>
    <w:uiPriority w:val="9"/>
    <w:rsid w:val="00053CDF"/>
    <w:rPr>
      <w:rFonts w:asciiTheme="majorHAnsi" w:eastAsiaTheme="majorEastAsia" w:hAnsiTheme="majorHAnsi" w:cstheme="majorBidi"/>
      <w:sz w:val="36"/>
      <w:szCs w:val="36"/>
    </w:rPr>
  </w:style>
  <w:style w:type="character" w:customStyle="1" w:styleId="10">
    <w:name w:val="標題 1 字元"/>
    <w:basedOn w:val="a0"/>
    <w:link w:val="1"/>
    <w:uiPriority w:val="9"/>
    <w:rsid w:val="004564DD"/>
    <w:rPr>
      <w:rFonts w:asciiTheme="majorHAnsi" w:eastAsiaTheme="majorEastAsia" w:hAnsiTheme="majorHAnsi" w:cstheme="majorBidi"/>
      <w:b/>
      <w:bCs/>
      <w:kern w:val="52"/>
      <w:sz w:val="52"/>
      <w:szCs w:val="52"/>
    </w:rPr>
  </w:style>
  <w:style w:type="character" w:customStyle="1" w:styleId="apple-style-span">
    <w:name w:val="apple-style-span"/>
    <w:basedOn w:val="a0"/>
    <w:rsid w:val="000421CD"/>
  </w:style>
  <w:style w:type="paragraph" w:customStyle="1" w:styleId="Figure">
    <w:name w:val="Figure"/>
    <w:basedOn w:val="ab"/>
    <w:qFormat/>
    <w:rsid w:val="00C71037"/>
    <w:pPr>
      <w:ind w:leftChars="0" w:left="0"/>
      <w:jc w:val="center"/>
    </w:pPr>
  </w:style>
  <w:style w:type="character" w:styleId="af0">
    <w:name w:val="Placeholder Text"/>
    <w:basedOn w:val="a0"/>
    <w:uiPriority w:val="99"/>
    <w:semiHidden/>
    <w:rsid w:val="00B87B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2EA03-6100-4534-AA1A-13A06DFC8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2</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dc:creator>
  <cp:lastModifiedBy>Hank Wu</cp:lastModifiedBy>
  <cp:revision>178</cp:revision>
  <cp:lastPrinted>2013-02-23T15:08:00Z</cp:lastPrinted>
  <dcterms:created xsi:type="dcterms:W3CDTF">2010-09-04T11:24:00Z</dcterms:created>
  <dcterms:modified xsi:type="dcterms:W3CDTF">2015-02-23T15:14:00Z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