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p5ukklvhecfd" w:id="0"/>
      <w:bookmarkEnd w:id="0"/>
      <w:r w:rsidDel="00000000" w:rsidR="00000000" w:rsidRPr="00000000">
        <w:rPr>
          <w:rtl w:val="0"/>
        </w:rPr>
        <w:t xml:space="preserve">Wemos D1 Mini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Technical specifications</w:t>
        <w:br w:type="textWrapping"/>
      </w:r>
      <w:r w:rsidDel="00000000" w:rsidR="00000000" w:rsidRPr="00000000">
        <w:rPr>
          <w:rtl w:val="0"/>
        </w:rPr>
        <w:t xml:space="preserve">Microcontroller</w:t>
        <w:tab/>
        <w:tab/>
        <w:t xml:space="preserve">ESP-8266EX</w:t>
        <w:br w:type="textWrapping"/>
        <w:t xml:space="preserve">Power</w:t>
        <w:tab/>
        <w:tab/>
        <w:tab/>
        <w:tab/>
        <w:t xml:space="preserve">3.3V</w:t>
        <w:br w:type="textWrapping"/>
        <w:t xml:space="preserve">Digital I/O Pins</w:t>
        <w:tab/>
        <w:tab/>
        <w:t xml:space="preserve">11</w:t>
        <w:br w:type="textWrapping"/>
        <w:t xml:space="preserve">Analog input Pin</w:t>
        <w:tab/>
        <w:tab/>
        <w:t xml:space="preserve">1 (Max ingang: 3.2V)</w:t>
        <w:br w:type="textWrapping"/>
        <w:t xml:space="preserve">Clock speed</w:t>
        <w:tab/>
        <w:tab/>
        <w:tab/>
        <w:t xml:space="preserve">80MHz/160MHz</w:t>
        <w:br w:type="textWrapping"/>
        <w:t xml:space="preserve">Flash</w:t>
        <w:tab/>
        <w:tab/>
        <w:tab/>
        <w:tab/>
        <w:t xml:space="preserve">4M bytes</w:t>
        <w:br w:type="textWrapping"/>
        <w:t xml:space="preserve">Length</w:t>
        <w:tab/>
        <w:tab/>
        <w:tab/>
        <w:tab/>
        <w:t xml:space="preserve">34.2mm</w:t>
        <w:br w:type="textWrapping"/>
        <w:t xml:space="preserve">Width</w:t>
        <w:tab/>
        <w:tab/>
        <w:tab/>
        <w:tab/>
        <w:t xml:space="preserve">25.6mm</w:t>
        <w:br w:type="textWrapping"/>
        <w:t xml:space="preserve">Weight</w:t>
        <w:tab/>
        <w:tab/>
        <w:tab/>
        <w:tab/>
        <w:t xml:space="preserve">10g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Pin</w:t>
        <w:tab/>
        <w:tab/>
        <w:t xml:space="preserve">Function</w:t>
        <w:tab/>
        <w:tab/>
        <w:tab/>
        <w:tab/>
        <w:t xml:space="preserve">ESP-8266 Pin</w:t>
      </w:r>
      <w:r w:rsidDel="00000000" w:rsidR="00000000" w:rsidRPr="00000000">
        <w:rPr>
          <w:rtl w:val="0"/>
        </w:rPr>
        <w:br w:type="textWrapping"/>
        <w:t xml:space="preserve">TX</w:t>
        <w:tab/>
        <w:tab/>
        <w:t xml:space="preserve">TXD</w:t>
        <w:tab/>
        <w:tab/>
        <w:tab/>
        <w:tab/>
        <w:tab/>
        <w:t xml:space="preserve">TXD</w:t>
        <w:br w:type="textWrapping"/>
        <w:t xml:space="preserve">RX</w:t>
        <w:tab/>
        <w:tab/>
        <w:t xml:space="preserve">RXD</w:t>
        <w:tab/>
        <w:tab/>
        <w:tab/>
        <w:tab/>
        <w:tab/>
        <w:t xml:space="preserve">RXD</w:t>
        <w:br w:type="textWrapping"/>
        <w:t xml:space="preserve">A0</w:t>
        <w:tab/>
        <w:tab/>
        <w:t xml:space="preserve">Analog input, max 3.3V</w:t>
        <w:tab/>
        <w:tab/>
        <w:t xml:space="preserve">A0</w:t>
        <w:br w:type="textWrapping"/>
        <w:t xml:space="preserve">D0</w:t>
        <w:tab/>
        <w:tab/>
        <w:t xml:space="preserve">IO</w:t>
        <w:tab/>
        <w:tab/>
        <w:tab/>
        <w:tab/>
        <w:tab/>
        <w:t xml:space="preserve">GPIO16</w:t>
        <w:br w:type="textWrapping"/>
        <w:t xml:space="preserve">D1</w:t>
        <w:tab/>
        <w:tab/>
        <w:t xml:space="preserve">IO, SCL</w:t>
        <w:tab/>
        <w:tab/>
        <w:tab/>
        <w:tab/>
        <w:t xml:space="preserve">GPIO5</w:t>
        <w:br w:type="textWrapping"/>
        <w:t xml:space="preserve">D2</w:t>
        <w:tab/>
        <w:tab/>
        <w:t xml:space="preserve">IO, SDA</w:t>
        <w:tab/>
        <w:tab/>
        <w:tab/>
        <w:tab/>
        <w:t xml:space="preserve">GPIO4</w:t>
        <w:br w:type="textWrapping"/>
        <w:t xml:space="preserve">D3</w:t>
        <w:tab/>
        <w:tab/>
        <w:t xml:space="preserve">IO, 10k Pull-up</w:t>
        <w:tab/>
        <w:tab/>
        <w:tab/>
        <w:t xml:space="preserve">GPIO0</w:t>
        <w:br w:type="textWrapping"/>
        <w:t xml:space="preserve">D4</w:t>
        <w:tab/>
        <w:tab/>
        <w:t xml:space="preserve">IO, 10k Pull-up, BUILTIN_LED</w:t>
        <w:tab/>
        <w:t xml:space="preserve">GPIO2</w:t>
        <w:br w:type="textWrapping"/>
        <w:t xml:space="preserve">D5</w:t>
        <w:tab/>
        <w:tab/>
        <w:t xml:space="preserve">IO, SCK</w:t>
        <w:tab/>
        <w:tab/>
        <w:tab/>
        <w:tab/>
        <w:t xml:space="preserve">GPIO14</w:t>
        <w:br w:type="textWrapping"/>
        <w:t xml:space="preserve">D6</w:t>
        <w:tab/>
        <w:tab/>
        <w:t xml:space="preserve">IO, MISO</w:t>
        <w:tab/>
        <w:tab/>
        <w:tab/>
        <w:tab/>
        <w:t xml:space="preserve">GPIO12</w:t>
        <w:br w:type="textWrapping"/>
        <w:t xml:space="preserve">D7</w:t>
        <w:tab/>
        <w:tab/>
        <w:t xml:space="preserve">IO, MOSI</w:t>
        <w:tab/>
        <w:tab/>
        <w:tab/>
        <w:tab/>
        <w:t xml:space="preserve">GPIO13</w:t>
        <w:br w:type="textWrapping"/>
        <w:t xml:space="preserve">D8</w:t>
        <w:tab/>
        <w:tab/>
        <w:t xml:space="preserve">IO, 10k Pull-down, SS</w:t>
        <w:tab/>
        <w:tab/>
        <w:tab/>
        <w:t xml:space="preserve">GPIO15</w:t>
        <w:br w:type="textWrapping"/>
        <w:t xml:space="preserve">G</w:t>
        <w:tab/>
        <w:tab/>
        <w:t xml:space="preserve">Ground</w:t>
        <w:tab/>
        <w:tab/>
        <w:tab/>
        <w:tab/>
        <w:t xml:space="preserve">GND</w:t>
        <w:br w:type="textWrapping"/>
        <w:t xml:space="preserve">5V</w:t>
        <w:tab/>
        <w:tab/>
        <w:t xml:space="preserve">5V</w:t>
        <w:tab/>
        <w:tab/>
        <w:tab/>
        <w:tab/>
        <w:tab/>
        <w:t xml:space="preserve">N.C.</w:t>
        <w:br w:type="textWrapping"/>
        <w:t xml:space="preserve">3V3</w:t>
        <w:tab/>
        <w:tab/>
        <w:t xml:space="preserve">3.3V</w:t>
        <w:tab/>
        <w:tab/>
        <w:tab/>
        <w:tab/>
        <w:tab/>
        <w:t xml:space="preserve">3.3V</w:t>
        <w:br w:type="textWrapping"/>
        <w:t xml:space="preserve">RST</w:t>
        <w:tab/>
        <w:tab/>
        <w:t xml:space="preserve">Reset</w:t>
        <w:tab/>
        <w:tab/>
        <w:tab/>
        <w:tab/>
        <w:tab/>
        <w:t xml:space="preserve">RST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IO pins support interrupt / PWM / I2C / one-wire, except D0</w:t>
        <w:br w:type="textWrapping"/>
        <w:t xml:space="preserve">All IO pins are running on 3.3V.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Blink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Turns on the onboard LED on for one second,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then off for one second, repeatedly.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This uses delay() to pause between LED toggles.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pinMode(BUILTIN_LED, OUTPUT);  // initialize onboard LED as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digitalWrite(BUILTIN_LED, HIGH);  // turn on LED with voltage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delay(1000);                      // wait one second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digitalWrite(BUILTIN_LED, LOW);   // turn off LED with voltage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delay(1000);                      // wait one second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