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8350E9" w:rsidRPr="00445898" w:rsidRDefault="008350E9"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in</w:t>
      </w:r>
    </w:p>
    <w:p w:rsidR="00FF4A04" w:rsidRPr="00445898" w:rsidRDefault="008350E9"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SMURPH</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0" w:name="_Toc378945288"/>
      <w:bookmarkStart w:id="1" w:name="_Toc378945305"/>
      <w:bookmarkStart w:id="2" w:name="_Toc382340905"/>
      <w:bookmarkStart w:id="3" w:name="_Toc427617967"/>
      <w:r w:rsidRPr="00445898">
        <w:rPr>
          <w:lang w:val="en-US"/>
        </w:rPr>
        <w:lastRenderedPageBreak/>
        <w:t>CONTENT</w:t>
      </w:r>
      <w:bookmarkEnd w:id="0"/>
      <w:bookmarkEnd w:id="1"/>
      <w:bookmarkEnd w:id="2"/>
      <w:bookmarkEnd w:id="3"/>
      <w:r w:rsidR="00A92324" w:rsidRPr="00445898">
        <w:rPr>
          <w:lang w:val="en-US"/>
        </w:rPr>
        <w:t>S</w:t>
      </w:r>
    </w:p>
    <w:p w:rsidR="009154BD"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14143184" w:history="1">
        <w:r w:rsidR="009154BD" w:rsidRPr="00F374B7">
          <w:rPr>
            <w:rStyle w:val="Hyperlink"/>
            <w:noProof/>
          </w:rPr>
          <w:t>1</w:t>
        </w:r>
        <w:r w:rsidR="009154BD">
          <w:rPr>
            <w:rFonts w:asciiTheme="minorHAnsi" w:eastAsiaTheme="minorEastAsia" w:hAnsiTheme="minorHAnsi" w:cstheme="minorBidi"/>
            <w:b w:val="0"/>
            <w:bCs w:val="0"/>
            <w:caps w:val="0"/>
            <w:noProof/>
            <w:sz w:val="22"/>
            <w:szCs w:val="22"/>
            <w:lang w:val="pl-PL" w:eastAsia="pl-PL"/>
          </w:rPr>
          <w:tab/>
        </w:r>
        <w:r w:rsidR="009154BD" w:rsidRPr="00F374B7">
          <w:rPr>
            <w:rStyle w:val="Hyperlink"/>
            <w:noProof/>
          </w:rPr>
          <w:t>INTRODUCTION</w:t>
        </w:r>
        <w:r w:rsidR="009154BD">
          <w:rPr>
            <w:noProof/>
            <w:webHidden/>
          </w:rPr>
          <w:tab/>
        </w:r>
        <w:r w:rsidR="009154BD">
          <w:rPr>
            <w:noProof/>
            <w:webHidden/>
          </w:rPr>
          <w:fldChar w:fldCharType="begin"/>
        </w:r>
        <w:r w:rsidR="009154BD">
          <w:rPr>
            <w:noProof/>
            <w:webHidden/>
          </w:rPr>
          <w:instrText xml:space="preserve"> PAGEREF _Toc514143184 \h </w:instrText>
        </w:r>
        <w:r w:rsidR="009154BD">
          <w:rPr>
            <w:noProof/>
            <w:webHidden/>
          </w:rPr>
        </w:r>
        <w:r w:rsidR="009154BD">
          <w:rPr>
            <w:noProof/>
            <w:webHidden/>
          </w:rPr>
          <w:fldChar w:fldCharType="separate"/>
        </w:r>
        <w:r w:rsidR="009154BD">
          <w:rPr>
            <w:noProof/>
            <w:webHidden/>
          </w:rPr>
          <w:t>8</w:t>
        </w:r>
        <w:r w:rsidR="009154BD">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185" w:history="1">
        <w:r w:rsidRPr="00F374B7">
          <w:rPr>
            <w:rStyle w:val="Hyperlink"/>
            <w:noProof/>
          </w:rPr>
          <w:t>1.1</w:t>
        </w:r>
        <w:r>
          <w:rPr>
            <w:rFonts w:asciiTheme="minorHAnsi" w:eastAsiaTheme="minorEastAsia" w:hAnsiTheme="minorHAnsi" w:cstheme="minorBidi"/>
            <w:smallCaps w:val="0"/>
            <w:noProof/>
            <w:sz w:val="22"/>
            <w:szCs w:val="22"/>
            <w:lang w:val="pl-PL" w:eastAsia="pl-PL"/>
          </w:rPr>
          <w:tab/>
        </w:r>
        <w:r w:rsidRPr="00F374B7">
          <w:rPr>
            <w:rStyle w:val="Hyperlink"/>
            <w:noProof/>
          </w:rPr>
          <w:t>A historical note</w:t>
        </w:r>
        <w:r>
          <w:rPr>
            <w:noProof/>
            <w:webHidden/>
          </w:rPr>
          <w:tab/>
        </w:r>
        <w:r>
          <w:rPr>
            <w:noProof/>
            <w:webHidden/>
          </w:rPr>
          <w:fldChar w:fldCharType="begin"/>
        </w:r>
        <w:r>
          <w:rPr>
            <w:noProof/>
            <w:webHidden/>
          </w:rPr>
          <w:instrText xml:space="preserve"> PAGEREF _Toc514143185 \h </w:instrText>
        </w:r>
        <w:r>
          <w:rPr>
            <w:noProof/>
            <w:webHidden/>
          </w:rPr>
        </w:r>
        <w:r>
          <w:rPr>
            <w:noProof/>
            <w:webHidden/>
          </w:rPr>
          <w:fldChar w:fldCharType="separate"/>
        </w:r>
        <w:r>
          <w:rPr>
            <w:noProof/>
            <w:webHidden/>
          </w:rPr>
          <w:t>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186" w:history="1">
        <w:r w:rsidRPr="00F374B7">
          <w:rPr>
            <w:rStyle w:val="Hyperlink"/>
            <w:noProof/>
          </w:rPr>
          <w:t>1.2</w:t>
        </w:r>
        <w:r>
          <w:rPr>
            <w:rFonts w:asciiTheme="minorHAnsi" w:eastAsiaTheme="minorEastAsia" w:hAnsiTheme="minorHAnsi" w:cstheme="minorBidi"/>
            <w:smallCaps w:val="0"/>
            <w:noProof/>
            <w:sz w:val="22"/>
            <w:szCs w:val="22"/>
            <w:lang w:val="pl-PL" w:eastAsia="pl-PL"/>
          </w:rPr>
          <w:tab/>
        </w:r>
        <w:r w:rsidRPr="00F374B7">
          <w:rPr>
            <w:rStyle w:val="Hyperlink"/>
            <w:noProof/>
          </w:rPr>
          <w:t>Event-driven simulation: a crash course</w:t>
        </w:r>
        <w:r>
          <w:rPr>
            <w:noProof/>
            <w:webHidden/>
          </w:rPr>
          <w:tab/>
        </w:r>
        <w:r>
          <w:rPr>
            <w:noProof/>
            <w:webHidden/>
          </w:rPr>
          <w:fldChar w:fldCharType="begin"/>
        </w:r>
        <w:r>
          <w:rPr>
            <w:noProof/>
            <w:webHidden/>
          </w:rPr>
          <w:instrText xml:space="preserve"> PAGEREF _Toc514143186 \h </w:instrText>
        </w:r>
        <w:r>
          <w:rPr>
            <w:noProof/>
            <w:webHidden/>
          </w:rPr>
        </w:r>
        <w:r>
          <w:rPr>
            <w:noProof/>
            <w:webHidden/>
          </w:rPr>
          <w:fldChar w:fldCharType="separate"/>
        </w:r>
        <w:r>
          <w:rPr>
            <w:noProof/>
            <w:webHidden/>
          </w:rPr>
          <w:t>12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87" w:history="1">
        <w:r w:rsidRPr="00F374B7">
          <w:rPr>
            <w:rStyle w:val="Hyperlink"/>
            <w:noProof/>
          </w:rPr>
          <w:t>1.2.1</w:t>
        </w:r>
        <w:r>
          <w:rPr>
            <w:rFonts w:asciiTheme="minorHAnsi" w:eastAsiaTheme="minorEastAsia" w:hAnsiTheme="minorHAnsi" w:cstheme="minorBidi"/>
            <w:i w:val="0"/>
            <w:iCs w:val="0"/>
            <w:noProof/>
            <w:sz w:val="22"/>
            <w:szCs w:val="22"/>
            <w:lang w:val="pl-PL" w:eastAsia="pl-PL"/>
          </w:rPr>
          <w:tab/>
        </w:r>
        <w:r w:rsidRPr="00F374B7">
          <w:rPr>
            <w:rStyle w:val="Hyperlink"/>
            <w:noProof/>
          </w:rPr>
          <w:t>Events</w:t>
        </w:r>
        <w:r>
          <w:rPr>
            <w:noProof/>
            <w:webHidden/>
          </w:rPr>
          <w:tab/>
        </w:r>
        <w:r>
          <w:rPr>
            <w:noProof/>
            <w:webHidden/>
          </w:rPr>
          <w:fldChar w:fldCharType="begin"/>
        </w:r>
        <w:r>
          <w:rPr>
            <w:noProof/>
            <w:webHidden/>
          </w:rPr>
          <w:instrText xml:space="preserve"> PAGEREF _Toc514143187 \h </w:instrText>
        </w:r>
        <w:r>
          <w:rPr>
            <w:noProof/>
            <w:webHidden/>
          </w:rPr>
        </w:r>
        <w:r>
          <w:rPr>
            <w:noProof/>
            <w:webHidden/>
          </w:rPr>
          <w:fldChar w:fldCharType="separate"/>
        </w:r>
        <w:r>
          <w:rPr>
            <w:noProof/>
            <w:webHidden/>
          </w:rPr>
          <w:t>13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88" w:history="1">
        <w:r w:rsidRPr="00F374B7">
          <w:rPr>
            <w:rStyle w:val="Hyperlink"/>
            <w:noProof/>
          </w:rPr>
          <w:t>1.2.2</w:t>
        </w:r>
        <w:r>
          <w:rPr>
            <w:rFonts w:asciiTheme="minorHAnsi" w:eastAsiaTheme="minorEastAsia" w:hAnsiTheme="minorHAnsi" w:cstheme="minorBidi"/>
            <w:i w:val="0"/>
            <w:iCs w:val="0"/>
            <w:noProof/>
            <w:sz w:val="22"/>
            <w:szCs w:val="22"/>
            <w:lang w:val="pl-PL" w:eastAsia="pl-PL"/>
          </w:rPr>
          <w:tab/>
        </w:r>
        <w:r w:rsidRPr="00F374B7">
          <w:rPr>
            <w:rStyle w:val="Hyperlink"/>
            <w:noProof/>
          </w:rPr>
          <w:t>The car wash model</w:t>
        </w:r>
        <w:r>
          <w:rPr>
            <w:noProof/>
            <w:webHidden/>
          </w:rPr>
          <w:tab/>
        </w:r>
        <w:r>
          <w:rPr>
            <w:noProof/>
            <w:webHidden/>
          </w:rPr>
          <w:fldChar w:fldCharType="begin"/>
        </w:r>
        <w:r>
          <w:rPr>
            <w:noProof/>
            <w:webHidden/>
          </w:rPr>
          <w:instrText xml:space="preserve"> PAGEREF _Toc514143188 \h </w:instrText>
        </w:r>
        <w:r>
          <w:rPr>
            <w:noProof/>
            <w:webHidden/>
          </w:rPr>
        </w:r>
        <w:r>
          <w:rPr>
            <w:noProof/>
            <w:webHidden/>
          </w:rPr>
          <w:fldChar w:fldCharType="separate"/>
        </w:r>
        <w:r>
          <w:rPr>
            <w:noProof/>
            <w:webHidden/>
          </w:rPr>
          <w:t>14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89" w:history="1">
        <w:r w:rsidRPr="00F374B7">
          <w:rPr>
            <w:rStyle w:val="Hyperlink"/>
            <w:noProof/>
          </w:rPr>
          <w:t>1.2.3</w:t>
        </w:r>
        <w:r>
          <w:rPr>
            <w:rFonts w:asciiTheme="minorHAnsi" w:eastAsiaTheme="minorEastAsia" w:hAnsiTheme="minorHAnsi" w:cstheme="minorBidi"/>
            <w:i w:val="0"/>
            <w:iCs w:val="0"/>
            <w:noProof/>
            <w:sz w:val="22"/>
            <w:szCs w:val="22"/>
            <w:lang w:val="pl-PL" w:eastAsia="pl-PL"/>
          </w:rPr>
          <w:tab/>
        </w:r>
        <w:r w:rsidRPr="00F374B7">
          <w:rPr>
            <w:rStyle w:val="Hyperlink"/>
            <w:noProof/>
          </w:rPr>
          <w:t>Discrete time</w:t>
        </w:r>
        <w:r>
          <w:rPr>
            <w:noProof/>
            <w:webHidden/>
          </w:rPr>
          <w:tab/>
        </w:r>
        <w:r>
          <w:rPr>
            <w:noProof/>
            <w:webHidden/>
          </w:rPr>
          <w:fldChar w:fldCharType="begin"/>
        </w:r>
        <w:r>
          <w:rPr>
            <w:noProof/>
            <w:webHidden/>
          </w:rPr>
          <w:instrText xml:space="preserve"> PAGEREF _Toc514143189 \h </w:instrText>
        </w:r>
        <w:r>
          <w:rPr>
            <w:noProof/>
            <w:webHidden/>
          </w:rPr>
        </w:r>
        <w:r>
          <w:rPr>
            <w:noProof/>
            <w:webHidden/>
          </w:rPr>
          <w:fldChar w:fldCharType="separate"/>
        </w:r>
        <w:r>
          <w:rPr>
            <w:noProof/>
            <w:webHidden/>
          </w:rPr>
          <w:t>18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0" w:history="1">
        <w:r w:rsidRPr="00F374B7">
          <w:rPr>
            <w:rStyle w:val="Hyperlink"/>
            <w:noProof/>
          </w:rPr>
          <w:t>1.2.4</w:t>
        </w:r>
        <w:r>
          <w:rPr>
            <w:rFonts w:asciiTheme="minorHAnsi" w:eastAsiaTheme="minorEastAsia" w:hAnsiTheme="minorHAnsi" w:cstheme="minorBidi"/>
            <w:i w:val="0"/>
            <w:iCs w:val="0"/>
            <w:noProof/>
            <w:sz w:val="22"/>
            <w:szCs w:val="22"/>
            <w:lang w:val="pl-PL" w:eastAsia="pl-PL"/>
          </w:rPr>
          <w:tab/>
        </w:r>
        <w:r w:rsidRPr="00F374B7">
          <w:rPr>
            <w:rStyle w:val="Hyperlink"/>
            <w:noProof/>
          </w:rPr>
          <w:t>Nondeterminism</w:t>
        </w:r>
        <w:r>
          <w:rPr>
            <w:noProof/>
            <w:webHidden/>
          </w:rPr>
          <w:tab/>
        </w:r>
        <w:r>
          <w:rPr>
            <w:noProof/>
            <w:webHidden/>
          </w:rPr>
          <w:fldChar w:fldCharType="begin"/>
        </w:r>
        <w:r>
          <w:rPr>
            <w:noProof/>
            <w:webHidden/>
          </w:rPr>
          <w:instrText xml:space="preserve"> PAGEREF _Toc514143190 \h </w:instrText>
        </w:r>
        <w:r>
          <w:rPr>
            <w:noProof/>
            <w:webHidden/>
          </w:rPr>
        </w:r>
        <w:r>
          <w:rPr>
            <w:noProof/>
            <w:webHidden/>
          </w:rPr>
          <w:fldChar w:fldCharType="separate"/>
        </w:r>
        <w:r>
          <w:rPr>
            <w:noProof/>
            <w:webHidden/>
          </w:rPr>
          <w:t>22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191" w:history="1">
        <w:r w:rsidRPr="00F374B7">
          <w:rPr>
            <w:rStyle w:val="Hyperlink"/>
            <w:noProof/>
          </w:rPr>
          <w:t>1.3</w:t>
        </w:r>
        <w:r>
          <w:rPr>
            <w:rFonts w:asciiTheme="minorHAnsi" w:eastAsiaTheme="minorEastAsia" w:hAnsiTheme="minorHAnsi" w:cstheme="minorBidi"/>
            <w:smallCaps w:val="0"/>
            <w:noProof/>
            <w:sz w:val="22"/>
            <w:szCs w:val="22"/>
            <w:lang w:val="pl-PL" w:eastAsia="pl-PL"/>
          </w:rPr>
          <w:tab/>
        </w:r>
        <w:r w:rsidRPr="00F374B7">
          <w:rPr>
            <w:rStyle w:val="Hyperlink"/>
            <w:noProof/>
          </w:rPr>
          <w:t>An overview of SMURPH</w:t>
        </w:r>
        <w:r>
          <w:rPr>
            <w:noProof/>
            <w:webHidden/>
          </w:rPr>
          <w:tab/>
        </w:r>
        <w:r>
          <w:rPr>
            <w:noProof/>
            <w:webHidden/>
          </w:rPr>
          <w:fldChar w:fldCharType="begin"/>
        </w:r>
        <w:r>
          <w:rPr>
            <w:noProof/>
            <w:webHidden/>
          </w:rPr>
          <w:instrText xml:space="preserve"> PAGEREF _Toc514143191 \h </w:instrText>
        </w:r>
        <w:r>
          <w:rPr>
            <w:noProof/>
            <w:webHidden/>
          </w:rPr>
        </w:r>
        <w:r>
          <w:rPr>
            <w:noProof/>
            <w:webHidden/>
          </w:rPr>
          <w:fldChar w:fldCharType="separate"/>
        </w:r>
        <w:r>
          <w:rPr>
            <w:noProof/>
            <w:webHidden/>
          </w:rPr>
          <w:t>24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2" w:history="1">
        <w:r w:rsidRPr="00F374B7">
          <w:rPr>
            <w:rStyle w:val="Hyperlink"/>
            <w:noProof/>
          </w:rPr>
          <w:t>1.3.1</w:t>
        </w:r>
        <w:r>
          <w:rPr>
            <w:rFonts w:asciiTheme="minorHAnsi" w:eastAsiaTheme="minorEastAsia" w:hAnsiTheme="minorHAnsi" w:cstheme="minorBidi"/>
            <w:i w:val="0"/>
            <w:iCs w:val="0"/>
            <w:noProof/>
            <w:sz w:val="22"/>
            <w:szCs w:val="22"/>
            <w:lang w:val="pl-PL" w:eastAsia="pl-PL"/>
          </w:rPr>
          <w:tab/>
        </w:r>
        <w:r w:rsidRPr="00F374B7">
          <w:rPr>
            <w:rStyle w:val="Hyperlink"/>
            <w:noProof/>
          </w:rPr>
          <w:t>Reactive systems: execution modes</w:t>
        </w:r>
        <w:r>
          <w:rPr>
            <w:noProof/>
            <w:webHidden/>
          </w:rPr>
          <w:tab/>
        </w:r>
        <w:r>
          <w:rPr>
            <w:noProof/>
            <w:webHidden/>
          </w:rPr>
          <w:fldChar w:fldCharType="begin"/>
        </w:r>
        <w:r>
          <w:rPr>
            <w:noProof/>
            <w:webHidden/>
          </w:rPr>
          <w:instrText xml:space="preserve"> PAGEREF _Toc514143192 \h </w:instrText>
        </w:r>
        <w:r>
          <w:rPr>
            <w:noProof/>
            <w:webHidden/>
          </w:rPr>
        </w:r>
        <w:r>
          <w:rPr>
            <w:noProof/>
            <w:webHidden/>
          </w:rPr>
          <w:fldChar w:fldCharType="separate"/>
        </w:r>
        <w:r>
          <w:rPr>
            <w:noProof/>
            <w:webHidden/>
          </w:rPr>
          <w:t>25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3" w:history="1">
        <w:r w:rsidRPr="00F374B7">
          <w:rPr>
            <w:rStyle w:val="Hyperlink"/>
            <w:noProof/>
          </w:rPr>
          <w:t>1.3.2</w:t>
        </w:r>
        <w:r>
          <w:rPr>
            <w:rFonts w:asciiTheme="minorHAnsi" w:eastAsiaTheme="minorEastAsia" w:hAnsiTheme="minorHAnsi" w:cstheme="minorBidi"/>
            <w:i w:val="0"/>
            <w:iCs w:val="0"/>
            <w:noProof/>
            <w:sz w:val="22"/>
            <w:szCs w:val="22"/>
            <w:lang w:val="pl-PL" w:eastAsia="pl-PL"/>
          </w:rPr>
          <w:tab/>
        </w:r>
        <w:r w:rsidRPr="00F374B7">
          <w:rPr>
            <w:rStyle w:val="Hyperlink"/>
            <w:noProof/>
          </w:rPr>
          <w:t>Organization of the package</w:t>
        </w:r>
        <w:r>
          <w:rPr>
            <w:noProof/>
            <w:webHidden/>
          </w:rPr>
          <w:tab/>
        </w:r>
        <w:r>
          <w:rPr>
            <w:noProof/>
            <w:webHidden/>
          </w:rPr>
          <w:fldChar w:fldCharType="begin"/>
        </w:r>
        <w:r>
          <w:rPr>
            <w:noProof/>
            <w:webHidden/>
          </w:rPr>
          <w:instrText xml:space="preserve"> PAGEREF _Toc514143193 \h </w:instrText>
        </w:r>
        <w:r>
          <w:rPr>
            <w:noProof/>
            <w:webHidden/>
          </w:rPr>
        </w:r>
        <w:r>
          <w:rPr>
            <w:noProof/>
            <w:webHidden/>
          </w:rPr>
          <w:fldChar w:fldCharType="separate"/>
        </w:r>
        <w:r>
          <w:rPr>
            <w:noProof/>
            <w:webHidden/>
          </w:rPr>
          <w:t>27</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194" w:history="1">
        <w:r w:rsidRPr="00F374B7">
          <w:rPr>
            <w:rStyle w:val="Hyperlink"/>
            <w:noProof/>
          </w:rPr>
          <w:t>2</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EXAMPLES</w:t>
        </w:r>
        <w:r>
          <w:rPr>
            <w:noProof/>
            <w:webHidden/>
          </w:rPr>
          <w:tab/>
        </w:r>
        <w:r>
          <w:rPr>
            <w:noProof/>
            <w:webHidden/>
          </w:rPr>
          <w:fldChar w:fldCharType="begin"/>
        </w:r>
        <w:r>
          <w:rPr>
            <w:noProof/>
            <w:webHidden/>
          </w:rPr>
          <w:instrText xml:space="preserve"> PAGEREF _Toc514143194 \h </w:instrText>
        </w:r>
        <w:r>
          <w:rPr>
            <w:noProof/>
            <w:webHidden/>
          </w:rPr>
        </w:r>
        <w:r>
          <w:rPr>
            <w:noProof/>
            <w:webHidden/>
          </w:rPr>
          <w:fldChar w:fldCharType="separate"/>
        </w:r>
        <w:r>
          <w:rPr>
            <w:noProof/>
            <w:webHidden/>
          </w:rPr>
          <w:t>29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195" w:history="1">
        <w:r w:rsidRPr="00F374B7">
          <w:rPr>
            <w:rStyle w:val="Hyperlink"/>
            <w:noProof/>
          </w:rPr>
          <w:t>2.1</w:t>
        </w:r>
        <w:r>
          <w:rPr>
            <w:rFonts w:asciiTheme="minorHAnsi" w:eastAsiaTheme="minorEastAsia" w:hAnsiTheme="minorHAnsi" w:cstheme="minorBidi"/>
            <w:smallCaps w:val="0"/>
            <w:noProof/>
            <w:sz w:val="22"/>
            <w:szCs w:val="22"/>
            <w:lang w:val="pl-PL" w:eastAsia="pl-PL"/>
          </w:rPr>
          <w:tab/>
        </w:r>
        <w:r w:rsidRPr="00F374B7">
          <w:rPr>
            <w:rStyle w:val="Hyperlink"/>
            <w:noProof/>
          </w:rPr>
          <w:t>The car wash redux</w:t>
        </w:r>
        <w:r>
          <w:rPr>
            <w:noProof/>
            <w:webHidden/>
          </w:rPr>
          <w:tab/>
        </w:r>
        <w:r>
          <w:rPr>
            <w:noProof/>
            <w:webHidden/>
          </w:rPr>
          <w:fldChar w:fldCharType="begin"/>
        </w:r>
        <w:r>
          <w:rPr>
            <w:noProof/>
            <w:webHidden/>
          </w:rPr>
          <w:instrText xml:space="preserve"> PAGEREF _Toc514143195 \h </w:instrText>
        </w:r>
        <w:r>
          <w:rPr>
            <w:noProof/>
            <w:webHidden/>
          </w:rPr>
        </w:r>
        <w:r>
          <w:rPr>
            <w:noProof/>
            <w:webHidden/>
          </w:rPr>
          <w:fldChar w:fldCharType="separate"/>
        </w:r>
        <w:r>
          <w:rPr>
            <w:noProof/>
            <w:webHidden/>
          </w:rPr>
          <w:t>29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6" w:history="1">
        <w:r w:rsidRPr="00F374B7">
          <w:rPr>
            <w:rStyle w:val="Hyperlink"/>
            <w:noProof/>
          </w:rPr>
          <w:t>2.1.1</w:t>
        </w:r>
        <w:r>
          <w:rPr>
            <w:rFonts w:asciiTheme="minorHAnsi" w:eastAsiaTheme="minorEastAsia" w:hAnsiTheme="minorHAnsi" w:cstheme="minorBidi"/>
            <w:i w:val="0"/>
            <w:iCs w:val="0"/>
            <w:noProof/>
            <w:sz w:val="22"/>
            <w:szCs w:val="22"/>
            <w:lang w:val="pl-PL" w:eastAsia="pl-PL"/>
          </w:rPr>
          <w:tab/>
        </w:r>
        <w:r w:rsidRPr="00F374B7">
          <w:rPr>
            <w:rStyle w:val="Hyperlink"/>
            <w:noProof/>
          </w:rPr>
          <w:t>The washer process</w:t>
        </w:r>
        <w:r>
          <w:rPr>
            <w:noProof/>
            <w:webHidden/>
          </w:rPr>
          <w:tab/>
        </w:r>
        <w:r>
          <w:rPr>
            <w:noProof/>
            <w:webHidden/>
          </w:rPr>
          <w:fldChar w:fldCharType="begin"/>
        </w:r>
        <w:r>
          <w:rPr>
            <w:noProof/>
            <w:webHidden/>
          </w:rPr>
          <w:instrText xml:space="preserve"> PAGEREF _Toc514143196 \h </w:instrText>
        </w:r>
        <w:r>
          <w:rPr>
            <w:noProof/>
            <w:webHidden/>
          </w:rPr>
        </w:r>
        <w:r>
          <w:rPr>
            <w:noProof/>
            <w:webHidden/>
          </w:rPr>
          <w:fldChar w:fldCharType="separate"/>
        </w:r>
        <w:r>
          <w:rPr>
            <w:noProof/>
            <w:webHidden/>
          </w:rPr>
          <w:t>30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7" w:history="1">
        <w:r w:rsidRPr="00F374B7">
          <w:rPr>
            <w:rStyle w:val="Hyperlink"/>
            <w:noProof/>
          </w:rPr>
          <w:t>2.1.2</w:t>
        </w:r>
        <w:r>
          <w:rPr>
            <w:rFonts w:asciiTheme="minorHAnsi" w:eastAsiaTheme="minorEastAsia" w:hAnsiTheme="minorHAnsi" w:cstheme="minorBidi"/>
            <w:i w:val="0"/>
            <w:iCs w:val="0"/>
            <w:noProof/>
            <w:sz w:val="22"/>
            <w:szCs w:val="22"/>
            <w:lang w:val="pl-PL" w:eastAsia="pl-PL"/>
          </w:rPr>
          <w:tab/>
        </w:r>
        <w:r w:rsidRPr="00F374B7">
          <w:rPr>
            <w:rStyle w:val="Hyperlink"/>
            <w:noProof/>
          </w:rPr>
          <w:t>The entrance process</w:t>
        </w:r>
        <w:r>
          <w:rPr>
            <w:noProof/>
            <w:webHidden/>
          </w:rPr>
          <w:tab/>
        </w:r>
        <w:r>
          <w:rPr>
            <w:noProof/>
            <w:webHidden/>
          </w:rPr>
          <w:fldChar w:fldCharType="begin"/>
        </w:r>
        <w:r>
          <w:rPr>
            <w:noProof/>
            <w:webHidden/>
          </w:rPr>
          <w:instrText xml:space="preserve"> PAGEREF _Toc514143197 \h </w:instrText>
        </w:r>
        <w:r>
          <w:rPr>
            <w:noProof/>
            <w:webHidden/>
          </w:rPr>
        </w:r>
        <w:r>
          <w:rPr>
            <w:noProof/>
            <w:webHidden/>
          </w:rPr>
          <w:fldChar w:fldCharType="separate"/>
        </w:r>
        <w:r>
          <w:rPr>
            <w:noProof/>
            <w:webHidden/>
          </w:rPr>
          <w:t>34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8" w:history="1">
        <w:r w:rsidRPr="00F374B7">
          <w:rPr>
            <w:rStyle w:val="Hyperlink"/>
            <w:noProof/>
          </w:rPr>
          <w:t>2.1.3</w:t>
        </w:r>
        <w:r>
          <w:rPr>
            <w:rFonts w:asciiTheme="minorHAnsi" w:eastAsiaTheme="minorEastAsia" w:hAnsiTheme="minorHAnsi" w:cstheme="minorBidi"/>
            <w:i w:val="0"/>
            <w:iCs w:val="0"/>
            <w:noProof/>
            <w:sz w:val="22"/>
            <w:szCs w:val="22"/>
            <w:lang w:val="pl-PL" w:eastAsia="pl-PL"/>
          </w:rPr>
          <w:tab/>
        </w:r>
        <w:r w:rsidRPr="00F374B7">
          <w:rPr>
            <w:rStyle w:val="Hyperlink"/>
            <w:noProof/>
          </w:rPr>
          <w:t>Completing the program</w:t>
        </w:r>
        <w:r>
          <w:rPr>
            <w:noProof/>
            <w:webHidden/>
          </w:rPr>
          <w:tab/>
        </w:r>
        <w:r>
          <w:rPr>
            <w:noProof/>
            <w:webHidden/>
          </w:rPr>
          <w:fldChar w:fldCharType="begin"/>
        </w:r>
        <w:r>
          <w:rPr>
            <w:noProof/>
            <w:webHidden/>
          </w:rPr>
          <w:instrText xml:space="preserve"> PAGEREF _Toc514143198 \h </w:instrText>
        </w:r>
        <w:r>
          <w:rPr>
            <w:noProof/>
            <w:webHidden/>
          </w:rPr>
        </w:r>
        <w:r>
          <w:rPr>
            <w:noProof/>
            <w:webHidden/>
          </w:rPr>
          <w:fldChar w:fldCharType="separate"/>
        </w:r>
        <w:r>
          <w:rPr>
            <w:noProof/>
            <w:webHidden/>
          </w:rPr>
          <w:t>36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199" w:history="1">
        <w:r w:rsidRPr="00F374B7">
          <w:rPr>
            <w:rStyle w:val="Hyperlink"/>
            <w:noProof/>
          </w:rPr>
          <w:t>2.1.4</w:t>
        </w:r>
        <w:r>
          <w:rPr>
            <w:rFonts w:asciiTheme="minorHAnsi" w:eastAsiaTheme="minorEastAsia" w:hAnsiTheme="minorHAnsi" w:cstheme="minorBidi"/>
            <w:i w:val="0"/>
            <w:iCs w:val="0"/>
            <w:noProof/>
            <w:sz w:val="22"/>
            <w:szCs w:val="22"/>
            <w:lang w:val="pl-PL" w:eastAsia="pl-PL"/>
          </w:rPr>
          <w:tab/>
        </w:r>
        <w:r w:rsidRPr="00F374B7">
          <w:rPr>
            <w:rStyle w:val="Hyperlink"/>
            <w:noProof/>
          </w:rPr>
          <w:t>About time</w:t>
        </w:r>
        <w:r>
          <w:rPr>
            <w:noProof/>
            <w:webHidden/>
          </w:rPr>
          <w:tab/>
        </w:r>
        <w:r>
          <w:rPr>
            <w:noProof/>
            <w:webHidden/>
          </w:rPr>
          <w:fldChar w:fldCharType="begin"/>
        </w:r>
        <w:r>
          <w:rPr>
            <w:noProof/>
            <w:webHidden/>
          </w:rPr>
          <w:instrText xml:space="preserve"> PAGEREF _Toc514143199 \h </w:instrText>
        </w:r>
        <w:r>
          <w:rPr>
            <w:noProof/>
            <w:webHidden/>
          </w:rPr>
        </w:r>
        <w:r>
          <w:rPr>
            <w:noProof/>
            <w:webHidden/>
          </w:rPr>
          <w:fldChar w:fldCharType="separate"/>
        </w:r>
        <w:r>
          <w:rPr>
            <w:noProof/>
            <w:webHidden/>
          </w:rPr>
          <w:t>37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0" w:history="1">
        <w:r w:rsidRPr="00F374B7">
          <w:rPr>
            <w:rStyle w:val="Hyperlink"/>
            <w:noProof/>
          </w:rPr>
          <w:t>2.1.5</w:t>
        </w:r>
        <w:r>
          <w:rPr>
            <w:rFonts w:asciiTheme="minorHAnsi" w:eastAsiaTheme="minorEastAsia" w:hAnsiTheme="minorHAnsi" w:cstheme="minorBidi"/>
            <w:i w:val="0"/>
            <w:iCs w:val="0"/>
            <w:noProof/>
            <w:sz w:val="22"/>
            <w:szCs w:val="22"/>
            <w:lang w:val="pl-PL" w:eastAsia="pl-PL"/>
          </w:rPr>
          <w:tab/>
        </w:r>
        <w:r w:rsidRPr="00F374B7">
          <w:rPr>
            <w:rStyle w:val="Hyperlink"/>
            <w:noProof/>
          </w:rPr>
          <w:t>Presenting the results</w:t>
        </w:r>
        <w:r>
          <w:rPr>
            <w:noProof/>
            <w:webHidden/>
          </w:rPr>
          <w:tab/>
        </w:r>
        <w:r>
          <w:rPr>
            <w:noProof/>
            <w:webHidden/>
          </w:rPr>
          <w:fldChar w:fldCharType="begin"/>
        </w:r>
        <w:r>
          <w:rPr>
            <w:noProof/>
            <w:webHidden/>
          </w:rPr>
          <w:instrText xml:space="preserve"> PAGEREF _Toc514143200 \h </w:instrText>
        </w:r>
        <w:r>
          <w:rPr>
            <w:noProof/>
            <w:webHidden/>
          </w:rPr>
        </w:r>
        <w:r>
          <w:rPr>
            <w:noProof/>
            <w:webHidden/>
          </w:rPr>
          <w:fldChar w:fldCharType="separate"/>
        </w:r>
        <w:r>
          <w:rPr>
            <w:noProof/>
            <w:webHidden/>
          </w:rPr>
          <w:t>39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1" w:history="1">
        <w:r w:rsidRPr="00F374B7">
          <w:rPr>
            <w:rStyle w:val="Hyperlink"/>
            <w:noProof/>
          </w:rPr>
          <w:t>2.1.6</w:t>
        </w:r>
        <w:r>
          <w:rPr>
            <w:rFonts w:asciiTheme="minorHAnsi" w:eastAsiaTheme="minorEastAsia" w:hAnsiTheme="minorHAnsi" w:cstheme="minorBidi"/>
            <w:i w:val="0"/>
            <w:iCs w:val="0"/>
            <w:noProof/>
            <w:sz w:val="22"/>
            <w:szCs w:val="22"/>
            <w:lang w:val="pl-PL" w:eastAsia="pl-PL"/>
          </w:rPr>
          <w:tab/>
        </w:r>
        <w:r w:rsidRPr="00F374B7">
          <w:rPr>
            <w:rStyle w:val="Hyperlink"/>
            <w:noProof/>
          </w:rPr>
          <w:t>Running the model</w:t>
        </w:r>
        <w:r>
          <w:rPr>
            <w:noProof/>
            <w:webHidden/>
          </w:rPr>
          <w:tab/>
        </w:r>
        <w:r>
          <w:rPr>
            <w:noProof/>
            <w:webHidden/>
          </w:rPr>
          <w:fldChar w:fldCharType="begin"/>
        </w:r>
        <w:r>
          <w:rPr>
            <w:noProof/>
            <w:webHidden/>
          </w:rPr>
          <w:instrText xml:space="preserve"> PAGEREF _Toc514143201 \h </w:instrText>
        </w:r>
        <w:r>
          <w:rPr>
            <w:noProof/>
            <w:webHidden/>
          </w:rPr>
        </w:r>
        <w:r>
          <w:rPr>
            <w:noProof/>
            <w:webHidden/>
          </w:rPr>
          <w:fldChar w:fldCharType="separate"/>
        </w:r>
        <w:r>
          <w:rPr>
            <w:noProof/>
            <w:webHidden/>
          </w:rPr>
          <w:t>39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2" w:history="1">
        <w:r w:rsidRPr="00F374B7">
          <w:rPr>
            <w:rStyle w:val="Hyperlink"/>
            <w:noProof/>
          </w:rPr>
          <w:t>2.1.7</w:t>
        </w:r>
        <w:r>
          <w:rPr>
            <w:rFonts w:asciiTheme="minorHAnsi" w:eastAsiaTheme="minorEastAsia" w:hAnsiTheme="minorHAnsi" w:cstheme="minorBidi"/>
            <w:i w:val="0"/>
            <w:iCs w:val="0"/>
            <w:noProof/>
            <w:sz w:val="22"/>
            <w:szCs w:val="22"/>
            <w:lang w:val="pl-PL" w:eastAsia="pl-PL"/>
          </w:rPr>
          <w:tab/>
        </w:r>
        <w:r w:rsidRPr="00F374B7">
          <w:rPr>
            <w:rStyle w:val="Hyperlink"/>
            <w:noProof/>
          </w:rPr>
          <w:t>In real time</w:t>
        </w:r>
        <w:r>
          <w:rPr>
            <w:noProof/>
            <w:webHidden/>
          </w:rPr>
          <w:tab/>
        </w:r>
        <w:r>
          <w:rPr>
            <w:noProof/>
            <w:webHidden/>
          </w:rPr>
          <w:fldChar w:fldCharType="begin"/>
        </w:r>
        <w:r>
          <w:rPr>
            <w:noProof/>
            <w:webHidden/>
          </w:rPr>
          <w:instrText xml:space="preserve"> PAGEREF _Toc514143202 \h </w:instrText>
        </w:r>
        <w:r>
          <w:rPr>
            <w:noProof/>
            <w:webHidden/>
          </w:rPr>
        </w:r>
        <w:r>
          <w:rPr>
            <w:noProof/>
            <w:webHidden/>
          </w:rPr>
          <w:fldChar w:fldCharType="separate"/>
        </w:r>
        <w:r>
          <w:rPr>
            <w:noProof/>
            <w:webHidden/>
          </w:rPr>
          <w:t>41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03" w:history="1">
        <w:r w:rsidRPr="00F374B7">
          <w:rPr>
            <w:rStyle w:val="Hyperlink"/>
            <w:noProof/>
          </w:rPr>
          <w:t>2.2</w:t>
        </w:r>
        <w:r>
          <w:rPr>
            <w:rFonts w:asciiTheme="minorHAnsi" w:eastAsiaTheme="minorEastAsia" w:hAnsiTheme="minorHAnsi" w:cstheme="minorBidi"/>
            <w:smallCaps w:val="0"/>
            <w:noProof/>
            <w:sz w:val="22"/>
            <w:szCs w:val="22"/>
            <w:lang w:val="pl-PL" w:eastAsia="pl-PL"/>
          </w:rPr>
          <w:tab/>
        </w:r>
        <w:r w:rsidRPr="00F374B7">
          <w:rPr>
            <w:rStyle w:val="Hyperlink"/>
            <w:noProof/>
          </w:rPr>
          <w:t>The Alternating-Bit protocol</w:t>
        </w:r>
        <w:r>
          <w:rPr>
            <w:noProof/>
            <w:webHidden/>
          </w:rPr>
          <w:tab/>
        </w:r>
        <w:r>
          <w:rPr>
            <w:noProof/>
            <w:webHidden/>
          </w:rPr>
          <w:fldChar w:fldCharType="begin"/>
        </w:r>
        <w:r>
          <w:rPr>
            <w:noProof/>
            <w:webHidden/>
          </w:rPr>
          <w:instrText xml:space="preserve"> PAGEREF _Toc514143203 \h </w:instrText>
        </w:r>
        <w:r>
          <w:rPr>
            <w:noProof/>
            <w:webHidden/>
          </w:rPr>
        </w:r>
        <w:r>
          <w:rPr>
            <w:noProof/>
            <w:webHidden/>
          </w:rPr>
          <w:fldChar w:fldCharType="separate"/>
        </w:r>
        <w:r>
          <w:rPr>
            <w:noProof/>
            <w:webHidden/>
          </w:rPr>
          <w:t>44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4" w:history="1">
        <w:r w:rsidRPr="00F374B7">
          <w:rPr>
            <w:rStyle w:val="Hyperlink"/>
            <w:noProof/>
          </w:rPr>
          <w:t>2.2.1</w:t>
        </w:r>
        <w:r>
          <w:rPr>
            <w:rFonts w:asciiTheme="minorHAnsi" w:eastAsiaTheme="minorEastAsia" w:hAnsiTheme="minorHAnsi" w:cstheme="minorBidi"/>
            <w:i w:val="0"/>
            <w:iCs w:val="0"/>
            <w:noProof/>
            <w:sz w:val="22"/>
            <w:szCs w:val="22"/>
            <w:lang w:val="pl-PL" w:eastAsia="pl-PL"/>
          </w:rPr>
          <w:tab/>
        </w:r>
        <w:r w:rsidRPr="00F374B7">
          <w:rPr>
            <w:rStyle w:val="Hyperlink"/>
            <w:noProof/>
          </w:rPr>
          <w:t>The protocol</w:t>
        </w:r>
        <w:r>
          <w:rPr>
            <w:noProof/>
            <w:webHidden/>
          </w:rPr>
          <w:tab/>
        </w:r>
        <w:r>
          <w:rPr>
            <w:noProof/>
            <w:webHidden/>
          </w:rPr>
          <w:fldChar w:fldCharType="begin"/>
        </w:r>
        <w:r>
          <w:rPr>
            <w:noProof/>
            <w:webHidden/>
          </w:rPr>
          <w:instrText xml:space="preserve"> PAGEREF _Toc514143204 \h </w:instrText>
        </w:r>
        <w:r>
          <w:rPr>
            <w:noProof/>
            <w:webHidden/>
          </w:rPr>
        </w:r>
        <w:r>
          <w:rPr>
            <w:noProof/>
            <w:webHidden/>
          </w:rPr>
          <w:fldChar w:fldCharType="separate"/>
        </w:r>
        <w:r>
          <w:rPr>
            <w:noProof/>
            <w:webHidden/>
          </w:rPr>
          <w:t>45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5" w:history="1">
        <w:r w:rsidRPr="00F374B7">
          <w:rPr>
            <w:rStyle w:val="Hyperlink"/>
            <w:noProof/>
          </w:rPr>
          <w:t>2.2.2</w:t>
        </w:r>
        <w:r>
          <w:rPr>
            <w:rFonts w:asciiTheme="minorHAnsi" w:eastAsiaTheme="minorEastAsia" w:hAnsiTheme="minorHAnsi" w:cstheme="minorBidi"/>
            <w:i w:val="0"/>
            <w:iCs w:val="0"/>
            <w:noProof/>
            <w:sz w:val="22"/>
            <w:szCs w:val="22"/>
            <w:lang w:val="pl-PL" w:eastAsia="pl-PL"/>
          </w:rPr>
          <w:tab/>
        </w:r>
        <w:r w:rsidRPr="00F374B7">
          <w:rPr>
            <w:rStyle w:val="Hyperlink"/>
            <w:noProof/>
          </w:rPr>
          <w:t>Stations and packet buffers</w:t>
        </w:r>
        <w:r>
          <w:rPr>
            <w:noProof/>
            <w:webHidden/>
          </w:rPr>
          <w:tab/>
        </w:r>
        <w:r>
          <w:rPr>
            <w:noProof/>
            <w:webHidden/>
          </w:rPr>
          <w:fldChar w:fldCharType="begin"/>
        </w:r>
        <w:r>
          <w:rPr>
            <w:noProof/>
            <w:webHidden/>
          </w:rPr>
          <w:instrText xml:space="preserve"> PAGEREF _Toc514143205 \h </w:instrText>
        </w:r>
        <w:r>
          <w:rPr>
            <w:noProof/>
            <w:webHidden/>
          </w:rPr>
        </w:r>
        <w:r>
          <w:rPr>
            <w:noProof/>
            <w:webHidden/>
          </w:rPr>
          <w:fldChar w:fldCharType="separate"/>
        </w:r>
        <w:r>
          <w:rPr>
            <w:noProof/>
            <w:webHidden/>
          </w:rPr>
          <w:t>46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6" w:history="1">
        <w:r w:rsidRPr="00F374B7">
          <w:rPr>
            <w:rStyle w:val="Hyperlink"/>
            <w:noProof/>
          </w:rPr>
          <w:t>2.2.3</w:t>
        </w:r>
        <w:r>
          <w:rPr>
            <w:rFonts w:asciiTheme="minorHAnsi" w:eastAsiaTheme="minorEastAsia" w:hAnsiTheme="minorHAnsi" w:cstheme="minorBidi"/>
            <w:i w:val="0"/>
            <w:iCs w:val="0"/>
            <w:noProof/>
            <w:sz w:val="22"/>
            <w:szCs w:val="22"/>
            <w:lang w:val="pl-PL" w:eastAsia="pl-PL"/>
          </w:rPr>
          <w:tab/>
        </w:r>
        <w:r w:rsidRPr="00F374B7">
          <w:rPr>
            <w:rStyle w:val="Hyperlink"/>
            <w:noProof/>
          </w:rPr>
          <w:t>The sender’s protocol</w:t>
        </w:r>
        <w:r>
          <w:rPr>
            <w:noProof/>
            <w:webHidden/>
          </w:rPr>
          <w:tab/>
        </w:r>
        <w:r>
          <w:rPr>
            <w:noProof/>
            <w:webHidden/>
          </w:rPr>
          <w:fldChar w:fldCharType="begin"/>
        </w:r>
        <w:r>
          <w:rPr>
            <w:noProof/>
            <w:webHidden/>
          </w:rPr>
          <w:instrText xml:space="preserve"> PAGEREF _Toc514143206 \h </w:instrText>
        </w:r>
        <w:r>
          <w:rPr>
            <w:noProof/>
            <w:webHidden/>
          </w:rPr>
        </w:r>
        <w:r>
          <w:rPr>
            <w:noProof/>
            <w:webHidden/>
          </w:rPr>
          <w:fldChar w:fldCharType="separate"/>
        </w:r>
        <w:r>
          <w:rPr>
            <w:noProof/>
            <w:webHidden/>
          </w:rPr>
          <w:t>48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7" w:history="1">
        <w:r w:rsidRPr="00F374B7">
          <w:rPr>
            <w:rStyle w:val="Hyperlink"/>
            <w:noProof/>
          </w:rPr>
          <w:t>2.2.4</w:t>
        </w:r>
        <w:r>
          <w:rPr>
            <w:rFonts w:asciiTheme="minorHAnsi" w:eastAsiaTheme="minorEastAsia" w:hAnsiTheme="minorHAnsi" w:cstheme="minorBidi"/>
            <w:i w:val="0"/>
            <w:iCs w:val="0"/>
            <w:noProof/>
            <w:sz w:val="22"/>
            <w:szCs w:val="22"/>
            <w:lang w:val="pl-PL" w:eastAsia="pl-PL"/>
          </w:rPr>
          <w:tab/>
        </w:r>
        <w:r w:rsidRPr="00F374B7">
          <w:rPr>
            <w:rStyle w:val="Hyperlink"/>
            <w:noProof/>
          </w:rPr>
          <w:t>The recipient’s protocol</w:t>
        </w:r>
        <w:r>
          <w:rPr>
            <w:noProof/>
            <w:webHidden/>
          </w:rPr>
          <w:tab/>
        </w:r>
        <w:r>
          <w:rPr>
            <w:noProof/>
            <w:webHidden/>
          </w:rPr>
          <w:fldChar w:fldCharType="begin"/>
        </w:r>
        <w:r>
          <w:rPr>
            <w:noProof/>
            <w:webHidden/>
          </w:rPr>
          <w:instrText xml:space="preserve"> PAGEREF _Toc514143207 \h </w:instrText>
        </w:r>
        <w:r>
          <w:rPr>
            <w:noProof/>
            <w:webHidden/>
          </w:rPr>
        </w:r>
        <w:r>
          <w:rPr>
            <w:noProof/>
            <w:webHidden/>
          </w:rPr>
          <w:fldChar w:fldCharType="separate"/>
        </w:r>
        <w:r>
          <w:rPr>
            <w:noProof/>
            <w:webHidden/>
          </w:rPr>
          <w:t>54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8" w:history="1">
        <w:r w:rsidRPr="00F374B7">
          <w:rPr>
            <w:rStyle w:val="Hyperlink"/>
            <w:noProof/>
          </w:rPr>
          <w:t>2.2.5</w:t>
        </w:r>
        <w:r>
          <w:rPr>
            <w:rFonts w:asciiTheme="minorHAnsi" w:eastAsiaTheme="minorEastAsia" w:hAnsiTheme="minorHAnsi" w:cstheme="minorBidi"/>
            <w:i w:val="0"/>
            <w:iCs w:val="0"/>
            <w:noProof/>
            <w:sz w:val="22"/>
            <w:szCs w:val="22"/>
            <w:lang w:val="pl-PL" w:eastAsia="pl-PL"/>
          </w:rPr>
          <w:tab/>
        </w:r>
        <w:r w:rsidRPr="00F374B7">
          <w:rPr>
            <w:rStyle w:val="Hyperlink"/>
            <w:noProof/>
          </w:rPr>
          <w:t>Wrapping it up</w:t>
        </w:r>
        <w:r>
          <w:rPr>
            <w:noProof/>
            <w:webHidden/>
          </w:rPr>
          <w:tab/>
        </w:r>
        <w:r>
          <w:rPr>
            <w:noProof/>
            <w:webHidden/>
          </w:rPr>
          <w:fldChar w:fldCharType="begin"/>
        </w:r>
        <w:r>
          <w:rPr>
            <w:noProof/>
            <w:webHidden/>
          </w:rPr>
          <w:instrText xml:space="preserve"> PAGEREF _Toc514143208 \h </w:instrText>
        </w:r>
        <w:r>
          <w:rPr>
            <w:noProof/>
            <w:webHidden/>
          </w:rPr>
        </w:r>
        <w:r>
          <w:rPr>
            <w:noProof/>
            <w:webHidden/>
          </w:rPr>
          <w:fldChar w:fldCharType="separate"/>
        </w:r>
        <w:r>
          <w:rPr>
            <w:noProof/>
            <w:webHidden/>
          </w:rPr>
          <w:t>57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09" w:history="1">
        <w:r w:rsidRPr="00F374B7">
          <w:rPr>
            <w:rStyle w:val="Hyperlink"/>
            <w:noProof/>
          </w:rPr>
          <w:t>2.2.6</w:t>
        </w:r>
        <w:r>
          <w:rPr>
            <w:rFonts w:asciiTheme="minorHAnsi" w:eastAsiaTheme="minorEastAsia" w:hAnsiTheme="minorHAnsi" w:cstheme="minorBidi"/>
            <w:i w:val="0"/>
            <w:iCs w:val="0"/>
            <w:noProof/>
            <w:sz w:val="22"/>
            <w:szCs w:val="22"/>
            <w:lang w:val="pl-PL" w:eastAsia="pl-PL"/>
          </w:rPr>
          <w:tab/>
        </w:r>
        <w:r w:rsidRPr="00F374B7">
          <w:rPr>
            <w:rStyle w:val="Hyperlink"/>
            <w:noProof/>
          </w:rPr>
          <w:t>Running the model</w:t>
        </w:r>
        <w:r>
          <w:rPr>
            <w:noProof/>
            <w:webHidden/>
          </w:rPr>
          <w:tab/>
        </w:r>
        <w:r>
          <w:rPr>
            <w:noProof/>
            <w:webHidden/>
          </w:rPr>
          <w:fldChar w:fldCharType="begin"/>
        </w:r>
        <w:r>
          <w:rPr>
            <w:noProof/>
            <w:webHidden/>
          </w:rPr>
          <w:instrText xml:space="preserve"> PAGEREF _Toc514143209 \h </w:instrText>
        </w:r>
        <w:r>
          <w:rPr>
            <w:noProof/>
            <w:webHidden/>
          </w:rPr>
        </w:r>
        <w:r>
          <w:rPr>
            <w:noProof/>
            <w:webHidden/>
          </w:rPr>
          <w:fldChar w:fldCharType="separate"/>
        </w:r>
        <w:r>
          <w:rPr>
            <w:noProof/>
            <w:webHidden/>
          </w:rPr>
          <w:t>63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10" w:history="1">
        <w:r w:rsidRPr="00F374B7">
          <w:rPr>
            <w:rStyle w:val="Hyperlink"/>
            <w:noProof/>
          </w:rPr>
          <w:t>2.3</w:t>
        </w:r>
        <w:r>
          <w:rPr>
            <w:rFonts w:asciiTheme="minorHAnsi" w:eastAsiaTheme="minorEastAsia" w:hAnsiTheme="minorHAnsi" w:cstheme="minorBidi"/>
            <w:smallCaps w:val="0"/>
            <w:noProof/>
            <w:sz w:val="22"/>
            <w:szCs w:val="22"/>
            <w:lang w:val="pl-PL" w:eastAsia="pl-PL"/>
          </w:rPr>
          <w:tab/>
        </w:r>
        <w:r w:rsidRPr="00F374B7">
          <w:rPr>
            <w:rStyle w:val="Hyperlink"/>
            <w:noProof/>
          </w:rPr>
          <w:t>A PID controller</w:t>
        </w:r>
        <w:r>
          <w:rPr>
            <w:noProof/>
            <w:webHidden/>
          </w:rPr>
          <w:tab/>
        </w:r>
        <w:r>
          <w:rPr>
            <w:noProof/>
            <w:webHidden/>
          </w:rPr>
          <w:fldChar w:fldCharType="begin"/>
        </w:r>
        <w:r>
          <w:rPr>
            <w:noProof/>
            <w:webHidden/>
          </w:rPr>
          <w:instrText xml:space="preserve"> PAGEREF _Toc514143210 \h </w:instrText>
        </w:r>
        <w:r>
          <w:rPr>
            <w:noProof/>
            <w:webHidden/>
          </w:rPr>
        </w:r>
        <w:r>
          <w:rPr>
            <w:noProof/>
            <w:webHidden/>
          </w:rPr>
          <w:fldChar w:fldCharType="separate"/>
        </w:r>
        <w:r>
          <w:rPr>
            <w:noProof/>
            <w:webHidden/>
          </w:rPr>
          <w:t>68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1" w:history="1">
        <w:r w:rsidRPr="00F374B7">
          <w:rPr>
            <w:rStyle w:val="Hyperlink"/>
            <w:noProof/>
          </w:rPr>
          <w:t>2.3.1</w:t>
        </w:r>
        <w:r>
          <w:rPr>
            <w:rFonts w:asciiTheme="minorHAnsi" w:eastAsiaTheme="minorEastAsia" w:hAnsiTheme="minorHAnsi" w:cstheme="minorBidi"/>
            <w:i w:val="0"/>
            <w:iCs w:val="0"/>
            <w:noProof/>
            <w:sz w:val="22"/>
            <w:szCs w:val="22"/>
            <w:lang w:val="pl-PL" w:eastAsia="pl-PL"/>
          </w:rPr>
          <w:tab/>
        </w:r>
        <w:r w:rsidRPr="00F374B7">
          <w:rPr>
            <w:rStyle w:val="Hyperlink"/>
            <w:noProof/>
          </w:rPr>
          <w:t>PID control in a nutshell</w:t>
        </w:r>
        <w:r>
          <w:rPr>
            <w:noProof/>
            <w:webHidden/>
          </w:rPr>
          <w:tab/>
        </w:r>
        <w:r>
          <w:rPr>
            <w:noProof/>
            <w:webHidden/>
          </w:rPr>
          <w:fldChar w:fldCharType="begin"/>
        </w:r>
        <w:r>
          <w:rPr>
            <w:noProof/>
            <w:webHidden/>
          </w:rPr>
          <w:instrText xml:space="preserve"> PAGEREF _Toc514143211 \h </w:instrText>
        </w:r>
        <w:r>
          <w:rPr>
            <w:noProof/>
            <w:webHidden/>
          </w:rPr>
        </w:r>
        <w:r>
          <w:rPr>
            <w:noProof/>
            <w:webHidden/>
          </w:rPr>
          <w:fldChar w:fldCharType="separate"/>
        </w:r>
        <w:r>
          <w:rPr>
            <w:noProof/>
            <w:webHidden/>
          </w:rPr>
          <w:t>68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2" w:history="1">
        <w:r w:rsidRPr="00F374B7">
          <w:rPr>
            <w:rStyle w:val="Hyperlink"/>
            <w:noProof/>
          </w:rPr>
          <w:t>2.3.2</w:t>
        </w:r>
        <w:r>
          <w:rPr>
            <w:rFonts w:asciiTheme="minorHAnsi" w:eastAsiaTheme="minorEastAsia" w:hAnsiTheme="minorHAnsi" w:cstheme="minorBidi"/>
            <w:i w:val="0"/>
            <w:iCs w:val="0"/>
            <w:noProof/>
            <w:sz w:val="22"/>
            <w:szCs w:val="22"/>
            <w:lang w:val="pl-PL" w:eastAsia="pl-PL"/>
          </w:rPr>
          <w:tab/>
        </w:r>
        <w:r w:rsidRPr="00F374B7">
          <w:rPr>
            <w:rStyle w:val="Hyperlink"/>
            <w:noProof/>
          </w:rPr>
          <w:t>Building the controller</w:t>
        </w:r>
        <w:r>
          <w:rPr>
            <w:noProof/>
            <w:webHidden/>
          </w:rPr>
          <w:tab/>
        </w:r>
        <w:r>
          <w:rPr>
            <w:noProof/>
            <w:webHidden/>
          </w:rPr>
          <w:fldChar w:fldCharType="begin"/>
        </w:r>
        <w:r>
          <w:rPr>
            <w:noProof/>
            <w:webHidden/>
          </w:rPr>
          <w:instrText xml:space="preserve"> PAGEREF _Toc514143212 \h </w:instrText>
        </w:r>
        <w:r>
          <w:rPr>
            <w:noProof/>
            <w:webHidden/>
          </w:rPr>
        </w:r>
        <w:r>
          <w:rPr>
            <w:noProof/>
            <w:webHidden/>
          </w:rPr>
          <w:fldChar w:fldCharType="separate"/>
        </w:r>
        <w:r>
          <w:rPr>
            <w:noProof/>
            <w:webHidden/>
          </w:rPr>
          <w:t>71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3" w:history="1">
        <w:r w:rsidRPr="00F374B7">
          <w:rPr>
            <w:rStyle w:val="Hyperlink"/>
            <w:noProof/>
          </w:rPr>
          <w:t>2.3.3</w:t>
        </w:r>
        <w:r>
          <w:rPr>
            <w:rFonts w:asciiTheme="minorHAnsi" w:eastAsiaTheme="minorEastAsia" w:hAnsiTheme="minorHAnsi" w:cstheme="minorBidi"/>
            <w:i w:val="0"/>
            <w:iCs w:val="0"/>
            <w:noProof/>
            <w:sz w:val="22"/>
            <w:szCs w:val="22"/>
            <w:lang w:val="pl-PL" w:eastAsia="pl-PL"/>
          </w:rPr>
          <w:tab/>
        </w:r>
        <w:r w:rsidRPr="00F374B7">
          <w:rPr>
            <w:rStyle w:val="Hyperlink"/>
            <w:noProof/>
          </w:rPr>
          <w:t>Playing with the controller</w:t>
        </w:r>
        <w:r>
          <w:rPr>
            <w:noProof/>
            <w:webHidden/>
          </w:rPr>
          <w:tab/>
        </w:r>
        <w:r>
          <w:rPr>
            <w:noProof/>
            <w:webHidden/>
          </w:rPr>
          <w:fldChar w:fldCharType="begin"/>
        </w:r>
        <w:r>
          <w:rPr>
            <w:noProof/>
            <w:webHidden/>
          </w:rPr>
          <w:instrText xml:space="preserve"> PAGEREF _Toc514143213 \h </w:instrText>
        </w:r>
        <w:r>
          <w:rPr>
            <w:noProof/>
            <w:webHidden/>
          </w:rPr>
        </w:r>
        <w:r>
          <w:rPr>
            <w:noProof/>
            <w:webHidden/>
          </w:rPr>
          <w:fldChar w:fldCharType="separate"/>
        </w:r>
        <w:r>
          <w:rPr>
            <w:noProof/>
            <w:webHidden/>
          </w:rPr>
          <w:t>79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14" w:history="1">
        <w:r w:rsidRPr="00F374B7">
          <w:rPr>
            <w:rStyle w:val="Hyperlink"/>
            <w:noProof/>
          </w:rPr>
          <w:t>2.4</w:t>
        </w:r>
        <w:r>
          <w:rPr>
            <w:rFonts w:asciiTheme="minorHAnsi" w:eastAsiaTheme="minorEastAsia" w:hAnsiTheme="minorHAnsi" w:cstheme="minorBidi"/>
            <w:smallCaps w:val="0"/>
            <w:noProof/>
            <w:sz w:val="22"/>
            <w:szCs w:val="22"/>
            <w:lang w:val="pl-PL" w:eastAsia="pl-PL"/>
          </w:rPr>
          <w:tab/>
        </w:r>
        <w:r w:rsidRPr="00F374B7">
          <w:rPr>
            <w:rStyle w:val="Hyperlink"/>
            <w:noProof/>
          </w:rPr>
          <w:t>A wireless network model</w:t>
        </w:r>
        <w:r>
          <w:rPr>
            <w:noProof/>
            <w:webHidden/>
          </w:rPr>
          <w:tab/>
        </w:r>
        <w:r>
          <w:rPr>
            <w:noProof/>
            <w:webHidden/>
          </w:rPr>
          <w:fldChar w:fldCharType="begin"/>
        </w:r>
        <w:r>
          <w:rPr>
            <w:noProof/>
            <w:webHidden/>
          </w:rPr>
          <w:instrText xml:space="preserve"> PAGEREF _Toc514143214 \h </w:instrText>
        </w:r>
        <w:r>
          <w:rPr>
            <w:noProof/>
            <w:webHidden/>
          </w:rPr>
        </w:r>
        <w:r>
          <w:rPr>
            <w:noProof/>
            <w:webHidden/>
          </w:rPr>
          <w:fldChar w:fldCharType="separate"/>
        </w:r>
        <w:r>
          <w:rPr>
            <w:noProof/>
            <w:webHidden/>
          </w:rPr>
          <w:t>84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5" w:history="1">
        <w:r w:rsidRPr="00F374B7">
          <w:rPr>
            <w:rStyle w:val="Hyperlink"/>
            <w:noProof/>
          </w:rPr>
          <w:t>2.4.1</w:t>
        </w:r>
        <w:r>
          <w:rPr>
            <w:rFonts w:asciiTheme="minorHAnsi" w:eastAsiaTheme="minorEastAsia" w:hAnsiTheme="minorHAnsi" w:cstheme="minorBidi"/>
            <w:i w:val="0"/>
            <w:iCs w:val="0"/>
            <w:noProof/>
            <w:sz w:val="22"/>
            <w:szCs w:val="22"/>
            <w:lang w:val="pl-PL" w:eastAsia="pl-PL"/>
          </w:rPr>
          <w:tab/>
        </w:r>
        <w:r w:rsidRPr="00F374B7">
          <w:rPr>
            <w:rStyle w:val="Hyperlink"/>
            <w:noProof/>
          </w:rPr>
          <w:t>The ALOHA network</w:t>
        </w:r>
        <w:r>
          <w:rPr>
            <w:noProof/>
            <w:webHidden/>
          </w:rPr>
          <w:tab/>
        </w:r>
        <w:r>
          <w:rPr>
            <w:noProof/>
            <w:webHidden/>
          </w:rPr>
          <w:fldChar w:fldCharType="begin"/>
        </w:r>
        <w:r>
          <w:rPr>
            <w:noProof/>
            <w:webHidden/>
          </w:rPr>
          <w:instrText xml:space="preserve"> PAGEREF _Toc514143215 \h </w:instrText>
        </w:r>
        <w:r>
          <w:rPr>
            <w:noProof/>
            <w:webHidden/>
          </w:rPr>
        </w:r>
        <w:r>
          <w:rPr>
            <w:noProof/>
            <w:webHidden/>
          </w:rPr>
          <w:fldChar w:fldCharType="separate"/>
        </w:r>
        <w:r>
          <w:rPr>
            <w:noProof/>
            <w:webHidden/>
          </w:rPr>
          <w:t>85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6" w:history="1">
        <w:r w:rsidRPr="00F374B7">
          <w:rPr>
            <w:rStyle w:val="Hyperlink"/>
            <w:noProof/>
          </w:rPr>
          <w:t>2.4.2</w:t>
        </w:r>
        <w:r>
          <w:rPr>
            <w:rFonts w:asciiTheme="minorHAnsi" w:eastAsiaTheme="minorEastAsia" w:hAnsiTheme="minorHAnsi" w:cstheme="minorBidi"/>
            <w:i w:val="0"/>
            <w:iCs w:val="0"/>
            <w:noProof/>
            <w:sz w:val="22"/>
            <w:szCs w:val="22"/>
            <w:lang w:val="pl-PL" w:eastAsia="pl-PL"/>
          </w:rPr>
          <w:tab/>
        </w:r>
        <w:r w:rsidRPr="00F374B7">
          <w:rPr>
            <w:rStyle w:val="Hyperlink"/>
            <w:noProof/>
          </w:rPr>
          <w:t>The protocol specification</w:t>
        </w:r>
        <w:r>
          <w:rPr>
            <w:noProof/>
            <w:webHidden/>
          </w:rPr>
          <w:tab/>
        </w:r>
        <w:r>
          <w:rPr>
            <w:noProof/>
            <w:webHidden/>
          </w:rPr>
          <w:fldChar w:fldCharType="begin"/>
        </w:r>
        <w:r>
          <w:rPr>
            <w:noProof/>
            <w:webHidden/>
          </w:rPr>
          <w:instrText xml:space="preserve"> PAGEREF _Toc514143216 \h </w:instrText>
        </w:r>
        <w:r>
          <w:rPr>
            <w:noProof/>
            <w:webHidden/>
          </w:rPr>
        </w:r>
        <w:r>
          <w:rPr>
            <w:noProof/>
            <w:webHidden/>
          </w:rPr>
          <w:fldChar w:fldCharType="separate"/>
        </w:r>
        <w:r>
          <w:rPr>
            <w:noProof/>
            <w:webHidden/>
          </w:rPr>
          <w:t>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7" w:history="1">
        <w:r w:rsidRPr="00F374B7">
          <w:rPr>
            <w:rStyle w:val="Hyperlink"/>
            <w:noProof/>
          </w:rPr>
          <w:t>2.4.3</w:t>
        </w:r>
        <w:r>
          <w:rPr>
            <w:rFonts w:asciiTheme="minorHAnsi" w:eastAsiaTheme="minorEastAsia" w:hAnsiTheme="minorHAnsi" w:cstheme="minorBidi"/>
            <w:i w:val="0"/>
            <w:iCs w:val="0"/>
            <w:noProof/>
            <w:sz w:val="22"/>
            <w:szCs w:val="22"/>
            <w:lang w:val="pl-PL" w:eastAsia="pl-PL"/>
          </w:rPr>
          <w:tab/>
        </w:r>
        <w:r w:rsidRPr="00F374B7">
          <w:rPr>
            <w:rStyle w:val="Hyperlink"/>
            <w:noProof/>
          </w:rPr>
          <w:t>The hub station</w:t>
        </w:r>
        <w:r>
          <w:rPr>
            <w:noProof/>
            <w:webHidden/>
          </w:rPr>
          <w:tab/>
        </w:r>
        <w:r>
          <w:rPr>
            <w:noProof/>
            <w:webHidden/>
          </w:rPr>
          <w:fldChar w:fldCharType="begin"/>
        </w:r>
        <w:r>
          <w:rPr>
            <w:noProof/>
            <w:webHidden/>
          </w:rPr>
          <w:instrText xml:space="preserve"> PAGEREF _Toc514143217 \h </w:instrText>
        </w:r>
        <w:r>
          <w:rPr>
            <w:noProof/>
            <w:webHidden/>
          </w:rPr>
        </w:r>
        <w:r>
          <w:rPr>
            <w:noProof/>
            <w:webHidden/>
          </w:rPr>
          <w:fldChar w:fldCharType="separate"/>
        </w:r>
        <w:r>
          <w:rPr>
            <w:noProof/>
            <w:webHidden/>
          </w:rPr>
          <w:t>90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8" w:history="1">
        <w:r w:rsidRPr="00F374B7">
          <w:rPr>
            <w:rStyle w:val="Hyperlink"/>
            <w:noProof/>
          </w:rPr>
          <w:t>2.4.4</w:t>
        </w:r>
        <w:r>
          <w:rPr>
            <w:rFonts w:asciiTheme="minorHAnsi" w:eastAsiaTheme="minorEastAsia" w:hAnsiTheme="minorHAnsi" w:cstheme="minorBidi"/>
            <w:i w:val="0"/>
            <w:iCs w:val="0"/>
            <w:noProof/>
            <w:sz w:val="22"/>
            <w:szCs w:val="22"/>
            <w:lang w:val="pl-PL" w:eastAsia="pl-PL"/>
          </w:rPr>
          <w:tab/>
        </w:r>
        <w:r w:rsidRPr="00F374B7">
          <w:rPr>
            <w:rStyle w:val="Hyperlink"/>
            <w:noProof/>
          </w:rPr>
          <w:t>The terminals</w:t>
        </w:r>
        <w:r>
          <w:rPr>
            <w:noProof/>
            <w:webHidden/>
          </w:rPr>
          <w:tab/>
        </w:r>
        <w:r>
          <w:rPr>
            <w:noProof/>
            <w:webHidden/>
          </w:rPr>
          <w:fldChar w:fldCharType="begin"/>
        </w:r>
        <w:r>
          <w:rPr>
            <w:noProof/>
            <w:webHidden/>
          </w:rPr>
          <w:instrText xml:space="preserve"> PAGEREF _Toc514143218 \h </w:instrText>
        </w:r>
        <w:r>
          <w:rPr>
            <w:noProof/>
            <w:webHidden/>
          </w:rPr>
        </w:r>
        <w:r>
          <w:rPr>
            <w:noProof/>
            <w:webHidden/>
          </w:rPr>
          <w:fldChar w:fldCharType="separate"/>
        </w:r>
        <w:r>
          <w:rPr>
            <w:noProof/>
            <w:webHidden/>
          </w:rPr>
          <w:t>96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19" w:history="1">
        <w:r w:rsidRPr="00F374B7">
          <w:rPr>
            <w:rStyle w:val="Hyperlink"/>
            <w:noProof/>
          </w:rPr>
          <w:t>2.4.5</w:t>
        </w:r>
        <w:r>
          <w:rPr>
            <w:rFonts w:asciiTheme="minorHAnsi" w:eastAsiaTheme="minorEastAsia" w:hAnsiTheme="minorHAnsi" w:cstheme="minorBidi"/>
            <w:i w:val="0"/>
            <w:iCs w:val="0"/>
            <w:noProof/>
            <w:sz w:val="22"/>
            <w:szCs w:val="22"/>
            <w:lang w:val="pl-PL" w:eastAsia="pl-PL"/>
          </w:rPr>
          <w:tab/>
        </w:r>
        <w:r w:rsidRPr="00F374B7">
          <w:rPr>
            <w:rStyle w:val="Hyperlink"/>
            <w:noProof/>
          </w:rPr>
          <w:t>The channel model</w:t>
        </w:r>
        <w:r>
          <w:rPr>
            <w:noProof/>
            <w:webHidden/>
          </w:rPr>
          <w:tab/>
        </w:r>
        <w:r>
          <w:rPr>
            <w:noProof/>
            <w:webHidden/>
          </w:rPr>
          <w:fldChar w:fldCharType="begin"/>
        </w:r>
        <w:r>
          <w:rPr>
            <w:noProof/>
            <w:webHidden/>
          </w:rPr>
          <w:instrText xml:space="preserve"> PAGEREF _Toc514143219 \h </w:instrText>
        </w:r>
        <w:r>
          <w:rPr>
            <w:noProof/>
            <w:webHidden/>
          </w:rPr>
        </w:r>
        <w:r>
          <w:rPr>
            <w:noProof/>
            <w:webHidden/>
          </w:rPr>
          <w:fldChar w:fldCharType="separate"/>
        </w:r>
        <w:r>
          <w:rPr>
            <w:noProof/>
            <w:webHidden/>
          </w:rPr>
          <w:t>100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0" w:history="1">
        <w:r w:rsidRPr="00F374B7">
          <w:rPr>
            <w:rStyle w:val="Hyperlink"/>
            <w:noProof/>
          </w:rPr>
          <w:t>2.4.6</w:t>
        </w:r>
        <w:r>
          <w:rPr>
            <w:rFonts w:asciiTheme="minorHAnsi" w:eastAsiaTheme="minorEastAsia" w:hAnsiTheme="minorHAnsi" w:cstheme="minorBidi"/>
            <w:i w:val="0"/>
            <w:iCs w:val="0"/>
            <w:noProof/>
            <w:sz w:val="22"/>
            <w:szCs w:val="22"/>
            <w:lang w:val="pl-PL" w:eastAsia="pl-PL"/>
          </w:rPr>
          <w:tab/>
        </w:r>
        <w:r w:rsidRPr="00F374B7">
          <w:rPr>
            <w:rStyle w:val="Hyperlink"/>
            <w:noProof/>
          </w:rPr>
          <w:t>Wrapping it up</w:t>
        </w:r>
        <w:r>
          <w:rPr>
            <w:noProof/>
            <w:webHidden/>
          </w:rPr>
          <w:tab/>
        </w:r>
        <w:r>
          <w:rPr>
            <w:noProof/>
            <w:webHidden/>
          </w:rPr>
          <w:fldChar w:fldCharType="begin"/>
        </w:r>
        <w:r>
          <w:rPr>
            <w:noProof/>
            <w:webHidden/>
          </w:rPr>
          <w:instrText xml:space="preserve"> PAGEREF _Toc514143220 \h </w:instrText>
        </w:r>
        <w:r>
          <w:rPr>
            <w:noProof/>
            <w:webHidden/>
          </w:rPr>
        </w:r>
        <w:r>
          <w:rPr>
            <w:noProof/>
            <w:webHidden/>
          </w:rPr>
          <w:fldChar w:fldCharType="separate"/>
        </w:r>
        <w:r>
          <w:rPr>
            <w:noProof/>
            <w:webHidden/>
          </w:rPr>
          <w:t>109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1" w:history="1">
        <w:r w:rsidRPr="00F374B7">
          <w:rPr>
            <w:rStyle w:val="Hyperlink"/>
            <w:noProof/>
          </w:rPr>
          <w:t>2.4.7</w:t>
        </w:r>
        <w:r>
          <w:rPr>
            <w:rFonts w:asciiTheme="minorHAnsi" w:eastAsiaTheme="minorEastAsia" w:hAnsiTheme="minorHAnsi" w:cstheme="minorBidi"/>
            <w:i w:val="0"/>
            <w:iCs w:val="0"/>
            <w:noProof/>
            <w:sz w:val="22"/>
            <w:szCs w:val="22"/>
            <w:lang w:val="pl-PL" w:eastAsia="pl-PL"/>
          </w:rPr>
          <w:tab/>
        </w:r>
        <w:r w:rsidRPr="00F374B7">
          <w:rPr>
            <w:rStyle w:val="Hyperlink"/>
            <w:noProof/>
          </w:rPr>
          <w:t>Experimenting with the model</w:t>
        </w:r>
        <w:r>
          <w:rPr>
            <w:noProof/>
            <w:webHidden/>
          </w:rPr>
          <w:tab/>
        </w:r>
        <w:r>
          <w:rPr>
            <w:noProof/>
            <w:webHidden/>
          </w:rPr>
          <w:fldChar w:fldCharType="begin"/>
        </w:r>
        <w:r>
          <w:rPr>
            <w:noProof/>
            <w:webHidden/>
          </w:rPr>
          <w:instrText xml:space="preserve"> PAGEREF _Toc514143221 \h </w:instrText>
        </w:r>
        <w:r>
          <w:rPr>
            <w:noProof/>
            <w:webHidden/>
          </w:rPr>
        </w:r>
        <w:r>
          <w:rPr>
            <w:noProof/>
            <w:webHidden/>
          </w:rPr>
          <w:fldChar w:fldCharType="separate"/>
        </w:r>
        <w:r>
          <w:rPr>
            <w:noProof/>
            <w:webHidden/>
          </w:rPr>
          <w:t>113</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222" w:history="1">
        <w:r w:rsidRPr="00F374B7">
          <w:rPr>
            <w:rStyle w:val="Hyperlink"/>
            <w:noProof/>
          </w:rPr>
          <w:t>3</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BASIC OPERATIONS AND TYPES</w:t>
        </w:r>
        <w:r>
          <w:rPr>
            <w:noProof/>
            <w:webHidden/>
          </w:rPr>
          <w:tab/>
        </w:r>
        <w:r>
          <w:rPr>
            <w:noProof/>
            <w:webHidden/>
          </w:rPr>
          <w:fldChar w:fldCharType="begin"/>
        </w:r>
        <w:r>
          <w:rPr>
            <w:noProof/>
            <w:webHidden/>
          </w:rPr>
          <w:instrText xml:space="preserve"> PAGEREF _Toc514143222 \h </w:instrText>
        </w:r>
        <w:r>
          <w:rPr>
            <w:noProof/>
            <w:webHidden/>
          </w:rPr>
        </w:r>
        <w:r>
          <w:rPr>
            <w:noProof/>
            <w:webHidden/>
          </w:rPr>
          <w:fldChar w:fldCharType="separate"/>
        </w:r>
        <w:r>
          <w:rPr>
            <w:noProof/>
            <w:webHidden/>
          </w:rPr>
          <w:t>123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23" w:history="1">
        <w:r w:rsidRPr="00F374B7">
          <w:rPr>
            <w:rStyle w:val="Hyperlink"/>
            <w:noProof/>
          </w:rPr>
          <w:t>3.1</w:t>
        </w:r>
        <w:r>
          <w:rPr>
            <w:rFonts w:asciiTheme="minorHAnsi" w:eastAsiaTheme="minorEastAsia" w:hAnsiTheme="minorHAnsi" w:cstheme="minorBidi"/>
            <w:smallCaps w:val="0"/>
            <w:noProof/>
            <w:sz w:val="22"/>
            <w:szCs w:val="22"/>
            <w:lang w:val="pl-PL" w:eastAsia="pl-PL"/>
          </w:rPr>
          <w:tab/>
        </w:r>
        <w:r w:rsidRPr="00F374B7">
          <w:rPr>
            <w:rStyle w:val="Hyperlink"/>
            <w:noProof/>
          </w:rPr>
          <w:t>Numbers</w:t>
        </w:r>
        <w:r>
          <w:rPr>
            <w:noProof/>
            <w:webHidden/>
          </w:rPr>
          <w:tab/>
        </w:r>
        <w:r>
          <w:rPr>
            <w:noProof/>
            <w:webHidden/>
          </w:rPr>
          <w:fldChar w:fldCharType="begin"/>
        </w:r>
        <w:r>
          <w:rPr>
            <w:noProof/>
            <w:webHidden/>
          </w:rPr>
          <w:instrText xml:space="preserve"> PAGEREF _Toc514143223 \h </w:instrText>
        </w:r>
        <w:r>
          <w:rPr>
            <w:noProof/>
            <w:webHidden/>
          </w:rPr>
        </w:r>
        <w:r>
          <w:rPr>
            <w:noProof/>
            <w:webHidden/>
          </w:rPr>
          <w:fldChar w:fldCharType="separate"/>
        </w:r>
        <w:r>
          <w:rPr>
            <w:noProof/>
            <w:webHidden/>
          </w:rPr>
          <w:t>123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4" w:history="1">
        <w:r w:rsidRPr="00F374B7">
          <w:rPr>
            <w:rStyle w:val="Hyperlink"/>
            <w:noProof/>
          </w:rPr>
          <w:t>3.1.1</w:t>
        </w:r>
        <w:r>
          <w:rPr>
            <w:rFonts w:asciiTheme="minorHAnsi" w:eastAsiaTheme="minorEastAsia" w:hAnsiTheme="minorHAnsi" w:cstheme="minorBidi"/>
            <w:i w:val="0"/>
            <w:iCs w:val="0"/>
            <w:noProof/>
            <w:sz w:val="22"/>
            <w:szCs w:val="22"/>
            <w:lang w:val="pl-PL" w:eastAsia="pl-PL"/>
          </w:rPr>
          <w:tab/>
        </w:r>
        <w:r w:rsidRPr="00F374B7">
          <w:rPr>
            <w:rStyle w:val="Hyperlink"/>
            <w:noProof/>
          </w:rPr>
          <w:t>Simple integer types</w:t>
        </w:r>
        <w:r>
          <w:rPr>
            <w:noProof/>
            <w:webHidden/>
          </w:rPr>
          <w:tab/>
        </w:r>
        <w:r>
          <w:rPr>
            <w:noProof/>
            <w:webHidden/>
          </w:rPr>
          <w:fldChar w:fldCharType="begin"/>
        </w:r>
        <w:r>
          <w:rPr>
            <w:noProof/>
            <w:webHidden/>
          </w:rPr>
          <w:instrText xml:space="preserve"> PAGEREF _Toc514143224 \h </w:instrText>
        </w:r>
        <w:r>
          <w:rPr>
            <w:noProof/>
            <w:webHidden/>
          </w:rPr>
        </w:r>
        <w:r>
          <w:rPr>
            <w:noProof/>
            <w:webHidden/>
          </w:rPr>
          <w:fldChar w:fldCharType="separate"/>
        </w:r>
        <w:r>
          <w:rPr>
            <w:noProof/>
            <w:webHidden/>
          </w:rPr>
          <w:t>123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5" w:history="1">
        <w:r w:rsidRPr="00F374B7">
          <w:rPr>
            <w:rStyle w:val="Hyperlink"/>
            <w:noProof/>
          </w:rPr>
          <w:t>3.1.2</w:t>
        </w:r>
        <w:r>
          <w:rPr>
            <w:rFonts w:asciiTheme="minorHAnsi" w:eastAsiaTheme="minorEastAsia" w:hAnsiTheme="minorHAnsi" w:cstheme="minorBidi"/>
            <w:i w:val="0"/>
            <w:iCs w:val="0"/>
            <w:noProof/>
            <w:sz w:val="22"/>
            <w:szCs w:val="22"/>
            <w:lang w:val="pl-PL" w:eastAsia="pl-PL"/>
          </w:rPr>
          <w:tab/>
        </w:r>
        <w:r w:rsidRPr="00F374B7">
          <w:rPr>
            <w:rStyle w:val="Hyperlink"/>
            <w:noProof/>
          </w:rPr>
          <w:t>Time in SMURPH</w:t>
        </w:r>
        <w:r>
          <w:rPr>
            <w:noProof/>
            <w:webHidden/>
          </w:rPr>
          <w:tab/>
        </w:r>
        <w:r>
          <w:rPr>
            <w:noProof/>
            <w:webHidden/>
          </w:rPr>
          <w:fldChar w:fldCharType="begin"/>
        </w:r>
        <w:r>
          <w:rPr>
            <w:noProof/>
            <w:webHidden/>
          </w:rPr>
          <w:instrText xml:space="preserve"> PAGEREF _Toc514143225 \h </w:instrText>
        </w:r>
        <w:r>
          <w:rPr>
            <w:noProof/>
            <w:webHidden/>
          </w:rPr>
        </w:r>
        <w:r>
          <w:rPr>
            <w:noProof/>
            <w:webHidden/>
          </w:rPr>
          <w:fldChar w:fldCharType="separate"/>
        </w:r>
        <w:r>
          <w:rPr>
            <w:noProof/>
            <w:webHidden/>
          </w:rPr>
          <w:t>124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6" w:history="1">
        <w:r w:rsidRPr="00F374B7">
          <w:rPr>
            <w:rStyle w:val="Hyperlink"/>
            <w:noProof/>
          </w:rPr>
          <w:t>3.1.3</w:t>
        </w:r>
        <w:r>
          <w:rPr>
            <w:rFonts w:asciiTheme="minorHAnsi" w:eastAsiaTheme="minorEastAsia" w:hAnsiTheme="minorHAnsi" w:cstheme="minorBidi"/>
            <w:i w:val="0"/>
            <w:iCs w:val="0"/>
            <w:noProof/>
            <w:sz w:val="22"/>
            <w:szCs w:val="22"/>
            <w:lang w:val="pl-PL" w:eastAsia="pl-PL"/>
          </w:rPr>
          <w:tab/>
        </w:r>
        <w:r w:rsidRPr="00F374B7">
          <w:rPr>
            <w:rStyle w:val="Hyperlink"/>
            <w:noProof/>
          </w:rPr>
          <w:t>Type BIG and its range</w:t>
        </w:r>
        <w:r>
          <w:rPr>
            <w:noProof/>
            <w:webHidden/>
          </w:rPr>
          <w:tab/>
        </w:r>
        <w:r>
          <w:rPr>
            <w:noProof/>
            <w:webHidden/>
          </w:rPr>
          <w:fldChar w:fldCharType="begin"/>
        </w:r>
        <w:r>
          <w:rPr>
            <w:noProof/>
            <w:webHidden/>
          </w:rPr>
          <w:instrText xml:space="preserve"> PAGEREF _Toc514143226 \h </w:instrText>
        </w:r>
        <w:r>
          <w:rPr>
            <w:noProof/>
            <w:webHidden/>
          </w:rPr>
        </w:r>
        <w:r>
          <w:rPr>
            <w:noProof/>
            <w:webHidden/>
          </w:rPr>
          <w:fldChar w:fldCharType="separate"/>
        </w:r>
        <w:r>
          <w:rPr>
            <w:noProof/>
            <w:webHidden/>
          </w:rPr>
          <w:t>128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7" w:history="1">
        <w:r w:rsidRPr="00F374B7">
          <w:rPr>
            <w:rStyle w:val="Hyperlink"/>
            <w:noProof/>
          </w:rPr>
          <w:t>3.1.4</w:t>
        </w:r>
        <w:r>
          <w:rPr>
            <w:rFonts w:asciiTheme="minorHAnsi" w:eastAsiaTheme="minorEastAsia" w:hAnsiTheme="minorHAnsi" w:cstheme="minorBidi"/>
            <w:i w:val="0"/>
            <w:iCs w:val="0"/>
            <w:noProof/>
            <w:sz w:val="22"/>
            <w:szCs w:val="22"/>
            <w:lang w:val="pl-PL" w:eastAsia="pl-PL"/>
          </w:rPr>
          <w:tab/>
        </w:r>
        <w:r w:rsidRPr="00F374B7">
          <w:rPr>
            <w:rStyle w:val="Hyperlink"/>
            <w:noProof/>
          </w:rPr>
          <w:t>Arithmetic operations and conversions</w:t>
        </w:r>
        <w:r>
          <w:rPr>
            <w:noProof/>
            <w:webHidden/>
          </w:rPr>
          <w:tab/>
        </w:r>
        <w:r>
          <w:rPr>
            <w:noProof/>
            <w:webHidden/>
          </w:rPr>
          <w:fldChar w:fldCharType="begin"/>
        </w:r>
        <w:r>
          <w:rPr>
            <w:noProof/>
            <w:webHidden/>
          </w:rPr>
          <w:instrText xml:space="preserve"> PAGEREF _Toc514143227 \h </w:instrText>
        </w:r>
        <w:r>
          <w:rPr>
            <w:noProof/>
            <w:webHidden/>
          </w:rPr>
        </w:r>
        <w:r>
          <w:rPr>
            <w:noProof/>
            <w:webHidden/>
          </w:rPr>
          <w:fldChar w:fldCharType="separate"/>
        </w:r>
        <w:r>
          <w:rPr>
            <w:noProof/>
            <w:webHidden/>
          </w:rPr>
          <w:t>129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8" w:history="1">
        <w:r w:rsidRPr="00F374B7">
          <w:rPr>
            <w:rStyle w:val="Hyperlink"/>
            <w:noProof/>
          </w:rPr>
          <w:t>3.1.5</w:t>
        </w:r>
        <w:r>
          <w:rPr>
            <w:rFonts w:asciiTheme="minorHAnsi" w:eastAsiaTheme="minorEastAsia" w:hAnsiTheme="minorHAnsi" w:cstheme="minorBidi"/>
            <w:i w:val="0"/>
            <w:iCs w:val="0"/>
            <w:noProof/>
            <w:sz w:val="22"/>
            <w:szCs w:val="22"/>
            <w:lang w:val="pl-PL" w:eastAsia="pl-PL"/>
          </w:rPr>
          <w:tab/>
        </w:r>
        <w:r w:rsidRPr="00F374B7">
          <w:rPr>
            <w:rStyle w:val="Hyperlink"/>
            <w:noProof/>
          </w:rPr>
          <w:t>Constants</w:t>
        </w:r>
        <w:r>
          <w:rPr>
            <w:noProof/>
            <w:webHidden/>
          </w:rPr>
          <w:tab/>
        </w:r>
        <w:r>
          <w:rPr>
            <w:noProof/>
            <w:webHidden/>
          </w:rPr>
          <w:fldChar w:fldCharType="begin"/>
        </w:r>
        <w:r>
          <w:rPr>
            <w:noProof/>
            <w:webHidden/>
          </w:rPr>
          <w:instrText xml:space="preserve"> PAGEREF _Toc514143228 \h </w:instrText>
        </w:r>
        <w:r>
          <w:rPr>
            <w:noProof/>
            <w:webHidden/>
          </w:rPr>
        </w:r>
        <w:r>
          <w:rPr>
            <w:noProof/>
            <w:webHidden/>
          </w:rPr>
          <w:fldChar w:fldCharType="separate"/>
        </w:r>
        <w:r>
          <w:rPr>
            <w:noProof/>
            <w:webHidden/>
          </w:rPr>
          <w:t>130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29" w:history="1">
        <w:r w:rsidRPr="00F374B7">
          <w:rPr>
            <w:rStyle w:val="Hyperlink"/>
            <w:noProof/>
          </w:rPr>
          <w:t>3.1.6</w:t>
        </w:r>
        <w:r>
          <w:rPr>
            <w:rFonts w:asciiTheme="minorHAnsi" w:eastAsiaTheme="minorEastAsia" w:hAnsiTheme="minorHAnsi" w:cstheme="minorBidi"/>
            <w:i w:val="0"/>
            <w:iCs w:val="0"/>
            <w:noProof/>
            <w:sz w:val="22"/>
            <w:szCs w:val="22"/>
            <w:lang w:val="pl-PL" w:eastAsia="pl-PL"/>
          </w:rPr>
          <w:tab/>
        </w:r>
        <w:r w:rsidRPr="00F374B7">
          <w:rPr>
            <w:rStyle w:val="Hyperlink"/>
            <w:noProof/>
          </w:rPr>
          <w:t>Other non-standard numerical types</w:t>
        </w:r>
        <w:r>
          <w:rPr>
            <w:noProof/>
            <w:webHidden/>
          </w:rPr>
          <w:tab/>
        </w:r>
        <w:r>
          <w:rPr>
            <w:noProof/>
            <w:webHidden/>
          </w:rPr>
          <w:fldChar w:fldCharType="begin"/>
        </w:r>
        <w:r>
          <w:rPr>
            <w:noProof/>
            <w:webHidden/>
          </w:rPr>
          <w:instrText xml:space="preserve"> PAGEREF _Toc514143229 \h </w:instrText>
        </w:r>
        <w:r>
          <w:rPr>
            <w:noProof/>
            <w:webHidden/>
          </w:rPr>
        </w:r>
        <w:r>
          <w:rPr>
            <w:noProof/>
            <w:webHidden/>
          </w:rPr>
          <w:fldChar w:fldCharType="separate"/>
        </w:r>
        <w:r>
          <w:rPr>
            <w:noProof/>
            <w:webHidden/>
          </w:rPr>
          <w:t>131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30" w:history="1">
        <w:r w:rsidRPr="00F374B7">
          <w:rPr>
            <w:rStyle w:val="Hyperlink"/>
            <w:noProof/>
          </w:rPr>
          <w:t>3.2</w:t>
        </w:r>
        <w:r>
          <w:rPr>
            <w:rFonts w:asciiTheme="minorHAnsi" w:eastAsiaTheme="minorEastAsia" w:hAnsiTheme="minorHAnsi" w:cstheme="minorBidi"/>
            <w:smallCaps w:val="0"/>
            <w:noProof/>
            <w:sz w:val="22"/>
            <w:szCs w:val="22"/>
            <w:lang w:val="pl-PL" w:eastAsia="pl-PL"/>
          </w:rPr>
          <w:tab/>
        </w:r>
        <w:r w:rsidRPr="00F374B7">
          <w:rPr>
            <w:rStyle w:val="Hyperlink"/>
            <w:noProof/>
          </w:rPr>
          <w:t>Auxiliary operation and functions</w:t>
        </w:r>
        <w:r>
          <w:rPr>
            <w:noProof/>
            <w:webHidden/>
          </w:rPr>
          <w:tab/>
        </w:r>
        <w:r>
          <w:rPr>
            <w:noProof/>
            <w:webHidden/>
          </w:rPr>
          <w:fldChar w:fldCharType="begin"/>
        </w:r>
        <w:r>
          <w:rPr>
            <w:noProof/>
            <w:webHidden/>
          </w:rPr>
          <w:instrText xml:space="preserve"> PAGEREF _Toc514143230 \h </w:instrText>
        </w:r>
        <w:r>
          <w:rPr>
            <w:noProof/>
            <w:webHidden/>
          </w:rPr>
        </w:r>
        <w:r>
          <w:rPr>
            <w:noProof/>
            <w:webHidden/>
          </w:rPr>
          <w:fldChar w:fldCharType="separate"/>
        </w:r>
        <w:r>
          <w:rPr>
            <w:noProof/>
            <w:webHidden/>
          </w:rPr>
          <w:t>133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1" w:history="1">
        <w:r w:rsidRPr="00F374B7">
          <w:rPr>
            <w:rStyle w:val="Hyperlink"/>
            <w:noProof/>
          </w:rPr>
          <w:t>3.2.1</w:t>
        </w:r>
        <w:r>
          <w:rPr>
            <w:rFonts w:asciiTheme="minorHAnsi" w:eastAsiaTheme="minorEastAsia" w:hAnsiTheme="minorHAnsi" w:cstheme="minorBidi"/>
            <w:i w:val="0"/>
            <w:iCs w:val="0"/>
            <w:noProof/>
            <w:sz w:val="22"/>
            <w:szCs w:val="22"/>
            <w:lang w:val="pl-PL" w:eastAsia="pl-PL"/>
          </w:rPr>
          <w:tab/>
        </w:r>
        <w:r w:rsidRPr="00F374B7">
          <w:rPr>
            <w:rStyle w:val="Hyperlink"/>
            <w:noProof/>
          </w:rPr>
          <w:t>Random number generators</w:t>
        </w:r>
        <w:r>
          <w:rPr>
            <w:noProof/>
            <w:webHidden/>
          </w:rPr>
          <w:tab/>
        </w:r>
        <w:r>
          <w:rPr>
            <w:noProof/>
            <w:webHidden/>
          </w:rPr>
          <w:fldChar w:fldCharType="begin"/>
        </w:r>
        <w:r>
          <w:rPr>
            <w:noProof/>
            <w:webHidden/>
          </w:rPr>
          <w:instrText xml:space="preserve"> PAGEREF _Toc514143231 \h </w:instrText>
        </w:r>
        <w:r>
          <w:rPr>
            <w:noProof/>
            <w:webHidden/>
          </w:rPr>
        </w:r>
        <w:r>
          <w:rPr>
            <w:noProof/>
            <w:webHidden/>
          </w:rPr>
          <w:fldChar w:fldCharType="separate"/>
        </w:r>
        <w:r>
          <w:rPr>
            <w:noProof/>
            <w:webHidden/>
          </w:rPr>
          <w:t>133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2" w:history="1">
        <w:r w:rsidRPr="00F374B7">
          <w:rPr>
            <w:rStyle w:val="Hyperlink"/>
            <w:noProof/>
          </w:rPr>
          <w:t>3.2.2</w:t>
        </w:r>
        <w:r>
          <w:rPr>
            <w:rFonts w:asciiTheme="minorHAnsi" w:eastAsiaTheme="minorEastAsia" w:hAnsiTheme="minorHAnsi" w:cstheme="minorBidi"/>
            <w:i w:val="0"/>
            <w:iCs w:val="0"/>
            <w:noProof/>
            <w:sz w:val="22"/>
            <w:szCs w:val="22"/>
            <w:lang w:val="pl-PL" w:eastAsia="pl-PL"/>
          </w:rPr>
          <w:tab/>
        </w:r>
        <w:r w:rsidRPr="00F374B7">
          <w:rPr>
            <w:rStyle w:val="Hyperlink"/>
            <w:noProof/>
          </w:rPr>
          <w:t>Input/output</w:t>
        </w:r>
        <w:r>
          <w:rPr>
            <w:noProof/>
            <w:webHidden/>
          </w:rPr>
          <w:tab/>
        </w:r>
        <w:r>
          <w:rPr>
            <w:noProof/>
            <w:webHidden/>
          </w:rPr>
          <w:fldChar w:fldCharType="begin"/>
        </w:r>
        <w:r>
          <w:rPr>
            <w:noProof/>
            <w:webHidden/>
          </w:rPr>
          <w:instrText xml:space="preserve"> PAGEREF _Toc514143232 \h </w:instrText>
        </w:r>
        <w:r>
          <w:rPr>
            <w:noProof/>
            <w:webHidden/>
          </w:rPr>
        </w:r>
        <w:r>
          <w:rPr>
            <w:noProof/>
            <w:webHidden/>
          </w:rPr>
          <w:fldChar w:fldCharType="separate"/>
        </w:r>
        <w:r>
          <w:rPr>
            <w:noProof/>
            <w:webHidden/>
          </w:rPr>
          <w:t>136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3" w:history="1">
        <w:r w:rsidRPr="00F374B7">
          <w:rPr>
            <w:rStyle w:val="Hyperlink"/>
            <w:noProof/>
          </w:rPr>
          <w:t>3.2.3</w:t>
        </w:r>
        <w:r>
          <w:rPr>
            <w:rFonts w:asciiTheme="minorHAnsi" w:eastAsiaTheme="minorEastAsia" w:hAnsiTheme="minorHAnsi" w:cstheme="minorBidi"/>
            <w:i w:val="0"/>
            <w:iCs w:val="0"/>
            <w:noProof/>
            <w:sz w:val="22"/>
            <w:szCs w:val="22"/>
            <w:lang w:val="pl-PL" w:eastAsia="pl-PL"/>
          </w:rPr>
          <w:tab/>
        </w:r>
        <w:r w:rsidRPr="00F374B7">
          <w:rPr>
            <w:rStyle w:val="Hyperlink"/>
            <w:noProof/>
          </w:rPr>
          <w:t>The XML parser</w:t>
        </w:r>
        <w:r>
          <w:rPr>
            <w:noProof/>
            <w:webHidden/>
          </w:rPr>
          <w:tab/>
        </w:r>
        <w:r>
          <w:rPr>
            <w:noProof/>
            <w:webHidden/>
          </w:rPr>
          <w:fldChar w:fldCharType="begin"/>
        </w:r>
        <w:r>
          <w:rPr>
            <w:noProof/>
            <w:webHidden/>
          </w:rPr>
          <w:instrText xml:space="preserve"> PAGEREF _Toc514143233 \h </w:instrText>
        </w:r>
        <w:r>
          <w:rPr>
            <w:noProof/>
            <w:webHidden/>
          </w:rPr>
        </w:r>
        <w:r>
          <w:rPr>
            <w:noProof/>
            <w:webHidden/>
          </w:rPr>
          <w:fldChar w:fldCharType="separate"/>
        </w:r>
        <w:r>
          <w:rPr>
            <w:noProof/>
            <w:webHidden/>
          </w:rPr>
          <w:t>139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4" w:history="1">
        <w:r w:rsidRPr="00F374B7">
          <w:rPr>
            <w:rStyle w:val="Hyperlink"/>
            <w:noProof/>
          </w:rPr>
          <w:t>3.2.4</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 on flags</w:t>
        </w:r>
        <w:r>
          <w:rPr>
            <w:noProof/>
            <w:webHidden/>
          </w:rPr>
          <w:tab/>
        </w:r>
        <w:r>
          <w:rPr>
            <w:noProof/>
            <w:webHidden/>
          </w:rPr>
          <w:fldChar w:fldCharType="begin"/>
        </w:r>
        <w:r>
          <w:rPr>
            <w:noProof/>
            <w:webHidden/>
          </w:rPr>
          <w:instrText xml:space="preserve"> PAGEREF _Toc514143234 \h </w:instrText>
        </w:r>
        <w:r>
          <w:rPr>
            <w:noProof/>
            <w:webHidden/>
          </w:rPr>
        </w:r>
        <w:r>
          <w:rPr>
            <w:noProof/>
            <w:webHidden/>
          </w:rPr>
          <w:fldChar w:fldCharType="separate"/>
        </w:r>
        <w:r>
          <w:rPr>
            <w:noProof/>
            <w:webHidden/>
          </w:rPr>
          <w:t>143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5" w:history="1">
        <w:r w:rsidRPr="00F374B7">
          <w:rPr>
            <w:rStyle w:val="Hyperlink"/>
            <w:noProof/>
          </w:rPr>
          <w:t>3.2.5</w:t>
        </w:r>
        <w:r>
          <w:rPr>
            <w:rFonts w:asciiTheme="minorHAnsi" w:eastAsiaTheme="minorEastAsia" w:hAnsiTheme="minorHAnsi" w:cstheme="minorBidi"/>
            <w:i w:val="0"/>
            <w:iCs w:val="0"/>
            <w:noProof/>
            <w:sz w:val="22"/>
            <w:szCs w:val="22"/>
            <w:lang w:val="pl-PL" w:eastAsia="pl-PL"/>
          </w:rPr>
          <w:tab/>
        </w:r>
        <w:r w:rsidRPr="00F374B7">
          <w:rPr>
            <w:rStyle w:val="Hyperlink"/>
            <w:noProof/>
          </w:rPr>
          <w:t>Type Boolean</w:t>
        </w:r>
        <w:r>
          <w:rPr>
            <w:noProof/>
            <w:webHidden/>
          </w:rPr>
          <w:tab/>
        </w:r>
        <w:r>
          <w:rPr>
            <w:noProof/>
            <w:webHidden/>
          </w:rPr>
          <w:fldChar w:fldCharType="begin"/>
        </w:r>
        <w:r>
          <w:rPr>
            <w:noProof/>
            <w:webHidden/>
          </w:rPr>
          <w:instrText xml:space="preserve"> PAGEREF _Toc514143235 \h </w:instrText>
        </w:r>
        <w:r>
          <w:rPr>
            <w:noProof/>
            <w:webHidden/>
          </w:rPr>
        </w:r>
        <w:r>
          <w:rPr>
            <w:noProof/>
            <w:webHidden/>
          </w:rPr>
          <w:fldChar w:fldCharType="separate"/>
        </w:r>
        <w:r>
          <w:rPr>
            <w:noProof/>
            <w:webHidden/>
          </w:rPr>
          <w:t>144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6" w:history="1">
        <w:r w:rsidRPr="00F374B7">
          <w:rPr>
            <w:rStyle w:val="Hyperlink"/>
            <w:noProof/>
          </w:rPr>
          <w:t>3.2.6</w:t>
        </w:r>
        <w:r>
          <w:rPr>
            <w:rFonts w:asciiTheme="minorHAnsi" w:eastAsiaTheme="minorEastAsia" w:hAnsiTheme="minorHAnsi" w:cstheme="minorBidi"/>
            <w:i w:val="0"/>
            <w:iCs w:val="0"/>
            <w:noProof/>
            <w:sz w:val="22"/>
            <w:szCs w:val="22"/>
            <w:lang w:val="pl-PL" w:eastAsia="pl-PL"/>
          </w:rPr>
          <w:tab/>
        </w:r>
        <w:r w:rsidRPr="00F374B7">
          <w:rPr>
            <w:rStyle w:val="Hyperlink"/>
            <w:noProof/>
          </w:rPr>
          <w:t>Pools</w:t>
        </w:r>
        <w:r>
          <w:rPr>
            <w:noProof/>
            <w:webHidden/>
          </w:rPr>
          <w:tab/>
        </w:r>
        <w:r>
          <w:rPr>
            <w:noProof/>
            <w:webHidden/>
          </w:rPr>
          <w:fldChar w:fldCharType="begin"/>
        </w:r>
        <w:r>
          <w:rPr>
            <w:noProof/>
            <w:webHidden/>
          </w:rPr>
          <w:instrText xml:space="preserve"> PAGEREF _Toc514143236 \h </w:instrText>
        </w:r>
        <w:r>
          <w:rPr>
            <w:noProof/>
            <w:webHidden/>
          </w:rPr>
        </w:r>
        <w:r>
          <w:rPr>
            <w:noProof/>
            <w:webHidden/>
          </w:rPr>
          <w:fldChar w:fldCharType="separate"/>
        </w:r>
        <w:r>
          <w:rPr>
            <w:noProof/>
            <w:webHidden/>
          </w:rPr>
          <w:t>144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7" w:history="1">
        <w:r w:rsidRPr="00F374B7">
          <w:rPr>
            <w:rStyle w:val="Hyperlink"/>
            <w:noProof/>
          </w:rPr>
          <w:t>3.2.7</w:t>
        </w:r>
        <w:r>
          <w:rPr>
            <w:rFonts w:asciiTheme="minorHAnsi" w:eastAsiaTheme="minorEastAsia" w:hAnsiTheme="minorHAnsi" w:cstheme="minorBidi"/>
            <w:i w:val="0"/>
            <w:iCs w:val="0"/>
            <w:noProof/>
            <w:sz w:val="22"/>
            <w:szCs w:val="22"/>
            <w:lang w:val="pl-PL" w:eastAsia="pl-PL"/>
          </w:rPr>
          <w:tab/>
        </w:r>
        <w:r w:rsidRPr="00F374B7">
          <w:rPr>
            <w:rStyle w:val="Hyperlink"/>
            <w:noProof/>
          </w:rPr>
          <w:t>Error handling</w:t>
        </w:r>
        <w:r>
          <w:rPr>
            <w:noProof/>
            <w:webHidden/>
          </w:rPr>
          <w:tab/>
        </w:r>
        <w:r>
          <w:rPr>
            <w:noProof/>
            <w:webHidden/>
          </w:rPr>
          <w:fldChar w:fldCharType="begin"/>
        </w:r>
        <w:r>
          <w:rPr>
            <w:noProof/>
            <w:webHidden/>
          </w:rPr>
          <w:instrText xml:space="preserve"> PAGEREF _Toc514143237 \h </w:instrText>
        </w:r>
        <w:r>
          <w:rPr>
            <w:noProof/>
            <w:webHidden/>
          </w:rPr>
        </w:r>
        <w:r>
          <w:rPr>
            <w:noProof/>
            <w:webHidden/>
          </w:rPr>
          <w:fldChar w:fldCharType="separate"/>
        </w:r>
        <w:r>
          <w:rPr>
            <w:noProof/>
            <w:webHidden/>
          </w:rPr>
          <w:t>145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8" w:history="1">
        <w:r w:rsidRPr="00F374B7">
          <w:rPr>
            <w:rStyle w:val="Hyperlink"/>
            <w:noProof/>
          </w:rPr>
          <w:t>3.2.8</w:t>
        </w:r>
        <w:r>
          <w:rPr>
            <w:rFonts w:asciiTheme="minorHAnsi" w:eastAsiaTheme="minorEastAsia" w:hAnsiTheme="minorHAnsi" w:cstheme="minorBidi"/>
            <w:i w:val="0"/>
            <w:iCs w:val="0"/>
            <w:noProof/>
            <w:sz w:val="22"/>
            <w:szCs w:val="22"/>
            <w:lang w:val="pl-PL" w:eastAsia="pl-PL"/>
          </w:rPr>
          <w:tab/>
        </w:r>
        <w:r w:rsidRPr="00F374B7">
          <w:rPr>
            <w:rStyle w:val="Hyperlink"/>
            <w:noProof/>
          </w:rPr>
          <w:t>Identifying the experiment</w:t>
        </w:r>
        <w:r>
          <w:rPr>
            <w:noProof/>
            <w:webHidden/>
          </w:rPr>
          <w:tab/>
        </w:r>
        <w:r>
          <w:rPr>
            <w:noProof/>
            <w:webHidden/>
          </w:rPr>
          <w:fldChar w:fldCharType="begin"/>
        </w:r>
        <w:r>
          <w:rPr>
            <w:noProof/>
            <w:webHidden/>
          </w:rPr>
          <w:instrText xml:space="preserve"> PAGEREF _Toc514143238 \h </w:instrText>
        </w:r>
        <w:r>
          <w:rPr>
            <w:noProof/>
            <w:webHidden/>
          </w:rPr>
        </w:r>
        <w:r>
          <w:rPr>
            <w:noProof/>
            <w:webHidden/>
          </w:rPr>
          <w:fldChar w:fldCharType="separate"/>
        </w:r>
        <w:r>
          <w:rPr>
            <w:noProof/>
            <w:webHidden/>
          </w:rPr>
          <w:t>145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39" w:history="1">
        <w:r w:rsidRPr="00F374B7">
          <w:rPr>
            <w:rStyle w:val="Hyperlink"/>
            <w:noProof/>
          </w:rPr>
          <w:t>3.2.9</w:t>
        </w:r>
        <w:r>
          <w:rPr>
            <w:rFonts w:asciiTheme="minorHAnsi" w:eastAsiaTheme="minorEastAsia" w:hAnsiTheme="minorHAnsi" w:cstheme="minorBidi"/>
            <w:i w:val="0"/>
            <w:iCs w:val="0"/>
            <w:noProof/>
            <w:sz w:val="22"/>
            <w:szCs w:val="22"/>
            <w:lang w:val="pl-PL" w:eastAsia="pl-PL"/>
          </w:rPr>
          <w:tab/>
        </w:r>
        <w:r w:rsidRPr="00F374B7">
          <w:rPr>
            <w:rStyle w:val="Hyperlink"/>
            <w:noProof/>
          </w:rPr>
          <w:t>Telling time and date</w:t>
        </w:r>
        <w:r>
          <w:rPr>
            <w:noProof/>
            <w:webHidden/>
          </w:rPr>
          <w:tab/>
        </w:r>
        <w:r>
          <w:rPr>
            <w:noProof/>
            <w:webHidden/>
          </w:rPr>
          <w:fldChar w:fldCharType="begin"/>
        </w:r>
        <w:r>
          <w:rPr>
            <w:noProof/>
            <w:webHidden/>
          </w:rPr>
          <w:instrText xml:space="preserve"> PAGEREF _Toc514143239 \h </w:instrText>
        </w:r>
        <w:r>
          <w:rPr>
            <w:noProof/>
            <w:webHidden/>
          </w:rPr>
        </w:r>
        <w:r>
          <w:rPr>
            <w:noProof/>
            <w:webHidden/>
          </w:rPr>
          <w:fldChar w:fldCharType="separate"/>
        </w:r>
        <w:r>
          <w:rPr>
            <w:noProof/>
            <w:webHidden/>
          </w:rPr>
          <w:t>146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0" w:history="1">
        <w:r w:rsidRPr="00F374B7">
          <w:rPr>
            <w:rStyle w:val="Hyperlink"/>
            <w:noProof/>
          </w:rPr>
          <w:t>3.2.10</w:t>
        </w:r>
        <w:r>
          <w:rPr>
            <w:rFonts w:asciiTheme="minorHAnsi" w:eastAsiaTheme="minorEastAsia" w:hAnsiTheme="minorHAnsi" w:cstheme="minorBidi"/>
            <w:i w:val="0"/>
            <w:iCs w:val="0"/>
            <w:noProof/>
            <w:sz w:val="22"/>
            <w:szCs w:val="22"/>
            <w:lang w:val="pl-PL" w:eastAsia="pl-PL"/>
          </w:rPr>
          <w:tab/>
        </w:r>
        <w:r w:rsidRPr="00F374B7">
          <w:rPr>
            <w:rStyle w:val="Hyperlink"/>
            <w:noProof/>
          </w:rPr>
          <w:t>Decibels</w:t>
        </w:r>
        <w:r>
          <w:rPr>
            <w:noProof/>
            <w:webHidden/>
          </w:rPr>
          <w:tab/>
        </w:r>
        <w:r>
          <w:rPr>
            <w:noProof/>
            <w:webHidden/>
          </w:rPr>
          <w:fldChar w:fldCharType="begin"/>
        </w:r>
        <w:r>
          <w:rPr>
            <w:noProof/>
            <w:webHidden/>
          </w:rPr>
          <w:instrText xml:space="preserve"> PAGEREF _Toc514143240 \h </w:instrText>
        </w:r>
        <w:r>
          <w:rPr>
            <w:noProof/>
            <w:webHidden/>
          </w:rPr>
        </w:r>
        <w:r>
          <w:rPr>
            <w:noProof/>
            <w:webHidden/>
          </w:rPr>
          <w:fldChar w:fldCharType="separate"/>
        </w:r>
        <w:r>
          <w:rPr>
            <w:noProof/>
            <w:webHidden/>
          </w:rPr>
          <w:t>146</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41" w:history="1">
        <w:r w:rsidRPr="00F374B7">
          <w:rPr>
            <w:rStyle w:val="Hyperlink"/>
            <w:noProof/>
          </w:rPr>
          <w:t>3.3</w:t>
        </w:r>
        <w:r>
          <w:rPr>
            <w:rFonts w:asciiTheme="minorHAnsi" w:eastAsiaTheme="minorEastAsia" w:hAnsiTheme="minorHAnsi" w:cstheme="minorBidi"/>
            <w:smallCaps w:val="0"/>
            <w:noProof/>
            <w:sz w:val="22"/>
            <w:szCs w:val="22"/>
            <w:lang w:val="pl-PL" w:eastAsia="pl-PL"/>
          </w:rPr>
          <w:tab/>
        </w:r>
        <w:r w:rsidRPr="00F374B7">
          <w:rPr>
            <w:rStyle w:val="Hyperlink"/>
            <w:noProof/>
          </w:rPr>
          <w:t>SMURPH types</w:t>
        </w:r>
        <w:r>
          <w:rPr>
            <w:noProof/>
            <w:webHidden/>
          </w:rPr>
          <w:tab/>
        </w:r>
        <w:r>
          <w:rPr>
            <w:noProof/>
            <w:webHidden/>
          </w:rPr>
          <w:fldChar w:fldCharType="begin"/>
        </w:r>
        <w:r>
          <w:rPr>
            <w:noProof/>
            <w:webHidden/>
          </w:rPr>
          <w:instrText xml:space="preserve"> PAGEREF _Toc514143241 \h </w:instrText>
        </w:r>
        <w:r>
          <w:rPr>
            <w:noProof/>
            <w:webHidden/>
          </w:rPr>
        </w:r>
        <w:r>
          <w:rPr>
            <w:noProof/>
            <w:webHidden/>
          </w:rPr>
          <w:fldChar w:fldCharType="separate"/>
        </w:r>
        <w:r>
          <w:rPr>
            <w:noProof/>
            <w:webHidden/>
          </w:rPr>
          <w:t>147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2" w:history="1">
        <w:r w:rsidRPr="00F374B7">
          <w:rPr>
            <w:rStyle w:val="Hyperlink"/>
            <w:noProof/>
          </w:rPr>
          <w:t>3.3.1</w:t>
        </w:r>
        <w:r>
          <w:rPr>
            <w:rFonts w:asciiTheme="minorHAnsi" w:eastAsiaTheme="minorEastAsia" w:hAnsiTheme="minorHAnsi" w:cstheme="minorBidi"/>
            <w:i w:val="0"/>
            <w:iCs w:val="0"/>
            <w:noProof/>
            <w:sz w:val="22"/>
            <w:szCs w:val="22"/>
            <w:lang w:val="pl-PL" w:eastAsia="pl-PL"/>
          </w:rPr>
          <w:tab/>
        </w:r>
        <w:r w:rsidRPr="00F374B7">
          <w:rPr>
            <w:rStyle w:val="Hyperlink"/>
            <w:noProof/>
          </w:rPr>
          <w:t>Type hierarchy</w:t>
        </w:r>
        <w:r>
          <w:rPr>
            <w:noProof/>
            <w:webHidden/>
          </w:rPr>
          <w:tab/>
        </w:r>
        <w:r>
          <w:rPr>
            <w:noProof/>
            <w:webHidden/>
          </w:rPr>
          <w:fldChar w:fldCharType="begin"/>
        </w:r>
        <w:r>
          <w:rPr>
            <w:noProof/>
            <w:webHidden/>
          </w:rPr>
          <w:instrText xml:space="preserve"> PAGEREF _Toc514143242 \h </w:instrText>
        </w:r>
        <w:r>
          <w:rPr>
            <w:noProof/>
            <w:webHidden/>
          </w:rPr>
        </w:r>
        <w:r>
          <w:rPr>
            <w:noProof/>
            <w:webHidden/>
          </w:rPr>
          <w:fldChar w:fldCharType="separate"/>
        </w:r>
        <w:r>
          <w:rPr>
            <w:noProof/>
            <w:webHidden/>
          </w:rPr>
          <w:t>147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3" w:history="1">
        <w:r w:rsidRPr="00F374B7">
          <w:rPr>
            <w:rStyle w:val="Hyperlink"/>
            <w:noProof/>
          </w:rPr>
          <w:t>3.3.2</w:t>
        </w:r>
        <w:r>
          <w:rPr>
            <w:rFonts w:asciiTheme="minorHAnsi" w:eastAsiaTheme="minorEastAsia" w:hAnsiTheme="minorHAnsi" w:cstheme="minorBidi"/>
            <w:i w:val="0"/>
            <w:iCs w:val="0"/>
            <w:noProof/>
            <w:sz w:val="22"/>
            <w:szCs w:val="22"/>
            <w:lang w:val="pl-PL" w:eastAsia="pl-PL"/>
          </w:rPr>
          <w:tab/>
        </w:r>
        <w:r w:rsidRPr="00F374B7">
          <w:rPr>
            <w:rStyle w:val="Hyperlink"/>
            <w:noProof/>
          </w:rPr>
          <w:t>Object naming</w:t>
        </w:r>
        <w:r>
          <w:rPr>
            <w:noProof/>
            <w:webHidden/>
          </w:rPr>
          <w:tab/>
        </w:r>
        <w:r>
          <w:rPr>
            <w:noProof/>
            <w:webHidden/>
          </w:rPr>
          <w:fldChar w:fldCharType="begin"/>
        </w:r>
        <w:r>
          <w:rPr>
            <w:noProof/>
            <w:webHidden/>
          </w:rPr>
          <w:instrText xml:space="preserve"> PAGEREF _Toc514143243 \h </w:instrText>
        </w:r>
        <w:r>
          <w:rPr>
            <w:noProof/>
            <w:webHidden/>
          </w:rPr>
        </w:r>
        <w:r>
          <w:rPr>
            <w:noProof/>
            <w:webHidden/>
          </w:rPr>
          <w:fldChar w:fldCharType="separate"/>
        </w:r>
        <w:r>
          <w:rPr>
            <w:noProof/>
            <w:webHidden/>
          </w:rPr>
          <w:t>148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4" w:history="1">
        <w:r w:rsidRPr="00F374B7">
          <w:rPr>
            <w:rStyle w:val="Hyperlink"/>
            <w:noProof/>
          </w:rPr>
          <w:t>3.3.3</w:t>
        </w:r>
        <w:r>
          <w:rPr>
            <w:rFonts w:asciiTheme="minorHAnsi" w:eastAsiaTheme="minorEastAsia" w:hAnsiTheme="minorHAnsi" w:cstheme="minorBidi"/>
            <w:i w:val="0"/>
            <w:iCs w:val="0"/>
            <w:noProof/>
            <w:sz w:val="22"/>
            <w:szCs w:val="22"/>
            <w:lang w:val="pl-PL" w:eastAsia="pl-PL"/>
          </w:rPr>
          <w:tab/>
        </w:r>
        <w:r w:rsidRPr="00F374B7">
          <w:rPr>
            <w:rStyle w:val="Hyperlink"/>
            <w:noProof/>
          </w:rPr>
          <w:t>Type derivation</w:t>
        </w:r>
        <w:r>
          <w:rPr>
            <w:noProof/>
            <w:webHidden/>
          </w:rPr>
          <w:tab/>
        </w:r>
        <w:r>
          <w:rPr>
            <w:noProof/>
            <w:webHidden/>
          </w:rPr>
          <w:fldChar w:fldCharType="begin"/>
        </w:r>
        <w:r>
          <w:rPr>
            <w:noProof/>
            <w:webHidden/>
          </w:rPr>
          <w:instrText xml:space="preserve"> PAGEREF _Toc514143244 \h </w:instrText>
        </w:r>
        <w:r>
          <w:rPr>
            <w:noProof/>
            <w:webHidden/>
          </w:rPr>
        </w:r>
        <w:r>
          <w:rPr>
            <w:noProof/>
            <w:webHidden/>
          </w:rPr>
          <w:fldChar w:fldCharType="separate"/>
        </w:r>
        <w:r>
          <w:rPr>
            <w:noProof/>
            <w:webHidden/>
          </w:rPr>
          <w:t>151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5" w:history="1">
        <w:r w:rsidRPr="00F374B7">
          <w:rPr>
            <w:rStyle w:val="Hyperlink"/>
            <w:noProof/>
          </w:rPr>
          <w:t>3.3.4</w:t>
        </w:r>
        <w:r>
          <w:rPr>
            <w:rFonts w:asciiTheme="minorHAnsi" w:eastAsiaTheme="minorEastAsia" w:hAnsiTheme="minorHAnsi" w:cstheme="minorBidi"/>
            <w:i w:val="0"/>
            <w:iCs w:val="0"/>
            <w:noProof/>
            <w:sz w:val="22"/>
            <w:szCs w:val="22"/>
            <w:lang w:val="pl-PL" w:eastAsia="pl-PL"/>
          </w:rPr>
          <w:tab/>
        </w:r>
        <w:r w:rsidRPr="00F374B7">
          <w:rPr>
            <w:rStyle w:val="Hyperlink"/>
            <w:noProof/>
          </w:rPr>
          <w:t>Multiple inheritance</w:t>
        </w:r>
        <w:r>
          <w:rPr>
            <w:noProof/>
            <w:webHidden/>
          </w:rPr>
          <w:tab/>
        </w:r>
        <w:r>
          <w:rPr>
            <w:noProof/>
            <w:webHidden/>
          </w:rPr>
          <w:fldChar w:fldCharType="begin"/>
        </w:r>
        <w:r>
          <w:rPr>
            <w:noProof/>
            <w:webHidden/>
          </w:rPr>
          <w:instrText xml:space="preserve"> PAGEREF _Toc514143245 \h </w:instrText>
        </w:r>
        <w:r>
          <w:rPr>
            <w:noProof/>
            <w:webHidden/>
          </w:rPr>
        </w:r>
        <w:r>
          <w:rPr>
            <w:noProof/>
            <w:webHidden/>
          </w:rPr>
          <w:fldChar w:fldCharType="separate"/>
        </w:r>
        <w:r>
          <w:rPr>
            <w:noProof/>
            <w:webHidden/>
          </w:rPr>
          <w:t>153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6" w:history="1">
        <w:r w:rsidRPr="00F374B7">
          <w:rPr>
            <w:rStyle w:val="Hyperlink"/>
            <w:noProof/>
          </w:rPr>
          <w:t>3.3.5</w:t>
        </w:r>
        <w:r>
          <w:rPr>
            <w:rFonts w:asciiTheme="minorHAnsi" w:eastAsiaTheme="minorEastAsia" w:hAnsiTheme="minorHAnsi" w:cstheme="minorBidi"/>
            <w:i w:val="0"/>
            <w:iCs w:val="0"/>
            <w:noProof/>
            <w:sz w:val="22"/>
            <w:szCs w:val="22"/>
            <w:lang w:val="pl-PL" w:eastAsia="pl-PL"/>
          </w:rPr>
          <w:tab/>
        </w:r>
        <w:r w:rsidRPr="00F374B7">
          <w:rPr>
            <w:rStyle w:val="Hyperlink"/>
            <w:noProof/>
          </w:rPr>
          <w:t>Abstract types</w:t>
        </w:r>
        <w:r>
          <w:rPr>
            <w:noProof/>
            <w:webHidden/>
          </w:rPr>
          <w:tab/>
        </w:r>
        <w:r>
          <w:rPr>
            <w:noProof/>
            <w:webHidden/>
          </w:rPr>
          <w:fldChar w:fldCharType="begin"/>
        </w:r>
        <w:r>
          <w:rPr>
            <w:noProof/>
            <w:webHidden/>
          </w:rPr>
          <w:instrText xml:space="preserve"> PAGEREF _Toc514143246 \h </w:instrText>
        </w:r>
        <w:r>
          <w:rPr>
            <w:noProof/>
            <w:webHidden/>
          </w:rPr>
        </w:r>
        <w:r>
          <w:rPr>
            <w:noProof/>
            <w:webHidden/>
          </w:rPr>
          <w:fldChar w:fldCharType="separate"/>
        </w:r>
        <w:r>
          <w:rPr>
            <w:noProof/>
            <w:webHidden/>
          </w:rPr>
          <w:t>154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7" w:history="1">
        <w:r w:rsidRPr="00F374B7">
          <w:rPr>
            <w:rStyle w:val="Hyperlink"/>
            <w:noProof/>
          </w:rPr>
          <w:t>3.3.6</w:t>
        </w:r>
        <w:r>
          <w:rPr>
            <w:rFonts w:asciiTheme="minorHAnsi" w:eastAsiaTheme="minorEastAsia" w:hAnsiTheme="minorHAnsi" w:cstheme="minorBidi"/>
            <w:i w:val="0"/>
            <w:iCs w:val="0"/>
            <w:noProof/>
            <w:sz w:val="22"/>
            <w:szCs w:val="22"/>
            <w:lang w:val="pl-PL" w:eastAsia="pl-PL"/>
          </w:rPr>
          <w:tab/>
        </w:r>
        <w:r w:rsidRPr="00F374B7">
          <w:rPr>
            <w:rStyle w:val="Hyperlink"/>
            <w:noProof/>
          </w:rPr>
          <w:t>Announcing types</w:t>
        </w:r>
        <w:r>
          <w:rPr>
            <w:noProof/>
            <w:webHidden/>
          </w:rPr>
          <w:tab/>
        </w:r>
        <w:r>
          <w:rPr>
            <w:noProof/>
            <w:webHidden/>
          </w:rPr>
          <w:fldChar w:fldCharType="begin"/>
        </w:r>
        <w:r>
          <w:rPr>
            <w:noProof/>
            <w:webHidden/>
          </w:rPr>
          <w:instrText xml:space="preserve"> PAGEREF _Toc514143247 \h </w:instrText>
        </w:r>
        <w:r>
          <w:rPr>
            <w:noProof/>
            <w:webHidden/>
          </w:rPr>
        </w:r>
        <w:r>
          <w:rPr>
            <w:noProof/>
            <w:webHidden/>
          </w:rPr>
          <w:fldChar w:fldCharType="separate"/>
        </w:r>
        <w:r>
          <w:rPr>
            <w:noProof/>
            <w:webHidden/>
          </w:rPr>
          <w:t>155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8" w:history="1">
        <w:r w:rsidRPr="00F374B7">
          <w:rPr>
            <w:rStyle w:val="Hyperlink"/>
            <w:noProof/>
          </w:rPr>
          <w:t>3.3.7</w:t>
        </w:r>
        <w:r>
          <w:rPr>
            <w:rFonts w:asciiTheme="minorHAnsi" w:eastAsiaTheme="minorEastAsia" w:hAnsiTheme="minorHAnsi" w:cstheme="minorBidi"/>
            <w:i w:val="0"/>
            <w:iCs w:val="0"/>
            <w:noProof/>
            <w:sz w:val="22"/>
            <w:szCs w:val="22"/>
            <w:lang w:val="pl-PL" w:eastAsia="pl-PL"/>
          </w:rPr>
          <w:tab/>
        </w:r>
        <w:r w:rsidRPr="00F374B7">
          <w:rPr>
            <w:rStyle w:val="Hyperlink"/>
            <w:noProof/>
          </w:rPr>
          <w:t>Subtypes with empty local attribute lists</w:t>
        </w:r>
        <w:r>
          <w:rPr>
            <w:noProof/>
            <w:webHidden/>
          </w:rPr>
          <w:tab/>
        </w:r>
        <w:r>
          <w:rPr>
            <w:noProof/>
            <w:webHidden/>
          </w:rPr>
          <w:fldChar w:fldCharType="begin"/>
        </w:r>
        <w:r>
          <w:rPr>
            <w:noProof/>
            <w:webHidden/>
          </w:rPr>
          <w:instrText xml:space="preserve"> PAGEREF _Toc514143248 \h </w:instrText>
        </w:r>
        <w:r>
          <w:rPr>
            <w:noProof/>
            <w:webHidden/>
          </w:rPr>
        </w:r>
        <w:r>
          <w:rPr>
            <w:noProof/>
            <w:webHidden/>
          </w:rPr>
          <w:fldChar w:fldCharType="separate"/>
        </w:r>
        <w:r>
          <w:rPr>
            <w:noProof/>
            <w:webHidden/>
          </w:rPr>
          <w:t>155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49" w:history="1">
        <w:r w:rsidRPr="00F374B7">
          <w:rPr>
            <w:rStyle w:val="Hyperlink"/>
            <w:noProof/>
          </w:rPr>
          <w:t>3.3.8</w:t>
        </w:r>
        <w:r>
          <w:rPr>
            <w:rFonts w:asciiTheme="minorHAnsi" w:eastAsiaTheme="minorEastAsia" w:hAnsiTheme="minorHAnsi" w:cstheme="minorBidi"/>
            <w:i w:val="0"/>
            <w:iCs w:val="0"/>
            <w:noProof/>
            <w:sz w:val="22"/>
            <w:szCs w:val="22"/>
            <w:lang w:val="pl-PL" w:eastAsia="pl-PL"/>
          </w:rPr>
          <w:tab/>
        </w:r>
        <w:r w:rsidRPr="00F374B7">
          <w:rPr>
            <w:rStyle w:val="Hyperlink"/>
            <w:noProof/>
          </w:rPr>
          <w:t>Object creation and destruction</w:t>
        </w:r>
        <w:r>
          <w:rPr>
            <w:noProof/>
            <w:webHidden/>
          </w:rPr>
          <w:tab/>
        </w:r>
        <w:r>
          <w:rPr>
            <w:noProof/>
            <w:webHidden/>
          </w:rPr>
          <w:fldChar w:fldCharType="begin"/>
        </w:r>
        <w:r>
          <w:rPr>
            <w:noProof/>
            <w:webHidden/>
          </w:rPr>
          <w:instrText xml:space="preserve"> PAGEREF _Toc514143249 \h </w:instrText>
        </w:r>
        <w:r>
          <w:rPr>
            <w:noProof/>
            <w:webHidden/>
          </w:rPr>
        </w:r>
        <w:r>
          <w:rPr>
            <w:noProof/>
            <w:webHidden/>
          </w:rPr>
          <w:fldChar w:fldCharType="separate"/>
        </w:r>
        <w:r>
          <w:rPr>
            <w:noProof/>
            <w:webHidden/>
          </w:rPr>
          <w:t>156</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250" w:history="1">
        <w:r w:rsidRPr="00F374B7">
          <w:rPr>
            <w:rStyle w:val="Hyperlink"/>
            <w:noProof/>
          </w:rPr>
          <w:t>4</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THE VIRTUAL HARDWARE</w:t>
        </w:r>
        <w:r>
          <w:rPr>
            <w:noProof/>
            <w:webHidden/>
          </w:rPr>
          <w:tab/>
        </w:r>
        <w:r>
          <w:rPr>
            <w:noProof/>
            <w:webHidden/>
          </w:rPr>
          <w:fldChar w:fldCharType="begin"/>
        </w:r>
        <w:r>
          <w:rPr>
            <w:noProof/>
            <w:webHidden/>
          </w:rPr>
          <w:instrText xml:space="preserve"> PAGEREF _Toc514143250 \h </w:instrText>
        </w:r>
        <w:r>
          <w:rPr>
            <w:noProof/>
            <w:webHidden/>
          </w:rPr>
        </w:r>
        <w:r>
          <w:rPr>
            <w:noProof/>
            <w:webHidden/>
          </w:rPr>
          <w:fldChar w:fldCharType="separate"/>
        </w:r>
        <w:r>
          <w:rPr>
            <w:noProof/>
            <w:webHidden/>
          </w:rPr>
          <w:t>158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51" w:history="1">
        <w:r w:rsidRPr="00F374B7">
          <w:rPr>
            <w:rStyle w:val="Hyperlink"/>
            <w:noProof/>
          </w:rPr>
          <w:t>4.1</w:t>
        </w:r>
        <w:r>
          <w:rPr>
            <w:rFonts w:asciiTheme="minorHAnsi" w:eastAsiaTheme="minorEastAsia" w:hAnsiTheme="minorHAnsi" w:cstheme="minorBidi"/>
            <w:smallCaps w:val="0"/>
            <w:noProof/>
            <w:sz w:val="22"/>
            <w:szCs w:val="22"/>
            <w:lang w:val="pl-PL" w:eastAsia="pl-PL"/>
          </w:rPr>
          <w:tab/>
        </w:r>
        <w:r w:rsidRPr="00F374B7">
          <w:rPr>
            <w:rStyle w:val="Hyperlink"/>
            <w:noProof/>
          </w:rPr>
          <w:t>Stations</w:t>
        </w:r>
        <w:r>
          <w:rPr>
            <w:noProof/>
            <w:webHidden/>
          </w:rPr>
          <w:tab/>
        </w:r>
        <w:r>
          <w:rPr>
            <w:noProof/>
            <w:webHidden/>
          </w:rPr>
          <w:fldChar w:fldCharType="begin"/>
        </w:r>
        <w:r>
          <w:rPr>
            <w:noProof/>
            <w:webHidden/>
          </w:rPr>
          <w:instrText xml:space="preserve"> PAGEREF _Toc514143251 \h </w:instrText>
        </w:r>
        <w:r>
          <w:rPr>
            <w:noProof/>
            <w:webHidden/>
          </w:rPr>
        </w:r>
        <w:r>
          <w:rPr>
            <w:noProof/>
            <w:webHidden/>
          </w:rPr>
          <w:fldChar w:fldCharType="separate"/>
        </w:r>
        <w:r>
          <w:rPr>
            <w:noProof/>
            <w:webHidden/>
          </w:rPr>
          <w:t>159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2" w:history="1">
        <w:r w:rsidRPr="00F374B7">
          <w:rPr>
            <w:rStyle w:val="Hyperlink"/>
            <w:noProof/>
          </w:rPr>
          <w:t>4.1.1</w:t>
        </w:r>
        <w:r>
          <w:rPr>
            <w:rFonts w:asciiTheme="minorHAnsi" w:eastAsiaTheme="minorEastAsia" w:hAnsiTheme="minorHAnsi" w:cstheme="minorBidi"/>
            <w:i w:val="0"/>
            <w:iCs w:val="0"/>
            <w:noProof/>
            <w:sz w:val="22"/>
            <w:szCs w:val="22"/>
            <w:lang w:val="pl-PL" w:eastAsia="pl-PL"/>
          </w:rPr>
          <w:tab/>
        </w:r>
        <w:r w:rsidRPr="00F374B7">
          <w:rPr>
            <w:rStyle w:val="Hyperlink"/>
            <w:noProof/>
          </w:rPr>
          <w:t>Declaring station types</w:t>
        </w:r>
        <w:r>
          <w:rPr>
            <w:noProof/>
            <w:webHidden/>
          </w:rPr>
          <w:tab/>
        </w:r>
        <w:r>
          <w:rPr>
            <w:noProof/>
            <w:webHidden/>
          </w:rPr>
          <w:fldChar w:fldCharType="begin"/>
        </w:r>
        <w:r>
          <w:rPr>
            <w:noProof/>
            <w:webHidden/>
          </w:rPr>
          <w:instrText xml:space="preserve"> PAGEREF _Toc514143252 \h </w:instrText>
        </w:r>
        <w:r>
          <w:rPr>
            <w:noProof/>
            <w:webHidden/>
          </w:rPr>
        </w:r>
        <w:r>
          <w:rPr>
            <w:noProof/>
            <w:webHidden/>
          </w:rPr>
          <w:fldChar w:fldCharType="separate"/>
        </w:r>
        <w:r>
          <w:rPr>
            <w:noProof/>
            <w:webHidden/>
          </w:rPr>
          <w:t>159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3" w:history="1">
        <w:r w:rsidRPr="00F374B7">
          <w:rPr>
            <w:rStyle w:val="Hyperlink"/>
            <w:noProof/>
          </w:rPr>
          <w:t>4.1.2</w:t>
        </w:r>
        <w:r>
          <w:rPr>
            <w:rFonts w:asciiTheme="minorHAnsi" w:eastAsiaTheme="minorEastAsia" w:hAnsiTheme="minorHAnsi" w:cstheme="minorBidi"/>
            <w:i w:val="0"/>
            <w:iCs w:val="0"/>
            <w:noProof/>
            <w:sz w:val="22"/>
            <w:szCs w:val="22"/>
            <w:lang w:val="pl-PL" w:eastAsia="pl-PL"/>
          </w:rPr>
          <w:tab/>
        </w:r>
        <w:r w:rsidRPr="00F374B7">
          <w:rPr>
            <w:rStyle w:val="Hyperlink"/>
            <w:noProof/>
          </w:rPr>
          <w:t>Creating station objects</w:t>
        </w:r>
        <w:r>
          <w:rPr>
            <w:noProof/>
            <w:webHidden/>
          </w:rPr>
          <w:tab/>
        </w:r>
        <w:r>
          <w:rPr>
            <w:noProof/>
            <w:webHidden/>
          </w:rPr>
          <w:fldChar w:fldCharType="begin"/>
        </w:r>
        <w:r>
          <w:rPr>
            <w:noProof/>
            <w:webHidden/>
          </w:rPr>
          <w:instrText xml:space="preserve"> PAGEREF _Toc514143253 \h </w:instrText>
        </w:r>
        <w:r>
          <w:rPr>
            <w:noProof/>
            <w:webHidden/>
          </w:rPr>
        </w:r>
        <w:r>
          <w:rPr>
            <w:noProof/>
            <w:webHidden/>
          </w:rPr>
          <w:fldChar w:fldCharType="separate"/>
        </w:r>
        <w:r>
          <w:rPr>
            <w:noProof/>
            <w:webHidden/>
          </w:rPr>
          <w:t>160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4" w:history="1">
        <w:r w:rsidRPr="00F374B7">
          <w:rPr>
            <w:rStyle w:val="Hyperlink"/>
            <w:noProof/>
          </w:rPr>
          <w:t>4.1.3</w:t>
        </w:r>
        <w:r>
          <w:rPr>
            <w:rFonts w:asciiTheme="minorHAnsi" w:eastAsiaTheme="minorEastAsia" w:hAnsiTheme="minorHAnsi" w:cstheme="minorBidi"/>
            <w:i w:val="0"/>
            <w:iCs w:val="0"/>
            <w:noProof/>
            <w:sz w:val="22"/>
            <w:szCs w:val="22"/>
            <w:lang w:val="pl-PL" w:eastAsia="pl-PL"/>
          </w:rPr>
          <w:tab/>
        </w:r>
        <w:r w:rsidRPr="00F374B7">
          <w:rPr>
            <w:rStyle w:val="Hyperlink"/>
            <w:noProof/>
          </w:rPr>
          <w:t>The current station</w:t>
        </w:r>
        <w:r>
          <w:rPr>
            <w:noProof/>
            <w:webHidden/>
          </w:rPr>
          <w:tab/>
        </w:r>
        <w:r>
          <w:rPr>
            <w:noProof/>
            <w:webHidden/>
          </w:rPr>
          <w:fldChar w:fldCharType="begin"/>
        </w:r>
        <w:r>
          <w:rPr>
            <w:noProof/>
            <w:webHidden/>
          </w:rPr>
          <w:instrText xml:space="preserve"> PAGEREF _Toc514143254 \h </w:instrText>
        </w:r>
        <w:r>
          <w:rPr>
            <w:noProof/>
            <w:webHidden/>
          </w:rPr>
        </w:r>
        <w:r>
          <w:rPr>
            <w:noProof/>
            <w:webHidden/>
          </w:rPr>
          <w:fldChar w:fldCharType="separate"/>
        </w:r>
        <w:r>
          <w:rPr>
            <w:noProof/>
            <w:webHidden/>
          </w:rPr>
          <w:t>161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55" w:history="1">
        <w:r w:rsidRPr="00F374B7">
          <w:rPr>
            <w:rStyle w:val="Hyperlink"/>
            <w:noProof/>
          </w:rPr>
          <w:t>4.2</w:t>
        </w:r>
        <w:r>
          <w:rPr>
            <w:rFonts w:asciiTheme="minorHAnsi" w:eastAsiaTheme="minorEastAsia" w:hAnsiTheme="minorHAnsi" w:cstheme="minorBidi"/>
            <w:smallCaps w:val="0"/>
            <w:noProof/>
            <w:sz w:val="22"/>
            <w:szCs w:val="22"/>
            <w:lang w:val="pl-PL" w:eastAsia="pl-PL"/>
          </w:rPr>
          <w:tab/>
        </w:r>
        <w:r w:rsidRPr="00F374B7">
          <w:rPr>
            <w:rStyle w:val="Hyperlink"/>
            <w:noProof/>
          </w:rPr>
          <w:t>Links</w:t>
        </w:r>
        <w:r>
          <w:rPr>
            <w:noProof/>
            <w:webHidden/>
          </w:rPr>
          <w:tab/>
        </w:r>
        <w:r>
          <w:rPr>
            <w:noProof/>
            <w:webHidden/>
          </w:rPr>
          <w:fldChar w:fldCharType="begin"/>
        </w:r>
        <w:r>
          <w:rPr>
            <w:noProof/>
            <w:webHidden/>
          </w:rPr>
          <w:instrText xml:space="preserve"> PAGEREF _Toc514143255 \h </w:instrText>
        </w:r>
        <w:r>
          <w:rPr>
            <w:noProof/>
            <w:webHidden/>
          </w:rPr>
        </w:r>
        <w:r>
          <w:rPr>
            <w:noProof/>
            <w:webHidden/>
          </w:rPr>
          <w:fldChar w:fldCharType="separate"/>
        </w:r>
        <w:r>
          <w:rPr>
            <w:noProof/>
            <w:webHidden/>
          </w:rPr>
          <w:t>162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6" w:history="1">
        <w:r w:rsidRPr="00F374B7">
          <w:rPr>
            <w:rStyle w:val="Hyperlink"/>
            <w:noProof/>
          </w:rPr>
          <w:t>4.2.1</w:t>
        </w:r>
        <w:r>
          <w:rPr>
            <w:rFonts w:asciiTheme="minorHAnsi" w:eastAsiaTheme="minorEastAsia" w:hAnsiTheme="minorHAnsi" w:cstheme="minorBidi"/>
            <w:i w:val="0"/>
            <w:iCs w:val="0"/>
            <w:noProof/>
            <w:sz w:val="22"/>
            <w:szCs w:val="22"/>
            <w:lang w:val="pl-PL" w:eastAsia="pl-PL"/>
          </w:rPr>
          <w:tab/>
        </w:r>
        <w:r w:rsidRPr="00F374B7">
          <w:rPr>
            <w:rStyle w:val="Hyperlink"/>
            <w:noProof/>
          </w:rPr>
          <w:t>Propagation of signals in links</w:t>
        </w:r>
        <w:r>
          <w:rPr>
            <w:noProof/>
            <w:webHidden/>
          </w:rPr>
          <w:tab/>
        </w:r>
        <w:r>
          <w:rPr>
            <w:noProof/>
            <w:webHidden/>
          </w:rPr>
          <w:fldChar w:fldCharType="begin"/>
        </w:r>
        <w:r>
          <w:rPr>
            <w:noProof/>
            <w:webHidden/>
          </w:rPr>
          <w:instrText xml:space="preserve"> PAGEREF _Toc514143256 \h </w:instrText>
        </w:r>
        <w:r>
          <w:rPr>
            <w:noProof/>
            <w:webHidden/>
          </w:rPr>
        </w:r>
        <w:r>
          <w:rPr>
            <w:noProof/>
            <w:webHidden/>
          </w:rPr>
          <w:fldChar w:fldCharType="separate"/>
        </w:r>
        <w:r>
          <w:rPr>
            <w:noProof/>
            <w:webHidden/>
          </w:rPr>
          <w:t>162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7" w:history="1">
        <w:r w:rsidRPr="00F374B7">
          <w:rPr>
            <w:rStyle w:val="Hyperlink"/>
            <w:noProof/>
          </w:rPr>
          <w:t>4.2.2</w:t>
        </w:r>
        <w:r>
          <w:rPr>
            <w:rFonts w:asciiTheme="minorHAnsi" w:eastAsiaTheme="minorEastAsia" w:hAnsiTheme="minorHAnsi" w:cstheme="minorBidi"/>
            <w:i w:val="0"/>
            <w:iCs w:val="0"/>
            <w:noProof/>
            <w:sz w:val="22"/>
            <w:szCs w:val="22"/>
            <w:lang w:val="pl-PL" w:eastAsia="pl-PL"/>
          </w:rPr>
          <w:tab/>
        </w:r>
        <w:r w:rsidRPr="00F374B7">
          <w:rPr>
            <w:rStyle w:val="Hyperlink"/>
            <w:noProof/>
          </w:rPr>
          <w:t>Creating links</w:t>
        </w:r>
        <w:r>
          <w:rPr>
            <w:noProof/>
            <w:webHidden/>
          </w:rPr>
          <w:tab/>
        </w:r>
        <w:r>
          <w:rPr>
            <w:noProof/>
            <w:webHidden/>
          </w:rPr>
          <w:fldChar w:fldCharType="begin"/>
        </w:r>
        <w:r>
          <w:rPr>
            <w:noProof/>
            <w:webHidden/>
          </w:rPr>
          <w:instrText xml:space="preserve"> PAGEREF _Toc514143257 \h </w:instrText>
        </w:r>
        <w:r>
          <w:rPr>
            <w:noProof/>
            <w:webHidden/>
          </w:rPr>
        </w:r>
        <w:r>
          <w:rPr>
            <w:noProof/>
            <w:webHidden/>
          </w:rPr>
          <w:fldChar w:fldCharType="separate"/>
        </w:r>
        <w:r>
          <w:rPr>
            <w:noProof/>
            <w:webHidden/>
          </w:rPr>
          <w:t>163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58" w:history="1">
        <w:r w:rsidRPr="00F374B7">
          <w:rPr>
            <w:rStyle w:val="Hyperlink"/>
            <w:noProof/>
          </w:rPr>
          <w:t>4.3</w:t>
        </w:r>
        <w:r>
          <w:rPr>
            <w:rFonts w:asciiTheme="minorHAnsi" w:eastAsiaTheme="minorEastAsia" w:hAnsiTheme="minorHAnsi" w:cstheme="minorBidi"/>
            <w:smallCaps w:val="0"/>
            <w:noProof/>
            <w:sz w:val="22"/>
            <w:szCs w:val="22"/>
            <w:lang w:val="pl-PL" w:eastAsia="pl-PL"/>
          </w:rPr>
          <w:tab/>
        </w:r>
        <w:r w:rsidRPr="00F374B7">
          <w:rPr>
            <w:rStyle w:val="Hyperlink"/>
            <w:noProof/>
          </w:rPr>
          <w:t>Ports</w:t>
        </w:r>
        <w:r>
          <w:rPr>
            <w:noProof/>
            <w:webHidden/>
          </w:rPr>
          <w:tab/>
        </w:r>
        <w:r>
          <w:rPr>
            <w:noProof/>
            <w:webHidden/>
          </w:rPr>
          <w:fldChar w:fldCharType="begin"/>
        </w:r>
        <w:r>
          <w:rPr>
            <w:noProof/>
            <w:webHidden/>
          </w:rPr>
          <w:instrText xml:space="preserve"> PAGEREF _Toc514143258 \h </w:instrText>
        </w:r>
        <w:r>
          <w:rPr>
            <w:noProof/>
            <w:webHidden/>
          </w:rPr>
        </w:r>
        <w:r>
          <w:rPr>
            <w:noProof/>
            <w:webHidden/>
          </w:rPr>
          <w:fldChar w:fldCharType="separate"/>
        </w:r>
        <w:r>
          <w:rPr>
            <w:noProof/>
            <w:webHidden/>
          </w:rPr>
          <w:t>164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59" w:history="1">
        <w:r w:rsidRPr="00F374B7">
          <w:rPr>
            <w:rStyle w:val="Hyperlink"/>
            <w:noProof/>
          </w:rPr>
          <w:t>4.3.1</w:t>
        </w:r>
        <w:r>
          <w:rPr>
            <w:rFonts w:asciiTheme="minorHAnsi" w:eastAsiaTheme="minorEastAsia" w:hAnsiTheme="minorHAnsi" w:cstheme="minorBidi"/>
            <w:i w:val="0"/>
            <w:iCs w:val="0"/>
            <w:noProof/>
            <w:sz w:val="22"/>
            <w:szCs w:val="22"/>
            <w:lang w:val="pl-PL" w:eastAsia="pl-PL"/>
          </w:rPr>
          <w:tab/>
        </w:r>
        <w:r w:rsidRPr="00F374B7">
          <w:rPr>
            <w:rStyle w:val="Hyperlink"/>
            <w:noProof/>
          </w:rPr>
          <w:t>Creating ports</w:t>
        </w:r>
        <w:r>
          <w:rPr>
            <w:noProof/>
            <w:webHidden/>
          </w:rPr>
          <w:tab/>
        </w:r>
        <w:r>
          <w:rPr>
            <w:noProof/>
            <w:webHidden/>
          </w:rPr>
          <w:fldChar w:fldCharType="begin"/>
        </w:r>
        <w:r>
          <w:rPr>
            <w:noProof/>
            <w:webHidden/>
          </w:rPr>
          <w:instrText xml:space="preserve"> PAGEREF _Toc514143259 \h </w:instrText>
        </w:r>
        <w:r>
          <w:rPr>
            <w:noProof/>
            <w:webHidden/>
          </w:rPr>
        </w:r>
        <w:r>
          <w:rPr>
            <w:noProof/>
            <w:webHidden/>
          </w:rPr>
          <w:fldChar w:fldCharType="separate"/>
        </w:r>
        <w:r>
          <w:rPr>
            <w:noProof/>
            <w:webHidden/>
          </w:rPr>
          <w:t>164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0" w:history="1">
        <w:r w:rsidRPr="00F374B7">
          <w:rPr>
            <w:rStyle w:val="Hyperlink"/>
            <w:noProof/>
          </w:rPr>
          <w:t>4.3.2</w:t>
        </w:r>
        <w:r>
          <w:rPr>
            <w:rFonts w:asciiTheme="minorHAnsi" w:eastAsiaTheme="minorEastAsia" w:hAnsiTheme="minorHAnsi" w:cstheme="minorBidi"/>
            <w:i w:val="0"/>
            <w:iCs w:val="0"/>
            <w:noProof/>
            <w:sz w:val="22"/>
            <w:szCs w:val="22"/>
            <w:lang w:val="pl-PL" w:eastAsia="pl-PL"/>
          </w:rPr>
          <w:tab/>
        </w:r>
        <w:r w:rsidRPr="00F374B7">
          <w:rPr>
            <w:rStyle w:val="Hyperlink"/>
            <w:noProof/>
          </w:rPr>
          <w:t>Connecting ports to links</w:t>
        </w:r>
        <w:r>
          <w:rPr>
            <w:noProof/>
            <w:webHidden/>
          </w:rPr>
          <w:tab/>
        </w:r>
        <w:r>
          <w:rPr>
            <w:noProof/>
            <w:webHidden/>
          </w:rPr>
          <w:fldChar w:fldCharType="begin"/>
        </w:r>
        <w:r>
          <w:rPr>
            <w:noProof/>
            <w:webHidden/>
          </w:rPr>
          <w:instrText xml:space="preserve"> PAGEREF _Toc514143260 \h </w:instrText>
        </w:r>
        <w:r>
          <w:rPr>
            <w:noProof/>
            <w:webHidden/>
          </w:rPr>
        </w:r>
        <w:r>
          <w:rPr>
            <w:noProof/>
            <w:webHidden/>
          </w:rPr>
          <w:fldChar w:fldCharType="separate"/>
        </w:r>
        <w:r>
          <w:rPr>
            <w:noProof/>
            <w:webHidden/>
          </w:rPr>
          <w:t>166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1" w:history="1">
        <w:r w:rsidRPr="00F374B7">
          <w:rPr>
            <w:rStyle w:val="Hyperlink"/>
            <w:noProof/>
          </w:rPr>
          <w:t>4.3.3</w:t>
        </w:r>
        <w:r>
          <w:rPr>
            <w:rFonts w:asciiTheme="minorHAnsi" w:eastAsiaTheme="minorEastAsia" w:hAnsiTheme="minorHAnsi" w:cstheme="minorBidi"/>
            <w:i w:val="0"/>
            <w:iCs w:val="0"/>
            <w:noProof/>
            <w:sz w:val="22"/>
            <w:szCs w:val="22"/>
            <w:lang w:val="pl-PL" w:eastAsia="pl-PL"/>
          </w:rPr>
          <w:tab/>
        </w:r>
        <w:r w:rsidRPr="00F374B7">
          <w:rPr>
            <w:rStyle w:val="Hyperlink"/>
            <w:noProof/>
          </w:rPr>
          <w:t>Setting distance between ports</w:t>
        </w:r>
        <w:r>
          <w:rPr>
            <w:noProof/>
            <w:webHidden/>
          </w:rPr>
          <w:tab/>
        </w:r>
        <w:r>
          <w:rPr>
            <w:noProof/>
            <w:webHidden/>
          </w:rPr>
          <w:fldChar w:fldCharType="begin"/>
        </w:r>
        <w:r>
          <w:rPr>
            <w:noProof/>
            <w:webHidden/>
          </w:rPr>
          <w:instrText xml:space="preserve"> PAGEREF _Toc514143261 \h </w:instrText>
        </w:r>
        <w:r>
          <w:rPr>
            <w:noProof/>
            <w:webHidden/>
          </w:rPr>
        </w:r>
        <w:r>
          <w:rPr>
            <w:noProof/>
            <w:webHidden/>
          </w:rPr>
          <w:fldChar w:fldCharType="separate"/>
        </w:r>
        <w:r>
          <w:rPr>
            <w:noProof/>
            <w:webHidden/>
          </w:rPr>
          <w:t>167</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62" w:history="1">
        <w:r w:rsidRPr="00F374B7">
          <w:rPr>
            <w:rStyle w:val="Hyperlink"/>
            <w:noProof/>
          </w:rPr>
          <w:t>4.4</w:t>
        </w:r>
        <w:r>
          <w:rPr>
            <w:rFonts w:asciiTheme="minorHAnsi" w:eastAsiaTheme="minorEastAsia" w:hAnsiTheme="minorHAnsi" w:cstheme="minorBidi"/>
            <w:smallCaps w:val="0"/>
            <w:noProof/>
            <w:sz w:val="22"/>
            <w:szCs w:val="22"/>
            <w:lang w:val="pl-PL" w:eastAsia="pl-PL"/>
          </w:rPr>
          <w:tab/>
        </w:r>
        <w:r w:rsidRPr="00F374B7">
          <w:rPr>
            <w:rStyle w:val="Hyperlink"/>
            <w:noProof/>
          </w:rPr>
          <w:t>Radio channels</w:t>
        </w:r>
        <w:r>
          <w:rPr>
            <w:noProof/>
            <w:webHidden/>
          </w:rPr>
          <w:tab/>
        </w:r>
        <w:r>
          <w:rPr>
            <w:noProof/>
            <w:webHidden/>
          </w:rPr>
          <w:fldChar w:fldCharType="begin"/>
        </w:r>
        <w:r>
          <w:rPr>
            <w:noProof/>
            <w:webHidden/>
          </w:rPr>
          <w:instrText xml:space="preserve"> PAGEREF _Toc514143262 \h </w:instrText>
        </w:r>
        <w:r>
          <w:rPr>
            <w:noProof/>
            <w:webHidden/>
          </w:rPr>
        </w:r>
        <w:r>
          <w:rPr>
            <w:noProof/>
            <w:webHidden/>
          </w:rPr>
          <w:fldChar w:fldCharType="separate"/>
        </w:r>
        <w:r>
          <w:rPr>
            <w:noProof/>
            <w:webHidden/>
          </w:rPr>
          <w:t>168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3" w:history="1">
        <w:r w:rsidRPr="00F374B7">
          <w:rPr>
            <w:rStyle w:val="Hyperlink"/>
            <w:noProof/>
          </w:rPr>
          <w:t>4.4.1</w:t>
        </w:r>
        <w:r>
          <w:rPr>
            <w:rFonts w:asciiTheme="minorHAnsi" w:eastAsiaTheme="minorEastAsia" w:hAnsiTheme="minorHAnsi" w:cstheme="minorBidi"/>
            <w:i w:val="0"/>
            <w:iCs w:val="0"/>
            <w:noProof/>
            <w:sz w:val="22"/>
            <w:szCs w:val="22"/>
            <w:lang w:val="pl-PL" w:eastAsia="pl-PL"/>
          </w:rPr>
          <w:tab/>
        </w:r>
        <w:r w:rsidRPr="00F374B7">
          <w:rPr>
            <w:rStyle w:val="Hyperlink"/>
            <w:noProof/>
          </w:rPr>
          <w:t>Signals, attenuation, interference</w:t>
        </w:r>
        <w:r>
          <w:rPr>
            <w:noProof/>
            <w:webHidden/>
          </w:rPr>
          <w:tab/>
        </w:r>
        <w:r>
          <w:rPr>
            <w:noProof/>
            <w:webHidden/>
          </w:rPr>
          <w:fldChar w:fldCharType="begin"/>
        </w:r>
        <w:r>
          <w:rPr>
            <w:noProof/>
            <w:webHidden/>
          </w:rPr>
          <w:instrText xml:space="preserve"> PAGEREF _Toc514143263 \h </w:instrText>
        </w:r>
        <w:r>
          <w:rPr>
            <w:noProof/>
            <w:webHidden/>
          </w:rPr>
        </w:r>
        <w:r>
          <w:rPr>
            <w:noProof/>
            <w:webHidden/>
          </w:rPr>
          <w:fldChar w:fldCharType="separate"/>
        </w:r>
        <w:r>
          <w:rPr>
            <w:noProof/>
            <w:webHidden/>
          </w:rPr>
          <w:t>170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4" w:history="1">
        <w:r w:rsidRPr="00F374B7">
          <w:rPr>
            <w:rStyle w:val="Hyperlink"/>
            <w:noProof/>
          </w:rPr>
          <w:t>4.4.2</w:t>
        </w:r>
        <w:r>
          <w:rPr>
            <w:rFonts w:asciiTheme="minorHAnsi" w:eastAsiaTheme="minorEastAsia" w:hAnsiTheme="minorHAnsi" w:cstheme="minorBidi"/>
            <w:i w:val="0"/>
            <w:iCs w:val="0"/>
            <w:noProof/>
            <w:sz w:val="22"/>
            <w:szCs w:val="22"/>
            <w:lang w:val="pl-PL" w:eastAsia="pl-PL"/>
          </w:rPr>
          <w:tab/>
        </w:r>
        <w:r w:rsidRPr="00F374B7">
          <w:rPr>
            <w:rStyle w:val="Hyperlink"/>
            <w:noProof/>
          </w:rPr>
          <w:t>Creating radio channels</w:t>
        </w:r>
        <w:r>
          <w:rPr>
            <w:noProof/>
            <w:webHidden/>
          </w:rPr>
          <w:tab/>
        </w:r>
        <w:r>
          <w:rPr>
            <w:noProof/>
            <w:webHidden/>
          </w:rPr>
          <w:fldChar w:fldCharType="begin"/>
        </w:r>
        <w:r>
          <w:rPr>
            <w:noProof/>
            <w:webHidden/>
          </w:rPr>
          <w:instrText xml:space="preserve"> PAGEREF _Toc514143264 \h </w:instrText>
        </w:r>
        <w:r>
          <w:rPr>
            <w:noProof/>
            <w:webHidden/>
          </w:rPr>
        </w:r>
        <w:r>
          <w:rPr>
            <w:noProof/>
            <w:webHidden/>
          </w:rPr>
          <w:fldChar w:fldCharType="separate"/>
        </w:r>
        <w:r>
          <w:rPr>
            <w:noProof/>
            <w:webHidden/>
          </w:rPr>
          <w:t>173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5" w:history="1">
        <w:r w:rsidRPr="00F374B7">
          <w:rPr>
            <w:rStyle w:val="Hyperlink"/>
            <w:noProof/>
          </w:rPr>
          <w:t>4.4.3</w:t>
        </w:r>
        <w:r>
          <w:rPr>
            <w:rFonts w:asciiTheme="minorHAnsi" w:eastAsiaTheme="minorEastAsia" w:hAnsiTheme="minorHAnsi" w:cstheme="minorBidi"/>
            <w:i w:val="0"/>
            <w:iCs w:val="0"/>
            <w:noProof/>
            <w:sz w:val="22"/>
            <w:szCs w:val="22"/>
            <w:lang w:val="pl-PL" w:eastAsia="pl-PL"/>
          </w:rPr>
          <w:tab/>
        </w:r>
        <w:r w:rsidRPr="00F374B7">
          <w:rPr>
            <w:rStyle w:val="Hyperlink"/>
            <w:noProof/>
          </w:rPr>
          <w:t>The list of assessment methods</w:t>
        </w:r>
        <w:r>
          <w:rPr>
            <w:noProof/>
            <w:webHidden/>
          </w:rPr>
          <w:tab/>
        </w:r>
        <w:r>
          <w:rPr>
            <w:noProof/>
            <w:webHidden/>
          </w:rPr>
          <w:fldChar w:fldCharType="begin"/>
        </w:r>
        <w:r>
          <w:rPr>
            <w:noProof/>
            <w:webHidden/>
          </w:rPr>
          <w:instrText xml:space="preserve"> PAGEREF _Toc514143265 \h </w:instrText>
        </w:r>
        <w:r>
          <w:rPr>
            <w:noProof/>
            <w:webHidden/>
          </w:rPr>
        </w:r>
        <w:r>
          <w:rPr>
            <w:noProof/>
            <w:webHidden/>
          </w:rPr>
          <w:fldChar w:fldCharType="separate"/>
        </w:r>
        <w:r>
          <w:rPr>
            <w:noProof/>
            <w:webHidden/>
          </w:rPr>
          <w:t>174</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66" w:history="1">
        <w:r w:rsidRPr="00F374B7">
          <w:rPr>
            <w:rStyle w:val="Hyperlink"/>
            <w:noProof/>
          </w:rPr>
          <w:t>4.5</w:t>
        </w:r>
        <w:r>
          <w:rPr>
            <w:rFonts w:asciiTheme="minorHAnsi" w:eastAsiaTheme="minorEastAsia" w:hAnsiTheme="minorHAnsi" w:cstheme="minorBidi"/>
            <w:smallCaps w:val="0"/>
            <w:noProof/>
            <w:sz w:val="22"/>
            <w:szCs w:val="22"/>
            <w:lang w:val="pl-PL" w:eastAsia="pl-PL"/>
          </w:rPr>
          <w:tab/>
        </w:r>
        <w:r w:rsidRPr="00F374B7">
          <w:rPr>
            <w:rStyle w:val="Hyperlink"/>
            <w:noProof/>
          </w:rPr>
          <w:t>Transceivers</w:t>
        </w:r>
        <w:r>
          <w:rPr>
            <w:noProof/>
            <w:webHidden/>
          </w:rPr>
          <w:tab/>
        </w:r>
        <w:r>
          <w:rPr>
            <w:noProof/>
            <w:webHidden/>
          </w:rPr>
          <w:fldChar w:fldCharType="begin"/>
        </w:r>
        <w:r>
          <w:rPr>
            <w:noProof/>
            <w:webHidden/>
          </w:rPr>
          <w:instrText xml:space="preserve"> PAGEREF _Toc514143266 \h </w:instrText>
        </w:r>
        <w:r>
          <w:rPr>
            <w:noProof/>
            <w:webHidden/>
          </w:rPr>
        </w:r>
        <w:r>
          <w:rPr>
            <w:noProof/>
            <w:webHidden/>
          </w:rPr>
          <w:fldChar w:fldCharType="separate"/>
        </w:r>
        <w:r>
          <w:rPr>
            <w:noProof/>
            <w:webHidden/>
          </w:rPr>
          <w:t>178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7" w:history="1">
        <w:r w:rsidRPr="00F374B7">
          <w:rPr>
            <w:rStyle w:val="Hyperlink"/>
            <w:noProof/>
          </w:rPr>
          <w:t>4.5.1</w:t>
        </w:r>
        <w:r>
          <w:rPr>
            <w:rFonts w:asciiTheme="minorHAnsi" w:eastAsiaTheme="minorEastAsia" w:hAnsiTheme="minorHAnsi" w:cstheme="minorBidi"/>
            <w:i w:val="0"/>
            <w:iCs w:val="0"/>
            <w:noProof/>
            <w:sz w:val="22"/>
            <w:szCs w:val="22"/>
            <w:lang w:val="pl-PL" w:eastAsia="pl-PL"/>
          </w:rPr>
          <w:tab/>
        </w:r>
        <w:r w:rsidRPr="00F374B7">
          <w:rPr>
            <w:rStyle w:val="Hyperlink"/>
            <w:noProof/>
          </w:rPr>
          <w:t>Creating transceivers</w:t>
        </w:r>
        <w:r>
          <w:rPr>
            <w:noProof/>
            <w:webHidden/>
          </w:rPr>
          <w:tab/>
        </w:r>
        <w:r>
          <w:rPr>
            <w:noProof/>
            <w:webHidden/>
          </w:rPr>
          <w:fldChar w:fldCharType="begin"/>
        </w:r>
        <w:r>
          <w:rPr>
            <w:noProof/>
            <w:webHidden/>
          </w:rPr>
          <w:instrText xml:space="preserve"> PAGEREF _Toc514143267 \h </w:instrText>
        </w:r>
        <w:r>
          <w:rPr>
            <w:noProof/>
            <w:webHidden/>
          </w:rPr>
        </w:r>
        <w:r>
          <w:rPr>
            <w:noProof/>
            <w:webHidden/>
          </w:rPr>
          <w:fldChar w:fldCharType="separate"/>
        </w:r>
        <w:r>
          <w:rPr>
            <w:noProof/>
            <w:webHidden/>
          </w:rPr>
          <w:t>179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68" w:history="1">
        <w:r w:rsidRPr="00F374B7">
          <w:rPr>
            <w:rStyle w:val="Hyperlink"/>
            <w:noProof/>
          </w:rPr>
          <w:t>4.5.2</w:t>
        </w:r>
        <w:r>
          <w:rPr>
            <w:rFonts w:asciiTheme="minorHAnsi" w:eastAsiaTheme="minorEastAsia" w:hAnsiTheme="minorHAnsi" w:cstheme="minorBidi"/>
            <w:i w:val="0"/>
            <w:iCs w:val="0"/>
            <w:noProof/>
            <w:sz w:val="22"/>
            <w:szCs w:val="22"/>
            <w:lang w:val="pl-PL" w:eastAsia="pl-PL"/>
          </w:rPr>
          <w:tab/>
        </w:r>
        <w:r w:rsidRPr="00F374B7">
          <w:rPr>
            <w:rStyle w:val="Hyperlink"/>
            <w:noProof/>
          </w:rPr>
          <w:t>Interfacing and conﬁguring transceivers</w:t>
        </w:r>
        <w:r>
          <w:rPr>
            <w:noProof/>
            <w:webHidden/>
          </w:rPr>
          <w:tab/>
        </w:r>
        <w:r>
          <w:rPr>
            <w:noProof/>
            <w:webHidden/>
          </w:rPr>
          <w:fldChar w:fldCharType="begin"/>
        </w:r>
        <w:r>
          <w:rPr>
            <w:noProof/>
            <w:webHidden/>
          </w:rPr>
          <w:instrText xml:space="preserve"> PAGEREF _Toc514143268 \h </w:instrText>
        </w:r>
        <w:r>
          <w:rPr>
            <w:noProof/>
            <w:webHidden/>
          </w:rPr>
        </w:r>
        <w:r>
          <w:rPr>
            <w:noProof/>
            <w:webHidden/>
          </w:rPr>
          <w:fldChar w:fldCharType="separate"/>
        </w:r>
        <w:r>
          <w:rPr>
            <w:noProof/>
            <w:webHidden/>
          </w:rPr>
          <w:t>181</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269" w:history="1">
        <w:r w:rsidRPr="00F374B7">
          <w:rPr>
            <w:rStyle w:val="Hyperlink"/>
            <w:noProof/>
          </w:rPr>
          <w:t>5</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BASIC ACTIVITIES</w:t>
        </w:r>
        <w:r>
          <w:rPr>
            <w:noProof/>
            <w:webHidden/>
          </w:rPr>
          <w:tab/>
        </w:r>
        <w:r>
          <w:rPr>
            <w:noProof/>
            <w:webHidden/>
          </w:rPr>
          <w:fldChar w:fldCharType="begin"/>
        </w:r>
        <w:r>
          <w:rPr>
            <w:noProof/>
            <w:webHidden/>
          </w:rPr>
          <w:instrText xml:space="preserve"> PAGEREF _Toc514143269 \h </w:instrText>
        </w:r>
        <w:r>
          <w:rPr>
            <w:noProof/>
            <w:webHidden/>
          </w:rPr>
        </w:r>
        <w:r>
          <w:rPr>
            <w:noProof/>
            <w:webHidden/>
          </w:rPr>
          <w:fldChar w:fldCharType="separate"/>
        </w:r>
        <w:r>
          <w:rPr>
            <w:noProof/>
            <w:webHidden/>
          </w:rPr>
          <w:t>186</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70" w:history="1">
        <w:r w:rsidRPr="00F374B7">
          <w:rPr>
            <w:rStyle w:val="Hyperlink"/>
            <w:noProof/>
          </w:rPr>
          <w:t>5.1</w:t>
        </w:r>
        <w:r>
          <w:rPr>
            <w:rFonts w:asciiTheme="minorHAnsi" w:eastAsiaTheme="minorEastAsia" w:hAnsiTheme="minorHAnsi" w:cstheme="minorBidi"/>
            <w:smallCaps w:val="0"/>
            <w:noProof/>
            <w:sz w:val="22"/>
            <w:szCs w:val="22"/>
            <w:lang w:val="pl-PL" w:eastAsia="pl-PL"/>
          </w:rPr>
          <w:tab/>
        </w:r>
        <w:r w:rsidRPr="00F374B7">
          <w:rPr>
            <w:rStyle w:val="Hyperlink"/>
            <w:noProof/>
          </w:rPr>
          <w:t>Processes</w:t>
        </w:r>
        <w:r>
          <w:rPr>
            <w:noProof/>
            <w:webHidden/>
          </w:rPr>
          <w:tab/>
        </w:r>
        <w:r>
          <w:rPr>
            <w:noProof/>
            <w:webHidden/>
          </w:rPr>
          <w:fldChar w:fldCharType="begin"/>
        </w:r>
        <w:r>
          <w:rPr>
            <w:noProof/>
            <w:webHidden/>
          </w:rPr>
          <w:instrText xml:space="preserve"> PAGEREF _Toc514143270 \h </w:instrText>
        </w:r>
        <w:r>
          <w:rPr>
            <w:noProof/>
            <w:webHidden/>
          </w:rPr>
        </w:r>
        <w:r>
          <w:rPr>
            <w:noProof/>
            <w:webHidden/>
          </w:rPr>
          <w:fldChar w:fldCharType="separate"/>
        </w:r>
        <w:r>
          <w:rPr>
            <w:noProof/>
            <w:webHidden/>
          </w:rPr>
          <w:t>186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1" w:history="1">
        <w:r w:rsidRPr="00F374B7">
          <w:rPr>
            <w:rStyle w:val="Hyperlink"/>
            <w:noProof/>
          </w:rPr>
          <w:t>5.1.1</w:t>
        </w:r>
        <w:r>
          <w:rPr>
            <w:rFonts w:asciiTheme="minorHAnsi" w:eastAsiaTheme="minorEastAsia" w:hAnsiTheme="minorHAnsi" w:cstheme="minorBidi"/>
            <w:i w:val="0"/>
            <w:iCs w:val="0"/>
            <w:noProof/>
            <w:sz w:val="22"/>
            <w:szCs w:val="22"/>
            <w:lang w:val="pl-PL" w:eastAsia="pl-PL"/>
          </w:rPr>
          <w:tab/>
        </w:r>
        <w:r w:rsidRPr="00F374B7">
          <w:rPr>
            <w:rStyle w:val="Hyperlink"/>
            <w:noProof/>
          </w:rPr>
          <w:t>Activity interpreters: the concept</w:t>
        </w:r>
        <w:r>
          <w:rPr>
            <w:noProof/>
            <w:webHidden/>
          </w:rPr>
          <w:tab/>
        </w:r>
        <w:r>
          <w:rPr>
            <w:noProof/>
            <w:webHidden/>
          </w:rPr>
          <w:fldChar w:fldCharType="begin"/>
        </w:r>
        <w:r>
          <w:rPr>
            <w:noProof/>
            <w:webHidden/>
          </w:rPr>
          <w:instrText xml:space="preserve"> PAGEREF _Toc514143271 \h </w:instrText>
        </w:r>
        <w:r>
          <w:rPr>
            <w:noProof/>
            <w:webHidden/>
          </w:rPr>
        </w:r>
        <w:r>
          <w:rPr>
            <w:noProof/>
            <w:webHidden/>
          </w:rPr>
          <w:fldChar w:fldCharType="separate"/>
        </w:r>
        <w:r>
          <w:rPr>
            <w:noProof/>
            <w:webHidden/>
          </w:rPr>
          <w:t>186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2" w:history="1">
        <w:r w:rsidRPr="00F374B7">
          <w:rPr>
            <w:rStyle w:val="Hyperlink"/>
            <w:noProof/>
          </w:rPr>
          <w:t>5.1.2</w:t>
        </w:r>
        <w:r>
          <w:rPr>
            <w:rFonts w:asciiTheme="minorHAnsi" w:eastAsiaTheme="minorEastAsia" w:hAnsiTheme="minorHAnsi" w:cstheme="minorBidi"/>
            <w:i w:val="0"/>
            <w:iCs w:val="0"/>
            <w:noProof/>
            <w:sz w:val="22"/>
            <w:szCs w:val="22"/>
            <w:lang w:val="pl-PL" w:eastAsia="pl-PL"/>
          </w:rPr>
          <w:tab/>
        </w:r>
        <w:r w:rsidRPr="00F374B7">
          <w:rPr>
            <w:rStyle w:val="Hyperlink"/>
            <w:noProof/>
          </w:rPr>
          <w:t>Declaring process types</w:t>
        </w:r>
        <w:r>
          <w:rPr>
            <w:noProof/>
            <w:webHidden/>
          </w:rPr>
          <w:tab/>
        </w:r>
        <w:r>
          <w:rPr>
            <w:noProof/>
            <w:webHidden/>
          </w:rPr>
          <w:fldChar w:fldCharType="begin"/>
        </w:r>
        <w:r>
          <w:rPr>
            <w:noProof/>
            <w:webHidden/>
          </w:rPr>
          <w:instrText xml:space="preserve"> PAGEREF _Toc514143272 \h </w:instrText>
        </w:r>
        <w:r>
          <w:rPr>
            <w:noProof/>
            <w:webHidden/>
          </w:rPr>
        </w:r>
        <w:r>
          <w:rPr>
            <w:noProof/>
            <w:webHidden/>
          </w:rPr>
          <w:fldChar w:fldCharType="separate"/>
        </w:r>
        <w:r>
          <w:rPr>
            <w:noProof/>
            <w:webHidden/>
          </w:rPr>
          <w:t>187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3" w:history="1">
        <w:r w:rsidRPr="00F374B7">
          <w:rPr>
            <w:rStyle w:val="Hyperlink"/>
            <w:noProof/>
          </w:rPr>
          <w:t>5.1.3</w:t>
        </w:r>
        <w:r>
          <w:rPr>
            <w:rFonts w:asciiTheme="minorHAnsi" w:eastAsiaTheme="minorEastAsia" w:hAnsiTheme="minorHAnsi" w:cstheme="minorBidi"/>
            <w:i w:val="0"/>
            <w:iCs w:val="0"/>
            <w:noProof/>
            <w:sz w:val="22"/>
            <w:szCs w:val="22"/>
            <w:lang w:val="pl-PL" w:eastAsia="pl-PL"/>
          </w:rPr>
          <w:tab/>
        </w:r>
        <w:r w:rsidRPr="00F374B7">
          <w:rPr>
            <w:rStyle w:val="Hyperlink"/>
            <w:noProof/>
          </w:rPr>
          <w:t>Creating and terminating processes</w:t>
        </w:r>
        <w:r>
          <w:rPr>
            <w:noProof/>
            <w:webHidden/>
          </w:rPr>
          <w:tab/>
        </w:r>
        <w:r>
          <w:rPr>
            <w:noProof/>
            <w:webHidden/>
          </w:rPr>
          <w:fldChar w:fldCharType="begin"/>
        </w:r>
        <w:r>
          <w:rPr>
            <w:noProof/>
            <w:webHidden/>
          </w:rPr>
          <w:instrText xml:space="preserve"> PAGEREF _Toc514143273 \h </w:instrText>
        </w:r>
        <w:r>
          <w:rPr>
            <w:noProof/>
            <w:webHidden/>
          </w:rPr>
        </w:r>
        <w:r>
          <w:rPr>
            <w:noProof/>
            <w:webHidden/>
          </w:rPr>
          <w:fldChar w:fldCharType="separate"/>
        </w:r>
        <w:r>
          <w:rPr>
            <w:noProof/>
            <w:webHidden/>
          </w:rPr>
          <w:t>188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4" w:history="1">
        <w:r w:rsidRPr="00F374B7">
          <w:rPr>
            <w:rStyle w:val="Hyperlink"/>
            <w:noProof/>
          </w:rPr>
          <w:t>5.1.4</w:t>
        </w:r>
        <w:r>
          <w:rPr>
            <w:rFonts w:asciiTheme="minorHAnsi" w:eastAsiaTheme="minorEastAsia" w:hAnsiTheme="minorHAnsi" w:cstheme="minorBidi"/>
            <w:i w:val="0"/>
            <w:iCs w:val="0"/>
            <w:noProof/>
            <w:sz w:val="22"/>
            <w:szCs w:val="22"/>
            <w:lang w:val="pl-PL" w:eastAsia="pl-PL"/>
          </w:rPr>
          <w:tab/>
        </w:r>
        <w:r w:rsidRPr="00F374B7">
          <w:rPr>
            <w:rStyle w:val="Hyperlink"/>
            <w:noProof/>
          </w:rPr>
          <w:t>Process operation</w:t>
        </w:r>
        <w:r>
          <w:rPr>
            <w:noProof/>
            <w:webHidden/>
          </w:rPr>
          <w:tab/>
        </w:r>
        <w:r>
          <w:rPr>
            <w:noProof/>
            <w:webHidden/>
          </w:rPr>
          <w:fldChar w:fldCharType="begin"/>
        </w:r>
        <w:r>
          <w:rPr>
            <w:noProof/>
            <w:webHidden/>
          </w:rPr>
          <w:instrText xml:space="preserve"> PAGEREF _Toc514143274 \h </w:instrText>
        </w:r>
        <w:r>
          <w:rPr>
            <w:noProof/>
            <w:webHidden/>
          </w:rPr>
        </w:r>
        <w:r>
          <w:rPr>
            <w:noProof/>
            <w:webHidden/>
          </w:rPr>
          <w:fldChar w:fldCharType="separate"/>
        </w:r>
        <w:r>
          <w:rPr>
            <w:noProof/>
            <w:webHidden/>
          </w:rPr>
          <w:t>191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5" w:history="1">
        <w:r w:rsidRPr="00F374B7">
          <w:rPr>
            <w:rStyle w:val="Hyperlink"/>
            <w:noProof/>
          </w:rPr>
          <w:t>5.1.5</w:t>
        </w:r>
        <w:r>
          <w:rPr>
            <w:rFonts w:asciiTheme="minorHAnsi" w:eastAsiaTheme="minorEastAsia" w:hAnsiTheme="minorHAnsi" w:cstheme="minorBidi"/>
            <w:i w:val="0"/>
            <w:iCs w:val="0"/>
            <w:noProof/>
            <w:sz w:val="22"/>
            <w:szCs w:val="22"/>
            <w:lang w:val="pl-PL" w:eastAsia="pl-PL"/>
          </w:rPr>
          <w:tab/>
        </w:r>
        <w:r w:rsidRPr="00F374B7">
          <w:rPr>
            <w:rStyle w:val="Hyperlink"/>
            <w:noProof/>
          </w:rPr>
          <w:t>The code method</w:t>
        </w:r>
        <w:r>
          <w:rPr>
            <w:noProof/>
            <w:webHidden/>
          </w:rPr>
          <w:tab/>
        </w:r>
        <w:r>
          <w:rPr>
            <w:noProof/>
            <w:webHidden/>
          </w:rPr>
          <w:fldChar w:fldCharType="begin"/>
        </w:r>
        <w:r>
          <w:rPr>
            <w:noProof/>
            <w:webHidden/>
          </w:rPr>
          <w:instrText xml:space="preserve"> PAGEREF _Toc514143275 \h </w:instrText>
        </w:r>
        <w:r>
          <w:rPr>
            <w:noProof/>
            <w:webHidden/>
          </w:rPr>
        </w:r>
        <w:r>
          <w:rPr>
            <w:noProof/>
            <w:webHidden/>
          </w:rPr>
          <w:fldChar w:fldCharType="separate"/>
        </w:r>
        <w:r>
          <w:rPr>
            <w:noProof/>
            <w:webHidden/>
          </w:rPr>
          <w:t>193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6" w:history="1">
        <w:r w:rsidRPr="00F374B7">
          <w:rPr>
            <w:rStyle w:val="Hyperlink"/>
            <w:noProof/>
          </w:rPr>
          <w:t>5.1.6</w:t>
        </w:r>
        <w:r>
          <w:rPr>
            <w:rFonts w:asciiTheme="minorHAnsi" w:eastAsiaTheme="minorEastAsia" w:hAnsiTheme="minorHAnsi" w:cstheme="minorBidi"/>
            <w:i w:val="0"/>
            <w:iCs w:val="0"/>
            <w:noProof/>
            <w:sz w:val="22"/>
            <w:szCs w:val="22"/>
            <w:lang w:val="pl-PL" w:eastAsia="pl-PL"/>
          </w:rPr>
          <w:tab/>
        </w:r>
        <w:r w:rsidRPr="00F374B7">
          <w:rPr>
            <w:rStyle w:val="Hyperlink"/>
            <w:noProof/>
          </w:rPr>
          <w:t>The process environment</w:t>
        </w:r>
        <w:r>
          <w:rPr>
            <w:noProof/>
            <w:webHidden/>
          </w:rPr>
          <w:tab/>
        </w:r>
        <w:r>
          <w:rPr>
            <w:noProof/>
            <w:webHidden/>
          </w:rPr>
          <w:fldChar w:fldCharType="begin"/>
        </w:r>
        <w:r>
          <w:rPr>
            <w:noProof/>
            <w:webHidden/>
          </w:rPr>
          <w:instrText xml:space="preserve"> PAGEREF _Toc514143276 \h </w:instrText>
        </w:r>
        <w:r>
          <w:rPr>
            <w:noProof/>
            <w:webHidden/>
          </w:rPr>
        </w:r>
        <w:r>
          <w:rPr>
            <w:noProof/>
            <w:webHidden/>
          </w:rPr>
          <w:fldChar w:fldCharType="separate"/>
        </w:r>
        <w:r>
          <w:rPr>
            <w:noProof/>
            <w:webHidden/>
          </w:rPr>
          <w:t>195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7" w:history="1">
        <w:r w:rsidRPr="00F374B7">
          <w:rPr>
            <w:rStyle w:val="Hyperlink"/>
            <w:noProof/>
          </w:rPr>
          <w:t>5.1.7</w:t>
        </w:r>
        <w:r>
          <w:rPr>
            <w:rFonts w:asciiTheme="minorHAnsi" w:eastAsiaTheme="minorEastAsia" w:hAnsiTheme="minorHAnsi" w:cstheme="minorBidi"/>
            <w:i w:val="0"/>
            <w:iCs w:val="0"/>
            <w:noProof/>
            <w:sz w:val="22"/>
            <w:szCs w:val="22"/>
            <w:lang w:val="pl-PL" w:eastAsia="pl-PL"/>
          </w:rPr>
          <w:tab/>
        </w:r>
        <w:r w:rsidRPr="00F374B7">
          <w:rPr>
            <w:rStyle w:val="Hyperlink"/>
            <w:noProof/>
          </w:rPr>
          <w:t>Process as an Activity Interpreter</w:t>
        </w:r>
        <w:r>
          <w:rPr>
            <w:noProof/>
            <w:webHidden/>
          </w:rPr>
          <w:tab/>
        </w:r>
        <w:r>
          <w:rPr>
            <w:noProof/>
            <w:webHidden/>
          </w:rPr>
          <w:fldChar w:fldCharType="begin"/>
        </w:r>
        <w:r>
          <w:rPr>
            <w:noProof/>
            <w:webHidden/>
          </w:rPr>
          <w:instrText xml:space="preserve"> PAGEREF _Toc514143277 \h </w:instrText>
        </w:r>
        <w:r>
          <w:rPr>
            <w:noProof/>
            <w:webHidden/>
          </w:rPr>
        </w:r>
        <w:r>
          <w:rPr>
            <w:noProof/>
            <w:webHidden/>
          </w:rPr>
          <w:fldChar w:fldCharType="separate"/>
        </w:r>
        <w:r>
          <w:rPr>
            <w:noProof/>
            <w:webHidden/>
          </w:rPr>
          <w:t>196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78" w:history="1">
        <w:r w:rsidRPr="00F374B7">
          <w:rPr>
            <w:rStyle w:val="Hyperlink"/>
            <w:noProof/>
          </w:rPr>
          <w:t>5.1.8</w:t>
        </w:r>
        <w:r>
          <w:rPr>
            <w:rFonts w:asciiTheme="minorHAnsi" w:eastAsiaTheme="minorEastAsia" w:hAnsiTheme="minorHAnsi" w:cstheme="minorBidi"/>
            <w:i w:val="0"/>
            <w:iCs w:val="0"/>
            <w:noProof/>
            <w:sz w:val="22"/>
            <w:szCs w:val="22"/>
            <w:lang w:val="pl-PL" w:eastAsia="pl-PL"/>
          </w:rPr>
          <w:tab/>
        </w:r>
        <w:r w:rsidRPr="00F374B7">
          <w:rPr>
            <w:rStyle w:val="Hyperlink"/>
            <w:noProof/>
          </w:rPr>
          <w:t>The Root process</w:t>
        </w:r>
        <w:r>
          <w:rPr>
            <w:noProof/>
            <w:webHidden/>
          </w:rPr>
          <w:tab/>
        </w:r>
        <w:r>
          <w:rPr>
            <w:noProof/>
            <w:webHidden/>
          </w:rPr>
          <w:fldChar w:fldCharType="begin"/>
        </w:r>
        <w:r>
          <w:rPr>
            <w:noProof/>
            <w:webHidden/>
          </w:rPr>
          <w:instrText xml:space="preserve"> PAGEREF _Toc514143278 \h </w:instrText>
        </w:r>
        <w:r>
          <w:rPr>
            <w:noProof/>
            <w:webHidden/>
          </w:rPr>
        </w:r>
        <w:r>
          <w:rPr>
            <w:noProof/>
            <w:webHidden/>
          </w:rPr>
          <w:fldChar w:fldCharType="separate"/>
        </w:r>
        <w:r>
          <w:rPr>
            <w:noProof/>
            <w:webHidden/>
          </w:rPr>
          <w:t>198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79" w:history="1">
        <w:r w:rsidRPr="00F374B7">
          <w:rPr>
            <w:rStyle w:val="Hyperlink"/>
            <w:noProof/>
          </w:rPr>
          <w:t>5.2</w:t>
        </w:r>
        <w:r>
          <w:rPr>
            <w:rFonts w:asciiTheme="minorHAnsi" w:eastAsiaTheme="minorEastAsia" w:hAnsiTheme="minorHAnsi" w:cstheme="minorBidi"/>
            <w:smallCaps w:val="0"/>
            <w:noProof/>
            <w:sz w:val="22"/>
            <w:szCs w:val="22"/>
            <w:lang w:val="pl-PL" w:eastAsia="pl-PL"/>
          </w:rPr>
          <w:tab/>
        </w:r>
        <w:r w:rsidRPr="00F374B7">
          <w:rPr>
            <w:rStyle w:val="Hyperlink"/>
            <w:noProof/>
          </w:rPr>
          <w:t>Signal passing</w:t>
        </w:r>
        <w:r>
          <w:rPr>
            <w:noProof/>
            <w:webHidden/>
          </w:rPr>
          <w:tab/>
        </w:r>
        <w:r>
          <w:rPr>
            <w:noProof/>
            <w:webHidden/>
          </w:rPr>
          <w:fldChar w:fldCharType="begin"/>
        </w:r>
        <w:r>
          <w:rPr>
            <w:noProof/>
            <w:webHidden/>
          </w:rPr>
          <w:instrText xml:space="preserve"> PAGEREF _Toc514143279 \h </w:instrText>
        </w:r>
        <w:r>
          <w:rPr>
            <w:noProof/>
            <w:webHidden/>
          </w:rPr>
        </w:r>
        <w:r>
          <w:rPr>
            <w:noProof/>
            <w:webHidden/>
          </w:rPr>
          <w:fldChar w:fldCharType="separate"/>
        </w:r>
        <w:r>
          <w:rPr>
            <w:noProof/>
            <w:webHidden/>
          </w:rPr>
          <w:t>200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0" w:history="1">
        <w:r w:rsidRPr="00F374B7">
          <w:rPr>
            <w:rStyle w:val="Hyperlink"/>
            <w:noProof/>
          </w:rPr>
          <w:t>5.2.1</w:t>
        </w:r>
        <w:r>
          <w:rPr>
            <w:rFonts w:asciiTheme="minorHAnsi" w:eastAsiaTheme="minorEastAsia" w:hAnsiTheme="minorHAnsi" w:cstheme="minorBidi"/>
            <w:i w:val="0"/>
            <w:iCs w:val="0"/>
            <w:noProof/>
            <w:sz w:val="22"/>
            <w:szCs w:val="22"/>
            <w:lang w:val="pl-PL" w:eastAsia="pl-PL"/>
          </w:rPr>
          <w:tab/>
        </w:r>
        <w:r w:rsidRPr="00F374B7">
          <w:rPr>
            <w:rStyle w:val="Hyperlink"/>
            <w:noProof/>
          </w:rPr>
          <w:t>Regular signals</w:t>
        </w:r>
        <w:r>
          <w:rPr>
            <w:noProof/>
            <w:webHidden/>
          </w:rPr>
          <w:tab/>
        </w:r>
        <w:r>
          <w:rPr>
            <w:noProof/>
            <w:webHidden/>
          </w:rPr>
          <w:fldChar w:fldCharType="begin"/>
        </w:r>
        <w:r>
          <w:rPr>
            <w:noProof/>
            <w:webHidden/>
          </w:rPr>
          <w:instrText xml:space="preserve"> PAGEREF _Toc514143280 \h </w:instrText>
        </w:r>
        <w:r>
          <w:rPr>
            <w:noProof/>
            <w:webHidden/>
          </w:rPr>
        </w:r>
        <w:r>
          <w:rPr>
            <w:noProof/>
            <w:webHidden/>
          </w:rPr>
          <w:fldChar w:fldCharType="separate"/>
        </w:r>
        <w:r>
          <w:rPr>
            <w:noProof/>
            <w:webHidden/>
          </w:rPr>
          <w:t>200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1" w:history="1">
        <w:r w:rsidRPr="00F374B7">
          <w:rPr>
            <w:rStyle w:val="Hyperlink"/>
            <w:noProof/>
          </w:rPr>
          <w:t>5.2.2</w:t>
        </w:r>
        <w:r>
          <w:rPr>
            <w:rFonts w:asciiTheme="minorHAnsi" w:eastAsiaTheme="minorEastAsia" w:hAnsiTheme="minorHAnsi" w:cstheme="minorBidi"/>
            <w:i w:val="0"/>
            <w:iCs w:val="0"/>
            <w:noProof/>
            <w:sz w:val="22"/>
            <w:szCs w:val="22"/>
            <w:lang w:val="pl-PL" w:eastAsia="pl-PL"/>
          </w:rPr>
          <w:tab/>
        </w:r>
        <w:r w:rsidRPr="00F374B7">
          <w:rPr>
            <w:rStyle w:val="Hyperlink"/>
            <w:noProof/>
          </w:rPr>
          <w:t>Priority signals</w:t>
        </w:r>
        <w:r>
          <w:rPr>
            <w:noProof/>
            <w:webHidden/>
          </w:rPr>
          <w:tab/>
        </w:r>
        <w:r>
          <w:rPr>
            <w:noProof/>
            <w:webHidden/>
          </w:rPr>
          <w:fldChar w:fldCharType="begin"/>
        </w:r>
        <w:r>
          <w:rPr>
            <w:noProof/>
            <w:webHidden/>
          </w:rPr>
          <w:instrText xml:space="preserve"> PAGEREF _Toc514143281 \h </w:instrText>
        </w:r>
        <w:r>
          <w:rPr>
            <w:noProof/>
            <w:webHidden/>
          </w:rPr>
        </w:r>
        <w:r>
          <w:rPr>
            <w:noProof/>
            <w:webHidden/>
          </w:rPr>
          <w:fldChar w:fldCharType="separate"/>
        </w:r>
        <w:r>
          <w:rPr>
            <w:noProof/>
            <w:webHidden/>
          </w:rPr>
          <w:t>202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82" w:history="1">
        <w:r w:rsidRPr="00F374B7">
          <w:rPr>
            <w:rStyle w:val="Hyperlink"/>
            <w:noProof/>
          </w:rPr>
          <w:t>5.3</w:t>
        </w:r>
        <w:r>
          <w:rPr>
            <w:rFonts w:asciiTheme="minorHAnsi" w:eastAsiaTheme="minorEastAsia" w:hAnsiTheme="minorHAnsi" w:cstheme="minorBidi"/>
            <w:smallCaps w:val="0"/>
            <w:noProof/>
            <w:sz w:val="22"/>
            <w:szCs w:val="22"/>
            <w:lang w:val="pl-PL" w:eastAsia="pl-PL"/>
          </w:rPr>
          <w:tab/>
        </w:r>
        <w:r w:rsidRPr="00F374B7">
          <w:rPr>
            <w:rStyle w:val="Hyperlink"/>
            <w:noProof/>
          </w:rPr>
          <w:t>The Timer AI</w:t>
        </w:r>
        <w:r>
          <w:rPr>
            <w:noProof/>
            <w:webHidden/>
          </w:rPr>
          <w:tab/>
        </w:r>
        <w:r>
          <w:rPr>
            <w:noProof/>
            <w:webHidden/>
          </w:rPr>
          <w:fldChar w:fldCharType="begin"/>
        </w:r>
        <w:r>
          <w:rPr>
            <w:noProof/>
            <w:webHidden/>
          </w:rPr>
          <w:instrText xml:space="preserve"> PAGEREF _Toc514143282 \h </w:instrText>
        </w:r>
        <w:r>
          <w:rPr>
            <w:noProof/>
            <w:webHidden/>
          </w:rPr>
        </w:r>
        <w:r>
          <w:rPr>
            <w:noProof/>
            <w:webHidden/>
          </w:rPr>
          <w:fldChar w:fldCharType="separate"/>
        </w:r>
        <w:r>
          <w:rPr>
            <w:noProof/>
            <w:webHidden/>
          </w:rPr>
          <w:t>203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3" w:history="1">
        <w:r w:rsidRPr="00F374B7">
          <w:rPr>
            <w:rStyle w:val="Hyperlink"/>
            <w:noProof/>
          </w:rPr>
          <w:t>5.3.1</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_Toc514143283 \h </w:instrText>
        </w:r>
        <w:r>
          <w:rPr>
            <w:noProof/>
            <w:webHidden/>
          </w:rPr>
        </w:r>
        <w:r>
          <w:rPr>
            <w:noProof/>
            <w:webHidden/>
          </w:rPr>
          <w:fldChar w:fldCharType="separate"/>
        </w:r>
        <w:r>
          <w:rPr>
            <w:noProof/>
            <w:webHidden/>
          </w:rPr>
          <w:t>203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4" w:history="1">
        <w:r w:rsidRPr="00F374B7">
          <w:rPr>
            <w:rStyle w:val="Hyperlink"/>
            <w:noProof/>
          </w:rPr>
          <w:t>5.3.2</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w:t>
        </w:r>
        <w:r>
          <w:rPr>
            <w:noProof/>
            <w:webHidden/>
          </w:rPr>
          <w:tab/>
        </w:r>
        <w:r>
          <w:rPr>
            <w:noProof/>
            <w:webHidden/>
          </w:rPr>
          <w:fldChar w:fldCharType="begin"/>
        </w:r>
        <w:r>
          <w:rPr>
            <w:noProof/>
            <w:webHidden/>
          </w:rPr>
          <w:instrText xml:space="preserve"> PAGEREF _Toc514143284 \h </w:instrText>
        </w:r>
        <w:r>
          <w:rPr>
            <w:noProof/>
            <w:webHidden/>
          </w:rPr>
        </w:r>
        <w:r>
          <w:rPr>
            <w:noProof/>
            <w:webHidden/>
          </w:rPr>
          <w:fldChar w:fldCharType="separate"/>
        </w:r>
        <w:r>
          <w:rPr>
            <w:noProof/>
            <w:webHidden/>
          </w:rPr>
          <w:t>205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5" w:history="1">
        <w:r w:rsidRPr="00F374B7">
          <w:rPr>
            <w:rStyle w:val="Hyperlink"/>
            <w:noProof/>
          </w:rPr>
          <w:t>5.3.3</w:t>
        </w:r>
        <w:r>
          <w:rPr>
            <w:rFonts w:asciiTheme="minorHAnsi" w:eastAsiaTheme="minorEastAsia" w:hAnsiTheme="minorHAnsi" w:cstheme="minorBidi"/>
            <w:i w:val="0"/>
            <w:iCs w:val="0"/>
            <w:noProof/>
            <w:sz w:val="22"/>
            <w:szCs w:val="22"/>
            <w:lang w:val="pl-PL" w:eastAsia="pl-PL"/>
          </w:rPr>
          <w:tab/>
        </w:r>
        <w:r w:rsidRPr="00F374B7">
          <w:rPr>
            <w:rStyle w:val="Hyperlink"/>
            <w:noProof/>
          </w:rPr>
          <w:t>Clock tolerance</w:t>
        </w:r>
        <w:r>
          <w:rPr>
            <w:noProof/>
            <w:webHidden/>
          </w:rPr>
          <w:tab/>
        </w:r>
        <w:r>
          <w:rPr>
            <w:noProof/>
            <w:webHidden/>
          </w:rPr>
          <w:fldChar w:fldCharType="begin"/>
        </w:r>
        <w:r>
          <w:rPr>
            <w:noProof/>
            <w:webHidden/>
          </w:rPr>
          <w:instrText xml:space="preserve"> PAGEREF _Toc514143285 \h </w:instrText>
        </w:r>
        <w:r>
          <w:rPr>
            <w:noProof/>
            <w:webHidden/>
          </w:rPr>
        </w:r>
        <w:r>
          <w:rPr>
            <w:noProof/>
            <w:webHidden/>
          </w:rPr>
          <w:fldChar w:fldCharType="separate"/>
        </w:r>
        <w:r>
          <w:rPr>
            <w:noProof/>
            <w:webHidden/>
          </w:rPr>
          <w:t>206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6" w:history="1">
        <w:r w:rsidRPr="00F374B7">
          <w:rPr>
            <w:rStyle w:val="Hyperlink"/>
            <w:noProof/>
          </w:rPr>
          <w:t>5.3.4</w:t>
        </w:r>
        <w:r>
          <w:rPr>
            <w:rFonts w:asciiTheme="minorHAnsi" w:eastAsiaTheme="minorEastAsia" w:hAnsiTheme="minorHAnsi" w:cstheme="minorBidi"/>
            <w:i w:val="0"/>
            <w:iCs w:val="0"/>
            <w:noProof/>
            <w:sz w:val="22"/>
            <w:szCs w:val="22"/>
            <w:lang w:val="pl-PL" w:eastAsia="pl-PL"/>
          </w:rPr>
          <w:tab/>
        </w:r>
        <w:r w:rsidRPr="00F374B7">
          <w:rPr>
            <w:rStyle w:val="Hyperlink"/>
            <w:noProof/>
          </w:rPr>
          <w:t>The visualization mode</w:t>
        </w:r>
        <w:r>
          <w:rPr>
            <w:noProof/>
            <w:webHidden/>
          </w:rPr>
          <w:tab/>
        </w:r>
        <w:r>
          <w:rPr>
            <w:noProof/>
            <w:webHidden/>
          </w:rPr>
          <w:fldChar w:fldCharType="begin"/>
        </w:r>
        <w:r>
          <w:rPr>
            <w:noProof/>
            <w:webHidden/>
          </w:rPr>
          <w:instrText xml:space="preserve"> PAGEREF _Toc514143286 \h </w:instrText>
        </w:r>
        <w:r>
          <w:rPr>
            <w:noProof/>
            <w:webHidden/>
          </w:rPr>
        </w:r>
        <w:r>
          <w:rPr>
            <w:noProof/>
            <w:webHidden/>
          </w:rPr>
          <w:fldChar w:fldCharType="separate"/>
        </w:r>
        <w:r>
          <w:rPr>
            <w:noProof/>
            <w:webHidden/>
          </w:rPr>
          <w:t>207</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87" w:history="1">
        <w:r w:rsidRPr="00F374B7">
          <w:rPr>
            <w:rStyle w:val="Hyperlink"/>
            <w:noProof/>
          </w:rPr>
          <w:t>5.4</w:t>
        </w:r>
        <w:r>
          <w:rPr>
            <w:rFonts w:asciiTheme="minorHAnsi" w:eastAsiaTheme="minorEastAsia" w:hAnsiTheme="minorHAnsi" w:cstheme="minorBidi"/>
            <w:smallCaps w:val="0"/>
            <w:noProof/>
            <w:sz w:val="22"/>
            <w:szCs w:val="22"/>
            <w:lang w:val="pl-PL" w:eastAsia="pl-PL"/>
          </w:rPr>
          <w:tab/>
        </w:r>
        <w:r w:rsidRPr="00F374B7">
          <w:rPr>
            <w:rStyle w:val="Hyperlink"/>
            <w:noProof/>
          </w:rPr>
          <w:t>The Monitor AI</w:t>
        </w:r>
        <w:r>
          <w:rPr>
            <w:noProof/>
            <w:webHidden/>
          </w:rPr>
          <w:tab/>
        </w:r>
        <w:r>
          <w:rPr>
            <w:noProof/>
            <w:webHidden/>
          </w:rPr>
          <w:fldChar w:fldCharType="begin"/>
        </w:r>
        <w:r>
          <w:rPr>
            <w:noProof/>
            <w:webHidden/>
          </w:rPr>
          <w:instrText xml:space="preserve"> PAGEREF _Toc514143287 \h </w:instrText>
        </w:r>
        <w:r>
          <w:rPr>
            <w:noProof/>
            <w:webHidden/>
          </w:rPr>
        </w:r>
        <w:r>
          <w:rPr>
            <w:noProof/>
            <w:webHidden/>
          </w:rPr>
          <w:fldChar w:fldCharType="separate"/>
        </w:r>
        <w:r>
          <w:rPr>
            <w:noProof/>
            <w:webHidden/>
          </w:rPr>
          <w:t>208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8" w:history="1">
        <w:r w:rsidRPr="00F374B7">
          <w:rPr>
            <w:rStyle w:val="Hyperlink"/>
            <w:noProof/>
          </w:rPr>
          <w:t>5.4.1</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_Toc514143288 \h </w:instrText>
        </w:r>
        <w:r>
          <w:rPr>
            <w:noProof/>
            <w:webHidden/>
          </w:rPr>
        </w:r>
        <w:r>
          <w:rPr>
            <w:noProof/>
            <w:webHidden/>
          </w:rPr>
          <w:fldChar w:fldCharType="separate"/>
        </w:r>
        <w:r>
          <w:rPr>
            <w:noProof/>
            <w:webHidden/>
          </w:rPr>
          <w:t>208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89" w:history="1">
        <w:r w:rsidRPr="00F374B7">
          <w:rPr>
            <w:rStyle w:val="Hyperlink"/>
            <w:noProof/>
          </w:rPr>
          <w:t>5.4.2</w:t>
        </w:r>
        <w:r>
          <w:rPr>
            <w:rFonts w:asciiTheme="minorHAnsi" w:eastAsiaTheme="minorEastAsia" w:hAnsiTheme="minorHAnsi" w:cstheme="minorBidi"/>
            <w:i w:val="0"/>
            <w:iCs w:val="0"/>
            <w:noProof/>
            <w:sz w:val="22"/>
            <w:szCs w:val="22"/>
            <w:lang w:val="pl-PL" w:eastAsia="pl-PL"/>
          </w:rPr>
          <w:tab/>
        </w:r>
        <w:r w:rsidRPr="00F374B7">
          <w:rPr>
            <w:rStyle w:val="Hyperlink"/>
            <w:noProof/>
          </w:rPr>
          <w:t>Signaling monitor events</w:t>
        </w:r>
        <w:r>
          <w:rPr>
            <w:noProof/>
            <w:webHidden/>
          </w:rPr>
          <w:tab/>
        </w:r>
        <w:r>
          <w:rPr>
            <w:noProof/>
            <w:webHidden/>
          </w:rPr>
          <w:fldChar w:fldCharType="begin"/>
        </w:r>
        <w:r>
          <w:rPr>
            <w:noProof/>
            <w:webHidden/>
          </w:rPr>
          <w:instrText xml:space="preserve"> PAGEREF _Toc514143289 \h </w:instrText>
        </w:r>
        <w:r>
          <w:rPr>
            <w:noProof/>
            <w:webHidden/>
          </w:rPr>
        </w:r>
        <w:r>
          <w:rPr>
            <w:noProof/>
            <w:webHidden/>
          </w:rPr>
          <w:fldChar w:fldCharType="separate"/>
        </w:r>
        <w:r>
          <w:rPr>
            <w:noProof/>
            <w:webHidden/>
          </w:rPr>
          <w:t>209</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290" w:history="1">
        <w:r w:rsidRPr="00F374B7">
          <w:rPr>
            <w:rStyle w:val="Hyperlink"/>
            <w:noProof/>
          </w:rPr>
          <w:t>6</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THE CLIENT</w:t>
        </w:r>
        <w:r>
          <w:rPr>
            <w:noProof/>
            <w:webHidden/>
          </w:rPr>
          <w:tab/>
        </w:r>
        <w:r>
          <w:rPr>
            <w:noProof/>
            <w:webHidden/>
          </w:rPr>
          <w:fldChar w:fldCharType="begin"/>
        </w:r>
        <w:r>
          <w:rPr>
            <w:noProof/>
            <w:webHidden/>
          </w:rPr>
          <w:instrText xml:space="preserve"> PAGEREF _Toc514143290 \h </w:instrText>
        </w:r>
        <w:r>
          <w:rPr>
            <w:noProof/>
            <w:webHidden/>
          </w:rPr>
        </w:r>
        <w:r>
          <w:rPr>
            <w:noProof/>
            <w:webHidden/>
          </w:rPr>
          <w:fldChar w:fldCharType="separate"/>
        </w:r>
        <w:r>
          <w:rPr>
            <w:noProof/>
            <w:webHidden/>
          </w:rPr>
          <w:t>211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1" w:history="1">
        <w:r w:rsidRPr="00F374B7">
          <w:rPr>
            <w:rStyle w:val="Hyperlink"/>
            <w:noProof/>
          </w:rPr>
          <w:t>6.1</w:t>
        </w:r>
        <w:r>
          <w:rPr>
            <w:rFonts w:asciiTheme="minorHAnsi" w:eastAsiaTheme="minorEastAsia" w:hAnsiTheme="minorHAnsi" w:cstheme="minorBidi"/>
            <w:smallCaps w:val="0"/>
            <w:noProof/>
            <w:sz w:val="22"/>
            <w:szCs w:val="22"/>
            <w:lang w:val="pl-PL" w:eastAsia="pl-PL"/>
          </w:rPr>
          <w:tab/>
        </w:r>
        <w:r w:rsidRPr="00F374B7">
          <w:rPr>
            <w:rStyle w:val="Hyperlink"/>
            <w:noProof/>
          </w:rPr>
          <w:t>General concepts</w:t>
        </w:r>
        <w:r>
          <w:rPr>
            <w:noProof/>
            <w:webHidden/>
          </w:rPr>
          <w:tab/>
        </w:r>
        <w:r>
          <w:rPr>
            <w:noProof/>
            <w:webHidden/>
          </w:rPr>
          <w:fldChar w:fldCharType="begin"/>
        </w:r>
        <w:r>
          <w:rPr>
            <w:noProof/>
            <w:webHidden/>
          </w:rPr>
          <w:instrText xml:space="preserve"> PAGEREF _Toc514143291 \h </w:instrText>
        </w:r>
        <w:r>
          <w:rPr>
            <w:noProof/>
            <w:webHidden/>
          </w:rPr>
        </w:r>
        <w:r>
          <w:rPr>
            <w:noProof/>
            <w:webHidden/>
          </w:rPr>
          <w:fldChar w:fldCharType="separate"/>
        </w:r>
        <w:r>
          <w:rPr>
            <w:noProof/>
            <w:webHidden/>
          </w:rPr>
          <w:t>211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2" w:history="1">
        <w:r w:rsidRPr="00F374B7">
          <w:rPr>
            <w:rStyle w:val="Hyperlink"/>
            <w:noProof/>
          </w:rPr>
          <w:t>6.2</w:t>
        </w:r>
        <w:r>
          <w:rPr>
            <w:rFonts w:asciiTheme="minorHAnsi" w:eastAsiaTheme="minorEastAsia" w:hAnsiTheme="minorHAnsi" w:cstheme="minorBidi"/>
            <w:smallCaps w:val="0"/>
            <w:noProof/>
            <w:sz w:val="22"/>
            <w:szCs w:val="22"/>
            <w:lang w:val="pl-PL" w:eastAsia="pl-PL"/>
          </w:rPr>
          <w:tab/>
        </w:r>
        <w:r w:rsidRPr="00F374B7">
          <w:rPr>
            <w:rStyle w:val="Hyperlink"/>
            <w:noProof/>
          </w:rPr>
          <w:t>Message and packet types</w:t>
        </w:r>
        <w:r>
          <w:rPr>
            <w:noProof/>
            <w:webHidden/>
          </w:rPr>
          <w:tab/>
        </w:r>
        <w:r>
          <w:rPr>
            <w:noProof/>
            <w:webHidden/>
          </w:rPr>
          <w:fldChar w:fldCharType="begin"/>
        </w:r>
        <w:r>
          <w:rPr>
            <w:noProof/>
            <w:webHidden/>
          </w:rPr>
          <w:instrText xml:space="preserve"> PAGEREF _Toc514143292 \h </w:instrText>
        </w:r>
        <w:r>
          <w:rPr>
            <w:noProof/>
            <w:webHidden/>
          </w:rPr>
        </w:r>
        <w:r>
          <w:rPr>
            <w:noProof/>
            <w:webHidden/>
          </w:rPr>
          <w:fldChar w:fldCharType="separate"/>
        </w:r>
        <w:r>
          <w:rPr>
            <w:noProof/>
            <w:webHidden/>
          </w:rPr>
          <w:t>212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3" w:history="1">
        <w:r w:rsidRPr="00F374B7">
          <w:rPr>
            <w:rStyle w:val="Hyperlink"/>
            <w:noProof/>
          </w:rPr>
          <w:t>6.3</w:t>
        </w:r>
        <w:r>
          <w:rPr>
            <w:rFonts w:asciiTheme="minorHAnsi" w:eastAsiaTheme="minorEastAsia" w:hAnsiTheme="minorHAnsi" w:cstheme="minorBidi"/>
            <w:smallCaps w:val="0"/>
            <w:noProof/>
            <w:sz w:val="22"/>
            <w:szCs w:val="22"/>
            <w:lang w:val="pl-PL" w:eastAsia="pl-PL"/>
          </w:rPr>
          <w:tab/>
        </w:r>
        <w:r w:rsidRPr="00F374B7">
          <w:rPr>
            <w:rStyle w:val="Hyperlink"/>
            <w:noProof/>
          </w:rPr>
          <w:t>Packet buﬀers</w:t>
        </w:r>
        <w:r>
          <w:rPr>
            <w:noProof/>
            <w:webHidden/>
          </w:rPr>
          <w:tab/>
        </w:r>
        <w:r>
          <w:rPr>
            <w:noProof/>
            <w:webHidden/>
          </w:rPr>
          <w:fldChar w:fldCharType="begin"/>
        </w:r>
        <w:r>
          <w:rPr>
            <w:noProof/>
            <w:webHidden/>
          </w:rPr>
          <w:instrText xml:space="preserve"> PAGEREF _Toc514143293 \h </w:instrText>
        </w:r>
        <w:r>
          <w:rPr>
            <w:noProof/>
            <w:webHidden/>
          </w:rPr>
        </w:r>
        <w:r>
          <w:rPr>
            <w:noProof/>
            <w:webHidden/>
          </w:rPr>
          <w:fldChar w:fldCharType="separate"/>
        </w:r>
        <w:r>
          <w:rPr>
            <w:noProof/>
            <w:webHidden/>
          </w:rPr>
          <w:t>215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4" w:history="1">
        <w:r w:rsidRPr="00F374B7">
          <w:rPr>
            <w:rStyle w:val="Hyperlink"/>
            <w:noProof/>
          </w:rPr>
          <w:t>6.4</w:t>
        </w:r>
        <w:r>
          <w:rPr>
            <w:rFonts w:asciiTheme="minorHAnsi" w:eastAsiaTheme="minorEastAsia" w:hAnsiTheme="minorHAnsi" w:cstheme="minorBidi"/>
            <w:smallCaps w:val="0"/>
            <w:noProof/>
            <w:sz w:val="22"/>
            <w:szCs w:val="22"/>
            <w:lang w:val="pl-PL" w:eastAsia="pl-PL"/>
          </w:rPr>
          <w:tab/>
        </w:r>
        <w:r w:rsidRPr="00F374B7">
          <w:rPr>
            <w:rStyle w:val="Hyperlink"/>
            <w:noProof/>
          </w:rPr>
          <w:t>Station groups</w:t>
        </w:r>
        <w:r>
          <w:rPr>
            <w:noProof/>
            <w:webHidden/>
          </w:rPr>
          <w:tab/>
        </w:r>
        <w:r>
          <w:rPr>
            <w:noProof/>
            <w:webHidden/>
          </w:rPr>
          <w:fldChar w:fldCharType="begin"/>
        </w:r>
        <w:r>
          <w:rPr>
            <w:noProof/>
            <w:webHidden/>
          </w:rPr>
          <w:instrText xml:space="preserve"> PAGEREF _Toc514143294 \h </w:instrText>
        </w:r>
        <w:r>
          <w:rPr>
            <w:noProof/>
            <w:webHidden/>
          </w:rPr>
        </w:r>
        <w:r>
          <w:rPr>
            <w:noProof/>
            <w:webHidden/>
          </w:rPr>
          <w:fldChar w:fldCharType="separate"/>
        </w:r>
        <w:r>
          <w:rPr>
            <w:noProof/>
            <w:webHidden/>
          </w:rPr>
          <w:t>218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5" w:history="1">
        <w:r w:rsidRPr="00F374B7">
          <w:rPr>
            <w:rStyle w:val="Hyperlink"/>
            <w:noProof/>
          </w:rPr>
          <w:t>6.5</w:t>
        </w:r>
        <w:r>
          <w:rPr>
            <w:rFonts w:asciiTheme="minorHAnsi" w:eastAsiaTheme="minorEastAsia" w:hAnsiTheme="minorHAnsi" w:cstheme="minorBidi"/>
            <w:smallCaps w:val="0"/>
            <w:noProof/>
            <w:sz w:val="22"/>
            <w:szCs w:val="22"/>
            <w:lang w:val="pl-PL" w:eastAsia="pl-PL"/>
          </w:rPr>
          <w:tab/>
        </w:r>
        <w:r w:rsidRPr="00F374B7">
          <w:rPr>
            <w:rStyle w:val="Hyperlink"/>
            <w:noProof/>
          </w:rPr>
          <w:t>Communication groups</w:t>
        </w:r>
        <w:r>
          <w:rPr>
            <w:noProof/>
            <w:webHidden/>
          </w:rPr>
          <w:tab/>
        </w:r>
        <w:r>
          <w:rPr>
            <w:noProof/>
            <w:webHidden/>
          </w:rPr>
          <w:fldChar w:fldCharType="begin"/>
        </w:r>
        <w:r>
          <w:rPr>
            <w:noProof/>
            <w:webHidden/>
          </w:rPr>
          <w:instrText xml:space="preserve"> PAGEREF _Toc514143295 \h </w:instrText>
        </w:r>
        <w:r>
          <w:rPr>
            <w:noProof/>
            <w:webHidden/>
          </w:rPr>
        </w:r>
        <w:r>
          <w:rPr>
            <w:noProof/>
            <w:webHidden/>
          </w:rPr>
          <w:fldChar w:fldCharType="separate"/>
        </w:r>
        <w:r>
          <w:rPr>
            <w:noProof/>
            <w:webHidden/>
          </w:rPr>
          <w:t>219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296" w:history="1">
        <w:r w:rsidRPr="00F374B7">
          <w:rPr>
            <w:rStyle w:val="Hyperlink"/>
            <w:noProof/>
          </w:rPr>
          <w:t>6.6</w:t>
        </w:r>
        <w:r>
          <w:rPr>
            <w:rFonts w:asciiTheme="minorHAnsi" w:eastAsiaTheme="minorEastAsia" w:hAnsiTheme="minorHAnsi" w:cstheme="minorBidi"/>
            <w:smallCaps w:val="0"/>
            <w:noProof/>
            <w:sz w:val="22"/>
            <w:szCs w:val="22"/>
            <w:lang w:val="pl-PL" w:eastAsia="pl-PL"/>
          </w:rPr>
          <w:tab/>
        </w:r>
        <w:r w:rsidRPr="00F374B7">
          <w:rPr>
            <w:rStyle w:val="Hyperlink"/>
            <w:noProof/>
          </w:rPr>
          <w:t>Traffic patterns</w:t>
        </w:r>
        <w:r>
          <w:rPr>
            <w:noProof/>
            <w:webHidden/>
          </w:rPr>
          <w:tab/>
        </w:r>
        <w:r>
          <w:rPr>
            <w:noProof/>
            <w:webHidden/>
          </w:rPr>
          <w:fldChar w:fldCharType="begin"/>
        </w:r>
        <w:r>
          <w:rPr>
            <w:noProof/>
            <w:webHidden/>
          </w:rPr>
          <w:instrText xml:space="preserve"> PAGEREF _Toc514143296 \h </w:instrText>
        </w:r>
        <w:r>
          <w:rPr>
            <w:noProof/>
            <w:webHidden/>
          </w:rPr>
        </w:r>
        <w:r>
          <w:rPr>
            <w:noProof/>
            <w:webHidden/>
          </w:rPr>
          <w:fldChar w:fldCharType="separate"/>
        </w:r>
        <w:r>
          <w:rPr>
            <w:noProof/>
            <w:webHidden/>
          </w:rPr>
          <w:t>221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97" w:history="1">
        <w:r w:rsidRPr="00F374B7">
          <w:rPr>
            <w:rStyle w:val="Hyperlink"/>
            <w:noProof/>
          </w:rPr>
          <w:t>6.6.1</w:t>
        </w:r>
        <w:r>
          <w:rPr>
            <w:rFonts w:asciiTheme="minorHAnsi" w:eastAsiaTheme="minorEastAsia" w:hAnsiTheme="minorHAnsi" w:cstheme="minorBidi"/>
            <w:i w:val="0"/>
            <w:iCs w:val="0"/>
            <w:noProof/>
            <w:sz w:val="22"/>
            <w:szCs w:val="22"/>
            <w:lang w:val="pl-PL" w:eastAsia="pl-PL"/>
          </w:rPr>
          <w:tab/>
        </w:r>
        <w:r w:rsidRPr="00F374B7">
          <w:rPr>
            <w:rStyle w:val="Hyperlink"/>
            <w:noProof/>
          </w:rPr>
          <w:t>Deﬁning traﬃc types</w:t>
        </w:r>
        <w:r>
          <w:rPr>
            <w:noProof/>
            <w:webHidden/>
          </w:rPr>
          <w:tab/>
        </w:r>
        <w:r>
          <w:rPr>
            <w:noProof/>
            <w:webHidden/>
          </w:rPr>
          <w:fldChar w:fldCharType="begin"/>
        </w:r>
        <w:r>
          <w:rPr>
            <w:noProof/>
            <w:webHidden/>
          </w:rPr>
          <w:instrText xml:space="preserve"> PAGEREF _Toc514143297 \h </w:instrText>
        </w:r>
        <w:r>
          <w:rPr>
            <w:noProof/>
            <w:webHidden/>
          </w:rPr>
        </w:r>
        <w:r>
          <w:rPr>
            <w:noProof/>
            <w:webHidden/>
          </w:rPr>
          <w:fldChar w:fldCharType="separate"/>
        </w:r>
        <w:r>
          <w:rPr>
            <w:noProof/>
            <w:webHidden/>
          </w:rPr>
          <w:t>221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98" w:history="1">
        <w:r w:rsidRPr="00F374B7">
          <w:rPr>
            <w:rStyle w:val="Hyperlink"/>
            <w:noProof/>
          </w:rPr>
          <w:t>6.6.2</w:t>
        </w:r>
        <w:r>
          <w:rPr>
            <w:rFonts w:asciiTheme="minorHAnsi" w:eastAsiaTheme="minorEastAsia" w:hAnsiTheme="minorHAnsi" w:cstheme="minorBidi"/>
            <w:i w:val="0"/>
            <w:iCs w:val="0"/>
            <w:noProof/>
            <w:sz w:val="22"/>
            <w:szCs w:val="22"/>
            <w:lang w:val="pl-PL" w:eastAsia="pl-PL"/>
          </w:rPr>
          <w:tab/>
        </w:r>
        <w:r w:rsidRPr="00F374B7">
          <w:rPr>
            <w:rStyle w:val="Hyperlink"/>
            <w:noProof/>
          </w:rPr>
          <w:t>Creating traﬃc patterns</w:t>
        </w:r>
        <w:r>
          <w:rPr>
            <w:noProof/>
            <w:webHidden/>
          </w:rPr>
          <w:tab/>
        </w:r>
        <w:r>
          <w:rPr>
            <w:noProof/>
            <w:webHidden/>
          </w:rPr>
          <w:fldChar w:fldCharType="begin"/>
        </w:r>
        <w:r>
          <w:rPr>
            <w:noProof/>
            <w:webHidden/>
          </w:rPr>
          <w:instrText xml:space="preserve"> PAGEREF _Toc514143298 \h </w:instrText>
        </w:r>
        <w:r>
          <w:rPr>
            <w:noProof/>
            <w:webHidden/>
          </w:rPr>
        </w:r>
        <w:r>
          <w:rPr>
            <w:noProof/>
            <w:webHidden/>
          </w:rPr>
          <w:fldChar w:fldCharType="separate"/>
        </w:r>
        <w:r>
          <w:rPr>
            <w:noProof/>
            <w:webHidden/>
          </w:rPr>
          <w:t>222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299" w:history="1">
        <w:r w:rsidRPr="00F374B7">
          <w:rPr>
            <w:rStyle w:val="Hyperlink"/>
            <w:noProof/>
          </w:rPr>
          <w:t>6.6.3</w:t>
        </w:r>
        <w:r>
          <w:rPr>
            <w:rFonts w:asciiTheme="minorHAnsi" w:eastAsiaTheme="minorEastAsia" w:hAnsiTheme="minorHAnsi" w:cstheme="minorBidi"/>
            <w:i w:val="0"/>
            <w:iCs w:val="0"/>
            <w:noProof/>
            <w:sz w:val="22"/>
            <w:szCs w:val="22"/>
            <w:lang w:val="pl-PL" w:eastAsia="pl-PL"/>
          </w:rPr>
          <w:tab/>
        </w:r>
        <w:r w:rsidRPr="00F374B7">
          <w:rPr>
            <w:rStyle w:val="Hyperlink"/>
            <w:noProof/>
          </w:rPr>
          <w:t>Modifying the standard behavior of traﬃc patterns</w:t>
        </w:r>
        <w:r>
          <w:rPr>
            <w:noProof/>
            <w:webHidden/>
          </w:rPr>
          <w:tab/>
        </w:r>
        <w:r>
          <w:rPr>
            <w:noProof/>
            <w:webHidden/>
          </w:rPr>
          <w:fldChar w:fldCharType="begin"/>
        </w:r>
        <w:r>
          <w:rPr>
            <w:noProof/>
            <w:webHidden/>
          </w:rPr>
          <w:instrText xml:space="preserve"> PAGEREF _Toc514143299 \h </w:instrText>
        </w:r>
        <w:r>
          <w:rPr>
            <w:noProof/>
            <w:webHidden/>
          </w:rPr>
        </w:r>
        <w:r>
          <w:rPr>
            <w:noProof/>
            <w:webHidden/>
          </w:rPr>
          <w:fldChar w:fldCharType="separate"/>
        </w:r>
        <w:r>
          <w:rPr>
            <w:noProof/>
            <w:webHidden/>
          </w:rPr>
          <w:t>227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0" w:history="1">
        <w:r w:rsidRPr="00F374B7">
          <w:rPr>
            <w:rStyle w:val="Hyperlink"/>
            <w:noProof/>
          </w:rPr>
          <w:t>6.6.4</w:t>
        </w:r>
        <w:r>
          <w:rPr>
            <w:rFonts w:asciiTheme="minorHAnsi" w:eastAsiaTheme="minorEastAsia" w:hAnsiTheme="minorHAnsi" w:cstheme="minorBidi"/>
            <w:i w:val="0"/>
            <w:iCs w:val="0"/>
            <w:noProof/>
            <w:sz w:val="22"/>
            <w:szCs w:val="22"/>
            <w:lang w:val="pl-PL" w:eastAsia="pl-PL"/>
          </w:rPr>
          <w:tab/>
        </w:r>
        <w:r w:rsidRPr="00F374B7">
          <w:rPr>
            <w:rStyle w:val="Hyperlink"/>
            <w:noProof/>
          </w:rPr>
          <w:t>Intercepting packet and message deallocation</w:t>
        </w:r>
        <w:r>
          <w:rPr>
            <w:noProof/>
            <w:webHidden/>
          </w:rPr>
          <w:tab/>
        </w:r>
        <w:r>
          <w:rPr>
            <w:noProof/>
            <w:webHidden/>
          </w:rPr>
          <w:fldChar w:fldCharType="begin"/>
        </w:r>
        <w:r>
          <w:rPr>
            <w:noProof/>
            <w:webHidden/>
          </w:rPr>
          <w:instrText xml:space="preserve"> PAGEREF _Toc514143300 \h </w:instrText>
        </w:r>
        <w:r>
          <w:rPr>
            <w:noProof/>
            <w:webHidden/>
          </w:rPr>
        </w:r>
        <w:r>
          <w:rPr>
            <w:noProof/>
            <w:webHidden/>
          </w:rPr>
          <w:fldChar w:fldCharType="separate"/>
        </w:r>
        <w:r>
          <w:rPr>
            <w:noProof/>
            <w:webHidden/>
          </w:rPr>
          <w:t>231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1" w:history="1">
        <w:r w:rsidRPr="00F374B7">
          <w:rPr>
            <w:rStyle w:val="Hyperlink"/>
            <w:noProof/>
          </w:rPr>
          <w:t>6.6.5</w:t>
        </w:r>
        <w:r>
          <w:rPr>
            <w:rFonts w:asciiTheme="minorHAnsi" w:eastAsiaTheme="minorEastAsia" w:hAnsiTheme="minorHAnsi" w:cstheme="minorBidi"/>
            <w:i w:val="0"/>
            <w:iCs w:val="0"/>
            <w:noProof/>
            <w:sz w:val="22"/>
            <w:szCs w:val="22"/>
            <w:lang w:val="pl-PL" w:eastAsia="pl-PL"/>
          </w:rPr>
          <w:tab/>
        </w:r>
        <w:r w:rsidRPr="00F374B7">
          <w:rPr>
            <w:rStyle w:val="Hyperlink"/>
            <w:noProof/>
          </w:rPr>
          <w:t>Message queues</w:t>
        </w:r>
        <w:r>
          <w:rPr>
            <w:noProof/>
            <w:webHidden/>
          </w:rPr>
          <w:tab/>
        </w:r>
        <w:r>
          <w:rPr>
            <w:noProof/>
            <w:webHidden/>
          </w:rPr>
          <w:fldChar w:fldCharType="begin"/>
        </w:r>
        <w:r>
          <w:rPr>
            <w:noProof/>
            <w:webHidden/>
          </w:rPr>
          <w:instrText xml:space="preserve"> PAGEREF _Toc514143301 \h </w:instrText>
        </w:r>
        <w:r>
          <w:rPr>
            <w:noProof/>
            <w:webHidden/>
          </w:rPr>
        </w:r>
        <w:r>
          <w:rPr>
            <w:noProof/>
            <w:webHidden/>
          </w:rPr>
          <w:fldChar w:fldCharType="separate"/>
        </w:r>
        <w:r>
          <w:rPr>
            <w:noProof/>
            <w:webHidden/>
          </w:rPr>
          <w:t>232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02" w:history="1">
        <w:r w:rsidRPr="00F374B7">
          <w:rPr>
            <w:rStyle w:val="Hyperlink"/>
            <w:noProof/>
          </w:rPr>
          <w:t>6.7</w:t>
        </w:r>
        <w:r>
          <w:rPr>
            <w:rFonts w:asciiTheme="minorHAnsi" w:eastAsiaTheme="minorEastAsia" w:hAnsiTheme="minorHAnsi" w:cstheme="minorBidi"/>
            <w:smallCaps w:val="0"/>
            <w:noProof/>
            <w:sz w:val="22"/>
            <w:szCs w:val="22"/>
            <w:lang w:val="pl-PL" w:eastAsia="pl-PL"/>
          </w:rPr>
          <w:tab/>
        </w:r>
        <w:r w:rsidRPr="00F374B7">
          <w:rPr>
            <w:rStyle w:val="Hyperlink"/>
            <w:noProof/>
          </w:rPr>
          <w:t>Inquiries</w:t>
        </w:r>
        <w:r>
          <w:rPr>
            <w:noProof/>
            <w:webHidden/>
          </w:rPr>
          <w:tab/>
        </w:r>
        <w:r>
          <w:rPr>
            <w:noProof/>
            <w:webHidden/>
          </w:rPr>
          <w:fldChar w:fldCharType="begin"/>
        </w:r>
        <w:r>
          <w:rPr>
            <w:noProof/>
            <w:webHidden/>
          </w:rPr>
          <w:instrText xml:space="preserve"> PAGEREF _Toc514143302 \h </w:instrText>
        </w:r>
        <w:r>
          <w:rPr>
            <w:noProof/>
            <w:webHidden/>
          </w:rPr>
        </w:r>
        <w:r>
          <w:rPr>
            <w:noProof/>
            <w:webHidden/>
          </w:rPr>
          <w:fldChar w:fldCharType="separate"/>
        </w:r>
        <w:r>
          <w:rPr>
            <w:noProof/>
            <w:webHidden/>
          </w:rPr>
          <w:t>234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3" w:history="1">
        <w:r w:rsidRPr="00F374B7">
          <w:rPr>
            <w:rStyle w:val="Hyperlink"/>
            <w:noProof/>
          </w:rPr>
          <w:t>6.7.1</w:t>
        </w:r>
        <w:r>
          <w:rPr>
            <w:rFonts w:asciiTheme="minorHAnsi" w:eastAsiaTheme="minorEastAsia" w:hAnsiTheme="minorHAnsi" w:cstheme="minorBidi"/>
            <w:i w:val="0"/>
            <w:iCs w:val="0"/>
            <w:noProof/>
            <w:sz w:val="22"/>
            <w:szCs w:val="22"/>
            <w:lang w:val="pl-PL" w:eastAsia="pl-PL"/>
          </w:rPr>
          <w:tab/>
        </w:r>
        <w:r w:rsidRPr="00F374B7">
          <w:rPr>
            <w:rStyle w:val="Hyperlink"/>
            <w:noProof/>
          </w:rPr>
          <w:t>Acquiring packets for transmission</w:t>
        </w:r>
        <w:r>
          <w:rPr>
            <w:noProof/>
            <w:webHidden/>
          </w:rPr>
          <w:tab/>
        </w:r>
        <w:r>
          <w:rPr>
            <w:noProof/>
            <w:webHidden/>
          </w:rPr>
          <w:fldChar w:fldCharType="begin"/>
        </w:r>
        <w:r>
          <w:rPr>
            <w:noProof/>
            <w:webHidden/>
          </w:rPr>
          <w:instrText xml:space="preserve"> PAGEREF _Toc514143303 \h </w:instrText>
        </w:r>
        <w:r>
          <w:rPr>
            <w:noProof/>
            <w:webHidden/>
          </w:rPr>
        </w:r>
        <w:r>
          <w:rPr>
            <w:noProof/>
            <w:webHidden/>
          </w:rPr>
          <w:fldChar w:fldCharType="separate"/>
        </w:r>
        <w:r>
          <w:rPr>
            <w:noProof/>
            <w:webHidden/>
          </w:rPr>
          <w:t>234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4" w:history="1">
        <w:r w:rsidRPr="00F374B7">
          <w:rPr>
            <w:rStyle w:val="Hyperlink"/>
            <w:noProof/>
          </w:rPr>
          <w:t>6.7.2</w:t>
        </w:r>
        <w:r>
          <w:rPr>
            <w:rFonts w:asciiTheme="minorHAnsi" w:eastAsiaTheme="minorEastAsia" w:hAnsiTheme="minorHAnsi" w:cstheme="minorBidi"/>
            <w:i w:val="0"/>
            <w:iCs w:val="0"/>
            <w:noProof/>
            <w:sz w:val="22"/>
            <w:szCs w:val="22"/>
            <w:lang w:val="pl-PL" w:eastAsia="pl-PL"/>
          </w:rPr>
          <w:tab/>
        </w:r>
        <w:r w:rsidRPr="00F374B7">
          <w:rPr>
            <w:rStyle w:val="Hyperlink"/>
            <w:noProof/>
          </w:rPr>
          <w:t>Testing for packet availability</w:t>
        </w:r>
        <w:r>
          <w:rPr>
            <w:noProof/>
            <w:webHidden/>
          </w:rPr>
          <w:tab/>
        </w:r>
        <w:r>
          <w:rPr>
            <w:noProof/>
            <w:webHidden/>
          </w:rPr>
          <w:fldChar w:fldCharType="begin"/>
        </w:r>
        <w:r>
          <w:rPr>
            <w:noProof/>
            <w:webHidden/>
          </w:rPr>
          <w:instrText xml:space="preserve"> PAGEREF _Toc514143304 \h </w:instrText>
        </w:r>
        <w:r>
          <w:rPr>
            <w:noProof/>
            <w:webHidden/>
          </w:rPr>
        </w:r>
        <w:r>
          <w:rPr>
            <w:noProof/>
            <w:webHidden/>
          </w:rPr>
          <w:fldChar w:fldCharType="separate"/>
        </w:r>
        <w:r>
          <w:rPr>
            <w:noProof/>
            <w:webHidden/>
          </w:rPr>
          <w:t>237</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05" w:history="1">
        <w:r w:rsidRPr="00F374B7">
          <w:rPr>
            <w:rStyle w:val="Hyperlink"/>
            <w:noProof/>
          </w:rPr>
          <w:t>6.8</w:t>
        </w:r>
        <w:r>
          <w:rPr>
            <w:rFonts w:asciiTheme="minorHAnsi" w:eastAsiaTheme="minorEastAsia" w:hAnsiTheme="minorHAnsi" w:cstheme="minorBidi"/>
            <w:smallCap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_Toc514143305 \h </w:instrText>
        </w:r>
        <w:r>
          <w:rPr>
            <w:noProof/>
            <w:webHidden/>
          </w:rPr>
        </w:r>
        <w:r>
          <w:rPr>
            <w:noProof/>
            <w:webHidden/>
          </w:rPr>
          <w:fldChar w:fldCharType="separate"/>
        </w:r>
        <w:r>
          <w:rPr>
            <w:noProof/>
            <w:webHidden/>
          </w:rPr>
          <w:t>237</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06" w:history="1">
        <w:r w:rsidRPr="00F374B7">
          <w:rPr>
            <w:rStyle w:val="Hyperlink"/>
            <w:noProof/>
          </w:rPr>
          <w:t>7</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LINKS AND PORTS</w:t>
        </w:r>
        <w:r>
          <w:rPr>
            <w:noProof/>
            <w:webHidden/>
          </w:rPr>
          <w:tab/>
        </w:r>
        <w:r>
          <w:rPr>
            <w:noProof/>
            <w:webHidden/>
          </w:rPr>
          <w:fldChar w:fldCharType="begin"/>
        </w:r>
        <w:r>
          <w:rPr>
            <w:noProof/>
            <w:webHidden/>
          </w:rPr>
          <w:instrText xml:space="preserve"> PAGEREF _Toc514143306 \h </w:instrText>
        </w:r>
        <w:r>
          <w:rPr>
            <w:noProof/>
            <w:webHidden/>
          </w:rPr>
        </w:r>
        <w:r>
          <w:rPr>
            <w:noProof/>
            <w:webHidden/>
          </w:rPr>
          <w:fldChar w:fldCharType="separate"/>
        </w:r>
        <w:r>
          <w:rPr>
            <w:noProof/>
            <w:webHidden/>
          </w:rPr>
          <w:t>240</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07" w:history="1">
        <w:r w:rsidRPr="00F374B7">
          <w:rPr>
            <w:rStyle w:val="Hyperlink"/>
            <w:noProof/>
          </w:rPr>
          <w:t>7.1</w:t>
        </w:r>
        <w:r>
          <w:rPr>
            <w:rFonts w:asciiTheme="minorHAnsi" w:eastAsiaTheme="minorEastAsia" w:hAnsiTheme="minorHAnsi" w:cstheme="minorBidi"/>
            <w:smallCaps w:val="0"/>
            <w:noProof/>
            <w:sz w:val="22"/>
            <w:szCs w:val="22"/>
            <w:lang w:val="pl-PL" w:eastAsia="pl-PL"/>
          </w:rPr>
          <w:tab/>
        </w:r>
        <w:r w:rsidRPr="00F374B7">
          <w:rPr>
            <w:rStyle w:val="Hyperlink"/>
            <w:noProof/>
          </w:rPr>
          <w:t>Activities</w:t>
        </w:r>
        <w:r>
          <w:rPr>
            <w:noProof/>
            <w:webHidden/>
          </w:rPr>
          <w:tab/>
        </w:r>
        <w:r>
          <w:rPr>
            <w:noProof/>
            <w:webHidden/>
          </w:rPr>
          <w:fldChar w:fldCharType="begin"/>
        </w:r>
        <w:r>
          <w:rPr>
            <w:noProof/>
            <w:webHidden/>
          </w:rPr>
          <w:instrText xml:space="preserve"> PAGEREF _Toc514143307 \h </w:instrText>
        </w:r>
        <w:r>
          <w:rPr>
            <w:noProof/>
            <w:webHidden/>
          </w:rPr>
        </w:r>
        <w:r>
          <w:rPr>
            <w:noProof/>
            <w:webHidden/>
          </w:rPr>
          <w:fldChar w:fldCharType="separate"/>
        </w:r>
        <w:r>
          <w:rPr>
            <w:noProof/>
            <w:webHidden/>
          </w:rPr>
          <w:t>240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8" w:history="1">
        <w:r w:rsidRPr="00F374B7">
          <w:rPr>
            <w:rStyle w:val="Hyperlink"/>
            <w:noProof/>
          </w:rPr>
          <w:t>7.1.1</w:t>
        </w:r>
        <w:r>
          <w:rPr>
            <w:rFonts w:asciiTheme="minorHAnsi" w:eastAsiaTheme="minorEastAsia" w:hAnsiTheme="minorHAnsi" w:cstheme="minorBidi"/>
            <w:i w:val="0"/>
            <w:iCs w:val="0"/>
            <w:noProof/>
            <w:sz w:val="22"/>
            <w:szCs w:val="22"/>
            <w:lang w:val="pl-PL" w:eastAsia="pl-PL"/>
          </w:rPr>
          <w:tab/>
        </w:r>
        <w:r w:rsidRPr="00F374B7">
          <w:rPr>
            <w:rStyle w:val="Hyperlink"/>
            <w:noProof/>
          </w:rPr>
          <w:t>Activity processing in links</w:t>
        </w:r>
        <w:r>
          <w:rPr>
            <w:noProof/>
            <w:webHidden/>
          </w:rPr>
          <w:tab/>
        </w:r>
        <w:r>
          <w:rPr>
            <w:noProof/>
            <w:webHidden/>
          </w:rPr>
          <w:fldChar w:fldCharType="begin"/>
        </w:r>
        <w:r>
          <w:rPr>
            <w:noProof/>
            <w:webHidden/>
          </w:rPr>
          <w:instrText xml:space="preserve"> PAGEREF _Toc514143308 \h </w:instrText>
        </w:r>
        <w:r>
          <w:rPr>
            <w:noProof/>
            <w:webHidden/>
          </w:rPr>
        </w:r>
        <w:r>
          <w:rPr>
            <w:noProof/>
            <w:webHidden/>
          </w:rPr>
          <w:fldChar w:fldCharType="separate"/>
        </w:r>
        <w:r>
          <w:rPr>
            <w:noProof/>
            <w:webHidden/>
          </w:rPr>
          <w:t>240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09" w:history="1">
        <w:r w:rsidRPr="00F374B7">
          <w:rPr>
            <w:rStyle w:val="Hyperlink"/>
            <w:noProof/>
          </w:rPr>
          <w:t>7.1.2</w:t>
        </w:r>
        <w:r>
          <w:rPr>
            <w:rFonts w:asciiTheme="minorHAnsi" w:eastAsiaTheme="minorEastAsia" w:hAnsiTheme="minorHAnsi" w:cstheme="minorBidi"/>
            <w:i w:val="0"/>
            <w:iCs w:val="0"/>
            <w:noProof/>
            <w:sz w:val="22"/>
            <w:szCs w:val="22"/>
            <w:lang w:val="pl-PL" w:eastAsia="pl-PL"/>
          </w:rPr>
          <w:tab/>
        </w:r>
        <w:r w:rsidRPr="00F374B7">
          <w:rPr>
            <w:rStyle w:val="Hyperlink"/>
            <w:noProof/>
          </w:rPr>
          <w:t>Starting and terminating activities</w:t>
        </w:r>
        <w:r>
          <w:rPr>
            <w:noProof/>
            <w:webHidden/>
          </w:rPr>
          <w:tab/>
        </w:r>
        <w:r>
          <w:rPr>
            <w:noProof/>
            <w:webHidden/>
          </w:rPr>
          <w:fldChar w:fldCharType="begin"/>
        </w:r>
        <w:r>
          <w:rPr>
            <w:noProof/>
            <w:webHidden/>
          </w:rPr>
          <w:instrText xml:space="preserve"> PAGEREF _Toc514143309 \h </w:instrText>
        </w:r>
        <w:r>
          <w:rPr>
            <w:noProof/>
            <w:webHidden/>
          </w:rPr>
        </w:r>
        <w:r>
          <w:rPr>
            <w:noProof/>
            <w:webHidden/>
          </w:rPr>
          <w:fldChar w:fldCharType="separate"/>
        </w:r>
        <w:r>
          <w:rPr>
            <w:noProof/>
            <w:webHidden/>
          </w:rPr>
          <w:t>242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0" w:history="1">
        <w:r w:rsidRPr="00F374B7">
          <w:rPr>
            <w:rStyle w:val="Hyperlink"/>
            <w:noProof/>
          </w:rPr>
          <w:t>7.1.3</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_Toc514143310 \h </w:instrText>
        </w:r>
        <w:r>
          <w:rPr>
            <w:noProof/>
            <w:webHidden/>
          </w:rPr>
        </w:r>
        <w:r>
          <w:rPr>
            <w:noProof/>
            <w:webHidden/>
          </w:rPr>
          <w:fldChar w:fldCharType="separate"/>
        </w:r>
        <w:r>
          <w:rPr>
            <w:noProof/>
            <w:webHidden/>
          </w:rPr>
          <w:t>244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1" w:history="1">
        <w:r w:rsidRPr="00F374B7">
          <w:rPr>
            <w:rStyle w:val="Hyperlink"/>
            <w:noProof/>
          </w:rPr>
          <w:t>7.1.4</w:t>
        </w:r>
        <w:r>
          <w:rPr>
            <w:rFonts w:asciiTheme="minorHAnsi" w:eastAsiaTheme="minorEastAsia" w:hAnsiTheme="minorHAnsi" w:cstheme="minorBidi"/>
            <w:i w:val="0"/>
            <w:iCs w:val="0"/>
            <w:noProof/>
            <w:sz w:val="22"/>
            <w:szCs w:val="22"/>
            <w:lang w:val="pl-PL" w:eastAsia="pl-PL"/>
          </w:rPr>
          <w:tab/>
        </w:r>
        <w:r w:rsidRPr="00F374B7">
          <w:rPr>
            <w:rStyle w:val="Hyperlink"/>
            <w:noProof/>
          </w:rPr>
          <w:t>Collisions</w:t>
        </w:r>
        <w:r>
          <w:rPr>
            <w:noProof/>
            <w:webHidden/>
          </w:rPr>
          <w:tab/>
        </w:r>
        <w:r>
          <w:rPr>
            <w:noProof/>
            <w:webHidden/>
          </w:rPr>
          <w:fldChar w:fldCharType="begin"/>
        </w:r>
        <w:r>
          <w:rPr>
            <w:noProof/>
            <w:webHidden/>
          </w:rPr>
          <w:instrText xml:space="preserve"> PAGEREF _Toc514143311 \h </w:instrText>
        </w:r>
        <w:r>
          <w:rPr>
            <w:noProof/>
            <w:webHidden/>
          </w:rPr>
        </w:r>
        <w:r>
          <w:rPr>
            <w:noProof/>
            <w:webHidden/>
          </w:rPr>
          <w:fldChar w:fldCharType="separate"/>
        </w:r>
        <w:r>
          <w:rPr>
            <w:noProof/>
            <w:webHidden/>
          </w:rPr>
          <w:t>248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2" w:history="1">
        <w:r w:rsidRPr="00F374B7">
          <w:rPr>
            <w:rStyle w:val="Hyperlink"/>
            <w:noProof/>
          </w:rPr>
          <w:t>7.1.5</w:t>
        </w:r>
        <w:r>
          <w:rPr>
            <w:rFonts w:asciiTheme="minorHAnsi" w:eastAsiaTheme="minorEastAsia" w:hAnsiTheme="minorHAnsi" w:cstheme="minorBidi"/>
            <w:i w:val="0"/>
            <w:iCs w:val="0"/>
            <w:noProof/>
            <w:sz w:val="22"/>
            <w:szCs w:val="22"/>
            <w:lang w:val="pl-PL" w:eastAsia="pl-PL"/>
          </w:rPr>
          <w:tab/>
        </w:r>
        <w:r w:rsidRPr="00F374B7">
          <w:rPr>
            <w:rStyle w:val="Hyperlink"/>
            <w:noProof/>
          </w:rPr>
          <w:t>Event priorities</w:t>
        </w:r>
        <w:r>
          <w:rPr>
            <w:noProof/>
            <w:webHidden/>
          </w:rPr>
          <w:tab/>
        </w:r>
        <w:r>
          <w:rPr>
            <w:noProof/>
            <w:webHidden/>
          </w:rPr>
          <w:fldChar w:fldCharType="begin"/>
        </w:r>
        <w:r>
          <w:rPr>
            <w:noProof/>
            <w:webHidden/>
          </w:rPr>
          <w:instrText xml:space="preserve"> PAGEREF _Toc514143312 \h </w:instrText>
        </w:r>
        <w:r>
          <w:rPr>
            <w:noProof/>
            <w:webHidden/>
          </w:rPr>
        </w:r>
        <w:r>
          <w:rPr>
            <w:noProof/>
            <w:webHidden/>
          </w:rPr>
          <w:fldChar w:fldCharType="separate"/>
        </w:r>
        <w:r>
          <w:rPr>
            <w:noProof/>
            <w:webHidden/>
          </w:rPr>
          <w:t>248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3" w:history="1">
        <w:r w:rsidRPr="00F374B7">
          <w:rPr>
            <w:rStyle w:val="Hyperlink"/>
            <w:noProof/>
          </w:rPr>
          <w:t>7.1.6</w:t>
        </w:r>
        <w:r>
          <w:rPr>
            <w:rFonts w:asciiTheme="minorHAnsi" w:eastAsiaTheme="minorEastAsia" w:hAnsiTheme="minorHAnsi" w:cstheme="minorBidi"/>
            <w:i w:val="0"/>
            <w:iCs w:val="0"/>
            <w:noProof/>
            <w:sz w:val="22"/>
            <w:szCs w:val="22"/>
            <w:lang w:val="pl-PL" w:eastAsia="pl-PL"/>
          </w:rPr>
          <w:tab/>
        </w:r>
        <w:r w:rsidRPr="00F374B7">
          <w:rPr>
            <w:rStyle w:val="Hyperlink"/>
            <w:noProof/>
          </w:rPr>
          <w:t>Receiving packets</w:t>
        </w:r>
        <w:r>
          <w:rPr>
            <w:noProof/>
            <w:webHidden/>
          </w:rPr>
          <w:tab/>
        </w:r>
        <w:r>
          <w:rPr>
            <w:noProof/>
            <w:webHidden/>
          </w:rPr>
          <w:fldChar w:fldCharType="begin"/>
        </w:r>
        <w:r>
          <w:rPr>
            <w:noProof/>
            <w:webHidden/>
          </w:rPr>
          <w:instrText xml:space="preserve"> PAGEREF _Toc514143313 \h </w:instrText>
        </w:r>
        <w:r>
          <w:rPr>
            <w:noProof/>
            <w:webHidden/>
          </w:rPr>
        </w:r>
        <w:r>
          <w:rPr>
            <w:noProof/>
            <w:webHidden/>
          </w:rPr>
          <w:fldChar w:fldCharType="separate"/>
        </w:r>
        <w:r>
          <w:rPr>
            <w:noProof/>
            <w:webHidden/>
          </w:rPr>
          <w:t>249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14" w:history="1">
        <w:r w:rsidRPr="00F374B7">
          <w:rPr>
            <w:rStyle w:val="Hyperlink"/>
            <w:noProof/>
          </w:rPr>
          <w:t>7.2</w:t>
        </w:r>
        <w:r>
          <w:rPr>
            <w:rFonts w:asciiTheme="minorHAnsi" w:eastAsiaTheme="minorEastAsia" w:hAnsiTheme="minorHAnsi" w:cstheme="minorBidi"/>
            <w:smallCaps w:val="0"/>
            <w:noProof/>
            <w:sz w:val="22"/>
            <w:szCs w:val="22"/>
            <w:lang w:val="pl-PL" w:eastAsia="pl-PL"/>
          </w:rPr>
          <w:tab/>
        </w:r>
        <w:r w:rsidRPr="00F374B7">
          <w:rPr>
            <w:rStyle w:val="Hyperlink"/>
            <w:noProof/>
          </w:rPr>
          <w:t>Port inquiries</w:t>
        </w:r>
        <w:r>
          <w:rPr>
            <w:noProof/>
            <w:webHidden/>
          </w:rPr>
          <w:tab/>
        </w:r>
        <w:r>
          <w:rPr>
            <w:noProof/>
            <w:webHidden/>
          </w:rPr>
          <w:fldChar w:fldCharType="begin"/>
        </w:r>
        <w:r>
          <w:rPr>
            <w:noProof/>
            <w:webHidden/>
          </w:rPr>
          <w:instrText xml:space="preserve"> PAGEREF _Toc514143314 \h </w:instrText>
        </w:r>
        <w:r>
          <w:rPr>
            <w:noProof/>
            <w:webHidden/>
          </w:rPr>
        </w:r>
        <w:r>
          <w:rPr>
            <w:noProof/>
            <w:webHidden/>
          </w:rPr>
          <w:fldChar w:fldCharType="separate"/>
        </w:r>
        <w:r>
          <w:rPr>
            <w:noProof/>
            <w:webHidden/>
          </w:rPr>
          <w:t>251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5" w:history="1">
        <w:r w:rsidRPr="00F374B7">
          <w:rPr>
            <w:rStyle w:val="Hyperlink"/>
            <w:noProof/>
          </w:rPr>
          <w:t>7.2.1</w:t>
        </w:r>
        <w:r>
          <w:rPr>
            <w:rFonts w:asciiTheme="minorHAnsi" w:eastAsiaTheme="minorEastAsia" w:hAnsiTheme="minorHAnsi" w:cstheme="minorBidi"/>
            <w:i w:val="0"/>
            <w:iCs w:val="0"/>
            <w:noProof/>
            <w:sz w:val="22"/>
            <w:szCs w:val="22"/>
            <w:lang w:val="pl-PL" w:eastAsia="pl-PL"/>
          </w:rPr>
          <w:tab/>
        </w:r>
        <w:r w:rsidRPr="00F374B7">
          <w:rPr>
            <w:rStyle w:val="Hyperlink"/>
            <w:noProof/>
          </w:rPr>
          <w:t>Inquiries about the present</w:t>
        </w:r>
        <w:r>
          <w:rPr>
            <w:noProof/>
            <w:webHidden/>
          </w:rPr>
          <w:tab/>
        </w:r>
        <w:r>
          <w:rPr>
            <w:noProof/>
            <w:webHidden/>
          </w:rPr>
          <w:fldChar w:fldCharType="begin"/>
        </w:r>
        <w:r>
          <w:rPr>
            <w:noProof/>
            <w:webHidden/>
          </w:rPr>
          <w:instrText xml:space="preserve"> PAGEREF _Toc514143315 \h </w:instrText>
        </w:r>
        <w:r>
          <w:rPr>
            <w:noProof/>
            <w:webHidden/>
          </w:rPr>
        </w:r>
        <w:r>
          <w:rPr>
            <w:noProof/>
            <w:webHidden/>
          </w:rPr>
          <w:fldChar w:fldCharType="separate"/>
        </w:r>
        <w:r>
          <w:rPr>
            <w:noProof/>
            <w:webHidden/>
          </w:rPr>
          <w:t>251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16" w:history="1">
        <w:r w:rsidRPr="00F374B7">
          <w:rPr>
            <w:rStyle w:val="Hyperlink"/>
            <w:noProof/>
          </w:rPr>
          <w:t>7.2.2</w:t>
        </w:r>
        <w:r>
          <w:rPr>
            <w:rFonts w:asciiTheme="minorHAnsi" w:eastAsiaTheme="minorEastAsia" w:hAnsiTheme="minorHAnsi" w:cstheme="minorBidi"/>
            <w:i w:val="0"/>
            <w:iCs w:val="0"/>
            <w:noProof/>
            <w:sz w:val="22"/>
            <w:szCs w:val="22"/>
            <w:lang w:val="pl-PL" w:eastAsia="pl-PL"/>
          </w:rPr>
          <w:tab/>
        </w:r>
        <w:r w:rsidRPr="00F374B7">
          <w:rPr>
            <w:rStyle w:val="Hyperlink"/>
            <w:noProof/>
          </w:rPr>
          <w:t>Inquiries about the past</w:t>
        </w:r>
        <w:r>
          <w:rPr>
            <w:noProof/>
            <w:webHidden/>
          </w:rPr>
          <w:tab/>
        </w:r>
        <w:r>
          <w:rPr>
            <w:noProof/>
            <w:webHidden/>
          </w:rPr>
          <w:fldChar w:fldCharType="begin"/>
        </w:r>
        <w:r>
          <w:rPr>
            <w:noProof/>
            <w:webHidden/>
          </w:rPr>
          <w:instrText xml:space="preserve"> PAGEREF _Toc514143316 \h </w:instrText>
        </w:r>
        <w:r>
          <w:rPr>
            <w:noProof/>
            <w:webHidden/>
          </w:rPr>
        </w:r>
        <w:r>
          <w:rPr>
            <w:noProof/>
            <w:webHidden/>
          </w:rPr>
          <w:fldChar w:fldCharType="separate"/>
        </w:r>
        <w:r>
          <w:rPr>
            <w:noProof/>
            <w:webHidden/>
          </w:rPr>
          <w:t>253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17" w:history="1">
        <w:r w:rsidRPr="00F374B7">
          <w:rPr>
            <w:rStyle w:val="Hyperlink"/>
            <w:noProof/>
          </w:rPr>
          <w:t>7.3</w:t>
        </w:r>
        <w:r>
          <w:rPr>
            <w:rFonts w:asciiTheme="minorHAnsi" w:eastAsiaTheme="minorEastAsia" w:hAnsiTheme="minorHAnsi" w:cstheme="minorBidi"/>
            <w:smallCaps w:val="0"/>
            <w:noProof/>
            <w:sz w:val="22"/>
            <w:szCs w:val="22"/>
            <w:lang w:val="pl-PL" w:eastAsia="pl-PL"/>
          </w:rPr>
          <w:tab/>
        </w:r>
        <w:r w:rsidRPr="00F374B7">
          <w:rPr>
            <w:rStyle w:val="Hyperlink"/>
            <w:noProof/>
          </w:rPr>
          <w:t>Faulty links</w:t>
        </w:r>
        <w:r>
          <w:rPr>
            <w:noProof/>
            <w:webHidden/>
          </w:rPr>
          <w:tab/>
        </w:r>
        <w:r>
          <w:rPr>
            <w:noProof/>
            <w:webHidden/>
          </w:rPr>
          <w:fldChar w:fldCharType="begin"/>
        </w:r>
        <w:r>
          <w:rPr>
            <w:noProof/>
            <w:webHidden/>
          </w:rPr>
          <w:instrText xml:space="preserve"> PAGEREF _Toc514143317 \h </w:instrText>
        </w:r>
        <w:r>
          <w:rPr>
            <w:noProof/>
            <w:webHidden/>
          </w:rPr>
        </w:r>
        <w:r>
          <w:rPr>
            <w:noProof/>
            <w:webHidden/>
          </w:rPr>
          <w:fldChar w:fldCharType="separate"/>
        </w:r>
        <w:r>
          <w:rPr>
            <w:noProof/>
            <w:webHidden/>
          </w:rPr>
          <w:t>254</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18" w:history="1">
        <w:r w:rsidRPr="00F374B7">
          <w:rPr>
            <w:rStyle w:val="Hyperlink"/>
            <w:noProof/>
          </w:rPr>
          <w:t>7.4</w:t>
        </w:r>
        <w:r>
          <w:rPr>
            <w:rFonts w:asciiTheme="minorHAnsi" w:eastAsiaTheme="minorEastAsia" w:hAnsiTheme="minorHAnsi" w:cstheme="minorBidi"/>
            <w:smallCaps w:val="0"/>
            <w:noProof/>
            <w:sz w:val="22"/>
            <w:szCs w:val="22"/>
            <w:lang w:val="pl-PL" w:eastAsia="pl-PL"/>
          </w:rPr>
          <w:tab/>
        </w:r>
        <w:r w:rsidRPr="00F374B7">
          <w:rPr>
            <w:rStyle w:val="Hyperlink"/>
            <w:noProof/>
          </w:rPr>
          <w:t>Cleaning after packets</w:t>
        </w:r>
        <w:r>
          <w:rPr>
            <w:noProof/>
            <w:webHidden/>
          </w:rPr>
          <w:tab/>
        </w:r>
        <w:r>
          <w:rPr>
            <w:noProof/>
            <w:webHidden/>
          </w:rPr>
          <w:fldChar w:fldCharType="begin"/>
        </w:r>
        <w:r>
          <w:rPr>
            <w:noProof/>
            <w:webHidden/>
          </w:rPr>
          <w:instrText xml:space="preserve"> PAGEREF _Toc514143318 \h </w:instrText>
        </w:r>
        <w:r>
          <w:rPr>
            <w:noProof/>
            <w:webHidden/>
          </w:rPr>
        </w:r>
        <w:r>
          <w:rPr>
            <w:noProof/>
            <w:webHidden/>
          </w:rPr>
          <w:fldChar w:fldCharType="separate"/>
        </w:r>
        <w:r>
          <w:rPr>
            <w:noProof/>
            <w:webHidden/>
          </w:rPr>
          <w:t>256</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19" w:history="1">
        <w:r w:rsidRPr="00F374B7">
          <w:rPr>
            <w:rStyle w:val="Hyperlink"/>
            <w:noProof/>
          </w:rPr>
          <w:t>8</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RADIO CHANNELS AND TRANSCEIVERS</w:t>
        </w:r>
        <w:r>
          <w:rPr>
            <w:noProof/>
            <w:webHidden/>
          </w:rPr>
          <w:tab/>
        </w:r>
        <w:r>
          <w:rPr>
            <w:noProof/>
            <w:webHidden/>
          </w:rPr>
          <w:fldChar w:fldCharType="begin"/>
        </w:r>
        <w:r>
          <w:rPr>
            <w:noProof/>
            <w:webHidden/>
          </w:rPr>
          <w:instrText xml:space="preserve"> PAGEREF _Toc514143319 \h </w:instrText>
        </w:r>
        <w:r>
          <w:rPr>
            <w:noProof/>
            <w:webHidden/>
          </w:rPr>
        </w:r>
        <w:r>
          <w:rPr>
            <w:noProof/>
            <w:webHidden/>
          </w:rPr>
          <w:fldChar w:fldCharType="separate"/>
        </w:r>
        <w:r>
          <w:rPr>
            <w:noProof/>
            <w:webHidden/>
          </w:rPr>
          <w:t>258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20" w:history="1">
        <w:r w:rsidRPr="00F374B7">
          <w:rPr>
            <w:rStyle w:val="Hyperlink"/>
            <w:noProof/>
          </w:rPr>
          <w:t>8.1</w:t>
        </w:r>
        <w:r>
          <w:rPr>
            <w:rFonts w:asciiTheme="minorHAnsi" w:eastAsiaTheme="minorEastAsia" w:hAnsiTheme="minorHAnsi" w:cstheme="minorBidi"/>
            <w:smallCaps w:val="0"/>
            <w:noProof/>
            <w:sz w:val="22"/>
            <w:szCs w:val="22"/>
            <w:lang w:val="pl-PL" w:eastAsia="pl-PL"/>
          </w:rPr>
          <w:tab/>
        </w:r>
        <w:r w:rsidRPr="00F374B7">
          <w:rPr>
            <w:rStyle w:val="Hyperlink"/>
            <w:noProof/>
          </w:rPr>
          <w:t>Interpreting activities in radio channels</w:t>
        </w:r>
        <w:r>
          <w:rPr>
            <w:noProof/>
            <w:webHidden/>
          </w:rPr>
          <w:tab/>
        </w:r>
        <w:r>
          <w:rPr>
            <w:noProof/>
            <w:webHidden/>
          </w:rPr>
          <w:fldChar w:fldCharType="begin"/>
        </w:r>
        <w:r>
          <w:rPr>
            <w:noProof/>
            <w:webHidden/>
          </w:rPr>
          <w:instrText xml:space="preserve"> PAGEREF _Toc514143320 \h </w:instrText>
        </w:r>
        <w:r>
          <w:rPr>
            <w:noProof/>
            <w:webHidden/>
          </w:rPr>
        </w:r>
        <w:r>
          <w:rPr>
            <w:noProof/>
            <w:webHidden/>
          </w:rPr>
          <w:fldChar w:fldCharType="separate"/>
        </w:r>
        <w:r>
          <w:rPr>
            <w:noProof/>
            <w:webHidden/>
          </w:rPr>
          <w:t>258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1" w:history="1">
        <w:r w:rsidRPr="00F374B7">
          <w:rPr>
            <w:rStyle w:val="Hyperlink"/>
            <w:noProof/>
          </w:rPr>
          <w:t>8.1.1</w:t>
        </w:r>
        <w:r>
          <w:rPr>
            <w:rFonts w:asciiTheme="minorHAnsi" w:eastAsiaTheme="minorEastAsia" w:hAnsiTheme="minorHAnsi" w:cstheme="minorBidi"/>
            <w:i w:val="0"/>
            <w:iCs w:val="0"/>
            <w:noProof/>
            <w:sz w:val="22"/>
            <w:szCs w:val="22"/>
            <w:lang w:val="pl-PL" w:eastAsia="pl-PL"/>
          </w:rPr>
          <w:tab/>
        </w:r>
        <w:r w:rsidRPr="00F374B7">
          <w:rPr>
            <w:rStyle w:val="Hyperlink"/>
            <w:noProof/>
          </w:rPr>
          <w:t>The stages of packet transmission and perception</w:t>
        </w:r>
        <w:r>
          <w:rPr>
            <w:noProof/>
            <w:webHidden/>
          </w:rPr>
          <w:tab/>
        </w:r>
        <w:r>
          <w:rPr>
            <w:noProof/>
            <w:webHidden/>
          </w:rPr>
          <w:fldChar w:fldCharType="begin"/>
        </w:r>
        <w:r>
          <w:rPr>
            <w:noProof/>
            <w:webHidden/>
          </w:rPr>
          <w:instrText xml:space="preserve"> PAGEREF _Toc514143321 \h </w:instrText>
        </w:r>
        <w:r>
          <w:rPr>
            <w:noProof/>
            <w:webHidden/>
          </w:rPr>
        </w:r>
        <w:r>
          <w:rPr>
            <w:noProof/>
            <w:webHidden/>
          </w:rPr>
          <w:fldChar w:fldCharType="separate"/>
        </w:r>
        <w:r>
          <w:rPr>
            <w:noProof/>
            <w:webHidden/>
          </w:rPr>
          <w:t>258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2" w:history="1">
        <w:r w:rsidRPr="00F374B7">
          <w:rPr>
            <w:rStyle w:val="Hyperlink"/>
            <w:noProof/>
          </w:rPr>
          <w:t>8.1.2</w:t>
        </w:r>
        <w:r>
          <w:rPr>
            <w:rFonts w:asciiTheme="minorHAnsi" w:eastAsiaTheme="minorEastAsia" w:hAnsiTheme="minorHAnsi" w:cstheme="minorBidi"/>
            <w:i w:val="0"/>
            <w:iCs w:val="0"/>
            <w:noProof/>
            <w:sz w:val="22"/>
            <w:szCs w:val="22"/>
            <w:lang w:val="pl-PL" w:eastAsia="pl-PL"/>
          </w:rPr>
          <w:tab/>
        </w:r>
        <w:r w:rsidRPr="00F374B7">
          <w:rPr>
            <w:rStyle w:val="Hyperlink"/>
            <w:noProof/>
          </w:rPr>
          <w:t>Criteria of event assessment</w:t>
        </w:r>
        <w:r>
          <w:rPr>
            <w:noProof/>
            <w:webHidden/>
          </w:rPr>
          <w:tab/>
        </w:r>
        <w:r>
          <w:rPr>
            <w:noProof/>
            <w:webHidden/>
          </w:rPr>
          <w:fldChar w:fldCharType="begin"/>
        </w:r>
        <w:r>
          <w:rPr>
            <w:noProof/>
            <w:webHidden/>
          </w:rPr>
          <w:instrText xml:space="preserve"> PAGEREF _Toc514143322 \h </w:instrText>
        </w:r>
        <w:r>
          <w:rPr>
            <w:noProof/>
            <w:webHidden/>
          </w:rPr>
        </w:r>
        <w:r>
          <w:rPr>
            <w:noProof/>
            <w:webHidden/>
          </w:rPr>
          <w:fldChar w:fldCharType="separate"/>
        </w:r>
        <w:r>
          <w:rPr>
            <w:noProof/>
            <w:webHidden/>
          </w:rPr>
          <w:t>260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3" w:history="1">
        <w:r w:rsidRPr="00F374B7">
          <w:rPr>
            <w:rStyle w:val="Hyperlink"/>
            <w:noProof/>
          </w:rPr>
          <w:t>8.1.3</w:t>
        </w:r>
        <w:r>
          <w:rPr>
            <w:rFonts w:asciiTheme="minorHAnsi" w:eastAsiaTheme="minorEastAsia" w:hAnsiTheme="minorHAnsi" w:cstheme="minorBidi"/>
            <w:i w:val="0"/>
            <w:iCs w:val="0"/>
            <w:noProof/>
            <w:sz w:val="22"/>
            <w:szCs w:val="22"/>
            <w:lang w:val="pl-PL" w:eastAsia="pl-PL"/>
          </w:rPr>
          <w:tab/>
        </w:r>
        <w:r w:rsidRPr="00F374B7">
          <w:rPr>
            <w:rStyle w:val="Hyperlink"/>
            <w:noProof/>
          </w:rPr>
          <w:t>Neighborhoods</w:t>
        </w:r>
        <w:r>
          <w:rPr>
            <w:noProof/>
            <w:webHidden/>
          </w:rPr>
          <w:tab/>
        </w:r>
        <w:r>
          <w:rPr>
            <w:noProof/>
            <w:webHidden/>
          </w:rPr>
          <w:fldChar w:fldCharType="begin"/>
        </w:r>
        <w:r>
          <w:rPr>
            <w:noProof/>
            <w:webHidden/>
          </w:rPr>
          <w:instrText xml:space="preserve"> PAGEREF _Toc514143323 \h </w:instrText>
        </w:r>
        <w:r>
          <w:rPr>
            <w:noProof/>
            <w:webHidden/>
          </w:rPr>
        </w:r>
        <w:r>
          <w:rPr>
            <w:noProof/>
            <w:webHidden/>
          </w:rPr>
          <w:fldChar w:fldCharType="separate"/>
        </w:r>
        <w:r>
          <w:rPr>
            <w:noProof/>
            <w:webHidden/>
          </w:rPr>
          <w:t>261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4" w:history="1">
        <w:r w:rsidRPr="00F374B7">
          <w:rPr>
            <w:rStyle w:val="Hyperlink"/>
            <w:noProof/>
          </w:rPr>
          <w:t>8.1.4</w:t>
        </w:r>
        <w:r>
          <w:rPr>
            <w:rFonts w:asciiTheme="minorHAnsi" w:eastAsiaTheme="minorEastAsia" w:hAnsiTheme="minorHAnsi" w:cstheme="minorBidi"/>
            <w:i w:val="0"/>
            <w:iCs w:val="0"/>
            <w:noProof/>
            <w:sz w:val="22"/>
            <w:szCs w:val="22"/>
            <w:lang w:val="pl-PL" w:eastAsia="pl-PL"/>
          </w:rPr>
          <w:tab/>
        </w:r>
        <w:r w:rsidRPr="00F374B7">
          <w:rPr>
            <w:rStyle w:val="Hyperlink"/>
            <w:noProof/>
          </w:rPr>
          <w:t>Event assessment</w:t>
        </w:r>
        <w:r>
          <w:rPr>
            <w:noProof/>
            <w:webHidden/>
          </w:rPr>
          <w:tab/>
        </w:r>
        <w:r>
          <w:rPr>
            <w:noProof/>
            <w:webHidden/>
          </w:rPr>
          <w:fldChar w:fldCharType="begin"/>
        </w:r>
        <w:r>
          <w:rPr>
            <w:noProof/>
            <w:webHidden/>
          </w:rPr>
          <w:instrText xml:space="preserve"> PAGEREF _Toc514143324 \h </w:instrText>
        </w:r>
        <w:r>
          <w:rPr>
            <w:noProof/>
            <w:webHidden/>
          </w:rPr>
        </w:r>
        <w:r>
          <w:rPr>
            <w:noProof/>
            <w:webHidden/>
          </w:rPr>
          <w:fldChar w:fldCharType="separate"/>
        </w:r>
        <w:r>
          <w:rPr>
            <w:noProof/>
            <w:webHidden/>
          </w:rPr>
          <w:t>262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5" w:history="1">
        <w:r w:rsidRPr="00F374B7">
          <w:rPr>
            <w:rStyle w:val="Hyperlink"/>
            <w:noProof/>
          </w:rPr>
          <w:t>8.1.5</w:t>
        </w:r>
        <w:r>
          <w:rPr>
            <w:rFonts w:asciiTheme="minorHAnsi" w:eastAsiaTheme="minorEastAsia" w:hAnsiTheme="minorHAnsi" w:cstheme="minorBidi"/>
            <w:i w:val="0"/>
            <w:iCs w:val="0"/>
            <w:noProof/>
            <w:sz w:val="22"/>
            <w:szCs w:val="22"/>
            <w:lang w:val="pl-PL" w:eastAsia="pl-PL"/>
          </w:rPr>
          <w:tab/>
        </w:r>
        <w:r w:rsidRPr="00F374B7">
          <w:rPr>
            <w:rStyle w:val="Hyperlink"/>
            <w:noProof/>
          </w:rPr>
          <w:t>Interference histograms</w:t>
        </w:r>
        <w:r>
          <w:rPr>
            <w:noProof/>
            <w:webHidden/>
          </w:rPr>
          <w:tab/>
        </w:r>
        <w:r>
          <w:rPr>
            <w:noProof/>
            <w:webHidden/>
          </w:rPr>
          <w:fldChar w:fldCharType="begin"/>
        </w:r>
        <w:r>
          <w:rPr>
            <w:noProof/>
            <w:webHidden/>
          </w:rPr>
          <w:instrText xml:space="preserve"> PAGEREF _Toc514143325 \h </w:instrText>
        </w:r>
        <w:r>
          <w:rPr>
            <w:noProof/>
            <w:webHidden/>
          </w:rPr>
        </w:r>
        <w:r>
          <w:rPr>
            <w:noProof/>
            <w:webHidden/>
          </w:rPr>
          <w:fldChar w:fldCharType="separate"/>
        </w:r>
        <w:r>
          <w:rPr>
            <w:noProof/>
            <w:webHidden/>
          </w:rPr>
          <w:t>263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6" w:history="1">
        <w:r w:rsidRPr="00F374B7">
          <w:rPr>
            <w:rStyle w:val="Hyperlink"/>
            <w:noProof/>
          </w:rPr>
          <w:t>8.1.6</w:t>
        </w:r>
        <w:r>
          <w:rPr>
            <w:rFonts w:asciiTheme="minorHAnsi" w:eastAsiaTheme="minorEastAsia" w:hAnsiTheme="minorHAnsi" w:cstheme="minorBidi"/>
            <w:i w:val="0"/>
            <w:iCs w:val="0"/>
            <w:noProof/>
            <w:sz w:val="22"/>
            <w:szCs w:val="22"/>
            <w:lang w:val="pl-PL" w:eastAsia="pl-PL"/>
          </w:rPr>
          <w:tab/>
        </w:r>
        <w:r w:rsidRPr="00F374B7">
          <w:rPr>
            <w:rStyle w:val="Hyperlink"/>
            <w:noProof/>
          </w:rPr>
          <w:t>Event reassessment</w:t>
        </w:r>
        <w:r>
          <w:rPr>
            <w:noProof/>
            <w:webHidden/>
          </w:rPr>
          <w:tab/>
        </w:r>
        <w:r>
          <w:rPr>
            <w:noProof/>
            <w:webHidden/>
          </w:rPr>
          <w:fldChar w:fldCharType="begin"/>
        </w:r>
        <w:r>
          <w:rPr>
            <w:noProof/>
            <w:webHidden/>
          </w:rPr>
          <w:instrText xml:space="preserve"> PAGEREF _Toc514143326 \h </w:instrText>
        </w:r>
        <w:r>
          <w:rPr>
            <w:noProof/>
            <w:webHidden/>
          </w:rPr>
        </w:r>
        <w:r>
          <w:rPr>
            <w:noProof/>
            <w:webHidden/>
          </w:rPr>
          <w:fldChar w:fldCharType="separate"/>
        </w:r>
        <w:r>
          <w:rPr>
            <w:noProof/>
            <w:webHidden/>
          </w:rPr>
          <w:t>265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7" w:history="1">
        <w:r w:rsidRPr="00F374B7">
          <w:rPr>
            <w:rStyle w:val="Hyperlink"/>
            <w:noProof/>
          </w:rPr>
          <w:t>8.1.7</w:t>
        </w:r>
        <w:r>
          <w:rPr>
            <w:rFonts w:asciiTheme="minorHAnsi" w:eastAsiaTheme="minorEastAsia" w:hAnsiTheme="minorHAnsi" w:cstheme="minorBidi"/>
            <w:i w:val="0"/>
            <w:iCs w:val="0"/>
            <w:noProof/>
            <w:sz w:val="22"/>
            <w:szCs w:val="22"/>
            <w:lang w:val="pl-PL" w:eastAsia="pl-PL"/>
          </w:rPr>
          <w:tab/>
        </w:r>
        <w:r w:rsidRPr="00F374B7">
          <w:rPr>
            <w:rStyle w:val="Hyperlink"/>
            <w:noProof/>
          </w:rPr>
          <w:t>The context of assessment methods</w:t>
        </w:r>
        <w:r>
          <w:rPr>
            <w:noProof/>
            <w:webHidden/>
          </w:rPr>
          <w:tab/>
        </w:r>
        <w:r>
          <w:rPr>
            <w:noProof/>
            <w:webHidden/>
          </w:rPr>
          <w:fldChar w:fldCharType="begin"/>
        </w:r>
        <w:r>
          <w:rPr>
            <w:noProof/>
            <w:webHidden/>
          </w:rPr>
          <w:instrText xml:space="preserve"> PAGEREF _Toc514143327 \h </w:instrText>
        </w:r>
        <w:r>
          <w:rPr>
            <w:noProof/>
            <w:webHidden/>
          </w:rPr>
        </w:r>
        <w:r>
          <w:rPr>
            <w:noProof/>
            <w:webHidden/>
          </w:rPr>
          <w:fldChar w:fldCharType="separate"/>
        </w:r>
        <w:r>
          <w:rPr>
            <w:noProof/>
            <w:webHidden/>
          </w:rPr>
          <w:t>266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28" w:history="1">
        <w:r w:rsidRPr="00F374B7">
          <w:rPr>
            <w:rStyle w:val="Hyperlink"/>
            <w:noProof/>
          </w:rPr>
          <w:t>8.1.8</w:t>
        </w:r>
        <w:r>
          <w:rPr>
            <w:rFonts w:asciiTheme="minorHAnsi" w:eastAsiaTheme="minorEastAsia" w:hAnsiTheme="minorHAnsi" w:cstheme="minorBidi"/>
            <w:i w:val="0"/>
            <w:iCs w:val="0"/>
            <w:noProof/>
            <w:sz w:val="22"/>
            <w:szCs w:val="22"/>
            <w:lang w:val="pl-PL" w:eastAsia="pl-PL"/>
          </w:rPr>
          <w:tab/>
        </w:r>
        <w:r w:rsidRPr="00F374B7">
          <w:rPr>
            <w:rStyle w:val="Hyperlink"/>
            <w:noProof/>
          </w:rPr>
          <w:t>Starting and terminating packet transmission</w:t>
        </w:r>
        <w:r>
          <w:rPr>
            <w:noProof/>
            <w:webHidden/>
          </w:rPr>
          <w:tab/>
        </w:r>
        <w:r>
          <w:rPr>
            <w:noProof/>
            <w:webHidden/>
          </w:rPr>
          <w:fldChar w:fldCharType="begin"/>
        </w:r>
        <w:r>
          <w:rPr>
            <w:noProof/>
            <w:webHidden/>
          </w:rPr>
          <w:instrText xml:space="preserve"> PAGEREF _Toc514143328 \h </w:instrText>
        </w:r>
        <w:r>
          <w:rPr>
            <w:noProof/>
            <w:webHidden/>
          </w:rPr>
        </w:r>
        <w:r>
          <w:rPr>
            <w:noProof/>
            <w:webHidden/>
          </w:rPr>
          <w:fldChar w:fldCharType="separate"/>
        </w:r>
        <w:r>
          <w:rPr>
            <w:noProof/>
            <w:webHidden/>
          </w:rPr>
          <w:t>267</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29" w:history="1">
        <w:r w:rsidRPr="00F374B7">
          <w:rPr>
            <w:rStyle w:val="Hyperlink"/>
            <w:noProof/>
          </w:rPr>
          <w:t>8.2</w:t>
        </w:r>
        <w:r>
          <w:rPr>
            <w:rFonts w:asciiTheme="minorHAnsi" w:eastAsiaTheme="minorEastAsia" w:hAnsiTheme="minorHAnsi" w:cstheme="minorBidi"/>
            <w:smallCaps w:val="0"/>
            <w:noProof/>
            <w:sz w:val="22"/>
            <w:szCs w:val="22"/>
            <w:lang w:val="pl-PL" w:eastAsia="pl-PL"/>
          </w:rPr>
          <w:tab/>
        </w:r>
        <w:r w:rsidRPr="00F374B7">
          <w:rPr>
            <w:rStyle w:val="Hyperlink"/>
            <w:noProof/>
          </w:rPr>
          <w:t>Packet perception and reception</w:t>
        </w:r>
        <w:r>
          <w:rPr>
            <w:noProof/>
            <w:webHidden/>
          </w:rPr>
          <w:tab/>
        </w:r>
        <w:r>
          <w:rPr>
            <w:noProof/>
            <w:webHidden/>
          </w:rPr>
          <w:fldChar w:fldCharType="begin"/>
        </w:r>
        <w:r>
          <w:rPr>
            <w:noProof/>
            <w:webHidden/>
          </w:rPr>
          <w:instrText xml:space="preserve"> PAGEREF _Toc514143329 \h </w:instrText>
        </w:r>
        <w:r>
          <w:rPr>
            <w:noProof/>
            <w:webHidden/>
          </w:rPr>
        </w:r>
        <w:r>
          <w:rPr>
            <w:noProof/>
            <w:webHidden/>
          </w:rPr>
          <w:fldChar w:fldCharType="separate"/>
        </w:r>
        <w:r>
          <w:rPr>
            <w:noProof/>
            <w:webHidden/>
          </w:rPr>
          <w:t>269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0" w:history="1">
        <w:r w:rsidRPr="00F374B7">
          <w:rPr>
            <w:rStyle w:val="Hyperlink"/>
            <w:noProof/>
          </w:rPr>
          <w:t>8.2.1</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_Toc514143330 \h </w:instrText>
        </w:r>
        <w:r>
          <w:rPr>
            <w:noProof/>
            <w:webHidden/>
          </w:rPr>
        </w:r>
        <w:r>
          <w:rPr>
            <w:noProof/>
            <w:webHidden/>
          </w:rPr>
          <w:fldChar w:fldCharType="separate"/>
        </w:r>
        <w:r>
          <w:rPr>
            <w:noProof/>
            <w:webHidden/>
          </w:rPr>
          <w:t>270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1" w:history="1">
        <w:r w:rsidRPr="00F374B7">
          <w:rPr>
            <w:rStyle w:val="Hyperlink"/>
            <w:noProof/>
          </w:rPr>
          <w:t>8.2.2</w:t>
        </w:r>
        <w:r>
          <w:rPr>
            <w:rFonts w:asciiTheme="minorHAnsi" w:eastAsiaTheme="minorEastAsia" w:hAnsiTheme="minorHAnsi" w:cstheme="minorBidi"/>
            <w:i w:val="0"/>
            <w:iCs w:val="0"/>
            <w:noProof/>
            <w:sz w:val="22"/>
            <w:szCs w:val="22"/>
            <w:lang w:val="pl-PL" w:eastAsia="pl-PL"/>
          </w:rPr>
          <w:tab/>
        </w:r>
        <w:r w:rsidRPr="00F374B7">
          <w:rPr>
            <w:rStyle w:val="Hyperlink"/>
            <w:noProof/>
          </w:rPr>
          <w:t>Event priorities</w:t>
        </w:r>
        <w:r>
          <w:rPr>
            <w:noProof/>
            <w:webHidden/>
          </w:rPr>
          <w:tab/>
        </w:r>
        <w:r>
          <w:rPr>
            <w:noProof/>
            <w:webHidden/>
          </w:rPr>
          <w:fldChar w:fldCharType="begin"/>
        </w:r>
        <w:r>
          <w:rPr>
            <w:noProof/>
            <w:webHidden/>
          </w:rPr>
          <w:instrText xml:space="preserve"> PAGEREF _Toc514143331 \h </w:instrText>
        </w:r>
        <w:r>
          <w:rPr>
            <w:noProof/>
            <w:webHidden/>
          </w:rPr>
        </w:r>
        <w:r>
          <w:rPr>
            <w:noProof/>
            <w:webHidden/>
          </w:rPr>
          <w:fldChar w:fldCharType="separate"/>
        </w:r>
        <w:r>
          <w:rPr>
            <w:noProof/>
            <w:webHidden/>
          </w:rPr>
          <w:t>274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2" w:history="1">
        <w:r w:rsidRPr="00F374B7">
          <w:rPr>
            <w:rStyle w:val="Hyperlink"/>
            <w:noProof/>
          </w:rPr>
          <w:t>8.2.3</w:t>
        </w:r>
        <w:r>
          <w:rPr>
            <w:rFonts w:asciiTheme="minorHAnsi" w:eastAsiaTheme="minorEastAsia" w:hAnsiTheme="minorHAnsi" w:cstheme="minorBidi"/>
            <w:i w:val="0"/>
            <w:iCs w:val="0"/>
            <w:noProof/>
            <w:sz w:val="22"/>
            <w:szCs w:val="22"/>
            <w:lang w:val="pl-PL" w:eastAsia="pl-PL"/>
          </w:rPr>
          <w:tab/>
        </w:r>
        <w:r w:rsidRPr="00F374B7">
          <w:rPr>
            <w:rStyle w:val="Hyperlink"/>
            <w:noProof/>
          </w:rPr>
          <w:t>Receiving packets</w:t>
        </w:r>
        <w:r>
          <w:rPr>
            <w:noProof/>
            <w:webHidden/>
          </w:rPr>
          <w:tab/>
        </w:r>
        <w:r>
          <w:rPr>
            <w:noProof/>
            <w:webHidden/>
          </w:rPr>
          <w:fldChar w:fldCharType="begin"/>
        </w:r>
        <w:r>
          <w:rPr>
            <w:noProof/>
            <w:webHidden/>
          </w:rPr>
          <w:instrText xml:space="preserve"> PAGEREF _Toc514143332 \h </w:instrText>
        </w:r>
        <w:r>
          <w:rPr>
            <w:noProof/>
            <w:webHidden/>
          </w:rPr>
        </w:r>
        <w:r>
          <w:rPr>
            <w:noProof/>
            <w:webHidden/>
          </w:rPr>
          <w:fldChar w:fldCharType="separate"/>
        </w:r>
        <w:r>
          <w:rPr>
            <w:noProof/>
            <w:webHidden/>
          </w:rPr>
          <w:t>274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3" w:history="1">
        <w:r w:rsidRPr="00F374B7">
          <w:rPr>
            <w:rStyle w:val="Hyperlink"/>
            <w:noProof/>
          </w:rPr>
          <w:t>8.2.4</w:t>
        </w:r>
        <w:r>
          <w:rPr>
            <w:rFonts w:asciiTheme="minorHAnsi" w:eastAsiaTheme="minorEastAsia" w:hAnsiTheme="minorHAnsi" w:cstheme="minorBidi"/>
            <w:i w:val="0"/>
            <w:iCs w:val="0"/>
            <w:noProof/>
            <w:sz w:val="22"/>
            <w:szCs w:val="22"/>
            <w:lang w:val="pl-PL" w:eastAsia="pl-PL"/>
          </w:rPr>
          <w:tab/>
        </w:r>
        <w:r w:rsidRPr="00F374B7">
          <w:rPr>
            <w:rStyle w:val="Hyperlink"/>
            <w:noProof/>
          </w:rPr>
          <w:t>Hooks for handling bit errors</w:t>
        </w:r>
        <w:r>
          <w:rPr>
            <w:noProof/>
            <w:webHidden/>
          </w:rPr>
          <w:tab/>
        </w:r>
        <w:r>
          <w:rPr>
            <w:noProof/>
            <w:webHidden/>
          </w:rPr>
          <w:fldChar w:fldCharType="begin"/>
        </w:r>
        <w:r>
          <w:rPr>
            <w:noProof/>
            <w:webHidden/>
          </w:rPr>
          <w:instrText xml:space="preserve"> PAGEREF _Toc514143333 \h </w:instrText>
        </w:r>
        <w:r>
          <w:rPr>
            <w:noProof/>
            <w:webHidden/>
          </w:rPr>
        </w:r>
        <w:r>
          <w:rPr>
            <w:noProof/>
            <w:webHidden/>
          </w:rPr>
          <w:fldChar w:fldCharType="separate"/>
        </w:r>
        <w:r>
          <w:rPr>
            <w:noProof/>
            <w:webHidden/>
          </w:rPr>
          <w:t>275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4" w:history="1">
        <w:r w:rsidRPr="00F374B7">
          <w:rPr>
            <w:rStyle w:val="Hyperlink"/>
            <w:noProof/>
          </w:rPr>
          <w:t>8.2.5</w:t>
        </w:r>
        <w:r>
          <w:rPr>
            <w:rFonts w:asciiTheme="minorHAnsi" w:eastAsiaTheme="minorEastAsia" w:hAnsiTheme="minorHAnsi" w:cstheme="minorBidi"/>
            <w:i w:val="0"/>
            <w:iCs w:val="0"/>
            <w:noProof/>
            <w:sz w:val="22"/>
            <w:szCs w:val="22"/>
            <w:lang w:val="pl-PL" w:eastAsia="pl-PL"/>
          </w:rPr>
          <w:tab/>
        </w:r>
        <w:r w:rsidRPr="00F374B7">
          <w:rPr>
            <w:rStyle w:val="Hyperlink"/>
            <w:noProof/>
          </w:rPr>
          <w:t>Transceiver inquiries</w:t>
        </w:r>
        <w:r>
          <w:rPr>
            <w:noProof/>
            <w:webHidden/>
          </w:rPr>
          <w:tab/>
        </w:r>
        <w:r>
          <w:rPr>
            <w:noProof/>
            <w:webHidden/>
          </w:rPr>
          <w:fldChar w:fldCharType="begin"/>
        </w:r>
        <w:r>
          <w:rPr>
            <w:noProof/>
            <w:webHidden/>
          </w:rPr>
          <w:instrText xml:space="preserve"> PAGEREF _Toc514143334 \h </w:instrText>
        </w:r>
        <w:r>
          <w:rPr>
            <w:noProof/>
            <w:webHidden/>
          </w:rPr>
        </w:r>
        <w:r>
          <w:rPr>
            <w:noProof/>
            <w:webHidden/>
          </w:rPr>
          <w:fldChar w:fldCharType="separate"/>
        </w:r>
        <w:r>
          <w:rPr>
            <w:noProof/>
            <w:webHidden/>
          </w:rPr>
          <w:t>279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35" w:history="1">
        <w:r w:rsidRPr="00F374B7">
          <w:rPr>
            <w:rStyle w:val="Hyperlink"/>
            <w:noProof/>
          </w:rPr>
          <w:t>8.3</w:t>
        </w:r>
        <w:r>
          <w:rPr>
            <w:rFonts w:asciiTheme="minorHAnsi" w:eastAsiaTheme="minorEastAsia" w:hAnsiTheme="minorHAnsi" w:cstheme="minorBidi"/>
            <w:smallCaps w:val="0"/>
            <w:noProof/>
            <w:sz w:val="22"/>
            <w:szCs w:val="22"/>
            <w:lang w:val="pl-PL" w:eastAsia="pl-PL"/>
          </w:rPr>
          <w:tab/>
        </w:r>
        <w:r w:rsidRPr="00F374B7">
          <w:rPr>
            <w:rStyle w:val="Hyperlink"/>
            <w:noProof/>
          </w:rPr>
          <w:t>Cleaning after packets</w:t>
        </w:r>
        <w:r>
          <w:rPr>
            <w:noProof/>
            <w:webHidden/>
          </w:rPr>
          <w:tab/>
        </w:r>
        <w:r>
          <w:rPr>
            <w:noProof/>
            <w:webHidden/>
          </w:rPr>
          <w:fldChar w:fldCharType="begin"/>
        </w:r>
        <w:r>
          <w:rPr>
            <w:noProof/>
            <w:webHidden/>
          </w:rPr>
          <w:instrText xml:space="preserve"> PAGEREF _Toc514143335 \h </w:instrText>
        </w:r>
        <w:r>
          <w:rPr>
            <w:noProof/>
            <w:webHidden/>
          </w:rPr>
        </w:r>
        <w:r>
          <w:rPr>
            <w:noProof/>
            <w:webHidden/>
          </w:rPr>
          <w:fldChar w:fldCharType="separate"/>
        </w:r>
        <w:r>
          <w:rPr>
            <w:noProof/>
            <w:webHidden/>
          </w:rPr>
          <w:t>284</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36" w:history="1">
        <w:r w:rsidRPr="00F374B7">
          <w:rPr>
            <w:rStyle w:val="Hyperlink"/>
            <w:noProof/>
          </w:rPr>
          <w:t>9</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MAILBOXES</w:t>
        </w:r>
        <w:r>
          <w:rPr>
            <w:noProof/>
            <w:webHidden/>
          </w:rPr>
          <w:tab/>
        </w:r>
        <w:r>
          <w:rPr>
            <w:noProof/>
            <w:webHidden/>
          </w:rPr>
          <w:fldChar w:fldCharType="begin"/>
        </w:r>
        <w:r>
          <w:rPr>
            <w:noProof/>
            <w:webHidden/>
          </w:rPr>
          <w:instrText xml:space="preserve"> PAGEREF _Toc514143336 \h </w:instrText>
        </w:r>
        <w:r>
          <w:rPr>
            <w:noProof/>
            <w:webHidden/>
          </w:rPr>
        </w:r>
        <w:r>
          <w:rPr>
            <w:noProof/>
            <w:webHidden/>
          </w:rPr>
          <w:fldChar w:fldCharType="separate"/>
        </w:r>
        <w:r>
          <w:rPr>
            <w:noProof/>
            <w:webHidden/>
          </w:rPr>
          <w:t>285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37" w:history="1">
        <w:r w:rsidRPr="00F374B7">
          <w:rPr>
            <w:rStyle w:val="Hyperlink"/>
            <w:noProof/>
          </w:rPr>
          <w:t>9.1</w:t>
        </w:r>
        <w:r>
          <w:rPr>
            <w:rFonts w:asciiTheme="minorHAnsi" w:eastAsiaTheme="minorEastAsia" w:hAnsiTheme="minorHAnsi" w:cstheme="minorBidi"/>
            <w:smallCaps w:val="0"/>
            <w:noProof/>
            <w:sz w:val="22"/>
            <w:szCs w:val="22"/>
            <w:lang w:val="pl-PL" w:eastAsia="pl-PL"/>
          </w:rPr>
          <w:tab/>
        </w:r>
        <w:r w:rsidRPr="00F374B7">
          <w:rPr>
            <w:rStyle w:val="Hyperlink"/>
            <w:noProof/>
          </w:rPr>
          <w:t>General concepts</w:t>
        </w:r>
        <w:r>
          <w:rPr>
            <w:noProof/>
            <w:webHidden/>
          </w:rPr>
          <w:tab/>
        </w:r>
        <w:r>
          <w:rPr>
            <w:noProof/>
            <w:webHidden/>
          </w:rPr>
          <w:fldChar w:fldCharType="begin"/>
        </w:r>
        <w:r>
          <w:rPr>
            <w:noProof/>
            <w:webHidden/>
          </w:rPr>
          <w:instrText xml:space="preserve"> PAGEREF _Toc514143337 \h </w:instrText>
        </w:r>
        <w:r>
          <w:rPr>
            <w:noProof/>
            <w:webHidden/>
          </w:rPr>
        </w:r>
        <w:r>
          <w:rPr>
            <w:noProof/>
            <w:webHidden/>
          </w:rPr>
          <w:fldChar w:fldCharType="separate"/>
        </w:r>
        <w:r>
          <w:rPr>
            <w:noProof/>
            <w:webHidden/>
          </w:rPr>
          <w:t>285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38" w:history="1">
        <w:r w:rsidRPr="00F374B7">
          <w:rPr>
            <w:rStyle w:val="Hyperlink"/>
            <w:noProof/>
          </w:rPr>
          <w:t>9.2</w:t>
        </w:r>
        <w:r>
          <w:rPr>
            <w:rFonts w:asciiTheme="minorHAnsi" w:eastAsiaTheme="minorEastAsia" w:hAnsiTheme="minorHAnsi" w:cstheme="minorBidi"/>
            <w:smallCaps w:val="0"/>
            <w:noProof/>
            <w:sz w:val="22"/>
            <w:szCs w:val="22"/>
            <w:lang w:val="pl-PL" w:eastAsia="pl-PL"/>
          </w:rPr>
          <w:tab/>
        </w:r>
        <w:r w:rsidRPr="00F374B7">
          <w:rPr>
            <w:rStyle w:val="Hyperlink"/>
            <w:noProof/>
          </w:rPr>
          <w:t>Fifo mailboxes</w:t>
        </w:r>
        <w:r>
          <w:rPr>
            <w:noProof/>
            <w:webHidden/>
          </w:rPr>
          <w:tab/>
        </w:r>
        <w:r>
          <w:rPr>
            <w:noProof/>
            <w:webHidden/>
          </w:rPr>
          <w:fldChar w:fldCharType="begin"/>
        </w:r>
        <w:r>
          <w:rPr>
            <w:noProof/>
            <w:webHidden/>
          </w:rPr>
          <w:instrText xml:space="preserve"> PAGEREF _Toc514143338 \h </w:instrText>
        </w:r>
        <w:r>
          <w:rPr>
            <w:noProof/>
            <w:webHidden/>
          </w:rPr>
        </w:r>
        <w:r>
          <w:rPr>
            <w:noProof/>
            <w:webHidden/>
          </w:rPr>
          <w:fldChar w:fldCharType="separate"/>
        </w:r>
        <w:r>
          <w:rPr>
            <w:noProof/>
            <w:webHidden/>
          </w:rPr>
          <w:t>286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39" w:history="1">
        <w:r w:rsidRPr="00F374B7">
          <w:rPr>
            <w:rStyle w:val="Hyperlink"/>
            <w:noProof/>
          </w:rPr>
          <w:t>9.2.1</w:t>
        </w:r>
        <w:r>
          <w:rPr>
            <w:rFonts w:asciiTheme="minorHAnsi" w:eastAsiaTheme="minorEastAsia" w:hAnsiTheme="minorHAnsi" w:cstheme="minorBidi"/>
            <w:i w:val="0"/>
            <w:iCs w:val="0"/>
            <w:noProof/>
            <w:sz w:val="22"/>
            <w:szCs w:val="22"/>
            <w:lang w:val="pl-PL" w:eastAsia="pl-PL"/>
          </w:rPr>
          <w:tab/>
        </w:r>
        <w:r w:rsidRPr="00F374B7">
          <w:rPr>
            <w:rStyle w:val="Hyperlink"/>
            <w:noProof/>
          </w:rPr>
          <w:t>Declaring and creating ﬁfo mailboxes</w:t>
        </w:r>
        <w:r>
          <w:rPr>
            <w:noProof/>
            <w:webHidden/>
          </w:rPr>
          <w:tab/>
        </w:r>
        <w:r>
          <w:rPr>
            <w:noProof/>
            <w:webHidden/>
          </w:rPr>
          <w:fldChar w:fldCharType="begin"/>
        </w:r>
        <w:r>
          <w:rPr>
            <w:noProof/>
            <w:webHidden/>
          </w:rPr>
          <w:instrText xml:space="preserve"> PAGEREF _Toc514143339 \h </w:instrText>
        </w:r>
        <w:r>
          <w:rPr>
            <w:noProof/>
            <w:webHidden/>
          </w:rPr>
        </w:r>
        <w:r>
          <w:rPr>
            <w:noProof/>
            <w:webHidden/>
          </w:rPr>
          <w:fldChar w:fldCharType="separate"/>
        </w:r>
        <w:r>
          <w:rPr>
            <w:noProof/>
            <w:webHidden/>
          </w:rPr>
          <w:t>286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0" w:history="1">
        <w:r w:rsidRPr="00F374B7">
          <w:rPr>
            <w:rStyle w:val="Hyperlink"/>
            <w:noProof/>
          </w:rPr>
          <w:t>9.2.2</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_Toc514143340 \h </w:instrText>
        </w:r>
        <w:r>
          <w:rPr>
            <w:noProof/>
            <w:webHidden/>
          </w:rPr>
        </w:r>
        <w:r>
          <w:rPr>
            <w:noProof/>
            <w:webHidden/>
          </w:rPr>
          <w:fldChar w:fldCharType="separate"/>
        </w:r>
        <w:r>
          <w:rPr>
            <w:noProof/>
            <w:webHidden/>
          </w:rPr>
          <w:t>289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1" w:history="1">
        <w:r w:rsidRPr="00F374B7">
          <w:rPr>
            <w:rStyle w:val="Hyperlink"/>
            <w:noProof/>
          </w:rPr>
          <w:t>9.2.3</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 on ﬁfo mailboxes</w:t>
        </w:r>
        <w:r>
          <w:rPr>
            <w:noProof/>
            <w:webHidden/>
          </w:rPr>
          <w:tab/>
        </w:r>
        <w:r>
          <w:rPr>
            <w:noProof/>
            <w:webHidden/>
          </w:rPr>
          <w:fldChar w:fldCharType="begin"/>
        </w:r>
        <w:r>
          <w:rPr>
            <w:noProof/>
            <w:webHidden/>
          </w:rPr>
          <w:instrText xml:space="preserve"> PAGEREF _Toc514143341 \h </w:instrText>
        </w:r>
        <w:r>
          <w:rPr>
            <w:noProof/>
            <w:webHidden/>
          </w:rPr>
        </w:r>
        <w:r>
          <w:rPr>
            <w:noProof/>
            <w:webHidden/>
          </w:rPr>
          <w:fldChar w:fldCharType="separate"/>
        </w:r>
        <w:r>
          <w:rPr>
            <w:noProof/>
            <w:webHidden/>
          </w:rPr>
          <w:t>291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2" w:history="1">
        <w:r w:rsidRPr="00F374B7">
          <w:rPr>
            <w:rStyle w:val="Hyperlink"/>
            <w:noProof/>
          </w:rPr>
          <w:t>9.2.4</w:t>
        </w:r>
        <w:r>
          <w:rPr>
            <w:rFonts w:asciiTheme="minorHAnsi" w:eastAsiaTheme="minorEastAsia" w:hAnsiTheme="minorHAnsi" w:cstheme="minorBidi"/>
            <w:i w:val="0"/>
            <w:iCs w:val="0"/>
            <w:noProof/>
            <w:sz w:val="22"/>
            <w:szCs w:val="22"/>
            <w:lang w:val="pl-PL" w:eastAsia="pl-PL"/>
          </w:rPr>
          <w:tab/>
        </w:r>
        <w:r w:rsidRPr="00F374B7">
          <w:rPr>
            <w:rStyle w:val="Hyperlink"/>
            <w:noProof/>
          </w:rPr>
          <w:t>The priority put operation</w:t>
        </w:r>
        <w:r>
          <w:rPr>
            <w:noProof/>
            <w:webHidden/>
          </w:rPr>
          <w:tab/>
        </w:r>
        <w:r>
          <w:rPr>
            <w:noProof/>
            <w:webHidden/>
          </w:rPr>
          <w:fldChar w:fldCharType="begin"/>
        </w:r>
        <w:r>
          <w:rPr>
            <w:noProof/>
            <w:webHidden/>
          </w:rPr>
          <w:instrText xml:space="preserve"> PAGEREF _Toc514143342 \h </w:instrText>
        </w:r>
        <w:r>
          <w:rPr>
            <w:noProof/>
            <w:webHidden/>
          </w:rPr>
        </w:r>
        <w:r>
          <w:rPr>
            <w:noProof/>
            <w:webHidden/>
          </w:rPr>
          <w:fldChar w:fldCharType="separate"/>
        </w:r>
        <w:r>
          <w:rPr>
            <w:noProof/>
            <w:webHidden/>
          </w:rPr>
          <w:t>295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43" w:history="1">
        <w:r w:rsidRPr="00F374B7">
          <w:rPr>
            <w:rStyle w:val="Hyperlink"/>
            <w:noProof/>
          </w:rPr>
          <w:t>9.3</w:t>
        </w:r>
        <w:r>
          <w:rPr>
            <w:rFonts w:asciiTheme="minorHAnsi" w:eastAsiaTheme="minorEastAsia" w:hAnsiTheme="minorHAnsi" w:cstheme="minorBidi"/>
            <w:smallCaps w:val="0"/>
            <w:noProof/>
            <w:sz w:val="22"/>
            <w:szCs w:val="22"/>
            <w:lang w:val="pl-PL" w:eastAsia="pl-PL"/>
          </w:rPr>
          <w:tab/>
        </w:r>
        <w:r w:rsidRPr="00F374B7">
          <w:rPr>
            <w:rStyle w:val="Hyperlink"/>
            <w:noProof/>
          </w:rPr>
          <w:t>Barrier mailboxes</w:t>
        </w:r>
        <w:r>
          <w:rPr>
            <w:noProof/>
            <w:webHidden/>
          </w:rPr>
          <w:tab/>
        </w:r>
        <w:r>
          <w:rPr>
            <w:noProof/>
            <w:webHidden/>
          </w:rPr>
          <w:fldChar w:fldCharType="begin"/>
        </w:r>
        <w:r>
          <w:rPr>
            <w:noProof/>
            <w:webHidden/>
          </w:rPr>
          <w:instrText xml:space="preserve"> PAGEREF _Toc514143343 \h </w:instrText>
        </w:r>
        <w:r>
          <w:rPr>
            <w:noProof/>
            <w:webHidden/>
          </w:rPr>
        </w:r>
        <w:r>
          <w:rPr>
            <w:noProof/>
            <w:webHidden/>
          </w:rPr>
          <w:fldChar w:fldCharType="separate"/>
        </w:r>
        <w:r>
          <w:rPr>
            <w:noProof/>
            <w:webHidden/>
          </w:rPr>
          <w:t>297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4" w:history="1">
        <w:r w:rsidRPr="00F374B7">
          <w:rPr>
            <w:rStyle w:val="Hyperlink"/>
            <w:noProof/>
          </w:rPr>
          <w:t>9.3.1</w:t>
        </w:r>
        <w:r>
          <w:rPr>
            <w:rFonts w:asciiTheme="minorHAnsi" w:eastAsiaTheme="minorEastAsia" w:hAnsiTheme="minorHAnsi" w:cstheme="minorBidi"/>
            <w:i w:val="0"/>
            <w:iCs w:val="0"/>
            <w:noProof/>
            <w:sz w:val="22"/>
            <w:szCs w:val="22"/>
            <w:lang w:val="pl-PL" w:eastAsia="pl-PL"/>
          </w:rPr>
          <w:tab/>
        </w:r>
        <w:r w:rsidRPr="00F374B7">
          <w:rPr>
            <w:rStyle w:val="Hyperlink"/>
            <w:noProof/>
          </w:rPr>
          <w:t>Declaring and creating barrier mailboxes</w:t>
        </w:r>
        <w:r>
          <w:rPr>
            <w:noProof/>
            <w:webHidden/>
          </w:rPr>
          <w:tab/>
        </w:r>
        <w:r>
          <w:rPr>
            <w:noProof/>
            <w:webHidden/>
          </w:rPr>
          <w:fldChar w:fldCharType="begin"/>
        </w:r>
        <w:r>
          <w:rPr>
            <w:noProof/>
            <w:webHidden/>
          </w:rPr>
          <w:instrText xml:space="preserve"> PAGEREF _Toc514143344 \h </w:instrText>
        </w:r>
        <w:r>
          <w:rPr>
            <w:noProof/>
            <w:webHidden/>
          </w:rPr>
        </w:r>
        <w:r>
          <w:rPr>
            <w:noProof/>
            <w:webHidden/>
          </w:rPr>
          <w:fldChar w:fldCharType="separate"/>
        </w:r>
        <w:r>
          <w:rPr>
            <w:noProof/>
            <w:webHidden/>
          </w:rPr>
          <w:t>297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5" w:history="1">
        <w:r w:rsidRPr="00F374B7">
          <w:rPr>
            <w:rStyle w:val="Hyperlink"/>
            <w:noProof/>
          </w:rPr>
          <w:t>9.3.2</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_Toc514143345 \h </w:instrText>
        </w:r>
        <w:r>
          <w:rPr>
            <w:noProof/>
            <w:webHidden/>
          </w:rPr>
        </w:r>
        <w:r>
          <w:rPr>
            <w:noProof/>
            <w:webHidden/>
          </w:rPr>
          <w:fldChar w:fldCharType="separate"/>
        </w:r>
        <w:r>
          <w:rPr>
            <w:noProof/>
            <w:webHidden/>
          </w:rPr>
          <w:t>298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6" w:history="1">
        <w:r w:rsidRPr="00F374B7">
          <w:rPr>
            <w:rStyle w:val="Hyperlink"/>
            <w:noProof/>
          </w:rPr>
          <w:t>9.3.3</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 on barrier mailboxes</w:t>
        </w:r>
        <w:r>
          <w:rPr>
            <w:noProof/>
            <w:webHidden/>
          </w:rPr>
          <w:tab/>
        </w:r>
        <w:r>
          <w:rPr>
            <w:noProof/>
            <w:webHidden/>
          </w:rPr>
          <w:fldChar w:fldCharType="begin"/>
        </w:r>
        <w:r>
          <w:rPr>
            <w:noProof/>
            <w:webHidden/>
          </w:rPr>
          <w:instrText xml:space="preserve"> PAGEREF _Toc514143346 \h </w:instrText>
        </w:r>
        <w:r>
          <w:rPr>
            <w:noProof/>
            <w:webHidden/>
          </w:rPr>
        </w:r>
        <w:r>
          <w:rPr>
            <w:noProof/>
            <w:webHidden/>
          </w:rPr>
          <w:fldChar w:fldCharType="separate"/>
        </w:r>
        <w:r>
          <w:rPr>
            <w:noProof/>
            <w:webHidden/>
          </w:rPr>
          <w:t>299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47" w:history="1">
        <w:r w:rsidRPr="00F374B7">
          <w:rPr>
            <w:rStyle w:val="Hyperlink"/>
            <w:noProof/>
          </w:rPr>
          <w:t>9.4</w:t>
        </w:r>
        <w:r>
          <w:rPr>
            <w:rFonts w:asciiTheme="minorHAnsi" w:eastAsiaTheme="minorEastAsia" w:hAnsiTheme="minorHAnsi" w:cstheme="minorBidi"/>
            <w:smallCaps w:val="0"/>
            <w:noProof/>
            <w:sz w:val="22"/>
            <w:szCs w:val="22"/>
            <w:lang w:val="pl-PL" w:eastAsia="pl-PL"/>
          </w:rPr>
          <w:tab/>
        </w:r>
        <w:r w:rsidRPr="00F374B7">
          <w:rPr>
            <w:rStyle w:val="Hyperlink"/>
            <w:noProof/>
          </w:rPr>
          <w:t>Bound mailboxes</w:t>
        </w:r>
        <w:r>
          <w:rPr>
            <w:noProof/>
            <w:webHidden/>
          </w:rPr>
          <w:tab/>
        </w:r>
        <w:r>
          <w:rPr>
            <w:noProof/>
            <w:webHidden/>
          </w:rPr>
          <w:fldChar w:fldCharType="begin"/>
        </w:r>
        <w:r>
          <w:rPr>
            <w:noProof/>
            <w:webHidden/>
          </w:rPr>
          <w:instrText xml:space="preserve"> PAGEREF _Toc514143347 \h </w:instrText>
        </w:r>
        <w:r>
          <w:rPr>
            <w:noProof/>
            <w:webHidden/>
          </w:rPr>
        </w:r>
        <w:r>
          <w:rPr>
            <w:noProof/>
            <w:webHidden/>
          </w:rPr>
          <w:fldChar w:fldCharType="separate"/>
        </w:r>
        <w:r>
          <w:rPr>
            <w:noProof/>
            <w:webHidden/>
          </w:rPr>
          <w:t>299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8" w:history="1">
        <w:r w:rsidRPr="00F374B7">
          <w:rPr>
            <w:rStyle w:val="Hyperlink"/>
            <w:noProof/>
          </w:rPr>
          <w:t>9.4.1</w:t>
        </w:r>
        <w:r>
          <w:rPr>
            <w:rFonts w:asciiTheme="minorHAnsi" w:eastAsiaTheme="minorEastAsia" w:hAnsiTheme="minorHAnsi" w:cstheme="minorBidi"/>
            <w:i w:val="0"/>
            <w:iCs w:val="0"/>
            <w:noProof/>
            <w:sz w:val="22"/>
            <w:szCs w:val="22"/>
            <w:lang w:val="pl-PL" w:eastAsia="pl-PL"/>
          </w:rPr>
          <w:tab/>
        </w:r>
        <w:r w:rsidRPr="00F374B7">
          <w:rPr>
            <w:rStyle w:val="Hyperlink"/>
            <w:noProof/>
          </w:rPr>
          <w:t>Binding mailboxes</w:t>
        </w:r>
        <w:r>
          <w:rPr>
            <w:noProof/>
            <w:webHidden/>
          </w:rPr>
          <w:tab/>
        </w:r>
        <w:r>
          <w:rPr>
            <w:noProof/>
            <w:webHidden/>
          </w:rPr>
          <w:fldChar w:fldCharType="begin"/>
        </w:r>
        <w:r>
          <w:rPr>
            <w:noProof/>
            <w:webHidden/>
          </w:rPr>
          <w:instrText xml:space="preserve"> PAGEREF _Toc514143348 \h </w:instrText>
        </w:r>
        <w:r>
          <w:rPr>
            <w:noProof/>
            <w:webHidden/>
          </w:rPr>
        </w:r>
        <w:r>
          <w:rPr>
            <w:noProof/>
            <w:webHidden/>
          </w:rPr>
          <w:fldChar w:fldCharType="separate"/>
        </w:r>
        <w:r>
          <w:rPr>
            <w:noProof/>
            <w:webHidden/>
          </w:rPr>
          <w:t>299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49" w:history="1">
        <w:r w:rsidRPr="00F374B7">
          <w:rPr>
            <w:rStyle w:val="Hyperlink"/>
            <w:noProof/>
          </w:rPr>
          <w:t>9.4.2</w:t>
        </w:r>
        <w:r>
          <w:rPr>
            <w:rFonts w:asciiTheme="minorHAnsi" w:eastAsiaTheme="minorEastAsia" w:hAnsiTheme="minorHAnsi" w:cstheme="minorBidi"/>
            <w:i w:val="0"/>
            <w:iCs w:val="0"/>
            <w:noProof/>
            <w:sz w:val="22"/>
            <w:szCs w:val="22"/>
            <w:lang w:val="pl-PL" w:eastAsia="pl-PL"/>
          </w:rPr>
          <w:tab/>
        </w:r>
        <w:r w:rsidRPr="00F374B7">
          <w:rPr>
            <w:rStyle w:val="Hyperlink"/>
            <w:noProof/>
          </w:rPr>
          <w:t>Device mailboxes</w:t>
        </w:r>
        <w:r>
          <w:rPr>
            <w:noProof/>
            <w:webHidden/>
          </w:rPr>
          <w:tab/>
        </w:r>
        <w:r>
          <w:rPr>
            <w:noProof/>
            <w:webHidden/>
          </w:rPr>
          <w:fldChar w:fldCharType="begin"/>
        </w:r>
        <w:r>
          <w:rPr>
            <w:noProof/>
            <w:webHidden/>
          </w:rPr>
          <w:instrText xml:space="preserve"> PAGEREF _Toc514143349 \h </w:instrText>
        </w:r>
        <w:r>
          <w:rPr>
            <w:noProof/>
            <w:webHidden/>
          </w:rPr>
        </w:r>
        <w:r>
          <w:rPr>
            <w:noProof/>
            <w:webHidden/>
          </w:rPr>
          <w:fldChar w:fldCharType="separate"/>
        </w:r>
        <w:r>
          <w:rPr>
            <w:noProof/>
            <w:webHidden/>
          </w:rPr>
          <w:t>301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0" w:history="1">
        <w:r w:rsidRPr="00F374B7">
          <w:rPr>
            <w:rStyle w:val="Hyperlink"/>
            <w:noProof/>
          </w:rPr>
          <w:t>9.4.3</w:t>
        </w:r>
        <w:r>
          <w:rPr>
            <w:rFonts w:asciiTheme="minorHAnsi" w:eastAsiaTheme="minorEastAsia" w:hAnsiTheme="minorHAnsi" w:cstheme="minorBidi"/>
            <w:i w:val="0"/>
            <w:iCs w:val="0"/>
            <w:noProof/>
            <w:sz w:val="22"/>
            <w:szCs w:val="22"/>
            <w:lang w:val="pl-PL" w:eastAsia="pl-PL"/>
          </w:rPr>
          <w:tab/>
        </w:r>
        <w:r w:rsidRPr="00F374B7">
          <w:rPr>
            <w:rStyle w:val="Hyperlink"/>
            <w:noProof/>
          </w:rPr>
          <w:t>Client mailboxes</w:t>
        </w:r>
        <w:r>
          <w:rPr>
            <w:noProof/>
            <w:webHidden/>
          </w:rPr>
          <w:tab/>
        </w:r>
        <w:r>
          <w:rPr>
            <w:noProof/>
            <w:webHidden/>
          </w:rPr>
          <w:fldChar w:fldCharType="begin"/>
        </w:r>
        <w:r>
          <w:rPr>
            <w:noProof/>
            <w:webHidden/>
          </w:rPr>
          <w:instrText xml:space="preserve"> PAGEREF _Toc514143350 \h </w:instrText>
        </w:r>
        <w:r>
          <w:rPr>
            <w:noProof/>
            <w:webHidden/>
          </w:rPr>
        </w:r>
        <w:r>
          <w:rPr>
            <w:noProof/>
            <w:webHidden/>
          </w:rPr>
          <w:fldChar w:fldCharType="separate"/>
        </w:r>
        <w:r>
          <w:rPr>
            <w:noProof/>
            <w:webHidden/>
          </w:rPr>
          <w:t>303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1" w:history="1">
        <w:r w:rsidRPr="00F374B7">
          <w:rPr>
            <w:rStyle w:val="Hyperlink"/>
            <w:noProof/>
          </w:rPr>
          <w:t>9.4.4</w:t>
        </w:r>
        <w:r>
          <w:rPr>
            <w:rFonts w:asciiTheme="minorHAnsi" w:eastAsiaTheme="minorEastAsia" w:hAnsiTheme="minorHAnsi" w:cstheme="minorBidi"/>
            <w:i w:val="0"/>
            <w:iCs w:val="0"/>
            <w:noProof/>
            <w:sz w:val="22"/>
            <w:szCs w:val="22"/>
            <w:lang w:val="pl-PL" w:eastAsia="pl-PL"/>
          </w:rPr>
          <w:tab/>
        </w:r>
        <w:r w:rsidRPr="00F374B7">
          <w:rPr>
            <w:rStyle w:val="Hyperlink"/>
            <w:noProof/>
          </w:rPr>
          <w:t>Server mailboxes</w:t>
        </w:r>
        <w:r>
          <w:rPr>
            <w:noProof/>
            <w:webHidden/>
          </w:rPr>
          <w:tab/>
        </w:r>
        <w:r>
          <w:rPr>
            <w:noProof/>
            <w:webHidden/>
          </w:rPr>
          <w:fldChar w:fldCharType="begin"/>
        </w:r>
        <w:r>
          <w:rPr>
            <w:noProof/>
            <w:webHidden/>
          </w:rPr>
          <w:instrText xml:space="preserve"> PAGEREF _Toc514143351 \h </w:instrText>
        </w:r>
        <w:r>
          <w:rPr>
            <w:noProof/>
            <w:webHidden/>
          </w:rPr>
        </w:r>
        <w:r>
          <w:rPr>
            <w:noProof/>
            <w:webHidden/>
          </w:rPr>
          <w:fldChar w:fldCharType="separate"/>
        </w:r>
        <w:r>
          <w:rPr>
            <w:noProof/>
            <w:webHidden/>
          </w:rPr>
          <w:t>304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2" w:history="1">
        <w:r w:rsidRPr="00F374B7">
          <w:rPr>
            <w:rStyle w:val="Hyperlink"/>
            <w:noProof/>
          </w:rPr>
          <w:t>9.4.5</w:t>
        </w:r>
        <w:r>
          <w:rPr>
            <w:rFonts w:asciiTheme="minorHAnsi" w:eastAsiaTheme="minorEastAsia" w:hAnsiTheme="minorHAnsi" w:cstheme="minorBidi"/>
            <w:i w:val="0"/>
            <w:iCs w:val="0"/>
            <w:noProof/>
            <w:sz w:val="22"/>
            <w:szCs w:val="22"/>
            <w:lang w:val="pl-PL" w:eastAsia="pl-PL"/>
          </w:rPr>
          <w:tab/>
        </w:r>
        <w:r w:rsidRPr="00F374B7">
          <w:rPr>
            <w:rStyle w:val="Hyperlink"/>
            <w:noProof/>
          </w:rPr>
          <w:t>Unbinding and determining the bound status</w:t>
        </w:r>
        <w:r>
          <w:rPr>
            <w:noProof/>
            <w:webHidden/>
          </w:rPr>
          <w:tab/>
        </w:r>
        <w:r>
          <w:rPr>
            <w:noProof/>
            <w:webHidden/>
          </w:rPr>
          <w:fldChar w:fldCharType="begin"/>
        </w:r>
        <w:r>
          <w:rPr>
            <w:noProof/>
            <w:webHidden/>
          </w:rPr>
          <w:instrText xml:space="preserve"> PAGEREF _Toc514143352 \h </w:instrText>
        </w:r>
        <w:r>
          <w:rPr>
            <w:noProof/>
            <w:webHidden/>
          </w:rPr>
        </w:r>
        <w:r>
          <w:rPr>
            <w:noProof/>
            <w:webHidden/>
          </w:rPr>
          <w:fldChar w:fldCharType="separate"/>
        </w:r>
        <w:r>
          <w:rPr>
            <w:noProof/>
            <w:webHidden/>
          </w:rPr>
          <w:t>306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3" w:history="1">
        <w:r w:rsidRPr="00F374B7">
          <w:rPr>
            <w:rStyle w:val="Hyperlink"/>
            <w:noProof/>
          </w:rPr>
          <w:t>9.4.6</w:t>
        </w:r>
        <w:r>
          <w:rPr>
            <w:rFonts w:asciiTheme="minorHAnsi" w:eastAsiaTheme="minorEastAsia" w:hAnsiTheme="minorHAnsi" w:cstheme="minorBidi"/>
            <w:i w:val="0"/>
            <w:iCs w:val="0"/>
            <w:noProof/>
            <w:sz w:val="22"/>
            <w:szCs w:val="22"/>
            <w:lang w:val="pl-PL" w:eastAsia="pl-PL"/>
          </w:rPr>
          <w:tab/>
        </w:r>
        <w:r w:rsidRPr="00F374B7">
          <w:rPr>
            <w:rStyle w:val="Hyperlink"/>
            <w:noProof/>
          </w:rPr>
          <w:t>Wait requests</w:t>
        </w:r>
        <w:r>
          <w:rPr>
            <w:noProof/>
            <w:webHidden/>
          </w:rPr>
          <w:tab/>
        </w:r>
        <w:r>
          <w:rPr>
            <w:noProof/>
            <w:webHidden/>
          </w:rPr>
          <w:fldChar w:fldCharType="begin"/>
        </w:r>
        <w:r>
          <w:rPr>
            <w:noProof/>
            <w:webHidden/>
          </w:rPr>
          <w:instrText xml:space="preserve"> PAGEREF _Toc514143353 \h </w:instrText>
        </w:r>
        <w:r>
          <w:rPr>
            <w:noProof/>
            <w:webHidden/>
          </w:rPr>
        </w:r>
        <w:r>
          <w:rPr>
            <w:noProof/>
            <w:webHidden/>
          </w:rPr>
          <w:fldChar w:fldCharType="separate"/>
        </w:r>
        <w:r>
          <w:rPr>
            <w:noProof/>
            <w:webHidden/>
          </w:rPr>
          <w:t>308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4" w:history="1">
        <w:r w:rsidRPr="00F374B7">
          <w:rPr>
            <w:rStyle w:val="Hyperlink"/>
            <w:noProof/>
          </w:rPr>
          <w:t>9.4.7</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 on bound mailboxes</w:t>
        </w:r>
        <w:r>
          <w:rPr>
            <w:noProof/>
            <w:webHidden/>
          </w:rPr>
          <w:tab/>
        </w:r>
        <w:r>
          <w:rPr>
            <w:noProof/>
            <w:webHidden/>
          </w:rPr>
          <w:fldChar w:fldCharType="begin"/>
        </w:r>
        <w:r>
          <w:rPr>
            <w:noProof/>
            <w:webHidden/>
          </w:rPr>
          <w:instrText xml:space="preserve"> PAGEREF _Toc514143354 \h </w:instrText>
        </w:r>
        <w:r>
          <w:rPr>
            <w:noProof/>
            <w:webHidden/>
          </w:rPr>
        </w:r>
        <w:r>
          <w:rPr>
            <w:noProof/>
            <w:webHidden/>
          </w:rPr>
          <w:fldChar w:fldCharType="separate"/>
        </w:r>
        <w:r>
          <w:rPr>
            <w:noProof/>
            <w:webHidden/>
          </w:rPr>
          <w:t>309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55" w:history="1">
        <w:r w:rsidRPr="00F374B7">
          <w:rPr>
            <w:rStyle w:val="Hyperlink"/>
            <w:noProof/>
          </w:rPr>
          <w:t>9.5</w:t>
        </w:r>
        <w:r>
          <w:rPr>
            <w:rFonts w:asciiTheme="minorHAnsi" w:eastAsiaTheme="minorEastAsia" w:hAnsiTheme="minorHAnsi" w:cstheme="minorBidi"/>
            <w:smallCaps w:val="0"/>
            <w:noProof/>
            <w:sz w:val="22"/>
            <w:szCs w:val="22"/>
            <w:lang w:val="pl-PL" w:eastAsia="pl-PL"/>
          </w:rPr>
          <w:tab/>
        </w:r>
        <w:r w:rsidRPr="00F374B7">
          <w:rPr>
            <w:rStyle w:val="Hyperlink"/>
            <w:noProof/>
          </w:rPr>
          <w:t>Journaling</w:t>
        </w:r>
        <w:r>
          <w:rPr>
            <w:noProof/>
            <w:webHidden/>
          </w:rPr>
          <w:tab/>
        </w:r>
        <w:r>
          <w:rPr>
            <w:noProof/>
            <w:webHidden/>
          </w:rPr>
          <w:fldChar w:fldCharType="begin"/>
        </w:r>
        <w:r>
          <w:rPr>
            <w:noProof/>
            <w:webHidden/>
          </w:rPr>
          <w:instrText xml:space="preserve"> PAGEREF _Toc514143355 \h </w:instrText>
        </w:r>
        <w:r>
          <w:rPr>
            <w:noProof/>
            <w:webHidden/>
          </w:rPr>
        </w:r>
        <w:r>
          <w:rPr>
            <w:noProof/>
            <w:webHidden/>
          </w:rPr>
          <w:fldChar w:fldCharType="separate"/>
        </w:r>
        <w:r>
          <w:rPr>
            <w:noProof/>
            <w:webHidden/>
          </w:rPr>
          <w:t>313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6" w:history="1">
        <w:r w:rsidRPr="00F374B7">
          <w:rPr>
            <w:rStyle w:val="Hyperlink"/>
            <w:noProof/>
          </w:rPr>
          <w:t>9.5.1</w:t>
        </w:r>
        <w:r>
          <w:rPr>
            <w:rFonts w:asciiTheme="minorHAnsi" w:eastAsiaTheme="minorEastAsia" w:hAnsiTheme="minorHAnsi" w:cstheme="minorBidi"/>
            <w:i w:val="0"/>
            <w:iCs w:val="0"/>
            <w:noProof/>
            <w:sz w:val="22"/>
            <w:szCs w:val="22"/>
            <w:lang w:val="pl-PL" w:eastAsia="pl-PL"/>
          </w:rPr>
          <w:tab/>
        </w:r>
        <w:r w:rsidRPr="00F374B7">
          <w:rPr>
            <w:rStyle w:val="Hyperlink"/>
            <w:noProof/>
          </w:rPr>
          <w:t>Declaring mailboxes to be journaled</w:t>
        </w:r>
        <w:r>
          <w:rPr>
            <w:noProof/>
            <w:webHidden/>
          </w:rPr>
          <w:tab/>
        </w:r>
        <w:r>
          <w:rPr>
            <w:noProof/>
            <w:webHidden/>
          </w:rPr>
          <w:fldChar w:fldCharType="begin"/>
        </w:r>
        <w:r>
          <w:rPr>
            <w:noProof/>
            <w:webHidden/>
          </w:rPr>
          <w:instrText xml:space="preserve"> PAGEREF _Toc514143356 \h </w:instrText>
        </w:r>
        <w:r>
          <w:rPr>
            <w:noProof/>
            <w:webHidden/>
          </w:rPr>
        </w:r>
        <w:r>
          <w:rPr>
            <w:noProof/>
            <w:webHidden/>
          </w:rPr>
          <w:fldChar w:fldCharType="separate"/>
        </w:r>
        <w:r>
          <w:rPr>
            <w:noProof/>
            <w:webHidden/>
          </w:rPr>
          <w:t>314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7" w:history="1">
        <w:r w:rsidRPr="00F374B7">
          <w:rPr>
            <w:rStyle w:val="Hyperlink"/>
            <w:noProof/>
          </w:rPr>
          <w:t>9.5.2</w:t>
        </w:r>
        <w:r>
          <w:rPr>
            <w:rFonts w:asciiTheme="minorHAnsi" w:eastAsiaTheme="minorEastAsia" w:hAnsiTheme="minorHAnsi" w:cstheme="minorBidi"/>
            <w:i w:val="0"/>
            <w:iCs w:val="0"/>
            <w:noProof/>
            <w:sz w:val="22"/>
            <w:szCs w:val="22"/>
            <w:lang w:val="pl-PL" w:eastAsia="pl-PL"/>
          </w:rPr>
          <w:tab/>
        </w:r>
        <w:r w:rsidRPr="00F374B7">
          <w:rPr>
            <w:rStyle w:val="Hyperlink"/>
            <w:noProof/>
          </w:rPr>
          <w:t>Driving mailboxes from journal ﬁles</w:t>
        </w:r>
        <w:r>
          <w:rPr>
            <w:noProof/>
            <w:webHidden/>
          </w:rPr>
          <w:tab/>
        </w:r>
        <w:r>
          <w:rPr>
            <w:noProof/>
            <w:webHidden/>
          </w:rPr>
          <w:fldChar w:fldCharType="begin"/>
        </w:r>
        <w:r>
          <w:rPr>
            <w:noProof/>
            <w:webHidden/>
          </w:rPr>
          <w:instrText xml:space="preserve"> PAGEREF _Toc514143357 \h </w:instrText>
        </w:r>
        <w:r>
          <w:rPr>
            <w:noProof/>
            <w:webHidden/>
          </w:rPr>
        </w:r>
        <w:r>
          <w:rPr>
            <w:noProof/>
            <w:webHidden/>
          </w:rPr>
          <w:fldChar w:fldCharType="separate"/>
        </w:r>
        <w:r>
          <w:rPr>
            <w:noProof/>
            <w:webHidden/>
          </w:rPr>
          <w:t>314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58" w:history="1">
        <w:r w:rsidRPr="00F374B7">
          <w:rPr>
            <w:rStyle w:val="Hyperlink"/>
            <w:noProof/>
          </w:rPr>
          <w:t>9.5.3</w:t>
        </w:r>
        <w:r>
          <w:rPr>
            <w:rFonts w:asciiTheme="minorHAnsi" w:eastAsiaTheme="minorEastAsia" w:hAnsiTheme="minorHAnsi" w:cstheme="minorBidi"/>
            <w:i w:val="0"/>
            <w:iCs w:val="0"/>
            <w:noProof/>
            <w:sz w:val="22"/>
            <w:szCs w:val="22"/>
            <w:lang w:val="pl-PL" w:eastAsia="pl-PL"/>
          </w:rPr>
          <w:tab/>
        </w:r>
        <w:r w:rsidRPr="00F374B7">
          <w:rPr>
            <w:rStyle w:val="Hyperlink"/>
            <w:noProof/>
          </w:rPr>
          <w:t>Journaling client and server mailboxes</w:t>
        </w:r>
        <w:r>
          <w:rPr>
            <w:noProof/>
            <w:webHidden/>
          </w:rPr>
          <w:tab/>
        </w:r>
        <w:r>
          <w:rPr>
            <w:noProof/>
            <w:webHidden/>
          </w:rPr>
          <w:fldChar w:fldCharType="begin"/>
        </w:r>
        <w:r>
          <w:rPr>
            <w:noProof/>
            <w:webHidden/>
          </w:rPr>
          <w:instrText xml:space="preserve"> PAGEREF _Toc514143358 \h </w:instrText>
        </w:r>
        <w:r>
          <w:rPr>
            <w:noProof/>
            <w:webHidden/>
          </w:rPr>
        </w:r>
        <w:r>
          <w:rPr>
            <w:noProof/>
            <w:webHidden/>
          </w:rPr>
          <w:fldChar w:fldCharType="separate"/>
        </w:r>
        <w:r>
          <w:rPr>
            <w:noProof/>
            <w:webHidden/>
          </w:rPr>
          <w:t>315</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59" w:history="1">
        <w:r w:rsidRPr="00F374B7">
          <w:rPr>
            <w:rStyle w:val="Hyperlink"/>
            <w:noProof/>
          </w:rPr>
          <w:t>10</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MEASURING PERFORMANCE</w:t>
        </w:r>
        <w:r>
          <w:rPr>
            <w:noProof/>
            <w:webHidden/>
          </w:rPr>
          <w:tab/>
        </w:r>
        <w:r>
          <w:rPr>
            <w:noProof/>
            <w:webHidden/>
          </w:rPr>
          <w:fldChar w:fldCharType="begin"/>
        </w:r>
        <w:r>
          <w:rPr>
            <w:noProof/>
            <w:webHidden/>
          </w:rPr>
          <w:instrText xml:space="preserve"> PAGEREF _Toc514143359 \h </w:instrText>
        </w:r>
        <w:r>
          <w:rPr>
            <w:noProof/>
            <w:webHidden/>
          </w:rPr>
        </w:r>
        <w:r>
          <w:rPr>
            <w:noProof/>
            <w:webHidden/>
          </w:rPr>
          <w:fldChar w:fldCharType="separate"/>
        </w:r>
        <w:r>
          <w:rPr>
            <w:noProof/>
            <w:webHidden/>
          </w:rPr>
          <w:t>317</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60" w:history="1">
        <w:r w:rsidRPr="00F374B7">
          <w:rPr>
            <w:rStyle w:val="Hyperlink"/>
            <w:noProof/>
          </w:rPr>
          <w:t>10.1</w:t>
        </w:r>
        <w:r>
          <w:rPr>
            <w:rFonts w:asciiTheme="minorHAnsi" w:eastAsiaTheme="minorEastAsia" w:hAnsiTheme="minorHAnsi" w:cstheme="minorBidi"/>
            <w:smallCaps w:val="0"/>
            <w:noProof/>
            <w:sz w:val="22"/>
            <w:szCs w:val="22"/>
            <w:lang w:val="pl-PL" w:eastAsia="pl-PL"/>
          </w:rPr>
          <w:tab/>
        </w:r>
        <w:r w:rsidRPr="00F374B7">
          <w:rPr>
            <w:rStyle w:val="Hyperlink"/>
            <w:noProof/>
          </w:rPr>
          <w:t>Type RVariable</w:t>
        </w:r>
        <w:r>
          <w:rPr>
            <w:noProof/>
            <w:webHidden/>
          </w:rPr>
          <w:tab/>
        </w:r>
        <w:r>
          <w:rPr>
            <w:noProof/>
            <w:webHidden/>
          </w:rPr>
          <w:fldChar w:fldCharType="begin"/>
        </w:r>
        <w:r>
          <w:rPr>
            <w:noProof/>
            <w:webHidden/>
          </w:rPr>
          <w:instrText xml:space="preserve"> PAGEREF _Toc514143360 \h </w:instrText>
        </w:r>
        <w:r>
          <w:rPr>
            <w:noProof/>
            <w:webHidden/>
          </w:rPr>
        </w:r>
        <w:r>
          <w:rPr>
            <w:noProof/>
            <w:webHidden/>
          </w:rPr>
          <w:fldChar w:fldCharType="separate"/>
        </w:r>
        <w:r>
          <w:rPr>
            <w:noProof/>
            <w:webHidden/>
          </w:rPr>
          <w:t>317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1" w:history="1">
        <w:r w:rsidRPr="00F374B7">
          <w:rPr>
            <w:rStyle w:val="Hyperlink"/>
            <w:noProof/>
          </w:rPr>
          <w:t>10.1.1</w:t>
        </w:r>
        <w:r>
          <w:rPr>
            <w:rFonts w:asciiTheme="minorHAnsi" w:eastAsiaTheme="minorEastAsia" w:hAnsiTheme="minorHAnsi" w:cstheme="minorBidi"/>
            <w:i w:val="0"/>
            <w:iCs w:val="0"/>
            <w:noProof/>
            <w:sz w:val="22"/>
            <w:szCs w:val="22"/>
            <w:lang w:val="pl-PL" w:eastAsia="pl-PL"/>
          </w:rPr>
          <w:tab/>
        </w:r>
        <w:r w:rsidRPr="00F374B7">
          <w:rPr>
            <w:rStyle w:val="Hyperlink"/>
            <w:noProof/>
          </w:rPr>
          <w:t>Creating and destroying random variables</w:t>
        </w:r>
        <w:r>
          <w:rPr>
            <w:noProof/>
            <w:webHidden/>
          </w:rPr>
          <w:tab/>
        </w:r>
        <w:r>
          <w:rPr>
            <w:noProof/>
            <w:webHidden/>
          </w:rPr>
          <w:fldChar w:fldCharType="begin"/>
        </w:r>
        <w:r>
          <w:rPr>
            <w:noProof/>
            <w:webHidden/>
          </w:rPr>
          <w:instrText xml:space="preserve"> PAGEREF _Toc514143361 \h </w:instrText>
        </w:r>
        <w:r>
          <w:rPr>
            <w:noProof/>
            <w:webHidden/>
          </w:rPr>
        </w:r>
        <w:r>
          <w:rPr>
            <w:noProof/>
            <w:webHidden/>
          </w:rPr>
          <w:fldChar w:fldCharType="separate"/>
        </w:r>
        <w:r>
          <w:rPr>
            <w:noProof/>
            <w:webHidden/>
          </w:rPr>
          <w:t>318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2" w:history="1">
        <w:r w:rsidRPr="00F374B7">
          <w:rPr>
            <w:rStyle w:val="Hyperlink"/>
            <w:noProof/>
          </w:rPr>
          <w:t>10.1.2</w:t>
        </w:r>
        <w:r>
          <w:rPr>
            <w:rFonts w:asciiTheme="minorHAnsi" w:eastAsiaTheme="minorEastAsia" w:hAnsiTheme="minorHAnsi" w:cstheme="minorBidi"/>
            <w:i w:val="0"/>
            <w:iCs w:val="0"/>
            <w:noProof/>
            <w:sz w:val="22"/>
            <w:szCs w:val="22"/>
            <w:lang w:val="pl-PL" w:eastAsia="pl-PL"/>
          </w:rPr>
          <w:tab/>
        </w:r>
        <w:r w:rsidRPr="00F374B7">
          <w:rPr>
            <w:rStyle w:val="Hyperlink"/>
            <w:noProof/>
          </w:rPr>
          <w:t>Operations on random variables</w:t>
        </w:r>
        <w:r>
          <w:rPr>
            <w:noProof/>
            <w:webHidden/>
          </w:rPr>
          <w:tab/>
        </w:r>
        <w:r>
          <w:rPr>
            <w:noProof/>
            <w:webHidden/>
          </w:rPr>
          <w:fldChar w:fldCharType="begin"/>
        </w:r>
        <w:r>
          <w:rPr>
            <w:noProof/>
            <w:webHidden/>
          </w:rPr>
          <w:instrText xml:space="preserve"> PAGEREF _Toc514143362 \h </w:instrText>
        </w:r>
        <w:r>
          <w:rPr>
            <w:noProof/>
            <w:webHidden/>
          </w:rPr>
        </w:r>
        <w:r>
          <w:rPr>
            <w:noProof/>
            <w:webHidden/>
          </w:rPr>
          <w:fldChar w:fldCharType="separate"/>
        </w:r>
        <w:r>
          <w:rPr>
            <w:noProof/>
            <w:webHidden/>
          </w:rPr>
          <w:t>318</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63" w:history="1">
        <w:r w:rsidRPr="00F374B7">
          <w:rPr>
            <w:rStyle w:val="Hyperlink"/>
            <w:noProof/>
          </w:rPr>
          <w:t>10.2</w:t>
        </w:r>
        <w:r>
          <w:rPr>
            <w:rFonts w:asciiTheme="minorHAnsi" w:eastAsiaTheme="minorEastAsia" w:hAnsiTheme="minorHAnsi" w:cstheme="minorBidi"/>
            <w:smallCaps w:val="0"/>
            <w:noProof/>
            <w:sz w:val="22"/>
            <w:szCs w:val="22"/>
            <w:lang w:val="pl-PL" w:eastAsia="pl-PL"/>
          </w:rPr>
          <w:tab/>
        </w:r>
        <w:r w:rsidRPr="00F374B7">
          <w:rPr>
            <w:rStyle w:val="Hyperlink"/>
            <w:noProof/>
          </w:rPr>
          <w:t>Client performance measures</w:t>
        </w:r>
        <w:r>
          <w:rPr>
            <w:noProof/>
            <w:webHidden/>
          </w:rPr>
          <w:tab/>
        </w:r>
        <w:r>
          <w:rPr>
            <w:noProof/>
            <w:webHidden/>
          </w:rPr>
          <w:fldChar w:fldCharType="begin"/>
        </w:r>
        <w:r>
          <w:rPr>
            <w:noProof/>
            <w:webHidden/>
          </w:rPr>
          <w:instrText xml:space="preserve"> PAGEREF _Toc514143363 \h </w:instrText>
        </w:r>
        <w:r>
          <w:rPr>
            <w:noProof/>
            <w:webHidden/>
          </w:rPr>
        </w:r>
        <w:r>
          <w:rPr>
            <w:noProof/>
            <w:webHidden/>
          </w:rPr>
          <w:fldChar w:fldCharType="separate"/>
        </w:r>
        <w:r>
          <w:rPr>
            <w:noProof/>
            <w:webHidden/>
          </w:rPr>
          <w:t>320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4" w:history="1">
        <w:r w:rsidRPr="00F374B7">
          <w:rPr>
            <w:rStyle w:val="Hyperlink"/>
            <w:noProof/>
          </w:rPr>
          <w:t>10.2.1</w:t>
        </w:r>
        <w:r>
          <w:rPr>
            <w:rFonts w:asciiTheme="minorHAnsi" w:eastAsiaTheme="minorEastAsia" w:hAnsiTheme="minorHAnsi" w:cstheme="minorBidi"/>
            <w:i w:val="0"/>
            <w:iCs w:val="0"/>
            <w:noProof/>
            <w:sz w:val="22"/>
            <w:szCs w:val="22"/>
            <w:lang w:val="pl-PL" w:eastAsia="pl-PL"/>
          </w:rPr>
          <w:tab/>
        </w:r>
        <w:r w:rsidRPr="00F374B7">
          <w:rPr>
            <w:rStyle w:val="Hyperlink"/>
            <w:noProof/>
          </w:rPr>
          <w:t>Random variables</w:t>
        </w:r>
        <w:r>
          <w:rPr>
            <w:noProof/>
            <w:webHidden/>
          </w:rPr>
          <w:tab/>
        </w:r>
        <w:r>
          <w:rPr>
            <w:noProof/>
            <w:webHidden/>
          </w:rPr>
          <w:fldChar w:fldCharType="begin"/>
        </w:r>
        <w:r>
          <w:rPr>
            <w:noProof/>
            <w:webHidden/>
          </w:rPr>
          <w:instrText xml:space="preserve"> PAGEREF _Toc514143364 \h </w:instrText>
        </w:r>
        <w:r>
          <w:rPr>
            <w:noProof/>
            <w:webHidden/>
          </w:rPr>
        </w:r>
        <w:r>
          <w:rPr>
            <w:noProof/>
            <w:webHidden/>
          </w:rPr>
          <w:fldChar w:fldCharType="separate"/>
        </w:r>
        <w:r>
          <w:rPr>
            <w:noProof/>
            <w:webHidden/>
          </w:rPr>
          <w:t>320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5" w:history="1">
        <w:r w:rsidRPr="00F374B7">
          <w:rPr>
            <w:rStyle w:val="Hyperlink"/>
            <w:noProof/>
          </w:rPr>
          <w:t>10.2.2</w:t>
        </w:r>
        <w:r>
          <w:rPr>
            <w:rFonts w:asciiTheme="minorHAnsi" w:eastAsiaTheme="minorEastAsia" w:hAnsiTheme="minorHAnsi" w:cstheme="minorBidi"/>
            <w:i w:val="0"/>
            <w:iCs w:val="0"/>
            <w:noProof/>
            <w:sz w:val="22"/>
            <w:szCs w:val="22"/>
            <w:lang w:val="pl-PL" w:eastAsia="pl-PL"/>
          </w:rPr>
          <w:tab/>
        </w:r>
        <w:r w:rsidRPr="00F374B7">
          <w:rPr>
            <w:rStyle w:val="Hyperlink"/>
            <w:noProof/>
          </w:rPr>
          <w:t>Counters</w:t>
        </w:r>
        <w:r>
          <w:rPr>
            <w:noProof/>
            <w:webHidden/>
          </w:rPr>
          <w:tab/>
        </w:r>
        <w:r>
          <w:rPr>
            <w:noProof/>
            <w:webHidden/>
          </w:rPr>
          <w:fldChar w:fldCharType="begin"/>
        </w:r>
        <w:r>
          <w:rPr>
            <w:noProof/>
            <w:webHidden/>
          </w:rPr>
          <w:instrText xml:space="preserve"> PAGEREF _Toc514143365 \h </w:instrText>
        </w:r>
        <w:r>
          <w:rPr>
            <w:noProof/>
            <w:webHidden/>
          </w:rPr>
        </w:r>
        <w:r>
          <w:rPr>
            <w:noProof/>
            <w:webHidden/>
          </w:rPr>
          <w:fldChar w:fldCharType="separate"/>
        </w:r>
        <w:r>
          <w:rPr>
            <w:noProof/>
            <w:webHidden/>
          </w:rPr>
          <w:t>321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6" w:history="1">
        <w:r w:rsidRPr="00F374B7">
          <w:rPr>
            <w:rStyle w:val="Hyperlink"/>
            <w:noProof/>
          </w:rPr>
          <w:t>10.2.3</w:t>
        </w:r>
        <w:r>
          <w:rPr>
            <w:rFonts w:asciiTheme="minorHAnsi" w:eastAsiaTheme="minorEastAsia" w:hAnsiTheme="minorHAnsi" w:cstheme="minorBidi"/>
            <w:i w:val="0"/>
            <w:iCs w:val="0"/>
            <w:noProof/>
            <w:sz w:val="22"/>
            <w:szCs w:val="22"/>
            <w:lang w:val="pl-PL" w:eastAsia="pl-PL"/>
          </w:rPr>
          <w:tab/>
        </w:r>
        <w:r w:rsidRPr="00F374B7">
          <w:rPr>
            <w:rStyle w:val="Hyperlink"/>
            <w:noProof/>
          </w:rPr>
          <w:t>Virtual methods</w:t>
        </w:r>
        <w:r>
          <w:rPr>
            <w:noProof/>
            <w:webHidden/>
          </w:rPr>
          <w:tab/>
        </w:r>
        <w:r>
          <w:rPr>
            <w:noProof/>
            <w:webHidden/>
          </w:rPr>
          <w:fldChar w:fldCharType="begin"/>
        </w:r>
        <w:r>
          <w:rPr>
            <w:noProof/>
            <w:webHidden/>
          </w:rPr>
          <w:instrText xml:space="preserve"> PAGEREF _Toc514143366 \h </w:instrText>
        </w:r>
        <w:r>
          <w:rPr>
            <w:noProof/>
            <w:webHidden/>
          </w:rPr>
        </w:r>
        <w:r>
          <w:rPr>
            <w:noProof/>
            <w:webHidden/>
          </w:rPr>
          <w:fldChar w:fldCharType="separate"/>
        </w:r>
        <w:r>
          <w:rPr>
            <w:noProof/>
            <w:webHidden/>
          </w:rPr>
          <w:t>322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67" w:history="1">
        <w:r w:rsidRPr="00F374B7">
          <w:rPr>
            <w:rStyle w:val="Hyperlink"/>
            <w:noProof/>
          </w:rPr>
          <w:t>10.2.4</w:t>
        </w:r>
        <w:r>
          <w:rPr>
            <w:rFonts w:asciiTheme="minorHAnsi" w:eastAsiaTheme="minorEastAsia" w:hAnsiTheme="minorHAnsi" w:cstheme="minorBidi"/>
            <w:i w:val="0"/>
            <w:iCs w:val="0"/>
            <w:noProof/>
            <w:sz w:val="22"/>
            <w:szCs w:val="22"/>
            <w:lang w:val="pl-PL" w:eastAsia="pl-PL"/>
          </w:rPr>
          <w:tab/>
        </w:r>
        <w:r w:rsidRPr="00F374B7">
          <w:rPr>
            <w:rStyle w:val="Hyperlink"/>
            <w:noProof/>
          </w:rPr>
          <w:t>Resetting performance measures</w:t>
        </w:r>
        <w:r>
          <w:rPr>
            <w:noProof/>
            <w:webHidden/>
          </w:rPr>
          <w:tab/>
        </w:r>
        <w:r>
          <w:rPr>
            <w:noProof/>
            <w:webHidden/>
          </w:rPr>
          <w:fldChar w:fldCharType="begin"/>
        </w:r>
        <w:r>
          <w:rPr>
            <w:noProof/>
            <w:webHidden/>
          </w:rPr>
          <w:instrText xml:space="preserve"> PAGEREF _Toc514143367 \h </w:instrText>
        </w:r>
        <w:r>
          <w:rPr>
            <w:noProof/>
            <w:webHidden/>
          </w:rPr>
        </w:r>
        <w:r>
          <w:rPr>
            <w:noProof/>
            <w:webHidden/>
          </w:rPr>
          <w:fldChar w:fldCharType="separate"/>
        </w:r>
        <w:r>
          <w:rPr>
            <w:noProof/>
            <w:webHidden/>
          </w:rPr>
          <w:t>323</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68" w:history="1">
        <w:r w:rsidRPr="00F374B7">
          <w:rPr>
            <w:rStyle w:val="Hyperlink"/>
            <w:noProof/>
          </w:rPr>
          <w:t>10.3</w:t>
        </w:r>
        <w:r>
          <w:rPr>
            <w:rFonts w:asciiTheme="minorHAnsi" w:eastAsiaTheme="minorEastAsia" w:hAnsiTheme="minorHAnsi" w:cstheme="minorBidi"/>
            <w:smallCaps w:val="0"/>
            <w:noProof/>
            <w:sz w:val="22"/>
            <w:szCs w:val="22"/>
            <w:lang w:val="pl-PL" w:eastAsia="pl-PL"/>
          </w:rPr>
          <w:tab/>
        </w:r>
        <w:r w:rsidRPr="00F374B7">
          <w:rPr>
            <w:rStyle w:val="Hyperlink"/>
            <w:noProof/>
          </w:rPr>
          <w:t>Link performance measures</w:t>
        </w:r>
        <w:r>
          <w:rPr>
            <w:noProof/>
            <w:webHidden/>
          </w:rPr>
          <w:tab/>
        </w:r>
        <w:r>
          <w:rPr>
            <w:noProof/>
            <w:webHidden/>
          </w:rPr>
          <w:fldChar w:fldCharType="begin"/>
        </w:r>
        <w:r>
          <w:rPr>
            <w:noProof/>
            <w:webHidden/>
          </w:rPr>
          <w:instrText xml:space="preserve"> PAGEREF _Toc514143368 \h </w:instrText>
        </w:r>
        <w:r>
          <w:rPr>
            <w:noProof/>
            <w:webHidden/>
          </w:rPr>
        </w:r>
        <w:r>
          <w:rPr>
            <w:noProof/>
            <w:webHidden/>
          </w:rPr>
          <w:fldChar w:fldCharType="separate"/>
        </w:r>
        <w:r>
          <w:rPr>
            <w:noProof/>
            <w:webHidden/>
          </w:rPr>
          <w:t>324</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69" w:history="1">
        <w:r w:rsidRPr="00F374B7">
          <w:rPr>
            <w:rStyle w:val="Hyperlink"/>
            <w:noProof/>
          </w:rPr>
          <w:t>10.4</w:t>
        </w:r>
        <w:r>
          <w:rPr>
            <w:rFonts w:asciiTheme="minorHAnsi" w:eastAsiaTheme="minorEastAsia" w:hAnsiTheme="minorHAnsi" w:cstheme="minorBidi"/>
            <w:smallCaps w:val="0"/>
            <w:noProof/>
            <w:sz w:val="22"/>
            <w:szCs w:val="22"/>
            <w:lang w:val="pl-PL" w:eastAsia="pl-PL"/>
          </w:rPr>
          <w:tab/>
        </w:r>
        <w:r w:rsidRPr="00F374B7">
          <w:rPr>
            <w:rStyle w:val="Hyperlink"/>
            <w:noProof/>
          </w:rPr>
          <w:t>RFChannel performance measures</w:t>
        </w:r>
        <w:r>
          <w:rPr>
            <w:noProof/>
            <w:webHidden/>
          </w:rPr>
          <w:tab/>
        </w:r>
        <w:r>
          <w:rPr>
            <w:noProof/>
            <w:webHidden/>
          </w:rPr>
          <w:fldChar w:fldCharType="begin"/>
        </w:r>
        <w:r>
          <w:rPr>
            <w:noProof/>
            <w:webHidden/>
          </w:rPr>
          <w:instrText xml:space="preserve"> PAGEREF _Toc514143369 \h </w:instrText>
        </w:r>
        <w:r>
          <w:rPr>
            <w:noProof/>
            <w:webHidden/>
          </w:rPr>
        </w:r>
        <w:r>
          <w:rPr>
            <w:noProof/>
            <w:webHidden/>
          </w:rPr>
          <w:fldChar w:fldCharType="separate"/>
        </w:r>
        <w:r>
          <w:rPr>
            <w:noProof/>
            <w:webHidden/>
          </w:rPr>
          <w:t>326</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70" w:history="1">
        <w:r w:rsidRPr="00F374B7">
          <w:rPr>
            <w:rStyle w:val="Hyperlink"/>
            <w:noProof/>
          </w:rPr>
          <w:t>10.5</w:t>
        </w:r>
        <w:r>
          <w:rPr>
            <w:rFonts w:asciiTheme="minorHAnsi" w:eastAsiaTheme="minorEastAsia" w:hAnsiTheme="minorHAnsi" w:cstheme="minorBidi"/>
            <w:smallCaps w:val="0"/>
            <w:noProof/>
            <w:sz w:val="22"/>
            <w:szCs w:val="22"/>
            <w:lang w:val="pl-PL" w:eastAsia="pl-PL"/>
          </w:rPr>
          <w:tab/>
        </w:r>
        <w:r w:rsidRPr="00F374B7">
          <w:rPr>
            <w:rStyle w:val="Hyperlink"/>
            <w:noProof/>
          </w:rPr>
          <w:t>Terminating execution</w:t>
        </w:r>
        <w:r>
          <w:rPr>
            <w:noProof/>
            <w:webHidden/>
          </w:rPr>
          <w:tab/>
        </w:r>
        <w:r>
          <w:rPr>
            <w:noProof/>
            <w:webHidden/>
          </w:rPr>
          <w:fldChar w:fldCharType="begin"/>
        </w:r>
        <w:r>
          <w:rPr>
            <w:noProof/>
            <w:webHidden/>
          </w:rPr>
          <w:instrText xml:space="preserve"> PAGEREF _Toc514143370 \h </w:instrText>
        </w:r>
        <w:r>
          <w:rPr>
            <w:noProof/>
            <w:webHidden/>
          </w:rPr>
        </w:r>
        <w:r>
          <w:rPr>
            <w:noProof/>
            <w:webHidden/>
          </w:rPr>
          <w:fldChar w:fldCharType="separate"/>
        </w:r>
        <w:r>
          <w:rPr>
            <w:noProof/>
            <w:webHidden/>
          </w:rPr>
          <w:t>327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71" w:history="1">
        <w:r w:rsidRPr="00F374B7">
          <w:rPr>
            <w:rStyle w:val="Hyperlink"/>
            <w:noProof/>
          </w:rPr>
          <w:t>10.5.1</w:t>
        </w:r>
        <w:r>
          <w:rPr>
            <w:rFonts w:asciiTheme="minorHAnsi" w:eastAsiaTheme="minorEastAsia" w:hAnsiTheme="minorHAnsi" w:cstheme="minorBidi"/>
            <w:i w:val="0"/>
            <w:iCs w:val="0"/>
            <w:noProof/>
            <w:sz w:val="22"/>
            <w:szCs w:val="22"/>
            <w:lang w:val="pl-PL" w:eastAsia="pl-PL"/>
          </w:rPr>
          <w:tab/>
        </w:r>
        <w:r w:rsidRPr="00F374B7">
          <w:rPr>
            <w:rStyle w:val="Hyperlink"/>
            <w:noProof/>
          </w:rPr>
          <w:t>Maximum number of received messages</w:t>
        </w:r>
        <w:r>
          <w:rPr>
            <w:noProof/>
            <w:webHidden/>
          </w:rPr>
          <w:tab/>
        </w:r>
        <w:r>
          <w:rPr>
            <w:noProof/>
            <w:webHidden/>
          </w:rPr>
          <w:fldChar w:fldCharType="begin"/>
        </w:r>
        <w:r>
          <w:rPr>
            <w:noProof/>
            <w:webHidden/>
          </w:rPr>
          <w:instrText xml:space="preserve"> PAGEREF _Toc514143371 \h </w:instrText>
        </w:r>
        <w:r>
          <w:rPr>
            <w:noProof/>
            <w:webHidden/>
          </w:rPr>
        </w:r>
        <w:r>
          <w:rPr>
            <w:noProof/>
            <w:webHidden/>
          </w:rPr>
          <w:fldChar w:fldCharType="separate"/>
        </w:r>
        <w:r>
          <w:rPr>
            <w:noProof/>
            <w:webHidden/>
          </w:rPr>
          <w:t>329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72" w:history="1">
        <w:r w:rsidRPr="00F374B7">
          <w:rPr>
            <w:rStyle w:val="Hyperlink"/>
            <w:noProof/>
          </w:rPr>
          <w:t>10.5.2</w:t>
        </w:r>
        <w:r>
          <w:rPr>
            <w:rFonts w:asciiTheme="minorHAnsi" w:eastAsiaTheme="minorEastAsia" w:hAnsiTheme="minorHAnsi" w:cstheme="minorBidi"/>
            <w:i w:val="0"/>
            <w:iCs w:val="0"/>
            <w:noProof/>
            <w:sz w:val="22"/>
            <w:szCs w:val="22"/>
            <w:lang w:val="pl-PL" w:eastAsia="pl-PL"/>
          </w:rPr>
          <w:tab/>
        </w:r>
        <w:r w:rsidRPr="00F374B7">
          <w:rPr>
            <w:rStyle w:val="Hyperlink"/>
            <w:noProof/>
          </w:rPr>
          <w:t>Virtual time limit</w:t>
        </w:r>
        <w:r>
          <w:rPr>
            <w:noProof/>
            <w:webHidden/>
          </w:rPr>
          <w:tab/>
        </w:r>
        <w:r>
          <w:rPr>
            <w:noProof/>
            <w:webHidden/>
          </w:rPr>
          <w:fldChar w:fldCharType="begin"/>
        </w:r>
        <w:r>
          <w:rPr>
            <w:noProof/>
            <w:webHidden/>
          </w:rPr>
          <w:instrText xml:space="preserve"> PAGEREF _Toc514143372 \h </w:instrText>
        </w:r>
        <w:r>
          <w:rPr>
            <w:noProof/>
            <w:webHidden/>
          </w:rPr>
        </w:r>
        <w:r>
          <w:rPr>
            <w:noProof/>
            <w:webHidden/>
          </w:rPr>
          <w:fldChar w:fldCharType="separate"/>
        </w:r>
        <w:r>
          <w:rPr>
            <w:noProof/>
            <w:webHidden/>
          </w:rPr>
          <w:t>329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73" w:history="1">
        <w:r w:rsidRPr="00F374B7">
          <w:rPr>
            <w:rStyle w:val="Hyperlink"/>
            <w:noProof/>
          </w:rPr>
          <w:t>10.5.3</w:t>
        </w:r>
        <w:r>
          <w:rPr>
            <w:rFonts w:asciiTheme="minorHAnsi" w:eastAsiaTheme="minorEastAsia" w:hAnsiTheme="minorHAnsi" w:cstheme="minorBidi"/>
            <w:i w:val="0"/>
            <w:iCs w:val="0"/>
            <w:noProof/>
            <w:sz w:val="22"/>
            <w:szCs w:val="22"/>
            <w:lang w:val="pl-PL" w:eastAsia="pl-PL"/>
          </w:rPr>
          <w:tab/>
        </w:r>
        <w:r w:rsidRPr="00F374B7">
          <w:rPr>
            <w:rStyle w:val="Hyperlink"/>
            <w:noProof/>
          </w:rPr>
          <w:t>CPU time limit</w:t>
        </w:r>
        <w:r>
          <w:rPr>
            <w:noProof/>
            <w:webHidden/>
          </w:rPr>
          <w:tab/>
        </w:r>
        <w:r>
          <w:rPr>
            <w:noProof/>
            <w:webHidden/>
          </w:rPr>
          <w:fldChar w:fldCharType="begin"/>
        </w:r>
        <w:r>
          <w:rPr>
            <w:noProof/>
            <w:webHidden/>
          </w:rPr>
          <w:instrText xml:space="preserve"> PAGEREF _Toc514143373 \h </w:instrText>
        </w:r>
        <w:r>
          <w:rPr>
            <w:noProof/>
            <w:webHidden/>
          </w:rPr>
        </w:r>
        <w:r>
          <w:rPr>
            <w:noProof/>
            <w:webHidden/>
          </w:rPr>
          <w:fldChar w:fldCharType="separate"/>
        </w:r>
        <w:r>
          <w:rPr>
            <w:noProof/>
            <w:webHidden/>
          </w:rPr>
          <w:t>329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74" w:history="1">
        <w:r w:rsidRPr="00F374B7">
          <w:rPr>
            <w:rStyle w:val="Hyperlink"/>
            <w:noProof/>
          </w:rPr>
          <w:t>10.5.4</w:t>
        </w:r>
        <w:r>
          <w:rPr>
            <w:rFonts w:asciiTheme="minorHAnsi" w:eastAsiaTheme="minorEastAsia" w:hAnsiTheme="minorHAnsi" w:cstheme="minorBidi"/>
            <w:i w:val="0"/>
            <w:iCs w:val="0"/>
            <w:noProof/>
            <w:sz w:val="22"/>
            <w:szCs w:val="22"/>
            <w:lang w:val="pl-PL" w:eastAsia="pl-PL"/>
          </w:rPr>
          <w:tab/>
        </w:r>
        <w:r w:rsidRPr="00F374B7">
          <w:rPr>
            <w:rStyle w:val="Hyperlink"/>
            <w:noProof/>
          </w:rPr>
          <w:t>The exit code</w:t>
        </w:r>
        <w:r>
          <w:rPr>
            <w:noProof/>
            <w:webHidden/>
          </w:rPr>
          <w:tab/>
        </w:r>
        <w:r>
          <w:rPr>
            <w:noProof/>
            <w:webHidden/>
          </w:rPr>
          <w:fldChar w:fldCharType="begin"/>
        </w:r>
        <w:r>
          <w:rPr>
            <w:noProof/>
            <w:webHidden/>
          </w:rPr>
          <w:instrText xml:space="preserve"> PAGEREF _Toc514143374 \h </w:instrText>
        </w:r>
        <w:r>
          <w:rPr>
            <w:noProof/>
            <w:webHidden/>
          </w:rPr>
        </w:r>
        <w:r>
          <w:rPr>
            <w:noProof/>
            <w:webHidden/>
          </w:rPr>
          <w:fldChar w:fldCharType="separate"/>
        </w:r>
        <w:r>
          <w:rPr>
            <w:noProof/>
            <w:webHidden/>
          </w:rPr>
          <w:t>330</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75" w:history="1">
        <w:r w:rsidRPr="00F374B7">
          <w:rPr>
            <w:rStyle w:val="Hyperlink"/>
            <w:noProof/>
          </w:rPr>
          <w:t>11</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TOOLS FOR TESTING AND DEBUGGING</w:t>
        </w:r>
        <w:r>
          <w:rPr>
            <w:noProof/>
            <w:webHidden/>
          </w:rPr>
          <w:tab/>
        </w:r>
        <w:r>
          <w:rPr>
            <w:noProof/>
            <w:webHidden/>
          </w:rPr>
          <w:fldChar w:fldCharType="begin"/>
        </w:r>
        <w:r>
          <w:rPr>
            <w:noProof/>
            <w:webHidden/>
          </w:rPr>
          <w:instrText xml:space="preserve"> PAGEREF _Toc514143375 \h </w:instrText>
        </w:r>
        <w:r>
          <w:rPr>
            <w:noProof/>
            <w:webHidden/>
          </w:rPr>
        </w:r>
        <w:r>
          <w:rPr>
            <w:noProof/>
            <w:webHidden/>
          </w:rPr>
          <w:fldChar w:fldCharType="separate"/>
        </w:r>
        <w:r>
          <w:rPr>
            <w:noProof/>
            <w:webHidden/>
          </w:rPr>
          <w:t>331</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76" w:history="1">
        <w:r w:rsidRPr="00F374B7">
          <w:rPr>
            <w:rStyle w:val="Hyperlink"/>
            <w:noProof/>
          </w:rPr>
          <w:t>11.1</w:t>
        </w:r>
        <w:r>
          <w:rPr>
            <w:rFonts w:asciiTheme="minorHAnsi" w:eastAsiaTheme="minorEastAsia" w:hAnsiTheme="minorHAnsi" w:cstheme="minorBidi"/>
            <w:smallCaps w:val="0"/>
            <w:noProof/>
            <w:sz w:val="22"/>
            <w:szCs w:val="22"/>
            <w:lang w:val="pl-PL" w:eastAsia="pl-PL"/>
          </w:rPr>
          <w:tab/>
        </w:r>
        <w:r w:rsidRPr="00F374B7">
          <w:rPr>
            <w:rStyle w:val="Hyperlink"/>
            <w:noProof/>
          </w:rPr>
          <w:t>User-level tracing</w:t>
        </w:r>
        <w:r>
          <w:rPr>
            <w:noProof/>
            <w:webHidden/>
          </w:rPr>
          <w:tab/>
        </w:r>
        <w:r>
          <w:rPr>
            <w:noProof/>
            <w:webHidden/>
          </w:rPr>
          <w:fldChar w:fldCharType="begin"/>
        </w:r>
        <w:r>
          <w:rPr>
            <w:noProof/>
            <w:webHidden/>
          </w:rPr>
          <w:instrText xml:space="preserve"> PAGEREF _Toc514143376 \h </w:instrText>
        </w:r>
        <w:r>
          <w:rPr>
            <w:noProof/>
            <w:webHidden/>
          </w:rPr>
        </w:r>
        <w:r>
          <w:rPr>
            <w:noProof/>
            <w:webHidden/>
          </w:rPr>
          <w:fldChar w:fldCharType="separate"/>
        </w:r>
        <w:r>
          <w:rPr>
            <w:noProof/>
            <w:webHidden/>
          </w:rPr>
          <w:t>331</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77" w:history="1">
        <w:r w:rsidRPr="00F374B7">
          <w:rPr>
            <w:rStyle w:val="Hyperlink"/>
            <w:noProof/>
          </w:rPr>
          <w:t>11.2</w:t>
        </w:r>
        <w:r>
          <w:rPr>
            <w:rFonts w:asciiTheme="minorHAnsi" w:eastAsiaTheme="minorEastAsia" w:hAnsiTheme="minorHAnsi" w:cstheme="minorBidi"/>
            <w:smallCaps w:val="0"/>
            <w:noProof/>
            <w:sz w:val="22"/>
            <w:szCs w:val="22"/>
            <w:lang w:val="pl-PL" w:eastAsia="pl-PL"/>
          </w:rPr>
          <w:tab/>
        </w:r>
        <w:r w:rsidRPr="00F374B7">
          <w:rPr>
            <w:rStyle w:val="Hyperlink"/>
            <w:noProof/>
          </w:rPr>
          <w:t>Simulator-level tracing</w:t>
        </w:r>
        <w:r>
          <w:rPr>
            <w:noProof/>
            <w:webHidden/>
          </w:rPr>
          <w:tab/>
        </w:r>
        <w:r>
          <w:rPr>
            <w:noProof/>
            <w:webHidden/>
          </w:rPr>
          <w:fldChar w:fldCharType="begin"/>
        </w:r>
        <w:r>
          <w:rPr>
            <w:noProof/>
            <w:webHidden/>
          </w:rPr>
          <w:instrText xml:space="preserve"> PAGEREF _Toc514143377 \h </w:instrText>
        </w:r>
        <w:r>
          <w:rPr>
            <w:noProof/>
            <w:webHidden/>
          </w:rPr>
        </w:r>
        <w:r>
          <w:rPr>
            <w:noProof/>
            <w:webHidden/>
          </w:rPr>
          <w:fldChar w:fldCharType="separate"/>
        </w:r>
        <w:r>
          <w:rPr>
            <w:noProof/>
            <w:webHidden/>
          </w:rPr>
          <w:t>334</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78" w:history="1">
        <w:r w:rsidRPr="00F374B7">
          <w:rPr>
            <w:rStyle w:val="Hyperlink"/>
            <w:noProof/>
          </w:rPr>
          <w:t>11.3</w:t>
        </w:r>
        <w:r>
          <w:rPr>
            <w:rFonts w:asciiTheme="minorHAnsi" w:eastAsiaTheme="minorEastAsia" w:hAnsiTheme="minorHAnsi" w:cstheme="minorBidi"/>
            <w:smallCaps w:val="0"/>
            <w:noProof/>
            <w:sz w:val="22"/>
            <w:szCs w:val="22"/>
            <w:lang w:val="pl-PL" w:eastAsia="pl-PL"/>
          </w:rPr>
          <w:tab/>
        </w:r>
        <w:r w:rsidRPr="00F374B7">
          <w:rPr>
            <w:rStyle w:val="Hyperlink"/>
            <w:noProof/>
          </w:rPr>
          <w:t>Observers</w:t>
        </w:r>
        <w:r>
          <w:rPr>
            <w:noProof/>
            <w:webHidden/>
          </w:rPr>
          <w:tab/>
        </w:r>
        <w:r>
          <w:rPr>
            <w:noProof/>
            <w:webHidden/>
          </w:rPr>
          <w:fldChar w:fldCharType="begin"/>
        </w:r>
        <w:r>
          <w:rPr>
            <w:noProof/>
            <w:webHidden/>
          </w:rPr>
          <w:instrText xml:space="preserve"> PAGEREF _Toc514143378 \h </w:instrText>
        </w:r>
        <w:r>
          <w:rPr>
            <w:noProof/>
            <w:webHidden/>
          </w:rPr>
        </w:r>
        <w:r>
          <w:rPr>
            <w:noProof/>
            <w:webHidden/>
          </w:rPr>
          <w:fldChar w:fldCharType="separate"/>
        </w:r>
        <w:r>
          <w:rPr>
            <w:noProof/>
            <w:webHidden/>
          </w:rPr>
          <w:t>335</w:t>
        </w:r>
        <w:r>
          <w:rPr>
            <w:noProof/>
            <w:webHidden/>
          </w:rPr>
          <w:fldChar w:fldCharType="end"/>
        </w:r>
      </w:hyperlink>
    </w:p>
    <w:p w:rsidR="009154BD" w:rsidRDefault="009154BD">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4143379" w:history="1">
        <w:r w:rsidRPr="00F374B7">
          <w:rPr>
            <w:rStyle w:val="Hyperlink"/>
            <w:noProof/>
          </w:rPr>
          <w:t>12</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EXPOSING OBJECTS</w:t>
        </w:r>
        <w:r>
          <w:rPr>
            <w:noProof/>
            <w:webHidden/>
          </w:rPr>
          <w:tab/>
        </w:r>
        <w:r>
          <w:rPr>
            <w:noProof/>
            <w:webHidden/>
          </w:rPr>
          <w:fldChar w:fldCharType="begin"/>
        </w:r>
        <w:r>
          <w:rPr>
            <w:noProof/>
            <w:webHidden/>
          </w:rPr>
          <w:instrText xml:space="preserve"> PAGEREF _Toc514143379 \h </w:instrText>
        </w:r>
        <w:r>
          <w:rPr>
            <w:noProof/>
            <w:webHidden/>
          </w:rPr>
        </w:r>
        <w:r>
          <w:rPr>
            <w:noProof/>
            <w:webHidden/>
          </w:rPr>
          <w:fldChar w:fldCharType="separate"/>
        </w:r>
        <w:r>
          <w:rPr>
            <w:noProof/>
            <w:webHidden/>
          </w:rPr>
          <w:t>339</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80" w:history="1">
        <w:r w:rsidRPr="00F374B7">
          <w:rPr>
            <w:rStyle w:val="Hyperlink"/>
            <w:noProof/>
          </w:rPr>
          <w:t>12.1</w:t>
        </w:r>
        <w:r>
          <w:rPr>
            <w:rFonts w:asciiTheme="minorHAnsi" w:eastAsiaTheme="minorEastAsia" w:hAnsiTheme="minorHAnsi" w:cstheme="minorBidi"/>
            <w:smallCaps w:val="0"/>
            <w:noProof/>
            <w:sz w:val="22"/>
            <w:szCs w:val="22"/>
            <w:lang w:val="pl-PL" w:eastAsia="pl-PL"/>
          </w:rPr>
          <w:tab/>
        </w:r>
        <w:r w:rsidRPr="00F374B7">
          <w:rPr>
            <w:rStyle w:val="Hyperlink"/>
            <w:noProof/>
          </w:rPr>
          <w:t>General concepts</w:t>
        </w:r>
        <w:r>
          <w:rPr>
            <w:noProof/>
            <w:webHidden/>
          </w:rPr>
          <w:tab/>
        </w:r>
        <w:r>
          <w:rPr>
            <w:noProof/>
            <w:webHidden/>
          </w:rPr>
          <w:fldChar w:fldCharType="begin"/>
        </w:r>
        <w:r>
          <w:rPr>
            <w:noProof/>
            <w:webHidden/>
          </w:rPr>
          <w:instrText xml:space="preserve"> PAGEREF _Toc514143380 \h </w:instrText>
        </w:r>
        <w:r>
          <w:rPr>
            <w:noProof/>
            <w:webHidden/>
          </w:rPr>
        </w:r>
        <w:r>
          <w:rPr>
            <w:noProof/>
            <w:webHidden/>
          </w:rPr>
          <w:fldChar w:fldCharType="separate"/>
        </w:r>
        <w:r>
          <w:rPr>
            <w:noProof/>
            <w:webHidden/>
          </w:rPr>
          <w:t>339</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81" w:history="1">
        <w:r w:rsidRPr="00F374B7">
          <w:rPr>
            <w:rStyle w:val="Hyperlink"/>
            <w:noProof/>
          </w:rPr>
          <w:t>12.2</w:t>
        </w:r>
        <w:r>
          <w:rPr>
            <w:rFonts w:asciiTheme="minorHAnsi" w:eastAsiaTheme="minorEastAsia" w:hAnsiTheme="minorHAnsi" w:cstheme="minorBidi"/>
            <w:smallCaps w:val="0"/>
            <w:noProof/>
            <w:sz w:val="22"/>
            <w:szCs w:val="22"/>
            <w:lang w:val="pl-PL" w:eastAsia="pl-PL"/>
          </w:rPr>
          <w:tab/>
        </w:r>
        <w:r w:rsidRPr="00F374B7">
          <w:rPr>
            <w:rStyle w:val="Hyperlink"/>
            <w:noProof/>
          </w:rPr>
          <w:t>Making objects exposable</w:t>
        </w:r>
        <w:r>
          <w:rPr>
            <w:noProof/>
            <w:webHidden/>
          </w:rPr>
          <w:tab/>
        </w:r>
        <w:r>
          <w:rPr>
            <w:noProof/>
            <w:webHidden/>
          </w:rPr>
          <w:fldChar w:fldCharType="begin"/>
        </w:r>
        <w:r>
          <w:rPr>
            <w:noProof/>
            <w:webHidden/>
          </w:rPr>
          <w:instrText xml:space="preserve"> PAGEREF _Toc514143381 \h </w:instrText>
        </w:r>
        <w:r>
          <w:rPr>
            <w:noProof/>
            <w:webHidden/>
          </w:rPr>
        </w:r>
        <w:r>
          <w:rPr>
            <w:noProof/>
            <w:webHidden/>
          </w:rPr>
          <w:fldChar w:fldCharType="separate"/>
        </w:r>
        <w:r>
          <w:rPr>
            <w:noProof/>
            <w:webHidden/>
          </w:rPr>
          <w:t>340</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82" w:history="1">
        <w:r w:rsidRPr="00F374B7">
          <w:rPr>
            <w:rStyle w:val="Hyperlink"/>
            <w:noProof/>
          </w:rPr>
          <w:t>12.3</w:t>
        </w:r>
        <w:r>
          <w:rPr>
            <w:rFonts w:asciiTheme="minorHAnsi" w:eastAsiaTheme="minorEastAsia" w:hAnsiTheme="minorHAnsi" w:cstheme="minorBidi"/>
            <w:smallCaps w:val="0"/>
            <w:noProof/>
            <w:sz w:val="22"/>
            <w:szCs w:val="22"/>
            <w:lang w:val="pl-PL" w:eastAsia="pl-PL"/>
          </w:rPr>
          <w:tab/>
        </w:r>
        <w:r w:rsidRPr="00F374B7">
          <w:rPr>
            <w:rStyle w:val="Hyperlink"/>
            <w:noProof/>
          </w:rPr>
          <w:t>Programming exposures</w:t>
        </w:r>
        <w:r>
          <w:rPr>
            <w:noProof/>
            <w:webHidden/>
          </w:rPr>
          <w:tab/>
        </w:r>
        <w:r>
          <w:rPr>
            <w:noProof/>
            <w:webHidden/>
          </w:rPr>
          <w:fldChar w:fldCharType="begin"/>
        </w:r>
        <w:r>
          <w:rPr>
            <w:noProof/>
            <w:webHidden/>
          </w:rPr>
          <w:instrText xml:space="preserve"> PAGEREF _Toc514143382 \h </w:instrText>
        </w:r>
        <w:r>
          <w:rPr>
            <w:noProof/>
            <w:webHidden/>
          </w:rPr>
        </w:r>
        <w:r>
          <w:rPr>
            <w:noProof/>
            <w:webHidden/>
          </w:rPr>
          <w:fldChar w:fldCharType="separate"/>
        </w:r>
        <w:r>
          <w:rPr>
            <w:noProof/>
            <w:webHidden/>
          </w:rPr>
          <w:t>343</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83" w:history="1">
        <w:r w:rsidRPr="00F374B7">
          <w:rPr>
            <w:rStyle w:val="Hyperlink"/>
            <w:noProof/>
          </w:rPr>
          <w:t>12.4</w:t>
        </w:r>
        <w:r>
          <w:rPr>
            <w:rFonts w:asciiTheme="minorHAnsi" w:eastAsiaTheme="minorEastAsia" w:hAnsiTheme="minorHAnsi" w:cstheme="minorBidi"/>
            <w:smallCaps w:val="0"/>
            <w:noProof/>
            <w:sz w:val="22"/>
            <w:szCs w:val="22"/>
            <w:lang w:val="pl-PL" w:eastAsia="pl-PL"/>
          </w:rPr>
          <w:tab/>
        </w:r>
        <w:r w:rsidRPr="00F374B7">
          <w:rPr>
            <w:rStyle w:val="Hyperlink"/>
            <w:noProof/>
          </w:rPr>
          <w:t>Invoking exposures</w:t>
        </w:r>
        <w:r>
          <w:rPr>
            <w:noProof/>
            <w:webHidden/>
          </w:rPr>
          <w:tab/>
        </w:r>
        <w:r>
          <w:rPr>
            <w:noProof/>
            <w:webHidden/>
          </w:rPr>
          <w:fldChar w:fldCharType="begin"/>
        </w:r>
        <w:r>
          <w:rPr>
            <w:noProof/>
            <w:webHidden/>
          </w:rPr>
          <w:instrText xml:space="preserve"> PAGEREF _Toc514143383 \h </w:instrText>
        </w:r>
        <w:r>
          <w:rPr>
            <w:noProof/>
            <w:webHidden/>
          </w:rPr>
        </w:r>
        <w:r>
          <w:rPr>
            <w:noProof/>
            <w:webHidden/>
          </w:rPr>
          <w:fldChar w:fldCharType="separate"/>
        </w:r>
        <w:r>
          <w:rPr>
            <w:noProof/>
            <w:webHidden/>
          </w:rPr>
          <w:t>348</w:t>
        </w:r>
        <w:r>
          <w:rPr>
            <w:noProof/>
            <w:webHidden/>
          </w:rPr>
          <w:fldChar w:fldCharType="end"/>
        </w:r>
      </w:hyperlink>
    </w:p>
    <w:p w:rsidR="009154BD" w:rsidRDefault="009154BD">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4143384" w:history="1">
        <w:r w:rsidRPr="00F374B7">
          <w:rPr>
            <w:rStyle w:val="Hyperlink"/>
            <w:noProof/>
          </w:rPr>
          <w:t>12.5</w:t>
        </w:r>
        <w:r>
          <w:rPr>
            <w:rFonts w:asciiTheme="minorHAnsi" w:eastAsiaTheme="minorEastAsia" w:hAnsiTheme="minorHAnsi" w:cstheme="minorBidi"/>
            <w:smallCaps w:val="0"/>
            <w:noProof/>
            <w:sz w:val="22"/>
            <w:szCs w:val="22"/>
            <w:lang w:val="pl-PL" w:eastAsia="pl-PL"/>
          </w:rPr>
          <w:tab/>
        </w:r>
        <w:r w:rsidRPr="00F374B7">
          <w:rPr>
            <w:rStyle w:val="Hyperlink"/>
            <w:noProof/>
          </w:rPr>
          <w:t>Standard exposures</w:t>
        </w:r>
        <w:r>
          <w:rPr>
            <w:noProof/>
            <w:webHidden/>
          </w:rPr>
          <w:tab/>
        </w:r>
        <w:r>
          <w:rPr>
            <w:noProof/>
            <w:webHidden/>
          </w:rPr>
          <w:fldChar w:fldCharType="begin"/>
        </w:r>
        <w:r>
          <w:rPr>
            <w:noProof/>
            <w:webHidden/>
          </w:rPr>
          <w:instrText xml:space="preserve"> PAGEREF _Toc514143384 \h </w:instrText>
        </w:r>
        <w:r>
          <w:rPr>
            <w:noProof/>
            <w:webHidden/>
          </w:rPr>
        </w:r>
        <w:r>
          <w:rPr>
            <w:noProof/>
            <w:webHidden/>
          </w:rPr>
          <w:fldChar w:fldCharType="separate"/>
        </w:r>
        <w:r>
          <w:rPr>
            <w:noProof/>
            <w:webHidden/>
          </w:rPr>
          <w:t>350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85" w:history="1">
        <w:r w:rsidRPr="00F374B7">
          <w:rPr>
            <w:rStyle w:val="Hyperlink"/>
            <w:noProof/>
          </w:rPr>
          <w:t>12.5.1</w:t>
        </w:r>
        <w:r>
          <w:rPr>
            <w:rFonts w:asciiTheme="minorHAnsi" w:eastAsiaTheme="minorEastAsia" w:hAnsiTheme="minorHAnsi" w:cstheme="minorBidi"/>
            <w:i w:val="0"/>
            <w:iCs w:val="0"/>
            <w:noProof/>
            <w:sz w:val="22"/>
            <w:szCs w:val="22"/>
            <w:lang w:val="pl-PL" w:eastAsia="pl-PL"/>
          </w:rPr>
          <w:tab/>
        </w:r>
        <w:r w:rsidRPr="00F374B7">
          <w:rPr>
            <w:rStyle w:val="Hyperlink"/>
            <w:noProof/>
          </w:rPr>
          <w:t>Timer exposure</w:t>
        </w:r>
        <w:r>
          <w:rPr>
            <w:noProof/>
            <w:webHidden/>
          </w:rPr>
          <w:tab/>
        </w:r>
        <w:r>
          <w:rPr>
            <w:noProof/>
            <w:webHidden/>
          </w:rPr>
          <w:fldChar w:fldCharType="begin"/>
        </w:r>
        <w:r>
          <w:rPr>
            <w:noProof/>
            <w:webHidden/>
          </w:rPr>
          <w:instrText xml:space="preserve"> PAGEREF _Toc514143385 \h </w:instrText>
        </w:r>
        <w:r>
          <w:rPr>
            <w:noProof/>
            <w:webHidden/>
          </w:rPr>
        </w:r>
        <w:r>
          <w:rPr>
            <w:noProof/>
            <w:webHidden/>
          </w:rPr>
          <w:fldChar w:fldCharType="separate"/>
        </w:r>
        <w:r>
          <w:rPr>
            <w:noProof/>
            <w:webHidden/>
          </w:rPr>
          <w:t>352</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86" w:history="1">
        <w:r w:rsidRPr="00F374B7">
          <w:rPr>
            <w:rStyle w:val="Hyperlink"/>
            <w:noProof/>
          </w:rPr>
          <w:t>12.5.2</w:t>
        </w:r>
        <w:r>
          <w:rPr>
            <w:rFonts w:asciiTheme="minorHAnsi" w:eastAsiaTheme="minorEastAsia" w:hAnsiTheme="minorHAnsi" w:cstheme="minorBidi"/>
            <w:i w:val="0"/>
            <w:iCs w:val="0"/>
            <w:noProof/>
            <w:sz w:val="22"/>
            <w:szCs w:val="22"/>
            <w:lang w:val="pl-PL" w:eastAsia="pl-PL"/>
          </w:rPr>
          <w:tab/>
        </w:r>
        <w:r w:rsidRPr="00F374B7">
          <w:rPr>
            <w:rStyle w:val="Hyperlink"/>
            <w:noProof/>
          </w:rPr>
          <w:t>Mailbox exposure</w:t>
        </w:r>
        <w:r>
          <w:rPr>
            <w:noProof/>
            <w:webHidden/>
          </w:rPr>
          <w:tab/>
        </w:r>
        <w:r>
          <w:rPr>
            <w:noProof/>
            <w:webHidden/>
          </w:rPr>
          <w:fldChar w:fldCharType="begin"/>
        </w:r>
        <w:r>
          <w:rPr>
            <w:noProof/>
            <w:webHidden/>
          </w:rPr>
          <w:instrText xml:space="preserve"> PAGEREF _Toc514143386 \h </w:instrText>
        </w:r>
        <w:r>
          <w:rPr>
            <w:noProof/>
            <w:webHidden/>
          </w:rPr>
        </w:r>
        <w:r>
          <w:rPr>
            <w:noProof/>
            <w:webHidden/>
          </w:rPr>
          <w:fldChar w:fldCharType="separate"/>
        </w:r>
        <w:r>
          <w:rPr>
            <w:noProof/>
            <w:webHidden/>
          </w:rPr>
          <w:t>354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87" w:history="1">
        <w:r w:rsidRPr="00F374B7">
          <w:rPr>
            <w:rStyle w:val="Hyperlink"/>
            <w:noProof/>
          </w:rPr>
          <w:t>12.5.3</w:t>
        </w:r>
        <w:r>
          <w:rPr>
            <w:rFonts w:asciiTheme="minorHAnsi" w:eastAsiaTheme="minorEastAsia" w:hAnsiTheme="minorHAnsi" w:cstheme="minorBidi"/>
            <w:i w:val="0"/>
            <w:iCs w:val="0"/>
            <w:noProof/>
            <w:sz w:val="22"/>
            <w:szCs w:val="22"/>
            <w:lang w:val="pl-PL" w:eastAsia="pl-PL"/>
          </w:rPr>
          <w:tab/>
        </w:r>
        <w:r w:rsidRPr="00F374B7">
          <w:rPr>
            <w:rStyle w:val="Hyperlink"/>
            <w:noProof/>
          </w:rPr>
          <w:t>RVariable exposure</w:t>
        </w:r>
        <w:r>
          <w:rPr>
            <w:noProof/>
            <w:webHidden/>
          </w:rPr>
          <w:tab/>
        </w:r>
        <w:r>
          <w:rPr>
            <w:noProof/>
            <w:webHidden/>
          </w:rPr>
          <w:fldChar w:fldCharType="begin"/>
        </w:r>
        <w:r>
          <w:rPr>
            <w:noProof/>
            <w:webHidden/>
          </w:rPr>
          <w:instrText xml:space="preserve"> PAGEREF _Toc514143387 \h </w:instrText>
        </w:r>
        <w:r>
          <w:rPr>
            <w:noProof/>
            <w:webHidden/>
          </w:rPr>
        </w:r>
        <w:r>
          <w:rPr>
            <w:noProof/>
            <w:webHidden/>
          </w:rPr>
          <w:fldChar w:fldCharType="separate"/>
        </w:r>
        <w:r>
          <w:rPr>
            <w:noProof/>
            <w:webHidden/>
          </w:rPr>
          <w:t>355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88" w:history="1">
        <w:r w:rsidRPr="00F374B7">
          <w:rPr>
            <w:rStyle w:val="Hyperlink"/>
            <w:noProof/>
          </w:rPr>
          <w:t>12.5.4</w:t>
        </w:r>
        <w:r>
          <w:rPr>
            <w:rFonts w:asciiTheme="minorHAnsi" w:eastAsiaTheme="minorEastAsia" w:hAnsiTheme="minorHAnsi" w:cstheme="minorBidi"/>
            <w:i w:val="0"/>
            <w:iCs w:val="0"/>
            <w:noProof/>
            <w:sz w:val="22"/>
            <w:szCs w:val="22"/>
            <w:lang w:val="pl-PL" w:eastAsia="pl-PL"/>
          </w:rPr>
          <w:tab/>
        </w:r>
        <w:r w:rsidRPr="00F374B7">
          <w:rPr>
            <w:rStyle w:val="Hyperlink"/>
            <w:noProof/>
          </w:rPr>
          <w:t>Client and Traffic exposure</w:t>
        </w:r>
        <w:r>
          <w:rPr>
            <w:noProof/>
            <w:webHidden/>
          </w:rPr>
          <w:tab/>
        </w:r>
        <w:r>
          <w:rPr>
            <w:noProof/>
            <w:webHidden/>
          </w:rPr>
          <w:fldChar w:fldCharType="begin"/>
        </w:r>
        <w:r>
          <w:rPr>
            <w:noProof/>
            <w:webHidden/>
          </w:rPr>
          <w:instrText xml:space="preserve"> PAGEREF _Toc514143388 \h </w:instrText>
        </w:r>
        <w:r>
          <w:rPr>
            <w:noProof/>
            <w:webHidden/>
          </w:rPr>
        </w:r>
        <w:r>
          <w:rPr>
            <w:noProof/>
            <w:webHidden/>
          </w:rPr>
          <w:fldChar w:fldCharType="separate"/>
        </w:r>
        <w:r>
          <w:rPr>
            <w:noProof/>
            <w:webHidden/>
          </w:rPr>
          <w:t>356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89" w:history="1">
        <w:r w:rsidRPr="00F374B7">
          <w:rPr>
            <w:rStyle w:val="Hyperlink"/>
            <w:noProof/>
          </w:rPr>
          <w:t>12.5.5</w:t>
        </w:r>
        <w:r>
          <w:rPr>
            <w:rFonts w:asciiTheme="minorHAnsi" w:eastAsiaTheme="minorEastAsia" w:hAnsiTheme="minorHAnsi" w:cstheme="minorBidi"/>
            <w:i w:val="0"/>
            <w:iCs w:val="0"/>
            <w:noProof/>
            <w:sz w:val="22"/>
            <w:szCs w:val="22"/>
            <w:lang w:val="pl-PL" w:eastAsia="pl-PL"/>
          </w:rPr>
          <w:tab/>
        </w:r>
        <w:r w:rsidRPr="00F374B7">
          <w:rPr>
            <w:rStyle w:val="Hyperlink"/>
            <w:noProof/>
          </w:rPr>
          <w:t>Port exposure</w:t>
        </w:r>
        <w:r>
          <w:rPr>
            <w:noProof/>
            <w:webHidden/>
          </w:rPr>
          <w:tab/>
        </w:r>
        <w:r>
          <w:rPr>
            <w:noProof/>
            <w:webHidden/>
          </w:rPr>
          <w:fldChar w:fldCharType="begin"/>
        </w:r>
        <w:r>
          <w:rPr>
            <w:noProof/>
            <w:webHidden/>
          </w:rPr>
          <w:instrText xml:space="preserve"> PAGEREF _Toc514143389 \h </w:instrText>
        </w:r>
        <w:r>
          <w:rPr>
            <w:noProof/>
            <w:webHidden/>
          </w:rPr>
        </w:r>
        <w:r>
          <w:rPr>
            <w:noProof/>
            <w:webHidden/>
          </w:rPr>
          <w:fldChar w:fldCharType="separate"/>
        </w:r>
        <w:r>
          <w:rPr>
            <w:noProof/>
            <w:webHidden/>
          </w:rPr>
          <w:t>358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90" w:history="1">
        <w:r w:rsidRPr="00F374B7">
          <w:rPr>
            <w:rStyle w:val="Hyperlink"/>
            <w:noProof/>
          </w:rPr>
          <w:t>12.5.6</w:t>
        </w:r>
        <w:r>
          <w:rPr>
            <w:rFonts w:asciiTheme="minorHAnsi" w:eastAsiaTheme="minorEastAsia" w:hAnsiTheme="minorHAnsi" w:cstheme="minorBidi"/>
            <w:i w:val="0"/>
            <w:iCs w:val="0"/>
            <w:noProof/>
            <w:sz w:val="22"/>
            <w:szCs w:val="22"/>
            <w:lang w:val="pl-PL" w:eastAsia="pl-PL"/>
          </w:rPr>
          <w:tab/>
        </w:r>
        <w:r w:rsidRPr="00F374B7">
          <w:rPr>
            <w:rStyle w:val="Hyperlink"/>
            <w:noProof/>
          </w:rPr>
          <w:t>Link exposure</w:t>
        </w:r>
        <w:r>
          <w:rPr>
            <w:noProof/>
            <w:webHidden/>
          </w:rPr>
          <w:tab/>
        </w:r>
        <w:r>
          <w:rPr>
            <w:noProof/>
            <w:webHidden/>
          </w:rPr>
          <w:fldChar w:fldCharType="begin"/>
        </w:r>
        <w:r>
          <w:rPr>
            <w:noProof/>
            <w:webHidden/>
          </w:rPr>
          <w:instrText xml:space="preserve"> PAGEREF _Toc514143390 \h </w:instrText>
        </w:r>
        <w:r>
          <w:rPr>
            <w:noProof/>
            <w:webHidden/>
          </w:rPr>
        </w:r>
        <w:r>
          <w:rPr>
            <w:noProof/>
            <w:webHidden/>
          </w:rPr>
          <w:fldChar w:fldCharType="separate"/>
        </w:r>
        <w:r>
          <w:rPr>
            <w:noProof/>
            <w:webHidden/>
          </w:rPr>
          <w:t>360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91" w:history="1">
        <w:r w:rsidRPr="00F374B7">
          <w:rPr>
            <w:rStyle w:val="Hyperlink"/>
            <w:noProof/>
          </w:rPr>
          <w:t>12.5.7</w:t>
        </w:r>
        <w:r>
          <w:rPr>
            <w:rFonts w:asciiTheme="minorHAnsi" w:eastAsiaTheme="minorEastAsia" w:hAnsiTheme="minorHAnsi" w:cstheme="minorBidi"/>
            <w:i w:val="0"/>
            <w:iCs w:val="0"/>
            <w:noProof/>
            <w:sz w:val="22"/>
            <w:szCs w:val="22"/>
            <w:lang w:val="pl-PL" w:eastAsia="pl-PL"/>
          </w:rPr>
          <w:tab/>
        </w:r>
        <w:r w:rsidRPr="00F374B7">
          <w:rPr>
            <w:rStyle w:val="Hyperlink"/>
            <w:noProof/>
          </w:rPr>
          <w:t>Transceiver exposure</w:t>
        </w:r>
        <w:r>
          <w:rPr>
            <w:noProof/>
            <w:webHidden/>
          </w:rPr>
          <w:tab/>
        </w:r>
        <w:r>
          <w:rPr>
            <w:noProof/>
            <w:webHidden/>
          </w:rPr>
          <w:fldChar w:fldCharType="begin"/>
        </w:r>
        <w:r>
          <w:rPr>
            <w:noProof/>
            <w:webHidden/>
          </w:rPr>
          <w:instrText xml:space="preserve"> PAGEREF _Toc514143391 \h </w:instrText>
        </w:r>
        <w:r>
          <w:rPr>
            <w:noProof/>
            <w:webHidden/>
          </w:rPr>
        </w:r>
        <w:r>
          <w:rPr>
            <w:noProof/>
            <w:webHidden/>
          </w:rPr>
          <w:fldChar w:fldCharType="separate"/>
        </w:r>
        <w:r>
          <w:rPr>
            <w:noProof/>
            <w:webHidden/>
          </w:rPr>
          <w:t>361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92" w:history="1">
        <w:r w:rsidRPr="00F374B7">
          <w:rPr>
            <w:rStyle w:val="Hyperlink"/>
            <w:noProof/>
          </w:rPr>
          <w:t>12.5.8</w:t>
        </w:r>
        <w:r>
          <w:rPr>
            <w:rFonts w:asciiTheme="minorHAnsi" w:eastAsiaTheme="minorEastAsia" w:hAnsiTheme="minorHAnsi" w:cstheme="minorBidi"/>
            <w:i w:val="0"/>
            <w:iCs w:val="0"/>
            <w:noProof/>
            <w:sz w:val="22"/>
            <w:szCs w:val="22"/>
            <w:lang w:val="pl-PL" w:eastAsia="pl-PL"/>
          </w:rPr>
          <w:tab/>
        </w:r>
        <w:r w:rsidRPr="00F374B7">
          <w:rPr>
            <w:rStyle w:val="Hyperlink"/>
            <w:noProof/>
          </w:rPr>
          <w:t>RFChannel exposure</w:t>
        </w:r>
        <w:r>
          <w:rPr>
            <w:noProof/>
            <w:webHidden/>
          </w:rPr>
          <w:tab/>
        </w:r>
        <w:r>
          <w:rPr>
            <w:noProof/>
            <w:webHidden/>
          </w:rPr>
          <w:fldChar w:fldCharType="begin"/>
        </w:r>
        <w:r>
          <w:rPr>
            <w:noProof/>
            <w:webHidden/>
          </w:rPr>
          <w:instrText xml:space="preserve"> PAGEREF _Toc514143392 \h </w:instrText>
        </w:r>
        <w:r>
          <w:rPr>
            <w:noProof/>
            <w:webHidden/>
          </w:rPr>
        </w:r>
        <w:r>
          <w:rPr>
            <w:noProof/>
            <w:webHidden/>
          </w:rPr>
          <w:fldChar w:fldCharType="separate"/>
        </w:r>
        <w:r>
          <w:rPr>
            <w:noProof/>
            <w:webHidden/>
          </w:rPr>
          <w:t>363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393" w:history="1">
        <w:r w:rsidRPr="00F374B7">
          <w:rPr>
            <w:rStyle w:val="Hyperlink"/>
            <w:noProof/>
          </w:rPr>
          <w:t>12.5.9</w:t>
        </w:r>
        <w:r>
          <w:rPr>
            <w:rFonts w:asciiTheme="minorHAnsi" w:eastAsiaTheme="minorEastAsia" w:hAnsiTheme="minorHAnsi" w:cstheme="minorBidi"/>
            <w:i w:val="0"/>
            <w:iCs w:val="0"/>
            <w:noProof/>
            <w:sz w:val="22"/>
            <w:szCs w:val="22"/>
            <w:lang w:val="pl-PL" w:eastAsia="pl-PL"/>
          </w:rPr>
          <w:tab/>
        </w:r>
        <w:r w:rsidRPr="00F374B7">
          <w:rPr>
            <w:rStyle w:val="Hyperlink"/>
            <w:noProof/>
          </w:rPr>
          <w:t>Process exposure</w:t>
        </w:r>
        <w:r>
          <w:rPr>
            <w:noProof/>
            <w:webHidden/>
          </w:rPr>
          <w:tab/>
        </w:r>
        <w:r>
          <w:rPr>
            <w:noProof/>
            <w:webHidden/>
          </w:rPr>
          <w:fldChar w:fldCharType="begin"/>
        </w:r>
        <w:r>
          <w:rPr>
            <w:noProof/>
            <w:webHidden/>
          </w:rPr>
          <w:instrText xml:space="preserve"> PAGEREF _Toc514143393 \h </w:instrText>
        </w:r>
        <w:r>
          <w:rPr>
            <w:noProof/>
            <w:webHidden/>
          </w:rPr>
        </w:r>
        <w:r>
          <w:rPr>
            <w:noProof/>
            <w:webHidden/>
          </w:rPr>
          <w:fldChar w:fldCharType="separate"/>
        </w:r>
        <w:r>
          <w:rPr>
            <w:noProof/>
            <w:webHidden/>
          </w:rPr>
          <w:t>365</w:t>
        </w:r>
        <w:r>
          <w:rPr>
            <w:noProof/>
            <w:webHidden/>
          </w:rPr>
          <w:fldChar w:fldCharType="end"/>
        </w:r>
      </w:hyperlink>
    </w:p>
    <w:p w:rsidR="009154BD" w:rsidRDefault="009154B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4143394" w:history="1">
        <w:r w:rsidRPr="00F374B7">
          <w:rPr>
            <w:rStyle w:val="Hyperlink"/>
            <w:noProof/>
          </w:rPr>
          <w:t>12.5.10</w:t>
        </w:r>
        <w:r>
          <w:rPr>
            <w:rFonts w:asciiTheme="minorHAnsi" w:eastAsiaTheme="minorEastAsia" w:hAnsiTheme="minorHAnsi" w:cstheme="minorBidi"/>
            <w:i w:val="0"/>
            <w:iCs w:val="0"/>
            <w:noProof/>
            <w:sz w:val="22"/>
            <w:szCs w:val="22"/>
            <w:lang w:val="pl-PL" w:eastAsia="pl-PL"/>
          </w:rPr>
          <w:tab/>
        </w:r>
        <w:r w:rsidRPr="00F374B7">
          <w:rPr>
            <w:rStyle w:val="Hyperlink"/>
            <w:noProof/>
          </w:rPr>
          <w:t>Kernel exposure</w:t>
        </w:r>
        <w:r>
          <w:rPr>
            <w:noProof/>
            <w:webHidden/>
          </w:rPr>
          <w:tab/>
        </w:r>
        <w:r>
          <w:rPr>
            <w:noProof/>
            <w:webHidden/>
          </w:rPr>
          <w:fldChar w:fldCharType="begin"/>
        </w:r>
        <w:r>
          <w:rPr>
            <w:noProof/>
            <w:webHidden/>
          </w:rPr>
          <w:instrText xml:space="preserve"> PAGEREF _Toc514143394 \h </w:instrText>
        </w:r>
        <w:r>
          <w:rPr>
            <w:noProof/>
            <w:webHidden/>
          </w:rPr>
        </w:r>
        <w:r>
          <w:rPr>
            <w:noProof/>
            <w:webHidden/>
          </w:rPr>
          <w:fldChar w:fldCharType="separate"/>
        </w:r>
        <w:r>
          <w:rPr>
            <w:noProof/>
            <w:webHidden/>
          </w:rPr>
          <w:t>366</w:t>
        </w:r>
        <w:r>
          <w:rPr>
            <w:noProof/>
            <w:webHidden/>
          </w:rPr>
          <w:fldChar w:fldCharType="end"/>
        </w:r>
      </w:hyperlink>
    </w:p>
    <w:p w:rsidR="009154BD" w:rsidRDefault="009154B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4143395" w:history="1">
        <w:r w:rsidRPr="00F374B7">
          <w:rPr>
            <w:rStyle w:val="Hyperlink"/>
            <w:noProof/>
          </w:rPr>
          <w:t>12.5.11</w:t>
        </w:r>
        <w:r>
          <w:rPr>
            <w:rFonts w:asciiTheme="minorHAnsi" w:eastAsiaTheme="minorEastAsia" w:hAnsiTheme="minorHAnsi" w:cstheme="minorBidi"/>
            <w:i w:val="0"/>
            <w:iCs w:val="0"/>
            <w:noProof/>
            <w:sz w:val="22"/>
            <w:szCs w:val="22"/>
            <w:lang w:val="pl-PL" w:eastAsia="pl-PL"/>
          </w:rPr>
          <w:tab/>
        </w:r>
        <w:r w:rsidRPr="00F374B7">
          <w:rPr>
            <w:rStyle w:val="Hyperlink"/>
            <w:noProof/>
          </w:rPr>
          <w:t>Station exposure</w:t>
        </w:r>
        <w:r>
          <w:rPr>
            <w:noProof/>
            <w:webHidden/>
          </w:rPr>
          <w:tab/>
        </w:r>
        <w:r>
          <w:rPr>
            <w:noProof/>
            <w:webHidden/>
          </w:rPr>
          <w:fldChar w:fldCharType="begin"/>
        </w:r>
        <w:r>
          <w:rPr>
            <w:noProof/>
            <w:webHidden/>
          </w:rPr>
          <w:instrText xml:space="preserve"> PAGEREF _Toc514143395 \h </w:instrText>
        </w:r>
        <w:r>
          <w:rPr>
            <w:noProof/>
            <w:webHidden/>
          </w:rPr>
        </w:r>
        <w:r>
          <w:rPr>
            <w:noProof/>
            <w:webHidden/>
          </w:rPr>
          <w:fldChar w:fldCharType="separate"/>
        </w:r>
        <w:r>
          <w:rPr>
            <w:noProof/>
            <w:webHidden/>
          </w:rPr>
          <w:t>367</w:t>
        </w:r>
        <w:r>
          <w:rPr>
            <w:noProof/>
            <w:webHidden/>
          </w:rPr>
          <w:fldChar w:fldCharType="end"/>
        </w:r>
      </w:hyperlink>
    </w:p>
    <w:p w:rsidR="009154BD" w:rsidRDefault="009154B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4143396" w:history="1">
        <w:r w:rsidRPr="00F374B7">
          <w:rPr>
            <w:rStyle w:val="Hyperlink"/>
            <w:noProof/>
          </w:rPr>
          <w:t>12.5.12</w:t>
        </w:r>
        <w:r>
          <w:rPr>
            <w:rFonts w:asciiTheme="minorHAnsi" w:eastAsiaTheme="minorEastAsia" w:hAnsiTheme="minorHAnsi" w:cstheme="minorBidi"/>
            <w:i w:val="0"/>
            <w:iCs w:val="0"/>
            <w:noProof/>
            <w:sz w:val="22"/>
            <w:szCs w:val="22"/>
            <w:lang w:val="pl-PL" w:eastAsia="pl-PL"/>
          </w:rPr>
          <w:tab/>
        </w:r>
        <w:r w:rsidRPr="00F374B7">
          <w:rPr>
            <w:rStyle w:val="Hyperlink"/>
            <w:noProof/>
          </w:rPr>
          <w:t>System exposure</w:t>
        </w:r>
        <w:r>
          <w:rPr>
            <w:noProof/>
            <w:webHidden/>
          </w:rPr>
          <w:tab/>
        </w:r>
        <w:r>
          <w:rPr>
            <w:noProof/>
            <w:webHidden/>
          </w:rPr>
          <w:fldChar w:fldCharType="begin"/>
        </w:r>
        <w:r>
          <w:rPr>
            <w:noProof/>
            <w:webHidden/>
          </w:rPr>
          <w:instrText xml:space="preserve"> PAGEREF _Toc514143396 \h </w:instrText>
        </w:r>
        <w:r>
          <w:rPr>
            <w:noProof/>
            <w:webHidden/>
          </w:rPr>
        </w:r>
        <w:r>
          <w:rPr>
            <w:noProof/>
            <w:webHidden/>
          </w:rPr>
          <w:fldChar w:fldCharType="separate"/>
        </w:r>
        <w:r>
          <w:rPr>
            <w:noProof/>
            <w:webHidden/>
          </w:rPr>
          <w:t>371</w:t>
        </w:r>
        <w:r>
          <w:rPr>
            <w:noProof/>
            <w:webHidden/>
          </w:rPr>
          <w:fldChar w:fldCharType="end"/>
        </w:r>
      </w:hyperlink>
    </w:p>
    <w:p w:rsidR="009154BD" w:rsidRDefault="009154BD">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4143397" w:history="1">
        <w:r w:rsidRPr="00F374B7">
          <w:rPr>
            <w:rStyle w:val="Hyperlink"/>
            <w:noProof/>
          </w:rPr>
          <w:t>12.5.13</w:t>
        </w:r>
        <w:r>
          <w:rPr>
            <w:rFonts w:asciiTheme="minorHAnsi" w:eastAsiaTheme="minorEastAsia" w:hAnsiTheme="minorHAnsi" w:cstheme="minorBidi"/>
            <w:i w:val="0"/>
            <w:iCs w:val="0"/>
            <w:noProof/>
            <w:sz w:val="22"/>
            <w:szCs w:val="22"/>
            <w:lang w:val="pl-PL" w:eastAsia="pl-PL"/>
          </w:rPr>
          <w:tab/>
        </w:r>
        <w:r w:rsidRPr="00F374B7">
          <w:rPr>
            <w:rStyle w:val="Hyperlink"/>
            <w:noProof/>
          </w:rPr>
          <w:t>Observer exposure</w:t>
        </w:r>
        <w:r>
          <w:rPr>
            <w:noProof/>
            <w:webHidden/>
          </w:rPr>
          <w:tab/>
        </w:r>
        <w:r>
          <w:rPr>
            <w:noProof/>
            <w:webHidden/>
          </w:rPr>
          <w:fldChar w:fldCharType="begin"/>
        </w:r>
        <w:r>
          <w:rPr>
            <w:noProof/>
            <w:webHidden/>
          </w:rPr>
          <w:instrText xml:space="preserve"> PAGEREF _Toc514143397 \h </w:instrText>
        </w:r>
        <w:r>
          <w:rPr>
            <w:noProof/>
            <w:webHidden/>
          </w:rPr>
        </w:r>
        <w:r>
          <w:rPr>
            <w:noProof/>
            <w:webHidden/>
          </w:rPr>
          <w:fldChar w:fldCharType="separate"/>
        </w:r>
        <w:r>
          <w:rPr>
            <w:noProof/>
            <w:webHidden/>
          </w:rPr>
          <w:t>372</w:t>
        </w:r>
        <w:r>
          <w:rPr>
            <w:noProof/>
            <w:webHidden/>
          </w:rPr>
          <w:fldChar w:fldCharType="end"/>
        </w:r>
      </w:hyperlink>
    </w:p>
    <w:p w:rsidR="009154BD" w:rsidRDefault="009154B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4143398" w:history="1">
        <w:r w:rsidRPr="00F374B7">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LIBRARY MODELS OF WIRELESS CHANNELS</w:t>
        </w:r>
        <w:r>
          <w:rPr>
            <w:noProof/>
            <w:webHidden/>
          </w:rPr>
          <w:tab/>
        </w:r>
        <w:r>
          <w:rPr>
            <w:noProof/>
            <w:webHidden/>
          </w:rPr>
          <w:fldChar w:fldCharType="begin"/>
        </w:r>
        <w:r>
          <w:rPr>
            <w:noProof/>
            <w:webHidden/>
          </w:rPr>
          <w:instrText xml:space="preserve"> PAGEREF _Toc514143398 \h </w:instrText>
        </w:r>
        <w:r>
          <w:rPr>
            <w:noProof/>
            <w:webHidden/>
          </w:rPr>
        </w:r>
        <w:r>
          <w:rPr>
            <w:noProof/>
            <w:webHidden/>
          </w:rPr>
          <w:fldChar w:fldCharType="separate"/>
        </w:r>
        <w:r>
          <w:rPr>
            <w:noProof/>
            <w:webHidden/>
          </w:rPr>
          <w:t>373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399" w:history="1">
        <w:r w:rsidRPr="00F374B7">
          <w:rPr>
            <w:rStyle w:val="Hyperlink"/>
            <w:noProof/>
          </w:rPr>
          <w:t>A.1</w:t>
        </w:r>
        <w:r>
          <w:rPr>
            <w:rFonts w:asciiTheme="minorHAnsi" w:eastAsiaTheme="minorEastAsia" w:hAnsiTheme="minorHAnsi" w:cstheme="minorBidi"/>
            <w:smallCaps w:val="0"/>
            <w:noProof/>
            <w:sz w:val="22"/>
            <w:szCs w:val="22"/>
            <w:lang w:val="pl-PL" w:eastAsia="pl-PL"/>
          </w:rPr>
          <w:tab/>
        </w:r>
        <w:r w:rsidRPr="00F374B7">
          <w:rPr>
            <w:rStyle w:val="Hyperlink"/>
            <w:noProof/>
          </w:rPr>
          <w:t>The base model</w:t>
        </w:r>
        <w:r>
          <w:rPr>
            <w:noProof/>
            <w:webHidden/>
          </w:rPr>
          <w:tab/>
        </w:r>
        <w:r>
          <w:rPr>
            <w:noProof/>
            <w:webHidden/>
          </w:rPr>
          <w:fldChar w:fldCharType="begin"/>
        </w:r>
        <w:r>
          <w:rPr>
            <w:noProof/>
            <w:webHidden/>
          </w:rPr>
          <w:instrText xml:space="preserve"> PAGEREF _Toc514143399 \h </w:instrText>
        </w:r>
        <w:r>
          <w:rPr>
            <w:noProof/>
            <w:webHidden/>
          </w:rPr>
        </w:r>
        <w:r>
          <w:rPr>
            <w:noProof/>
            <w:webHidden/>
          </w:rPr>
          <w:fldChar w:fldCharType="separate"/>
        </w:r>
        <w:r>
          <w:rPr>
            <w:noProof/>
            <w:webHidden/>
          </w:rPr>
          <w:t>373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0" w:history="1">
        <w:r w:rsidRPr="00F374B7">
          <w:rPr>
            <w:rStyle w:val="Hyperlink"/>
            <w:noProof/>
          </w:rPr>
          <w:t>A.1.1</w:t>
        </w:r>
        <w:r>
          <w:rPr>
            <w:rFonts w:asciiTheme="minorHAnsi" w:eastAsiaTheme="minorEastAsia" w:hAnsiTheme="minorHAnsi" w:cstheme="minorBidi"/>
            <w:i w:val="0"/>
            <w:iCs w:val="0"/>
            <w:noProof/>
            <w:sz w:val="22"/>
            <w:szCs w:val="22"/>
            <w:lang w:val="pl-PL" w:eastAsia="pl-PL"/>
          </w:rPr>
          <w:tab/>
        </w:r>
        <w:r w:rsidRPr="00F374B7">
          <w:rPr>
            <w:rStyle w:val="Hyperlink"/>
            <w:noProof/>
          </w:rPr>
          <w:t>The mapper classes</w:t>
        </w:r>
        <w:r>
          <w:rPr>
            <w:noProof/>
            <w:webHidden/>
          </w:rPr>
          <w:tab/>
        </w:r>
        <w:r>
          <w:rPr>
            <w:noProof/>
            <w:webHidden/>
          </w:rPr>
          <w:fldChar w:fldCharType="begin"/>
        </w:r>
        <w:r>
          <w:rPr>
            <w:noProof/>
            <w:webHidden/>
          </w:rPr>
          <w:instrText xml:space="preserve"> PAGEREF _Toc514143400 \h </w:instrText>
        </w:r>
        <w:r>
          <w:rPr>
            <w:noProof/>
            <w:webHidden/>
          </w:rPr>
        </w:r>
        <w:r>
          <w:rPr>
            <w:noProof/>
            <w:webHidden/>
          </w:rPr>
          <w:fldChar w:fldCharType="separate"/>
        </w:r>
        <w:r>
          <w:rPr>
            <w:noProof/>
            <w:webHidden/>
          </w:rPr>
          <w:t>374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1" w:history="1">
        <w:r w:rsidRPr="00F374B7">
          <w:rPr>
            <w:rStyle w:val="Hyperlink"/>
            <w:noProof/>
          </w:rPr>
          <w:t>A.1.2</w:t>
        </w:r>
        <w:r>
          <w:rPr>
            <w:rFonts w:asciiTheme="minorHAnsi" w:eastAsiaTheme="minorEastAsia" w:hAnsiTheme="minorHAnsi" w:cstheme="minorBidi"/>
            <w:i w:val="0"/>
            <w:iCs w:val="0"/>
            <w:noProof/>
            <w:sz w:val="22"/>
            <w:szCs w:val="22"/>
            <w:lang w:val="pl-PL" w:eastAsia="pl-PL"/>
          </w:rPr>
          <w:tab/>
        </w:r>
        <w:r w:rsidRPr="00F374B7">
          <w:rPr>
            <w:rStyle w:val="Hyperlink"/>
            <w:noProof/>
          </w:rPr>
          <w:t>Channel separation</w:t>
        </w:r>
        <w:r>
          <w:rPr>
            <w:noProof/>
            <w:webHidden/>
          </w:rPr>
          <w:tab/>
        </w:r>
        <w:r>
          <w:rPr>
            <w:noProof/>
            <w:webHidden/>
          </w:rPr>
          <w:fldChar w:fldCharType="begin"/>
        </w:r>
        <w:r>
          <w:rPr>
            <w:noProof/>
            <w:webHidden/>
          </w:rPr>
          <w:instrText xml:space="preserve"> PAGEREF _Toc514143401 \h </w:instrText>
        </w:r>
        <w:r>
          <w:rPr>
            <w:noProof/>
            <w:webHidden/>
          </w:rPr>
        </w:r>
        <w:r>
          <w:rPr>
            <w:noProof/>
            <w:webHidden/>
          </w:rPr>
          <w:fldChar w:fldCharType="separate"/>
        </w:r>
        <w:r>
          <w:rPr>
            <w:noProof/>
            <w:webHidden/>
          </w:rPr>
          <w:t>377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2" w:history="1">
        <w:r w:rsidRPr="00F374B7">
          <w:rPr>
            <w:rStyle w:val="Hyperlink"/>
            <w:noProof/>
          </w:rPr>
          <w:t>A.1.3</w:t>
        </w:r>
        <w:r>
          <w:rPr>
            <w:rFonts w:asciiTheme="minorHAnsi" w:eastAsiaTheme="minorEastAsia" w:hAnsiTheme="minorHAnsi" w:cstheme="minorBidi"/>
            <w:i w:val="0"/>
            <w:iCs w:val="0"/>
            <w:noProof/>
            <w:sz w:val="22"/>
            <w:szCs w:val="22"/>
            <w:lang w:val="pl-PL" w:eastAsia="pl-PL"/>
          </w:rPr>
          <w:tab/>
        </w:r>
        <w:r w:rsidRPr="00F374B7">
          <w:rPr>
            <w:rStyle w:val="Hyperlink"/>
            <w:noProof/>
          </w:rPr>
          <w:t>The functions of the base model</w:t>
        </w:r>
        <w:r>
          <w:rPr>
            <w:noProof/>
            <w:webHidden/>
          </w:rPr>
          <w:tab/>
        </w:r>
        <w:r>
          <w:rPr>
            <w:noProof/>
            <w:webHidden/>
          </w:rPr>
          <w:fldChar w:fldCharType="begin"/>
        </w:r>
        <w:r>
          <w:rPr>
            <w:noProof/>
            <w:webHidden/>
          </w:rPr>
          <w:instrText xml:space="preserve"> PAGEREF _Toc514143402 \h </w:instrText>
        </w:r>
        <w:r>
          <w:rPr>
            <w:noProof/>
            <w:webHidden/>
          </w:rPr>
        </w:r>
        <w:r>
          <w:rPr>
            <w:noProof/>
            <w:webHidden/>
          </w:rPr>
          <w:fldChar w:fldCharType="separate"/>
        </w:r>
        <w:r>
          <w:rPr>
            <w:noProof/>
            <w:webHidden/>
          </w:rPr>
          <w:t>378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03" w:history="1">
        <w:r w:rsidRPr="00F374B7">
          <w:rPr>
            <w:rStyle w:val="Hyperlink"/>
            <w:noProof/>
          </w:rPr>
          <w:t>A.2</w:t>
        </w:r>
        <w:r>
          <w:rPr>
            <w:rFonts w:asciiTheme="minorHAnsi" w:eastAsiaTheme="minorEastAsia" w:hAnsiTheme="minorHAnsi" w:cstheme="minorBidi"/>
            <w:smallCaps w:val="0"/>
            <w:noProof/>
            <w:sz w:val="22"/>
            <w:szCs w:val="22"/>
            <w:lang w:val="pl-PL" w:eastAsia="pl-PL"/>
          </w:rPr>
          <w:tab/>
        </w:r>
        <w:r w:rsidRPr="00F374B7">
          <w:rPr>
            <w:rStyle w:val="Hyperlink"/>
            <w:noProof/>
          </w:rPr>
          <w:t>The shadowing model</w:t>
        </w:r>
        <w:r>
          <w:rPr>
            <w:noProof/>
            <w:webHidden/>
          </w:rPr>
          <w:tab/>
        </w:r>
        <w:r>
          <w:rPr>
            <w:noProof/>
            <w:webHidden/>
          </w:rPr>
          <w:fldChar w:fldCharType="begin"/>
        </w:r>
        <w:r>
          <w:rPr>
            <w:noProof/>
            <w:webHidden/>
          </w:rPr>
          <w:instrText xml:space="preserve"> PAGEREF _Toc514143403 \h </w:instrText>
        </w:r>
        <w:r>
          <w:rPr>
            <w:noProof/>
            <w:webHidden/>
          </w:rPr>
        </w:r>
        <w:r>
          <w:rPr>
            <w:noProof/>
            <w:webHidden/>
          </w:rPr>
          <w:fldChar w:fldCharType="separate"/>
        </w:r>
        <w:r>
          <w:rPr>
            <w:noProof/>
            <w:webHidden/>
          </w:rPr>
          <w:t>381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4" w:history="1">
        <w:r w:rsidRPr="00F374B7">
          <w:rPr>
            <w:rStyle w:val="Hyperlink"/>
            <w:noProof/>
          </w:rPr>
          <w:t>A.2.1</w:t>
        </w:r>
        <w:r>
          <w:rPr>
            <w:rFonts w:asciiTheme="minorHAnsi" w:eastAsiaTheme="minorEastAsia" w:hAnsiTheme="minorHAnsi" w:cstheme="minorBidi"/>
            <w:i w:val="0"/>
            <w:iCs w:val="0"/>
            <w:noProof/>
            <w:sz w:val="22"/>
            <w:szCs w:val="22"/>
            <w:lang w:val="pl-PL" w:eastAsia="pl-PL"/>
          </w:rPr>
          <w:tab/>
        </w:r>
        <w:r w:rsidRPr="00F374B7">
          <w:rPr>
            <w:rStyle w:val="Hyperlink"/>
            <w:noProof/>
          </w:rPr>
          <w:t>Model parameters</w:t>
        </w:r>
        <w:r>
          <w:rPr>
            <w:noProof/>
            <w:webHidden/>
          </w:rPr>
          <w:tab/>
        </w:r>
        <w:r>
          <w:rPr>
            <w:noProof/>
            <w:webHidden/>
          </w:rPr>
          <w:fldChar w:fldCharType="begin"/>
        </w:r>
        <w:r>
          <w:rPr>
            <w:noProof/>
            <w:webHidden/>
          </w:rPr>
          <w:instrText xml:space="preserve"> PAGEREF _Toc514143404 \h </w:instrText>
        </w:r>
        <w:r>
          <w:rPr>
            <w:noProof/>
            <w:webHidden/>
          </w:rPr>
        </w:r>
        <w:r>
          <w:rPr>
            <w:noProof/>
            <w:webHidden/>
          </w:rPr>
          <w:fldChar w:fldCharType="separate"/>
        </w:r>
        <w:r>
          <w:rPr>
            <w:noProof/>
            <w:webHidden/>
          </w:rPr>
          <w:t>381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5" w:history="1">
        <w:r w:rsidRPr="00F374B7">
          <w:rPr>
            <w:rStyle w:val="Hyperlink"/>
            <w:noProof/>
          </w:rPr>
          <w:t>A.2.2</w:t>
        </w:r>
        <w:r>
          <w:rPr>
            <w:rFonts w:asciiTheme="minorHAnsi" w:eastAsiaTheme="minorEastAsia" w:hAnsiTheme="minorHAnsi" w:cstheme="minorBidi"/>
            <w:i w:val="0"/>
            <w:iCs w:val="0"/>
            <w:noProof/>
            <w:sz w:val="22"/>
            <w:szCs w:val="22"/>
            <w:lang w:val="pl-PL" w:eastAsia="pl-PL"/>
          </w:rPr>
          <w:tab/>
        </w:r>
        <w:r w:rsidRPr="00F374B7">
          <w:rPr>
            <w:rStyle w:val="Hyperlink"/>
            <w:noProof/>
          </w:rPr>
          <w:t>Event assessment</w:t>
        </w:r>
        <w:r>
          <w:rPr>
            <w:noProof/>
            <w:webHidden/>
          </w:rPr>
          <w:tab/>
        </w:r>
        <w:r>
          <w:rPr>
            <w:noProof/>
            <w:webHidden/>
          </w:rPr>
          <w:fldChar w:fldCharType="begin"/>
        </w:r>
        <w:r>
          <w:rPr>
            <w:noProof/>
            <w:webHidden/>
          </w:rPr>
          <w:instrText xml:space="preserve"> PAGEREF _Toc514143405 \h </w:instrText>
        </w:r>
        <w:r>
          <w:rPr>
            <w:noProof/>
            <w:webHidden/>
          </w:rPr>
        </w:r>
        <w:r>
          <w:rPr>
            <w:noProof/>
            <w:webHidden/>
          </w:rPr>
          <w:fldChar w:fldCharType="separate"/>
        </w:r>
        <w:r>
          <w:rPr>
            <w:noProof/>
            <w:webHidden/>
          </w:rPr>
          <w:t>383</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06" w:history="1">
        <w:r w:rsidRPr="00F374B7">
          <w:rPr>
            <w:rStyle w:val="Hyperlink"/>
            <w:noProof/>
          </w:rPr>
          <w:t>A.3</w:t>
        </w:r>
        <w:r>
          <w:rPr>
            <w:rFonts w:asciiTheme="minorHAnsi" w:eastAsiaTheme="minorEastAsia" w:hAnsiTheme="minorHAnsi" w:cstheme="minorBidi"/>
            <w:smallCaps w:val="0"/>
            <w:noProof/>
            <w:sz w:val="22"/>
            <w:szCs w:val="22"/>
            <w:lang w:val="pl-PL" w:eastAsia="pl-PL"/>
          </w:rPr>
          <w:tab/>
        </w:r>
        <w:r w:rsidRPr="00F374B7">
          <w:rPr>
            <w:rStyle w:val="Hyperlink"/>
            <w:noProof/>
          </w:rPr>
          <w:t>The sampled model</w:t>
        </w:r>
        <w:r>
          <w:rPr>
            <w:noProof/>
            <w:webHidden/>
          </w:rPr>
          <w:tab/>
        </w:r>
        <w:r>
          <w:rPr>
            <w:noProof/>
            <w:webHidden/>
          </w:rPr>
          <w:fldChar w:fldCharType="begin"/>
        </w:r>
        <w:r>
          <w:rPr>
            <w:noProof/>
            <w:webHidden/>
          </w:rPr>
          <w:instrText xml:space="preserve"> PAGEREF _Toc514143406 \h </w:instrText>
        </w:r>
        <w:r>
          <w:rPr>
            <w:noProof/>
            <w:webHidden/>
          </w:rPr>
        </w:r>
        <w:r>
          <w:rPr>
            <w:noProof/>
            <w:webHidden/>
          </w:rPr>
          <w:fldChar w:fldCharType="separate"/>
        </w:r>
        <w:r>
          <w:rPr>
            <w:noProof/>
            <w:webHidden/>
          </w:rPr>
          <w:t>384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7" w:history="1">
        <w:r w:rsidRPr="00F374B7">
          <w:rPr>
            <w:rStyle w:val="Hyperlink"/>
            <w:noProof/>
          </w:rPr>
          <w:t>A.3.1</w:t>
        </w:r>
        <w:r>
          <w:rPr>
            <w:rFonts w:asciiTheme="minorHAnsi" w:eastAsiaTheme="minorEastAsia" w:hAnsiTheme="minorHAnsi" w:cstheme="minorBidi"/>
            <w:i w:val="0"/>
            <w:iCs w:val="0"/>
            <w:noProof/>
            <w:sz w:val="22"/>
            <w:szCs w:val="22"/>
            <w:lang w:val="pl-PL" w:eastAsia="pl-PL"/>
          </w:rPr>
          <w:tab/>
        </w:r>
        <w:r w:rsidRPr="00F374B7">
          <w:rPr>
            <w:rStyle w:val="Hyperlink"/>
            <w:noProof/>
          </w:rPr>
          <w:t>Model parameters</w:t>
        </w:r>
        <w:r>
          <w:rPr>
            <w:noProof/>
            <w:webHidden/>
          </w:rPr>
          <w:tab/>
        </w:r>
        <w:r>
          <w:rPr>
            <w:noProof/>
            <w:webHidden/>
          </w:rPr>
          <w:fldChar w:fldCharType="begin"/>
        </w:r>
        <w:r>
          <w:rPr>
            <w:noProof/>
            <w:webHidden/>
          </w:rPr>
          <w:instrText xml:space="preserve"> PAGEREF _Toc514143407 \h </w:instrText>
        </w:r>
        <w:r>
          <w:rPr>
            <w:noProof/>
            <w:webHidden/>
          </w:rPr>
        </w:r>
        <w:r>
          <w:rPr>
            <w:noProof/>
            <w:webHidden/>
          </w:rPr>
          <w:fldChar w:fldCharType="separate"/>
        </w:r>
        <w:r>
          <w:rPr>
            <w:noProof/>
            <w:webHidden/>
          </w:rPr>
          <w:t>385</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8" w:history="1">
        <w:r w:rsidRPr="00F374B7">
          <w:rPr>
            <w:rStyle w:val="Hyperlink"/>
            <w:noProof/>
          </w:rPr>
          <w:t>A.3.2</w:t>
        </w:r>
        <w:r>
          <w:rPr>
            <w:rFonts w:asciiTheme="minorHAnsi" w:eastAsiaTheme="minorEastAsia" w:hAnsiTheme="minorHAnsi" w:cstheme="minorBidi"/>
            <w:i w:val="0"/>
            <w:iCs w:val="0"/>
            <w:noProof/>
            <w:sz w:val="22"/>
            <w:szCs w:val="22"/>
            <w:lang w:val="pl-PL" w:eastAsia="pl-PL"/>
          </w:rPr>
          <w:tab/>
        </w:r>
        <w:r w:rsidRPr="00F374B7">
          <w:rPr>
            <w:rStyle w:val="Hyperlink"/>
            <w:noProof/>
          </w:rPr>
          <w:t>The RSSI samples</w:t>
        </w:r>
        <w:r>
          <w:rPr>
            <w:noProof/>
            <w:webHidden/>
          </w:rPr>
          <w:tab/>
        </w:r>
        <w:r>
          <w:rPr>
            <w:noProof/>
            <w:webHidden/>
          </w:rPr>
          <w:fldChar w:fldCharType="begin"/>
        </w:r>
        <w:r>
          <w:rPr>
            <w:noProof/>
            <w:webHidden/>
          </w:rPr>
          <w:instrText xml:space="preserve"> PAGEREF _Toc514143408 \h </w:instrText>
        </w:r>
        <w:r>
          <w:rPr>
            <w:noProof/>
            <w:webHidden/>
          </w:rPr>
        </w:r>
        <w:r>
          <w:rPr>
            <w:noProof/>
            <w:webHidden/>
          </w:rPr>
          <w:fldChar w:fldCharType="separate"/>
        </w:r>
        <w:r>
          <w:rPr>
            <w:noProof/>
            <w:webHidden/>
          </w:rPr>
          <w:t>386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09" w:history="1">
        <w:r w:rsidRPr="00F374B7">
          <w:rPr>
            <w:rStyle w:val="Hyperlink"/>
            <w:noProof/>
          </w:rPr>
          <w:t>A.3.3</w:t>
        </w:r>
        <w:r>
          <w:rPr>
            <w:rFonts w:asciiTheme="minorHAnsi" w:eastAsiaTheme="minorEastAsia" w:hAnsiTheme="minorHAnsi" w:cstheme="minorBidi"/>
            <w:i w:val="0"/>
            <w:iCs w:val="0"/>
            <w:noProof/>
            <w:sz w:val="22"/>
            <w:szCs w:val="22"/>
            <w:lang w:val="pl-PL" w:eastAsia="pl-PL"/>
          </w:rPr>
          <w:tab/>
        </w:r>
        <w:r w:rsidRPr="00F374B7">
          <w:rPr>
            <w:rStyle w:val="Hyperlink"/>
            <w:noProof/>
          </w:rPr>
          <w:t>Computing the attenuation</w:t>
        </w:r>
        <w:r>
          <w:rPr>
            <w:noProof/>
            <w:webHidden/>
          </w:rPr>
          <w:tab/>
        </w:r>
        <w:r>
          <w:rPr>
            <w:noProof/>
            <w:webHidden/>
          </w:rPr>
          <w:fldChar w:fldCharType="begin"/>
        </w:r>
        <w:r>
          <w:rPr>
            <w:noProof/>
            <w:webHidden/>
          </w:rPr>
          <w:instrText xml:space="preserve"> PAGEREF _Toc514143409 \h </w:instrText>
        </w:r>
        <w:r>
          <w:rPr>
            <w:noProof/>
            <w:webHidden/>
          </w:rPr>
        </w:r>
        <w:r>
          <w:rPr>
            <w:noProof/>
            <w:webHidden/>
          </w:rPr>
          <w:fldChar w:fldCharType="separate"/>
        </w:r>
        <w:r>
          <w:rPr>
            <w:noProof/>
            <w:webHidden/>
          </w:rPr>
          <w:t>388</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0" w:history="1">
        <w:r w:rsidRPr="00F374B7">
          <w:rPr>
            <w:rStyle w:val="Hyperlink"/>
            <w:noProof/>
          </w:rPr>
          <w:t>A.4</w:t>
        </w:r>
        <w:r>
          <w:rPr>
            <w:rFonts w:asciiTheme="minorHAnsi" w:eastAsiaTheme="minorEastAsia" w:hAnsiTheme="minorHAnsi" w:cstheme="minorBidi"/>
            <w:smallCaps w:val="0"/>
            <w:noProof/>
            <w:sz w:val="22"/>
            <w:szCs w:val="22"/>
            <w:lang w:val="pl-PL" w:eastAsia="pl-PL"/>
          </w:rPr>
          <w:tab/>
        </w:r>
        <w:r w:rsidRPr="00F374B7">
          <w:rPr>
            <w:rStyle w:val="Hyperlink"/>
            <w:noProof/>
          </w:rPr>
          <w:t>The neutrino model</w:t>
        </w:r>
        <w:r>
          <w:rPr>
            <w:noProof/>
            <w:webHidden/>
          </w:rPr>
          <w:tab/>
        </w:r>
        <w:r>
          <w:rPr>
            <w:noProof/>
            <w:webHidden/>
          </w:rPr>
          <w:fldChar w:fldCharType="begin"/>
        </w:r>
        <w:r>
          <w:rPr>
            <w:noProof/>
            <w:webHidden/>
          </w:rPr>
          <w:instrText xml:space="preserve"> PAGEREF _Toc514143410 \h </w:instrText>
        </w:r>
        <w:r>
          <w:rPr>
            <w:noProof/>
            <w:webHidden/>
          </w:rPr>
        </w:r>
        <w:r>
          <w:rPr>
            <w:noProof/>
            <w:webHidden/>
          </w:rPr>
          <w:fldChar w:fldCharType="separate"/>
        </w:r>
        <w:r>
          <w:rPr>
            <w:noProof/>
            <w:webHidden/>
          </w:rPr>
          <w:t>389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11" w:history="1">
        <w:r w:rsidRPr="00F374B7">
          <w:rPr>
            <w:rStyle w:val="Hyperlink"/>
            <w:noProof/>
          </w:rPr>
          <w:t>A.4.1</w:t>
        </w:r>
        <w:r>
          <w:rPr>
            <w:rFonts w:asciiTheme="minorHAnsi" w:eastAsiaTheme="minorEastAsia" w:hAnsiTheme="minorHAnsi" w:cstheme="minorBidi"/>
            <w:i w:val="0"/>
            <w:iCs w:val="0"/>
            <w:noProof/>
            <w:sz w:val="22"/>
            <w:szCs w:val="22"/>
            <w:lang w:val="pl-PL" w:eastAsia="pl-PL"/>
          </w:rPr>
          <w:tab/>
        </w:r>
        <w:r w:rsidRPr="00F374B7">
          <w:rPr>
            <w:rStyle w:val="Hyperlink"/>
            <w:noProof/>
          </w:rPr>
          <w:t>Model parameters</w:t>
        </w:r>
        <w:r>
          <w:rPr>
            <w:noProof/>
            <w:webHidden/>
          </w:rPr>
          <w:tab/>
        </w:r>
        <w:r>
          <w:rPr>
            <w:noProof/>
            <w:webHidden/>
          </w:rPr>
          <w:fldChar w:fldCharType="begin"/>
        </w:r>
        <w:r>
          <w:rPr>
            <w:noProof/>
            <w:webHidden/>
          </w:rPr>
          <w:instrText xml:space="preserve"> PAGEREF _Toc514143411 \h </w:instrText>
        </w:r>
        <w:r>
          <w:rPr>
            <w:noProof/>
            <w:webHidden/>
          </w:rPr>
        </w:r>
        <w:r>
          <w:rPr>
            <w:noProof/>
            <w:webHidden/>
          </w:rPr>
          <w:fldChar w:fldCharType="separate"/>
        </w:r>
        <w:r>
          <w:rPr>
            <w:noProof/>
            <w:webHidden/>
          </w:rPr>
          <w:t>390</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12" w:history="1">
        <w:r w:rsidRPr="00F374B7">
          <w:rPr>
            <w:rStyle w:val="Hyperlink"/>
            <w:noProof/>
          </w:rPr>
          <w:t>A.4.2</w:t>
        </w:r>
        <w:r>
          <w:rPr>
            <w:rFonts w:asciiTheme="minorHAnsi" w:eastAsiaTheme="minorEastAsia" w:hAnsiTheme="minorHAnsi" w:cstheme="minorBidi"/>
            <w:i w:val="0"/>
            <w:iCs w:val="0"/>
            <w:noProof/>
            <w:sz w:val="22"/>
            <w:szCs w:val="22"/>
            <w:lang w:val="pl-PL" w:eastAsia="pl-PL"/>
          </w:rPr>
          <w:tab/>
        </w:r>
        <w:r w:rsidRPr="00F374B7">
          <w:rPr>
            <w:rStyle w:val="Hyperlink"/>
            <w:noProof/>
          </w:rPr>
          <w:t>Event assessment</w:t>
        </w:r>
        <w:r>
          <w:rPr>
            <w:noProof/>
            <w:webHidden/>
          </w:rPr>
          <w:tab/>
        </w:r>
        <w:r>
          <w:rPr>
            <w:noProof/>
            <w:webHidden/>
          </w:rPr>
          <w:fldChar w:fldCharType="begin"/>
        </w:r>
        <w:r>
          <w:rPr>
            <w:noProof/>
            <w:webHidden/>
          </w:rPr>
          <w:instrText xml:space="preserve"> PAGEREF _Toc514143412 \h </w:instrText>
        </w:r>
        <w:r>
          <w:rPr>
            <w:noProof/>
            <w:webHidden/>
          </w:rPr>
        </w:r>
        <w:r>
          <w:rPr>
            <w:noProof/>
            <w:webHidden/>
          </w:rPr>
          <w:fldChar w:fldCharType="separate"/>
        </w:r>
        <w:r>
          <w:rPr>
            <w:noProof/>
            <w:webHidden/>
          </w:rPr>
          <w:t>390</w:t>
        </w:r>
        <w:r>
          <w:rPr>
            <w:noProof/>
            <w:webHidden/>
          </w:rPr>
          <w:fldChar w:fldCharType="end"/>
        </w:r>
      </w:hyperlink>
    </w:p>
    <w:p w:rsidR="009154BD" w:rsidRDefault="009154B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4143413" w:history="1">
        <w:r w:rsidRPr="00F374B7">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SMURPH UNDER LINUX AND WINDOWS</w:t>
        </w:r>
        <w:r>
          <w:rPr>
            <w:noProof/>
            <w:webHidden/>
          </w:rPr>
          <w:tab/>
        </w:r>
        <w:r>
          <w:rPr>
            <w:noProof/>
            <w:webHidden/>
          </w:rPr>
          <w:fldChar w:fldCharType="begin"/>
        </w:r>
        <w:r>
          <w:rPr>
            <w:noProof/>
            <w:webHidden/>
          </w:rPr>
          <w:instrText xml:space="preserve"> PAGEREF _Toc514143413 \h </w:instrText>
        </w:r>
        <w:r>
          <w:rPr>
            <w:noProof/>
            <w:webHidden/>
          </w:rPr>
        </w:r>
        <w:r>
          <w:rPr>
            <w:noProof/>
            <w:webHidden/>
          </w:rPr>
          <w:fldChar w:fldCharType="separate"/>
        </w:r>
        <w:r>
          <w:rPr>
            <w:noProof/>
            <w:webHidden/>
          </w:rPr>
          <w:t>392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4" w:history="1">
        <w:r w:rsidRPr="00F374B7">
          <w:rPr>
            <w:rStyle w:val="Hyperlink"/>
            <w:noProof/>
          </w:rPr>
          <w:t>B.1</w:t>
        </w:r>
        <w:r>
          <w:rPr>
            <w:rFonts w:asciiTheme="minorHAnsi" w:eastAsiaTheme="minorEastAsia" w:hAnsiTheme="minorHAnsi" w:cstheme="minorBidi"/>
            <w:smallCaps w:val="0"/>
            <w:noProof/>
            <w:sz w:val="22"/>
            <w:szCs w:val="22"/>
            <w:lang w:val="pl-PL" w:eastAsia="pl-PL"/>
          </w:rPr>
          <w:tab/>
        </w:r>
        <w:r w:rsidRPr="00F374B7">
          <w:rPr>
            <w:rStyle w:val="Hyperlink"/>
            <w:noProof/>
          </w:rPr>
          <w:t>Package structure</w:t>
        </w:r>
        <w:r>
          <w:rPr>
            <w:noProof/>
            <w:webHidden/>
          </w:rPr>
          <w:tab/>
        </w:r>
        <w:r>
          <w:rPr>
            <w:noProof/>
            <w:webHidden/>
          </w:rPr>
          <w:fldChar w:fldCharType="begin"/>
        </w:r>
        <w:r>
          <w:rPr>
            <w:noProof/>
            <w:webHidden/>
          </w:rPr>
          <w:instrText xml:space="preserve"> PAGEREF _Toc514143414 \h </w:instrText>
        </w:r>
        <w:r>
          <w:rPr>
            <w:noProof/>
            <w:webHidden/>
          </w:rPr>
        </w:r>
        <w:r>
          <w:rPr>
            <w:noProof/>
            <w:webHidden/>
          </w:rPr>
          <w:fldChar w:fldCharType="separate"/>
        </w:r>
        <w:r>
          <w:rPr>
            <w:noProof/>
            <w:webHidden/>
          </w:rPr>
          <w:t>392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5" w:history="1">
        <w:r w:rsidRPr="00F374B7">
          <w:rPr>
            <w:rStyle w:val="Hyperlink"/>
            <w:noProof/>
          </w:rPr>
          <w:t>B.2</w:t>
        </w:r>
        <w:r>
          <w:rPr>
            <w:rFonts w:asciiTheme="minorHAnsi" w:eastAsiaTheme="minorEastAsia" w:hAnsiTheme="minorHAnsi" w:cstheme="minorBidi"/>
            <w:smallCaps w:val="0"/>
            <w:noProof/>
            <w:sz w:val="22"/>
            <w:szCs w:val="22"/>
            <w:lang w:val="pl-PL" w:eastAsia="pl-PL"/>
          </w:rPr>
          <w:tab/>
        </w:r>
        <w:r w:rsidRPr="00F374B7">
          <w:rPr>
            <w:rStyle w:val="Hyperlink"/>
            <w:noProof/>
          </w:rPr>
          <w:t>Installation</w:t>
        </w:r>
        <w:r>
          <w:rPr>
            <w:noProof/>
            <w:webHidden/>
          </w:rPr>
          <w:tab/>
        </w:r>
        <w:r>
          <w:rPr>
            <w:noProof/>
            <w:webHidden/>
          </w:rPr>
          <w:fldChar w:fldCharType="begin"/>
        </w:r>
        <w:r>
          <w:rPr>
            <w:noProof/>
            <w:webHidden/>
          </w:rPr>
          <w:instrText xml:space="preserve"> PAGEREF _Toc514143415 \h </w:instrText>
        </w:r>
        <w:r>
          <w:rPr>
            <w:noProof/>
            <w:webHidden/>
          </w:rPr>
        </w:r>
        <w:r>
          <w:rPr>
            <w:noProof/>
            <w:webHidden/>
          </w:rPr>
          <w:fldChar w:fldCharType="separate"/>
        </w:r>
        <w:r>
          <w:rPr>
            <w:noProof/>
            <w:webHidden/>
          </w:rPr>
          <w:t>395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6" w:history="1">
        <w:r w:rsidRPr="00F374B7">
          <w:rPr>
            <w:rStyle w:val="Hyperlink"/>
            <w:noProof/>
          </w:rPr>
          <w:t>B.3</w:t>
        </w:r>
        <w:r>
          <w:rPr>
            <w:rFonts w:asciiTheme="minorHAnsi" w:eastAsiaTheme="minorEastAsia" w:hAnsiTheme="minorHAnsi" w:cstheme="minorBidi"/>
            <w:smallCaps w:val="0"/>
            <w:noProof/>
            <w:sz w:val="22"/>
            <w:szCs w:val="22"/>
            <w:lang w:val="pl-PL" w:eastAsia="pl-PL"/>
          </w:rPr>
          <w:tab/>
        </w:r>
        <w:r w:rsidRPr="00F374B7">
          <w:rPr>
            <w:rStyle w:val="Hyperlink"/>
            <w:noProof/>
          </w:rPr>
          <w:t>Running DSD</w:t>
        </w:r>
        <w:r>
          <w:rPr>
            <w:noProof/>
            <w:webHidden/>
          </w:rPr>
          <w:tab/>
        </w:r>
        <w:r>
          <w:rPr>
            <w:noProof/>
            <w:webHidden/>
          </w:rPr>
          <w:fldChar w:fldCharType="begin"/>
        </w:r>
        <w:r>
          <w:rPr>
            <w:noProof/>
            <w:webHidden/>
          </w:rPr>
          <w:instrText xml:space="preserve"> PAGEREF _Toc514143416 \h </w:instrText>
        </w:r>
        <w:r>
          <w:rPr>
            <w:noProof/>
            <w:webHidden/>
          </w:rPr>
        </w:r>
        <w:r>
          <w:rPr>
            <w:noProof/>
            <w:webHidden/>
          </w:rPr>
          <w:fldChar w:fldCharType="separate"/>
        </w:r>
        <w:r>
          <w:rPr>
            <w:noProof/>
            <w:webHidden/>
          </w:rPr>
          <w:t>397</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7" w:history="1">
        <w:r w:rsidRPr="00F374B7">
          <w:rPr>
            <w:rStyle w:val="Hyperlink"/>
            <w:noProof/>
          </w:rPr>
          <w:t>B.4</w:t>
        </w:r>
        <w:r>
          <w:rPr>
            <w:rFonts w:asciiTheme="minorHAnsi" w:eastAsiaTheme="minorEastAsia" w:hAnsiTheme="minorHAnsi" w:cstheme="minorBidi"/>
            <w:smallCaps w:val="0"/>
            <w:noProof/>
            <w:sz w:val="22"/>
            <w:szCs w:val="22"/>
            <w:lang w:val="pl-PL" w:eastAsia="pl-PL"/>
          </w:rPr>
          <w:tab/>
        </w:r>
        <w:r w:rsidRPr="00F374B7">
          <w:rPr>
            <w:rStyle w:val="Hyperlink"/>
            <w:noProof/>
          </w:rPr>
          <w:t>Comments on Windows</w:t>
        </w:r>
        <w:r>
          <w:rPr>
            <w:noProof/>
            <w:webHidden/>
          </w:rPr>
          <w:tab/>
        </w:r>
        <w:r>
          <w:rPr>
            <w:noProof/>
            <w:webHidden/>
          </w:rPr>
          <w:fldChar w:fldCharType="begin"/>
        </w:r>
        <w:r>
          <w:rPr>
            <w:noProof/>
            <w:webHidden/>
          </w:rPr>
          <w:instrText xml:space="preserve"> PAGEREF _Toc514143417 \h </w:instrText>
        </w:r>
        <w:r>
          <w:rPr>
            <w:noProof/>
            <w:webHidden/>
          </w:rPr>
        </w:r>
        <w:r>
          <w:rPr>
            <w:noProof/>
            <w:webHidden/>
          </w:rPr>
          <w:fldChar w:fldCharType="separate"/>
        </w:r>
        <w:r>
          <w:rPr>
            <w:noProof/>
            <w:webHidden/>
          </w:rPr>
          <w:t>399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8" w:history="1">
        <w:r w:rsidRPr="00F374B7">
          <w:rPr>
            <w:rStyle w:val="Hyperlink"/>
            <w:noProof/>
          </w:rPr>
          <w:t>B.5</w:t>
        </w:r>
        <w:r>
          <w:rPr>
            <w:rFonts w:asciiTheme="minorHAnsi" w:eastAsiaTheme="minorEastAsia" w:hAnsiTheme="minorHAnsi" w:cstheme="minorBidi"/>
            <w:smallCaps w:val="0"/>
            <w:noProof/>
            <w:sz w:val="22"/>
            <w:szCs w:val="22"/>
            <w:lang w:val="pl-PL" w:eastAsia="pl-PL"/>
          </w:rPr>
          <w:tab/>
        </w:r>
        <w:r w:rsidRPr="00F374B7">
          <w:rPr>
            <w:rStyle w:val="Hyperlink"/>
            <w:noProof/>
          </w:rPr>
          <w:t>Creating executable programs in SMURPH</w:t>
        </w:r>
        <w:r>
          <w:rPr>
            <w:noProof/>
            <w:webHidden/>
          </w:rPr>
          <w:tab/>
        </w:r>
        <w:r>
          <w:rPr>
            <w:noProof/>
            <w:webHidden/>
          </w:rPr>
          <w:fldChar w:fldCharType="begin"/>
        </w:r>
        <w:r>
          <w:rPr>
            <w:noProof/>
            <w:webHidden/>
          </w:rPr>
          <w:instrText xml:space="preserve"> PAGEREF _Toc514143418 \h </w:instrText>
        </w:r>
        <w:r>
          <w:rPr>
            <w:noProof/>
            <w:webHidden/>
          </w:rPr>
        </w:r>
        <w:r>
          <w:rPr>
            <w:noProof/>
            <w:webHidden/>
          </w:rPr>
          <w:fldChar w:fldCharType="separate"/>
        </w:r>
        <w:r>
          <w:rPr>
            <w:noProof/>
            <w:webHidden/>
          </w:rPr>
          <w:t>399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19" w:history="1">
        <w:r w:rsidRPr="00F374B7">
          <w:rPr>
            <w:rStyle w:val="Hyperlink"/>
            <w:noProof/>
          </w:rPr>
          <w:t>B.6</w:t>
        </w:r>
        <w:r>
          <w:rPr>
            <w:rFonts w:asciiTheme="minorHAnsi" w:eastAsiaTheme="minorEastAsia" w:hAnsiTheme="minorHAnsi" w:cstheme="minorBidi"/>
            <w:smallCaps w:val="0"/>
            <w:noProof/>
            <w:sz w:val="22"/>
            <w:szCs w:val="22"/>
            <w:lang w:val="pl-PL" w:eastAsia="pl-PL"/>
          </w:rPr>
          <w:tab/>
        </w:r>
        <w:r w:rsidRPr="00F374B7">
          <w:rPr>
            <w:rStyle w:val="Hyperlink"/>
            <w:noProof/>
          </w:rPr>
          <w:t>Running the program</w:t>
        </w:r>
        <w:r>
          <w:rPr>
            <w:noProof/>
            <w:webHidden/>
          </w:rPr>
          <w:tab/>
        </w:r>
        <w:r>
          <w:rPr>
            <w:noProof/>
            <w:webHidden/>
          </w:rPr>
          <w:fldChar w:fldCharType="begin"/>
        </w:r>
        <w:r>
          <w:rPr>
            <w:noProof/>
            <w:webHidden/>
          </w:rPr>
          <w:instrText xml:space="preserve"> PAGEREF _Toc514143419 \h </w:instrText>
        </w:r>
        <w:r>
          <w:rPr>
            <w:noProof/>
            <w:webHidden/>
          </w:rPr>
        </w:r>
        <w:r>
          <w:rPr>
            <w:noProof/>
            <w:webHidden/>
          </w:rPr>
          <w:fldChar w:fldCharType="separate"/>
        </w:r>
        <w:r>
          <w:rPr>
            <w:noProof/>
            <w:webHidden/>
          </w:rPr>
          <w:t>403</w:t>
        </w:r>
        <w:r>
          <w:rPr>
            <w:noProof/>
            <w:webHidden/>
          </w:rPr>
          <w:fldChar w:fldCharType="end"/>
        </w:r>
      </w:hyperlink>
    </w:p>
    <w:p w:rsidR="009154BD" w:rsidRDefault="009154BD">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4143420" w:history="1">
        <w:r w:rsidRPr="00F374B7">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F374B7">
          <w:rPr>
            <w:rStyle w:val="Hyperlink"/>
            <w:noProof/>
          </w:rPr>
          <w:t>DSD: THE DYNAMIC STATUS DISPLAY PROGRAM</w:t>
        </w:r>
        <w:r>
          <w:rPr>
            <w:noProof/>
            <w:webHidden/>
          </w:rPr>
          <w:tab/>
        </w:r>
        <w:r>
          <w:rPr>
            <w:noProof/>
            <w:webHidden/>
          </w:rPr>
          <w:fldChar w:fldCharType="begin"/>
        </w:r>
        <w:r>
          <w:rPr>
            <w:noProof/>
            <w:webHidden/>
          </w:rPr>
          <w:instrText xml:space="preserve"> PAGEREF _Toc514143420 \h </w:instrText>
        </w:r>
        <w:r>
          <w:rPr>
            <w:noProof/>
            <w:webHidden/>
          </w:rPr>
        </w:r>
        <w:r>
          <w:rPr>
            <w:noProof/>
            <w:webHidden/>
          </w:rPr>
          <w:fldChar w:fldCharType="separate"/>
        </w:r>
        <w:r>
          <w:rPr>
            <w:noProof/>
            <w:webHidden/>
          </w:rPr>
          <w:t>409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21" w:history="1">
        <w:r w:rsidRPr="00F374B7">
          <w:rPr>
            <w:rStyle w:val="Hyperlink"/>
            <w:noProof/>
          </w:rPr>
          <w:t>C.1</w:t>
        </w:r>
        <w:r>
          <w:rPr>
            <w:rFonts w:asciiTheme="minorHAnsi" w:eastAsiaTheme="minorEastAsia" w:hAnsiTheme="minorHAnsi" w:cstheme="minorBidi"/>
            <w:smallCaps w:val="0"/>
            <w:noProof/>
            <w:sz w:val="22"/>
            <w:szCs w:val="22"/>
            <w:lang w:val="pl-PL" w:eastAsia="pl-PL"/>
          </w:rPr>
          <w:tab/>
        </w:r>
        <w:r w:rsidRPr="00F374B7">
          <w:rPr>
            <w:rStyle w:val="Hyperlink"/>
            <w:noProof/>
          </w:rPr>
          <w:t>Basic principles</w:t>
        </w:r>
        <w:r>
          <w:rPr>
            <w:noProof/>
            <w:webHidden/>
          </w:rPr>
          <w:tab/>
        </w:r>
        <w:r>
          <w:rPr>
            <w:noProof/>
            <w:webHidden/>
          </w:rPr>
          <w:fldChar w:fldCharType="begin"/>
        </w:r>
        <w:r>
          <w:rPr>
            <w:noProof/>
            <w:webHidden/>
          </w:rPr>
          <w:instrText xml:space="preserve"> PAGEREF _Toc514143421 \h </w:instrText>
        </w:r>
        <w:r>
          <w:rPr>
            <w:noProof/>
            <w:webHidden/>
          </w:rPr>
        </w:r>
        <w:r>
          <w:rPr>
            <w:noProof/>
            <w:webHidden/>
          </w:rPr>
          <w:fldChar w:fldCharType="separate"/>
        </w:r>
        <w:r>
          <w:rPr>
            <w:noProof/>
            <w:webHidden/>
          </w:rPr>
          <w:t>409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22" w:history="1">
        <w:r w:rsidRPr="00F374B7">
          <w:rPr>
            <w:rStyle w:val="Hyperlink"/>
            <w:noProof/>
          </w:rPr>
          <w:t>C.2</w:t>
        </w:r>
        <w:r>
          <w:rPr>
            <w:rFonts w:asciiTheme="minorHAnsi" w:eastAsiaTheme="minorEastAsia" w:hAnsiTheme="minorHAnsi" w:cstheme="minorBidi"/>
            <w:smallCaps w:val="0"/>
            <w:noProof/>
            <w:sz w:val="22"/>
            <w:szCs w:val="22"/>
            <w:lang w:val="pl-PL" w:eastAsia="pl-PL"/>
          </w:rPr>
          <w:tab/>
        </w:r>
        <w:r w:rsidRPr="00F374B7">
          <w:rPr>
            <w:rStyle w:val="Hyperlink"/>
            <w:noProof/>
          </w:rPr>
          <w:t>The monitor</w:t>
        </w:r>
        <w:r>
          <w:rPr>
            <w:noProof/>
            <w:webHidden/>
          </w:rPr>
          <w:tab/>
        </w:r>
        <w:r>
          <w:rPr>
            <w:noProof/>
            <w:webHidden/>
          </w:rPr>
          <w:fldChar w:fldCharType="begin"/>
        </w:r>
        <w:r>
          <w:rPr>
            <w:noProof/>
            <w:webHidden/>
          </w:rPr>
          <w:instrText xml:space="preserve"> PAGEREF _Toc514143422 \h </w:instrText>
        </w:r>
        <w:r>
          <w:rPr>
            <w:noProof/>
            <w:webHidden/>
          </w:rPr>
        </w:r>
        <w:r>
          <w:rPr>
            <w:noProof/>
            <w:webHidden/>
          </w:rPr>
          <w:fldChar w:fldCharType="separate"/>
        </w:r>
        <w:r>
          <w:rPr>
            <w:noProof/>
            <w:webHidden/>
          </w:rPr>
          <w:t>410</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23" w:history="1">
        <w:r w:rsidRPr="00F374B7">
          <w:rPr>
            <w:rStyle w:val="Hyperlink"/>
            <w:noProof/>
          </w:rPr>
          <w:t>C.3</w:t>
        </w:r>
        <w:r>
          <w:rPr>
            <w:rFonts w:asciiTheme="minorHAnsi" w:eastAsiaTheme="minorEastAsia" w:hAnsiTheme="minorHAnsi" w:cstheme="minorBidi"/>
            <w:smallCaps w:val="0"/>
            <w:noProof/>
            <w:sz w:val="22"/>
            <w:szCs w:val="22"/>
            <w:lang w:val="pl-PL" w:eastAsia="pl-PL"/>
          </w:rPr>
          <w:tab/>
        </w:r>
        <w:r w:rsidRPr="00F374B7">
          <w:rPr>
            <w:rStyle w:val="Hyperlink"/>
            <w:noProof/>
          </w:rPr>
          <w:t>Invoking DSD</w:t>
        </w:r>
        <w:r>
          <w:rPr>
            <w:noProof/>
            <w:webHidden/>
          </w:rPr>
          <w:tab/>
        </w:r>
        <w:r>
          <w:rPr>
            <w:noProof/>
            <w:webHidden/>
          </w:rPr>
          <w:fldChar w:fldCharType="begin"/>
        </w:r>
        <w:r>
          <w:rPr>
            <w:noProof/>
            <w:webHidden/>
          </w:rPr>
          <w:instrText xml:space="preserve"> PAGEREF _Toc514143423 \h </w:instrText>
        </w:r>
        <w:r>
          <w:rPr>
            <w:noProof/>
            <w:webHidden/>
          </w:rPr>
        </w:r>
        <w:r>
          <w:rPr>
            <w:noProof/>
            <w:webHidden/>
          </w:rPr>
          <w:fldChar w:fldCharType="separate"/>
        </w:r>
        <w:r>
          <w:rPr>
            <w:noProof/>
            <w:webHidden/>
          </w:rPr>
          <w:t>411</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24" w:history="1">
        <w:r w:rsidRPr="00F374B7">
          <w:rPr>
            <w:rStyle w:val="Hyperlink"/>
            <w:noProof/>
          </w:rPr>
          <w:t>C.4</w:t>
        </w:r>
        <w:r>
          <w:rPr>
            <w:rFonts w:asciiTheme="minorHAnsi" w:eastAsiaTheme="minorEastAsia" w:hAnsiTheme="minorHAnsi" w:cstheme="minorBidi"/>
            <w:smallCaps w:val="0"/>
            <w:noProof/>
            <w:sz w:val="22"/>
            <w:szCs w:val="22"/>
            <w:lang w:val="pl-PL" w:eastAsia="pl-PL"/>
          </w:rPr>
          <w:tab/>
        </w:r>
        <w:r w:rsidRPr="00F374B7">
          <w:rPr>
            <w:rStyle w:val="Hyperlink"/>
            <w:noProof/>
          </w:rPr>
          <w:t>Window templates</w:t>
        </w:r>
        <w:r>
          <w:rPr>
            <w:noProof/>
            <w:webHidden/>
          </w:rPr>
          <w:tab/>
        </w:r>
        <w:r>
          <w:rPr>
            <w:noProof/>
            <w:webHidden/>
          </w:rPr>
          <w:fldChar w:fldCharType="begin"/>
        </w:r>
        <w:r>
          <w:rPr>
            <w:noProof/>
            <w:webHidden/>
          </w:rPr>
          <w:instrText xml:space="preserve"> PAGEREF _Toc514143424 \h </w:instrText>
        </w:r>
        <w:r>
          <w:rPr>
            <w:noProof/>
            <w:webHidden/>
          </w:rPr>
        </w:r>
        <w:r>
          <w:rPr>
            <w:noProof/>
            <w:webHidden/>
          </w:rPr>
          <w:fldChar w:fldCharType="separate"/>
        </w:r>
        <w:r>
          <w:rPr>
            <w:noProof/>
            <w:webHidden/>
          </w:rPr>
          <w:t>413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25" w:history="1">
        <w:r w:rsidRPr="00F374B7">
          <w:rPr>
            <w:rStyle w:val="Hyperlink"/>
            <w:noProof/>
          </w:rPr>
          <w:t>C.4.1</w:t>
        </w:r>
        <w:r>
          <w:rPr>
            <w:rFonts w:asciiTheme="minorHAnsi" w:eastAsiaTheme="minorEastAsia" w:hAnsiTheme="minorHAnsi" w:cstheme="minorBidi"/>
            <w:i w:val="0"/>
            <w:iCs w:val="0"/>
            <w:noProof/>
            <w:sz w:val="22"/>
            <w:szCs w:val="22"/>
            <w:lang w:val="pl-PL" w:eastAsia="pl-PL"/>
          </w:rPr>
          <w:tab/>
        </w:r>
        <w:r w:rsidRPr="00F374B7">
          <w:rPr>
            <w:rStyle w:val="Hyperlink"/>
            <w:noProof/>
          </w:rPr>
          <w:t>Template identiﬁers</w:t>
        </w:r>
        <w:r>
          <w:rPr>
            <w:noProof/>
            <w:webHidden/>
          </w:rPr>
          <w:tab/>
        </w:r>
        <w:r>
          <w:rPr>
            <w:noProof/>
            <w:webHidden/>
          </w:rPr>
          <w:fldChar w:fldCharType="begin"/>
        </w:r>
        <w:r>
          <w:rPr>
            <w:noProof/>
            <w:webHidden/>
          </w:rPr>
          <w:instrText xml:space="preserve"> PAGEREF _Toc514143425 \h </w:instrText>
        </w:r>
        <w:r>
          <w:rPr>
            <w:noProof/>
            <w:webHidden/>
          </w:rPr>
        </w:r>
        <w:r>
          <w:rPr>
            <w:noProof/>
            <w:webHidden/>
          </w:rPr>
          <w:fldChar w:fldCharType="separate"/>
        </w:r>
        <w:r>
          <w:rPr>
            <w:noProof/>
            <w:webHidden/>
          </w:rPr>
          <w:t>414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26" w:history="1">
        <w:r w:rsidRPr="00F374B7">
          <w:rPr>
            <w:rStyle w:val="Hyperlink"/>
            <w:noProof/>
          </w:rPr>
          <w:t>C.4.2</w:t>
        </w:r>
        <w:r>
          <w:rPr>
            <w:rFonts w:asciiTheme="minorHAnsi" w:eastAsiaTheme="minorEastAsia" w:hAnsiTheme="minorHAnsi" w:cstheme="minorBidi"/>
            <w:i w:val="0"/>
            <w:iCs w:val="0"/>
            <w:noProof/>
            <w:sz w:val="22"/>
            <w:szCs w:val="22"/>
            <w:lang w:val="pl-PL" w:eastAsia="pl-PL"/>
          </w:rPr>
          <w:tab/>
        </w:r>
        <w:r w:rsidRPr="00F374B7">
          <w:rPr>
            <w:rStyle w:val="Hyperlink"/>
            <w:noProof/>
          </w:rPr>
          <w:t>Template structure</w:t>
        </w:r>
        <w:r>
          <w:rPr>
            <w:noProof/>
            <w:webHidden/>
          </w:rPr>
          <w:tab/>
        </w:r>
        <w:r>
          <w:rPr>
            <w:noProof/>
            <w:webHidden/>
          </w:rPr>
          <w:fldChar w:fldCharType="begin"/>
        </w:r>
        <w:r>
          <w:rPr>
            <w:noProof/>
            <w:webHidden/>
          </w:rPr>
          <w:instrText xml:space="preserve"> PAGEREF _Toc514143426 \h </w:instrText>
        </w:r>
        <w:r>
          <w:rPr>
            <w:noProof/>
            <w:webHidden/>
          </w:rPr>
        </w:r>
        <w:r>
          <w:rPr>
            <w:noProof/>
            <w:webHidden/>
          </w:rPr>
          <w:fldChar w:fldCharType="separate"/>
        </w:r>
        <w:r>
          <w:rPr>
            <w:noProof/>
            <w:webHidden/>
          </w:rPr>
          <w:t>414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27" w:history="1">
        <w:r w:rsidRPr="00F374B7">
          <w:rPr>
            <w:rStyle w:val="Hyperlink"/>
            <w:noProof/>
          </w:rPr>
          <w:t>C.4.3</w:t>
        </w:r>
        <w:r>
          <w:rPr>
            <w:rFonts w:asciiTheme="minorHAnsi" w:eastAsiaTheme="minorEastAsia" w:hAnsiTheme="minorHAnsi" w:cstheme="minorBidi"/>
            <w:i w:val="0"/>
            <w:iCs w:val="0"/>
            <w:noProof/>
            <w:sz w:val="22"/>
            <w:szCs w:val="22"/>
            <w:lang w:val="pl-PL" w:eastAsia="pl-PL"/>
          </w:rPr>
          <w:tab/>
        </w:r>
        <w:r w:rsidRPr="00F374B7">
          <w:rPr>
            <w:rStyle w:val="Hyperlink"/>
            <w:noProof/>
          </w:rPr>
          <w:t>Special characters</w:t>
        </w:r>
        <w:r>
          <w:rPr>
            <w:noProof/>
            <w:webHidden/>
          </w:rPr>
          <w:tab/>
        </w:r>
        <w:r>
          <w:rPr>
            <w:noProof/>
            <w:webHidden/>
          </w:rPr>
          <w:fldChar w:fldCharType="begin"/>
        </w:r>
        <w:r>
          <w:rPr>
            <w:noProof/>
            <w:webHidden/>
          </w:rPr>
          <w:instrText xml:space="preserve"> PAGEREF _Toc514143427 \h </w:instrText>
        </w:r>
        <w:r>
          <w:rPr>
            <w:noProof/>
            <w:webHidden/>
          </w:rPr>
        </w:r>
        <w:r>
          <w:rPr>
            <w:noProof/>
            <w:webHidden/>
          </w:rPr>
          <w:fldChar w:fldCharType="separate"/>
        </w:r>
        <w:r>
          <w:rPr>
            <w:noProof/>
            <w:webHidden/>
          </w:rPr>
          <w:t>416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28" w:history="1">
        <w:r w:rsidRPr="00F374B7">
          <w:rPr>
            <w:rStyle w:val="Hyperlink"/>
            <w:noProof/>
          </w:rPr>
          <w:t>C.4.4</w:t>
        </w:r>
        <w:r>
          <w:rPr>
            <w:rFonts w:asciiTheme="minorHAnsi" w:eastAsiaTheme="minorEastAsia" w:hAnsiTheme="minorHAnsi" w:cstheme="minorBidi"/>
            <w:i w:val="0"/>
            <w:iCs w:val="0"/>
            <w:noProof/>
            <w:sz w:val="22"/>
            <w:szCs w:val="22"/>
            <w:lang w:val="pl-PL" w:eastAsia="pl-PL"/>
          </w:rPr>
          <w:tab/>
        </w:r>
        <w:r w:rsidRPr="00F374B7">
          <w:rPr>
            <w:rStyle w:val="Hyperlink"/>
            <w:noProof/>
          </w:rPr>
          <w:t>Exception lines</w:t>
        </w:r>
        <w:r>
          <w:rPr>
            <w:noProof/>
            <w:webHidden/>
          </w:rPr>
          <w:tab/>
        </w:r>
        <w:r>
          <w:rPr>
            <w:noProof/>
            <w:webHidden/>
          </w:rPr>
          <w:fldChar w:fldCharType="begin"/>
        </w:r>
        <w:r>
          <w:rPr>
            <w:noProof/>
            <w:webHidden/>
          </w:rPr>
          <w:instrText xml:space="preserve"> PAGEREF _Toc514143428 \h </w:instrText>
        </w:r>
        <w:r>
          <w:rPr>
            <w:noProof/>
            <w:webHidden/>
          </w:rPr>
        </w:r>
        <w:r>
          <w:rPr>
            <w:noProof/>
            <w:webHidden/>
          </w:rPr>
          <w:fldChar w:fldCharType="separate"/>
        </w:r>
        <w:r>
          <w:rPr>
            <w:noProof/>
            <w:webHidden/>
          </w:rPr>
          <w:t>417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29" w:history="1">
        <w:r w:rsidRPr="00F374B7">
          <w:rPr>
            <w:rStyle w:val="Hyperlink"/>
            <w:noProof/>
          </w:rPr>
          <w:t>C.4.5</w:t>
        </w:r>
        <w:r>
          <w:rPr>
            <w:rFonts w:asciiTheme="minorHAnsi" w:eastAsiaTheme="minorEastAsia" w:hAnsiTheme="minorHAnsi" w:cstheme="minorBidi"/>
            <w:i w:val="0"/>
            <w:iCs w:val="0"/>
            <w:noProof/>
            <w:sz w:val="22"/>
            <w:szCs w:val="22"/>
            <w:lang w:val="pl-PL" w:eastAsia="pl-PL"/>
          </w:rPr>
          <w:tab/>
        </w:r>
        <w:r w:rsidRPr="00F374B7">
          <w:rPr>
            <w:rStyle w:val="Hyperlink"/>
            <w:noProof/>
          </w:rPr>
          <w:t>Replication of layout lines</w:t>
        </w:r>
        <w:r>
          <w:rPr>
            <w:noProof/>
            <w:webHidden/>
          </w:rPr>
          <w:tab/>
        </w:r>
        <w:r>
          <w:rPr>
            <w:noProof/>
            <w:webHidden/>
          </w:rPr>
          <w:fldChar w:fldCharType="begin"/>
        </w:r>
        <w:r>
          <w:rPr>
            <w:noProof/>
            <w:webHidden/>
          </w:rPr>
          <w:instrText xml:space="preserve"> PAGEREF _Toc514143429 \h </w:instrText>
        </w:r>
        <w:r>
          <w:rPr>
            <w:noProof/>
            <w:webHidden/>
          </w:rPr>
        </w:r>
        <w:r>
          <w:rPr>
            <w:noProof/>
            <w:webHidden/>
          </w:rPr>
          <w:fldChar w:fldCharType="separate"/>
        </w:r>
        <w:r>
          <w:rPr>
            <w:noProof/>
            <w:webHidden/>
          </w:rPr>
          <w:t>417</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0" w:history="1">
        <w:r w:rsidRPr="00F374B7">
          <w:rPr>
            <w:rStyle w:val="Hyperlink"/>
            <w:noProof/>
          </w:rPr>
          <w:t>C.4.6</w:t>
        </w:r>
        <w:r>
          <w:rPr>
            <w:rFonts w:asciiTheme="minorHAnsi" w:eastAsiaTheme="minorEastAsia" w:hAnsiTheme="minorHAnsi" w:cstheme="minorBidi"/>
            <w:i w:val="0"/>
            <w:iCs w:val="0"/>
            <w:noProof/>
            <w:sz w:val="22"/>
            <w:szCs w:val="22"/>
            <w:lang w:val="pl-PL" w:eastAsia="pl-PL"/>
          </w:rPr>
          <w:tab/>
        </w:r>
        <w:r w:rsidRPr="00F374B7">
          <w:rPr>
            <w:rStyle w:val="Hyperlink"/>
            <w:noProof/>
          </w:rPr>
          <w:t>Window height</w:t>
        </w:r>
        <w:r>
          <w:rPr>
            <w:noProof/>
            <w:webHidden/>
          </w:rPr>
          <w:tab/>
        </w:r>
        <w:r>
          <w:rPr>
            <w:noProof/>
            <w:webHidden/>
          </w:rPr>
          <w:fldChar w:fldCharType="begin"/>
        </w:r>
        <w:r>
          <w:rPr>
            <w:noProof/>
            <w:webHidden/>
          </w:rPr>
          <w:instrText xml:space="preserve"> PAGEREF _Toc514143430 \h </w:instrText>
        </w:r>
        <w:r>
          <w:rPr>
            <w:noProof/>
            <w:webHidden/>
          </w:rPr>
        </w:r>
        <w:r>
          <w:rPr>
            <w:noProof/>
            <w:webHidden/>
          </w:rPr>
          <w:fldChar w:fldCharType="separate"/>
        </w:r>
        <w:r>
          <w:rPr>
            <w:noProof/>
            <w:webHidden/>
          </w:rPr>
          <w:t>418</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1" w:history="1">
        <w:r w:rsidRPr="00F374B7">
          <w:rPr>
            <w:rStyle w:val="Hyperlink"/>
            <w:noProof/>
          </w:rPr>
          <w:t>C.4.7</w:t>
        </w:r>
        <w:r>
          <w:rPr>
            <w:rFonts w:asciiTheme="minorHAnsi" w:eastAsiaTheme="minorEastAsia" w:hAnsiTheme="minorHAnsi" w:cstheme="minorBidi"/>
            <w:i w:val="0"/>
            <w:iCs w:val="0"/>
            <w:noProof/>
            <w:sz w:val="22"/>
            <w:szCs w:val="22"/>
            <w:lang w:val="pl-PL" w:eastAsia="pl-PL"/>
          </w:rPr>
          <w:tab/>
        </w:r>
        <w:r w:rsidRPr="00F374B7">
          <w:rPr>
            <w:rStyle w:val="Hyperlink"/>
            <w:noProof/>
          </w:rPr>
          <w:t>Regions</w:t>
        </w:r>
        <w:r>
          <w:rPr>
            <w:noProof/>
            <w:webHidden/>
          </w:rPr>
          <w:tab/>
        </w:r>
        <w:r>
          <w:rPr>
            <w:noProof/>
            <w:webHidden/>
          </w:rPr>
          <w:fldChar w:fldCharType="begin"/>
        </w:r>
        <w:r>
          <w:rPr>
            <w:noProof/>
            <w:webHidden/>
          </w:rPr>
          <w:instrText xml:space="preserve"> PAGEREF _Toc514143431 \h </w:instrText>
        </w:r>
        <w:r>
          <w:rPr>
            <w:noProof/>
            <w:webHidden/>
          </w:rPr>
        </w:r>
        <w:r>
          <w:rPr>
            <w:noProof/>
            <w:webHidden/>
          </w:rPr>
          <w:fldChar w:fldCharType="separate"/>
        </w:r>
        <w:r>
          <w:rPr>
            <w:noProof/>
            <w:webHidden/>
          </w:rPr>
          <w:t>419</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2" w:history="1">
        <w:r w:rsidRPr="00F374B7">
          <w:rPr>
            <w:rStyle w:val="Hyperlink"/>
            <w:noProof/>
          </w:rPr>
          <w:t>C.4.8</w:t>
        </w:r>
        <w:r>
          <w:rPr>
            <w:rFonts w:asciiTheme="minorHAnsi" w:eastAsiaTheme="minorEastAsia" w:hAnsiTheme="minorHAnsi" w:cstheme="minorBidi"/>
            <w:i w:val="0"/>
            <w:iCs w:val="0"/>
            <w:noProof/>
            <w:sz w:val="22"/>
            <w:szCs w:val="22"/>
            <w:lang w:val="pl-PL" w:eastAsia="pl-PL"/>
          </w:rPr>
          <w:tab/>
        </w:r>
        <w:r w:rsidRPr="00F374B7">
          <w:rPr>
            <w:rStyle w:val="Hyperlink"/>
            <w:noProof/>
          </w:rPr>
          <w:t>Field attributes</w:t>
        </w:r>
        <w:r>
          <w:rPr>
            <w:noProof/>
            <w:webHidden/>
          </w:rPr>
          <w:tab/>
        </w:r>
        <w:r>
          <w:rPr>
            <w:noProof/>
            <w:webHidden/>
          </w:rPr>
          <w:fldChar w:fldCharType="begin"/>
        </w:r>
        <w:r>
          <w:rPr>
            <w:noProof/>
            <w:webHidden/>
          </w:rPr>
          <w:instrText xml:space="preserve"> PAGEREF _Toc514143432 \h </w:instrText>
        </w:r>
        <w:r>
          <w:rPr>
            <w:noProof/>
            <w:webHidden/>
          </w:rPr>
        </w:r>
        <w:r>
          <w:rPr>
            <w:noProof/>
            <w:webHidden/>
          </w:rPr>
          <w:fldChar w:fldCharType="separate"/>
        </w:r>
        <w:r>
          <w:rPr>
            <w:noProof/>
            <w:webHidden/>
          </w:rPr>
          <w:t>419</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33" w:history="1">
        <w:r w:rsidRPr="00F374B7">
          <w:rPr>
            <w:rStyle w:val="Hyperlink"/>
            <w:noProof/>
          </w:rPr>
          <w:t>C.5</w:t>
        </w:r>
        <w:r>
          <w:rPr>
            <w:rFonts w:asciiTheme="minorHAnsi" w:eastAsiaTheme="minorEastAsia" w:hAnsiTheme="minorHAnsi" w:cstheme="minorBidi"/>
            <w:smallCaps w:val="0"/>
            <w:noProof/>
            <w:sz w:val="22"/>
            <w:szCs w:val="22"/>
            <w:lang w:val="pl-PL" w:eastAsia="pl-PL"/>
          </w:rPr>
          <w:tab/>
        </w:r>
        <w:r w:rsidRPr="00F374B7">
          <w:rPr>
            <w:rStyle w:val="Hyperlink"/>
            <w:noProof/>
          </w:rPr>
          <w:t>Requesting exposures</w:t>
        </w:r>
        <w:r>
          <w:rPr>
            <w:noProof/>
            <w:webHidden/>
          </w:rPr>
          <w:tab/>
        </w:r>
        <w:r>
          <w:rPr>
            <w:noProof/>
            <w:webHidden/>
          </w:rPr>
          <w:fldChar w:fldCharType="begin"/>
        </w:r>
        <w:r>
          <w:rPr>
            <w:noProof/>
            <w:webHidden/>
          </w:rPr>
          <w:instrText xml:space="preserve"> PAGEREF _Toc514143433 \h </w:instrText>
        </w:r>
        <w:r>
          <w:rPr>
            <w:noProof/>
            <w:webHidden/>
          </w:rPr>
        </w:r>
        <w:r>
          <w:rPr>
            <w:noProof/>
            <w:webHidden/>
          </w:rPr>
          <w:fldChar w:fldCharType="separate"/>
        </w:r>
        <w:r>
          <w:rPr>
            <w:noProof/>
            <w:webHidden/>
          </w:rPr>
          <w:t>421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4" w:history="1">
        <w:r w:rsidRPr="00F374B7">
          <w:rPr>
            <w:rStyle w:val="Hyperlink"/>
            <w:noProof/>
          </w:rPr>
          <w:t>C.5.1</w:t>
        </w:r>
        <w:r>
          <w:rPr>
            <w:rFonts w:asciiTheme="minorHAnsi" w:eastAsiaTheme="minorEastAsia" w:hAnsiTheme="minorHAnsi" w:cstheme="minorBidi"/>
            <w:i w:val="0"/>
            <w:iCs w:val="0"/>
            <w:noProof/>
            <w:sz w:val="22"/>
            <w:szCs w:val="22"/>
            <w:lang w:val="pl-PL" w:eastAsia="pl-PL"/>
          </w:rPr>
          <w:tab/>
        </w:r>
        <w:r w:rsidRPr="00F374B7">
          <w:rPr>
            <w:rStyle w:val="Hyperlink"/>
            <w:noProof/>
          </w:rPr>
          <w:t>The hierarchy of exposable objects</w:t>
        </w:r>
        <w:r>
          <w:rPr>
            <w:noProof/>
            <w:webHidden/>
          </w:rPr>
          <w:tab/>
        </w:r>
        <w:r>
          <w:rPr>
            <w:noProof/>
            <w:webHidden/>
          </w:rPr>
          <w:fldChar w:fldCharType="begin"/>
        </w:r>
        <w:r>
          <w:rPr>
            <w:noProof/>
            <w:webHidden/>
          </w:rPr>
          <w:instrText xml:space="preserve"> PAGEREF _Toc514143434 \h </w:instrText>
        </w:r>
        <w:r>
          <w:rPr>
            <w:noProof/>
            <w:webHidden/>
          </w:rPr>
        </w:r>
        <w:r>
          <w:rPr>
            <w:noProof/>
            <w:webHidden/>
          </w:rPr>
          <w:fldChar w:fldCharType="separate"/>
        </w:r>
        <w:r>
          <w:rPr>
            <w:noProof/>
            <w:webHidden/>
          </w:rPr>
          <w:t>421</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5" w:history="1">
        <w:r w:rsidRPr="00F374B7">
          <w:rPr>
            <w:rStyle w:val="Hyperlink"/>
            <w:noProof/>
          </w:rPr>
          <w:t>C.5.2</w:t>
        </w:r>
        <w:r>
          <w:rPr>
            <w:rFonts w:asciiTheme="minorHAnsi" w:eastAsiaTheme="minorEastAsia" w:hAnsiTheme="minorHAnsi" w:cstheme="minorBidi"/>
            <w:i w:val="0"/>
            <w:iCs w:val="0"/>
            <w:noProof/>
            <w:sz w:val="22"/>
            <w:szCs w:val="22"/>
            <w:lang w:val="pl-PL" w:eastAsia="pl-PL"/>
          </w:rPr>
          <w:tab/>
        </w:r>
        <w:r w:rsidRPr="00F374B7">
          <w:rPr>
            <w:rStyle w:val="Hyperlink"/>
            <w:noProof/>
          </w:rPr>
          <w:t>Navigating the ownership tree</w:t>
        </w:r>
        <w:r>
          <w:rPr>
            <w:noProof/>
            <w:webHidden/>
          </w:rPr>
          <w:tab/>
        </w:r>
        <w:r>
          <w:rPr>
            <w:noProof/>
            <w:webHidden/>
          </w:rPr>
          <w:fldChar w:fldCharType="begin"/>
        </w:r>
        <w:r>
          <w:rPr>
            <w:noProof/>
            <w:webHidden/>
          </w:rPr>
          <w:instrText xml:space="preserve"> PAGEREF _Toc514143435 \h </w:instrText>
        </w:r>
        <w:r>
          <w:rPr>
            <w:noProof/>
            <w:webHidden/>
          </w:rPr>
        </w:r>
        <w:r>
          <w:rPr>
            <w:noProof/>
            <w:webHidden/>
          </w:rPr>
          <w:fldChar w:fldCharType="separate"/>
        </w:r>
        <w:r>
          <w:rPr>
            <w:noProof/>
            <w:webHidden/>
          </w:rPr>
          <w:t>422</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36" w:history="1">
        <w:r w:rsidRPr="00F374B7">
          <w:rPr>
            <w:rStyle w:val="Hyperlink"/>
            <w:noProof/>
          </w:rPr>
          <w:t>C.6</w:t>
        </w:r>
        <w:r>
          <w:rPr>
            <w:rFonts w:asciiTheme="minorHAnsi" w:eastAsiaTheme="minorEastAsia" w:hAnsiTheme="minorHAnsi" w:cstheme="minorBidi"/>
            <w:smallCaps w:val="0"/>
            <w:noProof/>
            <w:sz w:val="22"/>
            <w:szCs w:val="22"/>
            <w:lang w:val="pl-PL" w:eastAsia="pl-PL"/>
          </w:rPr>
          <w:tab/>
        </w:r>
        <w:r w:rsidRPr="00F374B7">
          <w:rPr>
            <w:rStyle w:val="Hyperlink"/>
            <w:noProof/>
          </w:rPr>
          <w:t>Exposure windows</w:t>
        </w:r>
        <w:r>
          <w:rPr>
            <w:noProof/>
            <w:webHidden/>
          </w:rPr>
          <w:tab/>
        </w:r>
        <w:r>
          <w:rPr>
            <w:noProof/>
            <w:webHidden/>
          </w:rPr>
          <w:fldChar w:fldCharType="begin"/>
        </w:r>
        <w:r>
          <w:rPr>
            <w:noProof/>
            <w:webHidden/>
          </w:rPr>
          <w:instrText xml:space="preserve"> PAGEREF _Toc514143436 \h </w:instrText>
        </w:r>
        <w:r>
          <w:rPr>
            <w:noProof/>
            <w:webHidden/>
          </w:rPr>
        </w:r>
        <w:r>
          <w:rPr>
            <w:noProof/>
            <w:webHidden/>
          </w:rPr>
          <w:fldChar w:fldCharType="separate"/>
        </w:r>
        <w:r>
          <w:rPr>
            <w:noProof/>
            <w:webHidden/>
          </w:rPr>
          <w:t>423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7" w:history="1">
        <w:r w:rsidRPr="00F374B7">
          <w:rPr>
            <w:rStyle w:val="Hyperlink"/>
            <w:noProof/>
          </w:rPr>
          <w:t>C.6.1</w:t>
        </w:r>
        <w:r>
          <w:rPr>
            <w:rFonts w:asciiTheme="minorHAnsi" w:eastAsiaTheme="minorEastAsia" w:hAnsiTheme="minorHAnsi" w:cstheme="minorBidi"/>
            <w:i w:val="0"/>
            <w:iCs w:val="0"/>
            <w:noProof/>
            <w:sz w:val="22"/>
            <w:szCs w:val="22"/>
            <w:lang w:val="pl-PL" w:eastAsia="pl-PL"/>
          </w:rPr>
          <w:tab/>
        </w:r>
        <w:r w:rsidRPr="00F374B7">
          <w:rPr>
            <w:rStyle w:val="Hyperlink"/>
            <w:noProof/>
          </w:rPr>
          <w:t>Basic operations</w:t>
        </w:r>
        <w:r>
          <w:rPr>
            <w:noProof/>
            <w:webHidden/>
          </w:rPr>
          <w:tab/>
        </w:r>
        <w:r>
          <w:rPr>
            <w:noProof/>
            <w:webHidden/>
          </w:rPr>
          <w:fldChar w:fldCharType="begin"/>
        </w:r>
        <w:r>
          <w:rPr>
            <w:noProof/>
            <w:webHidden/>
          </w:rPr>
          <w:instrText xml:space="preserve"> PAGEREF _Toc514143437 \h </w:instrText>
        </w:r>
        <w:r>
          <w:rPr>
            <w:noProof/>
            <w:webHidden/>
          </w:rPr>
        </w:r>
        <w:r>
          <w:rPr>
            <w:noProof/>
            <w:webHidden/>
          </w:rPr>
          <w:fldChar w:fldCharType="separate"/>
        </w:r>
        <w:r>
          <w:rPr>
            <w:noProof/>
            <w:webHidden/>
          </w:rPr>
          <w:t>423</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8" w:history="1">
        <w:r w:rsidRPr="00F374B7">
          <w:rPr>
            <w:rStyle w:val="Hyperlink"/>
            <w:noProof/>
          </w:rPr>
          <w:t>C.6.2</w:t>
        </w:r>
        <w:r>
          <w:rPr>
            <w:rFonts w:asciiTheme="minorHAnsi" w:eastAsiaTheme="minorEastAsia" w:hAnsiTheme="minorHAnsi" w:cstheme="minorBidi"/>
            <w:i w:val="0"/>
            <w:iCs w:val="0"/>
            <w:noProof/>
            <w:sz w:val="22"/>
            <w:szCs w:val="22"/>
            <w:lang w:val="pl-PL" w:eastAsia="pl-PL"/>
          </w:rPr>
          <w:tab/>
        </w:r>
        <w:r w:rsidRPr="00F374B7">
          <w:rPr>
            <w:rStyle w:val="Hyperlink"/>
            <w:noProof/>
          </w:rPr>
          <w:t>Stepping</w:t>
        </w:r>
        <w:r>
          <w:rPr>
            <w:noProof/>
            <w:webHidden/>
          </w:rPr>
          <w:tab/>
        </w:r>
        <w:r>
          <w:rPr>
            <w:noProof/>
            <w:webHidden/>
          </w:rPr>
          <w:fldChar w:fldCharType="begin"/>
        </w:r>
        <w:r>
          <w:rPr>
            <w:noProof/>
            <w:webHidden/>
          </w:rPr>
          <w:instrText xml:space="preserve"> PAGEREF _Toc514143438 \h </w:instrText>
        </w:r>
        <w:r>
          <w:rPr>
            <w:noProof/>
            <w:webHidden/>
          </w:rPr>
        </w:r>
        <w:r>
          <w:rPr>
            <w:noProof/>
            <w:webHidden/>
          </w:rPr>
          <w:fldChar w:fldCharType="separate"/>
        </w:r>
        <w:r>
          <w:rPr>
            <w:noProof/>
            <w:webHidden/>
          </w:rPr>
          <w:t>424</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39" w:history="1">
        <w:r w:rsidRPr="00F374B7">
          <w:rPr>
            <w:rStyle w:val="Hyperlink"/>
            <w:noProof/>
          </w:rPr>
          <w:t>C.6.3</w:t>
        </w:r>
        <w:r>
          <w:rPr>
            <w:rFonts w:asciiTheme="minorHAnsi" w:eastAsiaTheme="minorEastAsia" w:hAnsiTheme="minorHAnsi" w:cstheme="minorBidi"/>
            <w:i w:val="0"/>
            <w:iCs w:val="0"/>
            <w:noProof/>
            <w:sz w:val="22"/>
            <w:szCs w:val="22"/>
            <w:lang w:val="pl-PL" w:eastAsia="pl-PL"/>
          </w:rPr>
          <w:tab/>
        </w:r>
        <w:r w:rsidRPr="00F374B7">
          <w:rPr>
            <w:rStyle w:val="Hyperlink"/>
            <w:noProof/>
          </w:rPr>
          <w:t>Segment attributes</w:t>
        </w:r>
        <w:r>
          <w:rPr>
            <w:noProof/>
            <w:webHidden/>
          </w:rPr>
          <w:tab/>
        </w:r>
        <w:r>
          <w:rPr>
            <w:noProof/>
            <w:webHidden/>
          </w:rPr>
          <w:fldChar w:fldCharType="begin"/>
        </w:r>
        <w:r>
          <w:rPr>
            <w:noProof/>
            <w:webHidden/>
          </w:rPr>
          <w:instrText xml:space="preserve"> PAGEREF _Toc514143439 \h </w:instrText>
        </w:r>
        <w:r>
          <w:rPr>
            <w:noProof/>
            <w:webHidden/>
          </w:rPr>
        </w:r>
        <w:r>
          <w:rPr>
            <w:noProof/>
            <w:webHidden/>
          </w:rPr>
          <w:fldChar w:fldCharType="separate"/>
        </w:r>
        <w:r>
          <w:rPr>
            <w:noProof/>
            <w:webHidden/>
          </w:rPr>
          <w:t>425</w:t>
        </w:r>
        <w:r>
          <w:rPr>
            <w:noProof/>
            <w:webHidden/>
          </w:rPr>
          <w:fldChar w:fldCharType="end"/>
        </w:r>
      </w:hyperlink>
    </w:p>
    <w:p w:rsidR="009154BD" w:rsidRDefault="009154BD">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4143440" w:history="1">
        <w:r w:rsidRPr="00F374B7">
          <w:rPr>
            <w:rStyle w:val="Hyperlink"/>
            <w:noProof/>
          </w:rPr>
          <w:t>C.7</w:t>
        </w:r>
        <w:r>
          <w:rPr>
            <w:rFonts w:asciiTheme="minorHAnsi" w:eastAsiaTheme="minorEastAsia" w:hAnsiTheme="minorHAnsi" w:cstheme="minorBidi"/>
            <w:smallCaps w:val="0"/>
            <w:noProof/>
            <w:sz w:val="22"/>
            <w:szCs w:val="22"/>
            <w:lang w:val="pl-PL" w:eastAsia="pl-PL"/>
          </w:rPr>
          <w:tab/>
        </w:r>
        <w:r w:rsidRPr="00F374B7">
          <w:rPr>
            <w:rStyle w:val="Hyperlink"/>
            <w:noProof/>
          </w:rPr>
          <w:t>Other commands</w:t>
        </w:r>
        <w:r>
          <w:rPr>
            <w:noProof/>
            <w:webHidden/>
          </w:rPr>
          <w:tab/>
        </w:r>
        <w:r>
          <w:rPr>
            <w:noProof/>
            <w:webHidden/>
          </w:rPr>
          <w:fldChar w:fldCharType="begin"/>
        </w:r>
        <w:r>
          <w:rPr>
            <w:noProof/>
            <w:webHidden/>
          </w:rPr>
          <w:instrText xml:space="preserve"> PAGEREF _Toc514143440 \h </w:instrText>
        </w:r>
        <w:r>
          <w:rPr>
            <w:noProof/>
            <w:webHidden/>
          </w:rPr>
        </w:r>
        <w:r>
          <w:rPr>
            <w:noProof/>
            <w:webHidden/>
          </w:rPr>
          <w:fldChar w:fldCharType="separate"/>
        </w:r>
        <w:r>
          <w:rPr>
            <w:noProof/>
            <w:webHidden/>
          </w:rPr>
          <w:t>426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41" w:history="1">
        <w:r w:rsidRPr="00F374B7">
          <w:rPr>
            <w:rStyle w:val="Hyperlink"/>
            <w:noProof/>
          </w:rPr>
          <w:t>C.7.1</w:t>
        </w:r>
        <w:r>
          <w:rPr>
            <w:rFonts w:asciiTheme="minorHAnsi" w:eastAsiaTheme="minorEastAsia" w:hAnsiTheme="minorHAnsi" w:cstheme="minorBidi"/>
            <w:i w:val="0"/>
            <w:iCs w:val="0"/>
            <w:noProof/>
            <w:sz w:val="22"/>
            <w:szCs w:val="22"/>
            <w:lang w:val="pl-PL" w:eastAsia="pl-PL"/>
          </w:rPr>
          <w:tab/>
        </w:r>
        <w:r w:rsidRPr="00F374B7">
          <w:rPr>
            <w:rStyle w:val="Hyperlink"/>
            <w:noProof/>
          </w:rPr>
          <w:t>Display interval</w:t>
        </w:r>
        <w:r>
          <w:rPr>
            <w:noProof/>
            <w:webHidden/>
          </w:rPr>
          <w:tab/>
        </w:r>
        <w:r>
          <w:rPr>
            <w:noProof/>
            <w:webHidden/>
          </w:rPr>
          <w:fldChar w:fldCharType="begin"/>
        </w:r>
        <w:r>
          <w:rPr>
            <w:noProof/>
            <w:webHidden/>
          </w:rPr>
          <w:instrText xml:space="preserve"> PAGEREF _Toc514143441 \h </w:instrText>
        </w:r>
        <w:r>
          <w:rPr>
            <w:noProof/>
            <w:webHidden/>
          </w:rPr>
        </w:r>
        <w:r>
          <w:rPr>
            <w:noProof/>
            <w:webHidden/>
          </w:rPr>
          <w:fldChar w:fldCharType="separate"/>
        </w:r>
        <w:r>
          <w:rPr>
            <w:noProof/>
            <w:webHidden/>
          </w:rPr>
          <w:t>426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42" w:history="1">
        <w:r w:rsidRPr="00F374B7">
          <w:rPr>
            <w:rStyle w:val="Hyperlink"/>
            <w:noProof/>
          </w:rPr>
          <w:t>C.7.2</w:t>
        </w:r>
        <w:r>
          <w:rPr>
            <w:rFonts w:asciiTheme="minorHAnsi" w:eastAsiaTheme="minorEastAsia" w:hAnsiTheme="minorHAnsi" w:cstheme="minorBidi"/>
            <w:i w:val="0"/>
            <w:iCs w:val="0"/>
            <w:noProof/>
            <w:sz w:val="22"/>
            <w:szCs w:val="22"/>
            <w:lang w:val="pl-PL" w:eastAsia="pl-PL"/>
          </w:rPr>
          <w:tab/>
        </w:r>
        <w:r w:rsidRPr="00F374B7">
          <w:rPr>
            <w:rStyle w:val="Hyperlink"/>
            <w:noProof/>
          </w:rPr>
          <w:t>Disconnection and termination</w:t>
        </w:r>
        <w:r>
          <w:rPr>
            <w:noProof/>
            <w:webHidden/>
          </w:rPr>
          <w:tab/>
        </w:r>
        <w:r>
          <w:rPr>
            <w:noProof/>
            <w:webHidden/>
          </w:rPr>
          <w:fldChar w:fldCharType="begin"/>
        </w:r>
        <w:r>
          <w:rPr>
            <w:noProof/>
            <w:webHidden/>
          </w:rPr>
          <w:instrText xml:space="preserve"> PAGEREF _Toc514143442 \h </w:instrText>
        </w:r>
        <w:r>
          <w:rPr>
            <w:noProof/>
            <w:webHidden/>
          </w:rPr>
        </w:r>
        <w:r>
          <w:rPr>
            <w:noProof/>
            <w:webHidden/>
          </w:rPr>
          <w:fldChar w:fldCharType="separate"/>
        </w:r>
        <w:r>
          <w:rPr>
            <w:noProof/>
            <w:webHidden/>
          </w:rPr>
          <w:t>426</w:t>
        </w:r>
        <w:r>
          <w:rPr>
            <w:noProof/>
            <w:webHidden/>
          </w:rPr>
          <w:fldChar w:fldCharType="end"/>
        </w:r>
      </w:hyperlink>
    </w:p>
    <w:p w:rsidR="009154BD" w:rsidRDefault="009154BD">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4143443" w:history="1">
        <w:r w:rsidRPr="00F374B7">
          <w:rPr>
            <w:rStyle w:val="Hyperlink"/>
            <w:noProof/>
          </w:rPr>
          <w:t>C.7.3</w:t>
        </w:r>
        <w:r>
          <w:rPr>
            <w:rFonts w:asciiTheme="minorHAnsi" w:eastAsiaTheme="minorEastAsia" w:hAnsiTheme="minorHAnsi" w:cstheme="minorBidi"/>
            <w:i w:val="0"/>
            <w:iCs w:val="0"/>
            <w:noProof/>
            <w:sz w:val="22"/>
            <w:szCs w:val="22"/>
            <w:lang w:val="pl-PL" w:eastAsia="pl-PL"/>
          </w:rPr>
          <w:tab/>
        </w:r>
        <w:r w:rsidRPr="00F374B7">
          <w:rPr>
            <w:rStyle w:val="Hyperlink"/>
            <w:noProof/>
          </w:rPr>
          <w:t>Shortcuts</w:t>
        </w:r>
        <w:r>
          <w:rPr>
            <w:noProof/>
            <w:webHidden/>
          </w:rPr>
          <w:tab/>
        </w:r>
        <w:r>
          <w:rPr>
            <w:noProof/>
            <w:webHidden/>
          </w:rPr>
          <w:fldChar w:fldCharType="begin"/>
        </w:r>
        <w:r>
          <w:rPr>
            <w:noProof/>
            <w:webHidden/>
          </w:rPr>
          <w:instrText xml:space="preserve"> PAGEREF _Toc514143443 \h </w:instrText>
        </w:r>
        <w:r>
          <w:rPr>
            <w:noProof/>
            <w:webHidden/>
          </w:rPr>
        </w:r>
        <w:r>
          <w:rPr>
            <w:noProof/>
            <w:webHidden/>
          </w:rPr>
          <w:fldChar w:fldCharType="separate"/>
        </w:r>
        <w:r>
          <w:rPr>
            <w:noProof/>
            <w:webHidden/>
          </w:rPr>
          <w:t>427</w:t>
        </w:r>
        <w:r>
          <w:rPr>
            <w:noProof/>
            <w:webHidden/>
          </w:rPr>
          <w:fldChar w:fldCharType="end"/>
        </w:r>
      </w:hyperlink>
    </w:p>
    <w:p w:rsidR="009154BD" w:rsidRDefault="009154BD">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4143444" w:history="1">
        <w:r w:rsidRPr="00F374B7">
          <w:rPr>
            <w:rStyle w:val="Hyperlink"/>
            <w:noProof/>
          </w:rPr>
          <w:t>BIBLIOGRAPHY</w:t>
        </w:r>
        <w:r>
          <w:rPr>
            <w:noProof/>
            <w:webHidden/>
          </w:rPr>
          <w:tab/>
        </w:r>
        <w:r>
          <w:rPr>
            <w:noProof/>
            <w:webHidden/>
          </w:rPr>
          <w:fldChar w:fldCharType="begin"/>
        </w:r>
        <w:r>
          <w:rPr>
            <w:noProof/>
            <w:webHidden/>
          </w:rPr>
          <w:instrText xml:space="preserve"> PAGEREF _Toc514143444 \h </w:instrText>
        </w:r>
        <w:r>
          <w:rPr>
            <w:noProof/>
            <w:webHidden/>
          </w:rPr>
        </w:r>
        <w:r>
          <w:rPr>
            <w:noProof/>
            <w:webHidden/>
          </w:rPr>
          <w:fldChar w:fldCharType="separate"/>
        </w:r>
        <w:r>
          <w:rPr>
            <w:noProof/>
            <w:webHidden/>
          </w:rPr>
          <w:t>428</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4" w:name="_Toc514143184"/>
      <w:r w:rsidRPr="00445898">
        <w:rPr>
          <w:lang w:val="en-US"/>
        </w:rPr>
        <w:t>INTRODUCTION</w:t>
      </w:r>
      <w:bookmarkEnd w:id="4"/>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xml:space="preserve">, comprising a programming language, its compiler, and an execution environment, for specifying communication networks and protocols and executing those speciﬁcation in virtual worlds mimicking the behavior of (possibly hypothetical) real-life implementations. The level of speciﬁcation is both high and low at the same time. High in that the speciﬁcation, including the network conﬁguration and its protocol (program) is expressed in a self-documenting, structural fashion; low in that the level of detail of the speciﬁcation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 where it has acted as a friendly replacement for the mundane, real, physical world needed for the actual, real-life deployments. Normally, to carry out an authoritative experiment involving a non-trivial WSN,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w:t>
      </w:r>
      <w:r w:rsidRPr="00445898">
        <w:lastRenderedPageBreak/>
        <w:t>authoritative 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 xml:space="preserve">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fulﬁlling the “friendliness” postulate of the ﬁrst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inﬂating it with a discussion of the popular WSN te</w:t>
      </w:r>
      <w:r w:rsidR="001911AF" w:rsidRPr="00445898">
        <w:t xml:space="preserve">chniques (which can be found in </w:t>
      </w:r>
      <w:r w:rsidRPr="00445898">
        <w:t xml:space="preserve">many other books easily available on the market), I </w:t>
      </w:r>
      <w:r w:rsidR="001911AF" w:rsidRPr="00445898">
        <w:t xml:space="preserve">want instead to conﬁne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ﬁrmware,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5" w:name="_Toc514143185"/>
      <w:r w:rsidRPr="00445898">
        <w:rPr>
          <w:lang w:val="en-US"/>
        </w:rPr>
        <w:t>A historical note</w:t>
      </w:r>
      <w:bookmarkEnd w:id="5"/>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 (MAC) protocols </w:t>
      </w:r>
      <w:r w:rsidRPr="00445898">
        <w:t>for wired (local-area) networks. About that time, many</w:t>
      </w:r>
      <w:r w:rsidR="00496F3D" w:rsidRPr="00445898">
        <w:t xml:space="preserve"> publicized performance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A851C6" w:rsidRPr="00445898">
        <w:t xml:space="preserve"> of those days</w:t>
      </w:r>
      <w:sdt>
        <w:sdtPr>
          <w:id w:val="2006861426"/>
          <w:citation/>
        </w:sdtPr>
        <w:sdtContent>
          <w:r w:rsidR="00A851C6" w:rsidRPr="00445898">
            <w:fldChar w:fldCharType="begin"/>
          </w:r>
          <w:r w:rsidR="00A851C6" w:rsidRPr="00445898">
            <w:instrText xml:space="preserve"> CITATION meb76 \l 1045 </w:instrText>
          </w:r>
          <w:r w:rsidR="00A851C6" w:rsidRPr="00445898">
            <w:fldChar w:fldCharType="separate"/>
          </w:r>
          <w:r w:rsidR="009154BD">
            <w:rPr>
              <w:noProof/>
            </w:rPr>
            <w:t xml:space="preserve"> </w:t>
          </w:r>
          <w:r w:rsidR="009154BD" w:rsidRPr="009154BD">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Content>
          <w:r w:rsidR="009B70D0" w:rsidRPr="00445898">
            <w:fldChar w:fldCharType="begin"/>
          </w:r>
          <w:r w:rsidR="00350754" w:rsidRPr="00445898">
            <w:instrText xml:space="preserve">CITATION bmk88 \l 1045 </w:instrText>
          </w:r>
          <w:r w:rsidR="009B70D0" w:rsidRPr="00445898">
            <w:fldChar w:fldCharType="separate"/>
          </w:r>
          <w:r w:rsidR="009154BD">
            <w:rPr>
              <w:noProof/>
            </w:rPr>
            <w:t xml:space="preserve"> </w:t>
          </w:r>
          <w:r w:rsidR="009154BD" w:rsidRPr="009154BD">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identiﬁed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Content>
          <w:r w:rsidR="00350754" w:rsidRPr="00445898">
            <w:fldChar w:fldCharType="begin"/>
          </w:r>
          <w:r w:rsidR="00214FC9" w:rsidRPr="00445898">
            <w:instrText xml:space="preserve">CITATION gbr87 \l 1045 </w:instrText>
          </w:r>
          <w:r w:rsidR="00350754" w:rsidRPr="00445898">
            <w:fldChar w:fldCharType="separate"/>
          </w:r>
          <w:r w:rsidR="009154BD" w:rsidRPr="009154BD">
            <w:rPr>
              <w:noProof/>
            </w:rPr>
            <w:t>[3]</w:t>
          </w:r>
          <w:r w:rsidR="00350754" w:rsidRPr="00445898">
            <w:fldChar w:fldCharType="end"/>
          </w:r>
        </w:sdtContent>
      </w:sdt>
      <w:sdt>
        <w:sdtPr>
          <w:id w:val="1574243270"/>
          <w:citation/>
        </w:sdtPr>
        <w:sdtContent>
          <w:r w:rsidR="00CF4EBB" w:rsidRPr="00445898">
            <w:fldChar w:fldCharType="begin"/>
          </w:r>
          <w:r w:rsidR="00CF4EBB" w:rsidRPr="00445898">
            <w:instrText xml:space="preserve"> CITATION gbr87a \l 1045 </w:instrText>
          </w:r>
          <w:r w:rsidR="00CF4EBB" w:rsidRPr="00445898">
            <w:fldChar w:fldCharType="separate"/>
          </w:r>
          <w:r w:rsidR="009154BD">
            <w:rPr>
              <w:noProof/>
            </w:rPr>
            <w:t xml:space="preserve"> </w:t>
          </w:r>
          <w:r w:rsidR="009154BD" w:rsidRPr="009154BD">
            <w:rPr>
              <w:noProof/>
            </w:rPr>
            <w:t>[4]</w:t>
          </w:r>
          <w:r w:rsidR="00CF4EBB" w:rsidRPr="00445898">
            <w:fldChar w:fldCharType="end"/>
          </w:r>
        </w:sdtContent>
      </w:sdt>
      <w:sdt>
        <w:sdtPr>
          <w:id w:val="-1592383758"/>
          <w:citation/>
        </w:sdtPr>
        <w:sdtContent>
          <w:r w:rsidR="00CF4EBB" w:rsidRPr="00445898">
            <w:fldChar w:fldCharType="begin"/>
          </w:r>
          <w:r w:rsidR="00CF4EBB" w:rsidRPr="00445898">
            <w:instrText xml:space="preserve"> CITATION gbr89a \l 1045 </w:instrText>
          </w:r>
          <w:r w:rsidR="00CF4EBB" w:rsidRPr="00445898">
            <w:fldChar w:fldCharType="separate"/>
          </w:r>
          <w:r w:rsidR="009154BD">
            <w:rPr>
              <w:noProof/>
            </w:rPr>
            <w:t xml:space="preserve"> </w:t>
          </w:r>
          <w:r w:rsidR="009154BD" w:rsidRPr="009154BD">
            <w:rPr>
              <w:noProof/>
            </w:rPr>
            <w:t>[5]</w:t>
          </w:r>
          <w:r w:rsidR="00CF4EBB" w:rsidRPr="00445898">
            <w:fldChar w:fldCharType="end"/>
          </w:r>
        </w:sdtContent>
      </w:sdt>
      <w:sdt>
        <w:sdtPr>
          <w:id w:val="449908556"/>
          <w:citation/>
        </w:sdtPr>
        <w:sdtContent>
          <w:r w:rsidR="00CF4EBB" w:rsidRPr="00445898">
            <w:fldChar w:fldCharType="begin"/>
          </w:r>
          <w:r w:rsidR="00CF4EBB" w:rsidRPr="00445898">
            <w:instrText xml:space="preserve"> CITATION dgr90 \l 1045 </w:instrText>
          </w:r>
          <w:r w:rsidR="00CF4EBB" w:rsidRPr="00445898">
            <w:fldChar w:fldCharType="separate"/>
          </w:r>
          <w:r w:rsidR="009154BD">
            <w:rPr>
              <w:noProof/>
            </w:rPr>
            <w:t xml:space="preserve"> </w:t>
          </w:r>
          <w:r w:rsidR="009154BD" w:rsidRPr="009154BD">
            <w:rPr>
              <w:noProof/>
            </w:rPr>
            <w:t>[6]</w:t>
          </w:r>
          <w:r w:rsidR="00CF4EBB" w:rsidRPr="00445898">
            <w:fldChar w:fldCharType="end"/>
          </w:r>
        </w:sdtContent>
      </w:sdt>
      <w:sdt>
        <w:sdtPr>
          <w:id w:val="-1270609178"/>
          <w:citation/>
        </w:sdtPr>
        <w:sdtContent>
          <w:r w:rsidR="00CF4EBB" w:rsidRPr="00445898">
            <w:fldChar w:fldCharType="begin"/>
          </w:r>
          <w:r w:rsidR="00CF4EBB" w:rsidRPr="00445898">
            <w:instrText xml:space="preserve"> CITATION dog89 \l 1045 </w:instrText>
          </w:r>
          <w:r w:rsidR="00CF4EBB" w:rsidRPr="00445898">
            <w:fldChar w:fldCharType="separate"/>
          </w:r>
          <w:r w:rsidR="009154BD">
            <w:rPr>
              <w:noProof/>
            </w:rPr>
            <w:t xml:space="preserve"> </w:t>
          </w:r>
          <w:r w:rsidR="009154BD" w:rsidRPr="009154BD">
            <w:rPr>
              <w:noProof/>
            </w:rPr>
            <w:t>[7]</w:t>
          </w:r>
          <w:r w:rsidR="00CF4EBB" w:rsidRPr="00445898">
            <w:fldChar w:fldCharType="end"/>
          </w:r>
        </w:sdtContent>
      </w:sdt>
      <w:sdt>
        <w:sdtPr>
          <w:id w:val="-851263213"/>
          <w:citation/>
        </w:sdtPr>
        <w:sdtContent>
          <w:r w:rsidR="00CF4EBB" w:rsidRPr="00445898">
            <w:fldChar w:fldCharType="begin"/>
          </w:r>
          <w:r w:rsidR="00CF4EBB" w:rsidRPr="00445898">
            <w:instrText xml:space="preserve"> CITATION gbz93 \l 1045 </w:instrText>
          </w:r>
          <w:r w:rsidR="00CF4EBB" w:rsidRPr="00445898">
            <w:fldChar w:fldCharType="separate"/>
          </w:r>
          <w:r w:rsidR="009154BD">
            <w:rPr>
              <w:noProof/>
            </w:rPr>
            <w:t xml:space="preserve"> </w:t>
          </w:r>
          <w:r w:rsidR="009154BD" w:rsidRPr="009154BD">
            <w:rPr>
              <w:noProof/>
            </w:rPr>
            <w:t>[8]</w:t>
          </w:r>
          <w:r w:rsidR="00CF4EBB" w:rsidRPr="00445898">
            <w:fldChar w:fldCharType="end"/>
          </w:r>
        </w:sdtContent>
      </w:sdt>
      <w:sdt>
        <w:sdtPr>
          <w:id w:val="-1197069162"/>
          <w:citation/>
        </w:sdtPr>
        <w:sdtContent>
          <w:r w:rsidR="00CF4EBB" w:rsidRPr="00445898">
            <w:fldChar w:fldCharType="begin"/>
          </w:r>
          <w:r w:rsidR="00CF4EBB" w:rsidRPr="00445898">
            <w:instrText xml:space="preserve">CITATION dog90 \l 1045 </w:instrText>
          </w:r>
          <w:r w:rsidR="00CF4EBB" w:rsidRPr="00445898">
            <w:fldChar w:fldCharType="separate"/>
          </w:r>
          <w:r w:rsidR="009154BD">
            <w:rPr>
              <w:noProof/>
            </w:rPr>
            <w:t xml:space="preserve"> </w:t>
          </w:r>
          <w:r w:rsidR="009154BD" w:rsidRPr="009154BD">
            <w:rPr>
              <w:noProof/>
            </w:rPr>
            <w:t>[9]</w:t>
          </w:r>
          <w:r w:rsidR="00CF4EBB" w:rsidRPr="00445898">
            <w:fldChar w:fldCharType="end"/>
          </w:r>
        </w:sdtContent>
      </w:sdt>
      <w:sdt>
        <w:sdtPr>
          <w:id w:val="-898203687"/>
          <w:citation/>
        </w:sdtPr>
        <w:sdtContent>
          <w:r w:rsidR="00CF4EBB" w:rsidRPr="00445898">
            <w:fldChar w:fldCharType="begin"/>
          </w:r>
          <w:r w:rsidR="00CF4EBB" w:rsidRPr="00445898">
            <w:instrText xml:space="preserve"> CITATION dog88 \l 1045 </w:instrText>
          </w:r>
          <w:r w:rsidR="00CF4EBB" w:rsidRPr="00445898">
            <w:fldChar w:fldCharType="separate"/>
          </w:r>
          <w:r w:rsidR="009154BD">
            <w:rPr>
              <w:noProof/>
            </w:rPr>
            <w:t xml:space="preserve"> </w:t>
          </w:r>
          <w:r w:rsidR="009154BD" w:rsidRPr="009154BD">
            <w:rPr>
              <w:noProof/>
            </w:rPr>
            <w:t>[10]</w:t>
          </w:r>
          <w:r w:rsidR="00CF4EBB" w:rsidRPr="00445898">
            <w:fldChar w:fldCharType="end"/>
          </w:r>
        </w:sdtContent>
      </w:sdt>
      <w:sdt>
        <w:sdtPr>
          <w:id w:val="186184187"/>
          <w:citation/>
        </w:sdtPr>
        <w:sdtContent>
          <w:r w:rsidR="00CF4EBB" w:rsidRPr="00445898">
            <w:fldChar w:fldCharType="begin"/>
          </w:r>
          <w:r w:rsidR="00CF4EBB" w:rsidRPr="00445898">
            <w:instrText xml:space="preserve"> CITATION dog89a \l 1045 </w:instrText>
          </w:r>
          <w:r w:rsidR="00CF4EBB" w:rsidRPr="00445898">
            <w:fldChar w:fldCharType="separate"/>
          </w:r>
          <w:r w:rsidR="009154BD">
            <w:rPr>
              <w:noProof/>
            </w:rPr>
            <w:t xml:space="preserve"> </w:t>
          </w:r>
          <w:r w:rsidR="009154BD" w:rsidRPr="009154BD">
            <w:rPr>
              <w:noProof/>
            </w:rPr>
            <w:t>[11]</w:t>
          </w:r>
          <w:r w:rsidR="00CF4EBB" w:rsidRPr="00445898">
            <w:fldChar w:fldCharType="end"/>
          </w:r>
        </w:sdtContent>
      </w:sdt>
      <w:sdt>
        <w:sdtPr>
          <w:id w:val="-1039891129"/>
          <w:citation/>
        </w:sdtPr>
        <w:sdtContent>
          <w:r w:rsidR="00CF4EBB" w:rsidRPr="00445898">
            <w:fldChar w:fldCharType="begin"/>
          </w:r>
          <w:r w:rsidR="00CF4EBB" w:rsidRPr="00445898">
            <w:instrText xml:space="preserve"> CITATION dgb90 \l 1045 </w:instrText>
          </w:r>
          <w:r w:rsidR="00CF4EBB" w:rsidRPr="00445898">
            <w:fldChar w:fldCharType="separate"/>
          </w:r>
          <w:r w:rsidR="009154BD">
            <w:rPr>
              <w:noProof/>
            </w:rPr>
            <w:t xml:space="preserve"> </w:t>
          </w:r>
          <w:r w:rsidR="009154BD" w:rsidRPr="009154BD">
            <w:rPr>
              <w:noProof/>
            </w:rPr>
            <w:t>[12]</w:t>
          </w:r>
          <w:r w:rsidR="00CF4EBB" w:rsidRPr="00445898">
            <w:fldChar w:fldCharType="end"/>
          </w:r>
        </w:sdtContent>
      </w:sdt>
      <w:sdt>
        <w:sdtPr>
          <w:id w:val="1401551085"/>
          <w:citation/>
        </w:sdtPr>
        <w:sdtContent>
          <w:r w:rsidR="00CF4EBB" w:rsidRPr="00445898">
            <w:fldChar w:fldCharType="begin"/>
          </w:r>
          <w:r w:rsidR="00CF4EBB" w:rsidRPr="00445898">
            <w:instrText xml:space="preserve"> CITATION gbr88c \l 1045 </w:instrText>
          </w:r>
          <w:r w:rsidR="00CF4EBB" w:rsidRPr="00445898">
            <w:fldChar w:fldCharType="separate"/>
          </w:r>
          <w:r w:rsidR="009154BD">
            <w:rPr>
              <w:noProof/>
            </w:rPr>
            <w:t xml:space="preserve"> </w:t>
          </w:r>
          <w:r w:rsidR="009154BD" w:rsidRPr="009154BD">
            <w:rPr>
              <w:noProof/>
            </w:rPr>
            <w:t>[13]</w:t>
          </w:r>
          <w:r w:rsidR="00CF4EBB" w:rsidRPr="00445898">
            <w:fldChar w:fldCharType="end"/>
          </w:r>
        </w:sdtContent>
      </w:sdt>
      <w:sdt>
        <w:sdtPr>
          <w:id w:val="545342503"/>
          <w:citation/>
        </w:sdtPr>
        <w:sdtContent>
          <w:r w:rsidR="00CF4EBB" w:rsidRPr="00445898">
            <w:fldChar w:fldCharType="begin"/>
          </w:r>
          <w:r w:rsidR="00CF4EBB" w:rsidRPr="00445898">
            <w:instrText xml:space="preserve"> CITATION dgr90b \l 1045 </w:instrText>
          </w:r>
          <w:r w:rsidR="00CF4EBB" w:rsidRPr="00445898">
            <w:fldChar w:fldCharType="separate"/>
          </w:r>
          <w:r w:rsidR="009154BD">
            <w:rPr>
              <w:noProof/>
            </w:rPr>
            <w:t xml:space="preserve"> </w:t>
          </w:r>
          <w:r w:rsidR="009154BD" w:rsidRPr="009154BD">
            <w:rPr>
              <w:noProof/>
            </w:rPr>
            <w:t>[14]</w:t>
          </w:r>
          <w:r w:rsidR="00CF4EBB" w:rsidRPr="00445898">
            <w:fldChar w:fldCharType="end"/>
          </w:r>
        </w:sdtContent>
      </w:sdt>
      <w:sdt>
        <w:sdtPr>
          <w:id w:val="-1276096604"/>
          <w:citation/>
        </w:sdtPr>
        <w:sdtContent>
          <w:r w:rsidR="00CF4EBB" w:rsidRPr="00445898">
            <w:fldChar w:fldCharType="begin"/>
          </w:r>
          <w:r w:rsidR="00CF4EBB" w:rsidRPr="00445898">
            <w:instrText xml:space="preserve"> CITATION dgr93 \l 1045 </w:instrText>
          </w:r>
          <w:r w:rsidR="00CF4EBB" w:rsidRPr="00445898">
            <w:fldChar w:fldCharType="separate"/>
          </w:r>
          <w:r w:rsidR="009154BD">
            <w:rPr>
              <w:noProof/>
            </w:rPr>
            <w:t xml:space="preserve"> </w:t>
          </w:r>
          <w:r w:rsidR="009154BD" w:rsidRPr="009154BD">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 of protocols to their speciﬁcations </w:t>
      </w:r>
      <w:sdt>
        <w:sdtPr>
          <w:id w:val="-1539499554"/>
          <w:citation/>
        </w:sdtPr>
        <w:sdtContent>
          <w:r w:rsidR="00844874" w:rsidRPr="00445898">
            <w:fldChar w:fldCharType="begin"/>
          </w:r>
          <w:r w:rsidR="00844874" w:rsidRPr="00445898">
            <w:instrText xml:space="preserve"> CITATION gbr89d \l 1045 </w:instrText>
          </w:r>
          <w:r w:rsidR="00844874" w:rsidRPr="00445898">
            <w:fldChar w:fldCharType="separate"/>
          </w:r>
          <w:r w:rsidR="009154BD" w:rsidRPr="009154BD">
            <w:rPr>
              <w:noProof/>
            </w:rPr>
            <w:t>[16]</w:t>
          </w:r>
          <w:r w:rsidR="00844874" w:rsidRPr="00445898">
            <w:fldChar w:fldCharType="end"/>
          </w:r>
        </w:sdtContent>
      </w:sdt>
      <w:sdt>
        <w:sdtPr>
          <w:id w:val="894246440"/>
          <w:citation/>
        </w:sdtPr>
        <w:sdtContent>
          <w:r w:rsidR="00844874" w:rsidRPr="00445898">
            <w:fldChar w:fldCharType="begin"/>
          </w:r>
          <w:r w:rsidR="00844874" w:rsidRPr="00445898">
            <w:instrText xml:space="preserve"> CITATION gbr91a \l 1045 </w:instrText>
          </w:r>
          <w:r w:rsidR="00844874" w:rsidRPr="00445898">
            <w:fldChar w:fldCharType="separate"/>
          </w:r>
          <w:r w:rsidR="009154BD">
            <w:rPr>
              <w:noProof/>
            </w:rPr>
            <w:t xml:space="preserve"> </w:t>
          </w:r>
          <w:r w:rsidR="009154BD" w:rsidRPr="009154BD">
            <w:rPr>
              <w:noProof/>
            </w:rPr>
            <w:t>[17]</w:t>
          </w:r>
          <w:r w:rsidR="00844874" w:rsidRPr="00445898">
            <w:fldChar w:fldCharType="end"/>
          </w:r>
        </w:sdtContent>
      </w:sdt>
      <w:sdt>
        <w:sdtPr>
          <w:id w:val="-656617828"/>
          <w:citation/>
        </w:sdtPr>
        <w:sdtContent>
          <w:r w:rsidR="00844874" w:rsidRPr="00445898">
            <w:fldChar w:fldCharType="begin"/>
          </w:r>
          <w:r w:rsidR="00844874" w:rsidRPr="00445898">
            <w:instrText xml:space="preserve"> CITATION gbr88 \l 1045 </w:instrText>
          </w:r>
          <w:r w:rsidR="00844874" w:rsidRPr="00445898">
            <w:fldChar w:fldCharType="separate"/>
          </w:r>
          <w:r w:rsidR="009154BD">
            <w:rPr>
              <w:noProof/>
            </w:rPr>
            <w:t xml:space="preserve"> </w:t>
          </w:r>
          <w:r w:rsidR="009154BD" w:rsidRPr="009154BD">
            <w:rPr>
              <w:noProof/>
            </w:rPr>
            <w:t>[18]</w:t>
          </w:r>
          <w:r w:rsidR="00844874" w:rsidRPr="00445898">
            <w:fldChar w:fldCharType="end"/>
          </w:r>
        </w:sdtContent>
      </w:sdt>
      <w:sdt>
        <w:sdtPr>
          <w:id w:val="-506216647"/>
          <w:citation/>
        </w:sdtPr>
        <w:sdtContent>
          <w:r w:rsidR="00844874" w:rsidRPr="00445898">
            <w:fldChar w:fldCharType="begin"/>
          </w:r>
          <w:r w:rsidR="00844874" w:rsidRPr="00445898">
            <w:instrText xml:space="preserve"> CITATION gbr89 \l 1045 </w:instrText>
          </w:r>
          <w:r w:rsidR="00844874" w:rsidRPr="00445898">
            <w:fldChar w:fldCharType="separate"/>
          </w:r>
          <w:r w:rsidR="009154BD">
            <w:rPr>
              <w:noProof/>
            </w:rPr>
            <w:t xml:space="preserve"> </w:t>
          </w:r>
          <w:r w:rsidR="009154BD" w:rsidRPr="009154BD">
            <w:rPr>
              <w:noProof/>
            </w:rPr>
            <w:t>[19]</w:t>
          </w:r>
          <w:r w:rsidR="00844874" w:rsidRPr="00445898">
            <w:fldChar w:fldCharType="end"/>
          </w:r>
        </w:sdtContent>
      </w:sdt>
      <w:sdt>
        <w:sdtPr>
          <w:id w:val="1190645004"/>
          <w:citation/>
        </w:sdtPr>
        <w:sdtContent>
          <w:r w:rsidR="00844874" w:rsidRPr="00445898">
            <w:fldChar w:fldCharType="begin"/>
          </w:r>
          <w:r w:rsidR="00844874" w:rsidRPr="00445898">
            <w:instrText xml:space="preserve"> CITATION grb91 \l 1045 </w:instrText>
          </w:r>
          <w:r w:rsidR="00844874" w:rsidRPr="00445898">
            <w:fldChar w:fldCharType="separate"/>
          </w:r>
          <w:r w:rsidR="009154BD">
            <w:rPr>
              <w:noProof/>
            </w:rPr>
            <w:t xml:space="preserve"> </w:t>
          </w:r>
          <w:r w:rsidR="009154BD" w:rsidRPr="009154BD">
            <w:rPr>
              <w:noProof/>
            </w:rPr>
            <w:t>[20]</w:t>
          </w:r>
          <w:r w:rsidR="00844874" w:rsidRPr="00445898">
            <w:fldChar w:fldCharType="end"/>
          </w:r>
        </w:sdtContent>
      </w:sdt>
      <w:r w:rsidR="00844874" w:rsidRPr="00445898">
        <w:t xml:space="preserve"> </w:t>
      </w:r>
      <w:sdt>
        <w:sdtPr>
          <w:id w:val="561369839"/>
          <w:citation/>
        </w:sdtPr>
        <w:sdtContent>
          <w:r w:rsidR="00844874" w:rsidRPr="00445898">
            <w:fldChar w:fldCharType="begin"/>
          </w:r>
          <w:r w:rsidR="00844874" w:rsidRPr="00445898">
            <w:instrText xml:space="preserve"> CITATION gbr88a \l 1045 </w:instrText>
          </w:r>
          <w:r w:rsidR="00844874" w:rsidRPr="00445898">
            <w:fldChar w:fldCharType="separate"/>
          </w:r>
          <w:r w:rsidR="009154BD" w:rsidRPr="009154BD">
            <w:rPr>
              <w:noProof/>
            </w:rPr>
            <w:t>[21]</w:t>
          </w:r>
          <w:r w:rsidR="00844874" w:rsidRPr="00445898">
            <w:fldChar w:fldCharType="end"/>
          </w:r>
        </w:sdtContent>
      </w:sdt>
      <w:r w:rsidR="00844874" w:rsidRPr="00445898">
        <w:t xml:space="preserve"> </w:t>
      </w:r>
      <w:sdt>
        <w:sdtPr>
          <w:id w:val="1587883244"/>
          <w:citation/>
        </w:sdtPr>
        <w:sdtContent>
          <w:r w:rsidR="00844874" w:rsidRPr="00445898">
            <w:fldChar w:fldCharType="begin"/>
          </w:r>
          <w:r w:rsidR="00844874" w:rsidRPr="00445898">
            <w:instrText xml:space="preserve"> CITATION gbr89c \l 1045 </w:instrText>
          </w:r>
          <w:r w:rsidR="00844874" w:rsidRPr="00445898">
            <w:fldChar w:fldCharType="separate"/>
          </w:r>
          <w:r w:rsidR="009154BD" w:rsidRPr="009154BD">
            <w:rPr>
              <w:noProof/>
            </w:rPr>
            <w:t>[22]</w:t>
          </w:r>
          <w:r w:rsidR="00844874" w:rsidRPr="00445898">
            <w:fldChar w:fldCharType="end"/>
          </w:r>
        </w:sdtContent>
      </w:sdt>
      <w:r w:rsidR="00844874" w:rsidRPr="00445898">
        <w:t xml:space="preserve">. </w:t>
      </w:r>
      <w:r w:rsidRPr="00445898">
        <w:t xml:space="preserve">To be able to make quantitative claims about the low-level medium access schemes whose behavior (and correctness, i.e., conformance to speciﬁcation) strongly depended on the precise timing of signals perceived in the shared medium (cable or optical ﬁber), we made sure from the very beginning that all the relevant low-level phenomena, like the ﬁnite propagation speed of signals, race conditions, imperfect synchronization of independent clocks, and so on, were carefully reﬂected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 xml:space="preserve">Around 1989 I became involved in a project with Lockheed Missile and Space (now Lockheed-Martin) aimed at the design of a high-performance reliable LAN for space applications </w:t>
      </w:r>
      <w:sdt>
        <w:sdtPr>
          <w:id w:val="1786761633"/>
          <w:citation/>
        </w:sdtPr>
        <w:sdtContent>
          <w:r w:rsidR="00EF5AD4" w:rsidRPr="00445898">
            <w:fldChar w:fldCharType="begin"/>
          </w:r>
          <w:r w:rsidR="00EF5AD4" w:rsidRPr="00445898">
            <w:instrText xml:space="preserve"> CITATION gma93 \l 1045 </w:instrText>
          </w:r>
          <w:r w:rsidR="00EF5AD4" w:rsidRPr="00445898">
            <w:fldChar w:fldCharType="separate"/>
          </w:r>
          <w:r w:rsidR="009154BD" w:rsidRPr="009154BD">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Content>
          <w:r w:rsidR="00EF5AD4" w:rsidRPr="00445898">
            <w:fldChar w:fldCharType="begin"/>
          </w:r>
          <w:r w:rsidR="00EF5AD4" w:rsidRPr="00445898">
            <w:instrText xml:space="preserve"> CITATION gbm97 \l 1045 </w:instrText>
          </w:r>
          <w:r w:rsidR="00EF5AD4" w:rsidRPr="00445898">
            <w:fldChar w:fldCharType="separate"/>
          </w:r>
          <w:r w:rsidR="009154BD" w:rsidRPr="009154BD">
            <w:rPr>
              <w:noProof/>
            </w:rPr>
            <w:t>[24]</w:t>
          </w:r>
          <w:r w:rsidR="00EF5AD4" w:rsidRPr="00445898">
            <w:fldChar w:fldCharType="end"/>
          </w:r>
        </w:sdtContent>
      </w:sdt>
      <w:r w:rsidR="00EF5AD4" w:rsidRPr="00445898">
        <w:t xml:space="preserve"> </w:t>
      </w:r>
      <w:sdt>
        <w:sdtPr>
          <w:id w:val="-552545240"/>
          <w:citation/>
        </w:sdtPr>
        <w:sdtContent>
          <w:r w:rsidR="00EF5AD4" w:rsidRPr="00445898">
            <w:fldChar w:fldCharType="begin"/>
          </w:r>
          <w:r w:rsidR="00EF5AD4" w:rsidRPr="00445898">
            <w:instrText xml:space="preserve"> CITATION dogs97 \l 1045 </w:instrText>
          </w:r>
          <w:r w:rsidR="00EF5AD4" w:rsidRPr="00445898">
            <w:fldChar w:fldCharType="separate"/>
          </w:r>
          <w:r w:rsidR="009154BD" w:rsidRPr="009154BD">
            <w:rPr>
              <w:noProof/>
            </w:rPr>
            <w:t>[25]</w:t>
          </w:r>
          <w:r w:rsidR="00EF5AD4" w:rsidRPr="00445898">
            <w:fldChar w:fldCharType="end"/>
          </w:r>
        </w:sdtContent>
      </w:sdt>
      <w:sdt>
        <w:sdtPr>
          <w:id w:val="816609490"/>
          <w:citation/>
        </w:sdtPr>
        <w:sdtContent>
          <w:r w:rsidR="00EF5AD4" w:rsidRPr="00445898">
            <w:fldChar w:fldCharType="begin"/>
          </w:r>
          <w:r w:rsidR="00EF5AD4" w:rsidRPr="00445898">
            <w:instrText xml:space="preserve"> CITATION dog93a \l 1045 </w:instrText>
          </w:r>
          <w:r w:rsidR="00EF5AD4" w:rsidRPr="00445898">
            <w:fldChar w:fldCharType="separate"/>
          </w:r>
          <w:r w:rsidR="009154BD">
            <w:rPr>
              <w:noProof/>
            </w:rPr>
            <w:t xml:space="preserve"> </w:t>
          </w:r>
          <w:r w:rsidR="009154BD" w:rsidRPr="009154BD">
            <w:rPr>
              <w:noProof/>
            </w:rPr>
            <w:t>[26]</w:t>
          </w:r>
          <w:r w:rsidR="00EF5AD4" w:rsidRPr="00445898">
            <w:fldChar w:fldCharType="end"/>
          </w:r>
        </w:sdtContent>
      </w:sdt>
      <w:r w:rsidR="002C2976" w:rsidRPr="00445898">
        <w:t xml:space="preserve"> </w:t>
      </w:r>
      <w:sdt>
        <w:sdtPr>
          <w:id w:val="1132750919"/>
          <w:citation/>
        </w:sdtPr>
        <w:sdtContent>
          <w:r w:rsidR="002C2976" w:rsidRPr="00445898">
            <w:fldChar w:fldCharType="begin"/>
          </w:r>
          <w:r w:rsidR="002C2976" w:rsidRPr="00445898">
            <w:instrText xml:space="preserve"> CITATION gbr91 \l 1045 </w:instrText>
          </w:r>
          <w:r w:rsidR="002C2976" w:rsidRPr="00445898">
            <w:fldChar w:fldCharType="separate"/>
          </w:r>
          <w:r w:rsidR="009154BD" w:rsidRPr="009154BD">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Content>
          <w:r w:rsidR="00EF5AD4" w:rsidRPr="00445898">
            <w:fldChar w:fldCharType="begin"/>
          </w:r>
          <w:r w:rsidR="00EF5AD4" w:rsidRPr="00445898">
            <w:instrText xml:space="preserve"> CITATION gbu96 \l 1045 </w:instrText>
          </w:r>
          <w:r w:rsidR="00EF5AD4" w:rsidRPr="00445898">
            <w:fldChar w:fldCharType="separate"/>
          </w:r>
          <w:r w:rsidR="009154BD" w:rsidRPr="009154BD">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oﬀers elaborate hooks for mod</w:t>
      </w:r>
      <w:r w:rsidRPr="00445898">
        <w:t>eling wireless channels. That alone provides suﬃcient motivation for a new presentation.</w:t>
      </w:r>
    </w:p>
    <w:p w:rsidR="00706DC1" w:rsidRPr="00445898" w:rsidRDefault="00706DC1" w:rsidP="00706DC1">
      <w:pPr>
        <w:pStyle w:val="firstparagraph"/>
      </w:pPr>
      <w:r w:rsidRPr="00445898">
        <w:t xml:space="preserve">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oﬀered a bit more than a speciﬁcation environment for low-level network protocols. It appeared to us that the programming paradigm of SMURPH models might be useful for implementing certain types of real-life applications, namely those that are reactive in nature, i.e., their operation consists in responding to events, possibly arriving from many places at the same time. The ﬁrst outcome of this observation was an extension of SMURPH into a programming platform for building distributed controllers of physical equipment represented by collections of sensors and actuators </w:t>
      </w:r>
      <w:sdt>
        <w:sdtPr>
          <w:id w:val="1631048356"/>
          <w:citation/>
        </w:sdtPr>
        <w:sdtContent>
          <w:r w:rsidR="00C3246D" w:rsidRPr="00445898">
            <w:fldChar w:fldCharType="begin"/>
          </w:r>
          <w:r w:rsidR="00C3246D" w:rsidRPr="00445898">
            <w:instrText xml:space="preserve"> CITATION gbm97 \l 1045 </w:instrText>
          </w:r>
          <w:r w:rsidR="00C3246D" w:rsidRPr="00445898">
            <w:fldChar w:fldCharType="separate"/>
          </w:r>
          <w:r w:rsidR="009154BD" w:rsidRPr="009154BD">
            <w:rPr>
              <w:noProof/>
            </w:rPr>
            <w:t>[24]</w:t>
          </w:r>
          <w:r w:rsidR="00C3246D" w:rsidRPr="00445898">
            <w:fldChar w:fldCharType="end"/>
          </w:r>
        </w:sdtContent>
      </w:sdt>
      <w:sdt>
        <w:sdtPr>
          <w:id w:val="190957534"/>
          <w:citation/>
        </w:sdtPr>
        <w:sdtContent>
          <w:r w:rsidR="00C3246D" w:rsidRPr="00445898">
            <w:fldChar w:fldCharType="begin"/>
          </w:r>
          <w:r w:rsidR="00C3246D" w:rsidRPr="00445898">
            <w:instrText xml:space="preserve"> CITATION gbm98 \l 1045 </w:instrText>
          </w:r>
          <w:r w:rsidR="00C3246D" w:rsidRPr="00445898">
            <w:fldChar w:fldCharType="separate"/>
          </w:r>
          <w:r w:rsidR="009154BD">
            <w:rPr>
              <w:noProof/>
            </w:rPr>
            <w:t xml:space="preserve"> </w:t>
          </w:r>
          <w:r w:rsidR="009154BD" w:rsidRPr="009154BD">
            <w:rPr>
              <w:noProof/>
            </w:rPr>
            <w:t>[29]</w:t>
          </w:r>
          <w:r w:rsidR="00C3246D" w:rsidRPr="00445898">
            <w:fldChar w:fldCharType="end"/>
          </w:r>
        </w:sdtContent>
      </w:sdt>
      <w:sdt>
        <w:sdtPr>
          <w:id w:val="-1813475876"/>
          <w:citation/>
        </w:sdtPr>
        <w:sdtContent>
          <w:r w:rsidR="00C3246D" w:rsidRPr="00445898">
            <w:fldChar w:fldCharType="begin"/>
          </w:r>
          <w:r w:rsidR="00C3246D" w:rsidRPr="00445898">
            <w:instrText xml:space="preserve"> CITATION gmh98 \l 1045 </w:instrText>
          </w:r>
          <w:r w:rsidR="00C3246D" w:rsidRPr="00445898">
            <w:fldChar w:fldCharType="separate"/>
          </w:r>
          <w:r w:rsidR="009154BD">
            <w:rPr>
              <w:noProof/>
            </w:rPr>
            <w:t xml:space="preserve"> </w:t>
          </w:r>
          <w:r w:rsidR="009154BD" w:rsidRPr="009154BD">
            <w:rPr>
              <w:noProof/>
            </w:rPr>
            <w:t>[30]</w:t>
          </w:r>
          <w:r w:rsidR="00C3246D" w:rsidRPr="00445898">
            <w:fldChar w:fldCharType="end"/>
          </w:r>
        </w:sdtContent>
      </w:sdt>
      <w:r w:rsidR="002C2976" w:rsidRPr="00445898">
        <w:t xml:space="preserve"> </w:t>
      </w:r>
      <w:sdt>
        <w:sdtPr>
          <w:id w:val="-434282777"/>
          <w:citation/>
        </w:sdtPr>
        <w:sdtContent>
          <w:r w:rsidR="002C2976" w:rsidRPr="00445898">
            <w:fldChar w:fldCharType="begin"/>
          </w:r>
          <w:r w:rsidR="002C2976" w:rsidRPr="00445898">
            <w:instrText xml:space="preserve"> CITATION gbr90 \l 1045 </w:instrText>
          </w:r>
          <w:r w:rsidR="002C2976" w:rsidRPr="00445898">
            <w:fldChar w:fldCharType="separate"/>
          </w:r>
          <w:r w:rsidR="009154BD" w:rsidRPr="009154BD">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t xml:space="preserve">In 2002, I became interested in wireless networks from an angle that was drastically more practical than all my previous involvements in telecommunications. With a few friends we started Olsonet </w:t>
      </w:r>
      <w:r w:rsidRPr="00445898">
        <w:lastRenderedPageBreak/>
        <w:t>Communications Corporation,</w:t>
      </w:r>
      <w:r w:rsidRPr="00445898">
        <w:rPr>
          <w:rStyle w:val="FootnoteReference"/>
        </w:rPr>
        <w:footnoteReference w:id="4"/>
      </w:r>
      <w:r w:rsidRPr="00445898">
        <w:t xml:space="preserve"> a Canadian company specializing in custom solutions in wireless sensor networking. Owing to the very speciﬁc scope of our initial projects, we needed eﬃcient programming tools to let us put as much functionality in tiny microcontrollers (devices with a few kilobytes of RAM) as possible without sacriﬁcing the high-level organization of programs, modularity, ﬂexibility, etc. Having immediately noticed the reactive character of the software (ﬁrmware) to be developed, we promptly revisited the last Lockheed project and created PicOS, a small-footprint operating system for tiny microcontrollers with the thread model based on the idea of SMURPH/SIDE processes</w:t>
      </w:r>
      <w:r w:rsidR="002C2976" w:rsidRPr="00445898">
        <w:t xml:space="preserve"> </w:t>
      </w:r>
      <w:sdt>
        <w:sdtPr>
          <w:id w:val="120192956"/>
          <w:citation/>
        </w:sdtPr>
        <w:sdtContent>
          <w:r w:rsidR="002C2976" w:rsidRPr="00445898">
            <w:fldChar w:fldCharType="begin"/>
          </w:r>
          <w:r w:rsidR="002C2976" w:rsidRPr="00445898">
            <w:instrText xml:space="preserve"> CITATION agv03 \l 1045 </w:instrText>
          </w:r>
          <w:r w:rsidR="002C2976" w:rsidRPr="00445898">
            <w:fldChar w:fldCharType="separate"/>
          </w:r>
          <w:r w:rsidR="009154BD" w:rsidRPr="009154BD">
            <w:rPr>
              <w:noProof/>
            </w:rPr>
            <w:t>[32]</w:t>
          </w:r>
          <w:r w:rsidR="002C2976" w:rsidRPr="00445898">
            <w:fldChar w:fldCharType="end"/>
          </w:r>
        </w:sdtContent>
      </w:sdt>
      <w:r w:rsidR="002C2976" w:rsidRPr="00445898">
        <w:t xml:space="preserve"> </w:t>
      </w:r>
      <w:sdt>
        <w:sdtPr>
          <w:id w:val="1808359356"/>
          <w:citation/>
        </w:sdtPr>
        <w:sdtContent>
          <w:r w:rsidR="002C2976" w:rsidRPr="00445898">
            <w:fldChar w:fldCharType="begin"/>
          </w:r>
          <w:r w:rsidR="002C2976" w:rsidRPr="00445898">
            <w:instrText xml:space="preserve"> CITATION dog06 \l 1045 </w:instrText>
          </w:r>
          <w:r w:rsidR="002C2976" w:rsidRPr="00445898">
            <w:fldChar w:fldCharType="separate"/>
          </w:r>
          <w:r w:rsidR="009154BD" w:rsidRPr="009154BD">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 xml:space="preserve">diﬀerent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veriﬁed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2C2976" w:rsidRPr="00445898">
        <w:t xml:space="preserve"> </w:t>
      </w:r>
      <w:sdt>
        <w:sdtPr>
          <w:id w:val="2143693595"/>
          <w:citation/>
        </w:sdtPr>
        <w:sdtContent>
          <w:r w:rsidR="002C2976" w:rsidRPr="00445898">
            <w:fldChar w:fldCharType="begin"/>
          </w:r>
          <w:r w:rsidR="002C2976" w:rsidRPr="00445898">
            <w:instrText xml:space="preserve"> CITATION gni06 \l 1045 </w:instrText>
          </w:r>
          <w:r w:rsidR="002C2976" w:rsidRPr="00445898">
            <w:fldChar w:fldCharType="separate"/>
          </w:r>
          <w:r w:rsidR="009154BD" w:rsidRPr="009154BD">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 xml:space="preserve">he closeness of PicOS to SMURPH allowed us to close the gap between the two with a layer of glue to mechanically translate programs for wireless nodes (written for PicOS) into SMURPH models. The intention was to be able to virtually run complete network applications (called praxes in PicOS parlance) under easily parameterizable, artiﬁcial deployments. That glue, dubbed </w:t>
      </w:r>
      <w:bookmarkStart w:id="6" w:name="_Hlk496373791"/>
      <w:r w:rsidR="00057B2F" w:rsidRPr="00445898">
        <w:t>VUE</w:t>
      </w:r>
      <w:r w:rsidR="00057B2F" w:rsidRPr="00445898">
        <w:rPr>
          <w:vertAlign w:val="superscript"/>
        </w:rPr>
        <w:t>2</w:t>
      </w:r>
      <w:bookmarkEnd w:id="6"/>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 UARTs, and so on </w:t>
      </w:r>
      <w:sdt>
        <w:sdtPr>
          <w:id w:val="-1684267550"/>
          <w:citation/>
        </w:sdtPr>
        <w:sdtContent>
          <w:r w:rsidR="00057B2F" w:rsidRPr="00445898">
            <w:fldChar w:fldCharType="begin"/>
          </w:r>
          <w:r w:rsidR="00057B2F" w:rsidRPr="00445898">
            <w:instrText xml:space="preserve"> CITATION gol08 \l 1045 </w:instrText>
          </w:r>
          <w:r w:rsidR="00057B2F" w:rsidRPr="00445898">
            <w:fldChar w:fldCharType="separate"/>
          </w:r>
          <w:r w:rsidR="009154BD" w:rsidRPr="009154BD">
            <w:rPr>
              <w:noProof/>
            </w:rPr>
            <w:t>[35]</w:t>
          </w:r>
          <w:r w:rsidR="00057B2F" w:rsidRPr="00445898">
            <w:fldChar w:fldCharType="end"/>
          </w:r>
        </w:sdtContent>
      </w:sdt>
      <w:r w:rsidR="00057B2F" w:rsidRPr="00445898">
        <w:t xml:space="preserve"> </w:t>
      </w:r>
      <w:sdt>
        <w:sdtPr>
          <w:id w:val="1848048309"/>
          <w:citation/>
        </w:sdtPr>
        <w:sdtContent>
          <w:r w:rsidR="00057B2F" w:rsidRPr="00445898">
            <w:fldChar w:fldCharType="begin"/>
          </w:r>
          <w:r w:rsidR="00057B2F" w:rsidRPr="00445898">
            <w:instrText xml:space="preserve"> CITATION bng10 \l 1045 </w:instrText>
          </w:r>
          <w:r w:rsidR="00057B2F" w:rsidRPr="00445898">
            <w:fldChar w:fldCharType="separate"/>
          </w:r>
          <w:r w:rsidR="009154BD" w:rsidRPr="009154BD">
            <w:rPr>
              <w:noProof/>
            </w:rPr>
            <w:t>[36]</w:t>
          </w:r>
          <w:r w:rsidR="00057B2F" w:rsidRPr="00445898">
            <w:fldChar w:fldCharType="end"/>
          </w:r>
        </w:sdtContent>
      </w:sdt>
      <w:r w:rsidR="00057B2F" w:rsidRPr="00445898">
        <w:t xml:space="preserve">. A related feature added to SMURPH at that time was the so-called visualization mode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perceptible by the user as </w:t>
      </w:r>
      <w:r w:rsidR="00CC510A" w:rsidRPr="00445898">
        <w:t>actual</w:t>
      </w:r>
      <w:r w:rsidR="00057B2F" w:rsidRPr="00445898">
        <w:t xml:space="preserve"> time intervals of proportional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7" w:name="_Hlk496374181"/>
      <w:bookmarkStart w:id="8" w:name="_Hlk496374224"/>
      <w:r w:rsidRPr="00445898">
        <w:t xml:space="preserve">Even though the package has been known under at least two names (SMURPH and SIDE), and closely intertwined with some other tools </w:t>
      </w:r>
      <w:bookmarkEnd w:id="7"/>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 xml:space="preserve">ver you see the name SIDE </w:t>
      </w:r>
      <w:bookmarkEnd w:id="8"/>
      <w:r w:rsidR="005B3C63" w:rsidRPr="00445898">
        <w:t xml:space="preserve">(some </w:t>
      </w:r>
      <w:r w:rsidRPr="00445898">
        <w:t>ﬁles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9" w:name="_Ref496623151"/>
      <w:bookmarkStart w:id="10" w:name="_Toc514143186"/>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9"/>
      <w:bookmarkEnd w:id="10"/>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quantiﬁed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 average delay, delay ji</w:t>
      </w:r>
      <w:r w:rsidR="00182605" w:rsidRPr="00445898">
        <w:t xml:space="preserve">tter, packet delivery fraction, </w:t>
      </w:r>
      <w:r w:rsidRPr="00445898">
        <w:t xml:space="preserve">and so on. The common characteristics of all such models is that </w:t>
      </w:r>
      <w:r w:rsidR="00182605" w:rsidRPr="00445898">
        <w:t xml:space="preserve">they strive to capture </w:t>
      </w:r>
      <w:r w:rsidRPr="00445898">
        <w:t>a sequence of well-deﬁned, individual (discrete) events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 xml:space="preserve">in a situation where the physical system is too expensive or cannot be easily subjected to the interesting kinds of load. Flight simulators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ﬂight simulator may produce </w:t>
      </w:r>
      <w:r w:rsidRPr="00445898">
        <w:lastRenderedPageBreak/>
        <w:t xml:space="preserve">a very realistic impression of ﬂying a real aircraft. In addition to providing a training tool much cheaper than an actual aircraft, the simulator can be harmlessly subjected to stresses (we should call them loads) that would be dangerous in a real ﬂight. Models of this kind are called real-time models. We do not expect from them simple numerical performance data as their ﬁnal output. Also, there are no obvious discrete events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 xml:space="preserve">diﬀerence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 xml:space="preserve">ly simpliﬁed. The simpliﬁcation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diﬀerential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w:t>
      </w:r>
      <w:r w:rsidR="00D075E3" w:rsidRPr="00445898">
        <w:t xml:space="preserve">some (typically crude) </w:t>
      </w:r>
      <w:r w:rsidRPr="00445898">
        <w:t xml:space="preserve">discrete steps. The same general </w:t>
      </w:r>
      <w:r w:rsidR="00D075E3" w:rsidRPr="00445898">
        <w:t>approach is used</w:t>
      </w:r>
      <w:r w:rsidR="005C3383" w:rsidRPr="00445898">
        <w:t xml:space="preserve"> </w:t>
      </w:r>
      <w:r w:rsidR="00D075E3" w:rsidRPr="00445898">
        <w:t xml:space="preserve">in ﬂight </w:t>
      </w:r>
      <w:r w:rsidRPr="00445898">
        <w:t xml:space="preserve">simulators, but the objectives are diﬀerent. For a ﬂight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aﬀect the system in a chaotic (</w:t>
      </w:r>
      <w:r w:rsidR="00D075E3" w:rsidRPr="00445898">
        <w:t xml:space="preserve">essentially </w:t>
      </w:r>
      <w:r w:rsidRPr="00445898">
        <w:t xml:space="preserve">non-computable) fashion. </w:t>
      </w:r>
    </w:p>
    <w:p w:rsidR="00110BF3" w:rsidRPr="00445898" w:rsidRDefault="00110BF3" w:rsidP="00552A98">
      <w:pPr>
        <w:pStyle w:val="Heading3"/>
        <w:numPr>
          <w:ilvl w:val="2"/>
          <w:numId w:val="5"/>
        </w:numPr>
        <w:rPr>
          <w:lang w:val="en-US"/>
        </w:rPr>
      </w:pPr>
      <w:bookmarkStart w:id="11" w:name="_Ref496385572"/>
      <w:bookmarkStart w:id="12" w:name="_Ref496385673"/>
      <w:bookmarkStart w:id="13" w:name="_Ref496386043"/>
      <w:bookmarkStart w:id="14" w:name="_Toc514143187"/>
      <w:r w:rsidRPr="00445898">
        <w:rPr>
          <w:lang w:val="en-US"/>
        </w:rPr>
        <w:t>Events</w:t>
      </w:r>
      <w:bookmarkEnd w:id="11"/>
      <w:bookmarkEnd w:id="12"/>
      <w:bookmarkEnd w:id="13"/>
      <w:bookmarkEnd w:id="14"/>
    </w:p>
    <w:p w:rsidR="00DA75B1" w:rsidRPr="00445898" w:rsidRDefault="00110BF3" w:rsidP="00110BF3">
      <w:pPr>
        <w:pStyle w:val="firstparagraph"/>
      </w:pPr>
      <w:r w:rsidRPr="00445898">
        <w:t xml:space="preserve">In this book, we deal with models of the ﬁrst kind. We basically say that we only care about discrete events in the system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The sequence is supposed to represent</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is a way of saying that in a sane system time always ﬂows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 xml:space="preserve">will let us conveniently model diﬀerent things happening in parallel. </w:t>
      </w:r>
    </w:p>
    <w:p w:rsidR="00582667" w:rsidRPr="00445898" w:rsidRDefault="00DA75B1" w:rsidP="00DA75B1">
      <w:pPr>
        <w:pStyle w:val="firstparagraph"/>
      </w:pPr>
      <w:r w:rsidRPr="00445898">
        <w:t xml:space="preserve">The history of past events in the modeled system determines its present state and thus aﬀects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5"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5"/>
      <w:r w:rsidR="005F6575" w:rsidRPr="00445898">
        <w:t xml:space="preserve">In the </w:t>
      </w:r>
      <w:r w:rsidRPr="00445898">
        <w:t xml:space="preserve">program, </w:t>
      </w:r>
      <w:r w:rsidRPr="00445898">
        <w:lastRenderedPageBreak/>
        <w:t>the unveiling sequence of future events is represe</w:t>
      </w:r>
      <w:r w:rsidR="005F6575" w:rsidRPr="00445898">
        <w:t xml:space="preserve">nted as a list (commonly called </w:t>
      </w:r>
      <w:r w:rsidRPr="00445898">
        <w:t xml:space="preserve">the event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 xml:space="preserve">e., the one to be handled next. This is in fact the most succinct expression of the methodology of discrete-time,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6" w:name="_Ref496434908"/>
      <w:bookmarkStart w:id="17" w:name="_Toc514143188"/>
      <w:r w:rsidRPr="00445898">
        <w:rPr>
          <w:lang w:val="en-US"/>
        </w:rPr>
        <w:t>The car wash model</w:t>
      </w:r>
      <w:bookmarkEnd w:id="16"/>
      <w:bookmarkEnd w:id="17"/>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822196" w:rsidRDefault="00822196"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22196" w:rsidRDefault="00822196" w:rsidP="006D747D">
                            <w:pPr>
                              <w:pStyle w:val="Caption"/>
                            </w:pPr>
                            <w:bookmarkStart w:id="18" w:name="_Ref496609354"/>
                            <w:r>
                              <w:t xml:space="preserve">Figure </w:t>
                            </w:r>
                            <w:fldSimple w:instr=" STYLEREF 1 \s ">
                              <w:r w:rsidR="009154BD">
                                <w:rPr>
                                  <w:noProof/>
                                </w:rPr>
                                <w:t>1</w:t>
                              </w:r>
                            </w:fldSimple>
                            <w:r>
                              <w:noBreakHyphen/>
                            </w:r>
                            <w:fldSimple w:instr=" SEQ Figure \* ARABIC \s 1 ">
                              <w:r w:rsidR="009154BD">
                                <w:rPr>
                                  <w:noProof/>
                                </w:rPr>
                                <w:t>1</w:t>
                              </w:r>
                            </w:fldSimple>
                            <w:bookmarkEnd w:id="18"/>
                            <w:r>
                              <w:t>. The car wash model.</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822196" w:rsidRDefault="00822196"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822196" w:rsidRDefault="00822196" w:rsidP="006D747D">
                      <w:pPr>
                        <w:pStyle w:val="Caption"/>
                      </w:pPr>
                      <w:bookmarkStart w:id="19" w:name="_Ref496609354"/>
                      <w:r>
                        <w:t xml:space="preserve">Figure </w:t>
                      </w:r>
                      <w:fldSimple w:instr=" STYLEREF 1 \s ">
                        <w:r w:rsidR="009154BD">
                          <w:rPr>
                            <w:noProof/>
                          </w:rPr>
                          <w:t>1</w:t>
                        </w:r>
                      </w:fldSimple>
                      <w:r>
                        <w:noBreakHyphen/>
                      </w:r>
                      <w:fldSimple w:instr=" SEQ Figure \* ARABIC \s 1 ">
                        <w:r w:rsidR="009154BD">
                          <w:rPr>
                            <w:noProof/>
                          </w:rPr>
                          <w:t>1</w:t>
                        </w:r>
                      </w:fldSimple>
                      <w:bookmarkEnd w:id="19"/>
                      <w:r>
                        <w:t>. The car wash model.</w:t>
                      </w:r>
                    </w:p>
                    <w:p w:rsidR="00822196" w:rsidRDefault="00822196"/>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kind of processes in the underlying physical system are relevant and </w:t>
      </w:r>
      <w:r w:rsidR="00CC510A" w:rsidRPr="00445898">
        <w:t>should be</w:t>
      </w:r>
      <w:r w:rsidR="00582667" w:rsidRPr="00445898">
        <w:t xml:space="preserve"> reﬂected in the model. This depends on the kind of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event-driven approach without diluting it in noisy 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 xml:space="preserve">throughput of our system, i.e., its </w:t>
      </w:r>
      <w:r w:rsidR="005D38D5" w:rsidRPr="00445898">
        <w:t xml:space="preserve">maximum </w:t>
      </w:r>
      <w:r w:rsidR="002E1136" w:rsidRPr="00445898">
        <w:t>sustainable</w:t>
      </w:r>
      <w:r w:rsidRPr="00445898">
        <w:t xml:space="preserve"> service rate.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9154BD">
        <w:t xml:space="preserve">Figure </w:t>
      </w:r>
      <w:r w:rsidR="009154BD">
        <w:rPr>
          <w:noProof/>
        </w:rPr>
        <w:t>1</w:t>
      </w:r>
      <w:r w:rsidR="009154BD">
        <w:noBreakHyphen/>
      </w:r>
      <w:r w:rsidR="009154BD">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order of their</w:t>
      </w:r>
      <w:r w:rsidR="002E1136" w:rsidRPr="00445898">
        <w:t xml:space="preserve"> </w:t>
      </w:r>
      <w:r w:rsidRPr="00445898">
        <w:lastRenderedPageBreak/>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bookmarkStart w:id="20" w:name="_GoBack"/>
      <w:bookmarkEnd w:id="20"/>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reﬂect our idea of the car arrival process to the wash. The wash process will </w:t>
      </w:r>
      <w:r w:rsidR="005D38D5" w:rsidRPr="00445898">
        <w:t xml:space="preserve">then </w:t>
      </w:r>
      <w:r w:rsidRPr="00445898">
        <w:t>run like this:</w:t>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ﬁrst.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oﬀ. One exception is the car arrival event in the wash process. Note, however, that that event also coincides with an event of the ﬁrst kind (an alarm clock going off) occurring inside the ﬁrst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 xml:space="preserve">event </w:t>
      </w:r>
      <w:r w:rsidR="00C32401" w:rsidRPr="00445898">
        <w:t>queue skipping over the idle period</w:t>
      </w:r>
      <w:r w:rsidR="00F41E2F" w:rsidRPr="00445898">
        <w:t xml:space="preserve">s. The execution </w:t>
      </w:r>
      <w:r w:rsidR="00F41E2F" w:rsidRPr="00445898">
        <w:lastRenderedPageBreak/>
        <w:t xml:space="preserve">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event-driven simulation consists in a way to program the multiple processes of the model such that their inherent parallelism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 xml:space="preserve">To transform the above processes into a simulator constructed around the concept of event queue (Section </w:t>
      </w:r>
      <w:fldSimple w:instr=" REF _Ref496385572 \r ">
        <w:r w:rsidR="009154BD">
          <w:t>1.2.1</w:t>
        </w:r>
      </w:fldSimple>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fldSimple w:instr=" REF _Ref496385673 \r ">
        <w:r w:rsidR="009154BD">
          <w:t>1.2.1</w:t>
        </w:r>
      </w:fldSimple>
      <w:r w:rsidRPr="00445898">
        <w:t>). The description consists of two parts, because it identiﬁes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1" w:name="_Hlk496390377"/>
      <w:r w:rsidRPr="00445898">
        <w:rPr>
          <w:i/>
        </w:rPr>
        <w:t xml:space="preserve">time_until_next_car_arrival </w:t>
      </w:r>
      <w:bookmarkEnd w:id="21"/>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 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t>car = remove_top (car_queue);</w:t>
      </w:r>
    </w:p>
    <w:p w:rsidR="00DA6A8C" w:rsidRPr="00445898" w:rsidRDefault="00DA6A8C" w:rsidP="00DA6A8C">
      <w:pPr>
        <w:pStyle w:val="firstparagraph"/>
        <w:spacing w:after="0"/>
        <w:ind w:left="2160" w:firstLine="720"/>
        <w:rPr>
          <w:i/>
        </w:rPr>
      </w:pPr>
      <w:r w:rsidRPr="00445898">
        <w:rPr>
          <w:i/>
        </w:rPr>
        <w:t>wash_busy = YES;</w:t>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lastRenderedPageBreak/>
        <w:t>wash_busy = NO;</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speciﬁed attributes and inserts it into the event queue according to the time (the last argument). To make the simulator run, we </w:t>
      </w:r>
      <w:r w:rsidR="00A73ACE" w:rsidRPr="00445898">
        <w:t>must</w:t>
      </w:r>
      <w:r w:rsidRPr="00445898">
        <w:t xml:space="preserve"> insert a starting event into the queue and run the main loop (Section </w:t>
      </w:r>
      <w:fldSimple w:instr=" REF _Ref496386043 \r ">
        <w:r w:rsidR="009154BD">
          <w:t>1.2.1</w:t>
        </w:r>
      </w:fldSimple>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w:t>
      </w:r>
      <w:r w:rsidR="00C26393" w:rsidRPr="00445898">
        <w:lastRenderedPageBreak/>
        <w:t xml:space="preserve">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 xml:space="preserve">of variables for collecting performance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2" w:name="_Ref496687322"/>
      <w:bookmarkStart w:id="23" w:name="_Toc514143189"/>
      <w:r w:rsidRPr="00445898">
        <w:rPr>
          <w:lang w:val="en-US"/>
        </w:rPr>
        <w:t>Discrete time</w:t>
      </w:r>
      <w:bookmarkEnd w:id="22"/>
      <w:bookmarkEnd w:id="23"/>
    </w:p>
    <w:p w:rsidR="009A41F0" w:rsidRPr="00445898" w:rsidRDefault="009A41F0" w:rsidP="00DA6A8C">
      <w:pPr>
        <w:pStyle w:val="firstparagraph"/>
      </w:pPr>
      <w:r w:rsidRPr="00445898">
        <w:t xml:space="preserve">Time in SMURPH, as in many other simulators, is discrete, i.e., represented by </w:t>
      </w:r>
      <w:r w:rsidR="00433450" w:rsidRPr="00445898">
        <w:t>integer numbers</w:t>
      </w:r>
      <w:r w:rsidRPr="00445898">
        <w:t xml:space="preserve">. This means that in any model there exists a time quantum (or a basic, indivisible time unit)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practical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00BD573A" w:rsidRPr="00445898">
        <w:t>The illusion</w:t>
      </w:r>
      <w:r w:rsidR="00433450" w:rsidRPr="00445898">
        <w:t xml:space="preserve"> is most clearly visible on </w:t>
      </w:r>
      <w:r w:rsidRPr="00445898">
        <w:t>microcontrollers</w:t>
      </w:r>
      <w:r w:rsidR="004861FC" w:rsidRPr="00445898">
        <w:t xml:space="preserve"> where </w:t>
      </w:r>
      <w:r w:rsidRPr="00445898">
        <w:t>floating</w:t>
      </w:r>
      <w:r w:rsidR="00A73ACE" w:rsidRPr="00445898">
        <w:t>-</w:t>
      </w:r>
      <w:r w:rsidRPr="00445898">
        <w:t>point operations (if needed</w:t>
      </w:r>
      <w:r w:rsidR="004768BC" w:rsidRPr="00445898">
        <w:t xml:space="preserve"> at all</w:t>
      </w:r>
      <w:r w:rsidRPr="00445898">
        <w:t xml:space="preserve">) </w:t>
      </w:r>
      <w:r w:rsidR="00A73ACE" w:rsidRPr="00445898">
        <w:t>must</w:t>
      </w:r>
      <w:r w:rsidRPr="00445898">
        <w:t xml:space="preserve"> be rather painfully emulated. 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lastRenderedPageBreak/>
        <w:t xml:space="preserve">In discrete-time, event-driven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an average delay between </w:t>
      </w:r>
      <w:r w:rsidR="00BD573A" w:rsidRPr="00445898">
        <w:t>a pair of</w:t>
      </w:r>
      <w:r w:rsidRPr="00445898">
        <w:t xml:space="preserve"> 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9154BD">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5D38D5" w:rsidRPr="00445898">
        <w:t>question</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9154BD">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0;</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4" w:name="_Hlk496564126"/>
      <w:r w:rsidRPr="00445898">
        <w:rPr>
          <w:i/>
        </w:rPr>
        <w:t xml:space="preserve">det_1_release_time </w:t>
      </w:r>
      <w:bookmarkEnd w:id="24"/>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E10F90" w:rsidRPr="00445898" w:rsidRDefault="0095096A" w:rsidP="0095096A">
      <w:pPr>
        <w:pStyle w:val="firstparagraph"/>
        <w:ind w:left="720"/>
        <w:rPr>
          <w:i/>
        </w:rPr>
      </w:pPr>
      <w:r w:rsidRPr="00445898">
        <w:rPr>
          <w:i/>
        </w:rPr>
        <w:t>}</w:t>
      </w:r>
    </w:p>
    <w:p w:rsidR="00974C77" w:rsidRPr="00445898" w:rsidRDefault="00B11A92" w:rsidP="00225207">
      <w:pPr>
        <w:pStyle w:val="firstparagraph"/>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1066800</wp:posOffset>
                </wp:positionV>
                <wp:extent cx="5577840" cy="2935224"/>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5224"/>
                        </a:xfrm>
                        <a:prstGeom prst="rect">
                          <a:avLst/>
                        </a:prstGeom>
                        <a:solidFill>
                          <a:srgbClr val="FFFFFF"/>
                        </a:solidFill>
                        <a:ln w="9525">
                          <a:noFill/>
                          <a:miter lim="800000"/>
                          <a:headEnd/>
                          <a:tailEnd/>
                        </a:ln>
                      </wps:spPr>
                      <wps:txbx>
                        <w:txbxContent>
                          <w:p w:rsidR="00822196" w:rsidRDefault="00822196"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22196" w:rsidRDefault="00822196" w:rsidP="00B11A92">
                            <w:pPr>
                              <w:pStyle w:val="Caption"/>
                            </w:pPr>
                            <w:bookmarkStart w:id="25" w:name="_Ref496609756"/>
                            <w:r>
                              <w:t xml:space="preserve">Figure </w:t>
                            </w:r>
                            <w:fldSimple w:instr=" STYLEREF 1 \s ">
                              <w:r w:rsidR="009154BD">
                                <w:rPr>
                                  <w:noProof/>
                                </w:rPr>
                                <w:t>1</w:t>
                              </w:r>
                            </w:fldSimple>
                            <w:r>
                              <w:noBreakHyphen/>
                            </w:r>
                            <w:fldSimple w:instr=" SEQ Figure \* ARABIC \s 1 ">
                              <w:r w:rsidR="009154BD">
                                <w:rPr>
                                  <w:noProof/>
                                </w:rPr>
                                <w:t>2</w:t>
                              </w:r>
                            </w:fldSimple>
                            <w:bookmarkEnd w:id="25"/>
                            <w:r>
                              <w:t>. The transition diagram for the detergent dispenser.</w:t>
                            </w:r>
                          </w:p>
                          <w:p w:rsidR="00822196" w:rsidRDefault="00822196"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8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6tIgIAACM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" stroked="f">
                <v:textbox>
                  <w:txbxContent>
                    <w:p w:rsidR="00822196" w:rsidRDefault="00822196"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822196" w:rsidRDefault="00822196" w:rsidP="00B11A92">
                      <w:pPr>
                        <w:pStyle w:val="Caption"/>
                      </w:pPr>
                      <w:bookmarkStart w:id="26" w:name="_Ref496609756"/>
                      <w:r>
                        <w:t xml:space="preserve">Figure </w:t>
                      </w:r>
                      <w:fldSimple w:instr=" STYLEREF 1 \s ">
                        <w:r w:rsidR="009154BD">
                          <w:rPr>
                            <w:noProof/>
                          </w:rPr>
                          <w:t>1</w:t>
                        </w:r>
                      </w:fldSimple>
                      <w:r>
                        <w:noBreakHyphen/>
                      </w:r>
                      <w:fldSimple w:instr=" SEQ Figure \* ARABIC \s 1 ">
                        <w:r w:rsidR="009154BD">
                          <w:rPr>
                            <w:noProof/>
                          </w:rPr>
                          <w:t>2</w:t>
                        </w:r>
                      </w:fldSimple>
                      <w:bookmarkEnd w:id="26"/>
                      <w:r>
                        <w:t>. The transition diagram for the detergent dispenser.</w:t>
                      </w:r>
                    </w:p>
                    <w:p w:rsidR="00822196" w:rsidRDefault="00822196" w:rsidP="00B11A92">
                      <w:pPr>
                        <w:jc w:val="center"/>
                      </w:pPr>
                      <w:r w:rsidRPr="00B11A92">
                        <w:t xml:space="preserve"> </w:t>
                      </w:r>
                    </w:p>
                  </w:txbxContent>
                </v:textbox>
                <w10:wrap type="topAndBottom" anchorx="margin"/>
              </v:shape>
            </w:pict>
          </mc:Fallback>
        </mc:AlternateContent>
      </w:r>
      <w:r w:rsidR="000F2B80" w:rsidRPr="00445898">
        <w:t>W</w:t>
      </w:r>
      <w:r w:rsidR="005D38D5" w:rsidRPr="00445898">
        <w:t xml:space="preserve">e can </w:t>
      </w:r>
      <w:r w:rsidR="0095096A" w:rsidRPr="00445898">
        <w:t xml:space="preserve">easily </w:t>
      </w:r>
      <w:r w:rsidR="00383B3D" w:rsidRPr="00445898">
        <w:t>envision</w:t>
      </w:r>
      <w:r w:rsidR="0095096A" w:rsidRPr="00445898">
        <w:t xml:space="preserve"> the wider context of the above fragment, so there is no need to obscure it with non-essential details. The first dispenser process is initially </w:t>
      </w:r>
      <w:r w:rsidR="00577D7D" w:rsidRPr="00445898">
        <w:t>run at</w:t>
      </w:r>
      <w:r w:rsidR="0095096A" w:rsidRPr="00445898">
        <w:t xml:space="preserve"> </w:t>
      </w:r>
      <w:r w:rsidR="0095096A" w:rsidRPr="00445898">
        <w:rPr>
          <w:i/>
        </w:rPr>
        <w:t>START_RELEASE</w:t>
      </w:r>
      <w:r w:rsidR="0095096A" w:rsidRPr="00445898">
        <w:t xml:space="preserve">, e.g., by the wash process as the </w:t>
      </w:r>
      <w:r w:rsidR="00374201" w:rsidRPr="00445898">
        <w:t>starting</w:t>
      </w:r>
      <w:r w:rsidR="0095096A" w:rsidRPr="00445898">
        <w:t xml:space="preserve"> step of a new service. When the detergent release is complete, which event is detected by </w:t>
      </w:r>
      <w:r w:rsidR="0095096A" w:rsidRPr="00445898">
        <w:rPr>
          <w:i/>
        </w:rPr>
        <w:t>dispenser_1</w:t>
      </w:r>
      <w:r w:rsidR="0095096A" w:rsidRPr="00445898">
        <w:t xml:space="preserve"> in </w:t>
      </w:r>
      <w:r w:rsidR="00374201" w:rsidRPr="00445898">
        <w:t>state</w:t>
      </w:r>
      <w:r w:rsidR="0095096A" w:rsidRPr="00445898">
        <w:t xml:space="preserve"> </w:t>
      </w:r>
      <w:r w:rsidR="0095096A" w:rsidRPr="00445898">
        <w:rPr>
          <w:i/>
        </w:rPr>
        <w:t>GO_ON</w:t>
      </w:r>
      <w:r w:rsidR="0095096A" w:rsidRPr="00445898">
        <w:t xml:space="preserve">, </w:t>
      </w:r>
      <w:r w:rsidR="00E66E7D" w:rsidRPr="00445898">
        <w:t>control is p</w:t>
      </w:r>
      <w:r w:rsidR="00974C77" w:rsidRPr="00445898">
        <w:t>assed back to the wash process.</w:t>
      </w:r>
    </w:p>
    <w:p w:rsidR="00B11A92" w:rsidRPr="00445898" w:rsidRDefault="00B11A92" w:rsidP="00225207">
      <w:pPr>
        <w:pStyle w:val="firstparagraph"/>
      </w:pP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9154BD">
        <w:t xml:space="preserve">Figure </w:t>
      </w:r>
      <w:r w:rsidR="009154BD">
        <w:rPr>
          <w:noProof/>
        </w:rPr>
        <w:t>1</w:t>
      </w:r>
      <w:r w:rsidR="009154BD">
        <w:noBreakHyphen/>
      </w:r>
      <w:r w:rsidR="009154BD">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F44538" w:rsidRPr="00445898">
        <w:t xml:space="preserve">entire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 xml:space="preserve">dealing directly with hardware, where race conditions occurring within picoseconds may affect </w:t>
      </w:r>
      <w:r w:rsidR="001C0C24" w:rsidRPr="00445898">
        <w:t>decisions directly related to the formal correctness of the protocol implementation</w:t>
      </w:r>
      <w:sdt>
        <w:sdtPr>
          <w:id w:val="-1410149050"/>
          <w:citation/>
        </w:sdtPr>
        <w:sdtContent>
          <w:r w:rsidR="007D32F0" w:rsidRPr="00445898">
            <w:fldChar w:fldCharType="begin"/>
          </w:r>
          <w:r w:rsidR="007D32F0" w:rsidRPr="00445898">
            <w:instrText xml:space="preserve"> CITATION gbr88c \l 1045 </w:instrText>
          </w:r>
          <w:r w:rsidR="007D32F0" w:rsidRPr="00445898">
            <w:fldChar w:fldCharType="separate"/>
          </w:r>
          <w:r w:rsidR="009154BD">
            <w:rPr>
              <w:noProof/>
            </w:rPr>
            <w:t xml:space="preserve"> </w:t>
          </w:r>
          <w:r w:rsidR="009154BD" w:rsidRPr="009154BD">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27" w:name="_Hlk496607706"/>
      <w:r w:rsidRPr="00445898">
        <w:rPr>
          <w:i/>
        </w:rPr>
        <w:t>det_1_release_time</w:t>
      </w:r>
      <w:r w:rsidR="00505957" w:rsidRPr="00445898">
        <w:rPr>
          <w:i/>
        </w:rPr>
        <w:t xml:space="preserve"> </w:t>
      </w:r>
      <w:r w:rsidR="00505957" w:rsidRPr="00445898">
        <w:t xml:space="preserve">to </w:t>
      </w:r>
      <w:bookmarkEnd w:id="27"/>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 xml:space="preserve">translate into the diversity of paths in the model’s execution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doing.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 xml:space="preserve">of those conditions. This is important </w:t>
      </w:r>
      <w:r w:rsidR="00E6396B" w:rsidRPr="00445898">
        <w:lastRenderedPageBreak/>
        <w:t xml:space="preserve">when the model is used for conformance/correctness tests: we want to catch abnormal situations (the 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28" w:name="_Ref504211407"/>
      <w:bookmarkStart w:id="29" w:name="_Toc514143190"/>
      <w:r w:rsidRPr="00445898">
        <w:rPr>
          <w:lang w:val="en-US"/>
        </w:rPr>
        <w:t>Nondeterminism</w:t>
      </w:r>
      <w:bookmarkEnd w:id="28"/>
      <w:bookmarkEnd w:id="29"/>
    </w:p>
    <w:p w:rsidR="00E6396B" w:rsidRPr="00445898" w:rsidRDefault="00FC2C27" w:rsidP="00FA3DB7">
      <w:pPr>
        <w:pStyle w:val="firstparagraph"/>
      </w:pPr>
      <w:r w:rsidRPr="00445898">
        <w:t>One more issue closely related to the discrete nature of modeled time is nondeterminism in the model.</w:t>
      </w:r>
      <w:r w:rsidR="001E575C" w:rsidRPr="00445898">
        <w:t xml:space="preserve"> With time organized into little slots, it is not unlikely that two or more events become scheduled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822196" w:rsidRDefault="00822196"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22196" w:rsidRDefault="00822196" w:rsidP="00810F6A">
                            <w:pPr>
                              <w:pStyle w:val="Caption"/>
                            </w:pPr>
                            <w:bookmarkStart w:id="30" w:name="_Ref496610073"/>
                            <w:r>
                              <w:t xml:space="preserve">Figure </w:t>
                            </w:r>
                            <w:fldSimple w:instr=" STYLEREF 1 \s ">
                              <w:r w:rsidR="009154BD">
                                <w:rPr>
                                  <w:noProof/>
                                </w:rPr>
                                <w:t>1</w:t>
                              </w:r>
                            </w:fldSimple>
                            <w:r>
                              <w:noBreakHyphen/>
                            </w:r>
                            <w:fldSimple w:instr=" SEQ Figure \* ARABIC \s 1 ">
                              <w:r w:rsidR="009154BD">
                                <w:rPr>
                                  <w:noProof/>
                                </w:rPr>
                                <w:t>3</w:t>
                              </w:r>
                            </w:fldSimple>
                            <w:bookmarkEnd w:id="30"/>
                            <w:r>
                              <w:t>. A dispenser model with three units.</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822196" w:rsidRDefault="00822196"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822196" w:rsidRDefault="00822196" w:rsidP="00810F6A">
                      <w:pPr>
                        <w:pStyle w:val="Caption"/>
                      </w:pPr>
                      <w:bookmarkStart w:id="31" w:name="_Ref496610073"/>
                      <w:r>
                        <w:t xml:space="preserve">Figure </w:t>
                      </w:r>
                      <w:fldSimple w:instr=" STYLEREF 1 \s ">
                        <w:r w:rsidR="009154BD">
                          <w:rPr>
                            <w:noProof/>
                          </w:rPr>
                          <w:t>1</w:t>
                        </w:r>
                      </w:fldSimple>
                      <w:r>
                        <w:noBreakHyphen/>
                      </w:r>
                      <w:fldSimple w:instr=" SEQ Figure \* ARABIC \s 1 ">
                        <w:r w:rsidR="009154BD">
                          <w:rPr>
                            <w:noProof/>
                          </w:rPr>
                          <w:t>3</w:t>
                        </w:r>
                      </w:fldSimple>
                      <w:bookmarkEnd w:id="31"/>
                      <w:r>
                        <w:t>. A dispenser model with three units.</w:t>
                      </w:r>
                    </w:p>
                    <w:p w:rsidR="00822196" w:rsidRDefault="00822196"/>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paragraphs, so now we better </w:t>
      </w:r>
      <w:r w:rsidR="0049677F" w:rsidRPr="00445898">
        <w:lastRenderedPageBreak/>
        <w:t>be prepared to live with it. However, the order of the actions associated with those events, as they are 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9154BD">
        <w:t xml:space="preserve">Figure </w:t>
      </w:r>
      <w:r w:rsidR="009154BD">
        <w:rPr>
          <w:noProof/>
        </w:rPr>
        <w:t>1</w:t>
      </w:r>
      <w:r w:rsidR="009154BD">
        <w:noBreakHyphen/>
      </w:r>
      <w:r w:rsidR="009154BD">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Pr="00445898"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ally legal. If the ordering of events with the same time stamps is determined by the respective sequence of schedule statements, then they will be always run in the same order. This does not agree with the philosophy of discrete time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 during a simulation experiment, is the one where such events are run in a random order.</w:t>
      </w:r>
      <w:r w:rsidR="008D70F6" w:rsidRPr="00445898">
        <w:t xml:space="preserve"> </w:t>
      </w:r>
      <w:r w:rsidR="0041665F" w:rsidRPr="00445898">
        <w:t xml:space="preserve">Note that a similar problem may occur when the two dispensers </w:t>
      </w:r>
      <w:r w:rsidR="0041665F" w:rsidRPr="00445898">
        <w:lastRenderedPageBreak/>
        <w:t xml:space="preserve">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results from a more careful (more detailed) description of the real system in the model. If that ordering is known and it matters for the model, then the unit of time should be adjusted (reduced) to make it possible to express the kind of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 xml:space="preserve">coarse grain is difficult to assess before the simulation study. Historically, SMURPH (or rather its predecessor LANSF)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 xml:space="preserve">distributed (albeit synchronized) perception of time by the different nodes of the network inferred from various signals detected in the shared medium. Via detailed simulation properly accounting for the nondeterminism of races and the inherent inaccuracies of independent clocks we were able to spot many problems in protocols formulated in idealistic (unrealistic) conditions and suggest proper ways of implementing them </w:t>
      </w:r>
      <w:sdt>
        <w:sdtPr>
          <w:id w:val="-137028793"/>
          <w:citation/>
        </w:sdtPr>
        <w:sdtContent>
          <w:r w:rsidR="009929C7" w:rsidRPr="00445898">
            <w:fldChar w:fldCharType="begin"/>
          </w:r>
          <w:r w:rsidR="009929C7" w:rsidRPr="00445898">
            <w:instrText xml:space="preserve"> CITATION dgr90b \l 1033 </w:instrText>
          </w:r>
          <w:r w:rsidR="009929C7" w:rsidRPr="00445898">
            <w:fldChar w:fldCharType="separate"/>
          </w:r>
          <w:r w:rsidR="009154BD" w:rsidRPr="009154BD">
            <w:rPr>
              <w:noProof/>
            </w:rPr>
            <w:t>[14]</w:t>
          </w:r>
          <w:r w:rsidR="009929C7" w:rsidRPr="00445898">
            <w:fldChar w:fldCharType="end"/>
          </w:r>
        </w:sdtContent>
      </w:sdt>
      <w:sdt>
        <w:sdtPr>
          <w:id w:val="728423682"/>
          <w:citation/>
        </w:sdtPr>
        <w:sdtContent>
          <w:r w:rsidR="009929C7" w:rsidRPr="00445898">
            <w:fldChar w:fldCharType="begin"/>
          </w:r>
          <w:r w:rsidR="009929C7" w:rsidRPr="00445898">
            <w:instrText xml:space="preserve"> CITATION dgr93 \l 1033 </w:instrText>
          </w:r>
          <w:r w:rsidR="009929C7" w:rsidRPr="00445898">
            <w:fldChar w:fldCharType="separate"/>
          </w:r>
          <w:r w:rsidR="009154BD">
            <w:rPr>
              <w:noProof/>
            </w:rPr>
            <w:t xml:space="preserve"> </w:t>
          </w:r>
          <w:r w:rsidR="009154BD" w:rsidRPr="009154BD">
            <w:rPr>
              <w:noProof/>
            </w:rPr>
            <w:t>[15]</w:t>
          </w:r>
          <w:r w:rsidR="009929C7" w:rsidRPr="00445898">
            <w:fldChar w:fldCharType="end"/>
          </w:r>
        </w:sdtContent>
      </w:sdt>
      <w:sdt>
        <w:sdtPr>
          <w:id w:val="-162089507"/>
          <w:citation/>
        </w:sdtPr>
        <w:sdtContent>
          <w:r w:rsidR="009929C7" w:rsidRPr="00445898">
            <w:fldChar w:fldCharType="begin"/>
          </w:r>
          <w:r w:rsidR="009929C7" w:rsidRPr="00445898">
            <w:instrText xml:space="preserve"> CITATION gbr87a \l 1033 </w:instrText>
          </w:r>
          <w:r w:rsidR="009929C7" w:rsidRPr="00445898">
            <w:fldChar w:fldCharType="separate"/>
          </w:r>
          <w:r w:rsidR="009154BD">
            <w:rPr>
              <w:noProof/>
            </w:rPr>
            <w:t xml:space="preserve"> </w:t>
          </w:r>
          <w:r w:rsidR="009154BD" w:rsidRPr="009154BD">
            <w:rPr>
              <w:noProof/>
            </w:rPr>
            <w:t>[4]</w:t>
          </w:r>
          <w:r w:rsidR="009929C7" w:rsidRPr="00445898">
            <w:fldChar w:fldCharType="end"/>
          </w:r>
        </w:sdtContent>
      </w:sdt>
      <w:sdt>
        <w:sdtPr>
          <w:id w:val="1458372297"/>
          <w:citation/>
        </w:sdtPr>
        <w:sdtContent>
          <w:r w:rsidR="009929C7" w:rsidRPr="00445898">
            <w:fldChar w:fldCharType="begin"/>
          </w:r>
          <w:r w:rsidR="009929C7" w:rsidRPr="00445898">
            <w:instrText xml:space="preserve"> CITATION gbr89a \l 1033 </w:instrText>
          </w:r>
          <w:r w:rsidR="009929C7" w:rsidRPr="00445898">
            <w:fldChar w:fldCharType="separate"/>
          </w:r>
          <w:r w:rsidR="009154BD">
            <w:rPr>
              <w:noProof/>
            </w:rPr>
            <w:t xml:space="preserve"> </w:t>
          </w:r>
          <w:r w:rsidR="009154BD" w:rsidRPr="009154BD">
            <w:rPr>
              <w:noProof/>
            </w:rPr>
            <w:t>[5]</w:t>
          </w:r>
          <w:r w:rsidR="009929C7" w:rsidRPr="00445898">
            <w:fldChar w:fldCharType="end"/>
          </w:r>
        </w:sdtContent>
      </w:sdt>
      <w:r w:rsidR="009929C7" w:rsidRPr="00445898">
        <w:t>.</w:t>
      </w:r>
    </w:p>
    <w:p w:rsidR="00865A7E" w:rsidRPr="00445898"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the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very coarse grain from the viewpoint of a contemporary communication network where the amount of time needed to insert a bit into the medium may be of </w:t>
      </w:r>
      <w:bookmarkStart w:id="32"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32"/>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FD30B7" w:rsidRPr="00445898">
        <w:t xml:space="preserve"> Then the 32-bit </w:t>
      </w:r>
      <w:r w:rsidR="00A73ACE" w:rsidRPr="00445898">
        <w:t>arithmetic</w:t>
      </w:r>
      <w:r w:rsidR="00FD30B7" w:rsidRPr="00445898">
        <w:t xml:space="preserve"> of time will only let us go for about </w:t>
      </w:r>
      <m:oMath>
        <m:r>
          <m:rPr>
            <m:sty m:val="p"/>
          </m:rPr>
          <w:rPr>
            <w:rFonts w:ascii="Cambria Math" w:hAnsi="Cambria Math"/>
          </w:rPr>
          <m:t>4</m:t>
        </m:r>
      </m:oMath>
      <w:r w:rsidR="00FD30B7" w:rsidRPr="00445898">
        <w:t xml:space="preserve"> milliseconds.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Content>
          <w:r w:rsidR="00CE64A4" w:rsidRPr="00445898">
            <w:fldChar w:fldCharType="begin"/>
          </w:r>
          <w:r w:rsidR="00CE64A4" w:rsidRPr="00445898">
            <w:instrText xml:space="preserve"> CITATION cowlishaw2003decimal \l 1033 </w:instrText>
          </w:r>
          <w:r w:rsidR="00CE64A4" w:rsidRPr="00445898">
            <w:fldChar w:fldCharType="separate"/>
          </w:r>
          <w:r w:rsidR="009154BD" w:rsidRPr="009154BD">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 xml:space="preserve">-bit unsigned integers, we can run the model for almost a year (in modeled time). </w:t>
      </w:r>
    </w:p>
    <w:p w:rsidR="009E634C" w:rsidRPr="00445898" w:rsidRDefault="009E634C" w:rsidP="00552A98">
      <w:pPr>
        <w:pStyle w:val="Heading2"/>
        <w:numPr>
          <w:ilvl w:val="1"/>
          <w:numId w:val="5"/>
        </w:numPr>
        <w:rPr>
          <w:lang w:val="en-US"/>
        </w:rPr>
      </w:pPr>
      <w:bookmarkStart w:id="33" w:name="_Toc514143191"/>
      <w:r w:rsidRPr="00445898">
        <w:rPr>
          <w:lang w:val="en-US"/>
        </w:rPr>
        <w:t>An overview of SMURPH</w:t>
      </w:r>
      <w:bookmarkEnd w:id="33"/>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 xml:space="preserve">for describing reactive systems </w:t>
      </w:r>
      <w:r w:rsidRPr="00445898">
        <w:t>(e.g., communication networks) and specifying event-driven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34" w:name="_Ref497137789"/>
      <w:bookmarkStart w:id="35" w:name="_Ref501482552"/>
      <w:bookmarkStart w:id="36" w:name="_Toc514143192"/>
      <w:r w:rsidRPr="00445898">
        <w:rPr>
          <w:lang w:val="en-US"/>
        </w:rPr>
        <w:lastRenderedPageBreak/>
        <w:t xml:space="preserve">Reactive systems: </w:t>
      </w:r>
      <w:bookmarkEnd w:id="34"/>
      <w:r w:rsidR="0099044E" w:rsidRPr="00445898">
        <w:rPr>
          <w:lang w:val="en-US"/>
        </w:rPr>
        <w:t>execution modes</w:t>
      </w:r>
      <w:bookmarkEnd w:id="35"/>
      <w:bookmarkEnd w:id="36"/>
    </w:p>
    <w:p w:rsidR="005E47C6" w:rsidRPr="00445898" w:rsidRDefault="005E47C6" w:rsidP="009E634C">
      <w:pPr>
        <w:pStyle w:val="firstparagraph"/>
      </w:pPr>
      <w:r w:rsidRPr="00445898">
        <w:t xml:space="preserve">The SMURPH kernel can execute in one of three modes.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006345" w:rsidRPr="00445898">
        <w:t xml:space="preserve">, </w:t>
      </w:r>
      <w:r w:rsidRPr="00445898">
        <w:t xml:space="preserve">as a classical, </w:t>
      </w:r>
      <w:r w:rsidR="00CE64A4" w:rsidRPr="00445898">
        <w:t xml:space="preserve">event-driven,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9154BD">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 where an input data set describes the system (network) layout, its load, and 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applications, is the so-called </w:t>
      </w:r>
      <w:r w:rsidR="00522AD7" w:rsidRPr="00445898">
        <w:rPr>
          <w:i/>
        </w:rPr>
        <w:t>visualization mode</w:t>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9154BD">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be always 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9154BD">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 xml:space="preserve">If the visualization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9154BD">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FE3301" w:rsidRPr="00445898">
        <w:t>. We say that a system is reactive</w:t>
      </w:r>
      <w:r w:rsidR="001E14CE" w:rsidRPr="00445898">
        <w:t>, if its behavior mostly consists in responding to events.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 xml:space="preserve">lots of other forces </w:t>
      </w:r>
      <w:r w:rsidR="00337C1C" w:rsidRPr="00445898">
        <w:lastRenderedPageBreak/>
        <w:t>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9154BD">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 xml:space="preserve">examples of reactive systems,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6132A3" w:rsidRPr="00445898">
        <w:t xml:space="preserve"> and </w:t>
      </w:r>
      <w:r w:rsidR="006132A3" w:rsidRPr="00445898">
        <w:rPr>
          <w:i/>
        </w:rPr>
        <w:t>actuators</w:t>
      </w:r>
      <w:r w:rsidR="006132A3" w:rsidRPr="00445898">
        <w:t>, i.e., interfaces whereby the control program can receive events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 xml:space="preserve">into a simulation-oriented run-time system. </w:t>
      </w:r>
      <w:r w:rsidR="00635DA7" w:rsidRPr="00445898">
        <w:lastRenderedPageBreak/>
        <w:t>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 ports.</w:t>
      </w:r>
    </w:p>
    <w:p w:rsidR="00F03F2C" w:rsidRPr="00445898" w:rsidRDefault="00F03F2C" w:rsidP="00552A98">
      <w:pPr>
        <w:pStyle w:val="Heading3"/>
        <w:numPr>
          <w:ilvl w:val="2"/>
          <w:numId w:val="5"/>
        </w:numPr>
        <w:rPr>
          <w:lang w:val="en-US"/>
        </w:rPr>
      </w:pPr>
      <w:bookmarkStart w:id="37" w:name="_Ref497164280"/>
      <w:bookmarkStart w:id="38" w:name="_Toc514143193"/>
      <w:r w:rsidRPr="00445898">
        <w:rPr>
          <w:lang w:val="en-US"/>
        </w:rPr>
        <w:t>O</w:t>
      </w:r>
      <w:r w:rsidR="004E64A2" w:rsidRPr="00445898">
        <w:rPr>
          <w:lang w:val="en-US"/>
        </w:rPr>
        <w:t>r</w:t>
      </w:r>
      <w:r w:rsidRPr="00445898">
        <w:rPr>
          <w:lang w:val="en-US"/>
        </w:rPr>
        <w:t>ganization of the package</w:t>
      </w:r>
      <w:bookmarkEnd w:id="37"/>
      <w:bookmarkEnd w:id="38"/>
    </w:p>
    <w:p w:rsidR="004E64A2" w:rsidRPr="00445898" w:rsidRDefault="004E64A2" w:rsidP="004E64A2">
      <w:pPr>
        <w:pStyle w:val="firstparagraph"/>
      </w:pPr>
      <w:r w:rsidRPr="00445898">
        <w:t>SMURPH has been programmed in C++ and its protocol speciﬁcation language is an extension of C++. We assume that the reader is familiar with C++ and the general concepts of object-oriented programming.</w:t>
      </w:r>
    </w:p>
    <w:p w:rsidR="00F90291" w:rsidRPr="00445898" w:rsidRDefault="00C470E6" w:rsidP="004E64A2">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9154BD">
        <w:t xml:space="preserve">Figure </w:t>
      </w:r>
      <w:r w:rsidR="009154BD">
        <w:rPr>
          <w:noProof/>
        </w:rPr>
        <w:t>1</w:t>
      </w:r>
      <w:r w:rsidR="009154BD">
        <w:noBreakHyphen/>
      </w:r>
      <w:r w:rsidR="009154BD">
        <w:rPr>
          <w:noProof/>
        </w:rPr>
        <w:t>4</w:t>
      </w:r>
      <w:r w:rsidR="00F90291" w:rsidRPr="00445898">
        <w:fldChar w:fldCharType="end"/>
      </w:r>
      <w:r w:rsidR="004E64A2" w:rsidRPr="00445898">
        <w:t xml:space="preserve">. A program in SMURPH is ﬁrst preprocessed by </w:t>
      </w:r>
      <w:r w:rsidR="004E64A2" w:rsidRPr="00445898">
        <w:rPr>
          <w:i/>
        </w:rPr>
        <w:t>smpp</w:t>
      </w:r>
      <w:r w:rsidR="004E64A2" w:rsidRPr="00445898">
        <w:t xml:space="preserve"> </w:t>
      </w:r>
      <w:r w:rsidR="00F90291" w:rsidRPr="00445898">
        <w:t xml:space="preserve">(a preprocessor) </w:t>
      </w:r>
      <w:r w:rsidR="004E64A2" w:rsidRPr="00445898">
        <w:t xml:space="preserve">to become a C++ program. The code in C++ is then compiled and linked with the SMURPH run-time library.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9154BD">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ﬁles and options, and creates a stand-alone executable simulator (or a control program) for the system described by the source ﬁle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345794" w:rsidP="00907731">
      <w:pPr>
        <w:pStyle w:val="firstparagraph"/>
      </w:pPr>
      <w:r w:rsidRPr="00445898">
        <w:rPr>
          <w:noProof/>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ge">
                  <wp:posOffset>5459095</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822196" w:rsidRDefault="00822196" w:rsidP="00F90291">
                            <w:pPr>
                              <w:keepNext/>
                            </w:pPr>
                            <w:r>
                              <w:rPr>
                                <w:noProof/>
                              </w:rPr>
                              <w:drawing>
                                <wp:inline distT="0" distB="0" distL="0" distR="0">
                                  <wp:extent cx="3959225" cy="372618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22196" w:rsidRDefault="00822196" w:rsidP="00F90291">
                            <w:pPr>
                              <w:pStyle w:val="Caption"/>
                            </w:pPr>
                            <w:bookmarkStart w:id="39" w:name="_Ref496783087"/>
                            <w:r>
                              <w:t xml:space="preserve">Figure </w:t>
                            </w:r>
                            <w:fldSimple w:instr=" STYLEREF 1 \s ">
                              <w:r w:rsidR="009154BD">
                                <w:rPr>
                                  <w:noProof/>
                                </w:rPr>
                                <w:t>1</w:t>
                              </w:r>
                            </w:fldSimple>
                            <w:r>
                              <w:noBreakHyphen/>
                            </w:r>
                            <w:fldSimple w:instr=" SEQ Figure \* ARABIC \s 1 ">
                              <w:r w:rsidR="009154BD">
                                <w:rPr>
                                  <w:noProof/>
                                </w:rPr>
                                <w:t>4</w:t>
                              </w:r>
                            </w:fldSimple>
                            <w:bookmarkEnd w:id="39"/>
                            <w:r>
                              <w:t>. The schematics of SMURPH.</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429.85pt;width:326.9pt;height:331.2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" stroked="f">
                <v:textbox>
                  <w:txbxContent>
                    <w:p w:rsidR="00822196" w:rsidRDefault="00822196" w:rsidP="00F90291">
                      <w:pPr>
                        <w:keepNext/>
                      </w:pPr>
                      <w:r>
                        <w:rPr>
                          <w:noProof/>
                        </w:rPr>
                        <w:drawing>
                          <wp:inline distT="0" distB="0" distL="0" distR="0">
                            <wp:extent cx="3959225" cy="372618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822196" w:rsidRDefault="00822196" w:rsidP="00F90291">
                      <w:pPr>
                        <w:pStyle w:val="Caption"/>
                      </w:pPr>
                      <w:bookmarkStart w:id="40" w:name="_Ref496783087"/>
                      <w:r>
                        <w:t xml:space="preserve">Figure </w:t>
                      </w:r>
                      <w:fldSimple w:instr=" STYLEREF 1 \s ">
                        <w:r w:rsidR="009154BD">
                          <w:rPr>
                            <w:noProof/>
                          </w:rPr>
                          <w:t>1</w:t>
                        </w:r>
                      </w:fldSimple>
                      <w:r>
                        <w:noBreakHyphen/>
                      </w:r>
                      <w:fldSimple w:instr=" SEQ Figure \* ARABIC \s 1 ">
                        <w:r w:rsidR="009154BD">
                          <w:rPr>
                            <w:noProof/>
                          </w:rPr>
                          <w:t>4</w:t>
                        </w:r>
                      </w:fldSimple>
                      <w:bookmarkEnd w:id="40"/>
                      <w:r>
                        <w:t>. The schematics of SMURPH.</w:t>
                      </w:r>
                    </w:p>
                    <w:p w:rsidR="00822196" w:rsidRDefault="00822196"/>
                  </w:txbxContent>
                </v:textbox>
                <w10:wrap type="topAndBottom" anchorx="margin" anchory="page"/>
              </v:shape>
            </w:pict>
          </mc:Fallback>
        </mc:AlternateContent>
      </w:r>
      <w:r w:rsidR="004E64A2" w:rsidRPr="00445898">
        <w:t xml:space="preserve">SMURPH is equipped with </w:t>
      </w:r>
      <w:r w:rsidR="00C470E6" w:rsidRPr="00445898">
        <w:t>many</w:t>
      </w:r>
      <w:r w:rsidR="004E64A2"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w:t>
      </w:r>
      <w:r w:rsidR="004E64A2" w:rsidRPr="00445898">
        <w:lastRenderedPageBreak/>
        <w:t>DSD,</w:t>
      </w:r>
      <w:r w:rsidR="008D03A1" w:rsidRPr="00445898">
        <w:rPr>
          <w:rStyle w:val="FootnoteReference"/>
        </w:rPr>
        <w:footnoteReference w:id="7"/>
      </w:r>
      <w:r w:rsidR="004E64A2" w:rsidRPr="00445898">
        <w:t xml:space="preserve"> a Java applet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9154BD">
        <w:t>C.1</w:t>
      </w:r>
      <w:r w:rsidR="00472E9C" w:rsidRPr="00445898">
        <w:fldChar w:fldCharType="end"/>
      </w:r>
      <w:r w:rsidR="00472E9C" w:rsidRPr="00445898">
        <w:t>)</w:t>
      </w:r>
      <w:r w:rsidR="004E64A2" w:rsidRPr="00445898">
        <w:t>. This communication is carried out through a monitor server that typically runs on a dedicated host visible by both par</w:t>
      </w:r>
      <w:r w:rsidR="00C470E6" w:rsidRPr="00445898">
        <w:t>ties (i.e., the program and DSD</w:t>
      </w:r>
      <w:r w:rsidR="004E64A2" w:rsidRPr="00445898">
        <w:t>). DSD is useful for debugging and peeking at the partial results of a potentially long simulation</w:t>
      </w:r>
      <w:r w:rsidR="00D15AB2" w:rsidRPr="00445898">
        <w:t xml:space="preserve"> </w:t>
      </w:r>
      <w:r w:rsidR="004E64A2" w:rsidRPr="00445898">
        <w:t>experiment.</w:t>
      </w:r>
      <w:r w:rsidR="00D15AB2" w:rsidRPr="00445898">
        <w:t xml:space="preserve"> </w:t>
      </w:r>
      <w:r w:rsidR="004E64A2" w:rsidRPr="00445898">
        <w:t xml:space="preserve">SMURPH also oﬀers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9154BD">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004E64A2" w:rsidRPr="00445898">
        <w:t xml:space="preserve"> like programmable </w:t>
      </w:r>
      <w:r w:rsidR="00680FF2" w:rsidRPr="00445898">
        <w:t xml:space="preserve">(dynamic) </w:t>
      </w:r>
      <w:r w:rsidR="004E64A2" w:rsidRPr="00445898">
        <w:t xml:space="preserve">assertions describing </w:t>
      </w:r>
      <w:r w:rsidR="00907731" w:rsidRPr="00445898">
        <w:t xml:space="preserve">expected </w:t>
      </w:r>
      <w:r w:rsidR="004E64A2" w:rsidRPr="00445898">
        <w:t>sequences of protocol actions</w:t>
      </w:r>
      <w:r w:rsidR="00907731" w:rsidRPr="00445898">
        <w:t xml:space="preserve"> and thus providing</w:t>
      </w:r>
      <w:r w:rsidR="004E64A2" w:rsidRPr="00445898">
        <w:t xml:space="preserve"> an alternative </w:t>
      </w:r>
      <w:r w:rsidR="00907731" w:rsidRPr="00445898">
        <w:t>specification of</w:t>
      </w:r>
      <w:r w:rsidR="004E64A2"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9154BD">
        <w:t xml:space="preserve">Figure </w:t>
      </w:r>
      <w:r w:rsidR="009154BD">
        <w:rPr>
          <w:noProof/>
        </w:rPr>
        <w:t>1</w:t>
      </w:r>
      <w:r w:rsidR="009154BD">
        <w:noBreakHyphen/>
      </w:r>
      <w:r w:rsidR="009154BD">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 xml:space="preserve">traﬃc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871D57" w:rsidRPr="00445898" w:rsidRDefault="00871D57" w:rsidP="004E64A2">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p>
    <w:p w:rsidR="00AF66EC" w:rsidRPr="00445898" w:rsidRDefault="00AF66EC" w:rsidP="00552A98">
      <w:pPr>
        <w:pStyle w:val="Heading1"/>
        <w:numPr>
          <w:ilvl w:val="0"/>
          <w:numId w:val="5"/>
        </w:numPr>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41" w:name="_Toc514143194"/>
      <w:r w:rsidRPr="00445898">
        <w:rPr>
          <w:lang w:val="en-US"/>
        </w:rPr>
        <w:lastRenderedPageBreak/>
        <w:t>E</w:t>
      </w:r>
      <w:r w:rsidR="00274595" w:rsidRPr="00445898">
        <w:rPr>
          <w:lang w:val="en-US"/>
        </w:rPr>
        <w:t>XAMPLES</w:t>
      </w:r>
      <w:bookmarkEnd w:id="41"/>
    </w:p>
    <w:p w:rsidR="00BC055F" w:rsidRPr="00445898" w:rsidRDefault="00BC055F" w:rsidP="004E64A2">
      <w:pPr>
        <w:pStyle w:val="firstparagraph"/>
      </w:pPr>
      <w:bookmarkStart w:id="42"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PH illustrating its three modes introduced in Section </w:t>
      </w:r>
      <w:r w:rsidR="00A92324" w:rsidRPr="00445898">
        <w:fldChar w:fldCharType="begin"/>
      </w:r>
      <w:r w:rsidR="00A92324" w:rsidRPr="00445898">
        <w:instrText xml:space="preserve"> REF _Ref497137789 \r \h </w:instrText>
      </w:r>
      <w:r w:rsidR="00A92324" w:rsidRPr="00445898">
        <w:fldChar w:fldCharType="separate"/>
      </w:r>
      <w:r w:rsidR="009154BD">
        <w:t>1.3.1</w:t>
      </w:r>
      <w:r w:rsidR="00A92324" w:rsidRPr="00445898">
        <w:fldChar w:fldCharType="end"/>
      </w:r>
      <w:r w:rsidR="00A92324" w:rsidRPr="00445898">
        <w:t>. We shall try to present reasonably complete programs, including sample data sets,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43" w:name="_Ref498350252"/>
      <w:bookmarkStart w:id="44" w:name="_Toc514143195"/>
      <w:bookmarkEnd w:id="42"/>
      <w:r w:rsidRPr="00445898">
        <w:rPr>
          <w:lang w:val="en-US"/>
        </w:rPr>
        <w:t>The car wash redux</w:t>
      </w:r>
      <w:bookmarkEnd w:id="43"/>
      <w:bookmarkEnd w:id="44"/>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9154BD">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representing three service classes that a car arriving to the wash may ask for.</w:t>
      </w:r>
      <w:r w:rsidR="00F654FD" w:rsidRPr="00445898">
        <w:t xml:space="preserve"> As the programming language of SMURPH is C++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Content>
          <w:r w:rsidR="00791981" w:rsidRPr="00445898">
            <w:fldChar w:fldCharType="begin"/>
          </w:r>
          <w:r w:rsidR="00791981" w:rsidRPr="00445898">
            <w:instrText xml:space="preserve"> CITATION stroustrup2000c++ \l 1033 </w:instrText>
          </w:r>
          <w:r w:rsidR="00791981" w:rsidRPr="00445898">
            <w:fldChar w:fldCharType="separate"/>
          </w:r>
          <w:r w:rsidR="009154BD" w:rsidRPr="009154BD">
            <w:rPr>
              <w:noProof/>
            </w:rPr>
            <w:t>[38]</w:t>
          </w:r>
          <w:r w:rsidR="00791981" w:rsidRPr="00445898">
            <w:fldChar w:fldCharType="end"/>
          </w:r>
        </w:sdtContent>
      </w:sdt>
      <w:sdt>
        <w:sdtPr>
          <w:id w:val="-1720355475"/>
          <w:citation/>
        </w:sdtPr>
        <w:sdtContent>
          <w:r w:rsidR="00791981" w:rsidRPr="00445898">
            <w:fldChar w:fldCharType="begin"/>
          </w:r>
          <w:r w:rsidR="00791981" w:rsidRPr="00445898">
            <w:instrText xml:space="preserve"> CITATION alger2000c++ \l 1033 </w:instrText>
          </w:r>
          <w:r w:rsidR="00791981" w:rsidRPr="00445898">
            <w:fldChar w:fldCharType="separate"/>
          </w:r>
          <w:r w:rsidR="009154BD">
            <w:rPr>
              <w:noProof/>
            </w:rPr>
            <w:t xml:space="preserve"> </w:t>
          </w:r>
          <w:r w:rsidR="009154BD" w:rsidRPr="009154BD">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DB0B00" w:rsidRPr="00445898">
        <w:t>throw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should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9154BD">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9154BD">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45" w:name="_Ref497490751"/>
      <w:bookmarkStart w:id="46" w:name="_Ref497492306"/>
      <w:bookmarkStart w:id="47" w:name="_Toc514143196"/>
      <w:r w:rsidRPr="00445898">
        <w:rPr>
          <w:lang w:val="en-US"/>
        </w:rPr>
        <w:t>The washer process</w:t>
      </w:r>
      <w:bookmarkEnd w:id="45"/>
      <w:bookmarkEnd w:id="46"/>
      <w:bookmarkEnd w:id="47"/>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1210BB" w:rsidRPr="00445898">
        <w:t>have a look</w:t>
      </w:r>
      <w:r w:rsidR="007C5849" w:rsidRPr="00445898">
        <w:t xml:space="preserve"> </w:t>
      </w:r>
      <w:r w:rsidR="005E7871" w:rsidRPr="00445898">
        <w:t xml:space="preserve">at </w:t>
      </w:r>
      <w:r w:rsidR="001210BB" w:rsidRPr="00445898">
        <w:t>that</w:t>
      </w:r>
      <w:r w:rsidR="007C5849" w:rsidRPr="00445898">
        <w:t xml:space="preserve"> process in its entirety:</w:t>
      </w:r>
    </w:p>
    <w:p w:rsidR="007C5849" w:rsidRPr="00445898" w:rsidRDefault="007C5849" w:rsidP="007C5849">
      <w:pPr>
        <w:pStyle w:val="firstparagraph"/>
        <w:spacing w:after="0"/>
        <w:ind w:left="720"/>
        <w:rPr>
          <w:i/>
        </w:rPr>
      </w:pPr>
      <w:bookmarkStart w:id="48" w:name="_Hlk497223350"/>
      <w:r w:rsidRPr="00445898">
        <w:rPr>
          <w:i/>
        </w:rPr>
        <w:t>process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49" w:name="_Hlk497488928"/>
      <w:r w:rsidRPr="00445898">
        <w:rPr>
          <w:i/>
        </w:rPr>
        <w:t xml:space="preserve">double service_time (int service) </w:t>
      </w:r>
      <w:bookmarkEnd w:id="49"/>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Timer-&gt;delay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48"/>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9154BD">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is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9154BD">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and a SMURPH declaration looking like:</w:t>
      </w:r>
    </w:p>
    <w:p w:rsidR="00863773" w:rsidRPr="00445898" w:rsidRDefault="00863773" w:rsidP="007C5849">
      <w:pPr>
        <w:pStyle w:val="firstparagraph"/>
        <w:rPr>
          <w:i/>
        </w:rPr>
      </w:pPr>
      <w:r w:rsidRPr="00445898">
        <w:tab/>
      </w:r>
      <w:r w:rsidRPr="00445898">
        <w:rPr>
          <w:i/>
        </w:rPr>
        <w:t>process NewProcessType { … };</w:t>
      </w:r>
    </w:p>
    <w:p w:rsidR="00863773" w:rsidRPr="00445898" w:rsidRDefault="00863773" w:rsidP="007C5849">
      <w:pPr>
        <w:pStyle w:val="firstparagraph"/>
      </w:pPr>
      <w:r w:rsidRPr="00445898">
        <w:t>is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keyword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t>While you cannot do this</w:t>
      </w:r>
      <w:r w:rsidR="00994B85" w:rsidRPr="00445898">
        <w:t xml:space="preserve"> literally</w:t>
      </w:r>
      <w:r w:rsidRPr="00445898">
        <w:t>:</w:t>
      </w:r>
    </w:p>
    <w:p w:rsidR="00994B85" w:rsidRPr="00445898" w:rsidRDefault="00994B85" w:rsidP="007C5849">
      <w:pPr>
        <w:pStyle w:val="firstparagraph"/>
      </w:pPr>
      <w:r w:rsidRPr="00445898">
        <w:lastRenderedPageBreak/>
        <w:tab/>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that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 </w:t>
      </w:r>
      <w:r w:rsidR="0078036A" w:rsidRPr="00445898">
        <w:t>beginning</w:t>
      </w:r>
      <w:r w:rsidR="00603682" w:rsidRPr="00445898">
        <w:t xml:space="preserve"> with the keyword </w:t>
      </w:r>
      <w:r w:rsidR="00603682" w:rsidRPr="00445898">
        <w:rPr>
          <w:i/>
        </w:rPr>
        <w:t>perform</w:t>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9154BD">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is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 xml:space="preserve">The simple idea is that every object capable of triggering events defines a </w:t>
      </w:r>
      <w:r w:rsidRPr="00445898">
        <w:rPr>
          <w:i/>
        </w:rPr>
        <w:t>wait</w:t>
      </w:r>
      <w:r w:rsidRPr="00445898">
        <w:t xml:space="preserve"> method with two arguments: the first one identifies an event that the object can possibly generate, the other points to a state. The third implicit argument is the process invoking the method. </w:t>
      </w:r>
      <w:r w:rsidR="005E7871" w:rsidRPr="00445898">
        <w:t>E</w:t>
      </w:r>
      <w:r w:rsidRPr="00445898">
        <w:t xml:space="preserve">verything in SMURPH happens </w:t>
      </w:r>
      <w:r w:rsidRPr="00445898">
        <w:lastRenderedPageBreak/>
        <w:t>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say,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Pr="00445898">
        <w:t xml:space="preserve"> method of </w:t>
      </w:r>
      <w:r w:rsidRPr="00445898">
        <w:rPr>
          <w:i/>
        </w:rPr>
        <w:t>Timer</w:t>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(immediately)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 xml:space="preserve">yield the normalized throughput,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Pr="00445898"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take care of. Statement </w:t>
      </w:r>
      <w:r w:rsidRPr="00445898">
        <w:rPr>
          <w:i/>
        </w:rPr>
        <w:t>sameas</w:t>
      </w:r>
      <w:r w:rsidRPr="00445898">
        <w:t xml:space="preserve"> </w:t>
      </w:r>
      <w:r w:rsidR="002421FD" w:rsidRPr="00445898">
        <w:t xml:space="preserve">acts as a </w:t>
      </w:r>
      <w:r w:rsidRPr="00445898">
        <w:t>direct “go</w:t>
      </w:r>
      <w:r w:rsidR="00C27C95" w:rsidRPr="00445898">
        <w:t> </w:t>
      </w:r>
      <w:r w:rsidRPr="00445898">
        <w:t>to” the indicated state.</w:t>
      </w:r>
    </w:p>
    <w:p w:rsidR="005E7871" w:rsidRPr="00445898" w:rsidRDefault="005E7871" w:rsidP="00552A98">
      <w:pPr>
        <w:pStyle w:val="Heading3"/>
        <w:numPr>
          <w:ilvl w:val="2"/>
          <w:numId w:val="5"/>
        </w:numPr>
        <w:rPr>
          <w:lang w:val="en-US"/>
        </w:rPr>
      </w:pPr>
      <w:bookmarkStart w:id="50" w:name="_Ref497223609"/>
      <w:bookmarkStart w:id="51" w:name="_Toc514143197"/>
      <w:r w:rsidRPr="00445898">
        <w:rPr>
          <w:lang w:val="en-US"/>
        </w:rPr>
        <w:lastRenderedPageBreak/>
        <w:t>The entrance process</w:t>
      </w:r>
      <w:bookmarkEnd w:id="50"/>
      <w:bookmarkEnd w:id="51"/>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9154BD">
        <w:t>1.2.2</w:t>
      </w:r>
      <w:r w:rsidR="009D40E8" w:rsidRPr="00445898">
        <w:fldChar w:fldCharType="end"/>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 { NothingHappening, CarArriving };</w:t>
      </w:r>
    </w:p>
    <w:p w:rsidR="009D40E8" w:rsidRPr="00445898" w:rsidRDefault="009D40E8" w:rsidP="009D40E8">
      <w:pPr>
        <w:pStyle w:val="firstparagraph"/>
        <w:spacing w:after="0"/>
        <w:ind w:left="720"/>
        <w:rPr>
          <w:i/>
        </w:rPr>
      </w:pPr>
      <w:r w:rsidRPr="00445898">
        <w:rPr>
          <w:i/>
        </w:rPr>
        <w:tab/>
        <w:t>perform {</w:t>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Timer-&gt;delay (dRndPoisson (IAT),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F7347E" w:rsidRPr="00445898">
        <w:rPr>
          <w:rStyle w:val="FootnoteReference"/>
        </w:rPr>
        <w:footnoteReference w:id="8"/>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9154BD">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DD0F6F" w:rsidRPr="00445898">
        <w:t xml:space="preserve"> generates a </w:t>
      </w:r>
      <w:r w:rsidR="00DD0F6F" w:rsidRPr="00445898">
        <w:rPr>
          <w:i/>
        </w:rPr>
        <w:t>double</w:t>
      </w:r>
      <w:r w:rsidR="00DD0F6F" w:rsidRPr="00445898">
        <w:t xml:space="preserve"> pseudo-random number according to the Poisson (exponential) distribution</w:t>
      </w:r>
      <w:sdt>
        <w:sdtPr>
          <w:id w:val="-1236853145"/>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9154BD">
            <w:rPr>
              <w:noProof/>
            </w:rPr>
            <w:t xml:space="preserve"> </w:t>
          </w:r>
          <w:r w:rsidR="009154BD" w:rsidRPr="009154BD">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then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m:t>
        </m:r>
        <m:r>
          <w:rPr>
            <w:rFonts w:ascii="Cambria Math" w:hAnsi="Cambria Math"/>
          </w:rPr>
          <w:lastRenderedPageBreak/>
          <m:t>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9154BD">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9154BD">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9154BD">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9154BD">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 (MAX_Long);</w:t>
      </w:r>
    </w:p>
    <w:p w:rsidR="008F0E2C" w:rsidRPr="00445898" w:rsidRDefault="008F0E2C" w:rsidP="008F0E2C">
      <w:pPr>
        <w:pStyle w:val="firstparagraph"/>
        <w:spacing w:after="0"/>
        <w:ind w:left="720"/>
        <w:rPr>
          <w:i/>
        </w:rPr>
      </w:pPr>
      <w:r w:rsidRPr="00445898">
        <w:rPr>
          <w:i/>
        </w:rPr>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lastRenderedPageBreak/>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9154BD">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445898">
        <w:rPr>
          <w:i/>
        </w:rPr>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9154BD">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52" w:name="_Ref506023421"/>
      <w:bookmarkStart w:id="53" w:name="_Toc514143198"/>
      <w:r w:rsidRPr="00445898">
        <w:rPr>
          <w:lang w:val="en-US"/>
        </w:rPr>
        <w:t>Completing the program</w:t>
      </w:r>
      <w:bookmarkEnd w:id="52"/>
      <w:bookmarkEnd w:id="53"/>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 so many details in the program are flexible. For example, in a network model, the actual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 {</w:t>
      </w:r>
    </w:p>
    <w:p w:rsidR="00DE5F91" w:rsidRPr="00445898" w:rsidRDefault="00DE5F91" w:rsidP="00DE5F91">
      <w:pPr>
        <w:pStyle w:val="firstparagraph"/>
        <w:spacing w:after="0"/>
        <w:ind w:left="720" w:firstLine="720"/>
        <w:rPr>
          <w:i/>
        </w:rPr>
      </w:pPr>
      <w:r w:rsidRPr="00445898">
        <w:rPr>
          <w:i/>
        </w:rPr>
        <w:t>states { Start, Stop };</w:t>
      </w:r>
    </w:p>
    <w:p w:rsidR="00DE5F91" w:rsidRPr="00445898" w:rsidRDefault="00DE5F91" w:rsidP="00DE5F91">
      <w:pPr>
        <w:pStyle w:val="firstparagraph"/>
        <w:spacing w:after="0"/>
        <w:ind w:left="720"/>
        <w:rPr>
          <w:i/>
        </w:rPr>
      </w:pPr>
      <w:r w:rsidRPr="00445898">
        <w:rPr>
          <w:i/>
        </w:rPr>
        <w:tab/>
        <w:t>perform {</w:t>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lastRenderedPageBreak/>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 on the </w:t>
      </w:r>
      <w:r w:rsidR="00E10118" w:rsidRPr="00445898">
        <w:rPr>
          <w:i/>
        </w:rPr>
        <w:t>Kernel</w:t>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9154BD">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54" w:name="_Ref497406486"/>
      <w:bookmarkStart w:id="55" w:name="_Ref497490290"/>
      <w:bookmarkStart w:id="56" w:name="_Ref497490388"/>
      <w:bookmarkStart w:id="57" w:name="_Ref497491967"/>
      <w:bookmarkStart w:id="58" w:name="_Ref497571129"/>
      <w:bookmarkStart w:id="59" w:name="_Ref498337334"/>
      <w:bookmarkStart w:id="60" w:name="_Ref498337421"/>
      <w:bookmarkStart w:id="61" w:name="_Toc514143199"/>
      <w:r w:rsidRPr="00445898">
        <w:rPr>
          <w:lang w:val="en-US"/>
        </w:rPr>
        <w:t>A</w:t>
      </w:r>
      <w:r w:rsidR="00460D6F" w:rsidRPr="00445898">
        <w:rPr>
          <w:lang w:val="en-US"/>
        </w:rPr>
        <w:t>bout time</w:t>
      </w:r>
      <w:bookmarkEnd w:id="54"/>
      <w:bookmarkEnd w:id="55"/>
      <w:bookmarkEnd w:id="56"/>
      <w:bookmarkEnd w:id="57"/>
      <w:bookmarkEnd w:id="58"/>
      <w:bookmarkEnd w:id="59"/>
      <w:bookmarkEnd w:id="60"/>
      <w:bookmarkEnd w:id="61"/>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9154BD">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By looking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 xml:space="preserve">event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 xml:space="preserve">meaning to them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 in </w:t>
      </w:r>
      <w:r w:rsidR="00065F7D" w:rsidRPr="00445898">
        <w:t xml:space="preserve">the model of </w:t>
      </w:r>
      <w:r w:rsidR="008A5593" w:rsidRPr="00445898">
        <w:t xml:space="preserve">some telecommunication network. If we assume (just assume, without 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w:t>
      </w:r>
      <w:r w:rsidR="008F6FF7" w:rsidRPr="00445898">
        <w:lastRenderedPageBreak/>
        <w:t xml:space="preserve">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p>
    <w:p w:rsidR="004772F3" w:rsidRPr="00445898" w:rsidRDefault="004772F3" w:rsidP="004772F3">
      <w:pPr>
        <w:pStyle w:val="firstparagraph"/>
        <w:rPr>
          <w:i/>
        </w:rPr>
      </w:pPr>
      <w:r w:rsidRPr="00445898">
        <w:rPr>
          <w:i/>
        </w:rPr>
        <w:tab/>
      </w:r>
      <w:r w:rsidRPr="00445898">
        <w:rPr>
          <w:i/>
        </w:rPr>
        <w:tab/>
        <w:t>Kernel-&gt;wait (DEATH,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our present case.</w:t>
      </w:r>
    </w:p>
    <w:p w:rsidR="00666CAC" w:rsidRPr="00445898" w:rsidRDefault="004A1E18" w:rsidP="004772F3">
      <w:pPr>
        <w:pStyle w:val="firstparagraph"/>
      </w:pPr>
      <w:r w:rsidRPr="00445898">
        <w:t xml:space="preserve">By default, if </w:t>
      </w:r>
      <w:r w:rsidRPr="00445898">
        <w:rPr>
          <w:i/>
        </w:rPr>
        <w:t>setEtu</w:t>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9154BD">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 (the first call to </w:t>
      </w:r>
      <w:r w:rsidRPr="00445898">
        <w:rPr>
          <w:i/>
        </w:rPr>
        <w:lastRenderedPageBreak/>
        <w:t>readIn</w:t>
      </w:r>
      <w:r w:rsidRPr="00445898">
        <w:t>). As we remember, that number determines the mean interarrival time between cars (Section </w:t>
      </w:r>
      <w:r w:rsidRPr="00445898">
        <w:fldChar w:fldCharType="begin"/>
      </w:r>
      <w:r w:rsidRPr="00445898">
        <w:instrText xml:space="preserve"> REF _Ref497223609 \r \h </w:instrText>
      </w:r>
      <w:r w:rsidRPr="00445898">
        <w:fldChar w:fldCharType="separate"/>
      </w:r>
      <w:r w:rsidR="009154BD">
        <w:t>2.1.2</w:t>
      </w:r>
      <w:r w:rsidRPr="00445898">
        <w:fldChar w:fldCharType="end"/>
      </w:r>
      <w:r w:rsidRPr="00445898">
        <w:t xml:space="preserve">). That time is expressed in </w:t>
      </w:r>
      <w:r w:rsidRPr="00445898">
        <w:rPr>
          <w:i/>
        </w:rPr>
        <w:t>ETUs</w:t>
      </w:r>
      <w:r w:rsidRPr="00445898">
        <w:t xml:space="preserve">, i.e., in minutes in our present case. The last time parameter, also expressed in </w:t>
      </w:r>
      <w:r w:rsidRPr="00445898">
        <w:rPr>
          <w:i/>
        </w:rPr>
        <w:t>ETUs</w:t>
      </w:r>
      <w:r w:rsidRPr="00445898">
        <w:t xml:space="preserve">, is the time limit,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9154BD">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9154BD">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62" w:name="_Toc514143200"/>
      <w:r w:rsidRPr="00445898">
        <w:rPr>
          <w:lang w:val="en-US"/>
        </w:rPr>
        <w:t>Presenting the results</w:t>
      </w:r>
      <w:bookmarkEnd w:id="62"/>
    </w:p>
    <w:p w:rsidR="00ED0222" w:rsidRPr="00445898" w:rsidRDefault="00C831BA" w:rsidP="00ED0222">
      <w:pPr>
        <w:pStyle w:val="firstparagraph"/>
      </w:pPr>
      <w:r w:rsidRPr="00445898">
        <w:t>T</w:t>
      </w:r>
      <w:r w:rsidR="00A36C17" w:rsidRPr="00445898">
        <w:t>he performance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 * 100.0, "Normalized throughput:",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9154BD">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9154BD">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63" w:name="_Ref498337181"/>
      <w:bookmarkStart w:id="64" w:name="_Toc514143201"/>
      <w:r w:rsidRPr="00445898">
        <w:rPr>
          <w:lang w:val="en-US"/>
        </w:rPr>
        <w:t>Running</w:t>
      </w:r>
      <w:r w:rsidR="006604E5" w:rsidRPr="00445898">
        <w:rPr>
          <w:lang w:val="en-US"/>
        </w:rPr>
        <w:t xml:space="preserve"> the model</w:t>
      </w:r>
      <w:bookmarkEnd w:id="63"/>
      <w:bookmarkEnd w:id="64"/>
    </w:p>
    <w:p w:rsidR="008F2D6F" w:rsidRPr="00445898" w:rsidRDefault="008F2D6F" w:rsidP="00ED0222">
      <w:pPr>
        <w:pStyle w:val="firstparagraph"/>
      </w:pPr>
      <w:r w:rsidRPr="00445898">
        <w:t xml:space="preserve">One little detail that we still need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9154BD">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lastRenderedPageBreak/>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9154BD">
        <w:t>3.2.2</w:t>
      </w:r>
      <w:r w:rsidR="00072F13" w:rsidRPr="00445898">
        <w:fldChar w:fldCharType="end"/>
      </w:r>
      <w:r w:rsidRPr="00445898">
        <w:t xml:space="preserve">) and treated as comments. The data set amounts to two values: the mean car interarrival time (10 minutes) and the limit on simulated time (10080 minutes). </w:t>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9154BD">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SMURPH Version 3.26-OA      Car Wash    Thu Nov  2 20:10:24 2017</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 xml:space="preserve">The performance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824F4F" w:rsidRPr="00445898">
        <w:t>, 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 xml:space="preserve">ewpoint of any realistic setup. Even if the car arrival process can be sensibly modeled by the Poisson distribution at some local time scales, the arrival rate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9154BD">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w:t>
      </w:r>
      <w:r w:rsidR="00423B47" w:rsidRPr="00445898">
        <w:lastRenderedPageBreak/>
        <w:t xml:space="preserve">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hardly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65" w:name="_Toc514143202"/>
      <w:r w:rsidRPr="00445898">
        <w:rPr>
          <w:lang w:val="en-US"/>
        </w:rPr>
        <w:t>In real time</w:t>
      </w:r>
      <w:bookmarkEnd w:id="65"/>
    </w:p>
    <w:p w:rsidR="00181F52" w:rsidRPr="00445898" w:rsidRDefault="00181F52" w:rsidP="00ED0222">
      <w:pPr>
        <w:pStyle w:val="firstparagraph"/>
      </w:pPr>
      <w:r w:rsidRPr="00445898">
        <w:t>It is easy to run the model in visualization mode (Section </w:t>
      </w:r>
      <w:r w:rsidRPr="00445898">
        <w:fldChar w:fldCharType="begin"/>
      </w:r>
      <w:r w:rsidRPr="00445898">
        <w:instrText xml:space="preserve"> REF _Ref497137789 \r \h </w:instrText>
      </w:r>
      <w:r w:rsidRPr="00445898">
        <w:fldChar w:fldCharType="separate"/>
      </w:r>
      <w:r w:rsidR="009154BD">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9154BD">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9154BD">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45898">
        <w:rPr>
          <w:i/>
        </w:rPr>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lastRenderedPageBreak/>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 (see Section </w:t>
      </w:r>
      <w:r w:rsidR="00072F13" w:rsidRPr="00445898">
        <w:fldChar w:fldCharType="begin"/>
      </w:r>
      <w:r w:rsidR="00072F13" w:rsidRPr="00445898">
        <w:instrText xml:space="preserve"> REF _Ref510807213 \r \h </w:instrText>
      </w:r>
      <w:r w:rsidR="00072F13" w:rsidRPr="00445898">
        <w:fldChar w:fldCharType="separate"/>
      </w:r>
      <w:r w:rsidR="009154BD">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lastRenderedPageBreak/>
        <w:t xml:space="preserve">and so on. </w:t>
      </w:r>
      <w:r w:rsidR="003F18ED" w:rsidRPr="00445898">
        <w:t xml:space="preserve">Note that the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9154BD">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 life</w:t>
      </w:r>
      <w:r w:rsidR="00CE7653" w:rsidRPr="00445898">
        <w:t>-timing</w:t>
      </w:r>
      <w:r w:rsidRPr="00445898">
        <w:t xml:space="preserve">. The </w:t>
      </w:r>
      <w:r w:rsidR="001D4E2A" w:rsidRPr="00445898">
        <w:t xml:space="preserve">output file </w:t>
      </w:r>
      <w:r w:rsidRPr="00445898">
        <w:t xml:space="preserve">header shows 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initialization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9154BD">
        <w:t>2.1.6</w:t>
      </w:r>
      <w:r w:rsidR="001D4E2A" w:rsidRPr="00445898">
        <w:fldChar w:fldCharType="end"/>
      </w:r>
      <w:r w:rsidR="006D109E" w:rsidRPr="00445898">
        <w:t xml:space="preserve">) the expected waiting time 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Pr="00445898">
        <w:t>). As we said in Section </w:t>
      </w:r>
      <w:r w:rsidRPr="00445898">
        <w:fldChar w:fldCharType="begin"/>
      </w:r>
      <w:r w:rsidRPr="00445898">
        <w:instrText xml:space="preserve"> REF _Ref498337334 \r \h </w:instrText>
      </w:r>
      <w:r w:rsidRPr="00445898">
        <w:fldChar w:fldCharType="separate"/>
      </w:r>
      <w:r w:rsidR="009154BD">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9154BD">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A24C50" w:rsidRPr="00445898">
        <w:t xml:space="preserve">) of the so called </w:t>
      </w:r>
      <w:r w:rsidR="00A24C50" w:rsidRPr="00445898">
        <w:rPr>
          <w:i/>
        </w:rPr>
        <w:t>resync interval</w:t>
      </w:r>
      <w:r w:rsidR="00A24C50" w:rsidRPr="00445898">
        <w:t xml:space="preserve">, i.e., the window of real time determining the grain of synchronization.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t xml:space="preserve">Looking at the </w:t>
      </w:r>
      <w:r w:rsidR="00BC695B" w:rsidRPr="00445898">
        <w:t xml:space="preserve">car </w:t>
      </w:r>
      <w:r w:rsidRPr="00445898">
        <w:t xml:space="preserve">wash model operating in this kind of visualization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66" w:name="_Toc514143203"/>
      <w:r w:rsidRPr="00445898">
        <w:rPr>
          <w:lang w:val="en-US"/>
        </w:rPr>
        <w:lastRenderedPageBreak/>
        <w:t>The Alternating-Bit protocol</w:t>
      </w:r>
      <w:bookmarkEnd w:id="66"/>
    </w:p>
    <w:p w:rsidR="00F30CB2" w:rsidRPr="00445898" w:rsidRDefault="00F30CB2" w:rsidP="00B44F52">
      <w:pPr>
        <w:pStyle w:val="firstparagraph"/>
      </w:pPr>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822196" w:rsidRDefault="00822196"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22196" w:rsidRDefault="00822196" w:rsidP="00F30CB2">
                            <w:pPr>
                              <w:pStyle w:val="Caption"/>
                            </w:pPr>
                            <w:bookmarkStart w:id="67" w:name="_Ref498341802"/>
                            <w:r>
                              <w:t xml:space="preserve">Figure </w:t>
                            </w:r>
                            <w:fldSimple w:instr=" STYLEREF 1 \s ">
                              <w:r w:rsidR="009154BD">
                                <w:rPr>
                                  <w:noProof/>
                                </w:rPr>
                                <w:t>2</w:t>
                              </w:r>
                            </w:fldSimple>
                            <w:r>
                              <w:noBreakHyphen/>
                            </w:r>
                            <w:fldSimple w:instr=" SEQ Figure \* ARABIC \s 1 ">
                              <w:r w:rsidR="009154BD">
                                <w:rPr>
                                  <w:noProof/>
                                </w:rPr>
                                <w:t>1</w:t>
                              </w:r>
                            </w:fldSimple>
                            <w:bookmarkEnd w:id="67"/>
                            <w:r>
                              <w:t>. A simple one-way communication setup.</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822196" w:rsidRDefault="00822196"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822196" w:rsidRDefault="00822196" w:rsidP="00F30CB2">
                      <w:pPr>
                        <w:pStyle w:val="Caption"/>
                      </w:pPr>
                      <w:bookmarkStart w:id="68" w:name="_Ref498341802"/>
                      <w:r>
                        <w:t xml:space="preserve">Figure </w:t>
                      </w:r>
                      <w:fldSimple w:instr=" STYLEREF 1 \s ">
                        <w:r w:rsidR="009154BD">
                          <w:rPr>
                            <w:noProof/>
                          </w:rPr>
                          <w:t>2</w:t>
                        </w:r>
                      </w:fldSimple>
                      <w:r>
                        <w:noBreakHyphen/>
                      </w:r>
                      <w:fldSimple w:instr=" SEQ Figure \* ARABIC \s 1 ">
                        <w:r w:rsidR="009154BD">
                          <w:rPr>
                            <w:noProof/>
                          </w:rPr>
                          <w:t>1</w:t>
                        </w:r>
                      </w:fldSimple>
                      <w:bookmarkEnd w:id="68"/>
                      <w:r>
                        <w:t>. A simple one-way communication setup.</w:t>
                      </w:r>
                    </w:p>
                    <w:p w:rsidR="00822196" w:rsidRDefault="00822196"/>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9154BD">
        <w:t xml:space="preserve">Figure </w:t>
      </w:r>
      <w:r w:rsidR="009154BD">
        <w:rPr>
          <w:noProof/>
        </w:rPr>
        <w:t>2</w:t>
      </w:r>
      <w:r w:rsidR="009154BD">
        <w:noBreakHyphen/>
      </w:r>
      <w:r w:rsidR="009154BD">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xml:space="preserve">. One of the two channels is used by the sender to send the actual data packets. The other channel is used by the recipient to send acknowledgment packets indicating that the data packets have been received. As in all telecommunication setups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 xml:space="preserve">it can only damage a packet in transit. Such a packet may fail to be recognized by the recipient, or it may be recognized as a packet, but its contents will be damaged. The latter situation is detected by the recipient via a checksum (or a CRC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Pr="00445898"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C26C45" w:rsidRPr="00445898" w:rsidRDefault="00C26C45" w:rsidP="00552A98">
      <w:pPr>
        <w:pStyle w:val="Heading3"/>
        <w:numPr>
          <w:ilvl w:val="2"/>
          <w:numId w:val="5"/>
        </w:numPr>
        <w:rPr>
          <w:lang w:val="en-US"/>
        </w:rPr>
      </w:pPr>
      <w:bookmarkStart w:id="69" w:name="_Ref498371744"/>
      <w:bookmarkStart w:id="70" w:name="_Toc514143204"/>
      <w:r w:rsidRPr="00445898">
        <w:rPr>
          <w:lang w:val="en-US"/>
        </w:rPr>
        <w:lastRenderedPageBreak/>
        <w:t>The protocol</w:t>
      </w:r>
      <w:bookmarkEnd w:id="69"/>
      <w:bookmarkEnd w:id="70"/>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 xml:space="preserve">Note that the recipient should apply a similar scheme to acknowledgments.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71" w:name="_Hlk498348472"/>
      <w:r w:rsidRPr="00445898">
        <w:t xml:space="preserve">it </w:t>
      </w:r>
      <w:bookmarkStart w:id="72"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71"/>
      <w:r w:rsidRPr="00445898">
        <w:t xml:space="preserve"> </w:t>
      </w:r>
      <w:bookmarkEnd w:id="72"/>
      <w:r w:rsidRPr="00445898">
        <w:t>(</w:t>
      </w:r>
      <w:r w:rsidR="00E2412E" w:rsidRPr="00445898">
        <w:t>assume that</w:t>
      </w:r>
      <w:r w:rsidRPr="00445898">
        <w:t xml:space="preserve"> its alternating bit is zero),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73"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73"/>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lastRenderedPageBreak/>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Content>
          <w:r w:rsidRPr="00445898">
            <w:fldChar w:fldCharType="begin"/>
          </w:r>
          <w:r w:rsidRPr="00445898">
            <w:instrText xml:space="preserve"> CITATION bsw69 \l 1033 </w:instrText>
          </w:r>
          <w:r w:rsidRPr="00445898">
            <w:fldChar w:fldCharType="separate"/>
          </w:r>
          <w:r w:rsidR="009154BD">
            <w:rPr>
              <w:noProof/>
            </w:rPr>
            <w:t xml:space="preserve"> </w:t>
          </w:r>
          <w:r w:rsidR="009154BD" w:rsidRPr="009154BD">
            <w:rPr>
              <w:noProof/>
            </w:rPr>
            <w:t>[41]</w:t>
          </w:r>
          <w:r w:rsidRPr="00445898">
            <w:fldChar w:fldCharType="end"/>
          </w:r>
        </w:sdtContent>
      </w:sdt>
      <w:sdt>
        <w:sdtPr>
          <w:id w:val="2094040348"/>
          <w:citation/>
        </w:sdtPr>
        <w:sdtContent>
          <w:r w:rsidRPr="00445898">
            <w:fldChar w:fldCharType="begin"/>
          </w:r>
          <w:r w:rsidRPr="00445898">
            <w:instrText xml:space="preserve"> CITATION lyn68 \l 1033 </w:instrText>
          </w:r>
          <w:r w:rsidRPr="00445898">
            <w:fldChar w:fldCharType="separate"/>
          </w:r>
          <w:r w:rsidR="009154BD">
            <w:rPr>
              <w:noProof/>
            </w:rPr>
            <w:t xml:space="preserve"> </w:t>
          </w:r>
          <w:r w:rsidR="009154BD" w:rsidRPr="009154BD">
            <w:rPr>
              <w:noProof/>
            </w:rPr>
            <w:t>[42]</w:t>
          </w:r>
          <w:r w:rsidRPr="00445898">
            <w:fldChar w:fldCharType="end"/>
          </w:r>
        </w:sdtContent>
      </w:sdt>
      <w:r w:rsidRPr="00445898">
        <w:t>.</w:t>
      </w:r>
    </w:p>
    <w:p w:rsidR="00815E86" w:rsidRPr="00445898" w:rsidRDefault="00AB6812" w:rsidP="00552A98">
      <w:pPr>
        <w:pStyle w:val="Heading3"/>
        <w:numPr>
          <w:ilvl w:val="2"/>
          <w:numId w:val="5"/>
        </w:numPr>
        <w:rPr>
          <w:lang w:val="en-US"/>
        </w:rPr>
      </w:pPr>
      <w:bookmarkStart w:id="74" w:name="_Ref499032236"/>
      <w:bookmarkStart w:id="75" w:name="_Toc514143205"/>
      <w:r w:rsidRPr="00445898">
        <w:rPr>
          <w:lang w:val="en-US"/>
        </w:rPr>
        <w:t>Stations and packet buffers</w:t>
      </w:r>
      <w:bookmarkEnd w:id="74"/>
      <w:bookmarkEnd w:id="75"/>
    </w:p>
    <w:p w:rsidR="00815E86" w:rsidRPr="00445898" w:rsidRDefault="00815E86" w:rsidP="001A4BEF">
      <w:pPr>
        <w:pStyle w:val="firstparagraph"/>
      </w:pPr>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9154BD">
        <w:t xml:space="preserve">Figure </w:t>
      </w:r>
      <w:r w:rsidR="009154BD">
        <w:rPr>
          <w:noProof/>
        </w:rPr>
        <w:t>2</w:t>
      </w:r>
      <w:r w:rsidR="009154BD">
        <w:noBreakHyphen/>
      </w:r>
      <w:r w:rsidR="009154BD">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9154BD">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9154BD">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2053AA" w:rsidRPr="00445898">
        <w:t xml:space="preserve">a node as a </w:t>
      </w:r>
      <w:r w:rsidRPr="00445898">
        <w:t>natural and meaningful 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In other words, we would like to perceive a node as a virtual computer running the set of SMURPH processes describing the node’s behavior. The car 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were taking place</w:t>
      </w:r>
      <w:r w:rsidRPr="00445898">
        <w:t>, so</w:t>
      </w:r>
      <w:r w:rsidR="002053AA" w:rsidRPr="00445898">
        <w:t xml:space="preserve"> we </w:t>
      </w:r>
      <w:r w:rsidR="00E2412E" w:rsidRPr="00445898">
        <w:t>did not</w:t>
      </w:r>
      <w:r w:rsidR="002053AA" w:rsidRPr="00445898">
        <w:t xml:space="preserve"> have to worry </w:t>
      </w:r>
      <w:r w:rsidR="00CF31CA" w:rsidRPr="00445898">
        <w:t xml:space="preserve">there </w:t>
      </w:r>
      <w:r w:rsidR="002053AA" w:rsidRPr="00445898">
        <w:t xml:space="preserve">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lastRenderedPageBreak/>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9154BD">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E8268A" w:rsidRPr="00445898">
        <w:t xml:space="preserve">, </w:t>
      </w:r>
      <w:r w:rsidR="00D02339" w:rsidRPr="00445898">
        <w:rPr>
          <w:i/>
        </w:rPr>
        <w:t>p</w:t>
      </w:r>
      <w:r w:rsidR="00E8268A" w:rsidRPr="00445898">
        <w:rPr>
          <w:i/>
        </w:rPr>
        <w:t>ort</w:t>
      </w:r>
      <w:r w:rsidR="00E8268A" w:rsidRPr="00445898">
        <w:t xml:space="preserve">, </w:t>
      </w:r>
      <w:r w:rsidR="00D02339" w:rsidRPr="00445898">
        <w:rPr>
          <w:i/>
        </w:rPr>
        <w:t>l</w:t>
      </w:r>
      <w:r w:rsidR="0096418B" w:rsidRPr="00445898">
        <w:rPr>
          <w:i/>
        </w:rPr>
        <w:t>ink</w:t>
      </w:r>
      <w:r w:rsidR="00E8268A" w:rsidRPr="00445898">
        <w:t xml:space="preserve">, </w:t>
      </w:r>
      <w:r w:rsidR="00D02339" w:rsidRPr="00445898">
        <w:rPr>
          <w:i/>
        </w:rPr>
        <w:t>t</w:t>
      </w:r>
      <w:r w:rsidR="0096418B" w:rsidRPr="00445898">
        <w:rPr>
          <w:i/>
        </w:rPr>
        <w:t>ransceiver</w:t>
      </w:r>
      <w:r w:rsidR="00E8268A" w:rsidRPr="00445898">
        <w:t xml:space="preserve">, and </w:t>
      </w:r>
      <w:r w:rsidR="00D02339" w:rsidRPr="00445898">
        <w:rPr>
          <w:i/>
        </w:rPr>
        <w:t>r</w:t>
      </w:r>
      <w:r w:rsidR="0096418B" w:rsidRPr="00445898">
        <w:rPr>
          <w:i/>
        </w:rPr>
        <w:t>fchannel</w:t>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 *IncomingPort, *OutgoingPort;</w:t>
      </w:r>
    </w:p>
    <w:p w:rsidR="0096418B" w:rsidRPr="00445898" w:rsidRDefault="0096418B" w:rsidP="0096418B">
      <w:pPr>
        <w:pStyle w:val="firstparagraph"/>
        <w:spacing w:after="0"/>
        <w:rPr>
          <w:i/>
        </w:rPr>
      </w:pPr>
      <w:r w:rsidRPr="00445898">
        <w:rPr>
          <w:i/>
        </w:rPr>
        <w:tab/>
      </w:r>
      <w:r w:rsidRPr="00445898">
        <w:rPr>
          <w:i/>
        </w:rPr>
        <w:tab/>
        <w:t>Mailbox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are created dynamically somewhere.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A9257F" w:rsidRPr="00445898">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9154BD">
        <w:t>2.1.1</w:t>
      </w:r>
      <w:r w:rsidRPr="00445898">
        <w:fldChar w:fldCharType="end"/>
      </w:r>
      <w:r w:rsidRPr="00445898">
        <w:t>, a built-in SMURPH class type comes with a declaration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Pr="00445898">
        <w:t xml:space="preserve"> and an actual class type name representing generic objects of that type, e.g., </w:t>
      </w:r>
      <w:r w:rsidRPr="00445898">
        <w:rPr>
          <w:i/>
        </w:rPr>
        <w:t>Process</w:t>
      </w:r>
      <w:r w:rsidRPr="00445898">
        <w:t xml:space="preserve">, </w:t>
      </w:r>
      <w:r w:rsidRPr="00445898">
        <w:rPr>
          <w:i/>
        </w:rPr>
        <w:t>Station</w:t>
      </w:r>
      <w:r w:rsidRPr="00445898">
        <w:t xml:space="preserve">, </w:t>
      </w:r>
      <w:r w:rsidRPr="00445898">
        <w:rPr>
          <w:i/>
        </w:rPr>
        <w:t>Mailbox</w:t>
      </w:r>
      <w:r w:rsidRPr="00445898">
        <w:t xml:space="preserve">. Thus, </w:t>
      </w:r>
      <w:r w:rsidRPr="00445898">
        <w:rPr>
          <w:i/>
        </w:rPr>
        <w:t>Port</w:t>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On top of the standard set of attributes of the built-in type, PacketType declares a single 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processes. These processes will be synchronized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9154BD">
        <w:t>2.2.1</w:t>
      </w:r>
      <w:r w:rsidRPr="00445898">
        <w:fldChar w:fldCharType="end"/>
      </w:r>
      <w:r w:rsidR="00A9257F" w:rsidRPr="00445898">
        <w:t>.</w:t>
      </w:r>
    </w:p>
    <w:p w:rsidR="00AB6812" w:rsidRPr="00445898" w:rsidRDefault="00AB6812" w:rsidP="001A4BEF">
      <w:pPr>
        <w:pStyle w:val="firstparagraph"/>
      </w:pPr>
      <w:r w:rsidRPr="00445898">
        <w:lastRenderedPageBreak/>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p>
    <w:p w:rsidR="00AB6812" w:rsidRPr="00445898" w:rsidRDefault="00AB6812" w:rsidP="00AB6812">
      <w:pPr>
        <w:pStyle w:val="firstparagraph"/>
        <w:spacing w:after="0"/>
        <w:rPr>
          <w:i/>
        </w:rPr>
      </w:pPr>
      <w:r w:rsidRPr="00445898">
        <w:rPr>
          <w:i/>
        </w:rPr>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 *IncomingPort, *OutgoingPort;</w:t>
      </w:r>
    </w:p>
    <w:p w:rsidR="00AB6812" w:rsidRPr="00445898" w:rsidRDefault="00AB6812" w:rsidP="00AB6812">
      <w:pPr>
        <w:pStyle w:val="firstparagraph"/>
        <w:spacing w:after="0"/>
        <w:rPr>
          <w:i/>
        </w:rPr>
      </w:pPr>
      <w:r w:rsidRPr="00445898">
        <w:rPr>
          <w:i/>
        </w:rPr>
        <w:tab/>
      </w:r>
      <w:r w:rsidRPr="00445898">
        <w:rPr>
          <w:i/>
        </w:rPr>
        <w:tab/>
        <w:t>Mailbox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9154BD">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9154BD">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76" w:name="_Ref498962759"/>
      <w:bookmarkStart w:id="77" w:name="_Ref498963732"/>
      <w:bookmarkStart w:id="78" w:name="_Ref498963738"/>
      <w:bookmarkStart w:id="79" w:name="_Ref498963753"/>
      <w:bookmarkStart w:id="80" w:name="_Ref499029297"/>
      <w:bookmarkStart w:id="81" w:name="_Toc514143206"/>
      <w:r w:rsidRPr="00445898">
        <w:rPr>
          <w:lang w:val="en-US"/>
        </w:rPr>
        <w:t>The sender’s protocol</w:t>
      </w:r>
      <w:bookmarkEnd w:id="76"/>
      <w:bookmarkEnd w:id="77"/>
      <w:bookmarkEnd w:id="78"/>
      <w:bookmarkEnd w:id="79"/>
      <w:bookmarkEnd w:id="80"/>
      <w:bookmarkEnd w:id="81"/>
    </w:p>
    <w:p w:rsidR="00A828F9" w:rsidRPr="00445898" w:rsidRDefault="00A828F9" w:rsidP="00ED0222">
      <w:pPr>
        <w:pStyle w:val="firstparagraph"/>
      </w:pPr>
      <w:r w:rsidRPr="00445898">
        <w:t xml:space="preserve">The program executed by the sender (a station of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 *Channel;</w:t>
      </w:r>
    </w:p>
    <w:p w:rsidR="00A828F9" w:rsidRPr="00445898" w:rsidRDefault="00A828F9" w:rsidP="00A828F9">
      <w:pPr>
        <w:pStyle w:val="firstparagraph"/>
        <w:spacing w:after="0"/>
        <w:rPr>
          <w:i/>
        </w:rPr>
      </w:pPr>
      <w:r w:rsidRPr="00445898">
        <w:rPr>
          <w:i/>
        </w:rPr>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 *Alert;</w:t>
      </w:r>
    </w:p>
    <w:p w:rsidR="00A828F9" w:rsidRPr="00445898" w:rsidRDefault="00A828F9" w:rsidP="00A828F9">
      <w:pPr>
        <w:pStyle w:val="firstparagraph"/>
        <w:spacing w:after="0"/>
        <w:rPr>
          <w:i/>
        </w:rPr>
      </w:pPr>
      <w:r w:rsidRPr="00445898">
        <w:rPr>
          <w:i/>
        </w:rPr>
        <w:lastRenderedPageBreak/>
        <w:tab/>
      </w:r>
      <w:r w:rsidRPr="00445898">
        <w:rPr>
          <w:i/>
        </w:rPr>
        <w:tab/>
        <w:t>TIME Timeout;</w:t>
      </w:r>
    </w:p>
    <w:p w:rsidR="00A828F9" w:rsidRPr="00445898" w:rsidRDefault="00A828F9" w:rsidP="00A828F9">
      <w:pPr>
        <w:pStyle w:val="firstparagraph"/>
        <w:spacing w:after="0"/>
        <w:rPr>
          <w:i/>
        </w:rPr>
      </w:pPr>
      <w:r w:rsidRPr="00445898">
        <w:rPr>
          <w:i/>
        </w:rPr>
        <w:tab/>
      </w:r>
      <w:r w:rsidRPr="00445898">
        <w:rPr>
          <w:i/>
        </w:rPr>
        <w:tab/>
        <w:t>states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tab/>
      </w:r>
      <w:r w:rsidR="00C44B3F" w:rsidRPr="00445898">
        <w:rPr>
          <w:i/>
        </w:rPr>
        <w:tab/>
      </w:r>
      <w:r w:rsidRPr="00445898">
        <w:rPr>
          <w:i/>
        </w:rPr>
        <w:t>perform;</w:t>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9154BD">
        <w:t>2.1</w:t>
      </w:r>
      <w:r w:rsidRPr="00445898">
        <w:fldChar w:fldCharType="end"/>
      </w:r>
      <w:r w:rsidR="00A9257F" w:rsidRPr="00445898">
        <w:t>, for the car wash model</w:t>
      </w:r>
      <w:r w:rsidRPr="00445898">
        <w:t>, because we needed no station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the actual type of </w:t>
      </w:r>
      <w:r w:rsidR="00265440" w:rsidRPr="00445898">
        <w:t>it 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0D6A40" w:rsidRPr="00445898">
        <w:t xml:space="preserve"> attributes,</w:t>
      </w:r>
      <w:r w:rsidR="000D6A40" w:rsidRPr="00445898">
        <w:rPr>
          <w:rStyle w:val="FootnoteReference"/>
        </w:rPr>
        <w:footnoteReference w:id="9"/>
      </w:r>
      <w:r w:rsidR="000D6A40" w:rsidRPr="00445898">
        <w:t xml:space="preserve"> </w:t>
      </w:r>
      <w:r w:rsidR="00265440" w:rsidRPr="00445898">
        <w:t>and the system station can only occur in a single copy, it is never needed and can be assumed to be</w:t>
      </w:r>
      <w:r w:rsidR="005C4F01" w:rsidRPr="00445898">
        <w:t xml:space="preserve"> just</w:t>
      </w:r>
      <w:r w:rsidR="00265440" w:rsidRPr="00445898">
        <w:t xml:space="preserve"> </w:t>
      </w:r>
      <w:r w:rsidR="00265440" w:rsidRPr="00445898">
        <w:rPr>
          <w:i/>
        </w:rPr>
        <w:t>Station</w:t>
      </w:r>
      <w:r w:rsidR="00265440" w:rsidRPr="00445898">
        <w:t>.</w:t>
      </w:r>
    </w:p>
    <w:p w:rsidR="005E16A8" w:rsidRPr="00445898" w:rsidRDefault="00265440" w:rsidP="00ED0222">
      <w:pPr>
        <w:pStyle w:val="firstparagraph"/>
      </w:pPr>
      <w:r w:rsidRPr="00445898">
        <w:t xml:space="preserve">The system station happens to be quite important, because it is a natural placeholder for running all </w:t>
      </w:r>
      <w:r w:rsidR="005C4F01" w:rsidRPr="00445898">
        <w:t>those</w:t>
      </w:r>
      <w:r w:rsidRPr="00445898">
        <w:t xml:space="preserve"> processes that don’t naturally belong to regular stations. It did save us tacitly in the car wash case, because we didn’t have to talk about stations while building the model. But even in network models there often are special processes</w:t>
      </w:r>
      <w:r w:rsidR="000D6A40" w:rsidRPr="00445898">
        <w:t>, operating behind the scenes,</w:t>
      </w:r>
      <w:r w:rsidRPr="00445898">
        <w:t xml:space="preserve"> like custom traffic generators, performance data collectors, mobility drivers (in wireless networks) that most comfortably belong to the system station.</w:t>
      </w:r>
    </w:p>
    <w:p w:rsidR="00265440" w:rsidRPr="00445898" w:rsidRDefault="00265440" w:rsidP="00ED0222">
      <w:pPr>
        <w:pStyle w:val="firstparagraph"/>
      </w:pPr>
      <w:r w:rsidRPr="00445898">
        <w:t xml:space="preserve">Here is the </w:t>
      </w:r>
      <w:r w:rsidRPr="00445898">
        <w:rPr>
          <w:i/>
        </w:rPr>
        <w:t>setup</w:t>
      </w:r>
      <w:r w:rsidRPr="00445898">
        <w:t xml:space="preserve"> method of the 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265440" w:rsidP="00265440">
      <w:pPr>
        <w:pStyle w:val="firstparagraph"/>
      </w:pPr>
      <w:r w:rsidRPr="00445898">
        <w:t xml:space="preserve">which sets up the process’s attributes. </w:t>
      </w:r>
      <w:r w:rsidRPr="00445898">
        <w:rPr>
          <w:i/>
        </w:rPr>
        <w:t>Channel</w:t>
      </w:r>
      <w:r w:rsidRPr="00445898">
        <w:t xml:space="preserve">, </w:t>
      </w:r>
      <w:r w:rsidRPr="00445898">
        <w:rPr>
          <w:i/>
        </w:rPr>
        <w:t>Buffer</w:t>
      </w:r>
      <w:r w:rsidRPr="00445898">
        <w:t xml:space="preserve">, and </w:t>
      </w:r>
      <w:r w:rsidRPr="00445898">
        <w:rPr>
          <w:i/>
        </w:rPr>
        <w:t>Alert</w:t>
      </w:r>
      <w:r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from the station running the process and sets up a local pointer to the packet buffer </w:t>
      </w:r>
      <w:r w:rsidR="00D7573F" w:rsidRPr="00445898">
        <w:lastRenderedPageBreak/>
        <w:t xml:space="preserve">declared 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t xml:space="preserve">The transmission end of the protocol is described by the code method of </w:t>
      </w:r>
      <w:r w:rsidRPr="00445898">
        <w:rPr>
          <w:i/>
        </w:rPr>
        <w:t>TransmitterType</w:t>
      </w:r>
      <w:r w:rsidRPr="00445898">
        <w:t xml:space="preserve"> which we list below:</w:t>
      </w:r>
    </w:p>
    <w:p w:rsidR="00160671" w:rsidRPr="00445898" w:rsidRDefault="00160671" w:rsidP="00160671">
      <w:pPr>
        <w:pStyle w:val="firstparagraph"/>
        <w:spacing w:after="0"/>
        <w:ind w:left="720"/>
        <w:rPr>
          <w:i/>
        </w:rPr>
      </w:pPr>
      <w:r w:rsidRPr="00445898">
        <w:t xml:space="preserve"> </w:t>
      </w:r>
      <w:r w:rsidRPr="00445898">
        <w:rPr>
          <w:i/>
        </w:rPr>
        <w:t>TransmitterType::perform {</w:t>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S-&gt;LastSent = 1 - S-&gt;LastSent;</w:t>
      </w:r>
    </w:p>
    <w:p w:rsidR="00160671" w:rsidRPr="00445898" w:rsidRDefault="00160671" w:rsidP="00160671">
      <w:pPr>
        <w:pStyle w:val="firstparagraph"/>
        <w:spacing w:after="0"/>
        <w:ind w:left="720"/>
        <w:rPr>
          <w:i/>
        </w:rPr>
      </w:pPr>
      <w:r w:rsidRPr="00445898">
        <w:rPr>
          <w:i/>
        </w:rPr>
        <w:tab/>
      </w:r>
      <w:r w:rsidRPr="00445898">
        <w:rPr>
          <w:i/>
        </w:rPr>
        <w:tab/>
        <w:t>proceed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003FCE" w:rsidRPr="00445898" w:rsidRDefault="00003FCE" w:rsidP="00265440">
      <w:pPr>
        <w:pStyle w:val="firstparagraph"/>
      </w:pPr>
      <w:r w:rsidRPr="00445898">
        <w:t xml:space="preserve">The </w:t>
      </w:r>
      <w:r w:rsidRPr="00445898">
        <w:rPr>
          <w:i/>
        </w:rPr>
        <w:t>getPacket</w:t>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current station. </w:t>
      </w:r>
      <w:r w:rsidR="006E61C2" w:rsidRPr="00445898">
        <w:t>T</w:t>
      </w:r>
      <w:r w:rsidR="00FF1CA4" w:rsidRPr="00445898">
        <w:t xml:space="preserve">his may be the right place to </w:t>
      </w:r>
      <w:r w:rsidR="0059298B" w:rsidRPr="00445898">
        <w:t>recall</w:t>
      </w:r>
      <w:r w:rsidR="00FF1CA4" w:rsidRPr="00445898">
        <w:t xml:space="preserve"> Section </w:t>
      </w:r>
      <w:r w:rsidR="003C63F2" w:rsidRPr="00445898">
        <w:fldChar w:fldCharType="begin"/>
      </w:r>
      <w:r w:rsidR="003C63F2" w:rsidRPr="00445898">
        <w:instrText xml:space="preserve"> REF _Ref497490751 \r \h </w:instrText>
      </w:r>
      <w:r w:rsidR="003C63F2" w:rsidRPr="00445898">
        <w:fldChar w:fldCharType="separate"/>
      </w:r>
      <w:r w:rsidR="009154BD">
        <w:t>2.1.1</w:t>
      </w:r>
      <w:r w:rsidR="003C63F2" w:rsidRPr="00445898">
        <w:fldChar w:fldCharType="end"/>
      </w:r>
      <w:r w:rsidR="00FF1CA4" w:rsidRPr="00445898">
        <w:t>, where we said that everything that ever happens in a SMURPH model (</w:t>
      </w:r>
      <w:r w:rsidR="0059298B" w:rsidRPr="00445898">
        <w:t xml:space="preserve">in </w:t>
      </w:r>
      <w:r w:rsidR="00FF1CA4" w:rsidRPr="00445898">
        <w:t xml:space="preserve">every piece of the model’s code that is ever executed) happens as part of the execution of some process. Here we can make this statement a bit stronger by adding that it also happens within the context of some specific station. Thus, the notion of “current station” </w:t>
      </w:r>
      <w:r w:rsidR="006E61C2" w:rsidRPr="00445898">
        <w:t>is always relevant in SMURPH</w:t>
      </w:r>
      <w:r w:rsidR="00FF1CA4" w:rsidRPr="00445898">
        <w:t>: it means “the station that owns the process running the current piece of code.”</w:t>
      </w:r>
    </w:p>
    <w:p w:rsidR="00537D2F" w:rsidRPr="00445898" w:rsidRDefault="00537D2F" w:rsidP="00537D2F">
      <w:pPr>
        <w:pStyle w:val="firstparagraph"/>
      </w:pPr>
      <w:r w:rsidRPr="00445898">
        <w:t xml:space="preserve">If </w:t>
      </w:r>
      <w:r w:rsidRPr="00445898">
        <w:rPr>
          <w:i/>
        </w:rPr>
        <w:t>getPacket</w:t>
      </w:r>
      <w:r w:rsidRPr="00445898">
        <w:t xml:space="preserve"> fails, returning </w:t>
      </w:r>
      <w:r w:rsidRPr="00445898">
        <w:rPr>
          <w:i/>
        </w:rPr>
        <w:t>false</w:t>
      </w:r>
      <w:r w:rsidR="004224BE" w:rsidRPr="00445898">
        <w:t>,</w:t>
      </w:r>
      <w:r w:rsidRPr="00445898">
        <w:t xml:space="preserve"> which means there is nothing to send, the process executes the </w:t>
      </w:r>
      <w:r w:rsidRPr="00445898">
        <w:rPr>
          <w:i/>
        </w:rPr>
        <w:t>wait</w:t>
      </w:r>
      <w:r w:rsidRPr="00445898">
        <w:t xml:space="preserve"> method of the </w:t>
      </w:r>
      <w:r w:rsidRPr="00445898">
        <w:rPr>
          <w:i/>
        </w:rPr>
        <w:t>Client</w:t>
      </w:r>
      <w:r w:rsidRPr="00445898">
        <w:t>. As we remember from Section </w:t>
      </w:r>
      <w:r w:rsidRPr="00445898">
        <w:fldChar w:fldCharType="begin"/>
      </w:r>
      <w:r w:rsidRPr="00445898">
        <w:instrText xml:space="preserve"> REF _Ref497490751 \r \h </w:instrText>
      </w:r>
      <w:r w:rsidRPr="00445898">
        <w:fldChar w:fldCharType="separate"/>
      </w:r>
      <w:r w:rsidR="009154BD">
        <w:t>2.1.1</w:t>
      </w:r>
      <w:r w:rsidRPr="00445898">
        <w:fldChar w:fldCharType="end"/>
      </w:r>
      <w:r w:rsidRPr="00445898">
        <w:t xml:space="preserve">, this is the standard way to wait for some event for which the method’s owner is responsible. We can easily deduce that the </w:t>
      </w:r>
      <w:r w:rsidRPr="00445898">
        <w:rPr>
          <w:i/>
        </w:rPr>
        <w:t>ARRIVAL</w:t>
      </w:r>
      <w:r w:rsidRPr="00445898">
        <w:t xml:space="preserve"> event consists of a new message showing up in the station’s queue. When that happens, the process wants to be resumed in its first state</w:t>
      </w:r>
      <w:r w:rsidR="004224BE" w:rsidRPr="00445898">
        <w:t>,</w:t>
      </w:r>
      <w:r w:rsidRPr="00445898">
        <w:t xml:space="preserve"> </w:t>
      </w:r>
      <w:r w:rsidRPr="00445898">
        <w:rPr>
          <w:i/>
        </w:rPr>
        <w:t>NextPacket</w:t>
      </w:r>
      <w:r w:rsidRPr="00445898">
        <w:t>, to have a next go at packet acquisition.</w:t>
      </w:r>
    </w:p>
    <w:p w:rsidR="00920467" w:rsidRPr="00445898" w:rsidRDefault="00920467" w:rsidP="00265440">
      <w:pPr>
        <w:pStyle w:val="firstparagraph"/>
      </w:pPr>
      <w:r w:rsidRPr="00445898">
        <w:lastRenderedPageBreak/>
        <w:t xml:space="preserve">If </w:t>
      </w:r>
      <w:r w:rsidRPr="00445898">
        <w:rPr>
          <w:i/>
        </w:rPr>
        <w:t>getPacket</w:t>
      </w:r>
      <w:r w:rsidRPr="00445898">
        <w:t xml:space="preserve"> succeeds, meaning there is a message queued at the current station for transmission, it fills the packet buffer (passed to it as the argument) with a new packet to transmit. </w:t>
      </w:r>
      <w:r w:rsidR="00537D2F" w:rsidRPr="00445898">
        <w:t>T</w:t>
      </w:r>
      <w:r w:rsidRPr="00445898">
        <w:t xml:space="preserve">he process </w:t>
      </w:r>
      <w:r w:rsidR="00537D2F" w:rsidRPr="00445898">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the </w:t>
      </w:r>
      <w:r w:rsidR="00537D2F" w:rsidRPr="00445898">
        <w:rPr>
          <w:i/>
        </w:rPr>
        <w:t>Retransmit</w:t>
      </w:r>
      <w:r w:rsidR="00537D2F" w:rsidRPr="00445898">
        <w:t xml:space="preserve"> state</w:t>
      </w:r>
      <w:r w:rsidR="002C1DF0" w:rsidRPr="00445898">
        <w:t>,</w:t>
      </w:r>
      <w:r w:rsidR="00537D2F" w:rsidRPr="00445898">
        <w:t xml:space="preserve"> where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 and 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 from the recipient. This is accomplished by calling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is marked by </w:t>
      </w:r>
      <w:r w:rsidR="00D14E65" w:rsidRPr="00445898">
        <w:t xml:space="preserve">the </w:t>
      </w:r>
      <w:r w:rsidR="00D14E65" w:rsidRPr="00445898">
        <w:rPr>
          <w:i/>
        </w:rPr>
        <w:t>RECEIVE</w:t>
      </w:r>
      <w:r w:rsidR="00D14E65" w:rsidRPr="00445898">
        <w:t xml:space="preserve"> event.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Pr="00445898">
        <w:t xml:space="preserve"> object from Section </w:t>
      </w:r>
      <w:r w:rsidRPr="00445898">
        <w:fldChar w:fldCharType="begin"/>
      </w:r>
      <w:r w:rsidRPr="00445898">
        <w:instrText xml:space="preserve"> REF _Ref497490751 \r \h </w:instrText>
      </w:r>
      <w:r w:rsidRPr="00445898">
        <w:fldChar w:fldCharType="separate"/>
      </w:r>
      <w:r w:rsidR="009154BD">
        <w:t>2.1.1</w:t>
      </w:r>
      <w:r w:rsidRPr="00445898">
        <w:fldChar w:fldCharType="end"/>
      </w:r>
      <w:r w:rsidR="000A7918" w:rsidRPr="00445898">
        <w:t>,</w:t>
      </w:r>
      <w:r w:rsidR="005066ED" w:rsidRPr="00445898">
        <w:t xml:space="preserve"> where its </w:t>
      </w:r>
      <w:r w:rsidR="005066ED" w:rsidRPr="00445898">
        <w:rPr>
          <w:i/>
        </w:rPr>
        <w:t>delay</w:t>
      </w:r>
      <w:r w:rsidR="005066ED" w:rsidRPr="00445898">
        <w:t xml:space="preserve"> method was used to set up an alarm clock for the specified number of </w:t>
      </w:r>
      <w:r w:rsidR="005066ED" w:rsidRPr="00445898">
        <w:rPr>
          <w:i/>
        </w:rPr>
        <w:t>ETU</w:t>
      </w:r>
      <w:r w:rsidR="005066ED" w:rsidRPr="00445898">
        <w:t xml:space="preserve">s. Here, the process resorts to the more elementary method,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 (Section </w:t>
      </w:r>
      <w:r w:rsidR="00072F13" w:rsidRPr="00445898">
        <w:fldChar w:fldCharType="begin"/>
      </w:r>
      <w:r w:rsidR="00072F13" w:rsidRPr="00445898">
        <w:instrText xml:space="preserve"> REF _Ref506059985 \r \h </w:instrText>
      </w:r>
      <w:r w:rsidR="00072F13" w:rsidRPr="00445898">
        <w:fldChar w:fldCharType="separate"/>
      </w:r>
      <w:r w:rsidR="009154BD">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happen to </w:t>
      </w:r>
      <w:r w:rsidRPr="00445898">
        <w:t xml:space="preserve">occur within the same </w:t>
      </w:r>
      <w:r w:rsidRPr="00445898">
        <w:rPr>
          <w:i/>
        </w:rPr>
        <w:t>ITU</w:t>
      </w:r>
      <w:r w:rsidRPr="00445898">
        <w:t xml:space="preserve">, </w:t>
      </w:r>
      <w:r w:rsidR="00126C3F" w:rsidRPr="00445898">
        <w:t xml:space="preserve">i.e., simultaneously, </w:t>
      </w:r>
      <w:r w:rsidRPr="00445898">
        <w:t>which is not impossible owing to the discrete nature of</w:t>
      </w:r>
      <w:r w:rsidR="00806DB2" w:rsidRPr="00445898">
        <w:t xml:space="preserve"> time</w:t>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 can be viewed as emptying the buffer and making it ready to accommodate a new packet</w:t>
      </w:r>
      <w:r w:rsidR="00E9053E" w:rsidRPr="00445898">
        <w:t>.</w:t>
      </w:r>
    </w:p>
    <w:p w:rsidR="00E9053E" w:rsidRPr="00445898" w:rsidRDefault="00E9053E" w:rsidP="00265440">
      <w:pPr>
        <w:pStyle w:val="firstparagraph"/>
      </w:pPr>
      <w:r w:rsidRPr="00445898">
        <w:lastRenderedPageBreak/>
        <w:t xml:space="preserve">Here is the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t>process AckReceiverType (SenderType) {</w:t>
      </w:r>
    </w:p>
    <w:p w:rsidR="00361D54" w:rsidRPr="00445898" w:rsidRDefault="00361D54" w:rsidP="00361D54">
      <w:pPr>
        <w:pStyle w:val="firstparagraph"/>
        <w:spacing w:after="0"/>
        <w:rPr>
          <w:i/>
        </w:rPr>
      </w:pPr>
      <w:r w:rsidRPr="00445898">
        <w:rPr>
          <w:i/>
        </w:rPr>
        <w:tab/>
      </w:r>
      <w:r w:rsidRPr="00445898">
        <w:rPr>
          <w:i/>
        </w:rPr>
        <w:tab/>
        <w:t>Port *Channel;</w:t>
      </w:r>
    </w:p>
    <w:p w:rsidR="00361D54" w:rsidRPr="00445898" w:rsidRDefault="00361D54" w:rsidP="00361D54">
      <w:pPr>
        <w:pStyle w:val="firstparagraph"/>
        <w:spacing w:after="0"/>
        <w:rPr>
          <w:i/>
        </w:rPr>
      </w:pPr>
      <w:r w:rsidRPr="00445898">
        <w:rPr>
          <w:i/>
        </w:rPr>
        <w:tab/>
      </w:r>
      <w:r w:rsidRPr="00445898">
        <w:rPr>
          <w:i/>
        </w:rPr>
        <w:tab/>
        <w:t>Mailbox *Alert;</w:t>
      </w:r>
    </w:p>
    <w:p w:rsidR="00361D54" w:rsidRPr="00445898" w:rsidRDefault="00361D54" w:rsidP="00361D54">
      <w:pPr>
        <w:pStyle w:val="firstparagraph"/>
        <w:spacing w:after="0"/>
        <w:rPr>
          <w:i/>
        </w:rPr>
      </w:pPr>
      <w:r w:rsidRPr="00445898">
        <w:rPr>
          <w:i/>
        </w:rPr>
        <w:tab/>
      </w:r>
      <w:r w:rsidRPr="00445898">
        <w:rPr>
          <w:i/>
        </w:rPr>
        <w:tab/>
        <w:t>states { WaitAck, AckBegin, AckArrival };</w:t>
      </w:r>
    </w:p>
    <w:p w:rsidR="00361D54" w:rsidRPr="00445898" w:rsidRDefault="00361D54" w:rsidP="00361D54">
      <w:pPr>
        <w:pStyle w:val="firstparagraph"/>
        <w:spacing w:after="0"/>
        <w:rPr>
          <w:i/>
        </w:rPr>
      </w:pPr>
      <w:r w:rsidRPr="00445898">
        <w:rPr>
          <w:i/>
        </w:rPr>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trivial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(((AckType*)ThePacket)-&gt;SequenceBit == S-&gt;LastSent) Alert-&gt;put ( );</w:t>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 xml:space="preserve">stands for “Beginning of My Packet” and marks the moment when the port begins to receive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end properly triggering the </w:t>
      </w:r>
      <w:r w:rsidR="005D585D" w:rsidRPr="00445898">
        <w:rPr>
          <w:i/>
        </w:rPr>
        <w:t>EMP</w:t>
      </w:r>
      <w:r w:rsidR="005D585D" w:rsidRPr="00445898">
        <w:t xml:space="preserve"> event (End of My Packet). That would mean that the acknowledgment packet has been received correctly, i.e.,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w:t>
      </w:r>
      <w:r w:rsidR="001F1D20" w:rsidRPr="00445898">
        <w:lastRenderedPageBreak/>
        <w:t xml:space="preserve">models of such phenomena, but, in this example, we </w:t>
      </w:r>
      <w:r w:rsidR="001D0332" w:rsidRPr="00445898">
        <w:t>take advantage of</w:t>
      </w:r>
      <w:r w:rsidR="001F1D20" w:rsidRPr="00445898">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 (or CRC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for this operation. The default behavior of a faulty channel is that a nonzero number of bit errors in a packet will prohibit the packet from triggering “end events” on ports, i.e., events normally caused by the packet’s end </w:t>
      </w:r>
      <w:r w:rsidR="00465365" w:rsidRPr="00445898">
        <w:t xml:space="preserve">marker </w:t>
      </w:r>
      <w:r w:rsidR="001D0332" w:rsidRPr="00445898">
        <w:t>arriving at a port.</w:t>
      </w:r>
    </w:p>
    <w:p w:rsidR="005D585D" w:rsidRPr="00445898" w:rsidRDefault="001D0332" w:rsidP="00265440">
      <w:pPr>
        <w:pStyle w:val="firstparagraph"/>
      </w:pPr>
      <w:r w:rsidRPr="00445898">
        <w:t xml:space="preserve">All this must be interpreted in the context of the more general propagation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465365" w:rsidRPr="00445898">
        <w:t xml:space="preserve">requisite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B00773" w:rsidRPr="00445898">
        <w:t xml:space="preserve"> in which the port perceives no activity. According to what we said earlier about the nondeterministic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as it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9154BD">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E617B1" w:rsidP="00265440">
      <w:pPr>
        <w:pStyle w:val="firstparagraph"/>
      </w:pPr>
      <w:r w:rsidRPr="00445898">
        <w:t>So,</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lastRenderedPageBreak/>
        <w:t xml:space="preserve">An event caused by a packet, like </w:t>
      </w:r>
      <w:r w:rsidRPr="00445898">
        <w:rPr>
          <w:i/>
        </w:rPr>
        <w:t>BMP</w:t>
      </w:r>
      <w:r w:rsidRPr="00445898">
        <w:t xml:space="preserve"> and </w:t>
      </w:r>
      <w:r w:rsidRPr="00445898">
        <w:rPr>
          <w:i/>
        </w:rPr>
        <w:t>EMP</w:t>
      </w:r>
      <w:r w:rsidRPr="00445898">
        <w:t xml:space="preserve"> in the above code method, makes the packet causing the event accessible via variable </w:t>
      </w:r>
      <w:r w:rsidRPr="00445898">
        <w:rPr>
          <w:i/>
        </w:rPr>
        <w:t>ThePacket</w:t>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 xml:space="preserve">feature of packet events on ports, and generally all events caused by activities in the underlying link, is their persistent nature. What I mean is that such an event is defined by the </w:t>
      </w:r>
      <w:r w:rsidRPr="00445898">
        <w:rPr>
          <w:i/>
        </w:rPr>
        <w:t>ITU</w:t>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E31BA4" w:rsidRPr="00445898">
        <w:t>T</w:t>
      </w:r>
      <w:r w:rsidR="00694468" w:rsidRPr="00445898">
        <w:t xml:space="preserve">ime being discrete,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i.e., right away.</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 xml:space="preserve">skipto </w:t>
      </w:r>
      <w:r w:rsidRPr="00445898">
        <w:t xml:space="preserve">to return to its “ground” state, instead of </w:t>
      </w:r>
      <w:r w:rsidRPr="00445898">
        <w:rPr>
          <w:i/>
        </w:rPr>
        <w:t>proceed</w:t>
      </w:r>
      <w:r w:rsidRPr="00445898">
        <w:t xml:space="preserve">. The command behaves almost exactly as proceed, except that the transition is delayed by </w:t>
      </w:r>
      <m:oMath>
        <m:r>
          <w:rPr>
            <w:rFonts w:ascii="Cambria Math" w:hAnsi="Cambria Math"/>
          </w:rPr>
          <m:t>1</m:t>
        </m:r>
      </m:oMath>
      <w:r w:rsidRPr="00445898">
        <w:t xml:space="preserve"> </w:t>
      </w:r>
      <w:r w:rsidRPr="00445898">
        <w:rPr>
          <w:i/>
        </w:rPr>
        <w:t>ITU</w:t>
      </w:r>
      <w:r w:rsidRPr="00445898">
        <w:t>, to make sure that the persistent port event has gone. It is a recommended way out of a port event for which there exists a possibility that it may be awaited again without advancing the modeled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for the next ACK packet.</w:t>
      </w:r>
      <w:r w:rsidR="00A2137D" w:rsidRPr="00445898">
        <w:rPr>
          <w:rStyle w:val="FootnoteReference"/>
        </w:rPr>
        <w:footnoteReference w:id="10"/>
      </w:r>
      <w:r w:rsidR="00A2137D" w:rsidRPr="00445898">
        <w:t xml:space="preserve"> Even though we will never send acknowledgments in such a way, it is better to safeguard the ACK receiver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82" w:name="_Ref499032249"/>
      <w:bookmarkStart w:id="83" w:name="_Toc514143207"/>
      <w:r w:rsidRPr="00445898">
        <w:rPr>
          <w:lang w:val="en-US"/>
        </w:rPr>
        <w:t>The recipient’s protocol</w:t>
      </w:r>
      <w:bookmarkEnd w:id="82"/>
      <w:bookmarkEnd w:id="83"/>
    </w:p>
    <w:p w:rsidR="00C238FC" w:rsidRPr="00445898" w:rsidRDefault="00C238FC" w:rsidP="00C238FC">
      <w:pPr>
        <w:pStyle w:val="firstparagraph"/>
      </w:pPr>
      <w:r w:rsidRPr="00445898">
        <w:t>As does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rsidR="002A10B4" w:rsidRPr="00445898">
        <w:t>looks</w:t>
      </w:r>
      <w:r w:rsidR="00900298" w:rsidRPr="00445898">
        <w:t xml:space="preserve"> as follows:</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 *Channel;</w:t>
      </w:r>
    </w:p>
    <w:p w:rsidR="00900298" w:rsidRPr="00445898" w:rsidRDefault="00900298" w:rsidP="00900298">
      <w:pPr>
        <w:pStyle w:val="firstparagraph"/>
        <w:spacing w:after="0"/>
        <w:rPr>
          <w:i/>
        </w:rPr>
      </w:pPr>
      <w:r w:rsidRPr="00445898">
        <w:rPr>
          <w:i/>
        </w:rPr>
        <w:tab/>
      </w:r>
      <w:r w:rsidRPr="00445898">
        <w:rPr>
          <w:i/>
        </w:rPr>
        <w:tab/>
        <w:t>Mailbox *Alert;</w:t>
      </w:r>
    </w:p>
    <w:p w:rsidR="00900298" w:rsidRPr="00445898" w:rsidRDefault="00900298" w:rsidP="00900298">
      <w:pPr>
        <w:pStyle w:val="firstparagraph"/>
        <w:spacing w:after="0"/>
        <w:rPr>
          <w:i/>
        </w:rPr>
      </w:pPr>
      <w:r w:rsidRPr="00445898">
        <w:rPr>
          <w:i/>
        </w:rPr>
        <w:tab/>
      </w:r>
      <w:r w:rsidRPr="00445898">
        <w:rPr>
          <w:i/>
        </w:rPr>
        <w:tab/>
        <w:t>TIME Timeout;</w:t>
      </w:r>
    </w:p>
    <w:p w:rsidR="00900298" w:rsidRPr="00445898" w:rsidRDefault="00900298" w:rsidP="00900298">
      <w:pPr>
        <w:pStyle w:val="firstparagraph"/>
        <w:spacing w:after="0"/>
        <w:rPr>
          <w:i/>
        </w:rPr>
      </w:pPr>
      <w:r w:rsidRPr="00445898">
        <w:rPr>
          <w:i/>
        </w:rPr>
        <w:tab/>
      </w:r>
      <w:r w:rsidRPr="00445898">
        <w:rPr>
          <w:i/>
        </w:rPr>
        <w:tab/>
        <w:t>states { WaitPacket, BeginPacket, PacketArrival, TimeOut };</w:t>
      </w:r>
    </w:p>
    <w:p w:rsidR="001828F8" w:rsidRPr="00445898" w:rsidRDefault="00900298" w:rsidP="00900298">
      <w:pPr>
        <w:pStyle w:val="firstparagraph"/>
        <w:spacing w:after="0"/>
        <w:rPr>
          <w:i/>
        </w:rPr>
      </w:pPr>
      <w:r w:rsidRPr="00445898">
        <w:rPr>
          <w:i/>
        </w:rPr>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lastRenderedPageBreak/>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Pr="00445898">
        <w:t xml:space="preserve"> (indicating that the </w:t>
      </w:r>
      <w:r w:rsidR="00B552FA" w:rsidRPr="00445898">
        <w:t>reception</w:t>
      </w:r>
      <w:r w:rsidRPr="00445898">
        <w:t xml:space="preserve"> was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9154BD">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 and so on. In general, the application model 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lastRenderedPageBreak/>
        <w:t>Client</w:t>
      </w:r>
      <w:r w:rsidR="00B552FA" w:rsidRPr="00445898">
        <w:t xml:space="preserve">, </w:t>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t xml:space="preserve">Having responded to the packet reception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9154BD">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9154BD">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D53E39" w:rsidRPr="00445898">
        <w:t xml:space="preserve">, </w:t>
      </w:r>
      <w:r w:rsidR="00D53E39" w:rsidRPr="00445898">
        <w:rPr>
          <w:i/>
        </w:rPr>
        <w:t>skipto</w:t>
      </w:r>
      <w:r w:rsidR="00D53E39" w:rsidRPr="00445898">
        <w:t xml:space="preserve">, and </w:t>
      </w:r>
      <w:r w:rsidR="00D53E39" w:rsidRPr="00445898">
        <w:rPr>
          <w:i/>
        </w:rPr>
        <w:t>sameas</w:t>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9154BD">
        <w:t>5.3.1</w:t>
      </w:r>
      <w:r w:rsidR="00072F13" w:rsidRPr="00445898">
        <w:fldChar w:fldCharType="end"/>
      </w:r>
      <w:r w:rsidR="00261205" w:rsidRPr="00445898">
        <w:t xml:space="preserve"> for a detailed discussion of the differences between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84" w:name="_Ref499716549"/>
      <w:bookmarkStart w:id="85" w:name="_Ref499741074"/>
      <w:bookmarkStart w:id="86" w:name="_Toc514143208"/>
      <w:r w:rsidRPr="00445898">
        <w:rPr>
          <w:lang w:val="en-US"/>
        </w:rPr>
        <w:lastRenderedPageBreak/>
        <w:t>Wrapping it up</w:t>
      </w:r>
      <w:bookmarkEnd w:id="84"/>
      <w:bookmarkEnd w:id="85"/>
      <w:bookmarkEnd w:id="86"/>
    </w:p>
    <w:p w:rsidR="001828F8" w:rsidRPr="00445898" w:rsidRDefault="00CF02C5" w:rsidP="001828F8">
      <w:pPr>
        <w:pStyle w:val="firstparagraph"/>
      </w:pPr>
      <w:r w:rsidRPr="00445898">
        <w:t>W</w:t>
      </w:r>
      <w:r w:rsidR="003579B9" w:rsidRPr="00445898">
        <w:t>hatever we have seen</w:t>
      </w:r>
      <w:r w:rsidRPr="00445898">
        <w:t xml:space="preserve"> so far,</w:t>
      </w:r>
      <w:r w:rsidR="003579B9" w:rsidRPr="00445898">
        <w:t xml:space="preserve"> in Sections </w:t>
      </w:r>
      <w:r w:rsidR="003579B9" w:rsidRPr="00445898">
        <w:fldChar w:fldCharType="begin"/>
      </w:r>
      <w:r w:rsidR="003579B9" w:rsidRPr="00445898">
        <w:instrText xml:space="preserve"> REF _Ref499032236 \r \h </w:instrText>
      </w:r>
      <w:r w:rsidR="003579B9" w:rsidRPr="00445898">
        <w:fldChar w:fldCharType="separate"/>
      </w:r>
      <w:r w:rsidR="009154BD">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9154BD">
        <w:t>2.2.4</w:t>
      </w:r>
      <w:r w:rsidR="003579B9" w:rsidRPr="00445898">
        <w:fldChar w:fldCharType="end"/>
      </w:r>
      <w:r w:rsidRPr="00445898">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Pr="00445898">
        <w:t>give</w:t>
      </w:r>
      <w:r w:rsidR="003579B9" w:rsidRPr="00445898">
        <w:t xml:space="preserve"> life </w:t>
      </w:r>
      <w:r w:rsidRPr="00445898">
        <w:t>to</w:t>
      </w:r>
      <w:r w:rsidR="003579B9" w:rsidRPr="00445898">
        <w:t xml:space="preserve"> the program.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9154BD">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Pr="00445898">
        <w:t xml:space="preserve"> at the end of the </w:t>
      </w:r>
      <w:r w:rsidR="00CF02C5" w:rsidRPr="00445898">
        <w:t xml:space="preserve">simulation </w:t>
      </w:r>
      <w:r w:rsidRPr="00445898">
        <w:t>experiment. The code method puts all these stages together:</w:t>
      </w:r>
    </w:p>
    <w:p w:rsidR="00E41916" w:rsidRPr="00445898" w:rsidRDefault="00E41916" w:rsidP="00912BA7">
      <w:pPr>
        <w:pStyle w:val="firstparagraph"/>
        <w:spacing w:after="0"/>
        <w:ind w:firstLine="720"/>
        <w:rPr>
          <w:i/>
        </w:rPr>
      </w:pPr>
      <w:r w:rsidRPr="00445898">
        <w:rPr>
          <w:i/>
        </w:rPr>
        <w:t>Root::perform {</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Pr="00445898">
        <w:t xml:space="preserve">, </w:t>
      </w:r>
      <w:r w:rsidRPr="00445898">
        <w:rPr>
          <w:i/>
        </w:rPr>
        <w:t>Timer</w:t>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1208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120818">
      <w:pPr>
        <w:pStyle w:val="firstparagraph"/>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120818">
      <w:pPr>
        <w:pStyle w:val="firstparagraph"/>
        <w:spacing w:after="0"/>
        <w:ind w:firstLine="720"/>
        <w:rPr>
          <w:i/>
        </w:rPr>
      </w:pPr>
      <w:r w:rsidRPr="00445898">
        <w:rPr>
          <w:i/>
        </w:rPr>
        <w:t xml:space="preserve">Link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120818">
      <w:pPr>
        <w:pStyle w:val="firstparagraph"/>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120818">
      <w:pPr>
        <w:pStyle w:val="firstparagraph"/>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120818">
      <w:pPr>
        <w:pStyle w:val="firstparagraph"/>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Pr="00445898" w:rsidRDefault="00FD7DA8" w:rsidP="00120818">
      <w:pPr>
        <w:pStyle w:val="firstparagraph"/>
        <w:ind w:firstLine="720"/>
        <w:rPr>
          <w:i/>
        </w:rPr>
      </w:pPr>
      <w:r w:rsidRPr="00445898">
        <w:rPr>
          <w:i/>
        </w:rPr>
        <w:t>TIME</w:t>
      </w:r>
      <w:r w:rsidRPr="00445898">
        <w:rPr>
          <w:i/>
        </w:rPr>
        <w:tab/>
      </w:r>
      <w:r w:rsidRPr="00445898">
        <w:rPr>
          <w:i/>
        </w:rPr>
        <w:tab/>
      </w:r>
      <w:r w:rsidRPr="00445898">
        <w:rPr>
          <w:i/>
        </w:rPr>
        <w:tab/>
        <w:t>TransmissionRate, Distance, SenderTimeout, RecipientTimeout;</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values,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xml:space="preserve">, as opposed to the (proper) information content.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transmission/reception time of the packet.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w:t>
      </w:r>
      <w:r w:rsidR="00FB67DB" w:rsidRPr="00445898">
        <w:lastRenderedPageBreak/>
        <w:t>(Section </w:t>
      </w:r>
      <w:r w:rsidR="00FB67DB" w:rsidRPr="00445898">
        <w:fldChar w:fldCharType="begin"/>
      </w:r>
      <w:r w:rsidR="00FB67DB" w:rsidRPr="00445898">
        <w:instrText xml:space="preserve"> REF _Ref507098614 \r \h </w:instrText>
      </w:r>
      <w:r w:rsidR="00FB67DB" w:rsidRPr="00445898">
        <w:fldChar w:fldCharType="separate"/>
      </w:r>
      <w:r w:rsidR="009154BD">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bits long. If the message (whatever is left of it at the time of the packet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information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four </w:t>
      </w:r>
      <w:r w:rsidR="00FD7DA8" w:rsidRPr="00445898">
        <w:rPr>
          <w:i/>
        </w:rPr>
        <w:t>TIME</w:t>
      </w:r>
      <w:r w:rsidR="00FD7DA8" w:rsidRPr="00445898">
        <w:t xml:space="preserve"> values. The first of them, </w:t>
      </w:r>
      <w:r w:rsidR="00FD7DA8" w:rsidRPr="00445898">
        <w:rPr>
          <w:i/>
        </w:rPr>
        <w:t>TransmissionRate</w:t>
      </w:r>
      <w:r w:rsidR="00FD7DA8" w:rsidRPr="00445898">
        <w:t xml:space="preserve">, determines the transmission rate of our simple network. Then we have </w:t>
      </w:r>
      <w:r w:rsidR="00FD7DA8" w:rsidRPr="00445898">
        <w:rPr>
          <w:i/>
        </w:rPr>
        <w:t>Distance</w:t>
      </w:r>
      <w:r w:rsidR="00FD7DA8" w:rsidRPr="00445898">
        <w:t xml:space="preserve"> describing the (propagation) length of the links expressed as the amount of time required for a </w:t>
      </w:r>
      <w:r w:rsidRPr="00445898">
        <w:t>signal</w:t>
      </w:r>
      <w:r w:rsidR="00FD7DA8" w:rsidRPr="00445898">
        <w:t xml:space="preserve"> to propagate between the two stations. Finally, there are two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allow us to declare a simple termination condition for the experiment. The model will stop, and the </w:t>
      </w:r>
      <w:r w:rsidR="00414B97" w:rsidRPr="00445898">
        <w:rPr>
          <w:i/>
        </w:rPr>
        <w:t>DEATH</w:t>
      </w:r>
      <w:r w:rsidR="00414B97" w:rsidRPr="00445898">
        <w:t xml:space="preserve"> event on </w:t>
      </w:r>
      <w:r w:rsidR="00414B97" w:rsidRPr="00445898">
        <w:rPr>
          <w:i/>
        </w:rPr>
        <w:t>Kernel</w:t>
      </w:r>
      <w:r w:rsidR="00414B97" w:rsidRPr="00445898">
        <w:t xml:space="preserve"> 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simple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 The </w:t>
      </w:r>
      <w:r w:rsidR="00FB67DB" w:rsidRPr="00445898">
        <w:t xml:space="preserve">method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lastRenderedPageBreak/>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 (1);</w:t>
      </w:r>
    </w:p>
    <w:p w:rsidR="00122EE2" w:rsidRPr="00445898" w:rsidRDefault="00122EE2" w:rsidP="00122EE2">
      <w:pPr>
        <w:pStyle w:val="firstparagraph"/>
        <w:spacing w:after="0"/>
        <w:rPr>
          <w:i/>
        </w:rPr>
      </w:pPr>
      <w:r w:rsidRPr="00445898">
        <w:rPr>
          <w:i/>
        </w:rPr>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only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its fixed 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Pr="00445898">
        <w:t xml:space="preserve"> accepts an optional argument defining the transmission rate, or rather its reciprocal</w:t>
      </w:r>
      <w:r w:rsidRPr="00445898">
        <w:rPr>
          <w:rStyle w:val="FootnoteReference"/>
        </w:rPr>
        <w:footnoteReference w:id="11"/>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9154BD">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9154BD">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 xml:space="preserve">The acknowledgement packet buffer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p>
    <w:p w:rsidR="00CD43D9" w:rsidRPr="00445898" w:rsidRDefault="00B539F5" w:rsidP="001828F8">
      <w:pPr>
        <w:pStyle w:val="firstparagraph"/>
      </w:pPr>
      <w:r w:rsidRPr="00445898">
        <w:lastRenderedPageBreak/>
        <w:t xml:space="preserve">The primary reason why we fill the recipient attribute is to enable events like </w:t>
      </w:r>
      <w:r w:rsidRPr="00445898">
        <w:rPr>
          <w:i/>
        </w:rPr>
        <w:t>BMP</w:t>
      </w:r>
      <w:r w:rsidRPr="00445898">
        <w:t xml:space="preserve"> and </w:t>
      </w:r>
      <w:r w:rsidRPr="00445898">
        <w:rPr>
          <w:i/>
        </w:rPr>
        <w:t>EMP</w:t>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9154BD">
        <w:t>2.2.4</w:t>
      </w:r>
      <w:r w:rsidRPr="00445898">
        <w:fldChar w:fldCharType="end"/>
      </w:r>
      <w:r w:rsidRPr="00445898">
        <w:t>).</w:t>
      </w:r>
      <w:r w:rsidR="00041630" w:rsidRPr="00445898">
        <w:t xml:space="preserve"> </w:t>
      </w:r>
      <w:r w:rsidR="00AB5872" w:rsidRPr="00445898">
        <w:t xml:space="preserve">We do not have to do this for the data packet buffer (at the sender station), because that buffer is filled by </w:t>
      </w:r>
      <w:r w:rsidR="00AB5872" w:rsidRPr="00445898">
        <w:rPr>
          <w:i/>
        </w:rPr>
        <w:t>getPacket</w:t>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9154BD">
        <w:t>2.2.3</w:t>
      </w:r>
      <w:r w:rsidR="00AB5872" w:rsidRPr="00445898">
        <w:fldChar w:fldCharType="end"/>
      </w:r>
      <w:r w:rsidR="00AB5872" w:rsidRPr="00445898">
        <w:t>)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 (2);</w:t>
      </w:r>
    </w:p>
    <w:p w:rsidR="00AB5872" w:rsidRPr="00445898" w:rsidRDefault="00AB5872" w:rsidP="00AB5872">
      <w:pPr>
        <w:pStyle w:val="firstparagraph"/>
        <w:spacing w:after="0"/>
        <w:rPr>
          <w:i/>
        </w:rPr>
      </w:pPr>
      <w:r w:rsidRPr="00445898">
        <w:rPr>
          <w:i/>
        </w:rPr>
        <w:tab/>
      </w:r>
      <w:r w:rsidRPr="00445898">
        <w:rPr>
          <w:i/>
        </w:rPr>
        <w:tab/>
        <w:t>(from = Sender-&gt;OutgoingPort)-&gt;connect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87" w:name="_Hlk499128120"/>
      <w:r w:rsidRPr="00445898">
        <w:rPr>
          <w:i/>
        </w:rPr>
        <w:t>Recipient-&gt;IncomingPort</w:t>
      </w:r>
      <w:bookmarkEnd w:id="87"/>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RTSLink-&gt;setFaultRate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The latter is accomplished with the </w:t>
      </w:r>
      <w:r w:rsidR="001C6772" w:rsidRPr="00445898">
        <w:rPr>
          <w:i/>
        </w:rPr>
        <w:t>connect</w:t>
      </w:r>
      <w:r w:rsidR="001C6772" w:rsidRPr="00445898">
        <w:t xml:space="preserve"> method of </w:t>
      </w:r>
      <w:r w:rsidR="001C6772" w:rsidRPr="00445898">
        <w:rPr>
          <w:i/>
        </w:rPr>
        <w:t>Port</w:t>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7804CD" w:rsidRPr="00445898">
        <w:t xml:space="preserve"> (set distance to). Note that </w:t>
      </w:r>
      <w:r w:rsidR="007804CD" w:rsidRPr="00445898">
        <w:rPr>
          <w:i/>
        </w:rPr>
        <w:t>setDTo</w:t>
      </w:r>
      <w:r w:rsidR="007804CD" w:rsidRPr="00445898">
        <w:t xml:space="preserve"> is a port method. It takes two arguments: another port (th</w:t>
      </w:r>
      <w:r w:rsidR="00F667AD" w:rsidRPr="00445898">
        <w:t>e one to which the distance is being</w:t>
      </w:r>
      <w:r w:rsidR="007804CD" w:rsidRPr="00445898">
        <w:t xml:space="preserve"> defined) and the distance </w:t>
      </w:r>
      <w:r w:rsidR="00F667AD" w:rsidRPr="00445898">
        <w:t xml:space="preserve">itself </w:t>
      </w:r>
      <w:r w:rsidR="007804CD" w:rsidRPr="00445898">
        <w:t xml:space="preserve">(expressed as the propagation time). The standard type </w:t>
      </w:r>
      <w:r w:rsidR="007804CD" w:rsidRPr="00445898">
        <w:rPr>
          <w:i/>
        </w:rPr>
        <w:t>Link</w:t>
      </w:r>
      <w:r w:rsidR="007804CD" w:rsidRPr="00445898">
        <w:t xml:space="preserve"> represents symmetric (simple, uniform) links where the distance is always the same in both directions. Thus, defining the distance in (any) one direction (say from </w:t>
      </w:r>
      <w:bookmarkStart w:id="88" w:name="_Hlk499128199"/>
      <w:r w:rsidR="007804CD" w:rsidRPr="00445898">
        <w:rPr>
          <w:i/>
        </w:rPr>
        <w:t>Sender-&gt;OutgoingPort</w:t>
      </w:r>
      <w:r w:rsidR="007804CD" w:rsidRPr="00445898">
        <w:t xml:space="preserve"> to</w:t>
      </w:r>
      <w:bookmarkEnd w:id="88"/>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Incidentally, it doesn’t really matter in our case, as each link is only used for transfers in one direction.</w:t>
      </w:r>
      <w:r w:rsidR="002833B5" w:rsidRPr="00445898">
        <w:t xml:space="preserve"> For each link, the fault rate (the probability of any single bit being received in error) is set to the same value (parameter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 PacketType)  { };</w:t>
      </w:r>
    </w:p>
    <w:p w:rsidR="00642859" w:rsidRPr="00445898" w:rsidRDefault="00642859" w:rsidP="00AB5872">
      <w:pPr>
        <w:pStyle w:val="firstparagraph"/>
      </w:pPr>
      <w:r w:rsidRPr="00445898">
        <w:t xml:space="preserve">The body of the declaration is empty, which is not uncommon for a traffic pattern. The only reason we need to define our private traffic pattern, instead of relying on the standard type </w:t>
      </w:r>
      <w:r w:rsidRPr="00445898">
        <w:rPr>
          <w:i/>
        </w:rPr>
        <w:t>Traffic</w:t>
      </w:r>
      <w:r w:rsidRPr="00445898">
        <w:t xml:space="preserve">, is that we </w:t>
      </w:r>
      <w:r w:rsidR="00F64E6E" w:rsidRPr="00445898">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declared by </w:t>
      </w:r>
      <w:r w:rsidR="00F667AD" w:rsidRPr="00445898">
        <w:t>protocol program</w:t>
      </w:r>
      <w:r w:rsidRPr="00445898">
        <w:t xml:space="preserve">), rather than the standard type </w:t>
      </w:r>
      <w:r w:rsidRPr="00445898">
        <w:rPr>
          <w:i/>
        </w:rPr>
        <w:lastRenderedPageBreak/>
        <w:t>Packet</w:t>
      </w:r>
      <w:r w:rsidRPr="00445898">
        <w:t xml:space="preserve"> (assumed by default). This is accomplished by the part in parentheses. The two names appearing there specify the type of messages (the built-in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Root::defineTraffic ( ) {</w:t>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tp = create TrafficType (MIT_exp + MLE_fix,</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 (Sender);</w:t>
      </w:r>
    </w:p>
    <w:p w:rsidR="00642859" w:rsidRPr="00445898" w:rsidRDefault="00642859" w:rsidP="00642859">
      <w:pPr>
        <w:pStyle w:val="firstparagraph"/>
        <w:spacing w:after="0"/>
        <w:rPr>
          <w:i/>
        </w:rPr>
      </w:pPr>
      <w:r w:rsidRPr="00445898">
        <w:rPr>
          <w:i/>
        </w:rPr>
        <w:tab/>
      </w:r>
      <w:r w:rsidRPr="00445898">
        <w:rPr>
          <w:i/>
        </w:rPr>
        <w:tab/>
        <w:t>tp-&gt;addReceiver (Recipient);</w:t>
      </w:r>
    </w:p>
    <w:p w:rsidR="00642859" w:rsidRPr="00445898" w:rsidRDefault="00642859" w:rsidP="00642859">
      <w:pPr>
        <w:pStyle w:val="firstparagraph"/>
        <w:spacing w:after="0"/>
        <w:rPr>
          <w:i/>
        </w:rPr>
      </w:pPr>
      <w:r w:rsidRPr="00445898">
        <w:rPr>
          <w:i/>
        </w:rPr>
        <w:tab/>
      </w:r>
      <w:r w:rsidRPr="00445898">
        <w:rPr>
          <w:i/>
        </w:rPr>
        <w:tab/>
        <w:t>setLimit (MessageNumberLimit);</w:t>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 arrival process</w:t>
      </w:r>
      <w:r w:rsidR="00D62E64" w:rsidRPr="00445898">
        <w:t xml:space="preserve"> </w:t>
      </w:r>
      <w:sdt>
        <w:sdtPr>
          <w:id w:val="842140342"/>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9154BD" w:rsidRPr="009154BD">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Pr="00445898">
        <w:t>, includes the specified station in the set of recipients. In our case, there is just one sender and one recipient, so th</w:t>
      </w:r>
      <w:r w:rsidR="00CC288C" w:rsidRPr="00445898">
        <w:t>e procedure is straightforward.</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 mean</w:t>
      </w:r>
      <w:r w:rsidR="00CC288C" w:rsidRPr="00445898">
        <w:t>,</w:t>
      </w:r>
      <w:r w:rsidRPr="00445898">
        <w:t xml:space="preserve"> of course</w:t>
      </w:r>
      <w:r w:rsidR="00CC288C" w:rsidRPr="00445898">
        <w:t>,</w:t>
      </w:r>
      <w:r w:rsidRPr="00445898">
        <w:t xml:space="preserve"> executing </w:t>
      </w:r>
      <w:r w:rsidRPr="00445898">
        <w:rPr>
          <w:i/>
        </w:rPr>
        <w:t>Client-&gt;receive</w:t>
      </w:r>
      <w:r w:rsidRPr="00445898">
        <w:t xml:space="preserve"> (Section </w:t>
      </w:r>
      <w:r w:rsidRPr="00445898">
        <w:fldChar w:fldCharType="begin"/>
      </w:r>
      <w:r w:rsidRPr="00445898">
        <w:instrText xml:space="preserve"> REF _Ref499032249 \r \h </w:instrText>
      </w:r>
      <w:r w:rsidRPr="00445898">
        <w:fldChar w:fldCharType="separate"/>
      </w:r>
      <w:r w:rsidR="009154BD">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 xml:space="preserve">As we said in </w:t>
      </w:r>
      <w:r w:rsidR="00C215DE" w:rsidRPr="00445898">
        <w:lastRenderedPageBreak/>
        <w:t>Section </w:t>
      </w:r>
      <w:r w:rsidR="00C215DE" w:rsidRPr="00445898">
        <w:fldChar w:fldCharType="begin"/>
      </w:r>
      <w:r w:rsidR="00C215DE" w:rsidRPr="00445898">
        <w:instrText xml:space="preserve"> REF _Ref498962759 \r \h </w:instrText>
      </w:r>
      <w:r w:rsidR="00C215DE" w:rsidRPr="00445898">
        <w:fldChar w:fldCharType="separate"/>
      </w:r>
      <w:r w:rsidR="009154BD">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it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9154BD">
        <w:t>5.1.3</w:t>
      </w:r>
      <w:r w:rsidR="001B67A0" w:rsidRPr="00445898">
        <w:fldChar w:fldCharType="end"/>
      </w:r>
      <w:r w:rsidR="00C215DE" w:rsidRPr="00445898">
        <w:t xml:space="preserve">), so the above sequence of </w:t>
      </w:r>
      <w:r w:rsidR="00C215DE" w:rsidRPr="00445898">
        <w:rPr>
          <w:i/>
        </w:rPr>
        <w:t>create</w:t>
      </w:r>
      <w:r w:rsidR="00C215DE" w:rsidRPr="00445898">
        <w:t xml:space="preserve"> statements may not be the most succinct way to start the processes, but it well illustrates the point that the protocol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 on the number of received messages </w:t>
      </w:r>
      <w:r w:rsidR="00680C52" w:rsidRPr="00445898">
        <w:t xml:space="preserve">is reached (the </w:t>
      </w:r>
      <w:r w:rsidR="00680C52" w:rsidRPr="00445898">
        <w:rPr>
          <w:i/>
        </w:rPr>
        <w:t>DEATH</w:t>
      </w:r>
      <w:r w:rsidR="00680C52" w:rsidRPr="00445898">
        <w:t xml:space="preserve"> event on </w:t>
      </w:r>
      <w:r w:rsidR="00680C52" w:rsidRPr="00445898">
        <w:rPr>
          <w:i/>
        </w:rPr>
        <w:t>Kernel</w:t>
      </w:r>
      <w:r w:rsidR="00680C52" w:rsidRPr="00445898">
        <w:t xml:space="preserve"> is triggered).</w:t>
      </w:r>
    </w:p>
    <w:p w:rsidR="00680C52" w:rsidRPr="00445898" w:rsidRDefault="00680C52" w:rsidP="00552A98">
      <w:pPr>
        <w:pStyle w:val="Heading3"/>
        <w:numPr>
          <w:ilvl w:val="2"/>
          <w:numId w:val="5"/>
        </w:numPr>
        <w:rPr>
          <w:lang w:val="en-US"/>
        </w:rPr>
      </w:pPr>
      <w:bookmarkStart w:id="89" w:name="_Ref503773710"/>
      <w:bookmarkStart w:id="90" w:name="_Ref503774331"/>
      <w:bookmarkStart w:id="91" w:name="_Ref503776157"/>
      <w:bookmarkStart w:id="92" w:name="_Toc514143209"/>
      <w:r w:rsidRPr="00445898">
        <w:rPr>
          <w:lang w:val="en-US"/>
        </w:rPr>
        <w:t>Running the model</w:t>
      </w:r>
      <w:bookmarkEnd w:id="89"/>
      <w:bookmarkEnd w:id="90"/>
      <w:bookmarkEnd w:id="91"/>
      <w:bookmarkEnd w:id="92"/>
    </w:p>
    <w:p w:rsidR="00680C52" w:rsidRPr="00445898" w:rsidRDefault="00680C52" w:rsidP="00680C52">
      <w:pPr>
        <w:pStyle w:val="firstparagraph"/>
      </w:pPr>
      <w:r w:rsidRPr="00445898">
        <w:t xml:space="preserve">We run the model in the simulation mode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Here is a sample data set: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as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9154BD">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 xml:space="preserve">the two timeouts and the mean message interarrival time),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model in Section </w:t>
      </w:r>
      <w:r w:rsidR="00A23A25" w:rsidRPr="00445898">
        <w:fldChar w:fldCharType="begin"/>
      </w:r>
      <w:r w:rsidR="00A23A25" w:rsidRPr="00445898">
        <w:instrText xml:space="preserve"> REF _Ref497406486 \r \h </w:instrText>
      </w:r>
      <w:r w:rsidR="00A23A25" w:rsidRPr="00445898">
        <w:fldChar w:fldCharType="separate"/>
      </w:r>
      <w:r w:rsidR="009154BD">
        <w:t>2.1.4</w:t>
      </w:r>
      <w:r w:rsidR="00A23A25" w:rsidRPr="00445898">
        <w:fldChar w:fldCharType="end"/>
      </w:r>
      <w:r w:rsidR="00A23A25" w:rsidRPr="00445898">
        <w:t xml:space="preserve">). This means that 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9154BD">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xml:space="preserve">. But ultimately, the only way for the model to interpret distance is as the </w:t>
      </w:r>
      <w:r w:rsidR="00ED4DFC" w:rsidRPr="00445898">
        <w:lastRenderedPageBreak/>
        <w:t xml:space="preserve">propagation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the model’s measure of “distance” need not unambiguously translate into geographical distance.</w:t>
      </w:r>
    </w:p>
    <w:p w:rsidR="00A8637B" w:rsidRPr="00445898" w:rsidRDefault="00A8637B" w:rsidP="00680C52">
      <w:pPr>
        <w:pStyle w:val="firstparagraph"/>
      </w:pPr>
      <w:r w:rsidRPr="00445898">
        <w:t xml:space="preserve">The only place in our model where the </w:t>
      </w:r>
      <w:r w:rsidRPr="00445898">
        <w:rPr>
          <w:i/>
        </w:rPr>
        <w:t>ITU</w:t>
      </w:r>
      <w:r w:rsidRPr="00445898">
        <w:t xml:space="preserve"> is correlated </w:t>
      </w:r>
      <w:r w:rsidR="0051566E" w:rsidRPr="00445898">
        <w:t>with</w:t>
      </w:r>
      <w:r w:rsidRPr="00445898">
        <w:t xml:space="preserve"> something is where we assign the bit rate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9154BD">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 say, in 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9154BD">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9154BD">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8D7C02" w:rsidRPr="00445898">
        <w:t>determine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9154BD">
        <w:t>12.1</w:t>
      </w:r>
      <w:r w:rsidR="001B67A0" w:rsidRPr="00445898">
        <w:fldChar w:fldCharType="end"/>
      </w:r>
      <w:r w:rsidR="00B44149" w:rsidRPr="00445898">
        <w:t>)</w:t>
      </w:r>
      <w:r w:rsidR="00BE5355" w:rsidRPr="00445898">
        <w:t>,</w:t>
      </w:r>
      <w:r w:rsidR="00B44149" w:rsidRPr="00445898">
        <w:t xml:space="preserve"> which means producing some standard information specific to the object.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is defined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p>
    <w:p w:rsidR="008D7C02" w:rsidRPr="00445898" w:rsidRDefault="008D7C02" w:rsidP="008D7C02">
      <w:pPr>
        <w:pStyle w:val="firstparagraph"/>
        <w:spacing w:after="0"/>
        <w:rPr>
          <w:i/>
        </w:rPr>
      </w:pPr>
      <w:r w:rsidRPr="00445898">
        <w:rPr>
          <w:i/>
        </w:rPr>
        <w:tab/>
      </w:r>
      <w:r w:rsidRPr="00445898">
        <w:rPr>
          <w:i/>
        </w:rPr>
        <w:tab/>
        <w:t>STRLink-&gt;printPfm ( );</w:t>
      </w:r>
    </w:p>
    <w:p w:rsidR="008D7C02" w:rsidRPr="00445898" w:rsidRDefault="008D7C02" w:rsidP="008D7C02">
      <w:pPr>
        <w:pStyle w:val="firstparagraph"/>
        <w:spacing w:after="0"/>
        <w:rPr>
          <w:i/>
        </w:rPr>
      </w:pPr>
      <w:r w:rsidRPr="00445898">
        <w:rPr>
          <w:i/>
        </w:rPr>
        <w:tab/>
      </w:r>
      <w:r w:rsidRPr="00445898">
        <w:rPr>
          <w:i/>
        </w:rPr>
        <w:tab/>
        <w:t>RTSLink-&gt;printPfm ( );</w:t>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 xml:space="preserve">capable of delivering this kind of information) to write its standard set of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9154BD">
        <w:t>10.2</w:t>
      </w:r>
      <w:r w:rsidR="001B67A0" w:rsidRPr="00445898">
        <w:fldChar w:fldCharType="end"/>
      </w:r>
      <w:r w:rsidRPr="00445898">
        <w:t xml:space="preserve"> for details).</w:t>
      </w:r>
      <w:r w:rsidR="00790194" w:rsidRPr="00445898">
        <w:t xml:space="preserve"> A random variable (RV) is special objects whose role is to collect samples of a numerical </w:t>
      </w:r>
      <w:r w:rsidR="006D6111" w:rsidRPr="00445898">
        <w:t>measure</w:t>
      </w:r>
      <w:r w:rsidR="00790194" w:rsidRPr="00445898">
        <w:t xml:space="preserve"> and keep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standard deviation, and more).</w:t>
      </w:r>
    </w:p>
    <w:p w:rsidR="00495DB4" w:rsidRPr="00445898" w:rsidRDefault="00B44149" w:rsidP="008D7C02">
      <w:pPr>
        <w:pStyle w:val="firstparagraph"/>
      </w:pPr>
      <w:r w:rsidRPr="00445898">
        <w:lastRenderedPageBreak/>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9154BD">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to a sender station for transmission, until the last packet of that message is delivered to its destination. By the latter, of course, we understand the packet’s formal reception, i.e., the execution of </w:t>
      </w:r>
      <w:r w:rsidRPr="00445898">
        <w:rPr>
          <w:i/>
        </w:rPr>
        <w:t>Client-&gt;receive</w:t>
      </w:r>
      <w:r w:rsidRPr="00445898">
        <w:t xml:space="preserve"> (Section </w:t>
      </w:r>
      <w:r w:rsidRPr="00445898">
        <w:fldChar w:fldCharType="begin"/>
      </w:r>
      <w:r w:rsidRPr="00445898">
        <w:instrText xml:space="preserve"> REF _Ref499032249 \r \h </w:instrText>
      </w:r>
      <w:r w:rsidRPr="00445898">
        <w:fldChar w:fldCharType="separate"/>
      </w:r>
      <w:r w:rsidR="009154BD">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Pr="00445898">
        <w:rPr>
          <w:i/>
        </w:rPr>
        <w:t>information</w:t>
      </w:r>
      <w:r w:rsidRPr="00445898">
        <w:t xml:space="preserve"> part)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9154BD">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 i.e., bit insertions). We see, for example, 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w:t>
      </w:r>
      <w:r w:rsidRPr="00445898">
        <w:lastRenderedPageBreak/>
        <w:t>propagation delay across the channel (</w:t>
      </w:r>
      <m:oMath>
        <m:r>
          <w:rPr>
            <w:rFonts w:ascii="Cambria Math" w:hAnsi="Cambria Math"/>
          </w:rPr>
          <m:t>24</m:t>
        </m:r>
      </m:oMath>
      <w:r w:rsidRPr="00445898">
        <w:t xml:space="preserve"> bits).</w:t>
      </w:r>
      <w:r w:rsidR="003C7F7F" w:rsidRPr="00445898">
        <w:t xml:space="preserve"> Anything more than that should be attributed to delays incurred by the protocol. In our case, this means waiting for acknowledgments and retransmissions.</w:t>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 additionally includes the time spent by the message in the queue at the sender.</w:t>
      </w:r>
    </w:p>
    <w:p w:rsidR="00780EDC" w:rsidRPr="00445898" w:rsidRDefault="004300EE" w:rsidP="004300EE">
      <w:pPr>
        <w:pStyle w:val="firstparagraph"/>
        <w:keepNext/>
      </w:pPr>
      <w:bookmarkStart w:id="93" w:name="_Hlk500097175"/>
      <w:r w:rsidRPr="00445898">
        <w:t>The list of counters appearing after the random variables looks as follows:</w:t>
      </w:r>
    </w:p>
    <w:bookmarkEnd w:id="93"/>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94"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94"/>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 must be released at the sender (operation </w:t>
      </w:r>
      <w:r w:rsidR="00F9633F" w:rsidRPr="00445898">
        <w:rPr>
          <w:i/>
        </w:rPr>
        <w:t>Buffer-&gt;release</w:t>
      </w:r>
      <w:r w:rsidR="00F9633F" w:rsidRPr="00445898">
        <w:t xml:space="preserve"> 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9154BD">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tallied as transmitted.</w:t>
      </w:r>
    </w:p>
    <w:p w:rsidR="004300EE" w:rsidRPr="00445898" w:rsidRDefault="00F9633F" w:rsidP="004300EE">
      <w:pPr>
        <w:pStyle w:val="firstparagraph"/>
      </w:pPr>
      <w:r w:rsidRPr="00445898">
        <w:t xml:space="preserve">The throughput is calculated as the ratio of the number of all received bits to the total simulated time in </w:t>
      </w:r>
      <w:r w:rsidRPr="00445898">
        <w:rPr>
          <w:i/>
        </w:rPr>
        <w:t>ETUs</w:t>
      </w:r>
      <w:r w:rsidRPr="00445898">
        <w:t xml:space="preserve">. In our case it is in bits per bit time, so it can be viewed as </w:t>
      </w:r>
      <w:r w:rsidR="00907793" w:rsidRPr="00445898">
        <w:t xml:space="preserve">being </w:t>
      </w:r>
      <w:r w:rsidRPr="00445898">
        <w:t>normalized to the transmission rate</w:t>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¼,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Pr="00445898">
        <w:t>) and received once at the recipient (</w:t>
      </w:r>
      <w:r w:rsidR="00ED5313" w:rsidRPr="00445898">
        <w:t>operation</w:t>
      </w:r>
      <w:r w:rsidRPr="00445898">
        <w:t xml:space="preserve"> </w:t>
      </w:r>
      <w:r w:rsidRPr="00445898">
        <w:rPr>
          <w:i/>
        </w:rPr>
        <w:t>Client-&gt;receive</w:t>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lastRenderedPageBreak/>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 xml:space="preserve">We can ignore for now the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9154BD">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is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 i.e., </w:t>
      </w:r>
      <m:oMath>
        <m:r>
          <w:rPr>
            <w:rFonts w:ascii="Cambria Math" w:hAnsi="Cambria Math"/>
          </w:rPr>
          <m:t>34533</m:t>
        </m:r>
      </m:oMath>
      <w:r w:rsidR="00015B73" w:rsidRPr="00445898">
        <w:t>.</w:t>
      </w:r>
    </w:p>
    <w:p w:rsidR="000849E2" w:rsidRPr="00445898" w:rsidRDefault="00015B73" w:rsidP="004300EE">
      <w:pPr>
        <w:pStyle w:val="firstparagraph"/>
      </w:pPr>
      <w:r w:rsidRPr="00445898">
        <w:lastRenderedPageBreak/>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9154BD">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9154BD">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seen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95" w:name="_Toc514143210"/>
      <w:r w:rsidRPr="00445898">
        <w:rPr>
          <w:lang w:val="en-US"/>
        </w:rPr>
        <w:t>A</w:t>
      </w:r>
      <w:r w:rsidR="00CB0EA8" w:rsidRPr="00445898">
        <w:rPr>
          <w:lang w:val="en-US"/>
        </w:rPr>
        <w:t xml:space="preserve"> PID controller</w:t>
      </w:r>
      <w:bookmarkEnd w:id="95"/>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822196" w:rsidRDefault="00822196"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22196" w:rsidRDefault="00822196" w:rsidP="00403CB8">
                            <w:pPr>
                              <w:pStyle w:val="Caption"/>
                              <w:spacing w:before="240"/>
                            </w:pPr>
                            <w:bookmarkStart w:id="96" w:name="_Ref500965213"/>
                            <w:r>
                              <w:t xml:space="preserve">Figure </w:t>
                            </w:r>
                            <w:fldSimple w:instr=" STYLEREF 1 \s ">
                              <w:r w:rsidR="009154BD">
                                <w:rPr>
                                  <w:noProof/>
                                </w:rPr>
                                <w:t>2</w:t>
                              </w:r>
                            </w:fldSimple>
                            <w:r>
                              <w:noBreakHyphen/>
                            </w:r>
                            <w:fldSimple w:instr=" SEQ Figure \* ARABIC \s 1 ">
                              <w:r w:rsidR="009154BD">
                                <w:rPr>
                                  <w:noProof/>
                                </w:rPr>
                                <w:t>2</w:t>
                              </w:r>
                            </w:fldSimple>
                            <w:bookmarkEnd w:id="96"/>
                            <w:r>
                              <w:t>. A PID-controlled system.</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822196" w:rsidRDefault="00822196"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822196" w:rsidRDefault="00822196" w:rsidP="00403CB8">
                      <w:pPr>
                        <w:pStyle w:val="Caption"/>
                        <w:spacing w:before="240"/>
                      </w:pPr>
                      <w:bookmarkStart w:id="97" w:name="_Ref500965213"/>
                      <w:r>
                        <w:t xml:space="preserve">Figure </w:t>
                      </w:r>
                      <w:fldSimple w:instr=" STYLEREF 1 \s ">
                        <w:r w:rsidR="009154BD">
                          <w:rPr>
                            <w:noProof/>
                          </w:rPr>
                          <w:t>2</w:t>
                        </w:r>
                      </w:fldSimple>
                      <w:r>
                        <w:noBreakHyphen/>
                      </w:r>
                      <w:fldSimple w:instr=" SEQ Figure \* ARABIC \s 1 ">
                        <w:r w:rsidR="009154BD">
                          <w:rPr>
                            <w:noProof/>
                          </w:rPr>
                          <w:t>2</w:t>
                        </w:r>
                      </w:fldSimple>
                      <w:bookmarkEnd w:id="97"/>
                      <w:r>
                        <w:t>. A PID-controlled system.</w:t>
                      </w:r>
                    </w:p>
                    <w:p w:rsidR="00822196" w:rsidRDefault="00822196"/>
                  </w:txbxContent>
                </v:textbox>
                <w10:wrap type="topAndBottom" anchorx="margin"/>
              </v:shape>
            </w:pict>
          </mc:Fallback>
        </mc:AlternateContent>
      </w:r>
      <w:r w:rsidR="00076B53" w:rsidRPr="00445898">
        <w:t xml:space="preserve">In this section we shall </w:t>
      </w:r>
      <w:r w:rsidR="00381F2C" w:rsidRPr="00445898">
        <w:t>view</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 and actuators</w:t>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 in SMURPH (what else?)</w:t>
      </w:r>
      <w:r w:rsidR="00CB0EA8" w:rsidRPr="00445898">
        <w:t>.</w:t>
      </w:r>
    </w:p>
    <w:p w:rsidR="00CB0EA8" w:rsidRPr="00445898" w:rsidRDefault="00CB0EA8" w:rsidP="00552A98">
      <w:pPr>
        <w:pStyle w:val="Heading3"/>
        <w:numPr>
          <w:ilvl w:val="2"/>
          <w:numId w:val="5"/>
        </w:numPr>
        <w:rPr>
          <w:lang w:val="en-US"/>
        </w:rPr>
      </w:pPr>
      <w:bookmarkStart w:id="98" w:name="_Toc514143211"/>
      <w:r w:rsidRPr="00445898">
        <w:rPr>
          <w:lang w:val="en-US"/>
        </w:rPr>
        <w:t>PID control</w:t>
      </w:r>
      <w:r w:rsidR="00521871" w:rsidRPr="00445898">
        <w:rPr>
          <w:lang w:val="en-US"/>
        </w:rPr>
        <w:t xml:space="preserve"> in a nutshell</w:t>
      </w:r>
      <w:bookmarkEnd w:id="98"/>
    </w:p>
    <w:p w:rsidR="003B2CD2" w:rsidRPr="00445898" w:rsidRDefault="00F30D83" w:rsidP="003D583B">
      <w:pPr>
        <w:pStyle w:val="firstparagraph"/>
      </w:pPr>
      <w:r w:rsidRPr="00445898">
        <w:t xml:space="preserve">About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lastRenderedPageBreak/>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9154BD">
        <w:t xml:space="preserve">Figure </w:t>
      </w:r>
      <w:r w:rsidR="009154BD">
        <w:rPr>
          <w:noProof/>
        </w:rPr>
        <w:t>2</w:t>
      </w:r>
      <w:r w:rsidR="009154BD">
        <w:noBreakHyphen/>
      </w:r>
      <w:r w:rsidR="009154BD">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Content>
          <w:r w:rsidR="00A6160C" w:rsidRPr="00445898">
            <w:fldChar w:fldCharType="begin"/>
          </w:r>
          <w:r w:rsidR="00A6160C" w:rsidRPr="00445898">
            <w:instrText xml:space="preserve"> CITATION o2009handbook \l 1033 </w:instrText>
          </w:r>
          <w:r w:rsidR="00A6160C" w:rsidRPr="00445898">
            <w:fldChar w:fldCharType="separate"/>
          </w:r>
          <w:r w:rsidR="009154BD" w:rsidRPr="009154BD">
            <w:rPr>
              <w:noProof/>
            </w:rPr>
            <w:t>[43]</w:t>
          </w:r>
          <w:r w:rsidR="00A6160C" w:rsidRPr="00445898">
            <w:fldChar w:fldCharType="end"/>
          </w:r>
        </w:sdtContent>
      </w:sdt>
      <w:sdt>
        <w:sdtPr>
          <w:id w:val="-2090298110"/>
          <w:citation/>
        </w:sdtPr>
        <w:sdtContent>
          <w:r w:rsidR="00A6160C" w:rsidRPr="00445898">
            <w:fldChar w:fldCharType="begin"/>
          </w:r>
          <w:r w:rsidR="00A6160C" w:rsidRPr="00445898">
            <w:instrText xml:space="preserve"> CITATION rivera1986internal \l 1033 </w:instrText>
          </w:r>
          <w:r w:rsidR="00A6160C" w:rsidRPr="00445898">
            <w:fldChar w:fldCharType="separate"/>
          </w:r>
          <w:r w:rsidR="009154BD">
            <w:rPr>
              <w:noProof/>
            </w:rPr>
            <w:t xml:space="preserve"> </w:t>
          </w:r>
          <w:r w:rsidR="009154BD" w:rsidRPr="009154BD">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310B20" w:rsidRPr="00445898">
        <w:t>tunable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 xml:space="preserve">nonzero error to </w:t>
      </w:r>
      <w:r w:rsidR="00781B8F" w:rsidRPr="00445898">
        <w:lastRenderedPageBreak/>
        <w:t>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2"/>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99"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99"/>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1D209B" w:rsidRPr="00445898">
        <w:t>occasionally</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00" w:name="_Hlk503020547"/>
      <w:r w:rsidRPr="00445898">
        <w:rPr>
          <w:i/>
        </w:rPr>
        <w:t>–</w:t>
      </w:r>
      <w:bookmarkEnd w:id="100"/>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lastRenderedPageBreak/>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01" w:name="_Ref501527937"/>
      <w:bookmarkStart w:id="102" w:name="_Ref501648111"/>
      <w:bookmarkStart w:id="103" w:name="_Toc514143212"/>
      <w:r w:rsidRPr="00445898">
        <w:rPr>
          <w:lang w:val="en-US"/>
        </w:rPr>
        <w:t>Building the controller</w:t>
      </w:r>
      <w:bookmarkEnd w:id="101"/>
      <w:bookmarkEnd w:id="102"/>
      <w:bookmarkEnd w:id="103"/>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9154BD">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9154BD">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9154BD">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B0449A" w:rsidRPr="00445898">
        <w:t>, in which case its contents can arrive from the outside or be sent to the outside of the SMURPH program</w:t>
      </w:r>
      <w:r w:rsidR="000E54DE" w:rsidRPr="00445898">
        <w:t>.</w:t>
      </w:r>
    </w:p>
    <w:p w:rsidR="000E54DE" w:rsidRPr="00445898"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752DA1"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 *CP, *OP;</w:t>
      </w:r>
    </w:p>
    <w:p w:rsidR="00477B4A" w:rsidRPr="00445898" w:rsidRDefault="00477B4A" w:rsidP="00477B4A">
      <w:pPr>
        <w:pStyle w:val="firstparagraph"/>
        <w:rPr>
          <w:i/>
        </w:rPr>
      </w:pPr>
      <w:r w:rsidRPr="00445898">
        <w:rPr>
          <w:i/>
        </w:rPr>
        <w:tab/>
      </w:r>
      <w:r w:rsidRPr="00445898">
        <w:rPr>
          <w:i/>
        </w:rPr>
        <w:tab/>
        <w:t>Mailbox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is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w:t>
      </w:r>
      <w:r w:rsidRPr="00445898">
        <w:lastRenderedPageBreak/>
        <w:t xml:space="preserve">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When the plant station is created, its attributes are initialized 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 xml:space="preserve">The respective minimums and maximums, as well as the initial setpoint, plus the three PID factors are read from the input data file.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 socket</w:t>
      </w:r>
      <w:sdt>
        <w:sdtPr>
          <w:id w:val="-2103252274"/>
          <w:citation/>
        </w:sdtPr>
        <w:sdtContent>
          <w:r w:rsidR="00267C49" w:rsidRPr="00445898">
            <w:fldChar w:fldCharType="begin"/>
          </w:r>
          <w:r w:rsidR="00267C49" w:rsidRPr="00445898">
            <w:instrText xml:space="preserve"> CITATION stevens2004unix \l 1033 </w:instrText>
          </w:r>
          <w:r w:rsidR="00267C49" w:rsidRPr="00445898">
            <w:fldChar w:fldCharType="separate"/>
          </w:r>
          <w:r w:rsidR="009154BD">
            <w:rPr>
              <w:noProof/>
            </w:rPr>
            <w:t xml:space="preserve"> </w:t>
          </w:r>
          <w:r w:rsidR="009154BD" w:rsidRPr="009154BD">
            <w:rPr>
              <w:noProof/>
            </w:rPr>
            <w:t>[45]</w:t>
          </w:r>
          <w:r w:rsidR="00267C49" w:rsidRPr="00445898">
            <w:fldChar w:fldCharType="end"/>
          </w:r>
        </w:sdtContent>
      </w:sdt>
      <w:sdt>
        <w:sdtPr>
          <w:id w:val="1416132395"/>
          <w:citation/>
        </w:sdtPr>
        <w:sdtContent>
          <w:r w:rsidR="00267C49" w:rsidRPr="00445898">
            <w:fldChar w:fldCharType="begin"/>
          </w:r>
          <w:r w:rsidR="00267C49" w:rsidRPr="00445898">
            <w:instrText xml:space="preserve"> CITATION gay2000linux \l 1033 </w:instrText>
          </w:r>
          <w:r w:rsidR="00267C49" w:rsidRPr="00445898">
            <w:fldChar w:fldCharType="separate"/>
          </w:r>
          <w:r w:rsidR="009154BD">
            <w:rPr>
              <w:noProof/>
            </w:rPr>
            <w:t xml:space="preserve"> </w:t>
          </w:r>
          <w:r w:rsidR="009154BD" w:rsidRPr="009154BD">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server:</w:t>
      </w:r>
    </w:p>
    <w:p w:rsidR="00011CF7" w:rsidRPr="00445898" w:rsidRDefault="00011CF7" w:rsidP="00011CF7">
      <w:pPr>
        <w:pStyle w:val="firstparagraph"/>
        <w:spacing w:after="0"/>
        <w:ind w:firstLine="720"/>
        <w:rPr>
          <w:i/>
        </w:rPr>
      </w:pPr>
      <w:r w:rsidRPr="00445898">
        <w:rPr>
          <w:i/>
        </w:rPr>
        <w:t>process Root {</w:t>
      </w:r>
    </w:p>
    <w:p w:rsidR="00011CF7" w:rsidRPr="00445898" w:rsidRDefault="00011CF7" w:rsidP="00011CF7">
      <w:pPr>
        <w:pStyle w:val="firstparagraph"/>
        <w:spacing w:after="0"/>
        <w:rPr>
          <w:i/>
        </w:rPr>
      </w:pPr>
      <w:r w:rsidRPr="00445898">
        <w:rPr>
          <w:i/>
        </w:rPr>
        <w:tab/>
      </w:r>
      <w:r w:rsidRPr="00445898">
        <w:rPr>
          <w:i/>
        </w:rPr>
        <w:tab/>
        <w:t>states { Start };</w:t>
      </w:r>
    </w:p>
    <w:p w:rsidR="00011CF7" w:rsidRPr="00445898" w:rsidRDefault="00011CF7" w:rsidP="00011CF7">
      <w:pPr>
        <w:pStyle w:val="firstparagraph"/>
        <w:spacing w:after="0"/>
        <w:rPr>
          <w:i/>
        </w:rPr>
      </w:pPr>
      <w:r w:rsidRPr="00445898">
        <w:rPr>
          <w:i/>
        </w:rPr>
        <w:tab/>
      </w:r>
      <w:r w:rsidRPr="00445898">
        <w:rPr>
          <w:i/>
        </w:rPr>
        <w:tab/>
        <w:t>perform {</w:t>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 (INTERNET + SERVER + MASTER, port_p)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plant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lastRenderedPageBreak/>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9154BD">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numbers from the input data set. These are two TCP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3"/>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9154BD">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Content>
          <w:r w:rsidR="00D621A9" w:rsidRPr="00445898">
            <w:fldChar w:fldCharType="begin"/>
          </w:r>
          <w:r w:rsidR="00D621A9" w:rsidRPr="00445898">
            <w:instrText xml:space="preserve"> CITATION stevens2004unix \l 1033 </w:instrText>
          </w:r>
          <w:r w:rsidR="00D621A9" w:rsidRPr="00445898">
            <w:fldChar w:fldCharType="separate"/>
          </w:r>
          <w:r w:rsidR="009154BD" w:rsidRPr="009154BD">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 Thus, </w:t>
      </w:r>
      <w:r w:rsidRPr="00445898">
        <w:rPr>
          <w:i/>
        </w:rPr>
        <w:t>INTERNET</w:t>
      </w:r>
      <w:r w:rsidRPr="00445898">
        <w:t xml:space="preserve"> means a socket (as opposed to an I/O device), and SERVER+MASTER indicate that the socket is a “master server” socket on which incoming connections can be accepted. The function returns </w:t>
      </w:r>
      <w:r w:rsidRPr="00445898">
        <w:rPr>
          <w:i/>
        </w:rPr>
        <w:t>OK</w:t>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9154BD">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a new mailbox will be created, to provide for the direct link to the client, and a new process will be created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 xml:space="preserve">processes is to have a single </w:t>
      </w:r>
      <w:r w:rsidR="007E3696" w:rsidRPr="00445898">
        <w:lastRenderedPageBreak/>
        <w:t>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9154BD">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 (M, BSize) != OK)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241850" w:rsidRPr="00445898">
        <w:t xml:space="preserve"> for such a mailbox the process can learn if there is an incoming connection awaiting acceptance (note that accepting connections is its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operation may fail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 in which case the new mailbox is deallocated and the connection attempt is ignored. When it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lastRenderedPageBreak/>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Pr="00445898">
        <w:t xml:space="preserve"> declaration)</w:t>
      </w:r>
      <w:r w:rsidR="009F78CB" w:rsidRPr="00445898">
        <w:t>,</w:t>
      </w:r>
      <w:r w:rsidRPr="00445898">
        <w:t xml:space="preserve"> which means that the process inherits the code method from the parent class.</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viewed as a virtual sensor/actuator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w:t>
      </w:r>
      <w:r w:rsidR="005D724C" w:rsidRPr="00445898">
        <w:lastRenderedPageBreak/>
        <w:t xml:space="preserve">sets the </w:t>
      </w:r>
      <w:r w:rsidR="005D724C" w:rsidRPr="00445898">
        <w:rPr>
          <w:i/>
        </w:rPr>
        <w:t>sentinel</w:t>
      </w:r>
      <w:r w:rsidR="005D724C" w:rsidRPr="00445898">
        <w:t xml:space="preserve"> 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9154BD">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(see Sections </w:t>
      </w:r>
      <w:r w:rsidR="00E130DC" w:rsidRPr="00445898">
        <w:fldChar w:fldCharType="begin"/>
      </w:r>
      <w:r w:rsidR="00E130DC" w:rsidRPr="00445898">
        <w:instrText xml:space="preserve"> REF _Ref498962759 \r \h </w:instrText>
      </w:r>
      <w:r w:rsidR="00E130DC" w:rsidRPr="00445898">
        <w:fldChar w:fldCharType="separate"/>
      </w:r>
      <w:r w:rsidR="009154BD">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9154BD">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Thus, we shall 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lastRenderedPageBreak/>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 {</w:t>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error = (double) Setpoint -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lastRenderedPageBreak/>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(4)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4"/>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the </w:t>
      </w:r>
      <w:r w:rsidRPr="00445898">
        <w:rPr>
          <w:i/>
        </w:rPr>
        <w:t>output</w:t>
      </w:r>
      <w:r w:rsidRPr="00445898">
        <w:t xml:space="preserve"> variable. The method then returns </w:t>
      </w:r>
      <w:r w:rsidRPr="00445898">
        <w:rPr>
          <w:i/>
        </w:rPr>
        <w:t>ACCEPTED</w:t>
      </w:r>
      <w:r w:rsidRPr="00445898">
        <w:t xml:space="preserve">. Otherwise, if the data is not available, read returns </w:t>
      </w:r>
      <w:r w:rsidRPr="00445898">
        <w:rPr>
          <w:i/>
        </w:rPr>
        <w:t>REJECTED</w:t>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w:r w:rsidR="0014271E" w:rsidRPr="00445898">
        <w:t>four</w:t>
      </w:r>
      <w:r w:rsidRPr="00445898">
        <w:t xml:space="preserve">, so it can never contain more than </w:t>
      </w:r>
      <w:r w:rsidR="0014271E" w:rsidRPr="00445898">
        <w:t>four</w:t>
      </w:r>
      <w:r w:rsidRPr="00445898">
        <w:t xml:space="preserve"> bytes at a time.</w:t>
      </w:r>
    </w:p>
    <w:p w:rsidR="0094517B" w:rsidRPr="00445898" w:rsidRDefault="0094517B" w:rsidP="002A0CA2">
      <w:pPr>
        <w:pStyle w:val="firstparagraph"/>
      </w:pPr>
      <w:r w:rsidRPr="00445898">
        <w:t>One exceptional situation</w:t>
      </w:r>
      <w:r w:rsidR="0014271E" w:rsidRPr="00445898">
        <w:t xml:space="preserve"> that </w:t>
      </w:r>
      <w:r w:rsidR="00CF47CA" w:rsidRPr="00445898">
        <w:t>needs to</w:t>
      </w:r>
      <w:r w:rsidR="0014271E" w:rsidRPr="00445898">
        <w:t xml:space="preserve"> be taken care of is when the read method returns </w:t>
      </w:r>
      <w:r w:rsidR="0014271E" w:rsidRPr="00445898">
        <w:rPr>
          <w:i/>
        </w:rPr>
        <w:t>ERROR</w:t>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Pr="00445898">
        <w:t>, if the socket behind the mailbox couldn’t immediately accept the four bytes (there are 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9154BD">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OI-&gt;readToSentinel (buf, OBSIZE)) == ERROR)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Pr="00445898">
        <w:t xml:space="preserve"> is used instead of regular </w:t>
      </w:r>
      <w:r w:rsidRPr="00445898">
        <w:rPr>
          <w:i/>
        </w:rPr>
        <w:t>read</w:t>
      </w:r>
      <w:r w:rsidRPr="00445898">
        <w:t xml:space="preserve">. The method extracts from the mailbox a sequence of bytes up to the first occurrence of the sentinel 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9154BD">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04" w:name="_Ref511763918"/>
      <w:bookmarkStart w:id="105" w:name="_Toc514143213"/>
      <w:r w:rsidRPr="00445898">
        <w:rPr>
          <w:lang w:val="en-US"/>
        </w:rPr>
        <w:t>Playing with the controller</w:t>
      </w:r>
      <w:bookmarkEnd w:id="104"/>
      <w:bookmarkEnd w:id="105"/>
    </w:p>
    <w:p w:rsidR="00CF3366" w:rsidRPr="00445898" w:rsidRDefault="00C85103" w:rsidP="00011CF7">
      <w:pPr>
        <w:pStyle w:val="firstparagraph"/>
      </w:pPr>
      <w:r w:rsidRPr="00445898">
        <w:t>To connect to the controller</w:t>
      </w:r>
      <w:r w:rsidR="00CF3366" w:rsidRPr="00445898">
        <w:t xml:space="preserve">, the plant needs </w:t>
      </w:r>
      <w:r w:rsidR="008D3772" w:rsidRPr="00445898">
        <w:t>to become</w:t>
      </w:r>
      <w:r w:rsidR="00CF3366" w:rsidRPr="00445898">
        <w:t xml:space="preserve"> a TCP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It doesn’t even have to be a particularly nicely written program.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 {</w:t>
      </w:r>
    </w:p>
    <w:p w:rsidR="00B11E96" w:rsidRPr="00445898" w:rsidRDefault="00B11E96" w:rsidP="00B11E96">
      <w:pPr>
        <w:pStyle w:val="firstparagraph"/>
        <w:spacing w:after="0"/>
        <w:rPr>
          <w:i/>
        </w:rPr>
      </w:pPr>
      <w:r w:rsidRPr="00445898">
        <w:rPr>
          <w:i/>
        </w:rPr>
        <w:tab/>
      </w:r>
      <w:r w:rsidRPr="00445898">
        <w:rPr>
          <w:i/>
        </w:rPr>
        <w:tab/>
        <w:t>states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 xml:space="preserve">if (CInt-&gt;connect (INTERNET + CLIENT, SERVER_HOST, </w:t>
      </w:r>
    </w:p>
    <w:p w:rsidR="00B11E96" w:rsidRPr="00445898" w:rsidRDefault="00B11E96" w:rsidP="00B11E96">
      <w:pPr>
        <w:pStyle w:val="firstparagraph"/>
        <w:spacing w:after="0"/>
        <w:ind w:left="2160" w:firstLine="720"/>
        <w:rPr>
          <w:i/>
        </w:rPr>
      </w:pPr>
      <w:r w:rsidRPr="00445898">
        <w:rPr>
          <w:i/>
        </w:rPr>
        <w:t xml:space="preserve">    ServerPort, 4) != OK)</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 xml:space="preserve">-byte binary data (the plant’s input and output) acting as a sensor/actuator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9154BD">
        <w:t>1.3.1</w:t>
      </w:r>
      <w:r w:rsidRPr="00445898">
        <w:fldChar w:fldCharType="end"/>
      </w:r>
      <w:r w:rsidRPr="00445898">
        <w:t>)</w:t>
      </w:r>
      <w:r w:rsidR="00C41BBC" w:rsidRPr="00445898">
        <w:t>, because they both interface to the outside world (i.e., use bound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operation in the controller (the program only responds to mailbox events), so this is the first time we have to deal with it.</w:t>
      </w:r>
    </w:p>
    <w:p w:rsidR="007E0085" w:rsidRPr="00445898" w:rsidRDefault="007E0085" w:rsidP="008D3772">
      <w:pPr>
        <w:pStyle w:val="firstparagraph"/>
      </w:pPr>
      <w:r w:rsidRPr="00445898">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9154BD">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9154BD">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t>
      </w:r>
      <w:r w:rsidR="000B51DB" w:rsidRPr="00445898">
        <w:lastRenderedPageBreak/>
        <w:t xml:space="preserve">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B34D64" w:rsidRPr="00445898">
        <w:t xml:space="preserve"> method of </w:t>
      </w:r>
      <w:r w:rsidR="00B34D64" w:rsidRPr="00445898">
        <w:rPr>
          <w:i/>
        </w:rPr>
        <w:t>Timer</w:t>
      </w:r>
      <w:r w:rsidR="00B34D64" w:rsidRPr="00445898">
        <w:t xml:space="preserve"> is always expressed in straightforward seconds and internally converted to the closest (integer) number of </w:t>
      </w:r>
      <w:r w:rsidR="00B34D64" w:rsidRPr="00445898">
        <w:rPr>
          <w:i/>
        </w:rPr>
        <w:t>ITUs</w:t>
      </w:r>
      <w:r w:rsidR="00B34D64" w:rsidRPr="00445898">
        <w:t>.</w:t>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 { Loop };</w:t>
      </w:r>
    </w:p>
    <w:p w:rsidR="003177E8" w:rsidRPr="00445898" w:rsidRDefault="003177E8" w:rsidP="003177E8">
      <w:pPr>
        <w:pStyle w:val="firstparagraph"/>
        <w:spacing w:after="0"/>
        <w:ind w:left="720" w:firstLine="720"/>
        <w:rPr>
          <w:i/>
        </w:rPr>
      </w:pPr>
      <w:r w:rsidRPr="00445898">
        <w:rPr>
          <w:i/>
        </w:rPr>
        <w:t>perform {</w:t>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9154BD">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lastRenderedPageBreak/>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822196" w:rsidRDefault="00822196"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22196" w:rsidRDefault="00822196" w:rsidP="001D1DB6">
                            <w:pPr>
                              <w:pStyle w:val="Caption"/>
                            </w:pPr>
                            <w:bookmarkStart w:id="106" w:name="_Ref501536871"/>
                            <w:r>
                              <w:t xml:space="preserve">Figure </w:t>
                            </w:r>
                            <w:fldSimple w:instr=" STYLEREF 1 \s ">
                              <w:r w:rsidR="009154BD">
                                <w:rPr>
                                  <w:noProof/>
                                </w:rPr>
                                <w:t>2</w:t>
                              </w:r>
                            </w:fldSimple>
                            <w:r>
                              <w:noBreakHyphen/>
                            </w:r>
                            <w:fldSimple w:instr=" SEQ Figure \* ARABIC \s 1 ">
                              <w:r w:rsidR="009154BD">
                                <w:rPr>
                                  <w:noProof/>
                                </w:rPr>
                                <w:t>3</w:t>
                              </w:r>
                            </w:fldSimple>
                            <w:bookmarkEnd w:id="106"/>
                            <w:r>
                              <w:t xml:space="preserve">. The plant’s target output versus </w:t>
                            </w:r>
                            <w:r w:rsidRPr="001D1DB6">
                              <w:rPr>
                                <w:i/>
                              </w:rPr>
                              <w:t>Setting</w:t>
                            </w:r>
                            <w:r>
                              <w:rPr>
                                <w:i/>
                              </w:rPr>
                              <w:t>.</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822196" w:rsidRDefault="00822196"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822196" w:rsidRDefault="00822196" w:rsidP="001D1DB6">
                      <w:pPr>
                        <w:pStyle w:val="Caption"/>
                      </w:pPr>
                      <w:bookmarkStart w:id="107" w:name="_Ref501536871"/>
                      <w:r>
                        <w:t xml:space="preserve">Figure </w:t>
                      </w:r>
                      <w:fldSimple w:instr=" STYLEREF 1 \s ">
                        <w:r w:rsidR="009154BD">
                          <w:rPr>
                            <w:noProof/>
                          </w:rPr>
                          <w:t>2</w:t>
                        </w:r>
                      </w:fldSimple>
                      <w:r>
                        <w:noBreakHyphen/>
                      </w:r>
                      <w:fldSimple w:instr=" SEQ Figure \* ARABIC \s 1 ">
                        <w:r w:rsidR="009154BD">
                          <w:rPr>
                            <w:noProof/>
                          </w:rPr>
                          <w:t>3</w:t>
                        </w:r>
                      </w:fldSimple>
                      <w:bookmarkEnd w:id="107"/>
                      <w:r>
                        <w:t xml:space="preserve">. The plant’s target output versus </w:t>
                      </w:r>
                      <w:r w:rsidRPr="001D1DB6">
                        <w:rPr>
                          <w:i/>
                        </w:rPr>
                        <w:t>Setting</w:t>
                      </w:r>
                      <w:r>
                        <w:rPr>
                          <w:i/>
                        </w:rPr>
                        <w:t>.</w:t>
                      </w:r>
                    </w:p>
                    <w:p w:rsidR="00822196" w:rsidRDefault="00822196"/>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9154BD">
        <w:t xml:space="preserve">Figure </w:t>
      </w:r>
      <w:r w:rsidR="009154BD">
        <w:rPr>
          <w:noProof/>
        </w:rPr>
        <w:t>2</w:t>
      </w:r>
      <w:r w:rsidR="009154BD">
        <w:noBreakHyphen/>
      </w:r>
      <w:r w:rsidR="009154BD">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defined as </w:t>
      </w:r>
      <m:oMath>
        <m:r>
          <w:rPr>
            <w:rFonts w:ascii="Cambria Math" w:hAnsi="Cambria Math"/>
          </w:rPr>
          <m:t>0.05</m:t>
        </m:r>
      </m:oMath>
      <w:r w:rsidRPr="00445898">
        <w:t>.</w:t>
      </w:r>
    </w:p>
    <w:p w:rsidR="00FC275D" w:rsidRPr="00445898" w:rsidRDefault="00FC275D" w:rsidP="00CF5668">
      <w:pPr>
        <w:pStyle w:val="firstparagraph"/>
      </w:pPr>
      <w:r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lastRenderedPageBreak/>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9154BD">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9154BD">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7471A1" w:rsidRPr="00445898" w:rsidRDefault="007471A1" w:rsidP="00011CF7">
      <w:pPr>
        <w:pStyle w:val="firstparagraph"/>
        <w:rPr>
          <w:i/>
        </w:rPr>
      </w:pPr>
      <w:r w:rsidRPr="00445898">
        <w:tab/>
      </w:r>
      <w:r w:rsidRPr="00445898">
        <w:rPr>
          <w:i/>
        </w:rPr>
        <w:t>telnet localhost 3799</w:t>
      </w:r>
    </w:p>
    <w:p w:rsidR="004B119B" w:rsidRPr="00445898" w:rsidRDefault="00F022EE" w:rsidP="00C419AC">
      <w:pPr>
        <w:pStyle w:val="firstparagraph"/>
      </w:pPr>
      <w:r w:rsidRPr="00445898">
        <w:rPr>
          <w:noProof/>
        </w:rPr>
        <mc:AlternateContent>
          <mc:Choice Requires="wps">
            <w:drawing>
              <wp:anchor distT="45720" distB="45720" distL="114300" distR="114300" simplePos="0" relativeHeight="251676672" behindDoc="0" locked="0" layoutInCell="1" allowOverlap="1">
                <wp:simplePos x="0" y="0"/>
                <wp:positionH relativeFrom="column">
                  <wp:posOffset>928370</wp:posOffset>
                </wp:positionH>
                <wp:positionV relativeFrom="paragraph">
                  <wp:posOffset>514985</wp:posOffset>
                </wp:positionV>
                <wp:extent cx="4635500"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3200400"/>
                        </a:xfrm>
                        <a:prstGeom prst="rect">
                          <a:avLst/>
                        </a:prstGeom>
                        <a:solidFill>
                          <a:srgbClr val="FFFFFF"/>
                        </a:solidFill>
                        <a:ln w="9525">
                          <a:noFill/>
                          <a:miter lim="800000"/>
                          <a:headEnd/>
                          <a:tailEnd/>
                        </a:ln>
                      </wps:spPr>
                      <wps:txbx>
                        <w:txbxContent>
                          <w:p w:rsidR="00822196" w:rsidRDefault="00822196"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22196" w:rsidRDefault="00822196" w:rsidP="000C1DAC">
                            <w:pPr>
                              <w:pStyle w:val="Caption"/>
                            </w:pPr>
                            <w:bookmarkStart w:id="108" w:name="_Ref501652313"/>
                            <w:r>
                              <w:t xml:space="preserve">Figure </w:t>
                            </w:r>
                            <w:fldSimple w:instr=" STYLEREF 1 \s ">
                              <w:r w:rsidR="009154BD">
                                <w:rPr>
                                  <w:noProof/>
                                </w:rPr>
                                <w:t>2</w:t>
                              </w:r>
                            </w:fldSimple>
                            <w:r>
                              <w:noBreakHyphen/>
                            </w:r>
                            <w:fldSimple w:instr=" SEQ Figure \* ARABIC \s 1 ">
                              <w:r w:rsidR="009154BD">
                                <w:rPr>
                                  <w:noProof/>
                                </w:rPr>
                                <w:t>4</w:t>
                              </w:r>
                            </w:fldSimple>
                            <w:bookmarkEnd w:id="108"/>
                            <w:r>
                              <w:t>. Plant output versus cycle number.</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3.1pt;margin-top:40.55pt;width:365pt;height:25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" stroked="f">
                <v:textbox>
                  <w:txbxContent>
                    <w:p w:rsidR="00822196" w:rsidRDefault="00822196"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22196" w:rsidRDefault="00822196" w:rsidP="000C1DAC">
                      <w:pPr>
                        <w:pStyle w:val="Caption"/>
                      </w:pPr>
                      <w:bookmarkStart w:id="109" w:name="_Ref501652313"/>
                      <w:r>
                        <w:t xml:space="preserve">Figure </w:t>
                      </w:r>
                      <w:fldSimple w:instr=" STYLEREF 1 \s ">
                        <w:r w:rsidR="009154BD">
                          <w:rPr>
                            <w:noProof/>
                          </w:rPr>
                          <w:t>2</w:t>
                        </w:r>
                      </w:fldSimple>
                      <w:r>
                        <w:noBreakHyphen/>
                      </w:r>
                      <w:fldSimple w:instr=" SEQ Figure \* ARABIC \s 1 ">
                        <w:r w:rsidR="009154BD">
                          <w:rPr>
                            <w:noProof/>
                          </w:rPr>
                          <w:t>4</w:t>
                        </w:r>
                      </w:fldSimple>
                      <w:bookmarkEnd w:id="109"/>
                      <w:r>
                        <w:t>. Plant output versus cycle number.</w:t>
                      </w:r>
                    </w:p>
                    <w:p w:rsidR="00822196" w:rsidRDefault="00822196"/>
                  </w:txbxContent>
                </v:textbox>
                <w10:wrap type="topAndBottom"/>
              </v:shape>
            </w:pict>
          </mc:Fallback>
        </mc:AlternateContent>
      </w:r>
      <w:r w:rsidR="007471A1" w:rsidRPr="00445898">
        <w:t>and enter the new value, e.g.,</w:t>
      </w:r>
      <w:r w:rsidR="002C134E" w:rsidRPr="00445898">
        <w:t xml:space="preserve"> </w:t>
      </w:r>
      <w:r w:rsidR="007471A1" w:rsidRPr="00445898">
        <w:t>3000</w:t>
      </w:r>
      <w:r w:rsidR="002C134E" w:rsidRPr="00445898">
        <w:t xml:space="preserve"> (note that the range is </w:t>
      </w:r>
      <m:oMath>
        <m:r>
          <w:rPr>
            <w:rFonts w:ascii="Cambria Math" w:hAnsi="Cambria Math"/>
          </w:rPr>
          <m:t>250 – 5000</m:t>
        </m:r>
      </m:oMath>
      <w:r w:rsidR="002C134E" w:rsidRPr="00445898">
        <w:t>, as per the data set above). With the</w:t>
      </w:r>
      <w:r w:rsidR="00BD383C" w:rsidRPr="00445898">
        <w:t xml:space="preserve"> </w:t>
      </w:r>
      <w:r w:rsidR="002C134E" w:rsidRPr="00445898">
        <w:rPr>
          <w:i/>
        </w:rPr>
        <w:t>trace</w:t>
      </w:r>
      <w:r w:rsidR="002C134E" w:rsidRPr="00445898">
        <w:t xml:space="preserve"> line incorporated into the controller, we shall see a sequence of updates from which the plant’s </w:t>
      </w:r>
      <w:r w:rsidR="002C134E" w:rsidRPr="00445898">
        <w:lastRenderedPageBreak/>
        <w:t>output is the most interesting item</w:t>
      </w:r>
      <w:bookmarkStart w:id="110" w:name="_Hlk501658315"/>
      <w:r w:rsidR="002C134E" w:rsidRPr="00445898">
        <w:t xml:space="preserve">. </w:t>
      </w:r>
      <w:r w:rsidR="003C1B02" w:rsidRPr="00445898">
        <w:t xml:space="preserve">The </w:t>
      </w:r>
      <w:r w:rsidR="002C134E" w:rsidRPr="00445898">
        <w:t xml:space="preserve">consecutive </w:t>
      </w:r>
      <w:r w:rsidR="003C1B02" w:rsidRPr="00445898">
        <w:t xml:space="preserve">values </w:t>
      </w:r>
      <w:bookmarkEnd w:id="110"/>
      <w:r w:rsidR="002C134E" w:rsidRPr="00445898">
        <w:t xml:space="preserve">illustrating the plant’s response are plotted in </w:t>
      </w:r>
      <w:r w:rsidR="003C1B02" w:rsidRPr="00445898">
        <w:fldChar w:fldCharType="begin"/>
      </w:r>
      <w:r w:rsidR="003C1B02" w:rsidRPr="00445898">
        <w:instrText xml:space="preserve"> REF _Ref501652313 \h </w:instrText>
      </w:r>
      <w:r w:rsidR="003C1B02" w:rsidRPr="00445898">
        <w:fldChar w:fldCharType="separate"/>
      </w:r>
      <w:r w:rsidR="009154BD">
        <w:t xml:space="preserve">Figure </w:t>
      </w:r>
      <w:r w:rsidR="009154BD">
        <w:rPr>
          <w:noProof/>
        </w:rPr>
        <w:t>2</w:t>
      </w:r>
      <w:r w:rsidR="009154BD">
        <w:noBreakHyphen/>
      </w:r>
      <w:r w:rsidR="009154BD">
        <w:rPr>
          <w:noProof/>
        </w:rPr>
        <w:t>4</w:t>
      </w:r>
      <w:r w:rsidR="003C1B02" w:rsidRPr="00445898">
        <w:fldChar w:fldCharType="end"/>
      </w:r>
      <w:r w:rsidR="003C1B02" w:rsidRPr="00445898">
        <w:t>. The controller overshoots a bit before converging on the setpoint. To reduce the overshot, we can play with the three factors.</w:t>
      </w:r>
      <w:r w:rsidR="00756F95" w:rsidRPr="00445898">
        <w:t xml:space="preserve"> </w:t>
      </w:r>
      <w:r w:rsidR="00C419AC" w:rsidRPr="00445898">
        <w:t xml:space="preserve">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419AC" w:rsidRPr="00445898">
        <w:t xml:space="preserve"> to </w:t>
      </w:r>
      <m:oMath>
        <m:r>
          <w:rPr>
            <w:rFonts w:ascii="Cambria Math" w:hAnsi="Cambria Math"/>
          </w:rPr>
          <m:t>0.05</m:t>
        </m:r>
      </m:oMath>
      <w:r w:rsidR="00C419AC"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C419AC" w:rsidRPr="00445898">
        <w:t xml:space="preserve"> to </w:t>
      </w:r>
      <m:oMath>
        <m:r>
          <w:rPr>
            <w:rFonts w:ascii="Cambria Math" w:hAnsi="Cambria Math"/>
          </w:rPr>
          <m:t>0.5</m:t>
        </m:r>
      </m:oMath>
      <w:r w:rsidR="00C419AC" w:rsidRPr="00445898">
        <w:t xml:space="preserve"> we get the behavior </w:t>
      </w:r>
      <w:r w:rsidR="00283FE8" w:rsidRPr="00445898">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1093470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822196" w:rsidRDefault="00822196"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22196" w:rsidRPr="00C419AC" w:rsidRDefault="00822196" w:rsidP="004B119B">
                            <w:pPr>
                              <w:pStyle w:val="Caption"/>
                            </w:pPr>
                            <w:bookmarkStart w:id="111" w:name="_Ref501656437"/>
                            <w:r>
                              <w:t xml:space="preserve">Figure </w:t>
                            </w:r>
                            <w:fldSimple w:instr=" STYLEREF 1 \s ">
                              <w:r w:rsidR="009154BD">
                                <w:rPr>
                                  <w:noProof/>
                                </w:rPr>
                                <w:t>2</w:t>
                              </w:r>
                            </w:fldSimple>
                            <w:r>
                              <w:noBreakHyphen/>
                            </w:r>
                            <w:fldSimple w:instr=" SEQ Figure \* ARABIC \s 1 ">
                              <w:r w:rsidR="009154BD">
                                <w:rPr>
                                  <w:noProof/>
                                </w:rPr>
                                <w:t>5</w:t>
                              </w:r>
                            </w:fldSimple>
                            <w:bookmarkEnd w:id="111"/>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22196" w:rsidRDefault="00822196" w:rsidP="004B119B">
                            <w:pPr>
                              <w:keepNext/>
                            </w:pPr>
                          </w:p>
                          <w:p w:rsidR="00822196" w:rsidRDefault="00822196"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86.1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" stroked="f">
                <v:textbox>
                  <w:txbxContent>
                    <w:p w:rsidR="00822196" w:rsidRDefault="00822196"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822196" w:rsidRPr="00C419AC" w:rsidRDefault="00822196" w:rsidP="004B119B">
                      <w:pPr>
                        <w:pStyle w:val="Caption"/>
                      </w:pPr>
                      <w:bookmarkStart w:id="112" w:name="_Ref501656437"/>
                      <w:r>
                        <w:t xml:space="preserve">Figure </w:t>
                      </w:r>
                      <w:fldSimple w:instr=" STYLEREF 1 \s ">
                        <w:r w:rsidR="009154BD">
                          <w:rPr>
                            <w:noProof/>
                          </w:rPr>
                          <w:t>2</w:t>
                        </w:r>
                      </w:fldSimple>
                      <w:r>
                        <w:noBreakHyphen/>
                      </w:r>
                      <w:fldSimple w:instr=" SEQ Figure \* ARABIC \s 1 ">
                        <w:r w:rsidR="009154BD">
                          <w:rPr>
                            <w:noProof/>
                          </w:rPr>
                          <w:t>5</w:t>
                        </w:r>
                      </w:fldSimple>
                      <w:bookmarkEnd w:id="112"/>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822196" w:rsidRDefault="00822196" w:rsidP="004B119B">
                      <w:pPr>
                        <w:keepNext/>
                      </w:pPr>
                    </w:p>
                    <w:p w:rsidR="00822196" w:rsidRDefault="00822196" w:rsidP="004B119B"/>
                  </w:txbxContent>
                </v:textbox>
                <w10:wrap type="topAndBottom" anchorx="margin"/>
              </v:shape>
            </w:pict>
          </mc:Fallback>
        </mc:AlternateContent>
      </w:r>
      <w:r w:rsidR="00C419AC" w:rsidRPr="00445898">
        <w:t xml:space="preserve">shown in </w:t>
      </w:r>
      <w:r w:rsidR="00C419AC" w:rsidRPr="00445898">
        <w:fldChar w:fldCharType="begin"/>
      </w:r>
      <w:r w:rsidR="00C419AC" w:rsidRPr="00445898">
        <w:instrText xml:space="preserve"> REF _Ref501656437 \h </w:instrText>
      </w:r>
      <w:r w:rsidR="00C419AC" w:rsidRPr="00445898">
        <w:fldChar w:fldCharType="separate"/>
      </w:r>
      <w:r w:rsidR="009154BD">
        <w:t xml:space="preserve">Figure </w:t>
      </w:r>
      <w:r w:rsidR="009154BD">
        <w:rPr>
          <w:noProof/>
        </w:rPr>
        <w:t>2</w:t>
      </w:r>
      <w:r w:rsidR="009154BD">
        <w:noBreakHyphen/>
      </w:r>
      <w:r w:rsidR="009154BD">
        <w:rPr>
          <w:noProof/>
        </w:rPr>
        <w:t>5</w:t>
      </w:r>
      <w:r w:rsidR="00C419AC" w:rsidRPr="00445898">
        <w:fldChar w:fldCharType="end"/>
      </w:r>
      <w:r w:rsidR="00C419AC" w:rsidRPr="00445898">
        <w:t>.</w:t>
      </w:r>
    </w:p>
    <w:p w:rsidR="004B119B" w:rsidRPr="00445898" w:rsidRDefault="00B90352" w:rsidP="004B119B">
      <w:pPr>
        <w:pStyle w:val="firstparagraph"/>
        <w:rPr>
          <w:spacing w:val="5"/>
        </w:rPr>
      </w:pPr>
      <w:r w:rsidRPr="00445898">
        <w:rPr>
          <w:spacing w:val="5"/>
        </w:rPr>
        <w:t>T</w:t>
      </w:r>
      <w:r w:rsidR="00BD383C" w:rsidRPr="00445898">
        <w:rPr>
          <w:spacing w:val="5"/>
        </w:rPr>
        <w:t>uning the PID factors for best performance is generally a challenging goal</w:t>
      </w:r>
      <w:r w:rsidR="000E4429" w:rsidRPr="00445898">
        <w:rPr>
          <w:spacing w:val="5"/>
        </w:rPr>
        <w:t>,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009935D3" w:rsidRPr="00445898">
            <w:rPr>
              <w:spacing w:val="5"/>
            </w:rPr>
            <w:fldChar w:fldCharType="begin"/>
          </w:r>
          <w:r w:rsidR="009935D3" w:rsidRPr="00445898">
            <w:rPr>
              <w:spacing w:val="5"/>
            </w:rPr>
            <w:instrText xml:space="preserve"> CITATION ash95 \l 1033 </w:instrText>
          </w:r>
          <w:r w:rsidR="009935D3" w:rsidRPr="00445898">
            <w:rPr>
              <w:spacing w:val="5"/>
            </w:rPr>
            <w:fldChar w:fldCharType="separate"/>
          </w:r>
          <w:r w:rsidR="009154BD" w:rsidRPr="009154BD">
            <w:rPr>
              <w:noProof/>
              <w:spacing w:val="5"/>
            </w:rPr>
            <w:t>[47]</w:t>
          </w:r>
          <w:r w:rsidR="009935D3" w:rsidRPr="00445898">
            <w:rPr>
              <w:spacing w:val="5"/>
            </w:rPr>
            <w:fldChar w:fldCharType="end"/>
          </w:r>
        </w:sdtContent>
      </w:sdt>
      <w:r w:rsidR="009935D3" w:rsidRPr="00445898">
        <w:rPr>
          <w:spacing w:val="5"/>
        </w:rPr>
        <w:t>.</w:t>
      </w:r>
    </w:p>
    <w:p w:rsidR="009935D3" w:rsidRPr="00445898" w:rsidRDefault="009935D3" w:rsidP="00552A98">
      <w:pPr>
        <w:pStyle w:val="Heading2"/>
        <w:numPr>
          <w:ilvl w:val="1"/>
          <w:numId w:val="5"/>
        </w:numPr>
        <w:rPr>
          <w:lang w:val="en-US"/>
        </w:rPr>
      </w:pPr>
      <w:bookmarkStart w:id="113" w:name="_Toc514143214"/>
      <w:r w:rsidRPr="00445898">
        <w:rPr>
          <w:lang w:val="en-US"/>
        </w:rPr>
        <w:t>A wireless network</w:t>
      </w:r>
      <w:r w:rsidR="003B65B5" w:rsidRPr="00445898">
        <w:rPr>
          <w:lang w:val="en-US"/>
        </w:rPr>
        <w:t xml:space="preserve"> model</w:t>
      </w:r>
      <w:bookmarkEnd w:id="113"/>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usually more temperamental than a piece of wire, because of attenuation, interference, and so on. One of the goals of a realistic model of a wireless network is to capture and account for these problems/features.</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 to be an essential feature of the model.</w:t>
      </w:r>
    </w:p>
    <w:p w:rsidR="00247009" w:rsidRPr="00445898" w:rsidRDefault="00247009" w:rsidP="004B119B">
      <w:pPr>
        <w:pStyle w:val="firstparagraph"/>
        <w:rPr>
          <w:spacing w:val="5"/>
        </w:rPr>
      </w:pPr>
      <w:r w:rsidRPr="00445898">
        <w:rPr>
          <w:spacing w:val="5"/>
        </w:rPr>
        <w:t xml:space="preserve">In a nutshell, there are more features to model </w:t>
      </w:r>
      <w:r w:rsidR="003D39AF" w:rsidRPr="00445898">
        <w:rPr>
          <w:spacing w:val="5"/>
        </w:rPr>
        <w:t xml:space="preserve">in a wireless network,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 xml:space="preserve">This is because, in many cases, the wireless medium is one of the essential components of the modeled network, and its behavior strongly depends on some idiosyncratic features of the environment, network hardware, etc. There exists a large number of wireless channel models, and </w:t>
      </w:r>
      <w:r w:rsidR="00A67FE2" w:rsidRPr="00445898">
        <w:rPr>
          <w:spacing w:val="5"/>
        </w:rPr>
        <w:lastRenderedPageBreak/>
        <w:t>new ones are created every day</w:t>
      </w:r>
      <w:r w:rsidR="001638E9" w:rsidRPr="00445898">
        <w:rPr>
          <w:spacing w:val="5"/>
        </w:rPr>
        <w:t> </w:t>
      </w:r>
      <w:sdt>
        <w:sdtPr>
          <w:rPr>
            <w:spacing w:val="5"/>
          </w:rPr>
          <w:id w:val="1610461765"/>
          <w:citation/>
        </w:sdt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9154BD" w:rsidRPr="009154BD">
            <w:rPr>
              <w:noProof/>
              <w:spacing w:val="5"/>
            </w:rPr>
            <w:t>[48]</w:t>
          </w:r>
          <w:r w:rsidR="00DF2BFB" w:rsidRPr="00445898">
            <w:rPr>
              <w:spacing w:val="5"/>
            </w:rPr>
            <w:fldChar w:fldCharType="end"/>
          </w:r>
        </w:sdtContent>
      </w:sdt>
      <w:sdt>
        <w:sdtPr>
          <w:rPr>
            <w:spacing w:val="5"/>
          </w:rPr>
          <w:id w:val="-161088598"/>
          <w:citation/>
        </w:sdt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9154BD">
            <w:rPr>
              <w:noProof/>
              <w:spacing w:val="5"/>
            </w:rPr>
            <w:t xml:space="preserve"> </w:t>
          </w:r>
          <w:r w:rsidR="009154BD" w:rsidRPr="009154BD">
            <w:rPr>
              <w:noProof/>
              <w:spacing w:val="5"/>
            </w:rPr>
            <w:t>[49]</w:t>
          </w:r>
          <w:r w:rsidR="00DF2BFB" w:rsidRPr="00445898">
            <w:rPr>
              <w:spacing w:val="5"/>
            </w:rPr>
            <w:fldChar w:fldCharType="end"/>
          </w:r>
        </w:sdtContent>
      </w:sdt>
      <w:sdt>
        <w:sdtPr>
          <w:rPr>
            <w:spacing w:val="5"/>
          </w:rPr>
          <w:id w:val="662445451"/>
          <w:citation/>
        </w:sdt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9154BD">
            <w:rPr>
              <w:noProof/>
              <w:spacing w:val="5"/>
            </w:rPr>
            <w:t xml:space="preserve"> </w:t>
          </w:r>
          <w:r w:rsidR="009154BD" w:rsidRPr="009154BD">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14" w:name="_Ref502830483"/>
      <w:bookmarkStart w:id="115" w:name="_Toc514143215"/>
      <w:r w:rsidRPr="00445898">
        <w:rPr>
          <w:lang w:val="en-US"/>
        </w:rPr>
        <w:t>The ALOHA network</w:t>
      </w:r>
      <w:bookmarkEnd w:id="114"/>
      <w:bookmarkEnd w:id="115"/>
    </w:p>
    <w:p w:rsidR="00247009" w:rsidRPr="00445898" w:rsidRDefault="00301AE8" w:rsidP="004B119B">
      <w:pPr>
        <w:pStyle w:val="firstparagraph"/>
        <w:rPr>
          <w:spacing w:val="5"/>
        </w:rPr>
      </w:pPr>
      <w:r w:rsidRPr="00445898">
        <w:rPr>
          <w:spacing w:val="5"/>
        </w:rPr>
        <w:t xml:space="preserve">For our illustration, we shall use the ALOHA network deployed in the early 70’s at the University of Hawaii.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822196" w:rsidRPr="00075F86" w:rsidRDefault="00822196" w:rsidP="00B40C81">
                            <w:pPr>
                              <w:pStyle w:val="Caption"/>
                              <w:rPr>
                                <w:rFonts w:eastAsia="SimSun" w:cs="Theano Didot"/>
                                <w:noProof/>
                                <w:color w:val="000000"/>
                                <w:lang w:eastAsia="zh-CN"/>
                              </w:rPr>
                            </w:pPr>
                            <w:bookmarkStart w:id="116" w:name="_Ref501883402"/>
                            <w:r>
                              <w:t xml:space="preserve">Figure </w:t>
                            </w:r>
                            <w:fldSimple w:instr=" STYLEREF 1 \s ">
                              <w:r w:rsidR="009154BD">
                                <w:rPr>
                                  <w:noProof/>
                                </w:rPr>
                                <w:t>2</w:t>
                              </w:r>
                            </w:fldSimple>
                            <w:r>
                              <w:noBreakHyphen/>
                            </w:r>
                            <w:fldSimple w:instr=" SEQ Figure \* ARABIC \s 1 ">
                              <w:r w:rsidR="009154BD">
                                <w:rPr>
                                  <w:noProof/>
                                </w:rPr>
                                <w:t>6</w:t>
                              </w:r>
                            </w:fldSimple>
                            <w:bookmarkEnd w:id="116"/>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822196" w:rsidRPr="00075F86" w:rsidRDefault="00822196" w:rsidP="00B40C81">
                      <w:pPr>
                        <w:pStyle w:val="Caption"/>
                        <w:rPr>
                          <w:rFonts w:eastAsia="SimSun" w:cs="Theano Didot"/>
                          <w:noProof/>
                          <w:color w:val="000000"/>
                          <w:lang w:eastAsia="zh-CN"/>
                        </w:rPr>
                      </w:pPr>
                      <w:bookmarkStart w:id="117" w:name="_Ref501883402"/>
                      <w:r>
                        <w:t xml:space="preserve">Figure </w:t>
                      </w:r>
                      <w:fldSimple w:instr=" STYLEREF 1 \s ">
                        <w:r w:rsidR="009154BD">
                          <w:rPr>
                            <w:noProof/>
                          </w:rPr>
                          <w:t>2</w:t>
                        </w:r>
                      </w:fldSimple>
                      <w:r>
                        <w:noBreakHyphen/>
                      </w:r>
                      <w:fldSimple w:instr=" SEQ Figure \* ARABIC \s 1 ">
                        <w:r w:rsidR="009154BD">
                          <w:rPr>
                            <w:noProof/>
                          </w:rPr>
                          <w:t>6</w:t>
                        </w:r>
                      </w:fldSimple>
                      <w:bookmarkEnd w:id="117"/>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822196" w:rsidRDefault="00822196">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822196" w:rsidRDefault="00822196">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9154BD">
            <w:rPr>
              <w:noProof/>
              <w:spacing w:val="5"/>
            </w:rPr>
            <w:t xml:space="preserve"> </w:t>
          </w:r>
          <w:r w:rsidR="009154BD" w:rsidRPr="009154BD">
            <w:rPr>
              <w:noProof/>
              <w:spacing w:val="5"/>
            </w:rPr>
            <w:t>[51]</w:t>
          </w:r>
          <w:r w:rsidR="00BA1E3A" w:rsidRPr="00445898">
            <w:rPr>
              <w:spacing w:val="5"/>
            </w:rPr>
            <w:fldChar w:fldCharType="end"/>
          </w:r>
        </w:sdtContent>
      </w:sdt>
      <w:sdt>
        <w:sdtPr>
          <w:rPr>
            <w:spacing w:val="5"/>
          </w:rPr>
          <w:id w:val="-1920940516"/>
          <w:citation/>
        </w:sdt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9154BD">
            <w:rPr>
              <w:noProof/>
              <w:spacing w:val="5"/>
            </w:rPr>
            <w:t xml:space="preserve"> </w:t>
          </w:r>
          <w:r w:rsidR="009154BD" w:rsidRPr="009154BD">
            <w:rPr>
              <w:noProof/>
              <w:spacing w:val="5"/>
            </w:rPr>
            <w:t>[52]</w:t>
          </w:r>
          <w:r w:rsidR="00D03AEE" w:rsidRPr="00445898">
            <w:rPr>
              <w:spacing w:val="5"/>
            </w:rPr>
            <w:fldChar w:fldCharType="end"/>
          </w:r>
        </w:sdtContent>
      </w:sdt>
      <w:sdt>
        <w:sdtPr>
          <w:rPr>
            <w:spacing w:val="5"/>
          </w:rPr>
          <w:id w:val="380522715"/>
          <w:citation/>
        </w:sdt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9154BD">
            <w:rPr>
              <w:noProof/>
              <w:spacing w:val="5"/>
            </w:rPr>
            <w:t xml:space="preserve"> </w:t>
          </w:r>
          <w:r w:rsidR="009154BD" w:rsidRPr="009154BD">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9154BD" w:rsidRPr="009154BD">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t>The network’s objective was to connect a number of terminals located on the islands of Hawaii to a mainframe system</w:t>
      </w:r>
      <w:r w:rsidR="000A2D68" w:rsidRPr="00445898">
        <w:rPr>
          <w:spacing w:val="5"/>
        </w:rPr>
        <w:t xml:space="preserve"> on the Oahu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9154BD">
        <w:t xml:space="preserve">Figure </w:t>
      </w:r>
      <w:r w:rsidR="009154BD">
        <w:rPr>
          <w:noProof/>
        </w:rPr>
        <w:t>2</w:t>
      </w:r>
      <w:r w:rsidR="009154BD">
        <w:noBreakHyphen/>
      </w:r>
      <w:r w:rsidR="009154BD">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lastRenderedPageBreak/>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5"/>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 xml:space="preserve">A packet in ALOHA consisted of a receiver synchronization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 code.</w:t>
      </w:r>
      <w:r w:rsidR="00B15E04" w:rsidRPr="00445898">
        <w:rPr>
          <w:rStyle w:val="FootnoteReference"/>
          <w:spacing w:val="5"/>
        </w:rPr>
        <w:footnoteReference w:id="16"/>
      </w:r>
      <w:r w:rsidRPr="00445898">
        <w:rPr>
          <w:spacing w:val="5"/>
        </w:rPr>
        <w:t xml:space="preserve"> The bit rate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7"/>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19" w:name="_Ref503549530"/>
      <w:bookmarkStart w:id="120" w:name="_Ref503776934"/>
      <w:bookmarkStart w:id="121" w:name="_Toc514143216"/>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 specification</w:t>
      </w:r>
      <w:bookmarkEnd w:id="119"/>
      <w:bookmarkEnd w:id="120"/>
      <w:bookmarkEnd w:id="121"/>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9154BD">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9154BD">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wireless medium. SMURPH does offer a library of 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9154BD">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how one gets around to 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 xml:space="preserve">ALOHA network that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lastRenderedPageBreak/>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Content>
          <w:r w:rsidRPr="00445898">
            <w:fldChar w:fldCharType="begin"/>
          </w:r>
          <w:r w:rsidRPr="00445898">
            <w:instrText xml:space="preserve"> CITATION Abr70 \l 1033 </w:instrText>
          </w:r>
          <w:r w:rsidRPr="00445898">
            <w:fldChar w:fldCharType="separate"/>
          </w:r>
          <w:r w:rsidR="009154BD" w:rsidRPr="009154BD">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9154BD">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clear the timeout and resume from 1.</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continue at 2.</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step 3.</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 xml:space="preserve">Acquire a packet for transmission. This can be an application (Client) packet or an acknowledgment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Transmit the packet, then continue at 1.</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 xml:space="preserve">What is the distribution of retransmission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 matched to the packets being acknowledged?</w:t>
      </w:r>
    </w:p>
    <w:p w:rsidR="00D5305D" w:rsidRPr="00445898" w:rsidRDefault="00D5305D" w:rsidP="00552A98">
      <w:pPr>
        <w:pStyle w:val="firstparagraph"/>
        <w:numPr>
          <w:ilvl w:val="0"/>
          <w:numId w:val="16"/>
        </w:numPr>
      </w:pPr>
      <w:r w:rsidRPr="00445898">
        <w:t>How does the receiver/application detect retransmitted duplicates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lastRenderedPageBreak/>
        <w:t>Does the terminal acknowledge received hub packets? What is the mechanism of thos</w:t>
      </w:r>
      <w:r w:rsidR="00F020F9" w:rsidRPr="00445898">
        <w:t>e</w:t>
      </w:r>
      <w:r w:rsidRPr="00445898">
        <w:t xml:space="preserve"> acknowledgments?</w:t>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 and, in particular, w</w:t>
      </w:r>
      <w:r w:rsidR="00A90A90" w:rsidRPr="00445898">
        <w:t xml:space="preserve">e </w:t>
      </w:r>
      <w:r w:rsidR="00B051E3" w:rsidRPr="00445898">
        <w:t>won’t</w:t>
      </w:r>
      <w:r w:rsidR="00A90A90" w:rsidRPr="00445898">
        <w:t xml:space="preserve"> find them in </w:t>
      </w:r>
      <w:sdt>
        <w:sdtPr>
          <w:id w:val="1525202517"/>
          <w:citation/>
        </w:sdtPr>
        <w:sdtContent>
          <w:r w:rsidR="00B051E3" w:rsidRPr="00445898">
            <w:fldChar w:fldCharType="begin"/>
          </w:r>
          <w:r w:rsidR="00B051E3" w:rsidRPr="00445898">
            <w:instrText xml:space="preserve"> CITATION Abr70 \l 1033 </w:instrText>
          </w:r>
          <w:r w:rsidR="00B051E3" w:rsidRPr="00445898">
            <w:fldChar w:fldCharType="separate"/>
          </w:r>
          <w:r w:rsidR="009154BD" w:rsidRPr="009154BD">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Content>
          <w:r w:rsidR="00803AAD" w:rsidRPr="00445898">
            <w:fldChar w:fldCharType="begin"/>
          </w:r>
          <w:r w:rsidR="00803AAD" w:rsidRPr="00445898">
            <w:instrText xml:space="preserve"> CITATION gbr88a \l 1033 </w:instrText>
          </w:r>
          <w:r w:rsidR="00803AAD" w:rsidRPr="00445898">
            <w:fldChar w:fldCharType="separate"/>
          </w:r>
          <w:r w:rsidR="009154BD" w:rsidRPr="009154BD">
            <w:rPr>
              <w:noProof/>
            </w:rPr>
            <w:t>[21]</w:t>
          </w:r>
          <w:r w:rsidR="00803AAD" w:rsidRPr="00445898">
            <w:fldChar w:fldCharType="end"/>
          </w:r>
        </w:sdtContent>
      </w:sdt>
      <w:r w:rsidR="00803AAD" w:rsidRPr="00445898">
        <w:t xml:space="preserve">, </w:t>
      </w:r>
      <w:sdt>
        <w:sdtPr>
          <w:id w:val="-399528945"/>
          <w:citation/>
        </w:sdtPr>
        <w:sdtContent>
          <w:r w:rsidR="00803AAD" w:rsidRPr="00445898">
            <w:fldChar w:fldCharType="begin"/>
          </w:r>
          <w:r w:rsidR="00803AAD" w:rsidRPr="00445898">
            <w:instrText xml:space="preserve"> CITATION gbu96 \l 1033 </w:instrText>
          </w:r>
          <w:r w:rsidR="00803AAD" w:rsidRPr="00445898">
            <w:fldChar w:fldCharType="separate"/>
          </w:r>
          <w:r w:rsidR="009154BD" w:rsidRPr="009154BD">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803AAD" w:rsidRPr="00445898">
        <w:t>with an accuracy comparable to that of </w:t>
      </w:r>
      <w:sdt>
        <w:sdtPr>
          <w:id w:val="475884572"/>
          <w:citation/>
        </w:sdtPr>
        <w:sdtContent>
          <w:r w:rsidR="00803AAD" w:rsidRPr="00445898">
            <w:fldChar w:fldCharType="begin"/>
          </w:r>
          <w:r w:rsidR="00803AAD" w:rsidRPr="00445898">
            <w:instrText xml:space="preserve"> CITATION Abr70 \l 1033 </w:instrText>
          </w:r>
          <w:r w:rsidR="00803AAD" w:rsidRPr="00445898">
            <w:fldChar w:fldCharType="separate"/>
          </w:r>
          <w:r w:rsidR="009154BD" w:rsidRPr="009154BD">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creative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 rather than investigate how the solution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 xml:space="preserve">stature can be confusing and </w:t>
      </w:r>
      <w:r w:rsidR="009F42E8" w:rsidRPr="00445898">
        <w:t xml:space="preserve">quite </w:t>
      </w:r>
      <w:r w:rsidR="00803AAD" w:rsidRPr="00445898">
        <w:t>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Content>
          <w:r w:rsidR="00803AAD" w:rsidRPr="00445898">
            <w:fldChar w:fldCharType="begin"/>
          </w:r>
          <w:r w:rsidR="00803AAD" w:rsidRPr="00445898">
            <w:instrText xml:space="preserve"> CITATION bmk88 \l 1033 </w:instrText>
          </w:r>
          <w:r w:rsidR="00803AAD" w:rsidRPr="00445898">
            <w:fldChar w:fldCharType="separate"/>
          </w:r>
          <w:r w:rsidR="009154BD" w:rsidRPr="009154BD">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 used that assumption in </w:t>
      </w:r>
      <w:sdt>
        <w:sdtPr>
          <w:id w:val="1586872726"/>
          <w:citation/>
        </w:sdtPr>
        <w:sdtContent>
          <w:r w:rsidR="000805DD" w:rsidRPr="00445898">
            <w:fldChar w:fldCharType="begin"/>
          </w:r>
          <w:r w:rsidR="000805DD" w:rsidRPr="00445898">
            <w:instrText xml:space="preserve"> CITATION Abr70 \l 1033 </w:instrText>
          </w:r>
          <w:r w:rsidR="000805DD" w:rsidRPr="00445898">
            <w:fldChar w:fldCharType="separate"/>
          </w:r>
          <w:r w:rsidR="009154BD" w:rsidRPr="009154BD">
            <w:rPr>
              <w:noProof/>
            </w:rPr>
            <w:t>[51]</w:t>
          </w:r>
          <w:r w:rsidR="000805DD" w:rsidRPr="00445898">
            <w:fldChar w:fldCharType="end"/>
          </w:r>
        </w:sdtContent>
      </w:sdt>
      <w:r w:rsidR="000805DD" w:rsidRPr="00445898">
        <w:t xml:space="preserve"> to arrive at his analytical formula bounding the maximum throughput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Content>
          <w:r w:rsidR="00F85DFF" w:rsidRPr="00445898">
            <w:fldChar w:fldCharType="begin"/>
          </w:r>
          <w:r w:rsidR="00F85DFF" w:rsidRPr="00445898">
            <w:instrText xml:space="preserve"> CITATION Binder1975 \l 1033 </w:instrText>
          </w:r>
          <w:r w:rsidR="00F85DFF" w:rsidRPr="00445898">
            <w:fldChar w:fldCharType="separate"/>
          </w:r>
          <w:r w:rsidR="009154BD" w:rsidRPr="009154BD">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Content>
          <w:r w:rsidR="0096043A" w:rsidRPr="00445898">
            <w:fldChar w:fldCharType="begin"/>
          </w:r>
          <w:r w:rsidR="0096043A" w:rsidRPr="00445898">
            <w:instrText xml:space="preserve"> CITATION Binder1975 \l 1033 </w:instrText>
          </w:r>
          <w:r w:rsidR="0096043A" w:rsidRPr="00445898">
            <w:fldChar w:fldCharType="separate"/>
          </w:r>
          <w:r w:rsidR="009154BD" w:rsidRPr="009154BD">
            <w:rPr>
              <w:noProof/>
            </w:rPr>
            <w:t>[52]</w:t>
          </w:r>
          <w:r w:rsidR="0096043A" w:rsidRPr="00445898">
            <w:fldChar w:fldCharType="end"/>
          </w:r>
        </w:sdtContent>
      </w:sdt>
      <w:r w:rsidR="0096043A" w:rsidRPr="00445898">
        <w:t>, and they only partially agree with those given in </w:t>
      </w:r>
      <w:sdt>
        <w:sdtPr>
          <w:id w:val="-1560778507"/>
          <w:citation/>
        </w:sdtPr>
        <w:sdtContent>
          <w:r w:rsidR="0096043A" w:rsidRPr="00445898">
            <w:fldChar w:fldCharType="begin"/>
          </w:r>
          <w:r w:rsidR="0096043A" w:rsidRPr="00445898">
            <w:instrText xml:space="preserve"> CITATION Abr70 \l 1033 </w:instrText>
          </w:r>
          <w:r w:rsidR="0096043A" w:rsidRPr="00445898">
            <w:fldChar w:fldCharType="separate"/>
          </w:r>
          <w:r w:rsidR="009154BD" w:rsidRPr="009154BD">
            <w:rPr>
              <w:noProof/>
            </w:rPr>
            <w:t>[51]</w:t>
          </w:r>
          <w:r w:rsidR="0096043A" w:rsidRPr="00445898">
            <w:fldChar w:fldCharType="end"/>
          </w:r>
        </w:sdtContent>
      </w:sdt>
      <w:r w:rsidR="0096043A" w:rsidRPr="00445898">
        <w:t xml:space="preserve">. Still not </w:t>
      </w:r>
      <w:r w:rsidR="0096043A" w:rsidRPr="00445898">
        <w:lastRenderedPageBreak/>
        <w:t xml:space="preserve">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xml:space="preserve"> ms which seems to exclude the preamble. The authors argue that the preamble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 xml:space="preserve">extend the network’s range over all the islands of Hawaii.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be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ms. Following a packet transmission, the activation of the receiver (e.g., to receive the acknowledgment for that packet) took that much time.</w:t>
      </w:r>
      <w:r w:rsidR="00157E11" w:rsidRPr="00445898">
        <w:rPr>
          <w:rStyle w:val="FootnoteReference"/>
        </w:rPr>
        <w:footnoteReference w:id="18"/>
      </w:r>
    </w:p>
    <w:p w:rsidR="00824B84" w:rsidRPr="00445898" w:rsidRDefault="00E1702B" w:rsidP="00157E11">
      <w:pPr>
        <w:pStyle w:val="firstparagraph"/>
      </w:pPr>
      <w:r w:rsidRPr="00445898">
        <w:t xml:space="preserve">Note that a packet in ALOHA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Content>
          <w:r w:rsidR="00824B84" w:rsidRPr="00445898">
            <w:fldChar w:fldCharType="begin"/>
          </w:r>
          <w:r w:rsidR="00824B84" w:rsidRPr="00445898">
            <w:instrText xml:space="preserve"> CITATION Binder1975 \l 1033 </w:instrText>
          </w:r>
          <w:r w:rsidR="00824B84" w:rsidRPr="00445898">
            <w:fldChar w:fldCharType="separate"/>
          </w:r>
          <w:r w:rsidR="009154BD" w:rsidRPr="009154BD">
            <w:rPr>
              <w:noProof/>
            </w:rPr>
            <w:t>[52]</w:t>
          </w:r>
          <w:r w:rsidR="00824B84" w:rsidRPr="00445898">
            <w:fldChar w:fldCharType="end"/>
          </w:r>
        </w:sdtContent>
      </w:sdt>
      <w:r w:rsidR="00824B84" w:rsidRPr="00445898">
        <w:t xml:space="preserve">. While we don’t have to concern ourselves with the exact layout of the packet header (it is not </w:t>
      </w:r>
      <w:r w:rsidR="00157E11" w:rsidRPr="00445898">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 were detected with a single (alternating) bit in the header. The same bit was used to m</w:t>
      </w:r>
      <w:r w:rsidR="00D57074" w:rsidRPr="00445898">
        <w:t>atch acknowledgments to packets</w:t>
      </w:r>
      <w:r w:rsidR="00157E11" w:rsidRPr="00445898">
        <w:t xml:space="preserve"> (note that </w:t>
      </w:r>
      <w:r w:rsidR="00551B6A" w:rsidRPr="00445898">
        <w:t>a</w:t>
      </w:r>
      <w:r w:rsidR="00824B84" w:rsidRPr="00445898">
        <w:t xml:space="preserve"> terminal is not supposed to send a new packet until the previous one has been 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w:t>
      </w:r>
      <w:r w:rsidR="00CC312C" w:rsidRPr="00445898">
        <w:lastRenderedPageBreak/>
        <w:t xml:space="preserve">acknowledged. The delay is needed to </w:t>
      </w:r>
      <w:r w:rsidR="009C2525" w:rsidRPr="00445898">
        <w:t>account for the terminal’s switchover to receive after the transmission. As explained in </w:t>
      </w:r>
      <w:sdt>
        <w:sdtPr>
          <w:id w:val="-1590769835"/>
          <w:citation/>
        </w:sdtPr>
        <w:sdtContent>
          <w:r w:rsidR="009C2525" w:rsidRPr="00445898">
            <w:fldChar w:fldCharType="begin"/>
          </w:r>
          <w:r w:rsidR="009C2525" w:rsidRPr="00445898">
            <w:instrText xml:space="preserve"> CITATION Binder1975 \l 1033 </w:instrText>
          </w:r>
          <w:r w:rsidR="009C2525" w:rsidRPr="00445898">
            <w:fldChar w:fldCharType="separate"/>
          </w:r>
          <w:r w:rsidR="009154BD" w:rsidRPr="009154BD">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22" w:name="_Ref503116387"/>
      <w:bookmarkStart w:id="123" w:name="_Toc514143217"/>
      <w:r w:rsidRPr="00445898">
        <w:rPr>
          <w:lang w:val="en-US"/>
        </w:rPr>
        <w:t xml:space="preserve">The </w:t>
      </w:r>
      <w:r w:rsidR="00525478" w:rsidRPr="00445898">
        <w:rPr>
          <w:lang w:val="en-US"/>
        </w:rPr>
        <w:t>hub station</w:t>
      </w:r>
      <w:bookmarkEnd w:id="122"/>
      <w:bookmarkEnd w:id="123"/>
    </w:p>
    <w:p w:rsidR="00D429BB" w:rsidRPr="00445898" w:rsidRDefault="002F7A00" w:rsidP="004B119B">
      <w:pPr>
        <w:pStyle w:val="firstparagraph"/>
      </w:pPr>
      <w:r w:rsidRPr="00445898">
        <w:t xml:space="preserve">Our model of the ALOHA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attribute needed by the model.</w:t>
      </w:r>
    </w:p>
    <w:p w:rsidR="009A5D09" w:rsidRPr="00445898" w:rsidRDefault="009A5D09" w:rsidP="009A5D09">
      <w:pPr>
        <w:pStyle w:val="firstparagraph"/>
      </w:pPr>
      <w:r w:rsidRPr="00445898">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lastRenderedPageBreak/>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 Attribute </w:t>
      </w:r>
      <w:r w:rsidRPr="00445898">
        <w:rPr>
          <w:i/>
        </w:rPr>
        <w:t>when</w:t>
      </w:r>
      <w:r w:rsidRPr="00445898">
        <w:t xml:space="preserve"> will be used to implement the minimum delay separating the acknowledgment from the reception of the acknowledged packet. It will be set to the earliest time when acknowledgment 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 xml:space="preserve">Boolean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xml:space="preserve">) is invoked to add an acknowledgment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lastRenderedPageBreak/>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6E51FA" w:rsidRPr="00445898">
        <w:t xml:space="preserve"> and the queue entry is removed and deallocated. The method returns </w:t>
      </w:r>
      <w:r w:rsidR="006E51FA" w:rsidRPr="00445898">
        <w:rPr>
          <w:i/>
        </w:rPr>
        <w:t>YES</w:t>
      </w:r>
      <w:r w:rsidR="006E51FA" w:rsidRPr="00445898">
        <w:t xml:space="preserve"> on success (when the acknowledgment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 xml:space="preserve">a data packet buffer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9154BD">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9154BD">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9154BD">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9154BD">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9154BD">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9154BD">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9154BD">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9C2B90" w:rsidRPr="00445898">
        <w:rPr>
          <w:rStyle w:val="FootnoteReference"/>
        </w:rPr>
        <w:footnoteReference w:id="19"/>
      </w:r>
      <w:r w:rsidR="00F56FC9" w:rsidRPr="00445898">
        <w:t xml:space="preserve"> of the station expressed in the assumed units of distance. The station’s method </w:t>
      </w:r>
      <w:r w:rsidR="00F56FC9" w:rsidRPr="00445898">
        <w:rPr>
          <w:i/>
        </w:rPr>
        <w:lastRenderedPageBreak/>
        <w:t>setLocation</w:t>
      </w:r>
      <w:r w:rsidR="00F56FC9" w:rsidRPr="00445898">
        <w:t xml:space="preserve"> assigns these coordinates to all the transceivers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Packet *getPacket (int st)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Packet *p;</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Pr="00445898"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 bits for all the terminals (so the station can identify and discard duplicates of data packets).</w:t>
      </w:r>
      <w:bookmarkStart w:id="124"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w:t>
      </w:r>
      <w:r w:rsidR="00E21253" w:rsidRPr="00445898">
        <w:lastRenderedPageBreak/>
        <w:t>(see Sections </w:t>
      </w:r>
      <w:r w:rsidR="00E21253" w:rsidRPr="00445898">
        <w:fldChar w:fldCharType="begin"/>
      </w:r>
      <w:r w:rsidR="00E21253" w:rsidRPr="00445898">
        <w:instrText xml:space="preserve"> REF _Ref498962759 \r \h </w:instrText>
      </w:r>
      <w:r w:rsidR="00E21253" w:rsidRPr="00445898">
        <w:fldChar w:fldCharType="separate"/>
      </w:r>
      <w:r w:rsidR="009154BD">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9154BD">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302F53" w:rsidRPr="00445898" w:rsidRDefault="00302F53" w:rsidP="004B119B">
      <w:pPr>
        <w:pStyle w:val="firstparagraph"/>
      </w:pPr>
      <w:r w:rsidRPr="00445898">
        <w:t xml:space="preserve">The second method, </w:t>
      </w:r>
      <w:r w:rsidRPr="00445898">
        <w:rPr>
          <w:i/>
        </w:rPr>
        <w:t>receive</w:t>
      </w:r>
      <w:r w:rsidRPr="00445898">
        <w:t xml:space="preserve">, will be invoked after the reception of a data packet. It triggers an acknowledgment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9154BD">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9154BD">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 *Up;</w:t>
      </w:r>
    </w:p>
    <w:p w:rsidR="0066763C" w:rsidRPr="00445898" w:rsidRDefault="0066763C" w:rsidP="0066763C">
      <w:pPr>
        <w:pStyle w:val="firstparagraph"/>
        <w:spacing w:after="0"/>
        <w:rPr>
          <w:i/>
        </w:rPr>
      </w:pPr>
      <w:r w:rsidRPr="00445898">
        <w:rPr>
          <w:i/>
        </w:rPr>
        <w:tab/>
      </w:r>
      <w:r w:rsidRPr="00445898">
        <w:rPr>
          <w:i/>
        </w:rPr>
        <w:tab/>
        <w:t>states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24"/>
    <w:p w:rsidR="00A90A90" w:rsidRPr="00445898" w:rsidRDefault="0066763C" w:rsidP="004B119B">
      <w:pPr>
        <w:pStyle w:val="firstparagraph"/>
      </w:pPr>
      <w:r w:rsidRPr="00445898">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Pr="00445898">
        <w:t xml:space="preserve"> method of the hub station) and then </w:t>
      </w:r>
      <w:r w:rsidRPr="00445898">
        <w:rPr>
          <w:i/>
        </w:rPr>
        <w:t>releases</w:t>
      </w:r>
      <w:r w:rsidRPr="00445898">
        <w:t xml:space="preserve"> the packet buffer, to tell the </w:t>
      </w:r>
      <w:r w:rsidRPr="00445898">
        <w:rPr>
          <w:i/>
        </w:rPr>
        <w:t>Client</w:t>
      </w:r>
      <w:r w:rsidRPr="00445898">
        <w:t xml:space="preserve"> that the packet has been expedited, if it happens to be a data packet (as opposed to an acknowledgment).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Pr="00445898">
        <w:t xml:space="preserve"> provided by </w:t>
      </w:r>
      <w:r w:rsidRPr="00445898">
        <w:rPr>
          <w:i/>
        </w:rPr>
        <w:t>skipto</w:t>
      </w:r>
      <w:r w:rsidRPr="00445898">
        <w:t>.</w:t>
      </w:r>
    </w:p>
    <w:p w:rsidR="0066763C" w:rsidRPr="00445898" w:rsidRDefault="0066763C" w:rsidP="004B119B">
      <w:pPr>
        <w:pStyle w:val="firstparagraph"/>
      </w:pPr>
      <w:r w:rsidRPr="00445898">
        <w:t xml:space="preserve">The receiver is no more complicated, although its brief code method needs </w:t>
      </w:r>
      <w:r w:rsidR="00556E43" w:rsidRPr="00445898">
        <w:t>some</w:t>
      </w:r>
      <w:r w:rsidR="00855971" w:rsidRPr="00445898">
        <w:t xml:space="preserve"> </w:t>
      </w:r>
      <w:r w:rsidRPr="00445898">
        <w:t>explanation:</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 *Down;</w:t>
      </w:r>
    </w:p>
    <w:p w:rsidR="0066763C" w:rsidRPr="00445898" w:rsidRDefault="0066763C" w:rsidP="0066763C">
      <w:pPr>
        <w:pStyle w:val="firstparagraph"/>
        <w:spacing w:after="0"/>
        <w:rPr>
          <w:i/>
        </w:rPr>
      </w:pPr>
      <w:r w:rsidRPr="00445898">
        <w:rPr>
          <w:i/>
        </w:rPr>
        <w:lastRenderedPageBreak/>
        <w:tab/>
      </w:r>
      <w:r w:rsidRPr="00445898">
        <w:rPr>
          <w:i/>
        </w:rPr>
        <w:tab/>
        <w:t>states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 ((DataPacket*)ThePacket);</w:t>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Pr="00445898">
        <w:t xml:space="preserve"> and </w:t>
      </w:r>
      <w:r w:rsidRPr="00445898">
        <w:rPr>
          <w:i/>
        </w:rPr>
        <w:t>EMP</w:t>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9154BD">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user specification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9154BD">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 xml:space="preserve">, the transition with </w:t>
      </w:r>
      <w:r w:rsidRPr="00445898">
        <w:rPr>
          <w:i/>
        </w:rPr>
        <w:t>skipto</w:t>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physical, real-life receivers. First, the receiver tries to tune itself to the beginning of a packet, typically by expecting a preamble sequence followed by some delimiter. Th</w:t>
      </w:r>
      <w:r w:rsidR="00B83CE2" w:rsidRPr="00445898">
        <w:t>at</w:t>
      </w:r>
      <w:r w:rsidR="00E95E85" w:rsidRPr="00445898">
        <w:t xml:space="preserve"> event will mark the beginning of a packet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 That procedure may end prematurely (e.g., because the signal becomes unrecognizable). Also, at the formal end of the packet’s reception, the receiver may conclude (e.g., based on the C</w:t>
      </w:r>
      <w:r w:rsidR="00B90352" w:rsidRPr="00445898">
        <w:t xml:space="preserve">RC code </w:t>
      </w:r>
      <w:r w:rsidR="00B90352" w:rsidRPr="00445898">
        <w:lastRenderedPageBreak/>
        <w:t>in the packet</w:t>
      </w:r>
      <w:r w:rsidR="00B83CE2" w:rsidRPr="00445898">
        <w:t>’s</w:t>
      </w:r>
      <w:r w:rsidR="00B90352" w:rsidRPr="00445898">
        <w:t xml:space="preserve"> trailer) </w:t>
      </w:r>
      <w:r w:rsidR="00E95E85" w:rsidRPr="00445898">
        <w:t xml:space="preserve">that the packet contains bit errors.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9154BD">
        <w:t>8.1.2</w:t>
      </w:r>
      <w:r w:rsidR="0090333D" w:rsidRPr="00445898">
        <w:fldChar w:fldCharType="end"/>
      </w:r>
      <w:r w:rsidRPr="00445898">
        <w:t>, we shall see how the events triggered by a packet being received are qualified by the channel model to account for interference, bit error rates,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25" w:name="_Ref503436678"/>
      <w:bookmarkStart w:id="126" w:name="_Toc514143218"/>
      <w:r w:rsidRPr="00445898">
        <w:rPr>
          <w:lang w:val="en-US"/>
        </w:rPr>
        <w:t>The terminals</w:t>
      </w:r>
      <w:bookmarkEnd w:id="125"/>
      <w:bookmarkEnd w:id="126"/>
    </w:p>
    <w:p w:rsidR="00525478" w:rsidRPr="00445898" w:rsidRDefault="009E44EF" w:rsidP="004B119B">
      <w:pPr>
        <w:pStyle w:val="firstparagraph"/>
      </w:pPr>
      <w:r w:rsidRPr="00445898">
        <w:t xml:space="preserve">The most natural way to model the behavior of a half-duplex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p>
    <w:p w:rsidR="009E44EF" w:rsidRPr="00445898" w:rsidRDefault="009E44EF" w:rsidP="009E44EF">
      <w:pPr>
        <w:pStyle w:val="firstparagraph"/>
        <w:spacing w:after="0"/>
        <w:rPr>
          <w:i/>
        </w:rPr>
      </w:pPr>
      <w:r w:rsidRPr="00445898">
        <w:rPr>
          <w:i/>
        </w:rPr>
        <w:lastRenderedPageBreak/>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27" w:name="_Hlk503887213"/>
      <w:r w:rsidRPr="00445898">
        <w:rPr>
          <w:i/>
        </w:rPr>
        <w:t>if (Client-&gt;getPacket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27"/>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 (dRndUniform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28"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 == NONE)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28"/>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Pr="00445898">
        <w:t xml:space="preserve"> doesn’t automatically sleep (as was the case with the hub station). This is because the (single) half-duplex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lastRenderedPageBreak/>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Pr="00445898">
        <w:t xml:space="preserve"> method of </w:t>
      </w:r>
      <w:r w:rsidRPr="00445898">
        <w:rPr>
          <w:i/>
        </w:rPr>
        <w:t>Packet</w:t>
      </w:r>
      <w:r w:rsidRPr="00445898">
        <w:t xml:space="preserve">). This covers the case </w:t>
      </w:r>
      <w:r w:rsidR="000C6D5C" w:rsidRPr="00445898">
        <w:t xml:space="preserve">of a retransmission,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 xml:space="preserve">If the buffer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Pr="00445898">
        <w:t xml:space="preserve"> (type) attribute of the received packet can be used to tell an acknowledgment from a data packet. For the latter, </w:t>
      </w:r>
      <w:r w:rsidRPr="00445898">
        <w:rPr>
          <w:i/>
        </w:rPr>
        <w:t>TP</w:t>
      </w:r>
      <w:r w:rsidRPr="00445898">
        <w:t xml:space="preserve"> is an index of the </w:t>
      </w:r>
      <w:r w:rsidRPr="00445898">
        <w:rPr>
          <w:i/>
        </w:rPr>
        <w:t>Client’s</w:t>
      </w:r>
      <w:r w:rsidRPr="00445898">
        <w:t xml:space="preserve"> traffic pattern (a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9154BD">
        <w:t>2.4.3</w:t>
      </w:r>
      <w:r w:rsidRPr="00445898">
        <w:fldChar w:fldCharType="end"/>
      </w:r>
      <w:r w:rsidRPr="00445898">
        <w:t xml:space="preserve">) is </w:t>
      </w:r>
      <w:r w:rsidRPr="00445898">
        <w:rPr>
          <w:i/>
        </w:rPr>
        <w:t>NONE</w:t>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 In such a case, the packet buffer is </w:t>
      </w:r>
      <w:r w:rsidRPr="00445898">
        <w:rPr>
          <w:i/>
        </w:rPr>
        <w:t>released</w:t>
      </w:r>
      <w:r w:rsidRPr="00445898">
        <w:t xml:space="preserve">, i.e., the </w:t>
      </w:r>
      <w:r w:rsidRPr="00445898">
        <w:rPr>
          <w:i/>
        </w:rPr>
        <w:t>Client</w:t>
      </w:r>
      <w:r w:rsidRPr="00445898">
        <w:t xml:space="preserve"> is notified that the packet has been successfully expedited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9F6B05" w:rsidRPr="00445898">
        <w:t xml:space="preserve"> method of </w:t>
      </w:r>
      <w:r w:rsidR="009F6B05" w:rsidRPr="00445898">
        <w:rPr>
          <w:i/>
        </w:rPr>
        <w:t>Client</w:t>
      </w:r>
      <w:r w:rsidR="009F6B05" w:rsidRPr="00445898">
        <w:t xml:space="preserve">. No duplicates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p>
    <w:p w:rsidR="002E31A1" w:rsidRPr="00445898" w:rsidRDefault="002E31A1" w:rsidP="002E31A1">
      <w:pPr>
        <w:pStyle w:val="firstparagraph"/>
        <w:spacing w:after="0"/>
        <w:rPr>
          <w:i/>
        </w:rPr>
      </w:pPr>
      <w:r w:rsidRPr="00445898">
        <w:rPr>
          <w:i/>
        </w:rPr>
        <w:tab/>
      </w:r>
      <w:r w:rsidRPr="00445898">
        <w:rPr>
          <w:i/>
        </w:rPr>
        <w:tab/>
        <w:t>states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 (ThePacket);</w:t>
      </w:r>
    </w:p>
    <w:p w:rsidR="002E31A1" w:rsidRPr="00445898" w:rsidRDefault="002E31A1" w:rsidP="002E31A1">
      <w:pPr>
        <w:pStyle w:val="firstparagraph"/>
        <w:spacing w:after="0"/>
        <w:rPr>
          <w:i/>
        </w:rPr>
      </w:pPr>
      <w:r w:rsidRPr="00445898">
        <w:rPr>
          <w:i/>
        </w:rPr>
        <w:lastRenderedPageBreak/>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he process will not be able to transmit anything at least for the minimum backoff delay, so it effectively transits to the “receive mode” expecting an acknowledgement.</w:t>
      </w:r>
    </w:p>
    <w:p w:rsidR="00BB088E" w:rsidRPr="00445898" w:rsidRDefault="00BB088E" w:rsidP="004B119B">
      <w:pPr>
        <w:pStyle w:val="firstparagraph"/>
      </w:pPr>
      <w:r w:rsidRPr="00445898">
        <w:t>Note that the current packet</w:t>
      </w:r>
      <w:r w:rsidR="00B47F36" w:rsidRPr="00445898">
        <w:t xml:space="preserve"> is removed from the retransmission 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(if it becomes 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 e.g., after the packet buffer is </w:t>
      </w:r>
      <w:r w:rsidR="00B74360" w:rsidRPr="00445898">
        <w:rPr>
          <w:i/>
        </w:rPr>
        <w:t>released</w:t>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w:t>
      </w:r>
      <w:r w:rsidR="0048391F" w:rsidRPr="00445898">
        <w:lastRenderedPageBreak/>
        <w:t xml:space="preserve">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 simple</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29" w:name="_Ref503448475"/>
      <w:bookmarkStart w:id="130" w:name="_Toc514143219"/>
      <w:r w:rsidRPr="00445898">
        <w:rPr>
          <w:lang w:val="en-US"/>
        </w:rPr>
        <w:t>The channel model</w:t>
      </w:r>
      <w:bookmarkEnd w:id="129"/>
      <w:bookmarkEnd w:id="130"/>
    </w:p>
    <w:p w:rsidR="008C039D" w:rsidRPr="00445898" w:rsidRDefault="008C039D" w:rsidP="008C039D">
      <w:pPr>
        <w:pStyle w:val="firstparagraph"/>
      </w:pPr>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9154BD">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9154BD">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9154BD">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9154BD">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 xml:space="preserve">the ubiquitous background </w:t>
      </w:r>
      <w:r w:rsidR="00FD031D" w:rsidRPr="00445898">
        <w:t xml:space="preserve">(floor) </w:t>
      </w:r>
      <w:r w:rsidR="009E2C07" w:rsidRPr="00445898">
        <w:t xml:space="preserve">noise, which is </w:t>
      </w:r>
      <w:r w:rsidR="009E2C07" w:rsidRPr="00445898">
        <w:lastRenderedPageBreak/>
        <w:t>there all the time. The quality of reception, i.e., the likelihood that all bits of the packet will be received correctly, depends on how strong the packet’s signal appears at the receiver compared to the combined noise. The signal to noise ratio,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 xml:space="preserve">In radio communication (and in many other areas involving signal processing), ratios and factors are often expressed in decibels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9154BD">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2D7096" w:rsidP="00552A98">
      <w:pPr>
        <w:pStyle w:val="firstparagraph"/>
        <w:numPr>
          <w:ilvl w:val="0"/>
          <w:numId w:val="18"/>
        </w:numPr>
      </w:pPr>
      <w:r w:rsidRPr="00445898">
        <w:t>how their relationship to the noise affects the opportunities for packet reception</w:t>
      </w:r>
    </w:p>
    <w:p w:rsidR="002D7096" w:rsidRPr="00445898" w:rsidRDefault="00B7430E" w:rsidP="004B119B">
      <w:pPr>
        <w:pStyle w:val="firstparagraph"/>
      </w:pPr>
      <w:r w:rsidRPr="00445898">
        <w:rPr>
          <w:noProof/>
        </w:rPr>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6284595</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822196" w:rsidRDefault="00822196"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22196" w:rsidRDefault="00822196" w:rsidP="007801D7">
                            <w:pPr>
                              <w:pStyle w:val="Caption"/>
                            </w:pPr>
                            <w:bookmarkStart w:id="131" w:name="_Ref503204691"/>
                            <w:r>
                              <w:t xml:space="preserve">Figure </w:t>
                            </w:r>
                            <w:fldSimple w:instr=" STYLEREF 1 \s ">
                              <w:r w:rsidR="009154BD">
                                <w:rPr>
                                  <w:noProof/>
                                </w:rPr>
                                <w:t>2</w:t>
                              </w:r>
                            </w:fldSimple>
                            <w:r>
                              <w:noBreakHyphen/>
                            </w:r>
                            <w:fldSimple w:instr=" SEQ Figure \* ARABIC \s 1 ">
                              <w:r w:rsidR="009154BD">
                                <w:rPr>
                                  <w:noProof/>
                                </w:rPr>
                                <w:t>7</w:t>
                              </w:r>
                            </w:fldSimple>
                            <w:bookmarkEnd w:id="131"/>
                            <w:r>
                              <w:t>. A sample SIR to BER function.</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94.85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" stroked="f">
                <v:textbox>
                  <w:txbxContent>
                    <w:p w:rsidR="00822196" w:rsidRDefault="00822196"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822196" w:rsidRDefault="00822196" w:rsidP="007801D7">
                      <w:pPr>
                        <w:pStyle w:val="Caption"/>
                      </w:pPr>
                      <w:bookmarkStart w:id="132" w:name="_Ref503204691"/>
                      <w:r>
                        <w:t xml:space="preserve">Figure </w:t>
                      </w:r>
                      <w:fldSimple w:instr=" STYLEREF 1 \s ">
                        <w:r w:rsidR="009154BD">
                          <w:rPr>
                            <w:noProof/>
                          </w:rPr>
                          <w:t>2</w:t>
                        </w:r>
                      </w:fldSimple>
                      <w:r>
                        <w:noBreakHyphen/>
                      </w:r>
                      <w:fldSimple w:instr=" SEQ Figure \* ARABIC \s 1 ">
                        <w:r w:rsidR="009154BD">
                          <w:rPr>
                            <w:noProof/>
                          </w:rPr>
                          <w:t>7</w:t>
                        </w:r>
                      </w:fldSimple>
                      <w:bookmarkEnd w:id="132"/>
                      <w:r>
                        <w:t>. A sample SIR to BER function.</w:t>
                      </w:r>
                    </w:p>
                    <w:p w:rsidR="00822196" w:rsidRDefault="00822196"/>
                  </w:txbxContent>
                </v:textbox>
                <w10:wrap type="topAndBottom" anchorx="margin" anchory="margin"/>
              </v:shape>
            </w:pict>
          </mc:Fallback>
        </mc:AlternateContent>
      </w:r>
      <w:r w:rsidR="002D7096" w:rsidRPr="00445898">
        <w:t>Usually, but not necessarily, the last point involves</w:t>
      </w:r>
      <w:r w:rsidR="007F6D6F" w:rsidRPr="00445898">
        <w:t xml:space="preserve"> a function known as the bit error rate (BER) telling, for a given value of SNR, the probability that a </w:t>
      </w:r>
      <w:r w:rsidR="00D47781" w:rsidRPr="00445898">
        <w:t>random</w:t>
      </w:r>
      <w:r w:rsidR="007F6D6F" w:rsidRPr="00445898">
        <w:t xml:space="preserve"> bit of the packet will be received erroneously</w:t>
      </w:r>
      <w:r w:rsidR="002D7096" w:rsidRPr="00445898">
        <w:t xml:space="preserve">. </w:t>
      </w:r>
      <w:r w:rsidR="00661424" w:rsidRPr="00445898">
        <w:t xml:space="preserve">The exact shape of </w:t>
      </w:r>
      <w:r w:rsidR="002D7096"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3F018C" w:rsidRPr="00445898">
        <w:t xml:space="preserve">, encoding, transmission rate) and thus cannot be hardwired as </w:t>
      </w:r>
      <w:r w:rsidR="00320CEC" w:rsidRPr="00445898">
        <w:t>a constant,</w:t>
      </w:r>
      <w:r w:rsidR="003F018C" w:rsidRPr="00445898">
        <w:t xml:space="preserve"> built-in </w:t>
      </w:r>
      <w:r w:rsidR="003F018C" w:rsidRPr="00445898">
        <w:lastRenderedPageBreak/>
        <w:t>component of the channel model.</w:t>
      </w:r>
      <w:r w:rsidR="002D7096" w:rsidRPr="00445898">
        <w:t xml:space="preserve"> In many </w:t>
      </w:r>
      <w:r w:rsidR="006B520D" w:rsidRPr="00445898">
        <w:t xml:space="preserve">practical </w:t>
      </w:r>
      <w:r w:rsidR="002D7096" w:rsidRPr="00445898">
        <w:t xml:space="preserve">cases, the function is </w:t>
      </w:r>
      <w:r w:rsidR="006B520D" w:rsidRPr="00445898">
        <w:t>determined</w:t>
      </w:r>
      <w:r w:rsidR="002D7096" w:rsidRPr="00445898">
        <w:t xml:space="preserve"> experimentally</w:t>
      </w:r>
      <w:r w:rsidRPr="00445898">
        <w:t xml:space="preserve"> </w:t>
      </w:r>
      <w:r w:rsidR="002D7096" w:rsidRPr="00445898">
        <w:t xml:space="preserve">and </w:t>
      </w:r>
      <w:r w:rsidR="006B520D" w:rsidRPr="00445898">
        <w:t>described</w:t>
      </w:r>
      <w:r w:rsidR="002D7096"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9154BD">
        <w:t xml:space="preserve">Figure </w:t>
      </w:r>
      <w:r w:rsidR="009154BD">
        <w:rPr>
          <w:noProof/>
        </w:rPr>
        <w:t>2</w:t>
      </w:r>
      <w:r w:rsidR="009154BD">
        <w:noBreakHyphen/>
      </w:r>
      <w:r w:rsidR="009154BD">
        <w:rPr>
          <w:noProof/>
        </w:rPr>
        <w:t>7</w:t>
      </w:r>
      <w:r w:rsidR="007801D7" w:rsidRPr="00445898">
        <w:fldChar w:fldCharType="end"/>
      </w:r>
      <w:r w:rsidR="00320CEC" w:rsidRPr="00445898">
        <w:t xml:space="preserve">). </w:t>
      </w:r>
      <w:r w:rsidR="002D7096" w:rsidRPr="00445898">
        <w:t>In our model</w:t>
      </w:r>
      <w:r w:rsidR="007801D7" w:rsidRPr="00445898">
        <w:t>, the SIR-to-BER function</w:t>
      </w:r>
      <w:r w:rsidR="00445898">
        <w:t xml:space="preserve"> </w:t>
      </w:r>
      <w:r w:rsidR="00320CEC" w:rsidRPr="00445898">
        <w:t>will be</w:t>
      </w:r>
      <w:r w:rsidR="007801D7" w:rsidRPr="00445898">
        <w:t xml:space="preserve"> specified in the input data file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Sir [i] = dBToLin (Sir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int i;</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sir = linTodB (sir);</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D47781" w:rsidRPr="00445898">
        <w:t xml:space="preserve"> when the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increasing order.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9154BD">
        <w:t xml:space="preserve">Figure </w:t>
      </w:r>
      <w:r w:rsidR="009154BD">
        <w:rPr>
          <w:noProof/>
        </w:rPr>
        <w:t>2</w:t>
      </w:r>
      <w:r w:rsidR="009154BD">
        <w:noBreakHyphen/>
      </w:r>
      <w:r w:rsidR="009154BD">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w:t>
      </w:r>
      <w:r w:rsidRPr="00445898">
        <w:lastRenderedPageBreak/>
        <w:t xml:space="preserve">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63617B" w:rsidP="004B119B">
      <w:pPr>
        <w:pStyle w:val="firstparagraph"/>
      </w:pPr>
      <w:r w:rsidRPr="00445898">
        <w:t>As we said earlier, o</w:t>
      </w:r>
      <w:r w:rsidR="004900AC" w:rsidRPr="00445898">
        <w:t xml:space="preserve">ur RF channel </w:t>
      </w:r>
      <w:r w:rsidRPr="00445898">
        <w:t>model is simple (and not extremely realistic), but it still</w:t>
      </w:r>
      <w:r w:rsidR="00BA4DA9" w:rsidRPr="00445898">
        <w:t xml:space="preserve"> reasonably well</w:t>
      </w:r>
      <w:r w:rsidRPr="00445898">
        <w:t xml:space="preserve"> illustrates how channel models are built. Here is its complete definition:</w:t>
      </w:r>
    </w:p>
    <w:p w:rsidR="0063617B" w:rsidRPr="00445898" w:rsidRDefault="0063617B" w:rsidP="0063617B">
      <w:pPr>
        <w:pStyle w:val="firstparagraph"/>
        <w:spacing w:after="0"/>
        <w:ind w:firstLine="720"/>
        <w:rPr>
          <w:i/>
        </w:rPr>
      </w:pPr>
      <w:r w:rsidRPr="00445898">
        <w:rPr>
          <w:i/>
        </w:rPr>
        <w:t>rfchannel ALOHARF {</w:t>
      </w:r>
    </w:p>
    <w:p w:rsidR="0063617B" w:rsidRPr="00445898" w:rsidRDefault="0063617B" w:rsidP="0063617B">
      <w:pPr>
        <w:pStyle w:val="firstparagraph"/>
        <w:spacing w:after="0"/>
        <w:rPr>
          <w:i/>
        </w:rPr>
      </w:pPr>
      <w:r w:rsidRPr="00445898">
        <w:rPr>
          <w:i/>
        </w:rPr>
        <w:tab/>
      </w:r>
      <w:r w:rsidRPr="00445898">
        <w:rPr>
          <w:i/>
        </w:rPr>
        <w:tab/>
        <w:t>double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 (RATE 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return (TIME) r * nb;</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 (const SLEntry *xp, double d, Transceiver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 (sl-&gt;Level * rs-&gt;Level) / ir)), nb);</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 (RATE r, const SLEntry *sl, const SLEntry *sn, const IHist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 (RATE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 (ThePacket) &amp;&amp;</w:t>
      </w:r>
      <w:r w:rsidR="00EA5903" w:rsidRPr="00445898">
        <w:rPr>
          <w:i/>
        </w:rPr>
        <w:t xml:space="preserve"> </w:t>
      </w:r>
      <w:r w:rsidRPr="00445898">
        <w:rPr>
          <w:i/>
        </w:rPr>
        <w:t>!error (r, sl, sn, h);</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lastRenderedPageBreak/>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xml:space="preserve">. The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Pr="00445898">
        <w:t xml:space="preserve">, takes five arguments: the number of transceivers interfaced to the channel, the transmission rate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9154BD">
        <w:t>2.2.5</w:t>
      </w:r>
      <w:r w:rsidRPr="00445898">
        <w:fldChar w:fldCharType="end"/>
      </w:r>
      <w:r w:rsidRPr="00445898">
        <w:t xml:space="preserve">), the preamble length in bits, the default transmit power, and the default </w:t>
      </w:r>
      <w:r w:rsidR="00817305" w:rsidRPr="00445898">
        <w:t>(antenna) gain of a receiver. Except for the first argument, all the remaining ones refer in fact to attributes of individual transceivers, which are settable on a per-transceiver basis. As the transceivers, in our present case, are created 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9154BD">
        <w:t>2.4.3</w:t>
      </w:r>
      <w:r w:rsidR="00817305" w:rsidRPr="00445898">
        <w:fldChar w:fldCharType="end"/>
      </w:r>
      <w:r w:rsidR="00817305" w:rsidRPr="00445898">
        <w:t>), their attributes are assigned from those of the channel, which provides a convenient shortcut for initializing them all in the same consistent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deals with ratios)</w:t>
      </w:r>
      <w:r w:rsidR="00BA4DA9" w:rsidRPr="00445898">
        <w:t>,</w:t>
      </w:r>
      <w:r w:rsidRPr="00445898">
        <w:t xml:space="preserve"> which means that as </w:t>
      </w:r>
      <w:r w:rsidR="00070848" w:rsidRPr="00445898">
        <w:t>long</w:t>
      </w:r>
      <w:r w:rsidRPr="00445898">
        <w:t xml:space="preserve"> as 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 xml:space="preserve">in milliwatts, or, as it usually happens in RF communication, in dBm, i.e., decibel fractions of </w:t>
      </w:r>
      <m:oMath>
        <m:r>
          <w:rPr>
            <w:rFonts w:ascii="Cambria Math" w:hAnsi="Cambria Math"/>
          </w:rPr>
          <m:t>1</m:t>
        </m:r>
      </m:oMath>
      <w:r w:rsidR="00DD5BA4" w:rsidRPr="00445898">
        <w:t xml:space="preserve"> milliwatt. The built-in model (</w:t>
      </w:r>
      <w:r w:rsidR="00DD5BA4" w:rsidRPr="00445898">
        <w:rPr>
          <w:i/>
        </w:rPr>
        <w:t>RFChannel</w:t>
      </w:r>
      <w:r w:rsidR="00DD5BA4" w:rsidRPr="00445898">
        <w:t xml:space="preserve">) assumes straightforward, linear interpretation of signal levels, so the transmit power level is converted to linear (assuming that the value passed to </w:t>
      </w:r>
      <w:r w:rsidR="00DD5BA4" w:rsidRPr="00445898">
        <w:rPr>
          <w:i/>
        </w:rPr>
        <w:t>ALOHARF::setup</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Generally, all built-in elements of the RF channel model deal with linear representations of signal levels and ratios (for the ease of computation).</w:t>
      </w:r>
      <w:r w:rsidR="00BA4DA9" w:rsidRPr="00445898">
        <w:rPr>
          <w:rStyle w:val="FootnoteReference"/>
        </w:rPr>
        <w:footnoteReference w:id="20"/>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Note that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9154BD">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as well.</w:t>
      </w:r>
    </w:p>
    <w:p w:rsidR="00EF320C" w:rsidRPr="00445898" w:rsidRDefault="00A32BBD" w:rsidP="00732B24">
      <w:pPr>
        <w:pStyle w:val="firstparagraph"/>
      </w:pPr>
      <w:r w:rsidRPr="00445898">
        <w:lastRenderedPageBreak/>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 noise, i.e., the </w:t>
      </w:r>
      <w:r w:rsidR="009D5685" w:rsidRPr="00445898">
        <w:t>omnipresent</w:t>
      </w:r>
      <w:r w:rsidR="00F93F19" w:rsidRPr="00445898">
        <w:t xml:space="preserve"> interference signal affecting all receptions. Note that it should be expressed in the same units as the transmit power level. The second attribute is not really taken advantage of by the model (the protocol) and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9154BD">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9154BD">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C561B3" w:rsidRPr="00445898">
        <w:t xml:space="preserve"> and </w:t>
      </w:r>
      <w:r w:rsidR="00C561B3" w:rsidRPr="00445898">
        <w:rPr>
          <w:i/>
        </w:rPr>
        <w:t>BMP</w:t>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9154BD">
        <w:t>4.4.3</w:t>
      </w:r>
      <w:r w:rsidR="00335CCC" w:rsidRPr="00445898">
        <w:fldChar w:fldCharType="end"/>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Pr="00445898">
        <w:t xml:space="preserve"> calculates the amount of time needed to transmit (insert into a transceiver) </w:t>
      </w:r>
      <w:r w:rsidRPr="00445898">
        <w:rPr>
          <w:i/>
        </w:rPr>
        <w:t>nb</w:t>
      </w:r>
      <w:r w:rsidRPr="00445898">
        <w:t xml:space="preserve"> bits of 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of </w:t>
      </w:r>
      <w:r w:rsidRPr="00445898">
        <w:rPr>
          <w:i/>
        </w:rPr>
        <w:t>nb</w:t>
      </w:r>
      <w:r w:rsidRPr="00445898">
        <w:t xml:space="preserve"> and </w:t>
      </w:r>
      <w:r w:rsidRPr="00445898">
        <w:rPr>
          <w:i/>
        </w:rPr>
        <w:t>r</w:t>
      </w:r>
      <w:r w:rsidRPr="00445898">
        <w:t xml:space="preserve"> (note that the rate is expressed internally in </w:t>
      </w:r>
      <w:r w:rsidRPr="00445898">
        <w:rPr>
          <w:i/>
        </w:rPr>
        <w:t>ITUs</w:t>
      </w:r>
      <w:r w:rsidRPr="00445898">
        <w:t xml:space="preserve"> per bit</w:t>
      </w:r>
      <w:r w:rsidR="008C0948" w:rsidRPr="00445898">
        <w:t>).</w:t>
      </w:r>
      <w:r w:rsidR="008C0948" w:rsidRPr="00445898">
        <w:rPr>
          <w:rStyle w:val="FootnoteReference"/>
        </w:rPr>
        <w:footnoteReference w:id="21"/>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 (i.e., ones that count to the </w:t>
      </w:r>
      <w:r w:rsidR="00335CCC" w:rsidRPr="00445898">
        <w:t>transmission time, but not to the payload</w:t>
      </w:r>
      <w:r w:rsidR="008C0948" w:rsidRPr="00445898">
        <w:t>).</w:t>
      </w:r>
    </w:p>
    <w:p w:rsidR="00856E1B" w:rsidRPr="00445898" w:rsidRDefault="008C0948" w:rsidP="00732B24">
      <w:pPr>
        <w:pStyle w:val="firstparagraph"/>
      </w:pPr>
      <w:r w:rsidRPr="00445898">
        <w:t xml:space="preserve">The role of </w:t>
      </w:r>
      <w:r w:rsidRPr="00445898">
        <w:rPr>
          <w:i/>
        </w:rPr>
        <w:t>RFC_att</w:t>
      </w:r>
      <w:r w:rsidRPr="00445898">
        <w:t xml:space="preserve"> is to return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9154BD">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Pr="00445898">
        <w:t xml:space="preserve"> points to an object of type </w:t>
      </w:r>
      <w:r w:rsidRPr="00445898">
        <w:rPr>
          <w:i/>
        </w:rPr>
        <w:t>SLEntry</w:t>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9154BD">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 xml:space="preserve">channel </w:t>
      </w:r>
      <w:r w:rsidRPr="00445898">
        <w:lastRenderedPageBreak/>
        <w:t>number or code (in CDMA systems</w:t>
      </w:r>
      <w:r w:rsidR="00091247" w:rsidRPr="00445898">
        <w:t> </w:t>
      </w:r>
      <w:sdt>
        <w:sdtPr>
          <w:id w:val="-887334589"/>
          <w:citation/>
        </w:sdtPr>
        <w:sdtContent>
          <w:r w:rsidR="00091247" w:rsidRPr="00445898">
            <w:fldChar w:fldCharType="begin"/>
          </w:r>
          <w:r w:rsidR="00091247" w:rsidRPr="00445898">
            <w:instrText xml:space="preserve"> CITATION lee1998cdma \l 1045 </w:instrText>
          </w:r>
          <w:r w:rsidR="00091247" w:rsidRPr="00445898">
            <w:fldChar w:fldCharType="separate"/>
          </w:r>
          <w:r w:rsidR="009154BD" w:rsidRPr="009154BD">
            <w:rPr>
              <w:noProof/>
            </w:rPr>
            <w:t>[54]</w:t>
          </w:r>
          <w:r w:rsidR="00091247" w:rsidRPr="00445898">
            <w:fldChar w:fldCharType="end"/>
          </w:r>
        </w:sdtContent>
      </w:sdt>
      <w:sdt>
        <w:sdtPr>
          <w:id w:val="-2048601028"/>
          <w:citation/>
        </w:sdtPr>
        <w:sdtContent>
          <w:r w:rsidR="00ED3480" w:rsidRPr="00445898">
            <w:fldChar w:fldCharType="begin"/>
          </w:r>
          <w:r w:rsidR="00ED3480" w:rsidRPr="00445898">
            <w:instrText xml:space="preserve"> CITATION svp06 \l 1045 </w:instrText>
          </w:r>
          <w:r w:rsidR="00ED3480" w:rsidRPr="00445898">
            <w:fldChar w:fldCharType="separate"/>
          </w:r>
          <w:r w:rsidR="009154BD">
            <w:rPr>
              <w:noProof/>
            </w:rPr>
            <w:t xml:space="preserve"> </w:t>
          </w:r>
          <w:r w:rsidR="009154BD" w:rsidRPr="009154BD">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Pr="00445898">
        <w:t>sophisticated attenuation functions.</w:t>
      </w:r>
    </w:p>
    <w:p w:rsidR="008B0E17" w:rsidRPr="00445898" w:rsidRDefault="008B0E17" w:rsidP="00732B24">
      <w:pPr>
        <w:pStyle w:val="firstparagraph"/>
      </w:pPr>
      <w:r w:rsidRPr="00445898">
        <w:t xml:space="preserve">For our simple model, </w:t>
      </w:r>
      <w:r w:rsidR="001A3893" w:rsidRPr="00445898">
        <w:t>signal attenuation</w:t>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Content>
          <w:r w:rsidRPr="00445898">
            <w:fldChar w:fldCharType="begin"/>
          </w:r>
          <w:r w:rsidRPr="00445898">
            <w:instrText xml:space="preserve"> CITATION ingram2007six \l 1045 </w:instrText>
          </w:r>
          <w:r w:rsidRPr="00445898">
            <w:fldChar w:fldCharType="separate"/>
          </w:r>
          <w:r w:rsidR="009154BD" w:rsidRPr="009154BD">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33" w:name="_Hlk503362004"/>
      <m:oMath>
        <m:r>
          <w:rPr>
            <w:rFonts w:ascii="Cambria Math" w:hAnsi="Cambria Math"/>
          </w:rPr>
          <m:t>λ</m:t>
        </m:r>
      </m:oMath>
      <w:r w:rsidRPr="00445898">
        <w:t xml:space="preserve"> is </w:t>
      </w:r>
      <w:bookmarkEnd w:id="133"/>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 The formula does not properly account for the gain of a </w:t>
      </w:r>
      <w:r w:rsidR="009D5685" w:rsidRPr="00445898">
        <w:t>specific</w:t>
      </w:r>
      <w:r w:rsidR="008B45B7" w:rsidRPr="00445898">
        <w:t xml:space="preserve"> antenna,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4C74FD"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CD7E54" w:rsidRPr="00445898">
        <w:t>interpreted</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p>
    <w:p w:rsidR="002D7096" w:rsidRPr="00445898" w:rsidRDefault="001A3893" w:rsidP="004B119B">
      <w:pPr>
        <w:pStyle w:val="firstparagraph"/>
      </w:pPr>
      <w:r w:rsidRPr="00445898">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 </w:t>
      </w:r>
      <w:r w:rsidR="00614E0A" w:rsidRPr="00445898">
        <w:rPr>
          <w:i/>
        </w:rPr>
        <w:t>RFC_att</w:t>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9154BD">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 gain factor of the current (sensing) transceiver.</w:t>
      </w:r>
      <w:r w:rsidR="002A7211" w:rsidRPr="00445898">
        <w:t xml:space="preserve"> Our protocol model does not issue such queries (so skipping the method would not affect the model’s execution).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lastRenderedPageBreak/>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DF5431" w:rsidRPr="00445898">
        <w:t xml:space="preserve">, whose transmissions may start and terminate at various times. In consequence, the history of the packet signal, as seen during its reception, consists (or at least may consist) of segments perceived with different SIR.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9154BD">
        <w:t>8.2.4</w:t>
      </w:r>
      <w:r w:rsidR="0090333D" w:rsidRPr="00445898">
        <w:fldChar w:fldCharType="end"/>
      </w:r>
      <w:r w:rsidR="00C90ED5" w:rsidRPr="00445898">
        <w:t>)</w:t>
      </w:r>
      <w:r w:rsidR="00DF5431" w:rsidRPr="00445898">
        <w:t>.</w:t>
      </w:r>
      <w:r w:rsidR="00C90ED5" w:rsidRPr="00445898">
        <w:t xml:space="preserve"> Fortunately, 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 after the propagation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C62E9F" w:rsidRPr="00445898">
        <w:t xml:space="preserve">. 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Pr="00445898">
        <w:t xml:space="preserve">, </w:t>
      </w:r>
      <w:r w:rsidRPr="00445898">
        <w:rPr>
          <w:i/>
        </w:rPr>
        <w:t>BMP</w:t>
      </w:r>
      <w:r w:rsidRPr="00445898">
        <w:t xml:space="preserve">), for which some specific criteria have to be met. To that end, method </w:t>
      </w:r>
      <w:r w:rsidRPr="00445898">
        <w:rPr>
          <w:i/>
        </w:rPr>
        <w:t>RFC_bot</w:t>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9C579B" w:rsidP="004B119B">
      <w:pPr>
        <w:pStyle w:val="firstparagraph"/>
      </w:pPr>
      <w:r w:rsidRPr="00445898">
        <w:rPr>
          <w:i/>
        </w:rPr>
        <w:t>RFC_bot</w:t>
      </w:r>
      <w:r w:rsidRPr="00445898">
        <w:t xml:space="preserve"> and </w:t>
      </w:r>
      <w:r w:rsidRPr="00445898">
        <w:rPr>
          <w:i/>
        </w:rPr>
        <w:t>RFC_eot</w:t>
      </w:r>
      <w:r w:rsidRPr="00445898">
        <w:t xml:space="preserve"> are referred to as the </w:t>
      </w:r>
      <w:r w:rsidRPr="00445898">
        <w:rPr>
          <w:i/>
        </w:rPr>
        <w:t>assessment</w:t>
      </w:r>
      <w:r w:rsidRPr="00445898">
        <w:t xml:space="preserve"> methods of the channel model. </w:t>
      </w:r>
      <w:r w:rsidR="00833085" w:rsidRPr="00445898">
        <w:t xml:space="preserve">Both functions return Boolean values, because they make yes/no decisions. </w:t>
      </w:r>
      <w:r w:rsidRPr="00445898">
        <w:t xml:space="preserve">They can </w:t>
      </w:r>
      <w:r w:rsidR="00833085" w:rsidRPr="00445898">
        <w:t>base those</w:t>
      </w:r>
      <w:r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9154BD">
        <w:t>8.2.4</w:t>
      </w:r>
      <w:r w:rsidR="005C54B8" w:rsidRPr="00445898">
        <w:fldChar w:fldCharType="end"/>
      </w:r>
      <w:r w:rsidR="005C54B8" w:rsidRPr="00445898">
        <w:t>)</w:t>
      </w:r>
      <w:r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expressed as the series of the different interference levels suffered by the packet</w:t>
      </w:r>
      <w:r w:rsidR="00BF13DF" w:rsidRPr="00445898">
        <w:t xml:space="preserve"> along with their durations. The data structure holding such a history is called the interference histogram and represented by class </w:t>
      </w:r>
      <w:r w:rsidR="00BF13DF" w:rsidRPr="00445898">
        <w:rPr>
          <w:i/>
        </w:rPr>
        <w:t>IHist</w:t>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9154BD">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w:t>
      </w:r>
      <w:r w:rsidR="00833085" w:rsidRPr="00445898">
        <w:lastRenderedPageBreak/>
        <w:t xml:space="preserve">as collected at the receiving transceiver. </w:t>
      </w:r>
      <w:r w:rsidR="00422DA4" w:rsidRPr="00445898">
        <w:t xml:space="preserve">For </w:t>
      </w:r>
      <w:r w:rsidR="00422DA4" w:rsidRPr="00445898">
        <w:rPr>
          <w:i/>
        </w:rPr>
        <w:t>RFC_bot</w:t>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This is a typical 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9154BD">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the model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fall into fractional</w:t>
      </w:r>
      <w:r w:rsidR="00E37712" w:rsidRPr="00445898">
        <w:t xml:space="preserve"> bits.</w:t>
      </w:r>
    </w:p>
    <w:p w:rsidR="00E37712" w:rsidRPr="00445898" w:rsidRDefault="00E37712" w:rsidP="004B119B">
      <w:pPr>
        <w:pStyle w:val="firstparagraph"/>
      </w:pPr>
      <w:r w:rsidRPr="00445898">
        <w:rPr>
          <w:i/>
        </w:rPr>
        <w:t>RFC_erb</w:t>
      </w:r>
      <w:r w:rsidRPr="00445898">
        <w:t xml:space="preserve"> is the right place to bring in the SIR-to-BER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receiver gain and adding the background noise. Then it generates a randomized number of “successes” in a Bernoulli trial (function </w:t>
      </w:r>
      <w:r w:rsidR="006F05E2" w:rsidRPr="00445898">
        <w:rPr>
          <w:i/>
        </w:rPr>
        <w:t>lRndBinomial</w:t>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9154BD">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9154BD">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w:t>
      </w:r>
      <w:r w:rsidR="00967660" w:rsidRPr="00445898">
        <w:lastRenderedPageBreak/>
        <w:t xml:space="preserve">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For example, it is possible </w:t>
      </w:r>
      <w:r w:rsidR="00927D98" w:rsidRPr="00445898">
        <w:t xml:space="preserve">for a reception process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abort</w:t>
      </w:r>
      <w:r w:rsidR="00AB2DB0" w:rsidRPr="00445898">
        <w:t>s</w:t>
      </w:r>
      <w:r w:rsidR="00927D98" w:rsidRPr="00445898">
        <w:t xml:space="preserve"> 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9154BD">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9154BD">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r w:rsidR="00A56DE3" w:rsidRPr="00445898">
        <w:rPr>
          <w:rStyle w:val="FootnoteReference"/>
          <w:i/>
        </w:rPr>
        <w:footnoteReference w:id="22"/>
      </w:r>
      <w:r w:rsidRPr="00445898">
        <w:t xml:space="preserve"> modeled </w:t>
      </w:r>
      <w:r w:rsidR="003746CA" w:rsidRPr="00445898">
        <w:t xml:space="preserve">via transceiver </w:t>
      </w:r>
      <w:r w:rsidR="003746CA" w:rsidRPr="00445898">
        <w:rPr>
          <w:i/>
        </w:rPr>
        <w:t>Tags</w:t>
      </w:r>
      <w:r w:rsidR="003746CA" w:rsidRPr="00445898">
        <w:t>.</w:t>
      </w:r>
      <w:r w:rsidR="00714481" w:rsidRPr="00445898">
        <w:t xml:space="preserve"> That approach would make it possible to model channel crosstalk interference, as it is done in the library models</w:t>
      </w:r>
      <w:r w:rsidR="00AB2DB0" w:rsidRPr="00445898">
        <w:t xml:space="preserve"> (Section </w:t>
      </w:r>
      <w:r w:rsidR="00AB2DB0" w:rsidRPr="00445898">
        <w:fldChar w:fldCharType="begin"/>
      </w:r>
      <w:r w:rsidR="00AB2DB0" w:rsidRPr="00445898">
        <w:instrText xml:space="preserve"> REF _Ref512873826 \r \h </w:instrText>
      </w:r>
      <w:r w:rsidR="00AB2DB0" w:rsidRPr="00445898">
        <w:fldChar w:fldCharType="separate"/>
      </w:r>
      <w:r w:rsidR="009154BD">
        <w:t>A.1.2</w:t>
      </w:r>
      <w:r w:rsidR="00AB2DB0" w:rsidRPr="00445898">
        <w:fldChar w:fldCharType="end"/>
      </w:r>
      <w:r w:rsidR="00AB2DB0" w:rsidRPr="00445898">
        <w:t>)</w:t>
      </w:r>
      <w:r w:rsidR="00714481" w:rsidRPr="00445898">
        <w:t>.</w:t>
      </w:r>
    </w:p>
    <w:p w:rsidR="006C68DD" w:rsidRPr="00445898" w:rsidRDefault="00EA0507" w:rsidP="00552A98">
      <w:pPr>
        <w:pStyle w:val="Heading3"/>
        <w:numPr>
          <w:ilvl w:val="2"/>
          <w:numId w:val="5"/>
        </w:numPr>
        <w:rPr>
          <w:lang w:val="en-US"/>
        </w:rPr>
      </w:pPr>
      <w:bookmarkStart w:id="135" w:name="_Ref503448878"/>
      <w:bookmarkStart w:id="136" w:name="_Toc514143220"/>
      <w:r w:rsidRPr="00445898">
        <w:rPr>
          <w:lang w:val="en-US"/>
        </w:rPr>
        <w:t>Wrapping it up</w:t>
      </w:r>
      <w:bookmarkEnd w:id="135"/>
      <w:bookmarkEnd w:id="136"/>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 { Start, Stop };</w:t>
      </w:r>
    </w:p>
    <w:p w:rsidR="00EA0507" w:rsidRPr="00445898" w:rsidRDefault="00EA0507" w:rsidP="00EA0507">
      <w:pPr>
        <w:pStyle w:val="firstparagraph"/>
        <w:spacing w:after="0"/>
        <w:rPr>
          <w:i/>
        </w:rPr>
      </w:pPr>
      <w:r w:rsidRPr="00445898">
        <w:rPr>
          <w:i/>
        </w:rPr>
        <w:tab/>
      </w:r>
      <w:r w:rsidRPr="00445898">
        <w:rPr>
          <w:i/>
        </w:rPr>
        <w:tab/>
        <w:t xml:space="preserve">perform { </w:t>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lastRenderedPageBreak/>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EA0890" w:rsidP="00EA0507">
      <w:pPr>
        <w:pStyle w:val="firstparagraph"/>
      </w:pPr>
      <w:r w:rsidRPr="00445898">
        <w:t>And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p>
    <w:p w:rsidR="00EA0890" w:rsidRPr="00445898" w:rsidRDefault="00EA0890" w:rsidP="00EA0890">
      <w:pPr>
        <w:pStyle w:val="firstparagraph"/>
        <w:rPr>
          <w:i/>
        </w:rPr>
      </w:pPr>
      <w:r w:rsidRPr="00445898">
        <w:rPr>
          <w:i/>
        </w:rPr>
        <w:tab/>
      </w:r>
      <w:r w:rsidRPr="00445898">
        <w:rPr>
          <w:i/>
        </w:rPr>
        <w:tab/>
        <w:t>setDu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lastRenderedPageBreak/>
        <w:t xml:space="preserve">With </w:t>
      </w:r>
      <w:r w:rsidRPr="00445898">
        <w:rPr>
          <w:i/>
        </w:rPr>
        <w:t>setDu</w:t>
      </w:r>
      <w:r w:rsidRPr="00445898">
        <w:t xml:space="preserve">, we set the distance unit, i.e., declare the amount of time (in </w:t>
      </w:r>
      <w:r w:rsidRPr="00445898">
        <w:rPr>
          <w:i/>
        </w:rPr>
        <w:t>ITUs</w:t>
      </w:r>
      <w:r w:rsidRPr="00445898">
        <w:t xml:space="preserve">) corresponding to a natural basic measure of propagation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Pr="00445898">
        <w:t xml:space="preserve"> (in Section </w:t>
      </w:r>
      <w:r w:rsidRPr="00445898">
        <w:fldChar w:fldCharType="begin"/>
      </w:r>
      <w:r w:rsidRPr="00445898">
        <w:instrText xml:space="preserve"> REF _Ref503448475 \r \h </w:instrText>
      </w:r>
      <w:r w:rsidRPr="00445898">
        <w:fldChar w:fldCharType="separate"/>
      </w:r>
      <w:r w:rsidR="009154BD">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C74018" w:rsidRPr="00445898">
        <w:t xml:space="preserve"> and 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(in the latter case,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initialization or termination, e.g., when calculating and printing performance results. The global function </w:t>
      </w:r>
      <w:r w:rsidR="002D14F6" w:rsidRPr="00445898">
        <w:rPr>
          <w:i/>
        </w:rPr>
        <w:t>idToStation</w:t>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9154BD">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646EB9" w:rsidP="006C68DD">
      <w:pPr>
        <w:pStyle w:val="firstparagraph"/>
      </w:pPr>
      <w:r w:rsidRPr="00445898">
        <w:t xml:space="preserve">One of them, </w:t>
      </w:r>
      <w:r w:rsidRPr="00445898">
        <w:rPr>
          <w:i/>
        </w:rPr>
        <w:t>HTTrf</w:t>
      </w:r>
      <w:r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 + MLE_fix,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HTTrf-&gt;addReceiver (sn);</w:t>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lastRenderedPageBreak/>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 (</w:t>
      </w:r>
      <w:r w:rsidRPr="00445898">
        <w:rPr>
          <w:i/>
        </w:rPr>
        <w:t>MIT_exp</w:t>
      </w:r>
      <w:r w:rsidRPr="00445898">
        <w:t>) with fixed message length (</w:t>
      </w:r>
      <w:r w:rsidRPr="00445898">
        <w:rPr>
          <w:i/>
        </w:rPr>
        <w:t>MIT_fix</w:t>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9154BD">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defines two limits: the maximum number of messages received at their destinations, and the simulated time limit in </w:t>
      </w:r>
      <w:r w:rsidRPr="00445898">
        <w:rPr>
          <w:i/>
        </w:rPr>
        <w:t>ETUs</w:t>
      </w:r>
      <w:r w:rsidRPr="00445898">
        <w:t xml:space="preserve"> (i.e., seconds in our present case). The received messages are counted over all (two in our present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p>
    <w:p w:rsidR="002A7DBB" w:rsidRPr="00445898" w:rsidRDefault="002A7DBB" w:rsidP="008A32EF">
      <w:pPr>
        <w:pStyle w:val="firstparagraph"/>
        <w:spacing w:after="0"/>
        <w:rPr>
          <w:i/>
        </w:rPr>
      </w:pPr>
      <w:r w:rsidRPr="00445898">
        <w:rPr>
          <w:i/>
        </w:rPr>
        <w:tab/>
      </w:r>
      <w:r w:rsidRPr="00445898">
        <w:rPr>
          <w:i/>
        </w:rPr>
        <w:tab/>
        <w:t>HTChannel-&gt;printPfm ( );</w:t>
      </w:r>
    </w:p>
    <w:p w:rsidR="002A7DBB" w:rsidRPr="00445898" w:rsidRDefault="002A7DBB" w:rsidP="008A32EF">
      <w:pPr>
        <w:pStyle w:val="firstparagraph"/>
        <w:spacing w:after="0"/>
        <w:rPr>
          <w:i/>
        </w:rPr>
      </w:pPr>
      <w:r w:rsidRPr="00445898">
        <w:rPr>
          <w:i/>
        </w:rPr>
        <w:tab/>
      </w:r>
      <w:r w:rsidRPr="00445898">
        <w:rPr>
          <w:i/>
        </w:rPr>
        <w:tab/>
        <w:t>THChannel-&gt;printPfn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lastRenderedPageBreak/>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37" w:name="_Ref511763922"/>
      <w:bookmarkStart w:id="138" w:name="_Toc514143221"/>
      <w:r w:rsidRPr="00445898">
        <w:rPr>
          <w:lang w:val="en-US"/>
        </w:rPr>
        <w:t>Experiment</w:t>
      </w:r>
      <w:r w:rsidR="002A7DBB" w:rsidRPr="00445898">
        <w:rPr>
          <w:lang w:val="en-US"/>
        </w:rPr>
        <w:t>ing</w:t>
      </w:r>
      <w:r w:rsidRPr="00445898">
        <w:rPr>
          <w:lang w:val="en-US"/>
        </w:rPr>
        <w:t xml:space="preserve"> with </w:t>
      </w:r>
      <w:r w:rsidR="00880ECD" w:rsidRPr="00445898">
        <w:rPr>
          <w:lang w:val="en-US"/>
        </w:rPr>
        <w:t>the model</w:t>
      </w:r>
      <w:bookmarkEnd w:id="137"/>
      <w:bookmarkEnd w:id="138"/>
    </w:p>
    <w:p w:rsidR="00AB3E46" w:rsidRPr="00445898" w:rsidRDefault="00283556" w:rsidP="006C68DD">
      <w:pPr>
        <w:pStyle w:val="firstparagraph"/>
      </w:pPr>
      <w:r w:rsidRPr="00445898">
        <w:rPr>
          <w:noProof/>
        </w:rPr>
        <mc:AlternateContent>
          <mc:Choice Requires="wps">
            <w:drawing>
              <wp:anchor distT="45720" distB="45720" distL="114300" distR="114300" simplePos="0" relativeHeight="251686912" behindDoc="0" locked="0" layoutInCell="1" allowOverlap="1">
                <wp:simplePos x="0" y="0"/>
                <wp:positionH relativeFrom="column">
                  <wp:posOffset>994410</wp:posOffset>
                </wp:positionH>
                <wp:positionV relativeFrom="paragraph">
                  <wp:posOffset>2733040</wp:posOffset>
                </wp:positionV>
                <wp:extent cx="4648200" cy="342900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9000"/>
                        </a:xfrm>
                        <a:prstGeom prst="rect">
                          <a:avLst/>
                        </a:prstGeom>
                        <a:solidFill>
                          <a:srgbClr val="FFFFFF"/>
                        </a:solidFill>
                        <a:ln w="9525">
                          <a:noFill/>
                          <a:miter lim="800000"/>
                          <a:headEnd/>
                          <a:tailEnd/>
                        </a:ln>
                      </wps:spPr>
                      <wps:txbx>
                        <w:txbxContent>
                          <w:p w:rsidR="00822196" w:rsidRDefault="00822196"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22196" w:rsidRDefault="00822196" w:rsidP="00853BD9">
                            <w:pPr>
                              <w:pStyle w:val="Caption"/>
                            </w:pPr>
                            <w:bookmarkStart w:id="139" w:name="_Ref503552157"/>
                            <w:r>
                              <w:t xml:space="preserve">Figure </w:t>
                            </w:r>
                            <w:fldSimple w:instr=" STYLEREF 1 \s ">
                              <w:r w:rsidR="009154BD">
                                <w:rPr>
                                  <w:noProof/>
                                </w:rPr>
                                <w:t>2</w:t>
                              </w:r>
                            </w:fldSimple>
                            <w:r>
                              <w:noBreakHyphen/>
                            </w:r>
                            <w:fldSimple w:instr=" SEQ Figure \* ARABIC \s 1 ">
                              <w:r w:rsidR="009154BD">
                                <w:rPr>
                                  <w:noProof/>
                                </w:rPr>
                                <w:t>8</w:t>
                              </w:r>
                            </w:fldSimple>
                            <w:bookmarkEnd w:id="139"/>
                            <w:r>
                              <w:t>. The distribution of nodes in the model.</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8.3pt;margin-top:215.2pt;width:366pt;height:27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" stroked="f">
                <v:textbox>
                  <w:txbxContent>
                    <w:p w:rsidR="00822196" w:rsidRDefault="00822196"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822196" w:rsidRDefault="00822196" w:rsidP="00853BD9">
                      <w:pPr>
                        <w:pStyle w:val="Caption"/>
                      </w:pPr>
                      <w:bookmarkStart w:id="140" w:name="_Ref503552157"/>
                      <w:r>
                        <w:t xml:space="preserve">Figure </w:t>
                      </w:r>
                      <w:fldSimple w:instr=" STYLEREF 1 \s ">
                        <w:r w:rsidR="009154BD">
                          <w:rPr>
                            <w:noProof/>
                          </w:rPr>
                          <w:t>2</w:t>
                        </w:r>
                      </w:fldSimple>
                      <w:r>
                        <w:noBreakHyphen/>
                      </w:r>
                      <w:fldSimple w:instr=" SEQ Figure \* ARABIC \s 1 ">
                        <w:r w:rsidR="009154BD">
                          <w:rPr>
                            <w:noProof/>
                          </w:rPr>
                          <w:t>8</w:t>
                        </w:r>
                      </w:fldSimple>
                      <w:bookmarkEnd w:id="140"/>
                      <w:r>
                        <w:t>. The distribution of nodes in the model.</w:t>
                      </w:r>
                    </w:p>
                    <w:p w:rsidR="00822196" w:rsidRDefault="00822196"/>
                  </w:txbxContent>
                </v:textbox>
                <w10:wrap type="topAndBottom"/>
              </v:shape>
            </w:pict>
          </mc:Fallback>
        </mc:AlternateContent>
      </w:r>
      <w:r w:rsidR="008B089C" w:rsidRPr="00445898">
        <w:t>To play with the model, we will build a network consisting of six terminals and a hub</w:t>
      </w:r>
      <w:r w:rsidR="008C735B" w:rsidRPr="00445898">
        <w:t xml:space="preserve"> </w:t>
      </w:r>
      <w:r w:rsidR="008B089C"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9154BD">
        <w:t xml:space="preserve">Figure </w:t>
      </w:r>
      <w:r w:rsidR="009154BD">
        <w:rPr>
          <w:noProof/>
        </w:rPr>
        <w:t>2</w:t>
      </w:r>
      <w:r w:rsidR="009154BD">
        <w:noBreakHyphen/>
      </w:r>
      <w:r w:rsidR="009154BD">
        <w:rPr>
          <w:noProof/>
        </w:rPr>
        <w:t>8</w:t>
      </w:r>
      <w:r w:rsidR="00853BD9" w:rsidRPr="00445898">
        <w:fldChar w:fldCharType="end"/>
      </w:r>
      <w:r w:rsidR="008B089C" w:rsidRPr="00445898">
        <w:t>. This is not the real ALOHA network</w:t>
      </w:r>
      <w:r w:rsidR="001D5067" w:rsidRPr="00445898">
        <w:t xml:space="preserve"> (or even </w:t>
      </w:r>
      <w:r w:rsidR="001D5067" w:rsidRPr="00445898">
        <w:rPr>
          <w:i/>
        </w:rPr>
        <w:t xml:space="preserve">a </w:t>
      </w:r>
      <w:r w:rsidR="001D5067" w:rsidRPr="00445898">
        <w:t>real ALOHA network)</w:t>
      </w:r>
      <w:r w:rsidR="008B089C" w:rsidRPr="00445898">
        <w:t xml:space="preserve">. </w:t>
      </w:r>
      <w:r w:rsidR="008C735B" w:rsidRPr="00445898">
        <w:t xml:space="preserve">I could find no information regarding an actual distribution of nodes in the network, except for the mention that the hub was located on the Oahu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445898">
            <w:fldChar w:fldCharType="begin"/>
          </w:r>
          <w:r w:rsidR="001D5067" w:rsidRPr="00445898">
            <w:instrText xml:space="preserve"> CITATION Binder1975 \l 1033 </w:instrText>
          </w:r>
          <w:r w:rsidR="001D5067" w:rsidRPr="00445898">
            <w:fldChar w:fldCharType="separate"/>
          </w:r>
          <w:r w:rsidR="009154BD" w:rsidRPr="009154BD">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283556" w:rsidP="006C68DD">
      <w:pPr>
        <w:pStyle w:val="firstparagraph"/>
      </w:pPr>
      <w:r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9154BD">
        <w:t xml:space="preserve">Figure </w:t>
      </w:r>
      <w:r w:rsidR="009154BD">
        <w:rPr>
          <w:noProof/>
        </w:rPr>
        <w:t>2</w:t>
      </w:r>
      <w:r w:rsidR="009154BD">
        <w:noBreakHyphen/>
      </w:r>
      <w:r w:rsidR="009154BD">
        <w:rPr>
          <w:noProof/>
        </w:rPr>
        <w:t>8</w:t>
      </w:r>
      <w:r w:rsidR="00853BD9" w:rsidRPr="00445898">
        <w:fldChar w:fldCharType="end"/>
      </w:r>
      <w:r w:rsidR="00853BD9" w:rsidRPr="00445898">
        <w:t xml:space="preserve"> shows the geographical distribution of nodes with their planar coordinates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9154BD">
        <w:t xml:space="preserve">Figure </w:t>
      </w:r>
      <w:r w:rsidR="009154BD">
        <w:rPr>
          <w:noProof/>
        </w:rPr>
        <w:t>2</w:t>
      </w:r>
      <w:r w:rsidR="009154BD">
        <w:noBreakHyphen/>
      </w:r>
      <w:r w:rsidR="009154BD">
        <w:rPr>
          <w:noProof/>
        </w:rPr>
        <w:t>8</w:t>
      </w:r>
      <w:r w:rsidR="003C38CB" w:rsidRPr="00445898">
        <w:fldChar w:fldCharType="end"/>
      </w:r>
      <w:r w:rsidR="00A63F65" w:rsidRPr="00445898">
        <w:t xml:space="preserve">, are node indexes in the data file (and in the model). Thus, for example, the Maui terminal, with coordinates </w:t>
      </w:r>
      <m:oMath>
        <m:r>
          <w:rPr>
            <w:rFonts w:ascii="Cambria Math" w:hAnsi="Cambria Math"/>
          </w:rPr>
          <m:t>(424, 223)</m:t>
        </m:r>
      </m:oMath>
      <w:r w:rsidR="00A63F65" w:rsidRPr="00445898">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lastRenderedPageBreak/>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9154BD">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Content>
          <w:r w:rsidR="00A265D7" w:rsidRPr="00445898">
            <w:fldChar w:fldCharType="begin"/>
          </w:r>
          <w:r w:rsidR="00A265D7" w:rsidRPr="00445898">
            <w:instrText xml:space="preserve"> CITATION Binder1975 \l 1045 </w:instrText>
          </w:r>
          <w:r w:rsidR="00A265D7" w:rsidRPr="00445898">
            <w:fldChar w:fldCharType="separate"/>
          </w:r>
          <w:r w:rsidR="009154BD" w:rsidRPr="009154BD">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9154BD">
        <w:t xml:space="preserve">Figure </w:t>
      </w:r>
      <w:r w:rsidR="009154BD">
        <w:rPr>
          <w:noProof/>
        </w:rPr>
        <w:t>2</w:t>
      </w:r>
      <w:r w:rsidR="009154BD">
        <w:noBreakHyphen/>
      </w:r>
      <w:r w:rsidR="009154BD">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9154BD">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9154BD">
        <w:t xml:space="preserve">Figure </w:t>
      </w:r>
      <w:r w:rsidR="009154BD">
        <w:rPr>
          <w:noProof/>
        </w:rPr>
        <w:t>2</w:t>
      </w:r>
      <w:r w:rsidR="009154BD">
        <w:noBreakHyphen/>
      </w:r>
      <w:r w:rsidR="009154BD">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t>
      </w:r>
      <w:r w:rsidR="00112F3A" w:rsidRPr="00445898">
        <w:lastRenderedPageBreak/>
        <w:t xml:space="preserve">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9154BD">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9154BD">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 data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xml:space="preserve">: one for each of the two traffic patterns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9154BD">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very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9154BD">
        <w:t>2.2.6</w:t>
      </w:r>
      <w:r w:rsidR="002A7DBB" w:rsidRPr="00445898">
        <w:fldChar w:fldCharType="end"/>
      </w:r>
      <w:r w:rsidR="002A7DBB" w:rsidRPr="00445898">
        <w:t xml:space="preserve"> for wired links</w:t>
      </w:r>
      <w:r w:rsidR="002E65F3" w:rsidRPr="00445898">
        <w:t>.</w:t>
      </w:r>
    </w:p>
    <w:p w:rsidR="002E65F3" w:rsidRPr="00445898"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 rather than the limit on the number of received messages.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verify the basic parameters of the model. The number of </w:t>
      </w:r>
      <w:r w:rsidR="00E23A38" w:rsidRPr="00445898">
        <w:rPr>
          <w:i/>
        </w:rPr>
        <w:t>Client</w:t>
      </w:r>
      <w:r w:rsidR="00E23A38" w:rsidRPr="00445898">
        <w:t xml:space="preserve"> messages</w:t>
      </w:r>
      <w:r w:rsidR="007D5DE2" w:rsidRPr="00445898">
        <w:t xml:space="preserve"> (or packets, which in this model correspond </w:t>
      </w:r>
      <m:oMath>
        <m:r>
          <w:rPr>
            <w:rFonts w:ascii="Cambria Math" w:hAnsi="Cambria Math"/>
          </w:rPr>
          <m:t>1</m:t>
        </m:r>
      </m:oMath>
      <w:r w:rsidR="007D5DE2" w:rsidRPr="00445898">
        <w:t>-</w:t>
      </w:r>
      <m:oMath>
        <m:r>
          <w:rPr>
            <w:rFonts w:ascii="Cambria Math" w:hAnsi="Cambria Math"/>
          </w:rPr>
          <m:t>1</m:t>
        </m:r>
      </m:oMath>
      <w:r w:rsidR="007D5DE2" w:rsidRPr="00445898">
        <w:t>)</w:t>
      </w:r>
      <w:r w:rsidR="00E23A38" w:rsidRPr="00445898">
        <w:t xml:space="preserve"> received by the 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fraction of losses resulting from the half-duplex operation can be estimated by noticing that a single terminal is busy transmitting once every six seconds for the time needed to expedite a packet and switch (twice) between </w:t>
      </w:r>
      <w:r w:rsidR="00D94000" w:rsidRPr="00445898">
        <w:t xml:space="preserve">the </w:t>
      </w:r>
      <w:r w:rsidR="00F5150A" w:rsidRPr="00445898">
        <w:t>receive and transmit</w:t>
      </w:r>
      <w:r w:rsidR="00D94000" w:rsidRPr="00445898">
        <w:t xml:space="preserve"> modes</w:t>
      </w:r>
      <w:r w:rsidR="00F5150A" w:rsidRPr="00445898">
        <w:t xml:space="preserve">. This amounts to about </w:t>
      </w:r>
      <m:oMath>
        <m:r>
          <w:rPr>
            <w:rFonts w:ascii="Cambria Math" w:hAnsi="Cambria Math"/>
          </w:rPr>
          <m:t>0.1</m:t>
        </m:r>
      </m:oMath>
      <w:r w:rsidR="00F5150A" w:rsidRPr="00445898">
        <w:t xml:space="preserve"> s. Now, a received packet is lost, if its reception time overlaps that interval in any way, which means that it starts at most one packet time (0.083 s) before </w:t>
      </w:r>
      <w:r w:rsidR="0056032D" w:rsidRPr="00445898">
        <w:t>the beginning</w:t>
      </w:r>
      <w:r w:rsidR="00F5150A" w:rsidRPr="00445898">
        <w:t xml:space="preserve"> and at most at the end of the interval, yielding a window of </w:t>
      </w:r>
      <w:r w:rsidR="006B67F6" w:rsidRPr="00445898">
        <w:t xml:space="preserve">ca. </w:t>
      </w:r>
      <m:oMath>
        <m:r>
          <w:rPr>
            <w:rFonts w:ascii="Cambria Math" w:hAnsi="Cambria Math"/>
          </w:rPr>
          <m:t>0.19</m:t>
        </m:r>
      </m:oMath>
      <w:r w:rsidR="00F5150A" w:rsidRPr="00445898">
        <w:t xml:space="preserve"> s.</w:t>
      </w:r>
      <w:r w:rsidR="006B67F6" w:rsidRPr="00445898">
        <w:t xml:space="preserve"> Dividing it by </w:t>
      </w:r>
      <m:oMath>
        <m:r>
          <w:rPr>
            <w:rFonts w:ascii="Cambria Math" w:hAnsi="Cambria Math"/>
          </w:rPr>
          <m:t>6</m:t>
        </m:r>
      </m:oMath>
      <w:r w:rsidR="006B67F6" w:rsidRPr="00445898">
        <w:t xml:space="preserve">, we get the fraction of the packets randomly arriving at </w:t>
      </w:r>
      <w:r w:rsidR="0056032D" w:rsidRPr="00445898">
        <w:t>a terminal</w:t>
      </w:r>
      <w:r w:rsidR="006B67F6" w:rsidRPr="00445898">
        <w:t xml:space="preserve"> that will be lost</w:t>
      </w:r>
      <w:r w:rsidR="0056032D" w:rsidRPr="00445898">
        <w:t>, which is</w:t>
      </w:r>
      <w:r w:rsidR="00A3559B" w:rsidRPr="00445898">
        <w:t xml:space="preserve"> </w:t>
      </w:r>
      <w:r w:rsidR="0056032D" w:rsidRPr="00445898">
        <w:t>slightly</w:t>
      </w:r>
      <w:r w:rsidR="00D84E98" w:rsidRPr="00445898">
        <w:t xml:space="preserve"> above</w:t>
      </w:r>
      <w:r w:rsidR="006B67F6" w:rsidRPr="00445898">
        <w:t xml:space="preserve"> </w:t>
      </w:r>
      <m:oMath>
        <m:r>
          <w:rPr>
            <w:rFonts w:ascii="Cambria Math" w:hAnsi="Cambria Math"/>
          </w:rPr>
          <m:t>3</m:t>
        </m:r>
      </m:oMath>
      <w:r w:rsidR="006B67F6" w:rsidRPr="00445898">
        <w:t xml:space="preserve">%. Of course, this figure can be verified </w:t>
      </w:r>
      <w:r w:rsidR="00A3559B" w:rsidRPr="00445898">
        <w:t xml:space="preserve">experimentally </w:t>
      </w:r>
      <w:r w:rsidR="006B67F6" w:rsidRPr="00445898">
        <w:t xml:space="preserve">by our model (see below), but simple calculations </w:t>
      </w:r>
      <w:r w:rsidR="0056032D" w:rsidRPr="00445898">
        <w:t>like this</w:t>
      </w:r>
      <w:r w:rsidR="006B67F6" w:rsidRPr="00445898">
        <w:t xml:space="preserve"> are useful, because they help us understand the model and </w:t>
      </w:r>
      <w:r w:rsidR="0056032D" w:rsidRPr="00445898">
        <w:t>diagnose</w:t>
      </w:r>
      <w:r w:rsidR="006B67F6" w:rsidRPr="00445898">
        <w:t xml:space="preserve"> its departures from realism</w:t>
      </w:r>
      <w:r w:rsidR="00D94000" w:rsidRPr="00445898">
        <w:t xml:space="preserve"> (which is a euphemism for bugs)</w:t>
      </w:r>
      <w:r w:rsidR="006B67F6" w:rsidRPr="00445898">
        <w:t xml:space="preserve">. The first step in a model’s verification is to check whether the obvious aspects of the system’s behavior are </w:t>
      </w:r>
      <w:r w:rsidR="0056032D" w:rsidRPr="00445898">
        <w:t xml:space="preserve">captured </w:t>
      </w:r>
      <w:r w:rsidR="006B67F6" w:rsidRPr="00445898">
        <w:t>correctly.</w:t>
      </w:r>
    </w:p>
    <w:p w:rsidR="001D780C" w:rsidRPr="00445898" w:rsidRDefault="001D780C" w:rsidP="006C68DD">
      <w:pPr>
        <w:pStyle w:val="firstparagraph"/>
      </w:pPr>
      <w:r w:rsidRPr="00445898">
        <w:t xml:space="preserve">The throughput measure is only printed for the </w:t>
      </w:r>
      <w:r w:rsidRPr="00445898">
        <w:rPr>
          <w:i/>
        </w:rPr>
        <w:t>Client</w:t>
      </w:r>
      <w:r w:rsidRPr="00445898">
        <w:t xml:space="preserve">, i.e., for the two traffic patterns combined, and it amounts to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9154BD">
        <w:t>2.2.6</w:t>
      </w:r>
      <w:r w:rsidRPr="00445898">
        <w:fldChar w:fldCharType="end"/>
      </w:r>
      <w:r w:rsidRPr="00445898">
        <w:t xml:space="preserve">, we </w:t>
      </w:r>
      <w:r w:rsidR="009D5685" w:rsidRPr="00445898">
        <w:t>measure</w:t>
      </w:r>
      <w:r w:rsidRPr="00445898">
        <w:t xml:space="preserve"> </w:t>
      </w:r>
      <w:r w:rsidRPr="00445898">
        <w:lastRenderedPageBreak/>
        <w:t>time in seconds</w:t>
      </w:r>
      <w:r w:rsidR="00ED7ECB" w:rsidRPr="00445898">
        <w:t xml:space="preserve"> (not in bits), so the throughput figure is not normalized.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222577" w:rsidRPr="00445898">
        <w:t xml:space="preserve">shown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9154BD">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channels is interference-free, so packets only get lost </w:t>
      </w:r>
      <w:r w:rsidR="00A517C7" w:rsidRPr="00445898">
        <w:t>because of a) </w:t>
      </w:r>
      <w:r w:rsidRPr="00445898">
        <w:t>random errors caused by background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18024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3"/>
      </w:r>
      <w:r w:rsidR="00D84E98" w:rsidRPr="00445898">
        <w:t xml:space="preserve"> This tallies up with our crude “analytical” estimation above. Now, the </w:t>
      </w:r>
      <m:oMath>
        <m:r>
          <w:rPr>
            <w:rFonts w:ascii="Cambria Math" w:hAnsi="Cambria Math"/>
          </w:rPr>
          <m:t>98%</m:t>
        </m:r>
      </m:oMath>
      <w:r w:rsidR="00EE19B4" w:rsidRPr="00445898">
        <w:t xml:space="preserve"> </w:t>
      </w:r>
      <w:r w:rsidR="00D84E98" w:rsidRPr="00445898">
        <w:t>figure represents the actual, pure packet delivery fraction (PDF) on the hub-to-terminal channel.</w:t>
      </w:r>
    </w:p>
    <w:p w:rsidR="0074305A" w:rsidRPr="00445898" w:rsidRDefault="00D84E98" w:rsidP="00CF4074">
      <w:pPr>
        <w:pStyle w:val="firstparagraph"/>
      </w:pPr>
      <w:r w:rsidRPr="00445898">
        <w:t xml:space="preserve">The most interesting aspect of the ALOHA network is the performance of the shared terminal-to-hub channel. One </w:t>
      </w:r>
      <w:r w:rsidR="00CF4074" w:rsidRPr="00445898">
        <w:t>interesting number</w:t>
      </w:r>
      <w:r w:rsidRPr="00445898">
        <w:t xml:space="preserve"> is the maximum </w:t>
      </w:r>
      <w:r w:rsidR="00CF4074" w:rsidRPr="00445898">
        <w:t xml:space="preserve">sustained </w:t>
      </w:r>
      <w:r w:rsidRPr="00445898">
        <w:t xml:space="preserve">throughput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xml:space="preserve"> ms to transmit a packet (not to mention receiving an acknowledgment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Content>
          <w:r w:rsidR="00386665" w:rsidRPr="00445898">
            <w:fldChar w:fldCharType="begin"/>
          </w:r>
          <w:r w:rsidR="00386665" w:rsidRPr="00445898">
            <w:instrText xml:space="preserve"> CITATION Abr70 \l 1033 </w:instrText>
          </w:r>
          <w:r w:rsidR="00386665" w:rsidRPr="00445898">
            <w:fldChar w:fldCharType="separate"/>
          </w:r>
          <w:r w:rsidR="009154BD" w:rsidRPr="009154BD">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lastRenderedPageBreak/>
        <w:t xml:space="preserve">Our network consists of a small number of terminals. </w:t>
      </w:r>
      <w:r w:rsidR="008E6D00" w:rsidRPr="00445898">
        <w:t>Clearly, if there were a single terminal, there would be no collisions at all, so the model wouldn’t apply. With two terminals, depending on the distribution of the backoff delay,</w:t>
      </w:r>
      <w:r w:rsidR="00E753E3" w:rsidRPr="00445898">
        <w:rPr>
          <w:rStyle w:val="FootnoteReference"/>
        </w:rPr>
        <w:footnoteReference w:id="24"/>
      </w:r>
      <w:r w:rsidR="008E6D00" w:rsidRPr="00445898">
        <w:t xml:space="preserve"> the likelihood of an interference from the other node would be smaller than in a situation when the number of nodes is large (and the asymptotic statistics kick in). </w:t>
      </w:r>
      <w:r w:rsidRPr="00445898">
        <w:t xml:space="preserve">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 is one of the aspects of reality that our model reflects quite adequately, or at least it could, if we had a solid model of the RF channel </w:t>
      </w:r>
      <w:r w:rsidR="00D94000" w:rsidRPr="00445898">
        <w:t>from</w:t>
      </w:r>
      <w:r w:rsidRPr="00445898">
        <w:t xml:space="preserve"> the original network.</w:t>
      </w:r>
    </w:p>
    <w:p w:rsidR="008E6D00" w:rsidRPr="00445898" w:rsidRDefault="00CD3840" w:rsidP="006C68DD">
      <w:pPr>
        <w:pStyle w:val="firstparagraph"/>
      </w:pPr>
      <w:r w:rsidRPr="00445898">
        <w:t xml:space="preserve">We will shortly return to the problem of the bias in service received by different terminals. Before we finish with the maximum global throughput, we should ask ourselves this question: </w:t>
      </w:r>
      <w:r w:rsidR="00BE436B" w:rsidRPr="00445898">
        <w:t>Is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retransmission) attempt is virtually guaranteed to collide with another attempt</w:t>
      </w:r>
      <w:r w:rsidR="00D94000" w:rsidRPr="00445898">
        <w:t xml:space="preserve"> (so the 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absurd</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Pr="00445898">
        <w:t xml:space="preserve">. Different terminals are located at different distances from the hub, which affects signal attenuation, the quality of reception, the bit error rate, and thus the packet delivery fraction. It also affects the opportunities for a successful packet capture in case of collision. For the hub-to-terminal traffic there are no collisions, no acknowledgments, and every message/packet arriving from the </w:t>
      </w:r>
      <w:r w:rsidRPr="00445898">
        <w:rPr>
          <w:i/>
        </w:rPr>
        <w:t>Client</w:t>
      </w:r>
      <w:r w:rsidRPr="00445898">
        <w:t xml:space="preserve"> undergoes a</w:t>
      </w:r>
      <w:r w:rsidR="00403C6C" w:rsidRPr="00445898">
        <w:t xml:space="preserve"> </w:t>
      </w:r>
      <w:r w:rsidRPr="00445898">
        <w:t xml:space="preserve">single transmission attempt. Thus, the packet delivery fraction is the only performance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lastRenderedPageBreak/>
        <w:t>Let us note</w:t>
      </w:r>
      <w:r w:rsidR="00BE6A17" w:rsidRPr="00445898">
        <w:t xml:space="preserve"> that the global average number of retransmissions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E6A17" w:rsidRPr="00445898">
        <w:rPr>
          <w:i/>
        </w:rPr>
        <w:t>transmit</w:t>
      </w:r>
      <w:r w:rsidR="00BE6A17" w:rsidRPr="00445898">
        <w:t xml:space="preserve"> (Section </w:t>
      </w:r>
      <w:r w:rsidR="00BE6A17" w:rsidRPr="00445898">
        <w:fldChar w:fldCharType="begin"/>
      </w:r>
      <w:r w:rsidR="00BE6A17" w:rsidRPr="00445898">
        <w:instrText xml:space="preserve"> REF _Ref503436678 \r \h </w:instrText>
      </w:r>
      <w:r w:rsidR="00BE6A17" w:rsidRPr="00445898">
        <w:fldChar w:fldCharType="separate"/>
      </w:r>
      <w:r w:rsidR="009154BD">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A519F2" w:rsidRPr="00445898">
        <w:t>.</w:t>
      </w:r>
    </w:p>
    <w:p w:rsidR="001C07FD" w:rsidRPr="00445898" w:rsidRDefault="001C07FD" w:rsidP="006C68DD">
      <w:pPr>
        <w:pStyle w:val="firstparagraph"/>
      </w:pPr>
      <w:r w:rsidRPr="00445898">
        <w:t xml:space="preserve">The list of standard performance measures associated with traffic patterns includes global statistics of </w:t>
      </w:r>
      <w:r w:rsidRPr="00445898">
        <w:rPr>
          <w:i/>
        </w:rPr>
        <w:t>packet access time</w:t>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9154BD">
        <w:t>10.2.1</w:t>
      </w:r>
      <w:r w:rsidR="00AE6998" w:rsidRPr="00445898">
        <w:fldChar w:fldCharType="end"/>
      </w:r>
      <w:r w:rsidRPr="00445898">
        <w:t xml:space="preserve">) refer to the amount of time elapsing from the moment a packet becomes ready for transmission at the sender, until it has been </w:t>
      </w:r>
      <w:r w:rsidR="00403C6C" w:rsidRPr="00445898">
        <w:t>handled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FA26C6" w:rsidRPr="00445898">
        <w:t>should</w:t>
      </w:r>
      <w:r w:rsidRPr="00445898">
        <w:t xml:space="preserve"> augment our program</w:t>
      </w:r>
      <w:r w:rsidR="00A519F2" w:rsidRPr="00445898">
        <w:t xml:space="preserve"> </w:t>
      </w:r>
      <w:r w:rsidRPr="00445898">
        <w:t>to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9154BD">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p>
    <w:p w:rsidR="00C74018" w:rsidRPr="00445898" w:rsidRDefault="00E80125" w:rsidP="00E80125">
      <w:pPr>
        <w:pStyle w:val="firstparagraph"/>
        <w:ind w:firstLine="720"/>
        <w:rPr>
          <w:i/>
        </w:rPr>
      </w:pPr>
      <w:r w:rsidRPr="00445898">
        <w:rPr>
          <w:i/>
        </w:rPr>
        <w:lastRenderedPageBreak/>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9154BD">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 (Packet *p) {</w:t>
      </w:r>
    </w:p>
    <w:p w:rsidR="00ED1EE3" w:rsidRPr="00445898" w:rsidRDefault="00ED1EE3" w:rsidP="00ED1EE3">
      <w:pPr>
        <w:pStyle w:val="firstparagraph"/>
        <w:spacing w:after="0"/>
        <w:rPr>
          <w:i/>
        </w:rPr>
      </w:pPr>
      <w:r w:rsidRPr="00445898">
        <w:rPr>
          <w:i/>
        </w:rPr>
        <w:tab/>
      </w:r>
      <w:r w:rsidRPr="00445898">
        <w:rPr>
          <w:i/>
        </w:rPr>
        <w:tab/>
        <w:t>if (p-&gt;TP == NONE)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 ()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 xml:space="preserve">To measure the average number of retransmissions for the terminal-to-hub traffic, we will use a random variable, i.e., an object of type </w:t>
      </w:r>
      <w:r w:rsidRPr="00445898">
        <w:rPr>
          <w:i/>
        </w:rPr>
        <w:t>RVariable</w:t>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9154BD">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9154BD">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9154BD">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lastRenderedPageBreak/>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if (Buffer.isFull ()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9154BD">
        <w:t>10.1.1</w:t>
      </w:r>
      <w:r w:rsidR="00AE6998" w:rsidRPr="00445898">
        <w:fldChar w:fldCharType="end"/>
      </w:r>
      <w:r w:rsidR="001F354F" w:rsidRPr="00445898">
        <w:t xml:space="preserve">). To write the new performance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 sc;</w:t>
      </w:r>
    </w:p>
    <w:p w:rsidR="001F354F" w:rsidRPr="00445898" w:rsidRDefault="001F354F" w:rsidP="001F354F">
      <w:pPr>
        <w:pStyle w:val="firstparagraph"/>
        <w:spacing w:after="0"/>
        <w:ind w:left="720" w:firstLine="720"/>
        <w:rPr>
          <w:i/>
        </w:rPr>
      </w:pPr>
      <w:r w:rsidRPr="00445898">
        <w:rPr>
          <w:i/>
        </w:rPr>
        <w:t>Long id = getId ( );</w:t>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 (&amp;(TheHub-&gt;THI));</w:t>
      </w:r>
    </w:p>
    <w:p w:rsidR="001F354F" w:rsidRPr="00445898" w:rsidRDefault="001F354F" w:rsidP="001F354F">
      <w:pPr>
        <w:pStyle w:val="firstparagraph"/>
        <w:spacing w:after="0"/>
        <w:rPr>
          <w:i/>
        </w:rPr>
      </w:pPr>
      <w:r w:rsidRPr="00445898">
        <w:rPr>
          <w:i/>
        </w:rPr>
        <w:tab/>
      </w:r>
      <w:r w:rsidRPr="00445898">
        <w:rPr>
          <w:i/>
        </w:rPr>
        <w:tab/>
        <w:t xml:space="preserve">Ouf &lt;&lt; getOName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 xml:space="preserve">With some creative formatting, the method transforms the per-terminal performance data into presentable information. </w:t>
      </w:r>
      <w:r w:rsidRPr="00445898">
        <w:rPr>
          <w:i/>
        </w:rPr>
        <w:t>Ouf</w:t>
      </w:r>
      <w:r w:rsidRPr="00445898">
        <w:t xml:space="preserve"> is a global variable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9154BD">
        <w:t>3.2.2</w:t>
      </w:r>
      <w:r w:rsidR="00A55886" w:rsidRPr="00445898">
        <w:fldChar w:fldCharType="end"/>
      </w:r>
      <w:r w:rsidR="00A55886" w:rsidRPr="00445898">
        <w:t xml:space="preserve">), </w:t>
      </w:r>
      <w:r w:rsidRPr="00445898">
        <w:t>should there be a need to</w:t>
      </w:r>
      <w:r w:rsidR="00A55886" w:rsidRPr="00445898">
        <w:t xml:space="preserve"> write something to it directly</w:t>
      </w:r>
      <w:r w:rsidRPr="00445898">
        <w:t xml:space="preserve">. The string returned by </w:t>
      </w:r>
      <w:r w:rsidRPr="00445898">
        <w:rPr>
          <w:i/>
        </w:rPr>
        <w:t>getOName</w:t>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9154BD">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015A2D" w:rsidRPr="00445898">
        <w:t xml:space="preserve"> method of </w:t>
      </w:r>
      <w:r w:rsidR="00015A2D" w:rsidRPr="00445898">
        <w:rPr>
          <w:i/>
        </w:rPr>
        <w:t>Transceiver</w:t>
      </w:r>
      <w:r w:rsidR="00015A2D" w:rsidRPr="00445898">
        <w:t xml:space="preserve"> returns the </w:t>
      </w:r>
      <w:r w:rsidR="00015A2D" w:rsidRPr="00445898">
        <w:lastRenderedPageBreak/>
        <w:t xml:space="preserve">transceiver’s distance to another transceiver belonging to the same radio channel.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9154BD">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397784" w:rsidP="001F354F">
      <w:pPr>
        <w:pStyle w:val="firstparagraph"/>
      </w:pPr>
      <w:r w:rsidRPr="00445898">
        <w:t xml:space="preserve">Of course, a call to </w:t>
      </w:r>
      <w:r w:rsidRPr="00445898">
        <w:rPr>
          <w:i/>
        </w:rPr>
        <w:t>printPfm</w:t>
      </w:r>
      <w:r w:rsidRPr="00445898">
        <w:t xml:space="preserve"> must be included in the </w:t>
      </w:r>
      <w:r w:rsidRPr="00445898">
        <w:rPr>
          <w:i/>
        </w:rPr>
        <w:t>printResults</w:t>
      </w:r>
      <w:r w:rsidRPr="00445898">
        <w:t xml:space="preserve"> method of </w:t>
      </w:r>
      <w:r w:rsidRPr="00445898">
        <w:rPr>
          <w:i/>
        </w:rPr>
        <w:t>Root</w:t>
      </w:r>
      <w:r w:rsidRPr="00445898">
        <w:t xml:space="preserve"> (Section </w:t>
      </w:r>
      <w:r w:rsidRPr="00445898">
        <w:fldChar w:fldCharType="begin"/>
      </w:r>
      <w:r w:rsidRPr="00445898">
        <w:instrText xml:space="preserve"> REF _Ref503448878 \r \h </w:instrText>
      </w:r>
      <w:r w:rsidRPr="00445898">
        <w:fldChar w:fldCharType="separate"/>
      </w:r>
      <w:r w:rsidR="009154BD">
        <w:t>2.4.6</w:t>
      </w:r>
      <w:r w:rsidRPr="00445898">
        <w:fldChar w:fldCharType="end"/>
      </w:r>
      <w:r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p>
    <w:p w:rsidR="00397784" w:rsidRPr="00445898" w:rsidRDefault="00397784" w:rsidP="00397784">
      <w:pPr>
        <w:pStyle w:val="firstparagraph"/>
        <w:spacing w:after="0"/>
        <w:rPr>
          <w:i/>
        </w:rPr>
      </w:pPr>
      <w:r w:rsidRPr="00445898">
        <w:rPr>
          <w:i/>
        </w:rPr>
        <w:tab/>
      </w:r>
      <w:r w:rsidRPr="00445898">
        <w:rPr>
          <w:i/>
        </w:rPr>
        <w:tab/>
        <w:t>THTrf-&gt;printPfm ( );</w:t>
      </w:r>
    </w:p>
    <w:p w:rsidR="00397784" w:rsidRPr="00445898" w:rsidRDefault="00397784" w:rsidP="00397784">
      <w:pPr>
        <w:pStyle w:val="firstparagraph"/>
        <w:spacing w:after="0"/>
        <w:rPr>
          <w:i/>
        </w:rPr>
      </w:pPr>
      <w:r w:rsidRPr="00445898">
        <w:rPr>
          <w:i/>
        </w:rPr>
        <w:tab/>
      </w:r>
      <w:r w:rsidRPr="00445898">
        <w:rPr>
          <w:i/>
        </w:rPr>
        <w:tab/>
        <w:t>Client-&gt;printPfm ( );</w:t>
      </w:r>
    </w:p>
    <w:p w:rsidR="00397784" w:rsidRPr="00445898" w:rsidRDefault="00397784" w:rsidP="00397784">
      <w:pPr>
        <w:pStyle w:val="firstparagraph"/>
        <w:spacing w:after="0"/>
        <w:rPr>
          <w:i/>
        </w:rPr>
      </w:pPr>
      <w:r w:rsidRPr="00445898">
        <w:rPr>
          <w:i/>
        </w:rPr>
        <w:tab/>
      </w:r>
      <w:r w:rsidRPr="00445898">
        <w:rPr>
          <w:i/>
        </w:rPr>
        <w:tab/>
        <w:t>HTChannel-&gt;printPfm ( );</w:t>
      </w:r>
    </w:p>
    <w:p w:rsidR="00397784" w:rsidRPr="00445898" w:rsidRDefault="00397784" w:rsidP="00397784">
      <w:pPr>
        <w:pStyle w:val="firstparagraph"/>
        <w:spacing w:after="0"/>
        <w:rPr>
          <w:i/>
        </w:rPr>
      </w:pPr>
      <w:r w:rsidRPr="00445898">
        <w:rPr>
          <w:i/>
        </w:rPr>
        <w:tab/>
      </w:r>
      <w:r w:rsidRPr="00445898">
        <w:rPr>
          <w:i/>
        </w:rPr>
        <w:tab/>
        <w:t>THChannel-&gt;printPfn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column">
                  <wp:align>center</wp:align>
                </wp:positionH>
                <wp:positionV relativeFrom="paragraph">
                  <wp:posOffset>1604010</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822196" w:rsidRDefault="00822196" w:rsidP="002C559A">
                            <w:pPr>
                              <w:pStyle w:val="Caption"/>
                            </w:pPr>
                            <w:bookmarkStart w:id="141" w:name="_Ref503962772"/>
                            <w:r>
                              <w:t xml:space="preserve">Table </w:t>
                            </w:r>
                            <w:fldSimple w:instr=" STYLEREF 1 \s ">
                              <w:r w:rsidR="009154BD">
                                <w:rPr>
                                  <w:noProof/>
                                </w:rPr>
                                <w:t>2</w:t>
                              </w:r>
                            </w:fldSimple>
                            <w:r>
                              <w:noBreakHyphen/>
                            </w:r>
                            <w:fldSimple w:instr=" SEQ Table \* ARABIC \s 1 ">
                              <w:r w:rsidR="009154BD">
                                <w:rPr>
                                  <w:noProof/>
                                </w:rPr>
                                <w:t>1</w:t>
                              </w:r>
                            </w:fldSimple>
                            <w:bookmarkEnd w:id="141"/>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22196" w:rsidTr="002C559A">
                              <w:tc>
                                <w:tcPr>
                                  <w:tcW w:w="1110" w:type="dxa"/>
                                  <w:tcBorders>
                                    <w:bottom w:val="single" w:sz="12" w:space="0" w:color="auto"/>
                                  </w:tcBorders>
                                </w:tcPr>
                                <w:p w:rsidR="00822196" w:rsidRPr="002540C7" w:rsidRDefault="00822196" w:rsidP="002540C7">
                                  <w:pPr>
                                    <w:jc w:val="center"/>
                                    <w:rPr>
                                      <w:b/>
                                    </w:rPr>
                                  </w:pPr>
                                  <w:r w:rsidRPr="002540C7">
                                    <w:rPr>
                                      <w:b/>
                                    </w:rPr>
                                    <w:t>Terminal</w:t>
                                  </w:r>
                                </w:p>
                              </w:tc>
                              <w:tc>
                                <w:tcPr>
                                  <w:tcW w:w="1767" w:type="dxa"/>
                                  <w:tcBorders>
                                    <w:bottom w:val="single" w:sz="12" w:space="0" w:color="auto"/>
                                  </w:tcBorders>
                                </w:tcPr>
                                <w:p w:rsidR="00822196" w:rsidRPr="002540C7" w:rsidRDefault="00822196" w:rsidP="002540C7">
                                  <w:pPr>
                                    <w:jc w:val="center"/>
                                    <w:rPr>
                                      <w:b/>
                                    </w:rPr>
                                  </w:pPr>
                                  <w:r w:rsidRPr="002540C7">
                                    <w:rPr>
                                      <w:b/>
                                    </w:rPr>
                                    <w:t>Distance (km)</w:t>
                                  </w:r>
                                </w:p>
                              </w:tc>
                              <w:tc>
                                <w:tcPr>
                                  <w:tcW w:w="1355" w:type="dxa"/>
                                  <w:tcBorders>
                                    <w:bottom w:val="single" w:sz="12" w:space="0" w:color="auto"/>
                                  </w:tcBorders>
                                </w:tcPr>
                                <w:p w:rsidR="00822196" w:rsidRPr="002540C7" w:rsidRDefault="00822196" w:rsidP="002540C7">
                                  <w:pPr>
                                    <w:jc w:val="center"/>
                                    <w:rPr>
                                      <w:b/>
                                    </w:rPr>
                                  </w:pPr>
                                  <w:r w:rsidRPr="002540C7">
                                    <w:rPr>
                                      <w:b/>
                                    </w:rPr>
                                    <w:t>Sent</w:t>
                                  </w:r>
                                </w:p>
                              </w:tc>
                              <w:tc>
                                <w:tcPr>
                                  <w:tcW w:w="1350" w:type="dxa"/>
                                  <w:tcBorders>
                                    <w:bottom w:val="single" w:sz="12" w:space="0" w:color="auto"/>
                                  </w:tcBorders>
                                </w:tcPr>
                                <w:p w:rsidR="00822196" w:rsidRPr="002540C7" w:rsidRDefault="00822196" w:rsidP="002540C7">
                                  <w:pPr>
                                    <w:jc w:val="center"/>
                                    <w:rPr>
                                      <w:b/>
                                    </w:rPr>
                                  </w:pPr>
                                  <w:r w:rsidRPr="002540C7">
                                    <w:rPr>
                                      <w:b/>
                                    </w:rPr>
                                    <w:t>Received</w:t>
                                  </w:r>
                                </w:p>
                              </w:tc>
                              <w:tc>
                                <w:tcPr>
                                  <w:tcW w:w="989" w:type="dxa"/>
                                  <w:tcBorders>
                                    <w:bottom w:val="single" w:sz="12" w:space="0" w:color="auto"/>
                                  </w:tcBorders>
                                </w:tcPr>
                                <w:p w:rsidR="00822196" w:rsidRPr="002540C7" w:rsidRDefault="00822196" w:rsidP="002540C7">
                                  <w:pPr>
                                    <w:jc w:val="center"/>
                                    <w:rPr>
                                      <w:b/>
                                    </w:rPr>
                                  </w:pPr>
                                  <w:r w:rsidRPr="002540C7">
                                    <w:rPr>
                                      <w:b/>
                                    </w:rPr>
                                    <w:t>PDF</w:t>
                                  </w:r>
                                </w:p>
                              </w:tc>
                            </w:tr>
                            <w:tr w:rsidR="00822196" w:rsidTr="002C559A">
                              <w:tc>
                                <w:tcPr>
                                  <w:tcW w:w="1110" w:type="dxa"/>
                                  <w:tcBorders>
                                    <w:top w:val="single" w:sz="12" w:space="0" w:color="auto"/>
                                  </w:tcBorders>
                                </w:tcPr>
                                <w:p w:rsidR="00822196" w:rsidRDefault="00822196" w:rsidP="002540C7">
                                  <w:pPr>
                                    <w:jc w:val="center"/>
                                  </w:pPr>
                                  <w:r>
                                    <w:t>0</w:t>
                                  </w:r>
                                </w:p>
                              </w:tc>
                              <w:tc>
                                <w:tcPr>
                                  <w:tcW w:w="1767" w:type="dxa"/>
                                  <w:tcBorders>
                                    <w:top w:val="single" w:sz="12" w:space="0" w:color="auto"/>
                                  </w:tcBorders>
                                  <w:tcMar>
                                    <w:left w:w="115" w:type="dxa"/>
                                    <w:right w:w="720" w:type="dxa"/>
                                  </w:tcMar>
                                </w:tcPr>
                                <w:p w:rsidR="00822196" w:rsidRDefault="00822196" w:rsidP="002540C7">
                                  <w:pPr>
                                    <w:jc w:val="right"/>
                                  </w:pPr>
                                  <w:r>
                                    <w:t>193</w:t>
                                  </w:r>
                                </w:p>
                              </w:tc>
                              <w:tc>
                                <w:tcPr>
                                  <w:tcW w:w="1355" w:type="dxa"/>
                                  <w:tcBorders>
                                    <w:top w:val="single" w:sz="12" w:space="0" w:color="auto"/>
                                  </w:tcBorders>
                                </w:tcPr>
                                <w:p w:rsidR="00822196" w:rsidRDefault="00822196" w:rsidP="002540C7">
                                  <w:pPr>
                                    <w:jc w:val="center"/>
                                  </w:pPr>
                                  <w:r>
                                    <w:t>2990</w:t>
                                  </w:r>
                                </w:p>
                              </w:tc>
                              <w:tc>
                                <w:tcPr>
                                  <w:tcW w:w="1350" w:type="dxa"/>
                                  <w:tcBorders>
                                    <w:top w:val="single" w:sz="12" w:space="0" w:color="auto"/>
                                  </w:tcBorders>
                                </w:tcPr>
                                <w:p w:rsidR="00822196" w:rsidRDefault="00822196" w:rsidP="002540C7">
                                  <w:pPr>
                                    <w:jc w:val="center"/>
                                  </w:pPr>
                                  <w:r>
                                    <w:t>2973</w:t>
                                  </w:r>
                                </w:p>
                              </w:tc>
                              <w:tc>
                                <w:tcPr>
                                  <w:tcW w:w="989" w:type="dxa"/>
                                  <w:tcBorders>
                                    <w:top w:val="single" w:sz="12" w:space="0" w:color="auto"/>
                                  </w:tcBorders>
                                </w:tcPr>
                                <w:p w:rsidR="00822196" w:rsidRDefault="00822196" w:rsidP="002540C7">
                                  <w:pPr>
                                    <w:jc w:val="center"/>
                                  </w:pPr>
                                  <w:r>
                                    <w:t>0.994</w:t>
                                  </w:r>
                                </w:p>
                              </w:tc>
                            </w:tr>
                            <w:tr w:rsidR="00822196" w:rsidTr="002C559A">
                              <w:tc>
                                <w:tcPr>
                                  <w:tcW w:w="1110" w:type="dxa"/>
                                </w:tcPr>
                                <w:p w:rsidR="00822196" w:rsidRDefault="00822196" w:rsidP="002540C7">
                                  <w:pPr>
                                    <w:jc w:val="center"/>
                                  </w:pPr>
                                  <w:r>
                                    <w:t>1</w:t>
                                  </w:r>
                                </w:p>
                              </w:tc>
                              <w:tc>
                                <w:tcPr>
                                  <w:tcW w:w="1767" w:type="dxa"/>
                                  <w:tcMar>
                                    <w:left w:w="115" w:type="dxa"/>
                                    <w:right w:w="720" w:type="dxa"/>
                                  </w:tcMar>
                                </w:tcPr>
                                <w:p w:rsidR="00822196" w:rsidRDefault="00822196" w:rsidP="002540C7">
                                  <w:pPr>
                                    <w:jc w:val="right"/>
                                  </w:pPr>
                                  <w:r>
                                    <w:t>28</w:t>
                                  </w:r>
                                </w:p>
                              </w:tc>
                              <w:tc>
                                <w:tcPr>
                                  <w:tcW w:w="1355" w:type="dxa"/>
                                </w:tcPr>
                                <w:p w:rsidR="00822196" w:rsidRDefault="00822196" w:rsidP="002540C7">
                                  <w:pPr>
                                    <w:jc w:val="center"/>
                                  </w:pPr>
                                  <w:r>
                                    <w:t>3085</w:t>
                                  </w:r>
                                </w:p>
                              </w:tc>
                              <w:tc>
                                <w:tcPr>
                                  <w:tcW w:w="1350" w:type="dxa"/>
                                </w:tcPr>
                                <w:p w:rsidR="00822196" w:rsidRDefault="00822196" w:rsidP="002540C7">
                                  <w:pPr>
                                    <w:jc w:val="center"/>
                                  </w:pPr>
                                  <w:r>
                                    <w:t>3085</w:t>
                                  </w:r>
                                </w:p>
                              </w:tc>
                              <w:tc>
                                <w:tcPr>
                                  <w:tcW w:w="989" w:type="dxa"/>
                                </w:tcPr>
                                <w:p w:rsidR="00822196" w:rsidRDefault="00822196" w:rsidP="002540C7">
                                  <w:pPr>
                                    <w:jc w:val="center"/>
                                  </w:pPr>
                                  <w:r>
                                    <w:t>1.000</w:t>
                                  </w:r>
                                </w:p>
                              </w:tc>
                            </w:tr>
                            <w:tr w:rsidR="00822196" w:rsidTr="002C559A">
                              <w:tc>
                                <w:tcPr>
                                  <w:tcW w:w="1110" w:type="dxa"/>
                                </w:tcPr>
                                <w:p w:rsidR="00822196" w:rsidRDefault="00822196" w:rsidP="002540C7">
                                  <w:pPr>
                                    <w:jc w:val="center"/>
                                  </w:pPr>
                                  <w:r>
                                    <w:t>2</w:t>
                                  </w:r>
                                </w:p>
                              </w:tc>
                              <w:tc>
                                <w:tcPr>
                                  <w:tcW w:w="1767" w:type="dxa"/>
                                  <w:tcMar>
                                    <w:left w:w="115" w:type="dxa"/>
                                    <w:right w:w="720" w:type="dxa"/>
                                  </w:tcMar>
                                </w:tcPr>
                                <w:p w:rsidR="00822196" w:rsidRDefault="00822196" w:rsidP="002540C7">
                                  <w:pPr>
                                    <w:jc w:val="right"/>
                                  </w:pPr>
                                  <w:r>
                                    <w:t>31</w:t>
                                  </w:r>
                                </w:p>
                              </w:tc>
                              <w:tc>
                                <w:tcPr>
                                  <w:tcW w:w="1355" w:type="dxa"/>
                                </w:tcPr>
                                <w:p w:rsidR="00822196" w:rsidRDefault="00822196" w:rsidP="002540C7">
                                  <w:pPr>
                                    <w:jc w:val="center"/>
                                  </w:pPr>
                                  <w:r>
                                    <w:t>3045</w:t>
                                  </w:r>
                                </w:p>
                              </w:tc>
                              <w:tc>
                                <w:tcPr>
                                  <w:tcW w:w="1350" w:type="dxa"/>
                                </w:tcPr>
                                <w:p w:rsidR="00822196" w:rsidRDefault="00822196" w:rsidP="002540C7">
                                  <w:pPr>
                                    <w:jc w:val="center"/>
                                  </w:pPr>
                                  <w:r>
                                    <w:t>3041</w:t>
                                  </w:r>
                                </w:p>
                              </w:tc>
                              <w:tc>
                                <w:tcPr>
                                  <w:tcW w:w="989" w:type="dxa"/>
                                </w:tcPr>
                                <w:p w:rsidR="00822196" w:rsidRDefault="00822196" w:rsidP="002540C7">
                                  <w:pPr>
                                    <w:jc w:val="center"/>
                                  </w:pPr>
                                  <w:r>
                                    <w:t>0.999</w:t>
                                  </w:r>
                                </w:p>
                              </w:tc>
                            </w:tr>
                            <w:tr w:rsidR="00822196" w:rsidTr="002C559A">
                              <w:tc>
                                <w:tcPr>
                                  <w:tcW w:w="1110" w:type="dxa"/>
                                </w:tcPr>
                                <w:p w:rsidR="00822196" w:rsidRDefault="00822196" w:rsidP="002540C7">
                                  <w:pPr>
                                    <w:jc w:val="center"/>
                                  </w:pPr>
                                  <w:r>
                                    <w:t>3</w:t>
                                  </w:r>
                                </w:p>
                              </w:tc>
                              <w:tc>
                                <w:tcPr>
                                  <w:tcW w:w="1767" w:type="dxa"/>
                                  <w:tcMar>
                                    <w:left w:w="115" w:type="dxa"/>
                                    <w:right w:w="720" w:type="dxa"/>
                                  </w:tcMar>
                                </w:tcPr>
                                <w:p w:rsidR="00822196" w:rsidRDefault="00822196" w:rsidP="002540C7">
                                  <w:pPr>
                                    <w:jc w:val="right"/>
                                  </w:pPr>
                                  <w:r>
                                    <w:t>5</w:t>
                                  </w:r>
                                </w:p>
                              </w:tc>
                              <w:tc>
                                <w:tcPr>
                                  <w:tcW w:w="1355" w:type="dxa"/>
                                </w:tcPr>
                                <w:p w:rsidR="00822196" w:rsidRDefault="00822196" w:rsidP="002540C7">
                                  <w:pPr>
                                    <w:jc w:val="center"/>
                                  </w:pPr>
                                  <w:r>
                                    <w:t>2963</w:t>
                                  </w:r>
                                </w:p>
                              </w:tc>
                              <w:tc>
                                <w:tcPr>
                                  <w:tcW w:w="1350" w:type="dxa"/>
                                </w:tcPr>
                                <w:p w:rsidR="00822196" w:rsidRDefault="00822196" w:rsidP="002540C7">
                                  <w:pPr>
                                    <w:jc w:val="center"/>
                                  </w:pPr>
                                  <w:r>
                                    <w:t>2963</w:t>
                                  </w:r>
                                </w:p>
                              </w:tc>
                              <w:tc>
                                <w:tcPr>
                                  <w:tcW w:w="989" w:type="dxa"/>
                                </w:tcPr>
                                <w:p w:rsidR="00822196" w:rsidRDefault="00822196" w:rsidP="002540C7">
                                  <w:pPr>
                                    <w:jc w:val="center"/>
                                  </w:pPr>
                                  <w:r>
                                    <w:t>1.000</w:t>
                                  </w:r>
                                </w:p>
                              </w:tc>
                            </w:tr>
                            <w:tr w:rsidR="00822196" w:rsidTr="002C559A">
                              <w:tc>
                                <w:tcPr>
                                  <w:tcW w:w="1110" w:type="dxa"/>
                                </w:tcPr>
                                <w:p w:rsidR="00822196" w:rsidRDefault="00822196" w:rsidP="002540C7">
                                  <w:pPr>
                                    <w:jc w:val="center"/>
                                  </w:pPr>
                                  <w:r>
                                    <w:t>4</w:t>
                                  </w:r>
                                </w:p>
                              </w:tc>
                              <w:tc>
                                <w:tcPr>
                                  <w:tcW w:w="1767" w:type="dxa"/>
                                  <w:tcMar>
                                    <w:left w:w="115" w:type="dxa"/>
                                    <w:right w:w="720" w:type="dxa"/>
                                  </w:tcMar>
                                </w:tcPr>
                                <w:p w:rsidR="00822196" w:rsidRDefault="00822196" w:rsidP="002540C7">
                                  <w:pPr>
                                    <w:jc w:val="right"/>
                                  </w:pPr>
                                  <w:r>
                                    <w:t>179</w:t>
                                  </w:r>
                                </w:p>
                              </w:tc>
                              <w:tc>
                                <w:tcPr>
                                  <w:tcW w:w="1355" w:type="dxa"/>
                                </w:tcPr>
                                <w:p w:rsidR="00822196" w:rsidRDefault="00822196" w:rsidP="002540C7">
                                  <w:pPr>
                                    <w:jc w:val="center"/>
                                  </w:pPr>
                                  <w:r>
                                    <w:t>3005</w:t>
                                  </w:r>
                                </w:p>
                              </w:tc>
                              <w:tc>
                                <w:tcPr>
                                  <w:tcW w:w="1350" w:type="dxa"/>
                                </w:tcPr>
                                <w:p w:rsidR="00822196" w:rsidRDefault="00822196" w:rsidP="002540C7">
                                  <w:pPr>
                                    <w:jc w:val="center"/>
                                  </w:pPr>
                                  <w:r>
                                    <w:t>2997</w:t>
                                  </w:r>
                                </w:p>
                              </w:tc>
                              <w:tc>
                                <w:tcPr>
                                  <w:tcW w:w="989" w:type="dxa"/>
                                </w:tcPr>
                                <w:p w:rsidR="00822196" w:rsidRDefault="00822196" w:rsidP="002540C7">
                                  <w:pPr>
                                    <w:jc w:val="center"/>
                                  </w:pPr>
                                  <w:r>
                                    <w:t>0.997</w:t>
                                  </w:r>
                                </w:p>
                              </w:tc>
                            </w:tr>
                            <w:tr w:rsidR="00822196" w:rsidTr="002C559A">
                              <w:tc>
                                <w:tcPr>
                                  <w:tcW w:w="1110" w:type="dxa"/>
                                </w:tcPr>
                                <w:p w:rsidR="00822196" w:rsidRDefault="00822196" w:rsidP="002540C7">
                                  <w:pPr>
                                    <w:jc w:val="center"/>
                                  </w:pPr>
                                  <w:r>
                                    <w:t>5</w:t>
                                  </w:r>
                                </w:p>
                              </w:tc>
                              <w:tc>
                                <w:tcPr>
                                  <w:tcW w:w="1767" w:type="dxa"/>
                                  <w:tcMar>
                                    <w:left w:w="115" w:type="dxa"/>
                                    <w:right w:w="720" w:type="dxa"/>
                                  </w:tcMar>
                                </w:tcPr>
                                <w:p w:rsidR="00822196" w:rsidRDefault="00822196" w:rsidP="002540C7">
                                  <w:pPr>
                                    <w:jc w:val="right"/>
                                  </w:pPr>
                                  <w:r>
                                    <w:t>354</w:t>
                                  </w:r>
                                </w:p>
                              </w:tc>
                              <w:tc>
                                <w:tcPr>
                                  <w:tcW w:w="1355" w:type="dxa"/>
                                </w:tcPr>
                                <w:p w:rsidR="00822196" w:rsidRDefault="00822196" w:rsidP="002540C7">
                                  <w:pPr>
                                    <w:jc w:val="center"/>
                                  </w:pPr>
                                  <w:r>
                                    <w:t>2935</w:t>
                                  </w:r>
                                </w:p>
                              </w:tc>
                              <w:tc>
                                <w:tcPr>
                                  <w:tcW w:w="1350" w:type="dxa"/>
                                </w:tcPr>
                                <w:p w:rsidR="00822196" w:rsidRDefault="00822196" w:rsidP="002540C7">
                                  <w:pPr>
                                    <w:jc w:val="center"/>
                                  </w:pPr>
                                  <w:r>
                                    <w:t>2730</w:t>
                                  </w:r>
                                </w:p>
                              </w:tc>
                              <w:tc>
                                <w:tcPr>
                                  <w:tcW w:w="989" w:type="dxa"/>
                                </w:tcPr>
                                <w:p w:rsidR="00822196" w:rsidRDefault="00822196" w:rsidP="002540C7">
                                  <w:pPr>
                                    <w:jc w:val="center"/>
                                  </w:pPr>
                                  <w:r>
                                    <w:t>0.930</w:t>
                                  </w:r>
                                </w:p>
                              </w:tc>
                            </w:tr>
                          </w:tbl>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126.3pt;width:344.15pt;height:171pt;z-index:25168896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" stroked="f">
                <v:textbox>
                  <w:txbxContent>
                    <w:p w:rsidR="00822196" w:rsidRDefault="00822196" w:rsidP="002C559A">
                      <w:pPr>
                        <w:pStyle w:val="Caption"/>
                      </w:pPr>
                      <w:bookmarkStart w:id="142" w:name="_Ref503962772"/>
                      <w:r>
                        <w:t xml:space="preserve">Table </w:t>
                      </w:r>
                      <w:fldSimple w:instr=" STYLEREF 1 \s ">
                        <w:r w:rsidR="009154BD">
                          <w:rPr>
                            <w:noProof/>
                          </w:rPr>
                          <w:t>2</w:t>
                        </w:r>
                      </w:fldSimple>
                      <w:r>
                        <w:noBreakHyphen/>
                      </w:r>
                      <w:fldSimple w:instr=" SEQ Table \* ARABIC \s 1 ">
                        <w:r w:rsidR="009154BD">
                          <w:rPr>
                            <w:noProof/>
                          </w:rPr>
                          <w:t>1</w:t>
                        </w:r>
                      </w:fldSimple>
                      <w:bookmarkEnd w:id="142"/>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822196" w:rsidTr="002C559A">
                        <w:tc>
                          <w:tcPr>
                            <w:tcW w:w="1110" w:type="dxa"/>
                            <w:tcBorders>
                              <w:bottom w:val="single" w:sz="12" w:space="0" w:color="auto"/>
                            </w:tcBorders>
                          </w:tcPr>
                          <w:p w:rsidR="00822196" w:rsidRPr="002540C7" w:rsidRDefault="00822196" w:rsidP="002540C7">
                            <w:pPr>
                              <w:jc w:val="center"/>
                              <w:rPr>
                                <w:b/>
                              </w:rPr>
                            </w:pPr>
                            <w:r w:rsidRPr="002540C7">
                              <w:rPr>
                                <w:b/>
                              </w:rPr>
                              <w:t>Terminal</w:t>
                            </w:r>
                          </w:p>
                        </w:tc>
                        <w:tc>
                          <w:tcPr>
                            <w:tcW w:w="1767" w:type="dxa"/>
                            <w:tcBorders>
                              <w:bottom w:val="single" w:sz="12" w:space="0" w:color="auto"/>
                            </w:tcBorders>
                          </w:tcPr>
                          <w:p w:rsidR="00822196" w:rsidRPr="002540C7" w:rsidRDefault="00822196" w:rsidP="002540C7">
                            <w:pPr>
                              <w:jc w:val="center"/>
                              <w:rPr>
                                <w:b/>
                              </w:rPr>
                            </w:pPr>
                            <w:r w:rsidRPr="002540C7">
                              <w:rPr>
                                <w:b/>
                              </w:rPr>
                              <w:t>Distance (km)</w:t>
                            </w:r>
                          </w:p>
                        </w:tc>
                        <w:tc>
                          <w:tcPr>
                            <w:tcW w:w="1355" w:type="dxa"/>
                            <w:tcBorders>
                              <w:bottom w:val="single" w:sz="12" w:space="0" w:color="auto"/>
                            </w:tcBorders>
                          </w:tcPr>
                          <w:p w:rsidR="00822196" w:rsidRPr="002540C7" w:rsidRDefault="00822196" w:rsidP="002540C7">
                            <w:pPr>
                              <w:jc w:val="center"/>
                              <w:rPr>
                                <w:b/>
                              </w:rPr>
                            </w:pPr>
                            <w:r w:rsidRPr="002540C7">
                              <w:rPr>
                                <w:b/>
                              </w:rPr>
                              <w:t>Sent</w:t>
                            </w:r>
                          </w:p>
                        </w:tc>
                        <w:tc>
                          <w:tcPr>
                            <w:tcW w:w="1350" w:type="dxa"/>
                            <w:tcBorders>
                              <w:bottom w:val="single" w:sz="12" w:space="0" w:color="auto"/>
                            </w:tcBorders>
                          </w:tcPr>
                          <w:p w:rsidR="00822196" w:rsidRPr="002540C7" w:rsidRDefault="00822196" w:rsidP="002540C7">
                            <w:pPr>
                              <w:jc w:val="center"/>
                              <w:rPr>
                                <w:b/>
                              </w:rPr>
                            </w:pPr>
                            <w:r w:rsidRPr="002540C7">
                              <w:rPr>
                                <w:b/>
                              </w:rPr>
                              <w:t>Received</w:t>
                            </w:r>
                          </w:p>
                        </w:tc>
                        <w:tc>
                          <w:tcPr>
                            <w:tcW w:w="989" w:type="dxa"/>
                            <w:tcBorders>
                              <w:bottom w:val="single" w:sz="12" w:space="0" w:color="auto"/>
                            </w:tcBorders>
                          </w:tcPr>
                          <w:p w:rsidR="00822196" w:rsidRPr="002540C7" w:rsidRDefault="00822196" w:rsidP="002540C7">
                            <w:pPr>
                              <w:jc w:val="center"/>
                              <w:rPr>
                                <w:b/>
                              </w:rPr>
                            </w:pPr>
                            <w:r w:rsidRPr="002540C7">
                              <w:rPr>
                                <w:b/>
                              </w:rPr>
                              <w:t>PDF</w:t>
                            </w:r>
                          </w:p>
                        </w:tc>
                      </w:tr>
                      <w:tr w:rsidR="00822196" w:rsidTr="002C559A">
                        <w:tc>
                          <w:tcPr>
                            <w:tcW w:w="1110" w:type="dxa"/>
                            <w:tcBorders>
                              <w:top w:val="single" w:sz="12" w:space="0" w:color="auto"/>
                            </w:tcBorders>
                          </w:tcPr>
                          <w:p w:rsidR="00822196" w:rsidRDefault="00822196" w:rsidP="002540C7">
                            <w:pPr>
                              <w:jc w:val="center"/>
                            </w:pPr>
                            <w:r>
                              <w:t>0</w:t>
                            </w:r>
                          </w:p>
                        </w:tc>
                        <w:tc>
                          <w:tcPr>
                            <w:tcW w:w="1767" w:type="dxa"/>
                            <w:tcBorders>
                              <w:top w:val="single" w:sz="12" w:space="0" w:color="auto"/>
                            </w:tcBorders>
                            <w:tcMar>
                              <w:left w:w="115" w:type="dxa"/>
                              <w:right w:w="720" w:type="dxa"/>
                            </w:tcMar>
                          </w:tcPr>
                          <w:p w:rsidR="00822196" w:rsidRDefault="00822196" w:rsidP="002540C7">
                            <w:pPr>
                              <w:jc w:val="right"/>
                            </w:pPr>
                            <w:r>
                              <w:t>193</w:t>
                            </w:r>
                          </w:p>
                        </w:tc>
                        <w:tc>
                          <w:tcPr>
                            <w:tcW w:w="1355" w:type="dxa"/>
                            <w:tcBorders>
                              <w:top w:val="single" w:sz="12" w:space="0" w:color="auto"/>
                            </w:tcBorders>
                          </w:tcPr>
                          <w:p w:rsidR="00822196" w:rsidRDefault="00822196" w:rsidP="002540C7">
                            <w:pPr>
                              <w:jc w:val="center"/>
                            </w:pPr>
                            <w:r>
                              <w:t>2990</w:t>
                            </w:r>
                          </w:p>
                        </w:tc>
                        <w:tc>
                          <w:tcPr>
                            <w:tcW w:w="1350" w:type="dxa"/>
                            <w:tcBorders>
                              <w:top w:val="single" w:sz="12" w:space="0" w:color="auto"/>
                            </w:tcBorders>
                          </w:tcPr>
                          <w:p w:rsidR="00822196" w:rsidRDefault="00822196" w:rsidP="002540C7">
                            <w:pPr>
                              <w:jc w:val="center"/>
                            </w:pPr>
                            <w:r>
                              <w:t>2973</w:t>
                            </w:r>
                          </w:p>
                        </w:tc>
                        <w:tc>
                          <w:tcPr>
                            <w:tcW w:w="989" w:type="dxa"/>
                            <w:tcBorders>
                              <w:top w:val="single" w:sz="12" w:space="0" w:color="auto"/>
                            </w:tcBorders>
                          </w:tcPr>
                          <w:p w:rsidR="00822196" w:rsidRDefault="00822196" w:rsidP="002540C7">
                            <w:pPr>
                              <w:jc w:val="center"/>
                            </w:pPr>
                            <w:r>
                              <w:t>0.994</w:t>
                            </w:r>
                          </w:p>
                        </w:tc>
                      </w:tr>
                      <w:tr w:rsidR="00822196" w:rsidTr="002C559A">
                        <w:tc>
                          <w:tcPr>
                            <w:tcW w:w="1110" w:type="dxa"/>
                          </w:tcPr>
                          <w:p w:rsidR="00822196" w:rsidRDefault="00822196" w:rsidP="002540C7">
                            <w:pPr>
                              <w:jc w:val="center"/>
                            </w:pPr>
                            <w:r>
                              <w:t>1</w:t>
                            </w:r>
                          </w:p>
                        </w:tc>
                        <w:tc>
                          <w:tcPr>
                            <w:tcW w:w="1767" w:type="dxa"/>
                            <w:tcMar>
                              <w:left w:w="115" w:type="dxa"/>
                              <w:right w:w="720" w:type="dxa"/>
                            </w:tcMar>
                          </w:tcPr>
                          <w:p w:rsidR="00822196" w:rsidRDefault="00822196" w:rsidP="002540C7">
                            <w:pPr>
                              <w:jc w:val="right"/>
                            </w:pPr>
                            <w:r>
                              <w:t>28</w:t>
                            </w:r>
                          </w:p>
                        </w:tc>
                        <w:tc>
                          <w:tcPr>
                            <w:tcW w:w="1355" w:type="dxa"/>
                          </w:tcPr>
                          <w:p w:rsidR="00822196" w:rsidRDefault="00822196" w:rsidP="002540C7">
                            <w:pPr>
                              <w:jc w:val="center"/>
                            </w:pPr>
                            <w:r>
                              <w:t>3085</w:t>
                            </w:r>
                          </w:p>
                        </w:tc>
                        <w:tc>
                          <w:tcPr>
                            <w:tcW w:w="1350" w:type="dxa"/>
                          </w:tcPr>
                          <w:p w:rsidR="00822196" w:rsidRDefault="00822196" w:rsidP="002540C7">
                            <w:pPr>
                              <w:jc w:val="center"/>
                            </w:pPr>
                            <w:r>
                              <w:t>3085</w:t>
                            </w:r>
                          </w:p>
                        </w:tc>
                        <w:tc>
                          <w:tcPr>
                            <w:tcW w:w="989" w:type="dxa"/>
                          </w:tcPr>
                          <w:p w:rsidR="00822196" w:rsidRDefault="00822196" w:rsidP="002540C7">
                            <w:pPr>
                              <w:jc w:val="center"/>
                            </w:pPr>
                            <w:r>
                              <w:t>1.000</w:t>
                            </w:r>
                          </w:p>
                        </w:tc>
                      </w:tr>
                      <w:tr w:rsidR="00822196" w:rsidTr="002C559A">
                        <w:tc>
                          <w:tcPr>
                            <w:tcW w:w="1110" w:type="dxa"/>
                          </w:tcPr>
                          <w:p w:rsidR="00822196" w:rsidRDefault="00822196" w:rsidP="002540C7">
                            <w:pPr>
                              <w:jc w:val="center"/>
                            </w:pPr>
                            <w:r>
                              <w:t>2</w:t>
                            </w:r>
                          </w:p>
                        </w:tc>
                        <w:tc>
                          <w:tcPr>
                            <w:tcW w:w="1767" w:type="dxa"/>
                            <w:tcMar>
                              <w:left w:w="115" w:type="dxa"/>
                              <w:right w:w="720" w:type="dxa"/>
                            </w:tcMar>
                          </w:tcPr>
                          <w:p w:rsidR="00822196" w:rsidRDefault="00822196" w:rsidP="002540C7">
                            <w:pPr>
                              <w:jc w:val="right"/>
                            </w:pPr>
                            <w:r>
                              <w:t>31</w:t>
                            </w:r>
                          </w:p>
                        </w:tc>
                        <w:tc>
                          <w:tcPr>
                            <w:tcW w:w="1355" w:type="dxa"/>
                          </w:tcPr>
                          <w:p w:rsidR="00822196" w:rsidRDefault="00822196" w:rsidP="002540C7">
                            <w:pPr>
                              <w:jc w:val="center"/>
                            </w:pPr>
                            <w:r>
                              <w:t>3045</w:t>
                            </w:r>
                          </w:p>
                        </w:tc>
                        <w:tc>
                          <w:tcPr>
                            <w:tcW w:w="1350" w:type="dxa"/>
                          </w:tcPr>
                          <w:p w:rsidR="00822196" w:rsidRDefault="00822196" w:rsidP="002540C7">
                            <w:pPr>
                              <w:jc w:val="center"/>
                            </w:pPr>
                            <w:r>
                              <w:t>3041</w:t>
                            </w:r>
                          </w:p>
                        </w:tc>
                        <w:tc>
                          <w:tcPr>
                            <w:tcW w:w="989" w:type="dxa"/>
                          </w:tcPr>
                          <w:p w:rsidR="00822196" w:rsidRDefault="00822196" w:rsidP="002540C7">
                            <w:pPr>
                              <w:jc w:val="center"/>
                            </w:pPr>
                            <w:r>
                              <w:t>0.999</w:t>
                            </w:r>
                          </w:p>
                        </w:tc>
                      </w:tr>
                      <w:tr w:rsidR="00822196" w:rsidTr="002C559A">
                        <w:tc>
                          <w:tcPr>
                            <w:tcW w:w="1110" w:type="dxa"/>
                          </w:tcPr>
                          <w:p w:rsidR="00822196" w:rsidRDefault="00822196" w:rsidP="002540C7">
                            <w:pPr>
                              <w:jc w:val="center"/>
                            </w:pPr>
                            <w:r>
                              <w:t>3</w:t>
                            </w:r>
                          </w:p>
                        </w:tc>
                        <w:tc>
                          <w:tcPr>
                            <w:tcW w:w="1767" w:type="dxa"/>
                            <w:tcMar>
                              <w:left w:w="115" w:type="dxa"/>
                              <w:right w:w="720" w:type="dxa"/>
                            </w:tcMar>
                          </w:tcPr>
                          <w:p w:rsidR="00822196" w:rsidRDefault="00822196" w:rsidP="002540C7">
                            <w:pPr>
                              <w:jc w:val="right"/>
                            </w:pPr>
                            <w:r>
                              <w:t>5</w:t>
                            </w:r>
                          </w:p>
                        </w:tc>
                        <w:tc>
                          <w:tcPr>
                            <w:tcW w:w="1355" w:type="dxa"/>
                          </w:tcPr>
                          <w:p w:rsidR="00822196" w:rsidRDefault="00822196" w:rsidP="002540C7">
                            <w:pPr>
                              <w:jc w:val="center"/>
                            </w:pPr>
                            <w:r>
                              <w:t>2963</w:t>
                            </w:r>
                          </w:p>
                        </w:tc>
                        <w:tc>
                          <w:tcPr>
                            <w:tcW w:w="1350" w:type="dxa"/>
                          </w:tcPr>
                          <w:p w:rsidR="00822196" w:rsidRDefault="00822196" w:rsidP="002540C7">
                            <w:pPr>
                              <w:jc w:val="center"/>
                            </w:pPr>
                            <w:r>
                              <w:t>2963</w:t>
                            </w:r>
                          </w:p>
                        </w:tc>
                        <w:tc>
                          <w:tcPr>
                            <w:tcW w:w="989" w:type="dxa"/>
                          </w:tcPr>
                          <w:p w:rsidR="00822196" w:rsidRDefault="00822196" w:rsidP="002540C7">
                            <w:pPr>
                              <w:jc w:val="center"/>
                            </w:pPr>
                            <w:r>
                              <w:t>1.000</w:t>
                            </w:r>
                          </w:p>
                        </w:tc>
                      </w:tr>
                      <w:tr w:rsidR="00822196" w:rsidTr="002C559A">
                        <w:tc>
                          <w:tcPr>
                            <w:tcW w:w="1110" w:type="dxa"/>
                          </w:tcPr>
                          <w:p w:rsidR="00822196" w:rsidRDefault="00822196" w:rsidP="002540C7">
                            <w:pPr>
                              <w:jc w:val="center"/>
                            </w:pPr>
                            <w:r>
                              <w:t>4</w:t>
                            </w:r>
                          </w:p>
                        </w:tc>
                        <w:tc>
                          <w:tcPr>
                            <w:tcW w:w="1767" w:type="dxa"/>
                            <w:tcMar>
                              <w:left w:w="115" w:type="dxa"/>
                              <w:right w:w="720" w:type="dxa"/>
                            </w:tcMar>
                          </w:tcPr>
                          <w:p w:rsidR="00822196" w:rsidRDefault="00822196" w:rsidP="002540C7">
                            <w:pPr>
                              <w:jc w:val="right"/>
                            </w:pPr>
                            <w:r>
                              <w:t>179</w:t>
                            </w:r>
                          </w:p>
                        </w:tc>
                        <w:tc>
                          <w:tcPr>
                            <w:tcW w:w="1355" w:type="dxa"/>
                          </w:tcPr>
                          <w:p w:rsidR="00822196" w:rsidRDefault="00822196" w:rsidP="002540C7">
                            <w:pPr>
                              <w:jc w:val="center"/>
                            </w:pPr>
                            <w:r>
                              <w:t>3005</w:t>
                            </w:r>
                          </w:p>
                        </w:tc>
                        <w:tc>
                          <w:tcPr>
                            <w:tcW w:w="1350" w:type="dxa"/>
                          </w:tcPr>
                          <w:p w:rsidR="00822196" w:rsidRDefault="00822196" w:rsidP="002540C7">
                            <w:pPr>
                              <w:jc w:val="center"/>
                            </w:pPr>
                            <w:r>
                              <w:t>2997</w:t>
                            </w:r>
                          </w:p>
                        </w:tc>
                        <w:tc>
                          <w:tcPr>
                            <w:tcW w:w="989" w:type="dxa"/>
                          </w:tcPr>
                          <w:p w:rsidR="00822196" w:rsidRDefault="00822196" w:rsidP="002540C7">
                            <w:pPr>
                              <w:jc w:val="center"/>
                            </w:pPr>
                            <w:r>
                              <w:t>0.997</w:t>
                            </w:r>
                          </w:p>
                        </w:tc>
                      </w:tr>
                      <w:tr w:rsidR="00822196" w:rsidTr="002C559A">
                        <w:tc>
                          <w:tcPr>
                            <w:tcW w:w="1110" w:type="dxa"/>
                          </w:tcPr>
                          <w:p w:rsidR="00822196" w:rsidRDefault="00822196" w:rsidP="002540C7">
                            <w:pPr>
                              <w:jc w:val="center"/>
                            </w:pPr>
                            <w:r>
                              <w:t>5</w:t>
                            </w:r>
                          </w:p>
                        </w:tc>
                        <w:tc>
                          <w:tcPr>
                            <w:tcW w:w="1767" w:type="dxa"/>
                            <w:tcMar>
                              <w:left w:w="115" w:type="dxa"/>
                              <w:right w:w="720" w:type="dxa"/>
                            </w:tcMar>
                          </w:tcPr>
                          <w:p w:rsidR="00822196" w:rsidRDefault="00822196" w:rsidP="002540C7">
                            <w:pPr>
                              <w:jc w:val="right"/>
                            </w:pPr>
                            <w:r>
                              <w:t>354</w:t>
                            </w:r>
                          </w:p>
                        </w:tc>
                        <w:tc>
                          <w:tcPr>
                            <w:tcW w:w="1355" w:type="dxa"/>
                          </w:tcPr>
                          <w:p w:rsidR="00822196" w:rsidRDefault="00822196" w:rsidP="002540C7">
                            <w:pPr>
                              <w:jc w:val="center"/>
                            </w:pPr>
                            <w:r>
                              <w:t>2935</w:t>
                            </w:r>
                          </w:p>
                        </w:tc>
                        <w:tc>
                          <w:tcPr>
                            <w:tcW w:w="1350" w:type="dxa"/>
                          </w:tcPr>
                          <w:p w:rsidR="00822196" w:rsidRDefault="00822196" w:rsidP="002540C7">
                            <w:pPr>
                              <w:jc w:val="center"/>
                            </w:pPr>
                            <w:r>
                              <w:t>2730</w:t>
                            </w:r>
                          </w:p>
                        </w:tc>
                        <w:tc>
                          <w:tcPr>
                            <w:tcW w:w="989" w:type="dxa"/>
                          </w:tcPr>
                          <w:p w:rsidR="00822196" w:rsidRDefault="00822196" w:rsidP="002540C7">
                            <w:pPr>
                              <w:jc w:val="center"/>
                            </w:pPr>
                            <w:r>
                              <w:t>0.930</w:t>
                            </w:r>
                          </w:p>
                        </w:tc>
                      </w:tr>
                    </w:tbl>
                    <w:p w:rsidR="00822196" w:rsidRDefault="00822196"/>
                  </w:txbxContent>
                </v:textbox>
                <w10:wrap type="topAndBottom"/>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9154BD">
        <w:t xml:space="preserve">Table </w:t>
      </w:r>
      <w:r w:rsidR="009154BD">
        <w:rPr>
          <w:noProof/>
        </w:rPr>
        <w:t>2</w:t>
      </w:r>
      <w:r w:rsidR="009154BD">
        <w:noBreakHyphen/>
      </w:r>
      <w:r w:rsidR="009154BD">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8350E9" w:rsidP="00055FB9">
      <w:pPr>
        <w:pStyle w:val="firstparagraph"/>
      </w:pPr>
      <w:r w:rsidRPr="00445898">
        <w:t xml:space="preserve">Our channel model is </w:t>
      </w:r>
      <w:r w:rsidR="00005C49" w:rsidRPr="00445898">
        <w:t>probably</w:t>
      </w:r>
      <w:r w:rsidRPr="00445898">
        <w:t xml:space="preserve"> not </w:t>
      </w:r>
      <w:r w:rsidR="00005C49" w:rsidRPr="00445898">
        <w:t>very</w:t>
      </w:r>
      <w:r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9154BD">
        <w:t xml:space="preserve">Table </w:t>
      </w:r>
      <w:r w:rsidR="009154BD">
        <w:rPr>
          <w:noProof/>
        </w:rPr>
        <w:t>2</w:t>
      </w:r>
      <w:r w:rsidR="009154BD">
        <w:noBreakHyphen/>
      </w:r>
      <w:r w:rsidR="009154BD">
        <w:rPr>
          <w:noProof/>
        </w:rPr>
        <w:t>2</w:t>
      </w:r>
      <w:r w:rsidR="00117C7A" w:rsidRPr="00445898">
        <w:fldChar w:fldCharType="end"/>
      </w:r>
      <w:r w:rsidR="00005C49" w:rsidRPr="00445898">
        <w:t xml:space="preserve"> illustrates the location dependence of the average number of retransmissions for the (pure) terminal-to-hub traffic.</w:t>
      </w:r>
      <w:r w:rsidR="00117C7A" w:rsidRPr="00445898">
        <w:t xml:space="preserve"> The bias in the quality of service perceived by different terminals is amplified by two new factors: the acknowledgments</w:t>
      </w:r>
      <w:r w:rsidR="00055FB9" w:rsidRPr="00445898">
        <w:t xml:space="preserve">, </w:t>
      </w:r>
      <w:r w:rsidR="00117C7A" w:rsidRPr="00445898">
        <w:t>which</w:t>
      </w:r>
      <w:r w:rsidR="00055FB9" w:rsidRPr="00445898">
        <w:t xml:space="preserve"> also experience a distance-dependent rate of damage, </w:t>
      </w:r>
      <w:r w:rsidR="00055FB9" w:rsidRPr="00445898">
        <w:lastRenderedPageBreak/>
        <w:t>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43" w:name="_Hlk503990142"/>
      <w:r w:rsidR="005C1382" w:rsidRPr="00445898">
        <w:t>is slightly</w:t>
      </w:r>
      <w:bookmarkEnd w:id="143"/>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w:t>
      </w:r>
      <w:r w:rsidR="005C1382"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627380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822196" w:rsidRDefault="00822196" w:rsidP="00117C7A">
                            <w:pPr>
                              <w:pStyle w:val="Caption"/>
                            </w:pPr>
                            <w:bookmarkStart w:id="144" w:name="_Ref503963836"/>
                            <w:r>
                              <w:t xml:space="preserve">Table </w:t>
                            </w:r>
                            <w:fldSimple w:instr=" STYLEREF 1 \s ">
                              <w:r w:rsidR="009154BD">
                                <w:rPr>
                                  <w:noProof/>
                                </w:rPr>
                                <w:t>2</w:t>
                              </w:r>
                            </w:fldSimple>
                            <w:r>
                              <w:noBreakHyphen/>
                            </w:r>
                            <w:fldSimple w:instr=" SEQ Table \* ARABIC \s 1 ">
                              <w:r w:rsidR="009154BD">
                                <w:rPr>
                                  <w:noProof/>
                                </w:rPr>
                                <w:t>2</w:t>
                              </w:r>
                            </w:fldSimple>
                            <w:bookmarkEnd w:id="144"/>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22196" w:rsidTr="00005C49">
                              <w:tc>
                                <w:tcPr>
                                  <w:tcW w:w="1110" w:type="dxa"/>
                                  <w:tcBorders>
                                    <w:bottom w:val="single" w:sz="12" w:space="0" w:color="auto"/>
                                  </w:tcBorders>
                                </w:tcPr>
                                <w:p w:rsidR="00822196" w:rsidRPr="002540C7" w:rsidRDefault="00822196" w:rsidP="002540C7">
                                  <w:pPr>
                                    <w:jc w:val="center"/>
                                    <w:rPr>
                                      <w:b/>
                                    </w:rPr>
                                  </w:pPr>
                                  <w:r w:rsidRPr="002540C7">
                                    <w:rPr>
                                      <w:b/>
                                    </w:rPr>
                                    <w:t>Terminal</w:t>
                                  </w:r>
                                </w:p>
                              </w:tc>
                              <w:tc>
                                <w:tcPr>
                                  <w:tcW w:w="1767" w:type="dxa"/>
                                  <w:tcBorders>
                                    <w:bottom w:val="single" w:sz="12" w:space="0" w:color="auto"/>
                                  </w:tcBorders>
                                </w:tcPr>
                                <w:p w:rsidR="00822196" w:rsidRPr="002540C7" w:rsidRDefault="00822196" w:rsidP="002540C7">
                                  <w:pPr>
                                    <w:jc w:val="center"/>
                                    <w:rPr>
                                      <w:b/>
                                    </w:rPr>
                                  </w:pPr>
                                  <w:r w:rsidRPr="002540C7">
                                    <w:rPr>
                                      <w:b/>
                                    </w:rPr>
                                    <w:t>Distance (km)</w:t>
                                  </w:r>
                                </w:p>
                              </w:tc>
                              <w:tc>
                                <w:tcPr>
                                  <w:tcW w:w="1355" w:type="dxa"/>
                                  <w:tcBorders>
                                    <w:bottom w:val="single" w:sz="12" w:space="0" w:color="auto"/>
                                  </w:tcBorders>
                                </w:tcPr>
                                <w:p w:rsidR="00822196" w:rsidRPr="002540C7" w:rsidRDefault="00822196" w:rsidP="002540C7">
                                  <w:pPr>
                                    <w:jc w:val="center"/>
                                    <w:rPr>
                                      <w:b/>
                                    </w:rPr>
                                  </w:pPr>
                                  <w:r w:rsidRPr="002540C7">
                                    <w:rPr>
                                      <w:b/>
                                    </w:rPr>
                                    <w:t>Sent</w:t>
                                  </w:r>
                                </w:p>
                              </w:tc>
                              <w:tc>
                                <w:tcPr>
                                  <w:tcW w:w="4043" w:type="dxa"/>
                                  <w:tcBorders>
                                    <w:bottom w:val="single" w:sz="12" w:space="0" w:color="auto"/>
                                  </w:tcBorders>
                                </w:tcPr>
                                <w:p w:rsidR="00822196" w:rsidRPr="002540C7" w:rsidRDefault="00822196" w:rsidP="002540C7">
                                  <w:pPr>
                                    <w:jc w:val="center"/>
                                    <w:rPr>
                                      <w:b/>
                                    </w:rPr>
                                  </w:pPr>
                                  <w:r>
                                    <w:rPr>
                                      <w:b/>
                                    </w:rPr>
                                    <w:t>Average number of transmission</w:t>
                                  </w:r>
                                </w:p>
                              </w:tc>
                            </w:tr>
                            <w:tr w:rsidR="00822196" w:rsidTr="00005C49">
                              <w:tc>
                                <w:tcPr>
                                  <w:tcW w:w="1110" w:type="dxa"/>
                                  <w:tcBorders>
                                    <w:top w:val="single" w:sz="12" w:space="0" w:color="auto"/>
                                  </w:tcBorders>
                                </w:tcPr>
                                <w:p w:rsidR="00822196" w:rsidRDefault="00822196" w:rsidP="002540C7">
                                  <w:pPr>
                                    <w:jc w:val="center"/>
                                  </w:pPr>
                                  <w:r>
                                    <w:t>0</w:t>
                                  </w:r>
                                </w:p>
                              </w:tc>
                              <w:tc>
                                <w:tcPr>
                                  <w:tcW w:w="1767" w:type="dxa"/>
                                  <w:tcBorders>
                                    <w:top w:val="single" w:sz="12" w:space="0" w:color="auto"/>
                                  </w:tcBorders>
                                  <w:tcMar>
                                    <w:left w:w="115" w:type="dxa"/>
                                    <w:right w:w="720" w:type="dxa"/>
                                  </w:tcMar>
                                </w:tcPr>
                                <w:p w:rsidR="00822196" w:rsidRDefault="00822196" w:rsidP="002540C7">
                                  <w:pPr>
                                    <w:jc w:val="right"/>
                                  </w:pPr>
                                  <w:r>
                                    <w:t>193</w:t>
                                  </w:r>
                                </w:p>
                              </w:tc>
                              <w:tc>
                                <w:tcPr>
                                  <w:tcW w:w="1355" w:type="dxa"/>
                                  <w:tcBorders>
                                    <w:top w:val="single" w:sz="12" w:space="0" w:color="auto"/>
                                  </w:tcBorders>
                                </w:tcPr>
                                <w:p w:rsidR="00822196" w:rsidRDefault="00822196" w:rsidP="002540C7">
                                  <w:pPr>
                                    <w:jc w:val="center"/>
                                  </w:pPr>
                                  <w:r>
                                    <w:t>14969</w:t>
                                  </w:r>
                                </w:p>
                              </w:tc>
                              <w:tc>
                                <w:tcPr>
                                  <w:tcW w:w="4043" w:type="dxa"/>
                                  <w:tcBorders>
                                    <w:top w:val="single" w:sz="12" w:space="0" w:color="auto"/>
                                  </w:tcBorders>
                                </w:tcPr>
                                <w:p w:rsidR="00822196" w:rsidRDefault="00822196" w:rsidP="002540C7">
                                  <w:pPr>
                                    <w:jc w:val="center"/>
                                  </w:pPr>
                                  <w:r>
                                    <w:t>2.543</w:t>
                                  </w:r>
                                </w:p>
                              </w:tc>
                            </w:tr>
                            <w:tr w:rsidR="00822196" w:rsidTr="00005C49">
                              <w:tc>
                                <w:tcPr>
                                  <w:tcW w:w="1110" w:type="dxa"/>
                                </w:tcPr>
                                <w:p w:rsidR="00822196" w:rsidRDefault="00822196" w:rsidP="002540C7">
                                  <w:pPr>
                                    <w:jc w:val="center"/>
                                  </w:pPr>
                                  <w:r>
                                    <w:t>1</w:t>
                                  </w:r>
                                </w:p>
                              </w:tc>
                              <w:tc>
                                <w:tcPr>
                                  <w:tcW w:w="1767" w:type="dxa"/>
                                  <w:tcMar>
                                    <w:left w:w="115" w:type="dxa"/>
                                    <w:right w:w="720" w:type="dxa"/>
                                  </w:tcMar>
                                </w:tcPr>
                                <w:p w:rsidR="00822196" w:rsidRDefault="00822196" w:rsidP="002540C7">
                                  <w:pPr>
                                    <w:jc w:val="right"/>
                                  </w:pPr>
                                  <w:r>
                                    <w:t>28</w:t>
                                  </w:r>
                                </w:p>
                              </w:tc>
                              <w:tc>
                                <w:tcPr>
                                  <w:tcW w:w="1355" w:type="dxa"/>
                                </w:tcPr>
                                <w:p w:rsidR="00822196" w:rsidRDefault="00822196" w:rsidP="002540C7">
                                  <w:pPr>
                                    <w:jc w:val="center"/>
                                  </w:pPr>
                                  <w:r>
                                    <w:t>22312</w:t>
                                  </w:r>
                                </w:p>
                              </w:tc>
                              <w:tc>
                                <w:tcPr>
                                  <w:tcW w:w="4043" w:type="dxa"/>
                                </w:tcPr>
                                <w:p w:rsidR="00822196" w:rsidRDefault="00822196" w:rsidP="002540C7">
                                  <w:pPr>
                                    <w:jc w:val="center"/>
                                  </w:pPr>
                                  <w:r>
                                    <w:t>1.712</w:t>
                                  </w:r>
                                </w:p>
                              </w:tc>
                            </w:tr>
                            <w:tr w:rsidR="00822196" w:rsidTr="00005C49">
                              <w:tc>
                                <w:tcPr>
                                  <w:tcW w:w="1110" w:type="dxa"/>
                                </w:tcPr>
                                <w:p w:rsidR="00822196" w:rsidRDefault="00822196" w:rsidP="002540C7">
                                  <w:pPr>
                                    <w:jc w:val="center"/>
                                  </w:pPr>
                                  <w:r>
                                    <w:t>2</w:t>
                                  </w:r>
                                </w:p>
                              </w:tc>
                              <w:tc>
                                <w:tcPr>
                                  <w:tcW w:w="1767" w:type="dxa"/>
                                  <w:tcMar>
                                    <w:left w:w="115" w:type="dxa"/>
                                    <w:right w:w="720" w:type="dxa"/>
                                  </w:tcMar>
                                </w:tcPr>
                                <w:p w:rsidR="00822196" w:rsidRDefault="00822196" w:rsidP="002540C7">
                                  <w:pPr>
                                    <w:jc w:val="right"/>
                                  </w:pPr>
                                  <w:r>
                                    <w:t>31</w:t>
                                  </w:r>
                                </w:p>
                              </w:tc>
                              <w:tc>
                                <w:tcPr>
                                  <w:tcW w:w="1355" w:type="dxa"/>
                                </w:tcPr>
                                <w:p w:rsidR="00822196" w:rsidRDefault="00822196" w:rsidP="002540C7">
                                  <w:pPr>
                                    <w:jc w:val="center"/>
                                  </w:pPr>
                                  <w:r>
                                    <w:t>21386</w:t>
                                  </w:r>
                                </w:p>
                              </w:tc>
                              <w:tc>
                                <w:tcPr>
                                  <w:tcW w:w="4043" w:type="dxa"/>
                                </w:tcPr>
                                <w:p w:rsidR="00822196" w:rsidRDefault="00822196" w:rsidP="002540C7">
                                  <w:pPr>
                                    <w:jc w:val="center"/>
                                  </w:pPr>
                                  <w:r>
                                    <w:t>1.785</w:t>
                                  </w:r>
                                </w:p>
                              </w:tc>
                            </w:tr>
                            <w:tr w:rsidR="00822196" w:rsidTr="00005C49">
                              <w:tc>
                                <w:tcPr>
                                  <w:tcW w:w="1110" w:type="dxa"/>
                                </w:tcPr>
                                <w:p w:rsidR="00822196" w:rsidRDefault="00822196" w:rsidP="002540C7">
                                  <w:pPr>
                                    <w:jc w:val="center"/>
                                  </w:pPr>
                                  <w:r>
                                    <w:t>3</w:t>
                                  </w:r>
                                </w:p>
                              </w:tc>
                              <w:tc>
                                <w:tcPr>
                                  <w:tcW w:w="1767" w:type="dxa"/>
                                  <w:tcMar>
                                    <w:left w:w="115" w:type="dxa"/>
                                    <w:right w:w="720" w:type="dxa"/>
                                  </w:tcMar>
                                </w:tcPr>
                                <w:p w:rsidR="00822196" w:rsidRDefault="00822196" w:rsidP="002540C7">
                                  <w:pPr>
                                    <w:jc w:val="right"/>
                                  </w:pPr>
                                  <w:r>
                                    <w:t>5</w:t>
                                  </w:r>
                                </w:p>
                              </w:tc>
                              <w:tc>
                                <w:tcPr>
                                  <w:tcW w:w="1355" w:type="dxa"/>
                                </w:tcPr>
                                <w:p w:rsidR="00822196" w:rsidRDefault="00822196" w:rsidP="002540C7">
                                  <w:pPr>
                                    <w:jc w:val="center"/>
                                  </w:pPr>
                                  <w:r>
                                    <w:t>31386</w:t>
                                  </w:r>
                                </w:p>
                              </w:tc>
                              <w:tc>
                                <w:tcPr>
                                  <w:tcW w:w="4043" w:type="dxa"/>
                                </w:tcPr>
                                <w:p w:rsidR="00822196" w:rsidRDefault="00822196" w:rsidP="002540C7">
                                  <w:pPr>
                                    <w:jc w:val="center"/>
                                  </w:pPr>
                                  <w:r>
                                    <w:t>1.229</w:t>
                                  </w:r>
                                </w:p>
                              </w:tc>
                            </w:tr>
                            <w:tr w:rsidR="00822196" w:rsidTr="00005C49">
                              <w:tc>
                                <w:tcPr>
                                  <w:tcW w:w="1110" w:type="dxa"/>
                                </w:tcPr>
                                <w:p w:rsidR="00822196" w:rsidRDefault="00822196" w:rsidP="002540C7">
                                  <w:pPr>
                                    <w:jc w:val="center"/>
                                  </w:pPr>
                                  <w:r>
                                    <w:t>4</w:t>
                                  </w:r>
                                </w:p>
                              </w:tc>
                              <w:tc>
                                <w:tcPr>
                                  <w:tcW w:w="1767" w:type="dxa"/>
                                  <w:tcMar>
                                    <w:left w:w="115" w:type="dxa"/>
                                    <w:right w:w="720" w:type="dxa"/>
                                  </w:tcMar>
                                </w:tcPr>
                                <w:p w:rsidR="00822196" w:rsidRDefault="00822196" w:rsidP="002540C7">
                                  <w:pPr>
                                    <w:jc w:val="right"/>
                                  </w:pPr>
                                  <w:r>
                                    <w:t>179</w:t>
                                  </w:r>
                                </w:p>
                              </w:tc>
                              <w:tc>
                                <w:tcPr>
                                  <w:tcW w:w="1355" w:type="dxa"/>
                                </w:tcPr>
                                <w:p w:rsidR="00822196" w:rsidRDefault="00822196" w:rsidP="002540C7">
                                  <w:pPr>
                                    <w:jc w:val="center"/>
                                  </w:pPr>
                                  <w:r>
                                    <w:t>31088</w:t>
                                  </w:r>
                                </w:p>
                              </w:tc>
                              <w:tc>
                                <w:tcPr>
                                  <w:tcW w:w="4043" w:type="dxa"/>
                                </w:tcPr>
                                <w:p w:rsidR="00822196" w:rsidRDefault="00822196" w:rsidP="002540C7">
                                  <w:pPr>
                                    <w:jc w:val="center"/>
                                  </w:pPr>
                                  <w:r>
                                    <w:t>2.525</w:t>
                                  </w:r>
                                </w:p>
                              </w:tc>
                            </w:tr>
                            <w:tr w:rsidR="00822196" w:rsidTr="00005C49">
                              <w:tc>
                                <w:tcPr>
                                  <w:tcW w:w="1110" w:type="dxa"/>
                                </w:tcPr>
                                <w:p w:rsidR="00822196" w:rsidRDefault="00822196" w:rsidP="002540C7">
                                  <w:pPr>
                                    <w:jc w:val="center"/>
                                  </w:pPr>
                                  <w:r>
                                    <w:t>5</w:t>
                                  </w:r>
                                </w:p>
                              </w:tc>
                              <w:tc>
                                <w:tcPr>
                                  <w:tcW w:w="1767" w:type="dxa"/>
                                  <w:tcMar>
                                    <w:left w:w="115" w:type="dxa"/>
                                    <w:right w:w="720" w:type="dxa"/>
                                  </w:tcMar>
                                </w:tcPr>
                                <w:p w:rsidR="00822196" w:rsidRDefault="00822196" w:rsidP="002540C7">
                                  <w:pPr>
                                    <w:jc w:val="right"/>
                                  </w:pPr>
                                  <w:r>
                                    <w:t>354</w:t>
                                  </w:r>
                                </w:p>
                              </w:tc>
                              <w:tc>
                                <w:tcPr>
                                  <w:tcW w:w="1355" w:type="dxa"/>
                                </w:tcPr>
                                <w:p w:rsidR="00822196" w:rsidRDefault="00822196" w:rsidP="002540C7">
                                  <w:pPr>
                                    <w:jc w:val="center"/>
                                  </w:pPr>
                                  <w:r>
                                    <w:t>12839</w:t>
                                  </w:r>
                                </w:p>
                              </w:tc>
                              <w:tc>
                                <w:tcPr>
                                  <w:tcW w:w="4043" w:type="dxa"/>
                                </w:tcPr>
                                <w:p w:rsidR="00822196" w:rsidRDefault="00822196" w:rsidP="002540C7">
                                  <w:pPr>
                                    <w:jc w:val="center"/>
                                  </w:pPr>
                                  <w:r>
                                    <w:t>2.975</w:t>
                                  </w:r>
                                </w:p>
                              </w:tc>
                            </w:tr>
                          </w:tbl>
                          <w:p w:rsidR="00822196" w:rsidRDefault="00822196"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49.4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" stroked="f">
                <v:textbox>
                  <w:txbxContent>
                    <w:p w:rsidR="00822196" w:rsidRDefault="00822196" w:rsidP="00117C7A">
                      <w:pPr>
                        <w:pStyle w:val="Caption"/>
                      </w:pPr>
                      <w:bookmarkStart w:id="145" w:name="_Ref503963836"/>
                      <w:r>
                        <w:t xml:space="preserve">Table </w:t>
                      </w:r>
                      <w:fldSimple w:instr=" STYLEREF 1 \s ">
                        <w:r w:rsidR="009154BD">
                          <w:rPr>
                            <w:noProof/>
                          </w:rPr>
                          <w:t>2</w:t>
                        </w:r>
                      </w:fldSimple>
                      <w:r>
                        <w:noBreakHyphen/>
                      </w:r>
                      <w:fldSimple w:instr=" SEQ Table \* ARABIC \s 1 ">
                        <w:r w:rsidR="009154BD">
                          <w:rPr>
                            <w:noProof/>
                          </w:rPr>
                          <w:t>2</w:t>
                        </w:r>
                      </w:fldSimple>
                      <w:bookmarkEnd w:id="145"/>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822196" w:rsidTr="00005C49">
                        <w:tc>
                          <w:tcPr>
                            <w:tcW w:w="1110" w:type="dxa"/>
                            <w:tcBorders>
                              <w:bottom w:val="single" w:sz="12" w:space="0" w:color="auto"/>
                            </w:tcBorders>
                          </w:tcPr>
                          <w:p w:rsidR="00822196" w:rsidRPr="002540C7" w:rsidRDefault="00822196" w:rsidP="002540C7">
                            <w:pPr>
                              <w:jc w:val="center"/>
                              <w:rPr>
                                <w:b/>
                              </w:rPr>
                            </w:pPr>
                            <w:r w:rsidRPr="002540C7">
                              <w:rPr>
                                <w:b/>
                              </w:rPr>
                              <w:t>Terminal</w:t>
                            </w:r>
                          </w:p>
                        </w:tc>
                        <w:tc>
                          <w:tcPr>
                            <w:tcW w:w="1767" w:type="dxa"/>
                            <w:tcBorders>
                              <w:bottom w:val="single" w:sz="12" w:space="0" w:color="auto"/>
                            </w:tcBorders>
                          </w:tcPr>
                          <w:p w:rsidR="00822196" w:rsidRPr="002540C7" w:rsidRDefault="00822196" w:rsidP="002540C7">
                            <w:pPr>
                              <w:jc w:val="center"/>
                              <w:rPr>
                                <w:b/>
                              </w:rPr>
                            </w:pPr>
                            <w:r w:rsidRPr="002540C7">
                              <w:rPr>
                                <w:b/>
                              </w:rPr>
                              <w:t>Distance (km)</w:t>
                            </w:r>
                          </w:p>
                        </w:tc>
                        <w:tc>
                          <w:tcPr>
                            <w:tcW w:w="1355" w:type="dxa"/>
                            <w:tcBorders>
                              <w:bottom w:val="single" w:sz="12" w:space="0" w:color="auto"/>
                            </w:tcBorders>
                          </w:tcPr>
                          <w:p w:rsidR="00822196" w:rsidRPr="002540C7" w:rsidRDefault="00822196" w:rsidP="002540C7">
                            <w:pPr>
                              <w:jc w:val="center"/>
                              <w:rPr>
                                <w:b/>
                              </w:rPr>
                            </w:pPr>
                            <w:r w:rsidRPr="002540C7">
                              <w:rPr>
                                <w:b/>
                              </w:rPr>
                              <w:t>Sent</w:t>
                            </w:r>
                          </w:p>
                        </w:tc>
                        <w:tc>
                          <w:tcPr>
                            <w:tcW w:w="4043" w:type="dxa"/>
                            <w:tcBorders>
                              <w:bottom w:val="single" w:sz="12" w:space="0" w:color="auto"/>
                            </w:tcBorders>
                          </w:tcPr>
                          <w:p w:rsidR="00822196" w:rsidRPr="002540C7" w:rsidRDefault="00822196" w:rsidP="002540C7">
                            <w:pPr>
                              <w:jc w:val="center"/>
                              <w:rPr>
                                <w:b/>
                              </w:rPr>
                            </w:pPr>
                            <w:r>
                              <w:rPr>
                                <w:b/>
                              </w:rPr>
                              <w:t>Average number of transmission</w:t>
                            </w:r>
                          </w:p>
                        </w:tc>
                      </w:tr>
                      <w:tr w:rsidR="00822196" w:rsidTr="00005C49">
                        <w:tc>
                          <w:tcPr>
                            <w:tcW w:w="1110" w:type="dxa"/>
                            <w:tcBorders>
                              <w:top w:val="single" w:sz="12" w:space="0" w:color="auto"/>
                            </w:tcBorders>
                          </w:tcPr>
                          <w:p w:rsidR="00822196" w:rsidRDefault="00822196" w:rsidP="002540C7">
                            <w:pPr>
                              <w:jc w:val="center"/>
                            </w:pPr>
                            <w:r>
                              <w:t>0</w:t>
                            </w:r>
                          </w:p>
                        </w:tc>
                        <w:tc>
                          <w:tcPr>
                            <w:tcW w:w="1767" w:type="dxa"/>
                            <w:tcBorders>
                              <w:top w:val="single" w:sz="12" w:space="0" w:color="auto"/>
                            </w:tcBorders>
                            <w:tcMar>
                              <w:left w:w="115" w:type="dxa"/>
                              <w:right w:w="720" w:type="dxa"/>
                            </w:tcMar>
                          </w:tcPr>
                          <w:p w:rsidR="00822196" w:rsidRDefault="00822196" w:rsidP="002540C7">
                            <w:pPr>
                              <w:jc w:val="right"/>
                            </w:pPr>
                            <w:r>
                              <w:t>193</w:t>
                            </w:r>
                          </w:p>
                        </w:tc>
                        <w:tc>
                          <w:tcPr>
                            <w:tcW w:w="1355" w:type="dxa"/>
                            <w:tcBorders>
                              <w:top w:val="single" w:sz="12" w:space="0" w:color="auto"/>
                            </w:tcBorders>
                          </w:tcPr>
                          <w:p w:rsidR="00822196" w:rsidRDefault="00822196" w:rsidP="002540C7">
                            <w:pPr>
                              <w:jc w:val="center"/>
                            </w:pPr>
                            <w:r>
                              <w:t>14969</w:t>
                            </w:r>
                          </w:p>
                        </w:tc>
                        <w:tc>
                          <w:tcPr>
                            <w:tcW w:w="4043" w:type="dxa"/>
                            <w:tcBorders>
                              <w:top w:val="single" w:sz="12" w:space="0" w:color="auto"/>
                            </w:tcBorders>
                          </w:tcPr>
                          <w:p w:rsidR="00822196" w:rsidRDefault="00822196" w:rsidP="002540C7">
                            <w:pPr>
                              <w:jc w:val="center"/>
                            </w:pPr>
                            <w:r>
                              <w:t>2.543</w:t>
                            </w:r>
                          </w:p>
                        </w:tc>
                      </w:tr>
                      <w:tr w:rsidR="00822196" w:rsidTr="00005C49">
                        <w:tc>
                          <w:tcPr>
                            <w:tcW w:w="1110" w:type="dxa"/>
                          </w:tcPr>
                          <w:p w:rsidR="00822196" w:rsidRDefault="00822196" w:rsidP="002540C7">
                            <w:pPr>
                              <w:jc w:val="center"/>
                            </w:pPr>
                            <w:r>
                              <w:t>1</w:t>
                            </w:r>
                          </w:p>
                        </w:tc>
                        <w:tc>
                          <w:tcPr>
                            <w:tcW w:w="1767" w:type="dxa"/>
                            <w:tcMar>
                              <w:left w:w="115" w:type="dxa"/>
                              <w:right w:w="720" w:type="dxa"/>
                            </w:tcMar>
                          </w:tcPr>
                          <w:p w:rsidR="00822196" w:rsidRDefault="00822196" w:rsidP="002540C7">
                            <w:pPr>
                              <w:jc w:val="right"/>
                            </w:pPr>
                            <w:r>
                              <w:t>28</w:t>
                            </w:r>
                          </w:p>
                        </w:tc>
                        <w:tc>
                          <w:tcPr>
                            <w:tcW w:w="1355" w:type="dxa"/>
                          </w:tcPr>
                          <w:p w:rsidR="00822196" w:rsidRDefault="00822196" w:rsidP="002540C7">
                            <w:pPr>
                              <w:jc w:val="center"/>
                            </w:pPr>
                            <w:r>
                              <w:t>22312</w:t>
                            </w:r>
                          </w:p>
                        </w:tc>
                        <w:tc>
                          <w:tcPr>
                            <w:tcW w:w="4043" w:type="dxa"/>
                          </w:tcPr>
                          <w:p w:rsidR="00822196" w:rsidRDefault="00822196" w:rsidP="002540C7">
                            <w:pPr>
                              <w:jc w:val="center"/>
                            </w:pPr>
                            <w:r>
                              <w:t>1.712</w:t>
                            </w:r>
                          </w:p>
                        </w:tc>
                      </w:tr>
                      <w:tr w:rsidR="00822196" w:rsidTr="00005C49">
                        <w:tc>
                          <w:tcPr>
                            <w:tcW w:w="1110" w:type="dxa"/>
                          </w:tcPr>
                          <w:p w:rsidR="00822196" w:rsidRDefault="00822196" w:rsidP="002540C7">
                            <w:pPr>
                              <w:jc w:val="center"/>
                            </w:pPr>
                            <w:r>
                              <w:t>2</w:t>
                            </w:r>
                          </w:p>
                        </w:tc>
                        <w:tc>
                          <w:tcPr>
                            <w:tcW w:w="1767" w:type="dxa"/>
                            <w:tcMar>
                              <w:left w:w="115" w:type="dxa"/>
                              <w:right w:w="720" w:type="dxa"/>
                            </w:tcMar>
                          </w:tcPr>
                          <w:p w:rsidR="00822196" w:rsidRDefault="00822196" w:rsidP="002540C7">
                            <w:pPr>
                              <w:jc w:val="right"/>
                            </w:pPr>
                            <w:r>
                              <w:t>31</w:t>
                            </w:r>
                          </w:p>
                        </w:tc>
                        <w:tc>
                          <w:tcPr>
                            <w:tcW w:w="1355" w:type="dxa"/>
                          </w:tcPr>
                          <w:p w:rsidR="00822196" w:rsidRDefault="00822196" w:rsidP="002540C7">
                            <w:pPr>
                              <w:jc w:val="center"/>
                            </w:pPr>
                            <w:r>
                              <w:t>21386</w:t>
                            </w:r>
                          </w:p>
                        </w:tc>
                        <w:tc>
                          <w:tcPr>
                            <w:tcW w:w="4043" w:type="dxa"/>
                          </w:tcPr>
                          <w:p w:rsidR="00822196" w:rsidRDefault="00822196" w:rsidP="002540C7">
                            <w:pPr>
                              <w:jc w:val="center"/>
                            </w:pPr>
                            <w:r>
                              <w:t>1.785</w:t>
                            </w:r>
                          </w:p>
                        </w:tc>
                      </w:tr>
                      <w:tr w:rsidR="00822196" w:rsidTr="00005C49">
                        <w:tc>
                          <w:tcPr>
                            <w:tcW w:w="1110" w:type="dxa"/>
                          </w:tcPr>
                          <w:p w:rsidR="00822196" w:rsidRDefault="00822196" w:rsidP="002540C7">
                            <w:pPr>
                              <w:jc w:val="center"/>
                            </w:pPr>
                            <w:r>
                              <w:t>3</w:t>
                            </w:r>
                          </w:p>
                        </w:tc>
                        <w:tc>
                          <w:tcPr>
                            <w:tcW w:w="1767" w:type="dxa"/>
                            <w:tcMar>
                              <w:left w:w="115" w:type="dxa"/>
                              <w:right w:w="720" w:type="dxa"/>
                            </w:tcMar>
                          </w:tcPr>
                          <w:p w:rsidR="00822196" w:rsidRDefault="00822196" w:rsidP="002540C7">
                            <w:pPr>
                              <w:jc w:val="right"/>
                            </w:pPr>
                            <w:r>
                              <w:t>5</w:t>
                            </w:r>
                          </w:p>
                        </w:tc>
                        <w:tc>
                          <w:tcPr>
                            <w:tcW w:w="1355" w:type="dxa"/>
                          </w:tcPr>
                          <w:p w:rsidR="00822196" w:rsidRDefault="00822196" w:rsidP="002540C7">
                            <w:pPr>
                              <w:jc w:val="center"/>
                            </w:pPr>
                            <w:r>
                              <w:t>31386</w:t>
                            </w:r>
                          </w:p>
                        </w:tc>
                        <w:tc>
                          <w:tcPr>
                            <w:tcW w:w="4043" w:type="dxa"/>
                          </w:tcPr>
                          <w:p w:rsidR="00822196" w:rsidRDefault="00822196" w:rsidP="002540C7">
                            <w:pPr>
                              <w:jc w:val="center"/>
                            </w:pPr>
                            <w:r>
                              <w:t>1.229</w:t>
                            </w:r>
                          </w:p>
                        </w:tc>
                      </w:tr>
                      <w:tr w:rsidR="00822196" w:rsidTr="00005C49">
                        <w:tc>
                          <w:tcPr>
                            <w:tcW w:w="1110" w:type="dxa"/>
                          </w:tcPr>
                          <w:p w:rsidR="00822196" w:rsidRDefault="00822196" w:rsidP="002540C7">
                            <w:pPr>
                              <w:jc w:val="center"/>
                            </w:pPr>
                            <w:r>
                              <w:t>4</w:t>
                            </w:r>
                          </w:p>
                        </w:tc>
                        <w:tc>
                          <w:tcPr>
                            <w:tcW w:w="1767" w:type="dxa"/>
                            <w:tcMar>
                              <w:left w:w="115" w:type="dxa"/>
                              <w:right w:w="720" w:type="dxa"/>
                            </w:tcMar>
                          </w:tcPr>
                          <w:p w:rsidR="00822196" w:rsidRDefault="00822196" w:rsidP="002540C7">
                            <w:pPr>
                              <w:jc w:val="right"/>
                            </w:pPr>
                            <w:r>
                              <w:t>179</w:t>
                            </w:r>
                          </w:p>
                        </w:tc>
                        <w:tc>
                          <w:tcPr>
                            <w:tcW w:w="1355" w:type="dxa"/>
                          </w:tcPr>
                          <w:p w:rsidR="00822196" w:rsidRDefault="00822196" w:rsidP="002540C7">
                            <w:pPr>
                              <w:jc w:val="center"/>
                            </w:pPr>
                            <w:r>
                              <w:t>31088</w:t>
                            </w:r>
                          </w:p>
                        </w:tc>
                        <w:tc>
                          <w:tcPr>
                            <w:tcW w:w="4043" w:type="dxa"/>
                          </w:tcPr>
                          <w:p w:rsidR="00822196" w:rsidRDefault="00822196" w:rsidP="002540C7">
                            <w:pPr>
                              <w:jc w:val="center"/>
                            </w:pPr>
                            <w:r>
                              <w:t>2.525</w:t>
                            </w:r>
                          </w:p>
                        </w:tc>
                      </w:tr>
                      <w:tr w:rsidR="00822196" w:rsidTr="00005C49">
                        <w:tc>
                          <w:tcPr>
                            <w:tcW w:w="1110" w:type="dxa"/>
                          </w:tcPr>
                          <w:p w:rsidR="00822196" w:rsidRDefault="00822196" w:rsidP="002540C7">
                            <w:pPr>
                              <w:jc w:val="center"/>
                            </w:pPr>
                            <w:r>
                              <w:t>5</w:t>
                            </w:r>
                          </w:p>
                        </w:tc>
                        <w:tc>
                          <w:tcPr>
                            <w:tcW w:w="1767" w:type="dxa"/>
                            <w:tcMar>
                              <w:left w:w="115" w:type="dxa"/>
                              <w:right w:w="720" w:type="dxa"/>
                            </w:tcMar>
                          </w:tcPr>
                          <w:p w:rsidR="00822196" w:rsidRDefault="00822196" w:rsidP="002540C7">
                            <w:pPr>
                              <w:jc w:val="right"/>
                            </w:pPr>
                            <w:r>
                              <w:t>354</w:t>
                            </w:r>
                          </w:p>
                        </w:tc>
                        <w:tc>
                          <w:tcPr>
                            <w:tcW w:w="1355" w:type="dxa"/>
                          </w:tcPr>
                          <w:p w:rsidR="00822196" w:rsidRDefault="00822196" w:rsidP="002540C7">
                            <w:pPr>
                              <w:jc w:val="center"/>
                            </w:pPr>
                            <w:r>
                              <w:t>12839</w:t>
                            </w:r>
                          </w:p>
                        </w:tc>
                        <w:tc>
                          <w:tcPr>
                            <w:tcW w:w="4043" w:type="dxa"/>
                          </w:tcPr>
                          <w:p w:rsidR="00822196" w:rsidRDefault="00822196" w:rsidP="002540C7">
                            <w:pPr>
                              <w:jc w:val="center"/>
                            </w:pPr>
                            <w:r>
                              <w:t>2.975</w:t>
                            </w:r>
                          </w:p>
                        </w:tc>
                      </w:tr>
                    </w:tbl>
                    <w:p w:rsidR="00822196" w:rsidRDefault="00822196" w:rsidP="00005C49"/>
                  </w:txbxContent>
                </v:textbox>
                <w10:wrap type="topAndBottom" anchorx="margin"/>
              </v:shape>
            </w:pict>
          </mc:Fallback>
        </mc:AlternateContent>
      </w:r>
      <w:r w:rsidR="005C1382" w:rsidRPr="00445898">
        <w:t>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 (which take precedence over data packets), bit-error losses, and switchover losses at the half-duplex </w:t>
      </w:r>
      <w:r w:rsidR="00191F2F"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4406265</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822196" w:rsidRDefault="00822196" w:rsidP="007F78DF">
                            <w:pPr>
                              <w:pStyle w:val="Caption"/>
                            </w:pPr>
                            <w:bookmarkStart w:id="146" w:name="_Ref503990853"/>
                            <w:r>
                              <w:t xml:space="preserve">Table </w:t>
                            </w:r>
                            <w:fldSimple w:instr=" STYLEREF 1 \s ">
                              <w:r w:rsidR="009154BD">
                                <w:rPr>
                                  <w:noProof/>
                                </w:rPr>
                                <w:t>2</w:t>
                              </w:r>
                            </w:fldSimple>
                            <w:r>
                              <w:noBreakHyphen/>
                            </w:r>
                            <w:fldSimple w:instr=" SEQ Table \* ARABIC \s 1 ">
                              <w:r w:rsidR="009154BD">
                                <w:rPr>
                                  <w:noProof/>
                                </w:rPr>
                                <w:t>3</w:t>
                              </w:r>
                            </w:fldSimple>
                            <w:bookmarkEnd w:id="146"/>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22196" w:rsidTr="00053386">
                              <w:tc>
                                <w:tcPr>
                                  <w:tcW w:w="1110" w:type="dxa"/>
                                  <w:tcBorders>
                                    <w:bottom w:val="single" w:sz="12" w:space="0" w:color="auto"/>
                                  </w:tcBorders>
                                </w:tcPr>
                                <w:p w:rsidR="00822196" w:rsidRPr="002540C7" w:rsidRDefault="00822196" w:rsidP="00191F2F">
                                  <w:pPr>
                                    <w:jc w:val="center"/>
                                    <w:rPr>
                                      <w:b/>
                                    </w:rPr>
                                  </w:pPr>
                                  <w:r w:rsidRPr="002540C7">
                                    <w:rPr>
                                      <w:b/>
                                    </w:rPr>
                                    <w:t>Terminal</w:t>
                                  </w:r>
                                </w:p>
                              </w:tc>
                              <w:tc>
                                <w:tcPr>
                                  <w:tcW w:w="1767" w:type="dxa"/>
                                  <w:tcBorders>
                                    <w:bottom w:val="single" w:sz="12" w:space="0" w:color="auto"/>
                                  </w:tcBorders>
                                </w:tcPr>
                                <w:p w:rsidR="00822196" w:rsidRPr="002540C7" w:rsidRDefault="00822196" w:rsidP="00191F2F">
                                  <w:pPr>
                                    <w:jc w:val="center"/>
                                    <w:rPr>
                                      <w:b/>
                                    </w:rPr>
                                  </w:pPr>
                                  <w:r w:rsidRPr="002540C7">
                                    <w:rPr>
                                      <w:b/>
                                    </w:rPr>
                                    <w:t>Distance (km)</w:t>
                                  </w:r>
                                </w:p>
                              </w:tc>
                              <w:tc>
                                <w:tcPr>
                                  <w:tcW w:w="1078" w:type="dxa"/>
                                  <w:tcBorders>
                                    <w:bottom w:val="single" w:sz="12" w:space="0" w:color="auto"/>
                                  </w:tcBorders>
                                </w:tcPr>
                                <w:p w:rsidR="00822196" w:rsidRPr="002540C7" w:rsidRDefault="00822196" w:rsidP="00191F2F">
                                  <w:pPr>
                                    <w:jc w:val="center"/>
                                    <w:rPr>
                                      <w:b/>
                                    </w:rPr>
                                  </w:pPr>
                                  <w:r w:rsidRPr="002540C7">
                                    <w:rPr>
                                      <w:b/>
                                    </w:rPr>
                                    <w:t>Sent</w:t>
                                  </w:r>
                                  <w:r>
                                    <w:rPr>
                                      <w:b/>
                                    </w:rPr>
                                    <w:t xml:space="preserve"> T-H</w:t>
                                  </w:r>
                                </w:p>
                              </w:tc>
                              <w:tc>
                                <w:tcPr>
                                  <w:tcW w:w="1260" w:type="dxa"/>
                                  <w:tcBorders>
                                    <w:bottom w:val="single" w:sz="12" w:space="0" w:color="auto"/>
                                  </w:tcBorders>
                                </w:tcPr>
                                <w:p w:rsidR="00822196" w:rsidRPr="002540C7" w:rsidRDefault="00822196" w:rsidP="00191F2F">
                                  <w:pPr>
                                    <w:jc w:val="center"/>
                                    <w:rPr>
                                      <w:b/>
                                    </w:rPr>
                                  </w:pPr>
                                  <w:r>
                                    <w:rPr>
                                      <w:b/>
                                    </w:rPr>
                                    <w:t>Avg Xmt</w:t>
                                  </w:r>
                                </w:p>
                              </w:tc>
                              <w:tc>
                                <w:tcPr>
                                  <w:tcW w:w="1080" w:type="dxa"/>
                                  <w:tcBorders>
                                    <w:bottom w:val="single" w:sz="12" w:space="0" w:color="auto"/>
                                  </w:tcBorders>
                                </w:tcPr>
                                <w:p w:rsidR="00822196" w:rsidRPr="002540C7" w:rsidRDefault="00822196" w:rsidP="00191F2F">
                                  <w:pPr>
                                    <w:jc w:val="center"/>
                                    <w:rPr>
                                      <w:b/>
                                    </w:rPr>
                                  </w:pPr>
                                  <w:r w:rsidRPr="002540C7">
                                    <w:rPr>
                                      <w:b/>
                                    </w:rPr>
                                    <w:t>Sent</w:t>
                                  </w:r>
                                  <w:r>
                                    <w:rPr>
                                      <w:b/>
                                    </w:rPr>
                                    <w:t xml:space="preserve"> H-T</w:t>
                                  </w:r>
                                </w:p>
                              </w:tc>
                              <w:tc>
                                <w:tcPr>
                                  <w:tcW w:w="1170" w:type="dxa"/>
                                  <w:tcBorders>
                                    <w:bottom w:val="single" w:sz="12" w:space="0" w:color="auto"/>
                                  </w:tcBorders>
                                </w:tcPr>
                                <w:p w:rsidR="00822196" w:rsidRPr="002540C7" w:rsidRDefault="00822196" w:rsidP="00191F2F">
                                  <w:pPr>
                                    <w:jc w:val="center"/>
                                    <w:rPr>
                                      <w:b/>
                                    </w:rPr>
                                  </w:pPr>
                                  <w:r>
                                    <w:rPr>
                                      <w:b/>
                                    </w:rPr>
                                    <w:t>Rcvd H-T</w:t>
                                  </w:r>
                                </w:p>
                              </w:tc>
                              <w:tc>
                                <w:tcPr>
                                  <w:tcW w:w="900" w:type="dxa"/>
                                  <w:tcBorders>
                                    <w:bottom w:val="single" w:sz="12" w:space="0" w:color="auto"/>
                                  </w:tcBorders>
                                </w:tcPr>
                                <w:p w:rsidR="00822196" w:rsidRPr="002540C7" w:rsidRDefault="00822196" w:rsidP="00191F2F">
                                  <w:pPr>
                                    <w:jc w:val="center"/>
                                    <w:rPr>
                                      <w:b/>
                                    </w:rPr>
                                  </w:pPr>
                                  <w:r w:rsidRPr="002540C7">
                                    <w:rPr>
                                      <w:b/>
                                    </w:rPr>
                                    <w:t>PDF</w:t>
                                  </w:r>
                                </w:p>
                              </w:tc>
                            </w:tr>
                            <w:tr w:rsidR="00822196" w:rsidTr="00053386">
                              <w:tc>
                                <w:tcPr>
                                  <w:tcW w:w="1110" w:type="dxa"/>
                                  <w:tcBorders>
                                    <w:top w:val="single" w:sz="12" w:space="0" w:color="auto"/>
                                  </w:tcBorders>
                                </w:tcPr>
                                <w:p w:rsidR="00822196" w:rsidRDefault="00822196" w:rsidP="00191F2F">
                                  <w:pPr>
                                    <w:jc w:val="center"/>
                                  </w:pPr>
                                  <w:r>
                                    <w:t>0</w:t>
                                  </w:r>
                                </w:p>
                              </w:tc>
                              <w:tc>
                                <w:tcPr>
                                  <w:tcW w:w="1767" w:type="dxa"/>
                                  <w:tcBorders>
                                    <w:top w:val="single" w:sz="12" w:space="0" w:color="auto"/>
                                  </w:tcBorders>
                                  <w:tcMar>
                                    <w:left w:w="115" w:type="dxa"/>
                                    <w:right w:w="720" w:type="dxa"/>
                                  </w:tcMar>
                                </w:tcPr>
                                <w:p w:rsidR="00822196" w:rsidRDefault="00822196" w:rsidP="00191F2F">
                                  <w:pPr>
                                    <w:jc w:val="right"/>
                                  </w:pPr>
                                  <w:r>
                                    <w:t>193</w:t>
                                  </w:r>
                                </w:p>
                              </w:tc>
                              <w:tc>
                                <w:tcPr>
                                  <w:tcW w:w="1078" w:type="dxa"/>
                                  <w:tcBorders>
                                    <w:top w:val="single" w:sz="12" w:space="0" w:color="auto"/>
                                  </w:tcBorders>
                                  <w:tcMar>
                                    <w:left w:w="115" w:type="dxa"/>
                                    <w:right w:w="288" w:type="dxa"/>
                                  </w:tcMar>
                                </w:tcPr>
                                <w:p w:rsidR="00822196" w:rsidRDefault="00822196" w:rsidP="00BF156C">
                                  <w:pPr>
                                    <w:jc w:val="right"/>
                                  </w:pPr>
                                  <w:r>
                                    <w:t>6685</w:t>
                                  </w:r>
                                </w:p>
                              </w:tc>
                              <w:tc>
                                <w:tcPr>
                                  <w:tcW w:w="1260" w:type="dxa"/>
                                  <w:tcBorders>
                                    <w:top w:val="single" w:sz="12" w:space="0" w:color="auto"/>
                                  </w:tcBorders>
                                </w:tcPr>
                                <w:p w:rsidR="00822196" w:rsidRDefault="00822196" w:rsidP="00191F2F">
                                  <w:pPr>
                                    <w:jc w:val="center"/>
                                  </w:pPr>
                                  <w:r>
                                    <w:t>2.561</w:t>
                                  </w:r>
                                </w:p>
                              </w:tc>
                              <w:tc>
                                <w:tcPr>
                                  <w:tcW w:w="1080" w:type="dxa"/>
                                  <w:tcBorders>
                                    <w:top w:val="single" w:sz="12" w:space="0" w:color="auto"/>
                                  </w:tcBorders>
                                </w:tcPr>
                                <w:p w:rsidR="00822196" w:rsidRDefault="00822196" w:rsidP="00191F2F">
                                  <w:pPr>
                                    <w:jc w:val="center"/>
                                  </w:pPr>
                                  <w:r>
                                    <w:t>30846</w:t>
                                  </w:r>
                                </w:p>
                              </w:tc>
                              <w:tc>
                                <w:tcPr>
                                  <w:tcW w:w="1170" w:type="dxa"/>
                                  <w:tcBorders>
                                    <w:top w:val="single" w:sz="12" w:space="0" w:color="auto"/>
                                  </w:tcBorders>
                                </w:tcPr>
                                <w:p w:rsidR="00822196" w:rsidRDefault="00822196" w:rsidP="00191F2F">
                                  <w:pPr>
                                    <w:jc w:val="center"/>
                                  </w:pPr>
                                  <w:r>
                                    <w:t>24840</w:t>
                                  </w:r>
                                </w:p>
                              </w:tc>
                              <w:tc>
                                <w:tcPr>
                                  <w:tcW w:w="900" w:type="dxa"/>
                                  <w:tcBorders>
                                    <w:top w:val="single" w:sz="12" w:space="0" w:color="auto"/>
                                  </w:tcBorders>
                                </w:tcPr>
                                <w:p w:rsidR="00822196" w:rsidRDefault="00822196" w:rsidP="00191F2F">
                                  <w:pPr>
                                    <w:jc w:val="center"/>
                                  </w:pPr>
                                  <w:r>
                                    <w:t>0.805</w:t>
                                  </w:r>
                                </w:p>
                              </w:tc>
                            </w:tr>
                            <w:tr w:rsidR="00822196" w:rsidTr="00053386">
                              <w:tc>
                                <w:tcPr>
                                  <w:tcW w:w="1110" w:type="dxa"/>
                                </w:tcPr>
                                <w:p w:rsidR="00822196" w:rsidRDefault="00822196" w:rsidP="00191F2F">
                                  <w:pPr>
                                    <w:jc w:val="center"/>
                                  </w:pPr>
                                  <w:r>
                                    <w:t>1</w:t>
                                  </w:r>
                                </w:p>
                              </w:tc>
                              <w:tc>
                                <w:tcPr>
                                  <w:tcW w:w="1767" w:type="dxa"/>
                                  <w:tcMar>
                                    <w:left w:w="115" w:type="dxa"/>
                                    <w:right w:w="720" w:type="dxa"/>
                                  </w:tcMar>
                                </w:tcPr>
                                <w:p w:rsidR="00822196" w:rsidRDefault="00822196" w:rsidP="00191F2F">
                                  <w:pPr>
                                    <w:jc w:val="right"/>
                                  </w:pPr>
                                  <w:r>
                                    <w:t>28</w:t>
                                  </w:r>
                                </w:p>
                              </w:tc>
                              <w:tc>
                                <w:tcPr>
                                  <w:tcW w:w="1078" w:type="dxa"/>
                                  <w:tcMar>
                                    <w:left w:w="115" w:type="dxa"/>
                                    <w:right w:w="288" w:type="dxa"/>
                                  </w:tcMar>
                                </w:tcPr>
                                <w:p w:rsidR="00822196" w:rsidRDefault="00822196" w:rsidP="00BF156C">
                                  <w:pPr>
                                    <w:jc w:val="right"/>
                                  </w:pPr>
                                  <w:r>
                                    <w:t>9988</w:t>
                                  </w:r>
                                </w:p>
                              </w:tc>
                              <w:tc>
                                <w:tcPr>
                                  <w:tcW w:w="1260" w:type="dxa"/>
                                </w:tcPr>
                                <w:p w:rsidR="00822196" w:rsidRDefault="00822196" w:rsidP="00191F2F">
                                  <w:pPr>
                                    <w:jc w:val="center"/>
                                  </w:pPr>
                                  <w:r>
                                    <w:t>1.716</w:t>
                                  </w:r>
                                </w:p>
                              </w:tc>
                              <w:tc>
                                <w:tcPr>
                                  <w:tcW w:w="1080" w:type="dxa"/>
                                </w:tcPr>
                                <w:p w:rsidR="00822196" w:rsidRDefault="00822196" w:rsidP="00191F2F">
                                  <w:pPr>
                                    <w:jc w:val="center"/>
                                  </w:pPr>
                                  <w:r>
                                    <w:t>30576</w:t>
                                  </w:r>
                                </w:p>
                              </w:tc>
                              <w:tc>
                                <w:tcPr>
                                  <w:tcW w:w="1170" w:type="dxa"/>
                                </w:tcPr>
                                <w:p w:rsidR="00822196" w:rsidRDefault="00822196" w:rsidP="00191F2F">
                                  <w:pPr>
                                    <w:jc w:val="center"/>
                                  </w:pPr>
                                  <w:r>
                                    <w:t>24711</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2</w:t>
                                  </w:r>
                                </w:p>
                              </w:tc>
                              <w:tc>
                                <w:tcPr>
                                  <w:tcW w:w="1767" w:type="dxa"/>
                                  <w:tcMar>
                                    <w:left w:w="115" w:type="dxa"/>
                                    <w:right w:w="720" w:type="dxa"/>
                                  </w:tcMar>
                                </w:tcPr>
                                <w:p w:rsidR="00822196" w:rsidRDefault="00822196" w:rsidP="00191F2F">
                                  <w:pPr>
                                    <w:jc w:val="right"/>
                                  </w:pPr>
                                  <w:r>
                                    <w:t>31</w:t>
                                  </w:r>
                                </w:p>
                              </w:tc>
                              <w:tc>
                                <w:tcPr>
                                  <w:tcW w:w="1078" w:type="dxa"/>
                                  <w:tcMar>
                                    <w:left w:w="115" w:type="dxa"/>
                                    <w:right w:w="288" w:type="dxa"/>
                                  </w:tcMar>
                                </w:tcPr>
                                <w:p w:rsidR="00822196" w:rsidRDefault="00822196" w:rsidP="00BF156C">
                                  <w:pPr>
                                    <w:jc w:val="right"/>
                                  </w:pPr>
                                  <w:r>
                                    <w:t>9622</w:t>
                                  </w:r>
                                </w:p>
                              </w:tc>
                              <w:tc>
                                <w:tcPr>
                                  <w:tcW w:w="1260" w:type="dxa"/>
                                </w:tcPr>
                                <w:p w:rsidR="00822196" w:rsidRDefault="00822196" w:rsidP="00191F2F">
                                  <w:pPr>
                                    <w:jc w:val="center"/>
                                  </w:pPr>
                                  <w:r>
                                    <w:t>1.789</w:t>
                                  </w:r>
                                </w:p>
                              </w:tc>
                              <w:tc>
                                <w:tcPr>
                                  <w:tcW w:w="1080" w:type="dxa"/>
                                </w:tcPr>
                                <w:p w:rsidR="00822196" w:rsidRDefault="00822196" w:rsidP="00191F2F">
                                  <w:pPr>
                                    <w:jc w:val="center"/>
                                  </w:pPr>
                                  <w:r>
                                    <w:t>30730</w:t>
                                  </w:r>
                                </w:p>
                              </w:tc>
                              <w:tc>
                                <w:tcPr>
                                  <w:tcW w:w="1170" w:type="dxa"/>
                                </w:tcPr>
                                <w:p w:rsidR="00822196" w:rsidRDefault="00822196" w:rsidP="00191F2F">
                                  <w:pPr>
                                    <w:jc w:val="center"/>
                                  </w:pPr>
                                  <w:r>
                                    <w:t>24715</w:t>
                                  </w:r>
                                </w:p>
                              </w:tc>
                              <w:tc>
                                <w:tcPr>
                                  <w:tcW w:w="900" w:type="dxa"/>
                                </w:tcPr>
                                <w:p w:rsidR="00822196" w:rsidRDefault="00822196" w:rsidP="00191F2F">
                                  <w:pPr>
                                    <w:jc w:val="center"/>
                                  </w:pPr>
                                  <w:r>
                                    <w:t>0.804</w:t>
                                  </w:r>
                                </w:p>
                              </w:tc>
                            </w:tr>
                            <w:tr w:rsidR="00822196" w:rsidTr="00053386">
                              <w:tc>
                                <w:tcPr>
                                  <w:tcW w:w="1110" w:type="dxa"/>
                                </w:tcPr>
                                <w:p w:rsidR="00822196" w:rsidRDefault="00822196" w:rsidP="00191F2F">
                                  <w:pPr>
                                    <w:jc w:val="center"/>
                                  </w:pPr>
                                  <w:r>
                                    <w:t>3</w:t>
                                  </w:r>
                                </w:p>
                              </w:tc>
                              <w:tc>
                                <w:tcPr>
                                  <w:tcW w:w="1767" w:type="dxa"/>
                                  <w:tcMar>
                                    <w:left w:w="115" w:type="dxa"/>
                                    <w:right w:w="720" w:type="dxa"/>
                                  </w:tcMar>
                                </w:tcPr>
                                <w:p w:rsidR="00822196" w:rsidRDefault="00822196" w:rsidP="00191F2F">
                                  <w:pPr>
                                    <w:jc w:val="right"/>
                                  </w:pPr>
                                  <w:r>
                                    <w:t>5</w:t>
                                  </w:r>
                                </w:p>
                              </w:tc>
                              <w:tc>
                                <w:tcPr>
                                  <w:tcW w:w="1078" w:type="dxa"/>
                                  <w:tcMar>
                                    <w:left w:w="115" w:type="dxa"/>
                                    <w:right w:w="288" w:type="dxa"/>
                                  </w:tcMar>
                                </w:tcPr>
                                <w:p w:rsidR="00822196" w:rsidRDefault="00822196" w:rsidP="00BF156C">
                                  <w:pPr>
                                    <w:jc w:val="right"/>
                                  </w:pPr>
                                  <w:r>
                                    <w:t>13947</w:t>
                                  </w:r>
                                </w:p>
                              </w:tc>
                              <w:tc>
                                <w:tcPr>
                                  <w:tcW w:w="1260" w:type="dxa"/>
                                </w:tcPr>
                                <w:p w:rsidR="00822196" w:rsidRDefault="00822196" w:rsidP="00191F2F">
                                  <w:pPr>
                                    <w:jc w:val="center"/>
                                  </w:pPr>
                                  <w:r>
                                    <w:t>1.233</w:t>
                                  </w:r>
                                </w:p>
                              </w:tc>
                              <w:tc>
                                <w:tcPr>
                                  <w:tcW w:w="1080" w:type="dxa"/>
                                </w:tcPr>
                                <w:p w:rsidR="00822196" w:rsidRDefault="00822196" w:rsidP="00191F2F">
                                  <w:pPr>
                                    <w:jc w:val="center"/>
                                  </w:pPr>
                                  <w:r>
                                    <w:t>31119</w:t>
                                  </w:r>
                                </w:p>
                              </w:tc>
                              <w:tc>
                                <w:tcPr>
                                  <w:tcW w:w="1170" w:type="dxa"/>
                                </w:tcPr>
                                <w:p w:rsidR="00822196" w:rsidRDefault="00822196" w:rsidP="00191F2F">
                                  <w:pPr>
                                    <w:jc w:val="center"/>
                                  </w:pPr>
                                  <w:r>
                                    <w:t>25140</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4</w:t>
                                  </w:r>
                                </w:p>
                              </w:tc>
                              <w:tc>
                                <w:tcPr>
                                  <w:tcW w:w="1767" w:type="dxa"/>
                                  <w:tcMar>
                                    <w:left w:w="115" w:type="dxa"/>
                                    <w:right w:w="720" w:type="dxa"/>
                                  </w:tcMar>
                                </w:tcPr>
                                <w:p w:rsidR="00822196" w:rsidRDefault="00822196" w:rsidP="00191F2F">
                                  <w:pPr>
                                    <w:jc w:val="right"/>
                                  </w:pPr>
                                  <w:r>
                                    <w:t>179</w:t>
                                  </w:r>
                                </w:p>
                              </w:tc>
                              <w:tc>
                                <w:tcPr>
                                  <w:tcW w:w="1078" w:type="dxa"/>
                                  <w:tcMar>
                                    <w:left w:w="115" w:type="dxa"/>
                                    <w:right w:w="288" w:type="dxa"/>
                                  </w:tcMar>
                                </w:tcPr>
                                <w:p w:rsidR="00822196" w:rsidRDefault="00822196" w:rsidP="00BF156C">
                                  <w:pPr>
                                    <w:jc w:val="right"/>
                                  </w:pPr>
                                  <w:r>
                                    <w:t>6704</w:t>
                                  </w:r>
                                </w:p>
                              </w:tc>
                              <w:tc>
                                <w:tcPr>
                                  <w:tcW w:w="1260" w:type="dxa"/>
                                </w:tcPr>
                                <w:p w:rsidR="00822196" w:rsidRDefault="00822196" w:rsidP="00191F2F">
                                  <w:pPr>
                                    <w:jc w:val="center"/>
                                  </w:pPr>
                                  <w:r>
                                    <w:t>2.555</w:t>
                                  </w:r>
                                </w:p>
                              </w:tc>
                              <w:tc>
                                <w:tcPr>
                                  <w:tcW w:w="1080" w:type="dxa"/>
                                </w:tcPr>
                                <w:p w:rsidR="00822196" w:rsidRDefault="00822196" w:rsidP="00191F2F">
                                  <w:pPr>
                                    <w:jc w:val="center"/>
                                  </w:pPr>
                                  <w:r>
                                    <w:t>30845</w:t>
                                  </w:r>
                                </w:p>
                              </w:tc>
                              <w:tc>
                                <w:tcPr>
                                  <w:tcW w:w="1170" w:type="dxa"/>
                                </w:tcPr>
                                <w:p w:rsidR="00822196" w:rsidRDefault="00822196" w:rsidP="00191F2F">
                                  <w:pPr>
                                    <w:jc w:val="center"/>
                                  </w:pPr>
                                  <w:r>
                                    <w:t>24920</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5</w:t>
                                  </w:r>
                                </w:p>
                              </w:tc>
                              <w:tc>
                                <w:tcPr>
                                  <w:tcW w:w="1767" w:type="dxa"/>
                                  <w:tcMar>
                                    <w:left w:w="115" w:type="dxa"/>
                                    <w:right w:w="720" w:type="dxa"/>
                                  </w:tcMar>
                                </w:tcPr>
                                <w:p w:rsidR="00822196" w:rsidRDefault="00822196" w:rsidP="00191F2F">
                                  <w:pPr>
                                    <w:jc w:val="right"/>
                                  </w:pPr>
                                  <w:r>
                                    <w:t>354</w:t>
                                  </w:r>
                                </w:p>
                              </w:tc>
                              <w:tc>
                                <w:tcPr>
                                  <w:tcW w:w="1078" w:type="dxa"/>
                                  <w:tcMar>
                                    <w:left w:w="115" w:type="dxa"/>
                                    <w:right w:w="288" w:type="dxa"/>
                                  </w:tcMar>
                                </w:tcPr>
                                <w:p w:rsidR="00822196" w:rsidRDefault="00822196" w:rsidP="00BF156C">
                                  <w:pPr>
                                    <w:jc w:val="right"/>
                                  </w:pPr>
                                  <w:r>
                                    <w:t>5751</w:t>
                                  </w:r>
                                </w:p>
                              </w:tc>
                              <w:tc>
                                <w:tcPr>
                                  <w:tcW w:w="1260" w:type="dxa"/>
                                </w:tcPr>
                                <w:p w:rsidR="00822196" w:rsidRDefault="00822196" w:rsidP="00191F2F">
                                  <w:pPr>
                                    <w:jc w:val="center"/>
                                  </w:pPr>
                                  <w:r>
                                    <w:t>2.979</w:t>
                                  </w:r>
                                </w:p>
                              </w:tc>
                              <w:tc>
                                <w:tcPr>
                                  <w:tcW w:w="1080" w:type="dxa"/>
                                </w:tcPr>
                                <w:p w:rsidR="00822196" w:rsidRDefault="00822196" w:rsidP="00191F2F">
                                  <w:pPr>
                                    <w:jc w:val="center"/>
                                  </w:pPr>
                                  <w:r>
                                    <w:t>30685</w:t>
                                  </w:r>
                                </w:p>
                              </w:tc>
                              <w:tc>
                                <w:tcPr>
                                  <w:tcW w:w="1170" w:type="dxa"/>
                                </w:tcPr>
                                <w:p w:rsidR="00822196" w:rsidRDefault="00822196" w:rsidP="00191F2F">
                                  <w:pPr>
                                    <w:jc w:val="center"/>
                                  </w:pPr>
                                  <w:r>
                                    <w:t>22976</w:t>
                                  </w:r>
                                </w:p>
                              </w:tc>
                              <w:tc>
                                <w:tcPr>
                                  <w:tcW w:w="900" w:type="dxa"/>
                                </w:tcPr>
                                <w:p w:rsidR="00822196" w:rsidRDefault="00822196" w:rsidP="00191F2F">
                                  <w:pPr>
                                    <w:jc w:val="center"/>
                                  </w:pPr>
                                  <w:r>
                                    <w:t>0.749</w:t>
                                  </w:r>
                                </w:p>
                              </w:tc>
                            </w:tr>
                          </w:tbl>
                          <w:p w:rsidR="00822196" w:rsidRDefault="00822196"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346.95pt;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" stroked="f">
                <v:textbox>
                  <w:txbxContent>
                    <w:p w:rsidR="00822196" w:rsidRDefault="00822196" w:rsidP="007F78DF">
                      <w:pPr>
                        <w:pStyle w:val="Caption"/>
                      </w:pPr>
                      <w:bookmarkStart w:id="147" w:name="_Ref503990853"/>
                      <w:r>
                        <w:t xml:space="preserve">Table </w:t>
                      </w:r>
                      <w:fldSimple w:instr=" STYLEREF 1 \s ">
                        <w:r w:rsidR="009154BD">
                          <w:rPr>
                            <w:noProof/>
                          </w:rPr>
                          <w:t>2</w:t>
                        </w:r>
                      </w:fldSimple>
                      <w:r>
                        <w:noBreakHyphen/>
                      </w:r>
                      <w:fldSimple w:instr=" SEQ Table \* ARABIC \s 1 ">
                        <w:r w:rsidR="009154BD">
                          <w:rPr>
                            <w:noProof/>
                          </w:rPr>
                          <w:t>3</w:t>
                        </w:r>
                      </w:fldSimple>
                      <w:bookmarkEnd w:id="147"/>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822196" w:rsidTr="00053386">
                        <w:tc>
                          <w:tcPr>
                            <w:tcW w:w="1110" w:type="dxa"/>
                            <w:tcBorders>
                              <w:bottom w:val="single" w:sz="12" w:space="0" w:color="auto"/>
                            </w:tcBorders>
                          </w:tcPr>
                          <w:p w:rsidR="00822196" w:rsidRPr="002540C7" w:rsidRDefault="00822196" w:rsidP="00191F2F">
                            <w:pPr>
                              <w:jc w:val="center"/>
                              <w:rPr>
                                <w:b/>
                              </w:rPr>
                            </w:pPr>
                            <w:r w:rsidRPr="002540C7">
                              <w:rPr>
                                <w:b/>
                              </w:rPr>
                              <w:t>Terminal</w:t>
                            </w:r>
                          </w:p>
                        </w:tc>
                        <w:tc>
                          <w:tcPr>
                            <w:tcW w:w="1767" w:type="dxa"/>
                            <w:tcBorders>
                              <w:bottom w:val="single" w:sz="12" w:space="0" w:color="auto"/>
                            </w:tcBorders>
                          </w:tcPr>
                          <w:p w:rsidR="00822196" w:rsidRPr="002540C7" w:rsidRDefault="00822196" w:rsidP="00191F2F">
                            <w:pPr>
                              <w:jc w:val="center"/>
                              <w:rPr>
                                <w:b/>
                              </w:rPr>
                            </w:pPr>
                            <w:r w:rsidRPr="002540C7">
                              <w:rPr>
                                <w:b/>
                              </w:rPr>
                              <w:t>Distance (km)</w:t>
                            </w:r>
                          </w:p>
                        </w:tc>
                        <w:tc>
                          <w:tcPr>
                            <w:tcW w:w="1078" w:type="dxa"/>
                            <w:tcBorders>
                              <w:bottom w:val="single" w:sz="12" w:space="0" w:color="auto"/>
                            </w:tcBorders>
                          </w:tcPr>
                          <w:p w:rsidR="00822196" w:rsidRPr="002540C7" w:rsidRDefault="00822196" w:rsidP="00191F2F">
                            <w:pPr>
                              <w:jc w:val="center"/>
                              <w:rPr>
                                <w:b/>
                              </w:rPr>
                            </w:pPr>
                            <w:r w:rsidRPr="002540C7">
                              <w:rPr>
                                <w:b/>
                              </w:rPr>
                              <w:t>Sent</w:t>
                            </w:r>
                            <w:r>
                              <w:rPr>
                                <w:b/>
                              </w:rPr>
                              <w:t xml:space="preserve"> T-H</w:t>
                            </w:r>
                          </w:p>
                        </w:tc>
                        <w:tc>
                          <w:tcPr>
                            <w:tcW w:w="1260" w:type="dxa"/>
                            <w:tcBorders>
                              <w:bottom w:val="single" w:sz="12" w:space="0" w:color="auto"/>
                            </w:tcBorders>
                          </w:tcPr>
                          <w:p w:rsidR="00822196" w:rsidRPr="002540C7" w:rsidRDefault="00822196" w:rsidP="00191F2F">
                            <w:pPr>
                              <w:jc w:val="center"/>
                              <w:rPr>
                                <w:b/>
                              </w:rPr>
                            </w:pPr>
                            <w:r>
                              <w:rPr>
                                <w:b/>
                              </w:rPr>
                              <w:t>Avg Xmt</w:t>
                            </w:r>
                          </w:p>
                        </w:tc>
                        <w:tc>
                          <w:tcPr>
                            <w:tcW w:w="1080" w:type="dxa"/>
                            <w:tcBorders>
                              <w:bottom w:val="single" w:sz="12" w:space="0" w:color="auto"/>
                            </w:tcBorders>
                          </w:tcPr>
                          <w:p w:rsidR="00822196" w:rsidRPr="002540C7" w:rsidRDefault="00822196" w:rsidP="00191F2F">
                            <w:pPr>
                              <w:jc w:val="center"/>
                              <w:rPr>
                                <w:b/>
                              </w:rPr>
                            </w:pPr>
                            <w:r w:rsidRPr="002540C7">
                              <w:rPr>
                                <w:b/>
                              </w:rPr>
                              <w:t>Sent</w:t>
                            </w:r>
                            <w:r>
                              <w:rPr>
                                <w:b/>
                              </w:rPr>
                              <w:t xml:space="preserve"> H-T</w:t>
                            </w:r>
                          </w:p>
                        </w:tc>
                        <w:tc>
                          <w:tcPr>
                            <w:tcW w:w="1170" w:type="dxa"/>
                            <w:tcBorders>
                              <w:bottom w:val="single" w:sz="12" w:space="0" w:color="auto"/>
                            </w:tcBorders>
                          </w:tcPr>
                          <w:p w:rsidR="00822196" w:rsidRPr="002540C7" w:rsidRDefault="00822196" w:rsidP="00191F2F">
                            <w:pPr>
                              <w:jc w:val="center"/>
                              <w:rPr>
                                <w:b/>
                              </w:rPr>
                            </w:pPr>
                            <w:r>
                              <w:rPr>
                                <w:b/>
                              </w:rPr>
                              <w:t>Rcvd H-T</w:t>
                            </w:r>
                          </w:p>
                        </w:tc>
                        <w:tc>
                          <w:tcPr>
                            <w:tcW w:w="900" w:type="dxa"/>
                            <w:tcBorders>
                              <w:bottom w:val="single" w:sz="12" w:space="0" w:color="auto"/>
                            </w:tcBorders>
                          </w:tcPr>
                          <w:p w:rsidR="00822196" w:rsidRPr="002540C7" w:rsidRDefault="00822196" w:rsidP="00191F2F">
                            <w:pPr>
                              <w:jc w:val="center"/>
                              <w:rPr>
                                <w:b/>
                              </w:rPr>
                            </w:pPr>
                            <w:r w:rsidRPr="002540C7">
                              <w:rPr>
                                <w:b/>
                              </w:rPr>
                              <w:t>PDF</w:t>
                            </w:r>
                          </w:p>
                        </w:tc>
                      </w:tr>
                      <w:tr w:rsidR="00822196" w:rsidTr="00053386">
                        <w:tc>
                          <w:tcPr>
                            <w:tcW w:w="1110" w:type="dxa"/>
                            <w:tcBorders>
                              <w:top w:val="single" w:sz="12" w:space="0" w:color="auto"/>
                            </w:tcBorders>
                          </w:tcPr>
                          <w:p w:rsidR="00822196" w:rsidRDefault="00822196" w:rsidP="00191F2F">
                            <w:pPr>
                              <w:jc w:val="center"/>
                            </w:pPr>
                            <w:r>
                              <w:t>0</w:t>
                            </w:r>
                          </w:p>
                        </w:tc>
                        <w:tc>
                          <w:tcPr>
                            <w:tcW w:w="1767" w:type="dxa"/>
                            <w:tcBorders>
                              <w:top w:val="single" w:sz="12" w:space="0" w:color="auto"/>
                            </w:tcBorders>
                            <w:tcMar>
                              <w:left w:w="115" w:type="dxa"/>
                              <w:right w:w="720" w:type="dxa"/>
                            </w:tcMar>
                          </w:tcPr>
                          <w:p w:rsidR="00822196" w:rsidRDefault="00822196" w:rsidP="00191F2F">
                            <w:pPr>
                              <w:jc w:val="right"/>
                            </w:pPr>
                            <w:r>
                              <w:t>193</w:t>
                            </w:r>
                          </w:p>
                        </w:tc>
                        <w:tc>
                          <w:tcPr>
                            <w:tcW w:w="1078" w:type="dxa"/>
                            <w:tcBorders>
                              <w:top w:val="single" w:sz="12" w:space="0" w:color="auto"/>
                            </w:tcBorders>
                            <w:tcMar>
                              <w:left w:w="115" w:type="dxa"/>
                              <w:right w:w="288" w:type="dxa"/>
                            </w:tcMar>
                          </w:tcPr>
                          <w:p w:rsidR="00822196" w:rsidRDefault="00822196" w:rsidP="00BF156C">
                            <w:pPr>
                              <w:jc w:val="right"/>
                            </w:pPr>
                            <w:r>
                              <w:t>6685</w:t>
                            </w:r>
                          </w:p>
                        </w:tc>
                        <w:tc>
                          <w:tcPr>
                            <w:tcW w:w="1260" w:type="dxa"/>
                            <w:tcBorders>
                              <w:top w:val="single" w:sz="12" w:space="0" w:color="auto"/>
                            </w:tcBorders>
                          </w:tcPr>
                          <w:p w:rsidR="00822196" w:rsidRDefault="00822196" w:rsidP="00191F2F">
                            <w:pPr>
                              <w:jc w:val="center"/>
                            </w:pPr>
                            <w:r>
                              <w:t>2.561</w:t>
                            </w:r>
                          </w:p>
                        </w:tc>
                        <w:tc>
                          <w:tcPr>
                            <w:tcW w:w="1080" w:type="dxa"/>
                            <w:tcBorders>
                              <w:top w:val="single" w:sz="12" w:space="0" w:color="auto"/>
                            </w:tcBorders>
                          </w:tcPr>
                          <w:p w:rsidR="00822196" w:rsidRDefault="00822196" w:rsidP="00191F2F">
                            <w:pPr>
                              <w:jc w:val="center"/>
                            </w:pPr>
                            <w:r>
                              <w:t>30846</w:t>
                            </w:r>
                          </w:p>
                        </w:tc>
                        <w:tc>
                          <w:tcPr>
                            <w:tcW w:w="1170" w:type="dxa"/>
                            <w:tcBorders>
                              <w:top w:val="single" w:sz="12" w:space="0" w:color="auto"/>
                            </w:tcBorders>
                          </w:tcPr>
                          <w:p w:rsidR="00822196" w:rsidRDefault="00822196" w:rsidP="00191F2F">
                            <w:pPr>
                              <w:jc w:val="center"/>
                            </w:pPr>
                            <w:r>
                              <w:t>24840</w:t>
                            </w:r>
                          </w:p>
                        </w:tc>
                        <w:tc>
                          <w:tcPr>
                            <w:tcW w:w="900" w:type="dxa"/>
                            <w:tcBorders>
                              <w:top w:val="single" w:sz="12" w:space="0" w:color="auto"/>
                            </w:tcBorders>
                          </w:tcPr>
                          <w:p w:rsidR="00822196" w:rsidRDefault="00822196" w:rsidP="00191F2F">
                            <w:pPr>
                              <w:jc w:val="center"/>
                            </w:pPr>
                            <w:r>
                              <w:t>0.805</w:t>
                            </w:r>
                          </w:p>
                        </w:tc>
                      </w:tr>
                      <w:tr w:rsidR="00822196" w:rsidTr="00053386">
                        <w:tc>
                          <w:tcPr>
                            <w:tcW w:w="1110" w:type="dxa"/>
                          </w:tcPr>
                          <w:p w:rsidR="00822196" w:rsidRDefault="00822196" w:rsidP="00191F2F">
                            <w:pPr>
                              <w:jc w:val="center"/>
                            </w:pPr>
                            <w:r>
                              <w:t>1</w:t>
                            </w:r>
                          </w:p>
                        </w:tc>
                        <w:tc>
                          <w:tcPr>
                            <w:tcW w:w="1767" w:type="dxa"/>
                            <w:tcMar>
                              <w:left w:w="115" w:type="dxa"/>
                              <w:right w:w="720" w:type="dxa"/>
                            </w:tcMar>
                          </w:tcPr>
                          <w:p w:rsidR="00822196" w:rsidRDefault="00822196" w:rsidP="00191F2F">
                            <w:pPr>
                              <w:jc w:val="right"/>
                            </w:pPr>
                            <w:r>
                              <w:t>28</w:t>
                            </w:r>
                          </w:p>
                        </w:tc>
                        <w:tc>
                          <w:tcPr>
                            <w:tcW w:w="1078" w:type="dxa"/>
                            <w:tcMar>
                              <w:left w:w="115" w:type="dxa"/>
                              <w:right w:w="288" w:type="dxa"/>
                            </w:tcMar>
                          </w:tcPr>
                          <w:p w:rsidR="00822196" w:rsidRDefault="00822196" w:rsidP="00BF156C">
                            <w:pPr>
                              <w:jc w:val="right"/>
                            </w:pPr>
                            <w:r>
                              <w:t>9988</w:t>
                            </w:r>
                          </w:p>
                        </w:tc>
                        <w:tc>
                          <w:tcPr>
                            <w:tcW w:w="1260" w:type="dxa"/>
                          </w:tcPr>
                          <w:p w:rsidR="00822196" w:rsidRDefault="00822196" w:rsidP="00191F2F">
                            <w:pPr>
                              <w:jc w:val="center"/>
                            </w:pPr>
                            <w:r>
                              <w:t>1.716</w:t>
                            </w:r>
                          </w:p>
                        </w:tc>
                        <w:tc>
                          <w:tcPr>
                            <w:tcW w:w="1080" w:type="dxa"/>
                          </w:tcPr>
                          <w:p w:rsidR="00822196" w:rsidRDefault="00822196" w:rsidP="00191F2F">
                            <w:pPr>
                              <w:jc w:val="center"/>
                            </w:pPr>
                            <w:r>
                              <w:t>30576</w:t>
                            </w:r>
                          </w:p>
                        </w:tc>
                        <w:tc>
                          <w:tcPr>
                            <w:tcW w:w="1170" w:type="dxa"/>
                          </w:tcPr>
                          <w:p w:rsidR="00822196" w:rsidRDefault="00822196" w:rsidP="00191F2F">
                            <w:pPr>
                              <w:jc w:val="center"/>
                            </w:pPr>
                            <w:r>
                              <w:t>24711</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2</w:t>
                            </w:r>
                          </w:p>
                        </w:tc>
                        <w:tc>
                          <w:tcPr>
                            <w:tcW w:w="1767" w:type="dxa"/>
                            <w:tcMar>
                              <w:left w:w="115" w:type="dxa"/>
                              <w:right w:w="720" w:type="dxa"/>
                            </w:tcMar>
                          </w:tcPr>
                          <w:p w:rsidR="00822196" w:rsidRDefault="00822196" w:rsidP="00191F2F">
                            <w:pPr>
                              <w:jc w:val="right"/>
                            </w:pPr>
                            <w:r>
                              <w:t>31</w:t>
                            </w:r>
                          </w:p>
                        </w:tc>
                        <w:tc>
                          <w:tcPr>
                            <w:tcW w:w="1078" w:type="dxa"/>
                            <w:tcMar>
                              <w:left w:w="115" w:type="dxa"/>
                              <w:right w:w="288" w:type="dxa"/>
                            </w:tcMar>
                          </w:tcPr>
                          <w:p w:rsidR="00822196" w:rsidRDefault="00822196" w:rsidP="00BF156C">
                            <w:pPr>
                              <w:jc w:val="right"/>
                            </w:pPr>
                            <w:r>
                              <w:t>9622</w:t>
                            </w:r>
                          </w:p>
                        </w:tc>
                        <w:tc>
                          <w:tcPr>
                            <w:tcW w:w="1260" w:type="dxa"/>
                          </w:tcPr>
                          <w:p w:rsidR="00822196" w:rsidRDefault="00822196" w:rsidP="00191F2F">
                            <w:pPr>
                              <w:jc w:val="center"/>
                            </w:pPr>
                            <w:r>
                              <w:t>1.789</w:t>
                            </w:r>
                          </w:p>
                        </w:tc>
                        <w:tc>
                          <w:tcPr>
                            <w:tcW w:w="1080" w:type="dxa"/>
                          </w:tcPr>
                          <w:p w:rsidR="00822196" w:rsidRDefault="00822196" w:rsidP="00191F2F">
                            <w:pPr>
                              <w:jc w:val="center"/>
                            </w:pPr>
                            <w:r>
                              <w:t>30730</w:t>
                            </w:r>
                          </w:p>
                        </w:tc>
                        <w:tc>
                          <w:tcPr>
                            <w:tcW w:w="1170" w:type="dxa"/>
                          </w:tcPr>
                          <w:p w:rsidR="00822196" w:rsidRDefault="00822196" w:rsidP="00191F2F">
                            <w:pPr>
                              <w:jc w:val="center"/>
                            </w:pPr>
                            <w:r>
                              <w:t>24715</w:t>
                            </w:r>
                          </w:p>
                        </w:tc>
                        <w:tc>
                          <w:tcPr>
                            <w:tcW w:w="900" w:type="dxa"/>
                          </w:tcPr>
                          <w:p w:rsidR="00822196" w:rsidRDefault="00822196" w:rsidP="00191F2F">
                            <w:pPr>
                              <w:jc w:val="center"/>
                            </w:pPr>
                            <w:r>
                              <w:t>0.804</w:t>
                            </w:r>
                          </w:p>
                        </w:tc>
                      </w:tr>
                      <w:tr w:rsidR="00822196" w:rsidTr="00053386">
                        <w:tc>
                          <w:tcPr>
                            <w:tcW w:w="1110" w:type="dxa"/>
                          </w:tcPr>
                          <w:p w:rsidR="00822196" w:rsidRDefault="00822196" w:rsidP="00191F2F">
                            <w:pPr>
                              <w:jc w:val="center"/>
                            </w:pPr>
                            <w:r>
                              <w:t>3</w:t>
                            </w:r>
                          </w:p>
                        </w:tc>
                        <w:tc>
                          <w:tcPr>
                            <w:tcW w:w="1767" w:type="dxa"/>
                            <w:tcMar>
                              <w:left w:w="115" w:type="dxa"/>
                              <w:right w:w="720" w:type="dxa"/>
                            </w:tcMar>
                          </w:tcPr>
                          <w:p w:rsidR="00822196" w:rsidRDefault="00822196" w:rsidP="00191F2F">
                            <w:pPr>
                              <w:jc w:val="right"/>
                            </w:pPr>
                            <w:r>
                              <w:t>5</w:t>
                            </w:r>
                          </w:p>
                        </w:tc>
                        <w:tc>
                          <w:tcPr>
                            <w:tcW w:w="1078" w:type="dxa"/>
                            <w:tcMar>
                              <w:left w:w="115" w:type="dxa"/>
                              <w:right w:w="288" w:type="dxa"/>
                            </w:tcMar>
                          </w:tcPr>
                          <w:p w:rsidR="00822196" w:rsidRDefault="00822196" w:rsidP="00BF156C">
                            <w:pPr>
                              <w:jc w:val="right"/>
                            </w:pPr>
                            <w:r>
                              <w:t>13947</w:t>
                            </w:r>
                          </w:p>
                        </w:tc>
                        <w:tc>
                          <w:tcPr>
                            <w:tcW w:w="1260" w:type="dxa"/>
                          </w:tcPr>
                          <w:p w:rsidR="00822196" w:rsidRDefault="00822196" w:rsidP="00191F2F">
                            <w:pPr>
                              <w:jc w:val="center"/>
                            </w:pPr>
                            <w:r>
                              <w:t>1.233</w:t>
                            </w:r>
                          </w:p>
                        </w:tc>
                        <w:tc>
                          <w:tcPr>
                            <w:tcW w:w="1080" w:type="dxa"/>
                          </w:tcPr>
                          <w:p w:rsidR="00822196" w:rsidRDefault="00822196" w:rsidP="00191F2F">
                            <w:pPr>
                              <w:jc w:val="center"/>
                            </w:pPr>
                            <w:r>
                              <w:t>31119</w:t>
                            </w:r>
                          </w:p>
                        </w:tc>
                        <w:tc>
                          <w:tcPr>
                            <w:tcW w:w="1170" w:type="dxa"/>
                          </w:tcPr>
                          <w:p w:rsidR="00822196" w:rsidRDefault="00822196" w:rsidP="00191F2F">
                            <w:pPr>
                              <w:jc w:val="center"/>
                            </w:pPr>
                            <w:r>
                              <w:t>25140</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4</w:t>
                            </w:r>
                          </w:p>
                        </w:tc>
                        <w:tc>
                          <w:tcPr>
                            <w:tcW w:w="1767" w:type="dxa"/>
                            <w:tcMar>
                              <w:left w:w="115" w:type="dxa"/>
                              <w:right w:w="720" w:type="dxa"/>
                            </w:tcMar>
                          </w:tcPr>
                          <w:p w:rsidR="00822196" w:rsidRDefault="00822196" w:rsidP="00191F2F">
                            <w:pPr>
                              <w:jc w:val="right"/>
                            </w:pPr>
                            <w:r>
                              <w:t>179</w:t>
                            </w:r>
                          </w:p>
                        </w:tc>
                        <w:tc>
                          <w:tcPr>
                            <w:tcW w:w="1078" w:type="dxa"/>
                            <w:tcMar>
                              <w:left w:w="115" w:type="dxa"/>
                              <w:right w:w="288" w:type="dxa"/>
                            </w:tcMar>
                          </w:tcPr>
                          <w:p w:rsidR="00822196" w:rsidRDefault="00822196" w:rsidP="00BF156C">
                            <w:pPr>
                              <w:jc w:val="right"/>
                            </w:pPr>
                            <w:r>
                              <w:t>6704</w:t>
                            </w:r>
                          </w:p>
                        </w:tc>
                        <w:tc>
                          <w:tcPr>
                            <w:tcW w:w="1260" w:type="dxa"/>
                          </w:tcPr>
                          <w:p w:rsidR="00822196" w:rsidRDefault="00822196" w:rsidP="00191F2F">
                            <w:pPr>
                              <w:jc w:val="center"/>
                            </w:pPr>
                            <w:r>
                              <w:t>2.555</w:t>
                            </w:r>
                          </w:p>
                        </w:tc>
                        <w:tc>
                          <w:tcPr>
                            <w:tcW w:w="1080" w:type="dxa"/>
                          </w:tcPr>
                          <w:p w:rsidR="00822196" w:rsidRDefault="00822196" w:rsidP="00191F2F">
                            <w:pPr>
                              <w:jc w:val="center"/>
                            </w:pPr>
                            <w:r>
                              <w:t>30845</w:t>
                            </w:r>
                          </w:p>
                        </w:tc>
                        <w:tc>
                          <w:tcPr>
                            <w:tcW w:w="1170" w:type="dxa"/>
                          </w:tcPr>
                          <w:p w:rsidR="00822196" w:rsidRDefault="00822196" w:rsidP="00191F2F">
                            <w:pPr>
                              <w:jc w:val="center"/>
                            </w:pPr>
                            <w:r>
                              <w:t>24920</w:t>
                            </w:r>
                          </w:p>
                        </w:tc>
                        <w:tc>
                          <w:tcPr>
                            <w:tcW w:w="900" w:type="dxa"/>
                          </w:tcPr>
                          <w:p w:rsidR="00822196" w:rsidRDefault="00822196" w:rsidP="00191F2F">
                            <w:pPr>
                              <w:jc w:val="center"/>
                            </w:pPr>
                            <w:r>
                              <w:t>0.808</w:t>
                            </w:r>
                          </w:p>
                        </w:tc>
                      </w:tr>
                      <w:tr w:rsidR="00822196" w:rsidTr="00053386">
                        <w:tc>
                          <w:tcPr>
                            <w:tcW w:w="1110" w:type="dxa"/>
                          </w:tcPr>
                          <w:p w:rsidR="00822196" w:rsidRDefault="00822196" w:rsidP="00191F2F">
                            <w:pPr>
                              <w:jc w:val="center"/>
                            </w:pPr>
                            <w:r>
                              <w:t>5</w:t>
                            </w:r>
                          </w:p>
                        </w:tc>
                        <w:tc>
                          <w:tcPr>
                            <w:tcW w:w="1767" w:type="dxa"/>
                            <w:tcMar>
                              <w:left w:w="115" w:type="dxa"/>
                              <w:right w:w="720" w:type="dxa"/>
                            </w:tcMar>
                          </w:tcPr>
                          <w:p w:rsidR="00822196" w:rsidRDefault="00822196" w:rsidP="00191F2F">
                            <w:pPr>
                              <w:jc w:val="right"/>
                            </w:pPr>
                            <w:r>
                              <w:t>354</w:t>
                            </w:r>
                          </w:p>
                        </w:tc>
                        <w:tc>
                          <w:tcPr>
                            <w:tcW w:w="1078" w:type="dxa"/>
                            <w:tcMar>
                              <w:left w:w="115" w:type="dxa"/>
                              <w:right w:w="288" w:type="dxa"/>
                            </w:tcMar>
                          </w:tcPr>
                          <w:p w:rsidR="00822196" w:rsidRDefault="00822196" w:rsidP="00BF156C">
                            <w:pPr>
                              <w:jc w:val="right"/>
                            </w:pPr>
                            <w:r>
                              <w:t>5751</w:t>
                            </w:r>
                          </w:p>
                        </w:tc>
                        <w:tc>
                          <w:tcPr>
                            <w:tcW w:w="1260" w:type="dxa"/>
                          </w:tcPr>
                          <w:p w:rsidR="00822196" w:rsidRDefault="00822196" w:rsidP="00191F2F">
                            <w:pPr>
                              <w:jc w:val="center"/>
                            </w:pPr>
                            <w:r>
                              <w:t>2.979</w:t>
                            </w:r>
                          </w:p>
                        </w:tc>
                        <w:tc>
                          <w:tcPr>
                            <w:tcW w:w="1080" w:type="dxa"/>
                          </w:tcPr>
                          <w:p w:rsidR="00822196" w:rsidRDefault="00822196" w:rsidP="00191F2F">
                            <w:pPr>
                              <w:jc w:val="center"/>
                            </w:pPr>
                            <w:r>
                              <w:t>30685</w:t>
                            </w:r>
                          </w:p>
                        </w:tc>
                        <w:tc>
                          <w:tcPr>
                            <w:tcW w:w="1170" w:type="dxa"/>
                          </w:tcPr>
                          <w:p w:rsidR="00822196" w:rsidRDefault="00822196" w:rsidP="00191F2F">
                            <w:pPr>
                              <w:jc w:val="center"/>
                            </w:pPr>
                            <w:r>
                              <w:t>22976</w:t>
                            </w:r>
                          </w:p>
                        </w:tc>
                        <w:tc>
                          <w:tcPr>
                            <w:tcW w:w="900" w:type="dxa"/>
                          </w:tcPr>
                          <w:p w:rsidR="00822196" w:rsidRDefault="00822196" w:rsidP="00191F2F">
                            <w:pPr>
                              <w:jc w:val="center"/>
                            </w:pPr>
                            <w:r>
                              <w:t>0.749</w:t>
                            </w:r>
                          </w:p>
                        </w:tc>
                      </w:tr>
                    </w:tbl>
                    <w:p w:rsidR="00822196" w:rsidRDefault="00822196" w:rsidP="00191F2F"/>
                  </w:txbxContent>
                </v:textbox>
                <w10:wrap type="topAndBottom" anchorx="margin"/>
              </v:shape>
            </w:pict>
          </mc:Fallback>
        </mc:AlternateContent>
      </w:r>
      <w:r w:rsidR="00A01A60" w:rsidRPr="00445898">
        <w:t>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9154BD">
        <w:t xml:space="preserve">Table </w:t>
      </w:r>
      <w:r w:rsidR="009154BD">
        <w:rPr>
          <w:noProof/>
        </w:rPr>
        <w:t>2</w:t>
      </w:r>
      <w:r w:rsidR="009154BD">
        <w:noBreakHyphen/>
      </w:r>
      <w:r w:rsidR="009154BD">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148" w:name="_Toc514143222"/>
      <w:r w:rsidRPr="00445898">
        <w:rPr>
          <w:lang w:val="en-US"/>
        </w:rPr>
        <w:lastRenderedPageBreak/>
        <w:t>BASIC OPERATIONS</w:t>
      </w:r>
      <w:r w:rsidR="005446F1" w:rsidRPr="00445898">
        <w:rPr>
          <w:lang w:val="en-US"/>
        </w:rPr>
        <w:t xml:space="preserve"> AND TYPES</w:t>
      </w:r>
      <w:bookmarkEnd w:id="148"/>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9154BD">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149" w:name="_Toc514143223"/>
      <w:r w:rsidRPr="00445898">
        <w:rPr>
          <w:lang w:val="en-US"/>
        </w:rPr>
        <w:t>Numbers</w:t>
      </w:r>
      <w:bookmarkEnd w:id="149"/>
    </w:p>
    <w:p w:rsidR="003B0B14" w:rsidRPr="00445898" w:rsidRDefault="003B0B14" w:rsidP="003B0B14">
      <w:pPr>
        <w:pStyle w:val="firstparagraph"/>
      </w:pPr>
      <w:r w:rsidRPr="00445898">
        <w:t>Having been built on top of C++, SMURPH naturally inherits all the arithmetic machinery of that language. Most of the SMURPH extensions result from the need for a high precision representation of the modeled discrete time. This issue is usually less serious in control programs (where the time resolution of the order of microseconds is typically suﬃcient) than in simulators (where the ﬁne granularity of time helps identify race conditions and other timing problems).</w:t>
      </w:r>
    </w:p>
    <w:p w:rsidR="003B0B14" w:rsidRPr="00445898" w:rsidRDefault="003B0B14" w:rsidP="00552A98">
      <w:pPr>
        <w:pStyle w:val="Heading3"/>
        <w:numPr>
          <w:ilvl w:val="2"/>
          <w:numId w:val="5"/>
        </w:numPr>
        <w:rPr>
          <w:lang w:val="en-US"/>
        </w:rPr>
      </w:pPr>
      <w:bookmarkStart w:id="150" w:name="_Ref504238744"/>
      <w:bookmarkStart w:id="151" w:name="_Ref504241445"/>
      <w:bookmarkStart w:id="152" w:name="_Toc514143224"/>
      <w:r w:rsidRPr="00445898">
        <w:rPr>
          <w:lang w:val="en-US"/>
        </w:rPr>
        <w:t>Simple integer types</w:t>
      </w:r>
      <w:bookmarkEnd w:id="150"/>
      <w:bookmarkEnd w:id="151"/>
      <w:bookmarkEnd w:id="152"/>
    </w:p>
    <w:p w:rsidR="00AE4BCF" w:rsidRPr="00445898" w:rsidRDefault="003B0B14" w:rsidP="003B0B14">
      <w:pPr>
        <w:pStyle w:val="firstparagraph"/>
      </w:pPr>
      <w:r w:rsidRPr="00445898">
        <w:t xml:space="preserve">Diﬀerent machines may represent types </w:t>
      </w:r>
      <w:r w:rsidRPr="00445898">
        <w:rPr>
          <w:i/>
        </w:rPr>
        <w:t>int</w:t>
      </w:r>
      <w:r w:rsidRPr="00445898">
        <w:t xml:space="preserve"> and </w:t>
      </w:r>
      <w:r w:rsidRPr="00445898">
        <w:rPr>
          <w:i/>
        </w:rPr>
        <w:t>long</w:t>
      </w:r>
      <w:r w:rsidRPr="00445898">
        <w:t xml:space="preserve"> using diﬀerent numbers of bits. Moreover, some machines/compilers may oﬀer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25"/>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p>
        </w:tc>
        <w:tc>
          <w:tcPr>
            <w:tcW w:w="8183" w:type="dxa"/>
          </w:tcPr>
          <w:p w:rsidR="00AE4BCF" w:rsidRPr="00445898" w:rsidRDefault="00AE4BCF" w:rsidP="00AE4BCF">
            <w:pPr>
              <w:pStyle w:val="firstparagraph"/>
            </w:pPr>
            <w:r w:rsidRPr="00445898">
              <w:t>This type is intended to represent numbers with a suﬃcient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lastRenderedPageBreak/>
              <w:t>LONG</w:t>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Pr="00445898">
        <w:t xml:space="preserve">) will be all deﬁned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oﬀer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9154BD">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deﬁned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oﬀered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place automatically, there exists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153" w:name="_Ref504242233"/>
      <w:bookmarkStart w:id="154" w:name="_Toc514143225"/>
      <w:r w:rsidRPr="00445898">
        <w:rPr>
          <w:lang w:val="en-US"/>
        </w:rPr>
        <w:t xml:space="preserve">Time in </w:t>
      </w:r>
      <w:r w:rsidR="00C83FF9" w:rsidRPr="00445898">
        <w:rPr>
          <w:lang w:val="en-US"/>
        </w:rPr>
        <w:t>SMURPH</w:t>
      </w:r>
      <w:bookmarkEnd w:id="153"/>
      <w:bookmarkEnd w:id="154"/>
    </w:p>
    <w:p w:rsidR="003D06AE" w:rsidRPr="00445898" w:rsidRDefault="003D06AE" w:rsidP="003D06AE">
      <w:pPr>
        <w:pStyle w:val="firstparagraph"/>
      </w:pPr>
      <w:r w:rsidRPr="00445898">
        <w:t>As all simulators, SMURPH provides tools for modeling the ﬂow of time in a class of physical systems (Section </w:t>
      </w:r>
      <w:r w:rsidRPr="00445898">
        <w:fldChar w:fldCharType="begin"/>
      </w:r>
      <w:r w:rsidRPr="00445898">
        <w:instrText xml:space="preserve"> REF _Ref496687322 \r \h </w:instrText>
      </w:r>
      <w:r w:rsidRPr="00445898">
        <w:fldChar w:fldCharType="separate"/>
      </w:r>
      <w:r w:rsidR="009154BD">
        <w:t>1.2.3</w:t>
      </w:r>
      <w:r w:rsidRPr="00445898">
        <w:fldChar w:fldCharType="end"/>
      </w:r>
      <w:r w:rsidRPr="00445898">
        <w:t>). Time in SMURPH is discrete, which means that integer numbers are used to represent time instants and intervals.</w:t>
      </w:r>
    </w:p>
    <w:p w:rsidR="003D06AE" w:rsidRPr="00445898" w:rsidRDefault="003D06AE" w:rsidP="003D06AE">
      <w:pPr>
        <w:pStyle w:val="firstparagraph"/>
      </w:pPr>
      <w:r w:rsidRPr="00445898">
        <w:t>The user is responsible for choosing the granularity of the modeled time (which can be practically arbitrarily ﬁne). This granularity is determined by the physical interpretation of the indivisible time unit (</w:t>
      </w:r>
      <w:r w:rsidRPr="00445898">
        <w:rPr>
          <w:i/>
        </w:rPr>
        <w:t>ITU</w:t>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9154BD">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deﬁned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 xml:space="preserve">mode, by default, one </w:t>
      </w:r>
      <w:r w:rsidRPr="00445898">
        <w:rPr>
          <w:i/>
        </w:rPr>
        <w:t>ITU</w:t>
      </w:r>
      <w:r w:rsidRPr="00445898">
        <w:t xml:space="preserve"> is </w:t>
      </w:r>
      <w:r w:rsidR="00260C44" w:rsidRPr="00445898">
        <w:t>mapped</w:t>
      </w:r>
      <w:r w:rsidRPr="00445898">
        <w:t xml:space="preserve"> to one microsecond of real time. This binding can be</w:t>
      </w:r>
      <w:r w:rsidR="00260C44" w:rsidRPr="00445898">
        <w:t xml:space="preserve"> </w:t>
      </w:r>
      <w:r w:rsidRPr="00445898">
        <w:t>redeﬁned by the user. In the visualization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9154BD">
        <w:t>5.3.4</w:t>
      </w:r>
      <w:r w:rsidR="00E27D8F" w:rsidRPr="00445898">
        <w:fldChar w:fldCharType="end"/>
      </w:r>
      <w:r w:rsidRPr="00445898">
        <w:t>).</w:t>
      </w:r>
    </w:p>
    <w:p w:rsidR="003D06AE" w:rsidRPr="00445898" w:rsidRDefault="003D06AE" w:rsidP="003D06AE">
      <w:pPr>
        <w:pStyle w:val="firstparagraph"/>
      </w:pPr>
      <w:r w:rsidRPr="00445898">
        <w:lastRenderedPageBreak/>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9154BD">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9154BD">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w:t>
      </w:r>
      <w:r w:rsidR="00260C44" w:rsidRPr="00445898">
        <w:t xml:space="preserve"> </w:t>
      </w:r>
      <w:r w:rsidRPr="00445898">
        <w:t>to switch o</w:t>
      </w:r>
      <w:r w:rsidRPr="00445898">
        <w:rPr>
          <w:rFonts w:cs="Arial"/>
        </w:rPr>
        <w:t>ﬀ</w:t>
      </w:r>
      <w:r w:rsidRPr="00445898">
        <w:t xml:space="preserve"> the nondeterminism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a controlled system always occur at some speciﬁc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9154BD">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 (double e);</w:t>
      </w:r>
    </w:p>
    <w:p w:rsidR="003D06AE" w:rsidRPr="00445898" w:rsidRDefault="003D06AE" w:rsidP="00260C44">
      <w:pPr>
        <w:pStyle w:val="firstparagraph"/>
        <w:ind w:firstLine="720"/>
      </w:pPr>
      <w:r w:rsidRPr="00445898">
        <w:rPr>
          <w:i/>
        </w:rPr>
        <w:t>void setItu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speciﬁes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 s in one </w:t>
      </w:r>
      <w:r w:rsidRPr="00445898">
        <w:rPr>
          <w:i/>
        </w:rPr>
        <w:t>ITU</w:t>
      </w:r>
      <w:r w:rsidRPr="00445898">
        <w:t>;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ﬁrst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9154BD">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Pr="00445898">
        <w:t xml:space="preserve"> and </w:t>
      </w:r>
      <w:r w:rsidRPr="00445898">
        <w:rPr>
          <w:i/>
        </w:rPr>
        <w:t>Etu</w:t>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p>
    <w:p w:rsidR="003D06AE" w:rsidRPr="00445898" w:rsidRDefault="003D06AE" w:rsidP="00C83FF9">
      <w:pPr>
        <w:pStyle w:val="firstparagraph"/>
        <w:ind w:firstLine="720"/>
        <w:rPr>
          <w:i/>
        </w:rPr>
      </w:pPr>
      <w:r w:rsidRPr="00445898">
        <w:rPr>
          <w:i/>
        </w:rPr>
        <w:t>double ETime;</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9154BD">
        <w:t>3.1.3</w:t>
      </w:r>
      <w:r w:rsidR="00E27D8F" w:rsidRPr="00445898">
        <w:fldChar w:fldCharType="end"/>
      </w:r>
      <w:r w:rsidR="003D06AE" w:rsidRPr="00445898">
        <w:t xml:space="preserve">. The ﬁrst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445898">
        <w:t>ETUs</w:t>
      </w:r>
      <w:r w:rsidR="003D06AE" w:rsidRPr="00445898">
        <w:t>.</w:t>
      </w:r>
      <w:r w:rsidR="004900C8" w:rsidRPr="00445898">
        <w:rPr>
          <w:rStyle w:val="FootnoteReference"/>
        </w:rPr>
        <w:footnoteReference w:id="26"/>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 (typically propagation distance between network nodes),</w:t>
      </w:r>
      <w:r w:rsidR="004900C8" w:rsidRPr="00445898">
        <w:t xml:space="preserve"> </w:t>
      </w:r>
      <w:r w:rsidRPr="00445898">
        <w:t xml:space="preserve">which internally translates into a speciﬁc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 (double i);</w:t>
      </w:r>
    </w:p>
    <w:p w:rsidR="003D06AE" w:rsidRPr="00445898" w:rsidRDefault="003D06AE" w:rsidP="003D06AE">
      <w:pPr>
        <w:pStyle w:val="firstparagraph"/>
      </w:pPr>
      <w:r w:rsidRPr="00445898">
        <w:lastRenderedPageBreak/>
        <w:t xml:space="preserve">sets the </w:t>
      </w:r>
      <w:r w:rsidRPr="00445898">
        <w:rPr>
          <w:i/>
        </w:rPr>
        <w:t>DU</w:t>
      </w:r>
      <w:r w:rsidRPr="00445898">
        <w:t xml:space="preserve"> to the speciﬁed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Pr="00445898">
        <w:t xml:space="preserve">, and it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155"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155"/>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number.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Pr="00445898"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deﬁned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D06AE" w:rsidRPr="00445898" w:rsidRDefault="003D06AE" w:rsidP="003D06AE">
      <w:pPr>
        <w:pStyle w:val="firstparagraph"/>
      </w:pPr>
      <w:r w:rsidRPr="00445898">
        <w:t xml:space="preserve">In the real mode, the </w:t>
      </w:r>
      <w:r w:rsidRPr="00445898">
        <w:rPr>
          <w:i/>
        </w:rPr>
        <w:t>DU</w:t>
      </w:r>
      <w:r w:rsidRPr="00445898">
        <w:t xml:space="preserve"> is not used (the concept of propagation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Pr="00445898">
        <w:t xml:space="preserve">, namely </w:t>
      </w:r>
      <w:r w:rsidRPr="00445898">
        <w:rPr>
          <w:i/>
        </w:rPr>
        <w:t>Second</w:t>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Pr="00445898">
        <w:t xml:space="preserve">. These functions </w:t>
      </w:r>
      <w:r w:rsidR="00CC0ED4" w:rsidRPr="00445898">
        <w:t>make it possible</w:t>
      </w:r>
      <w:r w:rsidRPr="00445898">
        <w:t xml:space="preserve"> to deﬁne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p>
    <w:p w:rsidR="003D06AE" w:rsidRPr="00445898" w:rsidRDefault="003D06AE" w:rsidP="003D06AE">
      <w:pPr>
        <w:pStyle w:val="firstparagraph"/>
      </w:pPr>
      <w:r w:rsidRPr="00445898">
        <w:lastRenderedPageBreak/>
        <w:t>The visualization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9154BD">
        <w:t>5.3.4</w:t>
      </w:r>
      <w:r w:rsidR="00E27D8F" w:rsidRPr="00445898">
        <w:fldChar w:fldCharType="end"/>
      </w:r>
      <w:r w:rsidRPr="00445898">
        <w:t>) speciﬁes the number of real milliseconds to</w:t>
      </w:r>
      <w:r w:rsidR="00CC0ED4" w:rsidRPr="00445898">
        <w:t xml:space="preserve"> </w:t>
      </w:r>
      <w:r w:rsidRPr="00445898">
        <w:t>be used as the synchronization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 (250, 0.025);</w:t>
      </w:r>
    </w:p>
    <w:p w:rsidR="003D06AE" w:rsidRPr="00445898" w:rsidRDefault="003D06AE" w:rsidP="003D06AE">
      <w:pPr>
        <w:pStyle w:val="firstparagraph"/>
      </w:pPr>
      <w:r w:rsidRPr="00445898">
        <w:t xml:space="preserve">The ﬁrst argument </w:t>
      </w:r>
      <w:r w:rsidR="0028724F" w:rsidRPr="00445898">
        <w:t>specifies</w:t>
      </w:r>
      <w:r w:rsidRPr="00445898">
        <w:t xml:space="preserve"> </w:t>
      </w:r>
      <m:oMath>
        <m:r>
          <w:rPr>
            <w:rFonts w:ascii="Cambria Math" w:hAnsi="Cambria Math"/>
          </w:rPr>
          <m:t>250</m:t>
        </m:r>
      </m:oMath>
      <w:r w:rsidRPr="00445898">
        <w:t xml:space="preserve"> millisecond as the “resync granularity,”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Pr="00445898">
        <w:t xml:space="preserve">, </w:t>
      </w:r>
      <w:r w:rsidRPr="00445898">
        <w:rPr>
          <w:i/>
        </w:rPr>
        <w:t>Etu</w:t>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redeﬁne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9154BD">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F046DA" w:rsidRPr="00445898">
        <w:t>,</w:t>
      </w:r>
      <w:r w:rsidRPr="00445898">
        <w:t xml:space="preserve"> as well as in the control</w:t>
      </w:r>
      <w:r w:rsidR="00F046DA" w:rsidRPr="00445898">
        <w:t xml:space="preserve"> </w:t>
      </w:r>
      <w:r w:rsidRPr="00445898">
        <w:t>mode, it usually makes sense to put the statement:</w:t>
      </w:r>
    </w:p>
    <w:p w:rsidR="003D06AE" w:rsidRPr="00445898" w:rsidRDefault="003D06AE" w:rsidP="00F046DA">
      <w:pPr>
        <w:pStyle w:val="firstparagraph"/>
        <w:ind w:firstLine="720"/>
        <w:rPr>
          <w:i/>
        </w:rPr>
      </w:pPr>
      <w:r w:rsidRPr="00445898">
        <w:rPr>
          <w:i/>
        </w:rPr>
        <w:t>setEtu (1000000.0);</w:t>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9154BD">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9154BD">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F046DA" w:rsidRPr="00445898">
        <w:t>-epoch</w:t>
      </w:r>
      <w:r w:rsidRPr="00445898">
        <w:t xml:space="preserve"> time,</w:t>
      </w:r>
      <w:r w:rsidR="00F046DA" w:rsidRPr="00445898">
        <w:t xml:space="preserve"> </w:t>
      </w:r>
      <w:r w:rsidRPr="00445898">
        <w:t xml:space="preserve">i.e., the number of seconds and microseconds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9154BD">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 in such a</w:t>
      </w:r>
      <w:r w:rsidR="00836AE2" w:rsidRPr="00445898">
        <w:t xml:space="preserve"> </w:t>
      </w:r>
      <w:r w:rsidRPr="00445898">
        <w:t>way that its real time is shifted to the past or to the future. This may be useful together</w:t>
      </w:r>
      <w:r w:rsidR="00836AE2" w:rsidRPr="00445898">
        <w:t xml:space="preserve"> </w:t>
      </w:r>
      <w:r w:rsidRPr="00445898">
        <w:t xml:space="preserve">with journaling </w:t>
      </w:r>
      <w:r w:rsidRPr="00445898">
        <w:lastRenderedPageBreak/>
        <w:t>(</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9154BD">
        <w:t>9.5</w:t>
      </w:r>
      <w:r w:rsidR="00E27D8F" w:rsidRPr="00445898">
        <w:fldChar w:fldCharType="end"/>
      </w:r>
      <w:r w:rsidRPr="00445898">
        <w:t>), e.g., to synchronize the program to a past journal ﬁle.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9154BD">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156" w:name="_Ref504241052"/>
      <w:bookmarkStart w:id="157" w:name="_Toc514143226"/>
      <w:r w:rsidRPr="00445898">
        <w:rPr>
          <w:lang w:val="en-US"/>
        </w:rPr>
        <w:t xml:space="preserve">Type </w:t>
      </w:r>
      <w:r w:rsidRPr="00445898">
        <w:rPr>
          <w:i/>
          <w:lang w:val="en-US"/>
        </w:rPr>
        <w:t>BIG</w:t>
      </w:r>
      <w:r w:rsidRPr="00445898">
        <w:rPr>
          <w:lang w:val="en-US"/>
        </w:rPr>
        <w:t xml:space="preserve"> and its range</w:t>
      </w:r>
      <w:bookmarkEnd w:id="156"/>
      <w:bookmarkEnd w:id="157"/>
    </w:p>
    <w:p w:rsidR="00446422" w:rsidRPr="00445898" w:rsidRDefault="00446422" w:rsidP="00446422">
      <w:pPr>
        <w:pStyle w:val="firstparagraph"/>
      </w:pPr>
      <w:r w:rsidRPr="00445898">
        <w:t>In some cases of detailed modeling, it may happen that the standard range of integer numbers available on a given system is insuﬃcient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 that might involve extremely short intervals </w:t>
      </w:r>
      <w:sdt>
        <w:sdtPr>
          <w:id w:val="-1579663078"/>
          <w:citation/>
        </w:sdtPr>
        <w:sdtContent>
          <w:r w:rsidR="00D010ED" w:rsidRPr="00445898">
            <w:fldChar w:fldCharType="begin"/>
          </w:r>
          <w:r w:rsidR="00D010ED" w:rsidRPr="00445898">
            <w:instrText xml:space="preserve"> CITATION gbr87 \l 1033 </w:instrText>
          </w:r>
          <w:r w:rsidR="00D010ED" w:rsidRPr="00445898">
            <w:fldChar w:fldCharType="separate"/>
          </w:r>
          <w:r w:rsidR="009154BD" w:rsidRPr="009154BD">
            <w:rPr>
              <w:noProof/>
            </w:rPr>
            <w:t>[3]</w:t>
          </w:r>
          <w:r w:rsidR="00D010ED" w:rsidRPr="00445898">
            <w:fldChar w:fldCharType="end"/>
          </w:r>
        </w:sdtContent>
      </w:sdt>
      <w:sdt>
        <w:sdtPr>
          <w:id w:val="-733701944"/>
          <w:citation/>
        </w:sdtPr>
        <w:sdtContent>
          <w:r w:rsidR="00D010ED" w:rsidRPr="00445898">
            <w:fldChar w:fldCharType="begin"/>
          </w:r>
          <w:r w:rsidR="00D010ED" w:rsidRPr="00445898">
            <w:instrText xml:space="preserve"> CITATION gbr87a \l 1033 </w:instrText>
          </w:r>
          <w:r w:rsidR="00D010ED" w:rsidRPr="00445898">
            <w:fldChar w:fldCharType="separate"/>
          </w:r>
          <w:r w:rsidR="009154BD">
            <w:rPr>
              <w:noProof/>
            </w:rPr>
            <w:t xml:space="preserve"> </w:t>
          </w:r>
          <w:r w:rsidR="009154BD" w:rsidRPr="009154BD">
            <w:rPr>
              <w:noProof/>
            </w:rPr>
            <w:t>[4]</w:t>
          </w:r>
          <w:r w:rsidR="00D010ED" w:rsidRPr="00445898">
            <w:fldChar w:fldCharType="end"/>
          </w:r>
        </w:sdtContent>
      </w:sdt>
      <w:sdt>
        <w:sdtPr>
          <w:id w:val="-1640641743"/>
          <w:citation/>
        </w:sdtPr>
        <w:sdtContent>
          <w:r w:rsidR="00D010ED" w:rsidRPr="00445898">
            <w:fldChar w:fldCharType="begin"/>
          </w:r>
          <w:r w:rsidR="00D010ED" w:rsidRPr="00445898">
            <w:instrText xml:space="preserve"> CITATION gbr89a \l 1033 </w:instrText>
          </w:r>
          <w:r w:rsidR="00D010ED" w:rsidRPr="00445898">
            <w:fldChar w:fldCharType="separate"/>
          </w:r>
          <w:r w:rsidR="009154BD">
            <w:rPr>
              <w:noProof/>
            </w:rPr>
            <w:t xml:space="preserve"> </w:t>
          </w:r>
          <w:r w:rsidR="009154BD" w:rsidRPr="009154BD">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9154BD">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Pr="00445898">
        <w:t xml:space="preserve"> or </w:t>
      </w:r>
      <w:r w:rsidRPr="00445898">
        <w:rPr>
          <w:i/>
        </w:rPr>
        <w:t>TIME</w:t>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 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9154BD">
        <w:t>3.1.1</w:t>
      </w:r>
      <w:r w:rsidR="00CC7AB4" w:rsidRPr="00445898">
        <w:fldChar w:fldCharType="end"/>
      </w:r>
      <w:r w:rsidRPr="00445898">
        <w:t>)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27"/>
      </w:r>
    </w:p>
    <w:p w:rsidR="00A43ED1" w:rsidRPr="00445898" w:rsidRDefault="004C74FD"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signiﬁcant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200</m:t>
            </m:r>
          </m:sup>
        </m:sSup>
      </m:oMath>
      <w:r w:rsidR="002B1242" w:rsidRPr="00445898">
        <w:t xml:space="preserve"> times over </w:t>
      </w:r>
      <w:r w:rsidRPr="00445898">
        <w:t xml:space="preserve">with the granularity of Planck </w:t>
      </w:r>
      <w:r w:rsidR="009F2011" w:rsidRPr="00445898">
        <w:t>time</w:t>
      </w:r>
      <w:r w:rsidRPr="00445898">
        <w:t>.</w:t>
      </w:r>
    </w:p>
    <w:p w:rsidR="00A43ED1" w:rsidRPr="00445898" w:rsidRDefault="00A43ED1" w:rsidP="00A43ED1">
      <w:pPr>
        <w:pStyle w:val="firstparagraph"/>
      </w:pPr>
      <w:r w:rsidRPr="00445898">
        <w:lastRenderedPageBreak/>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 assuming that one </w:t>
      </w:r>
      <w:r w:rsidRPr="00445898">
        <w:rPr>
          <w:i/>
        </w:rPr>
        <w:t>ITU</w:t>
      </w:r>
      <w:r w:rsidRPr="00445898">
        <w:t xml:space="preserve"> is equal to one microsecond,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158" w:name="_Ref512503269"/>
      <w:bookmarkStart w:id="159" w:name="_Ref512503295"/>
      <w:bookmarkStart w:id="160" w:name="_Toc514143227"/>
      <w:r w:rsidRPr="00445898">
        <w:rPr>
          <w:lang w:val="en-US"/>
        </w:rPr>
        <w:t>Arithmetic operations and conversions</w:t>
      </w:r>
      <w:bookmarkEnd w:id="158"/>
      <w:bookmarkEnd w:id="159"/>
      <w:bookmarkEnd w:id="160"/>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 xml:space="preserve">operand types are deﬁned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 xml:space="preserve">Overﬂow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28"/>
      </w:r>
      <w:r w:rsidR="005312FE" w:rsidRPr="00445898">
        <w:t xml:space="preserve"> Those checks can be switched off</w:t>
      </w:r>
      <w:r w:rsidRPr="00445898">
        <w:t xml:space="preserve"> (e.g., for eﬃciency)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 xml:space="preserve">It is possible to check whether a </w:t>
      </w:r>
      <w:r w:rsidRPr="00445898">
        <w:rPr>
          <w:i/>
        </w:rPr>
        <w:t>BIG</w:t>
      </w:r>
      <w:r w:rsidRPr="00445898">
        <w:t xml:space="preserve"> number is convertible to </w:t>
      </w:r>
      <w:r w:rsidRPr="00445898">
        <w:rPr>
          <w:i/>
        </w:rPr>
        <w:t>double</w:t>
      </w:r>
      <w:r w:rsidR="005312FE" w:rsidRPr="00445898">
        <w:t xml:space="preserve"> (fits the range)</w:t>
      </w:r>
      <w:r w:rsidRPr="00445898">
        <w:t>.</w:t>
      </w:r>
      <w:r w:rsidR="005312FE" w:rsidRPr="00445898">
        <w:rPr>
          <w:rStyle w:val="FootnoteReference"/>
        </w:rPr>
        <w:footnoteReference w:id="29"/>
      </w:r>
      <w:r w:rsidRPr="00445898">
        <w:t xml:space="preserve"> The follow</w:t>
      </w:r>
      <w:r w:rsidR="008305FE" w:rsidRPr="00445898">
        <w:t xml:space="preserve">ing </w:t>
      </w:r>
      <w:r w:rsidRPr="00445898">
        <w:t>function:</w:t>
      </w:r>
    </w:p>
    <w:p w:rsidR="00A43ED1" w:rsidRPr="00445898" w:rsidRDefault="00A43ED1" w:rsidP="005312FE">
      <w:pPr>
        <w:pStyle w:val="firstparagraph"/>
        <w:ind w:firstLine="720"/>
        <w:rPr>
          <w:i/>
        </w:rPr>
      </w:pPr>
      <w:r w:rsidRPr="00445898">
        <w:rPr>
          <w:i/>
        </w:rPr>
        <w:t>int convertible (BIG a);</w:t>
      </w:r>
    </w:p>
    <w:p w:rsidR="00A43ED1" w:rsidRPr="00445898" w:rsidRDefault="00A43ED1" w:rsidP="00A43ED1">
      <w:pPr>
        <w:pStyle w:val="firstparagraph"/>
      </w:pPr>
      <w:r w:rsidRPr="00445898">
        <w:t xml:space="preserve">returns </w:t>
      </w:r>
      <m:oMath>
        <m:r>
          <w:rPr>
            <w:rFonts w:ascii="Cambria Math" w:hAnsi="Cambria Math"/>
          </w:rPr>
          <m:t>1</m:t>
        </m:r>
      </m:oMath>
      <w:r w:rsidRPr="00445898">
        <w:t xml:space="preserve">, if the </w:t>
      </w:r>
      <w:r w:rsidRPr="00445898">
        <w:rPr>
          <w:i/>
        </w:rPr>
        <w:t>BIG</w:t>
      </w:r>
      <w:r w:rsidRPr="00445898">
        <w:t xml:space="preserve"> number a can be safely converted to double, and </w:t>
      </w:r>
      <m:oMath>
        <m:r>
          <w:rPr>
            <w:rFonts w:ascii="Cambria Math" w:hAnsi="Cambria Math"/>
          </w:rPr>
          <m:t>0</m:t>
        </m:r>
      </m:oMath>
      <w:r w:rsidRPr="00445898">
        <w:t xml:space="preserve"> otherwise.</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 xml:space="preserve">buﬀer to contain the result, and </w:t>
      </w:r>
      <w:r w:rsidRPr="00445898">
        <w:rPr>
          <w:i/>
        </w:rPr>
        <w:t>nc</w:t>
      </w:r>
      <w:r w:rsidRPr="00445898">
        <w:t xml:space="preserve"> speciﬁes the length of the resulting string. If </w:t>
      </w:r>
      <w:r w:rsidRPr="00445898">
        <w:rPr>
          <w:i/>
        </w:rPr>
        <w:t>s</w:t>
      </w:r>
      <w:r w:rsidRPr="00445898">
        <w:t xml:space="preserve"> is</w:t>
      </w:r>
      <w:r w:rsidR="005312FE" w:rsidRPr="00445898">
        <w:t xml:space="preserve"> </w:t>
      </w:r>
      <w:r w:rsidRPr="00445898">
        <w:t xml:space="preserve">not speciﬁed (or </w:t>
      </w:r>
      <w:r w:rsidRPr="00445898">
        <w:rPr>
          <w:i/>
        </w:rPr>
        <w:t>NULL</w:t>
      </w:r>
      <w:r w:rsidRPr="00445898">
        <w:t>) an internal (static) buﬀer is used. In any case, the pointer to the</w:t>
      </w:r>
      <w:r w:rsidR="005312FE" w:rsidRPr="00445898">
        <w:t xml:space="preserve"> </w:t>
      </w:r>
      <w:r w:rsidRPr="00445898">
        <w:t>encoded string is returned as the function value.</w:t>
      </w:r>
      <w:r w:rsidR="005312FE" w:rsidRPr="00445898">
        <w:t xml:space="preserve"> </w:t>
      </w:r>
      <w:r w:rsidRPr="00445898">
        <w:lastRenderedPageBreak/>
        <w:t>If the number size exceeds the speciﬁed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ﬁrst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161" w:name="_Ref508746314"/>
      <w:bookmarkStart w:id="162" w:name="_Toc514143228"/>
      <w:r w:rsidRPr="00445898">
        <w:rPr>
          <w:lang w:val="en-US"/>
        </w:rPr>
        <w:t>Constants</w:t>
      </w:r>
      <w:bookmarkEnd w:id="161"/>
      <w:bookmarkEnd w:id="162"/>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Pr="00445898">
        <w:t xml:space="preserve">, </w:t>
      </w:r>
      <w:r w:rsidRPr="00445898">
        <w:rPr>
          <w:i/>
        </w:rPr>
        <w:t>BIG_1</w:t>
      </w:r>
      <w:r w:rsidRPr="00445898">
        <w:t xml:space="preserve">, and </w:t>
      </w:r>
      <w:r w:rsidRPr="00445898">
        <w:rPr>
          <w:i/>
        </w:rPr>
        <w:t xml:space="preserve">BIG_inf </w:t>
      </w:r>
      <w:r w:rsidRPr="00445898">
        <w:t xml:space="preserve">are available directly. The ﬁrst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xml:space="preserve">, the last constant stands for an inﬁnite or undeﬁned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Pr="00445898">
        <w:t xml:space="preserve">, </w:t>
      </w:r>
      <w:r w:rsidRPr="00445898">
        <w:rPr>
          <w:i/>
        </w:rPr>
        <w:t>TIME_1</w:t>
      </w:r>
      <w:r w:rsidRPr="00445898">
        <w:t xml:space="preserve">, and </w:t>
      </w:r>
      <w:r w:rsidRPr="00445898">
        <w:rPr>
          <w:i/>
        </w:rPr>
        <w:t>TIME_inf</w:t>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deﬁned (or ﬁnite):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a is deﬁned (or ﬁnite)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Pr="00445898" w:rsidRDefault="00D1183C" w:rsidP="00D1183C">
      <w:pPr>
        <w:pStyle w:val="firstparagraph"/>
      </w:pPr>
      <w:r w:rsidRPr="00445898">
        <w:t xml:space="preserve">which is a straightforward negation of </w:t>
      </w:r>
      <w:r w:rsidRPr="00445898">
        <w:rPr>
          <w:i/>
        </w:rPr>
        <w:t>def</w:t>
      </w:r>
      <w:r w:rsidRPr="00445898">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This is a type indicator (see Sections </w:t>
            </w:r>
            <w:r w:rsidRPr="00445898">
              <w:fldChar w:fldCharType="begin"/>
            </w:r>
            <w:r w:rsidRPr="00445898">
              <w:instrText xml:space="preserve"> REF _Ref504325626 \r \h </w:instrText>
            </w:r>
            <w:r w:rsidRPr="00445898">
              <w:fldChar w:fldCharType="separate"/>
            </w:r>
            <w:r w:rsidR="009154BD">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9154BD">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lastRenderedPageBreak/>
              <w:t>MIN_long</w:t>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There also exist the following constants: MAX</w:t>
      </w:r>
      <w:r w:rsidR="0085107F" w:rsidRPr="00445898">
        <w:t>_</w:t>
      </w:r>
      <w:r w:rsidRPr="00445898">
        <w:t>Long, MIN</w:t>
      </w:r>
      <w:r w:rsidR="0085107F" w:rsidRPr="00445898">
        <w:t>_</w:t>
      </w:r>
      <w:r w:rsidRPr="00445898">
        <w:t>Long, MAX</w:t>
      </w:r>
      <w:r w:rsidR="0085107F" w:rsidRPr="00445898">
        <w:t>_</w:t>
      </w:r>
      <w:r w:rsidRPr="00445898">
        <w:t>LONG, and MIN</w:t>
      </w:r>
      <w:r w:rsidR="0085107F" w:rsidRPr="00445898">
        <w:t>_</w:t>
      </w:r>
      <w:r w:rsidRPr="00445898">
        <w:t>LONG</w:t>
      </w:r>
      <w:r w:rsidR="0085107F" w:rsidRPr="00445898">
        <w:t xml:space="preserve">, </w:t>
      </w:r>
      <w:r w:rsidRPr="00445898">
        <w:t xml:space="preserve">which represent the boundary values of types </w:t>
      </w:r>
      <w:r w:rsidRPr="00445898">
        <w:rPr>
          <w:i/>
        </w:rPr>
        <w:t>Long</w:t>
      </w:r>
      <w:r w:rsidRPr="00445898">
        <w:t xml:space="preserve"> and </w:t>
      </w:r>
      <w:r w:rsidRPr="00445898">
        <w:rPr>
          <w:i/>
        </w:rPr>
        <w:t>LONG</w:t>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9154BD">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163" w:name="_Ref507834343"/>
      <w:bookmarkStart w:id="164" w:name="_Toc514143229"/>
      <w:r w:rsidRPr="00445898">
        <w:rPr>
          <w:lang w:val="en-US"/>
        </w:rPr>
        <w:t>Other non-standard numerical types</w:t>
      </w:r>
      <w:bookmarkEnd w:id="163"/>
      <w:bookmarkEnd w:id="164"/>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and what it grows by on each occasion. We just make the rather trivial observation that both parts can be 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Therefore, there exist three ﬂexible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p>
        </w:tc>
        <w:tc>
          <w:tcPr>
            <w:tcW w:w="7733" w:type="dxa"/>
          </w:tcPr>
          <w:p w:rsidR="004C1BB1" w:rsidRPr="00445898" w:rsidRDefault="004C1BB1" w:rsidP="004C1BB1">
            <w:pPr>
              <w:pStyle w:val="firstparagraph"/>
            </w:pPr>
            <w:r w:rsidRPr="00445898">
              <w:t>This type is used to represent (internally) propagation distances between ports or transceivers (see Sections </w:t>
            </w:r>
            <w:r w:rsidRPr="00445898">
              <w:fldChar w:fldCharType="begin"/>
            </w:r>
            <w:r w:rsidRPr="00445898">
              <w:instrText xml:space="preserve"> REF _Ref505093882 \r \h </w:instrText>
            </w:r>
            <w:r w:rsidRPr="00445898">
              <w:fldChar w:fldCharType="separate"/>
            </w:r>
            <w:r w:rsidR="009154BD">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A propagation distance is in fact a time interval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however, in most cases this interval is relatively small.</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lastRenderedPageBreak/>
              <w:t>BITCOUNT</w:t>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speciﬁc station. Numerous such counters are used internally by SMURPH for calculating various performance measures (Section </w:t>
            </w:r>
            <w:r w:rsidRPr="00445898">
              <w:fldChar w:fldCharType="begin"/>
            </w:r>
            <w:r w:rsidRPr="00445898">
              <w:instrText xml:space="preserve"> REF _Ref510690090 \r \h </w:instrText>
            </w:r>
            <w:r w:rsidRPr="00445898">
              <w:fldChar w:fldCharType="separate"/>
            </w:r>
            <w:r w:rsidR="009154BD">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p>
        </w:tc>
        <w:tc>
          <w:tcPr>
            <w:tcW w:w="7733" w:type="dxa"/>
          </w:tcPr>
          <w:p w:rsidR="004C1BB1" w:rsidRPr="00445898" w:rsidRDefault="004C1BB1" w:rsidP="004C1BB1">
            <w:pPr>
              <w:pStyle w:val="firstparagraph"/>
            </w:pPr>
            <w:r w:rsidRPr="00445898">
              <w:t>This type is used to represent port/transceiver transmission rates (Sections </w:t>
            </w:r>
            <w:r w:rsidRPr="00445898">
              <w:fldChar w:fldCharType="begin"/>
            </w:r>
            <w:r w:rsidRPr="00445898">
              <w:instrText xml:space="preserve"> REF _Ref504553577 \r \h </w:instrText>
            </w:r>
            <w:r w:rsidRPr="00445898">
              <w:fldChar w:fldCharType="separate"/>
            </w:r>
            <w:r w:rsidR="009154BD">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9154BD">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p>
        </w:tc>
        <w:tc>
          <w:tcPr>
            <w:tcW w:w="7283" w:type="dxa"/>
          </w:tcPr>
          <w:p w:rsidR="0095109C" w:rsidRPr="00445898" w:rsidRDefault="0095109C" w:rsidP="0095109C">
            <w:pPr>
              <w:pStyle w:val="firstparagraph"/>
            </w:pPr>
            <w:r w:rsidRPr="00445898">
              <w:t>This type is used to represent (internally) propagation distances between ports or transceivers (see Sections </w:t>
            </w:r>
            <w:r w:rsidRPr="00445898">
              <w:fldChar w:fldCharType="begin"/>
            </w:r>
            <w:r w:rsidRPr="00445898">
              <w:instrText xml:space="preserve"> REF _Ref505093882 \r \h </w:instrText>
            </w:r>
            <w:r w:rsidRPr="00445898">
              <w:fldChar w:fldCharType="separate"/>
            </w:r>
            <w:r w:rsidR="009154BD">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A propagation distance is in fact a time interval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however, in most cases this interval is relatively small.</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p>
        </w:tc>
        <w:tc>
          <w:tcPr>
            <w:tcW w:w="7283" w:type="dxa"/>
          </w:tcPr>
          <w:p w:rsidR="0095109C" w:rsidRPr="00445898" w:rsidRDefault="0095109C" w:rsidP="0095109C">
            <w:pPr>
              <w:pStyle w:val="firstparagraph"/>
            </w:pPr>
            <w:r w:rsidRPr="00445898">
              <w:t xml:space="preserve">This macro is deﬁned as </w:t>
            </w:r>
            <w:r w:rsidRPr="00445898">
              <w:rPr>
                <w:i/>
              </w:rPr>
              <w:t>BIG_inf</w:t>
            </w:r>
            <w:r w:rsidRPr="00445898">
              <w:t xml:space="preserve">, </w:t>
            </w:r>
            <w:r w:rsidRPr="00445898">
              <w:rPr>
                <w:i/>
              </w:rPr>
              <w:t>MAX_LONG</w:t>
            </w:r>
            <w:r w:rsidRPr="00445898">
              <w:t xml:space="preserve">, or </w:t>
            </w:r>
            <w:r w:rsidRPr="00445898">
              <w:rPr>
                <w:i/>
              </w:rPr>
              <w:t>MAX_Long</w:t>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Pr="00445898">
              <w:t xml:space="preserve">, or </w:t>
            </w:r>
            <w:r w:rsidRPr="00445898">
              <w:rPr>
                <w:i/>
              </w:rPr>
              <w:t>Long</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p>
        </w:tc>
        <w:tc>
          <w:tcPr>
            <w:tcW w:w="7283" w:type="dxa"/>
          </w:tcPr>
          <w:p w:rsidR="0095109C" w:rsidRPr="00445898" w:rsidRDefault="0095109C" w:rsidP="0095109C">
            <w:pPr>
              <w:pStyle w:val="firstparagraph"/>
            </w:pPr>
            <w:r w:rsidRPr="00445898">
              <w:t xml:space="preserve">This macro is deﬁned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p>
        </w:tc>
        <w:tc>
          <w:tcPr>
            <w:tcW w:w="7283" w:type="dxa"/>
          </w:tcPr>
          <w:p w:rsidR="0095109C" w:rsidRPr="00445898" w:rsidRDefault="0095109C" w:rsidP="0095109C">
            <w:pPr>
              <w:pStyle w:val="firstparagraph"/>
            </w:pPr>
            <w:r w:rsidRPr="00445898">
              <w:t xml:space="preserve">This macro is deﬁned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Pr="00445898">
        <w:t>.</w:t>
      </w:r>
    </w:p>
    <w:p w:rsidR="00532CEE" w:rsidRPr="00445898" w:rsidRDefault="00EF4860" w:rsidP="00532CEE">
      <w:pPr>
        <w:pStyle w:val="firstparagraph"/>
      </w:pPr>
      <w:r w:rsidRPr="00445898">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532CEE" w:rsidRPr="00445898">
        <w:t xml:space="preserve"> and the expected range</w:t>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deﬁnitions are ﬁne.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type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32CEE" w:rsidRPr="00445898">
        <w:t>kb/s.</w:t>
      </w:r>
    </w:p>
    <w:p w:rsidR="00EF4860" w:rsidRPr="00445898" w:rsidRDefault="00EF4860" w:rsidP="00532CEE">
      <w:pPr>
        <w:pStyle w:val="firstparagraph"/>
      </w:pPr>
      <w:r w:rsidRPr="00445898">
        <w:t>We should remember that</w:t>
      </w:r>
      <w:r w:rsidR="00532CEE" w:rsidRPr="00445898">
        <w:t xml:space="preserve"> </w:t>
      </w:r>
      <w:r w:rsidRPr="00445898">
        <w:t>r</w:t>
      </w:r>
      <w:r w:rsidR="00532CEE" w:rsidRPr="00445898">
        <w:t xml:space="preserve">ates, bit counts, and distances are only useful when </w:t>
      </w:r>
      <w:r w:rsidRPr="00445898">
        <w:t>SMURPH</w:t>
      </w:r>
      <w:r w:rsidR="00532CEE" w:rsidRPr="00445898">
        <w:t xml:space="preserve"> is used as a network</w:t>
      </w:r>
      <w:r w:rsidRPr="00445898">
        <w:t xml:space="preserve"> </w:t>
      </w:r>
      <w:r w:rsidR="00532CEE" w:rsidRPr="00445898">
        <w:t>simulator (possibly in the visualization mode). They are irrelevant in the real mode.</w:t>
      </w:r>
      <w:r w:rsidRPr="00445898">
        <w:t xml:space="preserve"> </w:t>
      </w:r>
    </w:p>
    <w:p w:rsidR="00532CEE" w:rsidRPr="00445898" w:rsidRDefault="00532CEE" w:rsidP="00532CEE">
      <w:pPr>
        <w:pStyle w:val="firstparagraph"/>
      </w:pPr>
      <w:r w:rsidRPr="00445898">
        <w:t xml:space="preserve">The way distances are speciﬁed (and usually interpreted) by the user (e.g., when conﬁguring a network, see </w:t>
      </w:r>
      <w:r w:rsidR="00EF4860" w:rsidRPr="00445898">
        <w:t>Section</w:t>
      </w:r>
      <w:r w:rsidR="00FE6262" w:rsidRPr="00445898">
        <w:t>s</w:t>
      </w:r>
      <w:r w:rsidR="00EF4860" w:rsidRPr="00445898">
        <w:t> </w:t>
      </w:r>
      <w:r w:rsidR="00EF4860" w:rsidRPr="00445898">
        <w:fldChar w:fldCharType="begin"/>
      </w:r>
      <w:r w:rsidR="00EF4860" w:rsidRPr="00445898">
        <w:instrText xml:space="preserve"> REF _Ref503448475 \r \h </w:instrText>
      </w:r>
      <w:r w:rsidR="00EF4860" w:rsidRPr="00445898">
        <w:fldChar w:fldCharType="separate"/>
      </w:r>
      <w:r w:rsidR="009154BD">
        <w:t>2.4.5</w:t>
      </w:r>
      <w:r w:rsidR="00EF4860" w:rsidRPr="00445898">
        <w:fldChar w:fldCharType="end"/>
      </w:r>
      <w:r w:rsidR="00FE6262" w:rsidRPr="00445898">
        <w:t xml:space="preserve">, </w:t>
      </w:r>
      <w:r w:rsidR="00FE6262" w:rsidRPr="00445898">
        <w:fldChar w:fldCharType="begin"/>
      </w:r>
      <w:r w:rsidR="00FE6262" w:rsidRPr="00445898">
        <w:instrText xml:space="preserve"> REF _Ref503448878 \r \h </w:instrText>
      </w:r>
      <w:r w:rsidR="00FE6262" w:rsidRPr="00445898">
        <w:fldChar w:fldCharType="separate"/>
      </w:r>
      <w:r w:rsidR="009154BD">
        <w:t>2.4.6</w:t>
      </w:r>
      <w:r w:rsidR="00FE6262" w:rsidRPr="00445898">
        <w:fldChar w:fldCharType="end"/>
      </w:r>
      <w:r w:rsidRPr="00445898">
        <w:t xml:space="preserve">) involves </w:t>
      </w:r>
      <w:r w:rsidRPr="00445898">
        <w:rPr>
          <w:i/>
        </w:rPr>
        <w:t>double</w:t>
      </w:r>
      <w:r w:rsidRPr="00445898">
        <w:t xml:space="preserve"> numbers, which are internally transformed</w:t>
      </w:r>
      <w:r w:rsidR="00FE6262" w:rsidRPr="00445898">
        <w:t xml:space="preserve"> </w:t>
      </w:r>
      <w:r w:rsidRPr="00445898">
        <w:t xml:space="preserve">into type </w:t>
      </w:r>
      <w:r w:rsidRPr="00445898">
        <w:rPr>
          <w:i/>
        </w:rPr>
        <w:t>DISTANCE</w:t>
      </w:r>
      <w:r w:rsidRPr="00445898">
        <w:t xml:space="preserve"> according to the setting of the distance unit </w:t>
      </w:r>
      <w:r w:rsidRPr="00445898">
        <w:rPr>
          <w:i/>
        </w:rPr>
        <w:t>DU</w:t>
      </w:r>
      <w:r w:rsidRPr="00445898">
        <w:t xml:space="preserve"> (</w:t>
      </w:r>
      <w:r w:rsidR="00FE6262" w:rsidRPr="00445898">
        <w:t>Section </w:t>
      </w:r>
      <w:r w:rsidR="00FE6262" w:rsidRPr="00445898">
        <w:fldChar w:fldCharType="begin"/>
      </w:r>
      <w:r w:rsidR="00FE6262" w:rsidRPr="00445898">
        <w:instrText xml:space="preserve"> REF _Ref504242233 \r \h </w:instrText>
      </w:r>
      <w:r w:rsidR="00FE6262" w:rsidRPr="00445898">
        <w:fldChar w:fldCharType="separate"/>
      </w:r>
      <w:r w:rsidR="009154BD">
        <w:t>3.1.2</w:t>
      </w:r>
      <w:r w:rsidR="00FE6262" w:rsidRPr="00445898">
        <w:fldChar w:fldCharType="end"/>
      </w:r>
      <w:r w:rsidRPr="00445898">
        <w:t xml:space="preserve">). </w:t>
      </w:r>
      <w:r w:rsidR="00FE6262" w:rsidRPr="00445898">
        <w:t xml:space="preserve">SMURPH </w:t>
      </w:r>
      <w:r w:rsidRPr="00445898">
        <w:t>deﬁnes the</w:t>
      </w:r>
      <w:r w:rsidR="00FE6262" w:rsidRPr="00445898">
        <w:t>se</w:t>
      </w:r>
      <w:r w:rsidRPr="00445898">
        <w:t xml:space="preserve"> </w:t>
      </w:r>
      <w:r w:rsidRPr="00445898">
        <w:rPr>
          <w:i/>
        </w:rPr>
        <w:t>double</w:t>
      </w:r>
      <w:r w:rsidRPr="00445898">
        <w:t xml:space="preserve"> constants: </w:t>
      </w:r>
      <w:r w:rsidRPr="00445898">
        <w:rPr>
          <w:i/>
        </w:rPr>
        <w:t>Distance</w:t>
      </w:r>
      <w:r w:rsidR="00FE6262" w:rsidRPr="00445898">
        <w:rPr>
          <w:i/>
        </w:rPr>
        <w:t>_</w:t>
      </w:r>
      <w:r w:rsidRPr="00445898">
        <w:rPr>
          <w:i/>
        </w:rPr>
        <w:t>0</w:t>
      </w:r>
      <w:r w:rsidRPr="00445898">
        <w:t xml:space="preserve">, </w:t>
      </w:r>
      <w:r w:rsidRPr="00445898">
        <w:rPr>
          <w:i/>
        </w:rPr>
        <w:t>Distance</w:t>
      </w:r>
      <w:r w:rsidR="00FE6262" w:rsidRPr="00445898">
        <w:rPr>
          <w:i/>
        </w:rPr>
        <w:t>_</w:t>
      </w:r>
      <w:r w:rsidRPr="00445898">
        <w:rPr>
          <w:i/>
        </w:rPr>
        <w:t>1</w:t>
      </w:r>
      <w:r w:rsidRPr="00445898">
        <w:t xml:space="preserve">, </w:t>
      </w:r>
      <w:r w:rsidRPr="00445898">
        <w:rPr>
          <w:i/>
        </w:rPr>
        <w:t>Distance</w:t>
      </w:r>
      <w:r w:rsidR="00FE6262" w:rsidRPr="00445898">
        <w:rPr>
          <w:i/>
        </w:rPr>
        <w:t>_</w:t>
      </w:r>
      <w:r w:rsidRPr="00445898">
        <w:rPr>
          <w:i/>
        </w:rPr>
        <w:t>inf</w:t>
      </w:r>
      <w:r w:rsidRPr="00445898">
        <w:t>, which</w:t>
      </w:r>
      <w:r w:rsidR="00FE6262" w:rsidRPr="00445898">
        <w:t xml:space="preserve"> </w:t>
      </w:r>
      <w:r w:rsidRPr="00445898">
        <w:t xml:space="preserve">translate into/from the respective </w:t>
      </w:r>
      <w:r w:rsidRPr="00445898">
        <w:rPr>
          <w:i/>
        </w:rPr>
        <w:lastRenderedPageBreak/>
        <w:t>DISTANCE</w:t>
      </w:r>
      <w:r w:rsidRPr="00445898">
        <w:t xml:space="preserve"> values in the conversion from/to </w:t>
      </w:r>
      <w:r w:rsidRPr="00445898">
        <w:rPr>
          <w:i/>
        </w:rPr>
        <w:t>double</w:t>
      </w:r>
      <w:r w:rsidR="00FE6262" w:rsidRPr="00445898">
        <w:t xml:space="preserve"> </w:t>
      </w:r>
      <w:r w:rsidRPr="00445898">
        <w:t>involving the assumed distance unit. Similar</w:t>
      </w:r>
      <w:r w:rsidR="00FE6262" w:rsidRPr="00445898">
        <w:t xml:space="preserve">ly, </w:t>
      </w:r>
      <w:r w:rsidRPr="00445898">
        <w:t xml:space="preserve">time in </w:t>
      </w:r>
      <w:r w:rsidRPr="00445898">
        <w:rPr>
          <w:i/>
        </w:rPr>
        <w:t>ITUs</w:t>
      </w:r>
      <w:r w:rsidRPr="00445898">
        <w:t xml:space="preserve"> is often</w:t>
      </w:r>
      <w:r w:rsidR="00FE6262" w:rsidRPr="00445898">
        <w:t xml:space="preserve"> </w:t>
      </w:r>
      <w:r w:rsidRPr="00445898">
        <w:t xml:space="preserve">converted to </w:t>
      </w:r>
      <w:r w:rsidR="00FE6262" w:rsidRPr="00445898">
        <w:rPr>
          <w:i/>
        </w:rPr>
        <w:t>double</w:t>
      </w:r>
      <w:r w:rsidR="00FE6262" w:rsidRPr="00445898">
        <w:t xml:space="preserve"> representation</w:t>
      </w:r>
      <w:r w:rsidRPr="00445898">
        <w:t xml:space="preserve"> in </w:t>
      </w:r>
      <w:r w:rsidRPr="00445898">
        <w:rPr>
          <w:i/>
        </w:rPr>
        <w:t>ETUs</w:t>
      </w:r>
      <w:r w:rsidR="00FE6262" w:rsidRPr="00445898">
        <w:t>.</w:t>
      </w:r>
      <w:r w:rsidRPr="00445898">
        <w:t xml:space="preserve"> </w:t>
      </w:r>
      <w:r w:rsidR="00FE6262" w:rsidRPr="00445898">
        <w:t>Thus</w:t>
      </w:r>
      <w:r w:rsidR="00FA26C6" w:rsidRPr="00445898">
        <w:t>,</w:t>
      </w:r>
      <w:r w:rsidR="00FE6262" w:rsidRPr="00445898">
        <w:t xml:space="preserve"> the</w:t>
      </w:r>
      <w:r w:rsidRPr="00445898">
        <w:t xml:space="preserve"> following </w:t>
      </w:r>
      <w:r w:rsidRPr="00445898">
        <w:rPr>
          <w:i/>
        </w:rPr>
        <w:t>double</w:t>
      </w:r>
      <w:r w:rsidRPr="00445898">
        <w:t xml:space="preserve"> constants: </w:t>
      </w:r>
      <w:r w:rsidRPr="00445898">
        <w:rPr>
          <w:i/>
        </w:rPr>
        <w:t>Time</w:t>
      </w:r>
      <w:r w:rsidR="00FE6262" w:rsidRPr="00445898">
        <w:rPr>
          <w:i/>
        </w:rPr>
        <w:t>_</w:t>
      </w:r>
      <w:r w:rsidRPr="00445898">
        <w:rPr>
          <w:i/>
        </w:rPr>
        <w:t>0</w:t>
      </w:r>
      <w:r w:rsidRPr="00445898">
        <w:t>,</w:t>
      </w:r>
      <w:r w:rsidR="00FE6262" w:rsidRPr="00445898">
        <w:t xml:space="preserve"> </w:t>
      </w:r>
      <w:r w:rsidRPr="00445898">
        <w:rPr>
          <w:i/>
        </w:rPr>
        <w:t>Time</w:t>
      </w:r>
      <w:r w:rsidR="00FE6262" w:rsidRPr="00445898">
        <w:rPr>
          <w:i/>
        </w:rPr>
        <w:t>_</w:t>
      </w:r>
      <w:r w:rsidRPr="00445898">
        <w:rPr>
          <w:i/>
        </w:rPr>
        <w:t>1</w:t>
      </w:r>
      <w:r w:rsidRPr="00445898">
        <w:t xml:space="preserve">, </w:t>
      </w:r>
      <w:r w:rsidRPr="00445898">
        <w:rPr>
          <w:i/>
        </w:rPr>
        <w:t>Time</w:t>
      </w:r>
      <w:r w:rsidR="00FE6262" w:rsidRPr="00445898">
        <w:rPr>
          <w:i/>
        </w:rPr>
        <w:t>_</w:t>
      </w:r>
      <w:r w:rsidRPr="00445898">
        <w:rPr>
          <w:i/>
        </w:rPr>
        <w:t>inf</w:t>
      </w:r>
      <w:r w:rsidRPr="00445898">
        <w:t xml:space="preserve"> represent </w:t>
      </w:r>
      <w:r w:rsidRPr="00445898">
        <w:rPr>
          <w:i/>
        </w:rPr>
        <w:t>ETU</w:t>
      </w:r>
      <w:r w:rsidRPr="00445898">
        <w:t xml:space="preserve"> equivalents of the respective</w:t>
      </w:r>
      <w:r w:rsidR="00FE6262" w:rsidRPr="00445898">
        <w:t xml:space="preserve"> (special)</w:t>
      </w:r>
      <w:r w:rsidRPr="00445898">
        <w:t xml:space="preserve"> </w:t>
      </w:r>
      <w:r w:rsidRPr="00445898">
        <w:rPr>
          <w:i/>
        </w:rPr>
        <w:t>TIME</w:t>
      </w:r>
      <w:r w:rsidRPr="00445898">
        <w:t xml:space="preserve"> constants. Even</w:t>
      </w:r>
      <w:r w:rsidR="00FE6262" w:rsidRPr="00445898">
        <w:t xml:space="preserve"> </w:t>
      </w:r>
      <w:r w:rsidRPr="00445898">
        <w:t xml:space="preserve">though the conversion between </w:t>
      </w:r>
      <w:r w:rsidRPr="00445898">
        <w:rPr>
          <w:i/>
        </w:rPr>
        <w:t>ITU</w:t>
      </w:r>
      <w:r w:rsidRPr="00445898">
        <w:t xml:space="preserve">, </w:t>
      </w:r>
      <w:r w:rsidRPr="00445898">
        <w:rPr>
          <w:i/>
        </w:rPr>
        <w:t>ETU</w:t>
      </w:r>
      <w:r w:rsidRPr="00445898">
        <w:t xml:space="preserve"> and </w:t>
      </w:r>
      <w:r w:rsidRPr="00445898">
        <w:rPr>
          <w:i/>
        </w:rPr>
        <w:t>DU</w:t>
      </w:r>
      <w:r w:rsidRPr="00445898">
        <w:t xml:space="preserve"> is straightforward (and involves multiplication/division by </w:t>
      </w:r>
      <w:r w:rsidRPr="00445898">
        <w:rPr>
          <w:i/>
        </w:rPr>
        <w:t>Itu</w:t>
      </w:r>
      <w:r w:rsidRPr="00445898">
        <w:t xml:space="preserve">, </w:t>
      </w:r>
      <w:r w:rsidRPr="00445898">
        <w:rPr>
          <w:i/>
        </w:rPr>
        <w:t>Etu</w:t>
      </w:r>
      <w:r w:rsidRPr="00445898">
        <w:t xml:space="preserve"> or </w:t>
      </w:r>
      <w:r w:rsidRPr="00445898">
        <w:rPr>
          <w:i/>
        </w:rPr>
        <w:t>Du</w:t>
      </w:r>
      <w:r w:rsidRPr="00445898">
        <w:t xml:space="preserve">), </w:t>
      </w:r>
      <w:r w:rsidR="00FE6262" w:rsidRPr="00445898">
        <w:t>SMURPH</w:t>
      </w:r>
      <w:r w:rsidRPr="00445898">
        <w:t xml:space="preserve"> provides the following functions whose</w:t>
      </w:r>
      <w:r w:rsidR="00FE6262" w:rsidRPr="00445898">
        <w:t xml:space="preserve"> </w:t>
      </w:r>
      <w:r w:rsidRPr="00445898">
        <w:t>consistent usage may help to avoid confusion or ambiguity:</w:t>
      </w:r>
    </w:p>
    <w:p w:rsidR="00532CEE" w:rsidRPr="00445898" w:rsidRDefault="00532CEE" w:rsidP="00FE6262">
      <w:pPr>
        <w:pStyle w:val="firstparagraph"/>
        <w:spacing w:after="0"/>
        <w:ind w:firstLine="720"/>
        <w:rPr>
          <w:i/>
        </w:rPr>
      </w:pPr>
      <w:r w:rsidRPr="00445898">
        <w:rPr>
          <w:i/>
        </w:rPr>
        <w:t>double ituToEtu (TIME);</w:t>
      </w:r>
    </w:p>
    <w:p w:rsidR="00532CEE" w:rsidRPr="00445898" w:rsidRDefault="00532CEE" w:rsidP="00FE6262">
      <w:pPr>
        <w:pStyle w:val="firstparagraph"/>
        <w:spacing w:after="0"/>
        <w:ind w:firstLine="720"/>
        <w:rPr>
          <w:i/>
        </w:rPr>
      </w:pPr>
      <w:r w:rsidRPr="00445898">
        <w:rPr>
          <w:i/>
        </w:rPr>
        <w:t>TIME etuToItu (double);</w:t>
      </w:r>
    </w:p>
    <w:p w:rsidR="00532CEE" w:rsidRPr="00445898" w:rsidRDefault="00532CEE" w:rsidP="00FE6262">
      <w:pPr>
        <w:pStyle w:val="firstparagraph"/>
        <w:spacing w:after="0"/>
        <w:ind w:firstLine="720"/>
        <w:rPr>
          <w:i/>
        </w:rPr>
      </w:pPr>
      <w:r w:rsidRPr="00445898">
        <w:rPr>
          <w:i/>
        </w:rPr>
        <w:t>double itoToDu (TIME);</w:t>
      </w:r>
    </w:p>
    <w:p w:rsidR="00532CEE" w:rsidRPr="00445898" w:rsidRDefault="00532CEE" w:rsidP="00FE6262">
      <w:pPr>
        <w:pStyle w:val="firstparagraph"/>
        <w:ind w:firstLine="720"/>
        <w:rPr>
          <w:i/>
        </w:rPr>
      </w:pPr>
      <w:r w:rsidRPr="00445898">
        <w:rPr>
          <w:i/>
        </w:rPr>
        <w:t>TIME duToItu (double);</w:t>
      </w:r>
    </w:p>
    <w:p w:rsidR="006957C8" w:rsidRPr="00445898" w:rsidRDefault="00532CEE" w:rsidP="00532CEE">
      <w:pPr>
        <w:pStyle w:val="firstparagraph"/>
      </w:pPr>
      <w:r w:rsidRPr="00445898">
        <w:t>In addition to performing the required scaling, these functions also correctly convert the</w:t>
      </w:r>
      <w:r w:rsidR="00FE6262" w:rsidRPr="00445898">
        <w:t xml:space="preserve"> </w:t>
      </w:r>
      <w:r w:rsidRPr="00445898">
        <w:t xml:space="preserve">special </w:t>
      </w:r>
      <w:r w:rsidR="00FE6262" w:rsidRPr="00445898">
        <w:t xml:space="preserve">“undefined” </w:t>
      </w:r>
      <w:r w:rsidRPr="00445898">
        <w:t>value</w:t>
      </w:r>
      <w:r w:rsidR="00626C75" w:rsidRPr="00445898">
        <w:t>s</w:t>
      </w:r>
      <w:r w:rsidRPr="00445898">
        <w:t xml:space="preserve">, e.g., </w:t>
      </w:r>
      <w:r w:rsidRPr="00445898">
        <w:rPr>
          <w:i/>
        </w:rPr>
        <w:t>ituToEtu (TIME</w:t>
      </w:r>
      <w:r w:rsidR="00FE6262" w:rsidRPr="00445898">
        <w:rPr>
          <w:i/>
        </w:rPr>
        <w:t>_</w:t>
      </w:r>
      <w:r w:rsidRPr="00445898">
        <w:rPr>
          <w:i/>
        </w:rPr>
        <w:t>inf) == Time</w:t>
      </w:r>
      <w:r w:rsidR="00FE6262" w:rsidRPr="00445898">
        <w:rPr>
          <w:i/>
        </w:rPr>
        <w:t>_</w:t>
      </w:r>
      <w:r w:rsidRPr="00445898">
        <w:rPr>
          <w:i/>
        </w:rPr>
        <w:t>inf</w:t>
      </w:r>
      <w:r w:rsidRPr="00445898">
        <w:t>.</w:t>
      </w:r>
    </w:p>
    <w:p w:rsidR="006957C8" w:rsidRPr="00445898" w:rsidRDefault="006957C8" w:rsidP="00552A98">
      <w:pPr>
        <w:pStyle w:val="Heading2"/>
        <w:numPr>
          <w:ilvl w:val="1"/>
          <w:numId w:val="5"/>
        </w:numPr>
        <w:rPr>
          <w:lang w:val="en-US"/>
        </w:rPr>
      </w:pPr>
      <w:bookmarkStart w:id="165" w:name="_Toc514143230"/>
      <w:r w:rsidRPr="00445898">
        <w:rPr>
          <w:lang w:val="en-US"/>
        </w:rPr>
        <w:t>Auxiliary operation and functions</w:t>
      </w:r>
      <w:bookmarkEnd w:id="165"/>
    </w:p>
    <w:p w:rsidR="00172A38" w:rsidRPr="00445898" w:rsidRDefault="006957C8" w:rsidP="006957C8">
      <w:pPr>
        <w:pStyle w:val="firstparagraph"/>
      </w:pPr>
      <w:r w:rsidRPr="00445898">
        <w:t>In this section</w:t>
      </w:r>
      <w:r w:rsidR="00E875CE" w:rsidRPr="00445898">
        <w:t>,</w:t>
      </w:r>
      <w:r w:rsidRPr="00445898">
        <w:t xml:space="preserve"> we list those functions provided by SMURPH that are only superﬁcially related to its operation as a network simulator or a system controller. They cover random number generation, non-standard i/o, and a few other items that are not extremely important, as the user cold easily substitute for them some standard tools from the C++ library. In those early days when the ﬁrst (C++) version of SMURPH was being developed, there was little consensus regarding the exact shape of the C++ i/o library and other</w:t>
      </w:r>
      <w:r w:rsidR="001319BF" w:rsidRPr="00445898">
        <w:t xml:space="preserve"> </w:t>
      </w:r>
      <w:r w:rsidRPr="00445898">
        <w:t>common functions, which tended to diﬀer quite drastically across platforms. Consequently,</w:t>
      </w:r>
      <w:r w:rsidR="001319BF" w:rsidRPr="00445898">
        <w:t xml:space="preserve"> </w:t>
      </w:r>
      <w:r w:rsidRPr="00445898">
        <w:t xml:space="preserve">we wanted to cover them as much as possible by our own tools, such that the same </w:t>
      </w:r>
      <w:r w:rsidR="001319BF" w:rsidRPr="00445898">
        <w:t xml:space="preserve">SMURPH </w:t>
      </w:r>
      <w:r w:rsidRPr="00445898">
        <w:t xml:space="preserve">program could compile and run without modiﬁcations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much more consistent than they were when our project started.</w:t>
      </w:r>
    </w:p>
    <w:p w:rsidR="00172A38" w:rsidRPr="00445898" w:rsidRDefault="00172A38" w:rsidP="00552A98">
      <w:pPr>
        <w:pStyle w:val="Heading3"/>
        <w:numPr>
          <w:ilvl w:val="2"/>
          <w:numId w:val="5"/>
        </w:numPr>
        <w:rPr>
          <w:lang w:val="en-US"/>
        </w:rPr>
      </w:pPr>
      <w:bookmarkStart w:id="166" w:name="_Ref506070759"/>
      <w:bookmarkStart w:id="167" w:name="_Toc514143231"/>
      <w:r w:rsidRPr="00445898">
        <w:rPr>
          <w:lang w:val="en-US"/>
        </w:rPr>
        <w:t>Random number generators</w:t>
      </w:r>
      <w:bookmarkEnd w:id="166"/>
      <w:bookmarkEnd w:id="167"/>
    </w:p>
    <w:p w:rsidR="00172A38" w:rsidRPr="00445898" w:rsidRDefault="00172A38" w:rsidP="00172A38">
      <w:pPr>
        <w:pStyle w:val="firstparagraph"/>
      </w:pPr>
      <w:r w:rsidRPr="00445898">
        <w:t>All random number generators oﬀered by SMURPH are based on the following function:</w:t>
      </w:r>
    </w:p>
    <w:p w:rsidR="00172A38" w:rsidRPr="00445898" w:rsidRDefault="00172A38" w:rsidP="00172A38">
      <w:pPr>
        <w:pStyle w:val="firstparagraph"/>
        <w:ind w:firstLine="720"/>
        <w:rPr>
          <w:i/>
        </w:rPr>
      </w:pPr>
      <w:r w:rsidRPr="00445898">
        <w:rPr>
          <w:i/>
        </w:rPr>
        <w:t>double rnd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Pr="00445898">
        <w:t xml:space="preserve"> (</w:t>
      </w:r>
      <m:oMath>
        <m:r>
          <w:rPr>
            <w:rFonts w:ascii="Cambria Math" w:hAnsi="Cambria Math"/>
          </w:rPr>
          <m:t>0</m:t>
        </m:r>
      </m:oMath>
      <w:r w:rsidRPr="00445898">
        <w:t xml:space="preserve">), </w:t>
      </w:r>
      <w:r w:rsidRPr="00445898">
        <w:rPr>
          <w:i/>
        </w:rPr>
        <w:t>SEED_delay</w:t>
      </w:r>
      <w:r w:rsidRPr="00445898">
        <w:t xml:space="preserve"> (</w:t>
      </w:r>
      <m:oMath>
        <m:r>
          <w:rPr>
            <w:rFonts w:ascii="Cambria Math" w:hAnsi="Cambria Math"/>
          </w:rPr>
          <m:t>1</m:t>
        </m:r>
      </m:oMath>
      <w:r w:rsidRPr="00445898">
        <w:t xml:space="preserve">), or </w:t>
      </w:r>
      <w:r w:rsidRPr="00445898">
        <w:rPr>
          <w:i/>
        </w:rPr>
        <w:t>SEED_toss</w:t>
      </w:r>
      <w:r w:rsidRPr="00445898">
        <w:t> (</w:t>
      </w:r>
      <m:oMath>
        <m:r>
          <w:rPr>
            <w:rFonts w:ascii="Cambria Math" w:hAnsi="Cambria Math"/>
          </w:rPr>
          <m:t>2</m:t>
        </m:r>
      </m:oMath>
      <w:r w:rsidRPr="00445898">
        <w:t xml:space="preserve">). It identiﬁes one of three seeds, each of them representing a separate sequence of pseudo-random numbers. The initial values of the seeds (which are of type </w:t>
      </w:r>
      <w:r w:rsidRPr="00445898">
        <w:rPr>
          <w:i/>
        </w:rPr>
        <w:t>long</w:t>
      </w:r>
      <w:r w:rsidRPr="00445898">
        <w:t>) can be speciﬁed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9154BD">
        <w:t>B.6</w:t>
      </w:r>
      <w:r w:rsidR="00E27D8F" w:rsidRPr="00445898">
        <w:fldChar w:fldCharType="end"/>
      </w:r>
      <w:r w:rsidRPr="00445898">
        <w:t>); otherwise, some default (always the same) values are assumed. This way simulation runs are replicable, which may be important from the viewpoint of debugging.</w:t>
      </w:r>
    </w:p>
    <w:p w:rsidR="00172A38" w:rsidRPr="00445898" w:rsidRDefault="00172A38" w:rsidP="00172A38">
      <w:pPr>
        <w:pStyle w:val="firstparagraph"/>
      </w:pPr>
      <w:r w:rsidRPr="00445898">
        <w:lastRenderedPageBreak/>
        <w:t>Intentionally, each of the three seeds represents one category of objects to be randomized,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168" w:name="_Hlk513818022"/>
            <w:r w:rsidRPr="00445898">
              <w:rPr>
                <w:i/>
              </w:rPr>
              <w:t>SEED_traffic</w:t>
            </w:r>
          </w:p>
        </w:tc>
        <w:tc>
          <w:tcPr>
            <w:tcW w:w="7733" w:type="dxa"/>
          </w:tcPr>
          <w:p w:rsidR="0095109C" w:rsidRPr="00445898" w:rsidRDefault="0095109C" w:rsidP="0095109C">
            <w:pPr>
              <w:pStyle w:val="firstparagraph"/>
            </w:pPr>
            <w:r w:rsidRPr="00445898">
              <w:t>Traﬃc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p>
        </w:tc>
        <w:tc>
          <w:tcPr>
            <w:tcW w:w="7733" w:type="dxa"/>
          </w:tcPr>
          <w:p w:rsidR="0095109C" w:rsidRPr="00445898" w:rsidRDefault="0095109C" w:rsidP="0095109C">
            <w:pPr>
              <w:pStyle w:val="firstparagraph"/>
            </w:pPr>
            <w:r w:rsidRPr="00445898">
              <w:t xml:space="preserve">Values representing lengths of various randomized delays not related to traﬃc generation. For example, randomization of </w:t>
            </w:r>
            <w:r w:rsidRPr="00445898">
              <w:rPr>
                <w:i/>
              </w:rPr>
              <w:t>Timer</w:t>
            </w:r>
            <w:r w:rsidRPr="00445898">
              <w:t xml:space="preserve"> delays for modeling inaccurate clocks (Section </w:t>
            </w:r>
            <w:r w:rsidRPr="00445898">
              <w:fldChar w:fldCharType="begin"/>
            </w:r>
            <w:r w:rsidRPr="00445898">
              <w:instrText xml:space="preserve"> REF _Ref510810040 \r \h </w:instrText>
            </w:r>
            <w:r w:rsidRPr="00445898">
              <w:fldChar w:fldCharType="separate"/>
            </w:r>
            <w:r w:rsidR="009154BD">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9154BD">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9154BD">
              <w:t>5.1.4</w:t>
            </w:r>
            <w:r w:rsidRPr="00445898">
              <w:fldChar w:fldCharType="end"/>
            </w:r>
            <w:r w:rsidRPr="00445898">
              <w:t>).</w:t>
            </w:r>
          </w:p>
        </w:tc>
      </w:tr>
    </w:tbl>
    <w:bookmarkEnd w:id="168"/>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user is not obliged to obey them. In most cases, the user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When the program is restarted with the same value of a given seed, all 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9154BD">
        <w:t>10.5.3</w:t>
      </w:r>
      <w:r w:rsidR="00E27D8F" w:rsidRPr="00445898">
        <w:fldChar w:fldCharType="end"/>
      </w:r>
      <w:r w:rsidRPr="00445898">
        <w:t>).</w:t>
      </w:r>
      <w:r w:rsidR="00D53E01" w:rsidRPr="00445898">
        <w:t xml:space="preserve"> In the latter case, the exact moment when the simulator is stopped is generally somewhat non-deterministic.</w:t>
      </w:r>
    </w:p>
    <w:p w:rsidR="00172A38" w:rsidRPr="00445898" w:rsidRDefault="00172A38" w:rsidP="00172A38">
      <w:pPr>
        <w:pStyle w:val="firstparagraph"/>
      </w:pPr>
      <w:r w:rsidRPr="00445898">
        <w:t>The following two functions can be used to generate exponentially distributed pseudo</w:t>
      </w:r>
      <w:r w:rsidR="00D53E01" w:rsidRPr="00445898">
        <w:t>-</w:t>
      </w:r>
      <w:r w:rsidRPr="00445898">
        <w:t>random numbers:</w:t>
      </w:r>
    </w:p>
    <w:p w:rsidR="00172A38" w:rsidRPr="00445898" w:rsidRDefault="00172A38" w:rsidP="00D53E01">
      <w:pPr>
        <w:pStyle w:val="firstparagraph"/>
        <w:spacing w:after="0"/>
        <w:ind w:firstLine="720"/>
        <w:rPr>
          <w:i/>
        </w:rPr>
      </w:pPr>
      <w:r w:rsidRPr="00445898">
        <w:rPr>
          <w:i/>
        </w:rPr>
        <w:t>TIME tRndPoisson (double mean);</w:t>
      </w:r>
    </w:p>
    <w:p w:rsidR="00172A38" w:rsidRPr="00445898" w:rsidRDefault="00172A38" w:rsidP="00D53E01">
      <w:pPr>
        <w:pStyle w:val="firstparagraph"/>
        <w:ind w:firstLine="720"/>
        <w:rPr>
          <w:i/>
        </w:rPr>
      </w:pPr>
      <w:r w:rsidRPr="00445898">
        <w:rPr>
          <w:i/>
        </w:rPr>
        <w:t>LONG lRndPoisson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9154BD">
        <w:t>3.1.3</w:t>
      </w:r>
      <w:r w:rsidR="00D53E01" w:rsidRPr="00445898">
        <w:fldChar w:fldCharType="end"/>
      </w:r>
      <w:r w:rsidR="00D53E01" w:rsidRPr="00445898">
        <w:t>),</w:t>
      </w:r>
      <w:r w:rsidRPr="00445898">
        <w:t xml:space="preserve"> the two functions are iden</w:t>
      </w:r>
      <w:r w:rsidR="00303B01" w:rsidRPr="00445898">
        <w:t xml:space="preserve">tical. The ﬁrst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speciﬁes the mean value of the distribution</w:t>
      </w:r>
      <w:r w:rsidR="00D53E01" w:rsidRPr="00445898">
        <w:t xml:space="preserve"> whose type is </w:t>
      </w:r>
      <w:r w:rsidR="00D53E01" w:rsidRPr="00445898">
        <w:rPr>
          <w:i/>
        </w:rPr>
        <w:t>double</w:t>
      </w:r>
      <w:r w:rsidR="00D53E01" w:rsidRPr="00445898">
        <w:t xml:space="preserve"> in both cases</w:t>
      </w:r>
      <w:r w:rsidRPr="00445898">
        <w:t xml:space="preserve">. </w:t>
      </w:r>
      <w:r w:rsidR="00D53E01" w:rsidRPr="00445898">
        <w:t>The</w:t>
      </w:r>
      <w:r w:rsidRPr="00445898">
        <w:t xml:space="preserve"> result is </w:t>
      </w:r>
      <w:r w:rsidR="00D53E01" w:rsidRPr="00445898">
        <w:t>a randomized interval separating two customer arrivals in a Poisson process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ﬂoating point</w:t>
      </w:r>
      <w:r w:rsidRPr="00445898">
        <w:t xml:space="preserve"> </w:t>
      </w:r>
      <w:r w:rsidR="00172A38" w:rsidRPr="00445898">
        <w:t xml:space="preserve">number which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p>
    <w:p w:rsidR="00172A38" w:rsidRPr="00445898" w:rsidRDefault="00172A38" w:rsidP="00172A38">
      <w:pPr>
        <w:pStyle w:val="firstparagraph"/>
      </w:pPr>
      <w:r w:rsidRPr="00445898">
        <w:t xml:space="preserve">Below we </w:t>
      </w:r>
      <w:r w:rsidR="00D53E01" w:rsidRPr="00445898">
        <w:t>list</w:t>
      </w:r>
      <w:r w:rsidRPr="00445898">
        <w:t xml:space="preserve"> four functions </w:t>
      </w:r>
      <w:r w:rsidR="00D53E01" w:rsidRPr="00445898">
        <w:t>generating</w:t>
      </w:r>
      <w:r w:rsidRPr="00445898">
        <w:t xml:space="preserve"> uniformly distributed random numbers of</w:t>
      </w:r>
      <w:r w:rsidR="00D53E01" w:rsidRPr="00445898">
        <w:t xml:space="preserve"> </w:t>
      </w:r>
      <w:r w:rsidRPr="00445898">
        <w:t>type</w:t>
      </w:r>
      <w:r w:rsidR="00D53E01" w:rsidRPr="00445898">
        <w:t xml:space="preserve"> </w:t>
      </w:r>
      <w:r w:rsidRPr="00445898">
        <w:rPr>
          <w:i/>
        </w:rPr>
        <w:t>TIME</w:t>
      </w:r>
      <w:r w:rsidRPr="00445898">
        <w:t xml:space="preserve"> and </w:t>
      </w:r>
      <w:r w:rsidRPr="00445898">
        <w:rPr>
          <w:i/>
        </w:rPr>
        <w:t>LONG</w:t>
      </w:r>
      <w:r w:rsidRPr="00445898">
        <w:t>.</w:t>
      </w:r>
    </w:p>
    <w:p w:rsidR="00172A38" w:rsidRPr="00445898" w:rsidRDefault="00172A38" w:rsidP="00D53E01">
      <w:pPr>
        <w:pStyle w:val="firstparagraph"/>
        <w:spacing w:after="0"/>
        <w:ind w:firstLine="720"/>
        <w:rPr>
          <w:i/>
        </w:rPr>
      </w:pPr>
      <w:r w:rsidRPr="00445898">
        <w:rPr>
          <w:i/>
        </w:rPr>
        <w:t>TIME tRndUniform (TIME min, TIME max);</w:t>
      </w:r>
    </w:p>
    <w:p w:rsidR="00172A38" w:rsidRPr="00445898" w:rsidRDefault="00172A38" w:rsidP="00D53E01">
      <w:pPr>
        <w:pStyle w:val="firstparagraph"/>
        <w:spacing w:after="0"/>
        <w:ind w:firstLine="720"/>
        <w:rPr>
          <w:i/>
        </w:rPr>
      </w:pPr>
      <w:r w:rsidRPr="00445898">
        <w:rPr>
          <w:i/>
        </w:rPr>
        <w:t>TIME tRndUniform (double min, double max);</w:t>
      </w:r>
    </w:p>
    <w:p w:rsidR="00172A38" w:rsidRPr="00445898" w:rsidRDefault="00172A38" w:rsidP="00D53E01">
      <w:pPr>
        <w:pStyle w:val="firstparagraph"/>
        <w:spacing w:after="0"/>
        <w:ind w:firstLine="720"/>
        <w:rPr>
          <w:i/>
        </w:rPr>
      </w:pPr>
      <w:r w:rsidRPr="00445898">
        <w:rPr>
          <w:i/>
        </w:rPr>
        <w:t>LONG lRndUniform (LONG min, LONG max);</w:t>
      </w:r>
    </w:p>
    <w:p w:rsidR="00172A38" w:rsidRPr="00445898" w:rsidRDefault="00172A38" w:rsidP="00D53E01">
      <w:pPr>
        <w:pStyle w:val="firstparagraph"/>
        <w:ind w:firstLine="720"/>
        <w:rPr>
          <w:i/>
        </w:rPr>
      </w:pPr>
      <w:r w:rsidRPr="00445898">
        <w:rPr>
          <w:i/>
        </w:rPr>
        <w:t>LONG lRndUniform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Pr="00445898">
        <w:t>).</w:t>
      </w:r>
    </w:p>
    <w:p w:rsidR="00172A38" w:rsidRPr="00445898" w:rsidRDefault="00172A38" w:rsidP="00172A38">
      <w:pPr>
        <w:pStyle w:val="firstparagraph"/>
      </w:pPr>
      <w:r w:rsidRPr="00445898">
        <w:lastRenderedPageBreak/>
        <w:t>Sometimes one would like to randomize a certain, apparently constant, parameter, so that</w:t>
      </w:r>
      <w:r w:rsidR="00D53E01" w:rsidRPr="00445898">
        <w:t xml:space="preserve"> </w:t>
      </w:r>
      <w:r w:rsidRPr="00445898">
        <w:t>its actual value is taken with some tolerance.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 (TIME min, TIME max, int q)</w:t>
      </w:r>
      <w:r w:rsidR="004E260A" w:rsidRPr="00445898">
        <w:rPr>
          <w:i/>
        </w:rPr>
        <w:t>;</w:t>
      </w:r>
    </w:p>
    <w:p w:rsidR="004E260A" w:rsidRPr="00445898" w:rsidRDefault="004E260A" w:rsidP="00D53E01">
      <w:pPr>
        <w:pStyle w:val="firstparagraph"/>
        <w:spacing w:after="0"/>
        <w:ind w:firstLine="720"/>
        <w:rPr>
          <w:i/>
        </w:rPr>
      </w:pPr>
      <w:r w:rsidRPr="00445898">
        <w:rPr>
          <w:i/>
        </w:rPr>
        <w:t>TIME tRndTolerance (double min, double max, int q);</w:t>
      </w:r>
    </w:p>
    <w:p w:rsidR="00172A38" w:rsidRPr="00445898" w:rsidRDefault="004E260A" w:rsidP="00D53E01">
      <w:pPr>
        <w:pStyle w:val="firstparagraph"/>
        <w:spacing w:after="0"/>
        <w:ind w:firstLine="720"/>
        <w:rPr>
          <w:i/>
        </w:rPr>
      </w:pPr>
      <w:r w:rsidRPr="00445898">
        <w:rPr>
          <w:i/>
        </w:rPr>
        <w:t>double</w:t>
      </w:r>
      <w:r w:rsidR="00172A38" w:rsidRPr="00445898">
        <w:rPr>
          <w:i/>
        </w:rPr>
        <w:t xml:space="preserve"> </w:t>
      </w:r>
      <w:r w:rsidRPr="00445898">
        <w:rPr>
          <w:i/>
        </w:rPr>
        <w:t>d</w:t>
      </w:r>
      <w:r w:rsidR="00172A38" w:rsidRPr="00445898">
        <w:rPr>
          <w:i/>
        </w:rPr>
        <w:t>RndTolerance (double min, double max, int q)</w:t>
      </w:r>
      <w:r w:rsidRPr="00445898">
        <w:rPr>
          <w:i/>
        </w:rPr>
        <w:t>;</w:t>
      </w:r>
    </w:p>
    <w:p w:rsidR="00172A38" w:rsidRPr="00445898" w:rsidRDefault="00172A38" w:rsidP="00D53E01">
      <w:pPr>
        <w:pStyle w:val="firstparagraph"/>
        <w:spacing w:after="0"/>
        <w:ind w:firstLine="720"/>
        <w:rPr>
          <w:i/>
        </w:rPr>
      </w:pPr>
      <w:r w:rsidRPr="00445898">
        <w:rPr>
          <w:i/>
        </w:rPr>
        <w:t>LONG lRndTolerance (LONG min, LONG max, int q)</w:t>
      </w:r>
      <w:r w:rsidR="004E260A" w:rsidRPr="00445898">
        <w:rPr>
          <w:i/>
        </w:rPr>
        <w:t>;</w:t>
      </w:r>
    </w:p>
    <w:p w:rsidR="00172A38" w:rsidRPr="00445898" w:rsidRDefault="004E260A" w:rsidP="004E260A">
      <w:pPr>
        <w:pStyle w:val="firstparagraph"/>
        <w:ind w:firstLine="720"/>
        <w:rPr>
          <w:i/>
        </w:rPr>
      </w:pPr>
      <w:r w:rsidRPr="00445898">
        <w:rPr>
          <w:i/>
        </w:rPr>
        <w:t>LONG lRndTolerance (double min, double max, int q);</w:t>
      </w:r>
    </w:p>
    <w:p w:rsidR="00F25D0C" w:rsidRPr="00445898" w:rsidRDefault="00172A38" w:rsidP="00172A38">
      <w:pPr>
        <w:pStyle w:val="firstparagraph"/>
      </w:pPr>
      <w:r w:rsidRPr="00445898">
        <w:t xml:space="preserve">The above functions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Content>
          <w:r w:rsidR="001E0CCF" w:rsidRPr="00445898">
            <w:fldChar w:fldCharType="begin"/>
          </w:r>
          <w:r w:rsidR="001E0CCF" w:rsidRPr="00445898">
            <w:instrText xml:space="preserve"> CITATION birta2013modelling \l 1045 </w:instrText>
          </w:r>
          <w:r w:rsidR="001E0CCF" w:rsidRPr="00445898">
            <w:fldChar w:fldCharType="separate"/>
          </w:r>
          <w:r w:rsidR="009154BD" w:rsidRPr="009154BD">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m:t>
        </m:r>
      </m:oMath>
      <w:r w:rsidRPr="00445898">
        <w:t xml:space="preserve"> </w:t>
      </w:r>
      <w:r w:rsidRPr="00445898">
        <w:rPr>
          <w:i/>
        </w:rPr>
        <w:t>q</w:t>
      </w:r>
      <w:r w:rsidRPr="00445898">
        <w:t xml:space="preserve"> </w:t>
      </w:r>
      <m:oMath>
        <m:r>
          <w:rPr>
            <w:rFonts w:ascii="Cambria Math" w:hAnsi="Cambria Math"/>
          </w:rPr>
          <m:t>– 1</m:t>
        </m:r>
      </m:oMath>
      <w:r w:rsidRPr="00445898">
        <w:t xml:space="preserve"> 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w:r w:rsidRPr="00445898">
        <w:rPr>
          <w:i/>
        </w:rPr>
        <w:t>q</w:t>
      </w:r>
      <w:r w:rsidRPr="00445898">
        <w:t xml:space="preserve"> </w:t>
      </w:r>
      <m:oMath>
        <m:r>
          <w:rPr>
            <w:rFonts w:ascii="Cambria Math" w:hAnsi="Cambria Math"/>
          </w:rPr>
          <m:t>=1</m:t>
        </m:r>
      </m:oMath>
      <w:r w:rsidRPr="00445898">
        <w:t xml:space="preserve">, the distribution is uniform, for </w:t>
      </w:r>
      <w:r w:rsidRPr="00445898">
        <w:rPr>
          <w:i/>
        </w:rPr>
        <w:t>q</w:t>
      </w:r>
      <w:r w:rsidRPr="00445898">
        <w:t xml:space="preserve"> </w:t>
      </w:r>
      <m:oMath>
        <m:r>
          <w:rPr>
            <w:rFonts w:ascii="Cambria Math" w:hAnsi="Cambria Math"/>
          </w:rPr>
          <m:t>=2</m:t>
        </m:r>
      </m:oMath>
      <w:r w:rsidRPr="00445898">
        <w:t xml:space="preserve">, it becomes triangular, and, as </w:t>
      </w:r>
      <w:r w:rsidRPr="00445898">
        <w:rPr>
          <w:i/>
        </w:rPr>
        <w:t>q</w:t>
      </w:r>
      <w:r w:rsidRPr="00445898">
        <w:t xml:space="preserve"> increases, it gets more and more focused around the </w:t>
      </w:r>
      <w:r w:rsidR="00FF44DA" w:rsidRPr="00445898">
        <w:t>center</w:t>
      </w:r>
      <w:r w:rsidRPr="00445898">
        <w:t xml:space="preserve"> of the interval. Note that </w:t>
      </w:r>
      <w:r w:rsidRPr="00445898">
        <w:rPr>
          <w:i/>
        </w:rPr>
        <w:t>q</w:t>
      </w:r>
      <w:r w:rsidRPr="00445898">
        <w:t xml:space="preserve"> is integer, even though it doesn’t have to be.</w:t>
      </w:r>
      <w:r w:rsidR="00F14148" w:rsidRPr="00445898">
        <w:t xml:space="preserve"> Restricting </w:t>
      </w:r>
      <w:r w:rsidR="00F14148" w:rsidRPr="00445898">
        <w:rPr>
          <w:i/>
        </w:rPr>
        <w:t>q</w:t>
      </w:r>
      <w:r w:rsidR="00F14148" w:rsidRPr="00445898">
        <w:t xml:space="preserve"> to integer values simplifies the calculations. </w:t>
      </w:r>
      <w:r w:rsidR="00172A38" w:rsidRPr="00445898">
        <w:t xml:space="preserve">Reasonable values of </w:t>
      </w:r>
      <w:r w:rsidR="00172A38" w:rsidRPr="00445898">
        <w:rPr>
          <w:i/>
        </w:rPr>
        <w:t>q</w:t>
      </w:r>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F14148" w:rsidRPr="00445898">
        <w:t>with</w:t>
      </w:r>
      <w:r w:rsidR="00172A38" w:rsidRPr="00445898">
        <w:t xml:space="preserve"> higher value</w:t>
      </w:r>
      <w:r w:rsidR="00F14148" w:rsidRPr="00445898">
        <w:t>s</w:t>
      </w:r>
      <w:r w:rsidR="00172A38" w:rsidRPr="00445898">
        <w:t xml:space="preserve"> of </w:t>
      </w:r>
      <w:r w:rsidR="00172A38" w:rsidRPr="00445898">
        <w:rPr>
          <w:i/>
        </w:rPr>
        <w:t>q</w:t>
      </w:r>
      <w:r w:rsidR="00172A38" w:rsidRPr="00445898">
        <w:t>.</w:t>
      </w:r>
    </w:p>
    <w:p w:rsidR="00172A38" w:rsidRPr="00445898" w:rsidRDefault="00172A38" w:rsidP="00172A38">
      <w:pPr>
        <w:pStyle w:val="firstparagraph"/>
      </w:pPr>
      <w:r w:rsidRPr="00445898">
        <w:t>The following function generates a normally distributed (Gaussian) random number:</w:t>
      </w:r>
    </w:p>
    <w:p w:rsidR="00172A38" w:rsidRPr="00445898" w:rsidRDefault="00172A38" w:rsidP="00F14148">
      <w:pPr>
        <w:pStyle w:val="firstparagraph"/>
        <w:ind w:firstLine="720"/>
        <w:rPr>
          <w:i/>
        </w:rPr>
      </w:pPr>
      <w:r w:rsidRPr="00445898">
        <w:rPr>
          <w:i/>
        </w:rPr>
        <w:t>double dRndGauss (double mean, double sigma);</w:t>
      </w:r>
    </w:p>
    <w:p w:rsidR="00172A38" w:rsidRPr="00445898" w:rsidRDefault="00172A38" w:rsidP="00172A38">
      <w:pPr>
        <w:pStyle w:val="firstparagraph"/>
      </w:pPr>
      <w:r w:rsidRPr="00445898">
        <w:t xml:space="preserve">with the speciﬁed mean and standard deviation. It calls </w:t>
      </w:r>
      <w:r w:rsidRPr="00445898">
        <w:rPr>
          <w:i/>
        </w:rPr>
        <w:t>rnd</w:t>
      </w:r>
      <w:r w:rsidRPr="00445898">
        <w:t xml:space="preserve"> 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 experiment</w:t>
      </w:r>
      <w:r w:rsidR="00F14148" w:rsidRPr="00445898">
        <w:t xml:space="preserve"> </w:t>
      </w:r>
      <w:r w:rsidRPr="00445898">
        <w:t>involving tossing a possibly biased coin:</w:t>
      </w:r>
    </w:p>
    <w:p w:rsidR="00172A38" w:rsidRPr="00445898" w:rsidRDefault="00172A38" w:rsidP="00F14148">
      <w:pPr>
        <w:pStyle w:val="firstparagraph"/>
        <w:ind w:firstLine="720"/>
        <w:rPr>
          <w:i/>
        </w:rPr>
      </w:pPr>
      <w:r w:rsidRPr="00445898">
        <w:rPr>
          <w:i/>
        </w:rPr>
        <w:t>Long lRndBinomial (double p, Long n);</w:t>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Pr="00445898">
        <w:t xml:space="preserve"> Zipf-style distributions </w:t>
      </w:r>
      <w:sdt>
        <w:sdtPr>
          <w:id w:val="1298028755"/>
          <w:citation/>
        </w:sdtPr>
        <w:sdtContent>
          <w:r w:rsidR="00D15D44" w:rsidRPr="00445898">
            <w:fldChar w:fldCharType="begin"/>
          </w:r>
          <w:r w:rsidR="00D15D44" w:rsidRPr="00445898">
            <w:instrText xml:space="preserve"> CITATION ada00 \l 1033 </w:instrText>
          </w:r>
          <w:r w:rsidR="00D15D44" w:rsidRPr="00445898">
            <w:fldChar w:fldCharType="separate"/>
          </w:r>
          <w:r w:rsidR="009154BD" w:rsidRPr="009154BD">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 (double q, Long max = MAX_Long, Long v = 1);</w:t>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4C74FD"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 simulates tossing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p>
    <w:p w:rsidR="00172A38" w:rsidRPr="00445898" w:rsidRDefault="00172A38" w:rsidP="00172A38">
      <w:pPr>
        <w:pStyle w:val="firstparagraph"/>
      </w:pPr>
      <w:r w:rsidRPr="00445898">
        <w:t xml:space="preserve">It generates an integer number between </w:t>
      </w:r>
      <w:r w:rsidRPr="00445898">
        <w:rPr>
          <w:i/>
        </w:rPr>
        <w:t>0</w:t>
      </w:r>
      <w:r w:rsidRPr="00445898">
        <w:t xml:space="preserve"> and </w:t>
      </w:r>
      <w:r w:rsidRPr="00445898">
        <w:rPr>
          <w:i/>
        </w:rPr>
        <w:t>n</w:t>
      </w:r>
      <m:oMath>
        <m:r>
          <w:rPr>
            <w:rFonts w:ascii="Cambria Math" w:hAnsi="Cambria Math"/>
          </w:rPr>
          <m:t>–1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m:t>
        </m:r>
      </m:oMath>
      <w:r w:rsidRPr="00445898">
        <w:rPr>
          <w:i/>
        </w:rPr>
        <w:t>n</w:t>
      </w:r>
      <w:r w:rsidRPr="00445898">
        <w:t xml:space="preserve">. The function calls </w:t>
      </w:r>
      <w:r w:rsidRPr="00445898">
        <w:rPr>
          <w:i/>
        </w:rPr>
        <w:t>rnd</w:t>
      </w:r>
      <w:r w:rsidRPr="00445898">
        <w:t xml:space="preserve"> 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eﬃcient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169" w:name="_Ref504325626"/>
      <w:bookmarkStart w:id="170" w:name="_Toc514143232"/>
      <w:r w:rsidRPr="00445898">
        <w:rPr>
          <w:lang w:val="en-US"/>
        </w:rPr>
        <w:t>Input/output</w:t>
      </w:r>
      <w:bookmarkEnd w:id="169"/>
      <w:bookmarkEnd w:id="170"/>
    </w:p>
    <w:p w:rsidR="00EC326A" w:rsidRPr="00445898" w:rsidRDefault="00EC326A" w:rsidP="00EC326A">
      <w:pPr>
        <w:pStyle w:val="firstparagraph"/>
      </w:pPr>
      <w:r w:rsidRPr="00445898">
        <w:t xml:space="preserve">Two standard ﬁles, dubbed the (input) </w:t>
      </w:r>
      <w:r w:rsidRPr="00445898">
        <w:rPr>
          <w:i/>
        </w:rPr>
        <w:t>data ﬁle</w:t>
      </w:r>
      <w:r w:rsidRPr="00445898">
        <w:t xml:space="preserve"> and the (output) </w:t>
      </w:r>
      <w:r w:rsidRPr="00445898">
        <w:rPr>
          <w:i/>
        </w:rPr>
        <w:t>results ﬁle</w:t>
      </w:r>
      <w:r w:rsidRPr="00445898">
        <w:t>, are automatically opened by every SMURPH program at the beginning of its execution. For a simulation experiment, the results ﬁle is intended to contain the ﬁnal performance results at the end of run. In a control session, the results ﬁle may not be needed, although it may still make sense to produce some “permanent” output, e.g., a log or some measurement data.</w:t>
      </w:r>
    </w:p>
    <w:p w:rsidR="00EC326A" w:rsidRPr="00445898" w:rsidRDefault="00EC326A" w:rsidP="00EC326A">
      <w:pPr>
        <w:pStyle w:val="firstparagraph"/>
      </w:pPr>
      <w:r w:rsidRPr="00445898">
        <w:t xml:space="preserve">The data ﬁle, represented by the global variable </w:t>
      </w:r>
      <w:r w:rsidRPr="00445898">
        <w:rPr>
          <w:i/>
        </w:rPr>
        <w:t>Inf</w:t>
      </w:r>
      <w:r w:rsidRPr="00445898">
        <w:t xml:space="preserve"> of the standard type </w:t>
      </w:r>
      <w:r w:rsidRPr="00445898">
        <w:rPr>
          <w:i/>
        </w:rPr>
        <w:t>istream</w:t>
      </w:r>
      <w:r w:rsidRPr="00445898">
        <w:t>, is opened for reading and it may contain some numerical data parameterizing the modeled system’s configuration (hardware) and the protocols, e.g., the number of stations and their positions, the length of links, the transmission rates, TCP/IP ports of the daemons, the mapping of virtual sensors/actuators to their physical counterparts, etc.</w:t>
      </w:r>
    </w:p>
    <w:p w:rsidR="00A865D2" w:rsidRPr="00445898" w:rsidRDefault="00EC326A" w:rsidP="00EC326A">
      <w:pPr>
        <w:pStyle w:val="firstparagraph"/>
      </w:pPr>
      <w:r w:rsidRPr="00445898">
        <w:t xml:space="preserve">The data ﬁle is only accessible during the initialization </w:t>
      </w:r>
      <w:r w:rsidR="001564B8" w:rsidRPr="00445898">
        <w:t>stage</w:t>
      </w:r>
      <w:r w:rsidRPr="00445898">
        <w:t xml:space="preserve">, i.e., while the </w:t>
      </w:r>
      <w:r w:rsidRPr="00445898">
        <w:rPr>
          <w:i/>
        </w:rPr>
        <w:t>Root</w:t>
      </w:r>
      <w:r w:rsidRPr="00445898">
        <w:t xml:space="preserve"> process is in its ﬁrst state (Section </w:t>
      </w:r>
      <w:r w:rsidR="00E27D8F" w:rsidRPr="00445898">
        <w:fldChar w:fldCharType="begin"/>
      </w:r>
      <w:r w:rsidR="00E27D8F" w:rsidRPr="00445898">
        <w:instrText xml:space="preserve"> REF _Ref506061716 \r \h </w:instrText>
      </w:r>
      <w:r w:rsidR="00E27D8F" w:rsidRPr="00445898">
        <w:fldChar w:fldCharType="separate"/>
      </w:r>
      <w:r w:rsidR="009154BD">
        <w:t>5.1.8</w:t>
      </w:r>
      <w:r w:rsidR="00E27D8F" w:rsidRPr="00445898">
        <w:fldChar w:fldCharType="end"/>
      </w:r>
      <w:r w:rsidRPr="00445898">
        <w:t xml:space="preserve">). The ﬁle is closed before the protocol execution </w:t>
      </w:r>
      <w:r w:rsidR="001564B8" w:rsidRPr="00445898">
        <w:t>commences</w:t>
      </w:r>
      <w:r w:rsidRPr="00445898">
        <w:t>. If the program requires a continuous stream of data during its execution, it should open a non-standard input ﬁle with that data, or, perhaps, read the data from a bound mailbox, if it executes in the real or visualization mode (Section </w:t>
      </w:r>
      <w:r w:rsidR="00E27D8F" w:rsidRPr="00445898">
        <w:fldChar w:fldCharType="begin"/>
      </w:r>
      <w:r w:rsidR="00E27D8F" w:rsidRPr="00445898">
        <w:instrText xml:space="preserve"> REF _Ref510819333 \r \h </w:instrText>
      </w:r>
      <w:r w:rsidR="00E27D8F" w:rsidRPr="00445898">
        <w:fldChar w:fldCharType="separate"/>
      </w:r>
      <w:r w:rsidR="009154BD">
        <w:t>5.3.4</w:t>
      </w:r>
      <w:r w:rsidR="00E27D8F" w:rsidRPr="00445898">
        <w:fldChar w:fldCharType="end"/>
      </w:r>
      <w:r w:rsidRPr="00445898">
        <w:t xml:space="preserve">). The same applies to non-standard </w:t>
      </w:r>
      <w:r w:rsidR="001564B8" w:rsidRPr="00445898">
        <w:t>output</w:t>
      </w:r>
      <w:r w:rsidRPr="00445898">
        <w:t xml:space="preserve"> ﬁles,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speciﬁcally by SMURPH</w:t>
      </w:r>
      <w:r w:rsidR="001564B8" w:rsidRPr="00445898">
        <w:t>,</w:t>
      </w:r>
      <w:r w:rsidRPr="00445898">
        <w:t xml:space="preserve"> to handle input from the </w:t>
      </w:r>
      <w:r w:rsidR="001564B8" w:rsidRPr="00445898">
        <w:t xml:space="preserve">standard </w:t>
      </w:r>
      <w:r w:rsidRPr="00445898">
        <w:t xml:space="preserve">data ﬁle and output to the </w:t>
      </w:r>
      <w:r w:rsidR="001564B8" w:rsidRPr="00445898">
        <w:t xml:space="preserve">standard </w:t>
      </w:r>
      <w:r w:rsidRPr="00445898">
        <w:t xml:space="preserve">results ﬁle. The most natural way to write structured information to the results ﬁle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9154BD">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ﬁrst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lastRenderedPageBreak/>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ﬁrst case and an </w:t>
      </w:r>
      <w:r w:rsidRPr="00445898">
        <w:rPr>
          <w:i/>
        </w:rPr>
        <w:t>ostream</w:t>
      </w:r>
      <w:r w:rsidRPr="00445898">
        <w:t xml:space="preserve"> in the second)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ﬁrst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9154BD">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ﬁrst digit</w:t>
      </w:r>
      <w:r w:rsidR="00573181" w:rsidRPr="00445898">
        <w:t xml:space="preserve"> is also </w:t>
      </w:r>
      <w:r w:rsidR="001564B8" w:rsidRPr="00445898">
        <w:t>OK</w:t>
      </w:r>
      <w:r w:rsidRPr="00445898">
        <w:t>.</w:t>
      </w:r>
      <w:r w:rsidR="00573181" w:rsidRPr="00445898">
        <w:rPr>
          <w:rStyle w:val="FootnoteReference"/>
        </w:rPr>
        <w:footnoteReference w:id="30"/>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9154BD">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oﬀ.</w:t>
      </w:r>
    </w:p>
    <w:p w:rsidR="00EC326A" w:rsidRPr="00445898" w:rsidRDefault="00EC326A" w:rsidP="00EC326A">
      <w:pPr>
        <w:pStyle w:val="firstparagraph"/>
      </w:pPr>
      <w:r w:rsidRPr="00445898">
        <w:t>The following functions read numbers from the standard data ﬁle: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ﬁle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be either integer (the ﬁrst three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starting from the ﬁrst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 xml:space="preserve">the range of variables of type </w:t>
      </w:r>
      <w:r w:rsidRPr="00445898">
        <w:rPr>
          <w:i/>
        </w:rPr>
        <w:t>BIG</w:t>
      </w:r>
      <w:r w:rsidRPr="00445898">
        <w:t xml:space="preserve"> (</w:t>
      </w:r>
      <w:r w:rsidRPr="00445898">
        <w:rPr>
          <w:i/>
        </w:rPr>
        <w:t>TIME</w:t>
      </w:r>
      <w:r w:rsidRPr="00445898">
        <w:t>)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9154BD">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hree simple features help organize complex data ﬁles in a more legible</w:t>
      </w:r>
      <w:r w:rsidRPr="00445898">
        <w:t xml:space="preserve"> </w:t>
      </w:r>
      <w:r w:rsidR="00EC326A" w:rsidRPr="00445898">
        <w:t>way. If a number read by one of the above functions is immediately 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ﬁrst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xml:space="preserve">. If the type of the expected number is diﬀerent from the type of last-read number, the value of </w:t>
      </w:r>
      <w:r w:rsidR="00EC326A" w:rsidRPr="00445898">
        <w:rPr>
          <w:i/>
        </w:rPr>
        <w:t>%</w:t>
      </w:r>
      <w:r w:rsidR="00EC326A" w:rsidRPr="00445898">
        <w:t xml:space="preserve"> is undeﬁned. </w:t>
      </w:r>
      <w:r w:rsidRPr="00445898">
        <w:t>One more feature</w:t>
      </w:r>
      <w:r w:rsidR="00EC326A" w:rsidRPr="00445898">
        <w:t xml:space="preserve"> provides an abbreviation</w:t>
      </w:r>
      <w:r w:rsidRPr="00445898">
        <w:t xml:space="preserve"> </w:t>
      </w:r>
      <w:r w:rsidR="00EC326A" w:rsidRPr="00445898">
        <w:t xml:space="preserve">for multiple consecutive </w:t>
      </w:r>
      <w:r w:rsidR="00EC326A" w:rsidRPr="00445898">
        <w:lastRenderedPageBreak/>
        <w:t xml:space="preserve">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everything else is skipped, makes it easy to include comments in the input data ﬁle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asterisk). Such a comment extends until the end of the current line.</w:t>
      </w:r>
    </w:p>
    <w:p w:rsidR="00EC326A" w:rsidRPr="00445898" w:rsidRDefault="00185F92" w:rsidP="00EC326A">
      <w:pPr>
        <w:pStyle w:val="firstparagraph"/>
      </w:pPr>
      <w:r w:rsidRPr="00445898">
        <w:t>Here is a useful function for reading sets of numbers, e.g., tables. from a character string</w:t>
      </w:r>
      <w:r w:rsidR="00EC326A" w:rsidRPr="00445898">
        <w:t>:</w:t>
      </w:r>
    </w:p>
    <w:p w:rsidR="00EC326A" w:rsidRPr="00445898" w:rsidRDefault="00EC326A" w:rsidP="00185F92">
      <w:pPr>
        <w:pStyle w:val="firstparagraph"/>
        <w:ind w:firstLine="720"/>
        <w:rPr>
          <w:i/>
        </w:rPr>
      </w:pPr>
      <w:r w:rsidRPr="00445898">
        <w:rPr>
          <w:i/>
        </w:rPr>
        <w:t>int parseNumbers (const char *str, int n, nparse_t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p>
    <w:p w:rsidR="00EC326A" w:rsidRPr="00445898" w:rsidRDefault="00EC326A" w:rsidP="00185F92">
      <w:pPr>
        <w:pStyle w:val="firstparagraph"/>
        <w:spacing w:after="0"/>
        <w:ind w:left="1440" w:firstLine="720"/>
        <w:rPr>
          <w:i/>
        </w:rPr>
      </w:pPr>
      <w:r w:rsidRPr="00445898">
        <w:rPr>
          <w:i/>
        </w:rPr>
        <w:t>LONG LVal;</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The function will try to ﬁll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171" w:name="_Hlk513818210"/>
            <w:r w:rsidRPr="00445898">
              <w:rPr>
                <w:i/>
              </w:rPr>
              <w:t>TYPE_double</w:t>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TYPE_hex</w:t>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Pr="00445898">
              <w:t xml:space="preserve">, i.e., it has a decimal point or/and an exponent, it will be stored in </w:t>
            </w:r>
            <w:r w:rsidRPr="00445898">
              <w:rPr>
                <w:i/>
              </w:rPr>
              <w:t>DVal</w:t>
            </w:r>
            <w:r w:rsidRPr="00445898">
              <w:t xml:space="preserve">, and </w:t>
            </w:r>
            <w:r w:rsidRPr="00445898">
              <w:rPr>
                <w:i/>
              </w:rPr>
              <w:t>type</w:t>
            </w:r>
            <w:r w:rsidRPr="00445898">
              <w:t xml:space="preserve"> will be set to </w:t>
            </w:r>
            <w:r w:rsidRPr="00445898">
              <w:rPr>
                <w:i/>
              </w:rPr>
              <w:lastRenderedPageBreak/>
              <w:t>TYPE_double</w:t>
            </w:r>
            <w:r w:rsidRPr="00445898">
              <w:t xml:space="preserve">. Otherwise, the number will be decoded as </w:t>
            </w:r>
            <w:r w:rsidRPr="00445898">
              <w:rPr>
                <w:i/>
              </w:rPr>
              <w:t>LONG</w:t>
            </w:r>
            <w:r w:rsidRPr="00445898">
              <w:t xml:space="preserve"> and stored in </w:t>
            </w:r>
            <w:r w:rsidRPr="00445898">
              <w:rPr>
                <w:i/>
              </w:rPr>
              <w:t>LVal</w:t>
            </w:r>
            <w:r w:rsidRPr="00445898">
              <w:t xml:space="preserve">, while </w:t>
            </w:r>
            <w:r w:rsidRPr="00445898">
              <w:rPr>
                <w:i/>
              </w:rPr>
              <w:t>type</w:t>
            </w:r>
            <w:r w:rsidRPr="00445898">
              <w:t xml:space="preserve"> will be set to </w:t>
            </w:r>
            <w:r w:rsidRPr="00445898">
              <w:rPr>
                <w:i/>
              </w:rPr>
              <w:t>TYPE_LONG</w:t>
            </w:r>
            <w:r w:rsidRPr="00445898">
              <w:t>. In the latter case, the number can also have the hex preﬁx (</w:t>
            </w:r>
            <w:r w:rsidRPr="00445898">
              <w:rPr>
                <w:i/>
              </w:rPr>
              <w:t>0x</w:t>
            </w:r>
            <w:r w:rsidRPr="00445898">
              <w:t xml:space="preserve"> or </w:t>
            </w:r>
            <w:r w:rsidRPr="00445898">
              <w:rPr>
                <w:i/>
              </w:rPr>
              <w:t>0X</w:t>
            </w:r>
            <w:r w:rsidRPr="00445898">
              <w:t>) possibly preceded by a sign.</w:t>
            </w:r>
          </w:p>
        </w:tc>
      </w:tr>
    </w:tbl>
    <w:bookmarkEnd w:id="171"/>
    <w:p w:rsidR="00EC326A" w:rsidRPr="00445898" w:rsidRDefault="00EC326A" w:rsidP="00EC326A">
      <w:pPr>
        <w:pStyle w:val="firstparagraph"/>
      </w:pPr>
      <w:r w:rsidRPr="00445898">
        <w:lastRenderedPageBreak/>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Pr="00445898">
        <w:t>. If any of the numbers encountered by the function overﬂows the limitations of</w:t>
      </w:r>
      <w:r w:rsidR="00054C19" w:rsidRPr="00445898">
        <w:t xml:space="preserve"> </w:t>
      </w:r>
      <w:r w:rsidRPr="00445898">
        <w:t xml:space="preserve">its format, the function returns </w:t>
      </w:r>
      <w:r w:rsidRPr="00445898">
        <w:rPr>
          <w:i/>
        </w:rPr>
        <w:t>ERROR</w:t>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ﬁle:</w:t>
      </w:r>
    </w:p>
    <w:p w:rsidR="00EC326A" w:rsidRPr="00445898" w:rsidRDefault="00EC326A" w:rsidP="0054475B">
      <w:pPr>
        <w:pStyle w:val="firstparagraph"/>
        <w:spacing w:after="0"/>
        <w:ind w:firstLine="720"/>
        <w:rPr>
          <w:i/>
        </w:rPr>
      </w:pPr>
      <w:r w:rsidRPr="00445898">
        <w:rPr>
          <w:i/>
        </w:rPr>
        <w:t>void print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ﬁrst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In the most general case (the ﬁrst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right-justiﬁed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 xml:space="preserve">The number of character positions taken by the header. The header is left-justiﬁed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The last three functions are abbreviations of the ﬁrst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172" w:name="_Ref511403678"/>
      <w:bookmarkStart w:id="173" w:name="_Ref511407263"/>
      <w:bookmarkStart w:id="174" w:name="_Toc514143233"/>
      <w:r w:rsidRPr="00445898">
        <w:rPr>
          <w:lang w:val="en-US"/>
        </w:rPr>
        <w:t>The XML parser</w:t>
      </w:r>
      <w:bookmarkEnd w:id="172"/>
      <w:bookmarkEnd w:id="173"/>
      <w:bookmarkEnd w:id="174"/>
    </w:p>
    <w:p w:rsidR="006B2EBF" w:rsidRPr="00445898" w:rsidRDefault="0054475B" w:rsidP="0054475B">
      <w:pPr>
        <w:pStyle w:val="firstparagraph"/>
      </w:pPr>
      <w:r w:rsidRPr="00445898">
        <w:t xml:space="preserve">To facilitate interfacing the simulator to external programs that may act as the suppliers of simulation data and, possibly, absorbers of the output, SMURPH has been equipped with a simple XML parser. The document structure is represented as a tree of 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Pr="00445898">
        <w:t xml:space="preserve">. The idea is to never touch the records and only access the relevant items from the document via functions. </w:t>
      </w:r>
      <w:r w:rsidRPr="00445898">
        <w:lastRenderedPageBreak/>
        <w:t>This way the parser is compatible with plain C.</w:t>
      </w:r>
      <w:r w:rsidRPr="00445898">
        <w:rPr>
          <w:rStyle w:val="FootnoteReference"/>
        </w:rPr>
        <w:footnoteReference w:id="31"/>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 xml:space="preserve">economy, the input string is modiﬁed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175"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175"/>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 (sxml</w:t>
      </w:r>
      <w:r w:rsidR="00773227" w:rsidRPr="00445898">
        <w:rPr>
          <w:i/>
        </w:rPr>
        <w:t>_</w:t>
      </w:r>
      <w:r w:rsidRPr="00445898">
        <w:rPr>
          <w:i/>
        </w:rPr>
        <w:t>t node, const char *attr);</w:t>
      </w:r>
    </w:p>
    <w:p w:rsidR="0054475B" w:rsidRPr="00445898" w:rsidRDefault="0054475B" w:rsidP="00773227">
      <w:pPr>
        <w:pStyle w:val="firstparagraph"/>
        <w:ind w:left="720"/>
      </w:pPr>
      <w:r w:rsidRPr="00445898">
        <w:t xml:space="preserve">This function returns the value of the attribute identiﬁed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diﬀerence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ﬁrst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t>&lt;goodie&gt;Third&lt;/goodie&gt;</w:t>
      </w:r>
    </w:p>
    <w:p w:rsidR="0054475B" w:rsidRPr="00445898" w:rsidRDefault="0054475B" w:rsidP="00773227">
      <w:pPr>
        <w:pStyle w:val="firstparagraph"/>
        <w:ind w:left="1440"/>
        <w:rPr>
          <w:i/>
        </w:rPr>
      </w:pPr>
      <w:r w:rsidRPr="00445898">
        <w:rPr>
          <w:i/>
        </w:rPr>
        <w:lastRenderedPageBreak/>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ﬁrst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ﬁrst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speciﬁc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transform it into a string, e.g., to be printed to the output ﬁle.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051DD3" w:rsidRPr="00445898">
        <w:rPr>
          <w:i/>
        </w:rPr>
        <w:t>_</w:t>
      </w:r>
      <w:r w:rsidRPr="00445898">
        <w:rPr>
          <w:i/>
        </w:rPr>
        <w:t>new[</w:t>
      </w:r>
      <w:r w:rsidR="00051DD3" w:rsidRPr="00445898">
        <w:rPr>
          <w:i/>
        </w:rPr>
        <w:t>_</w:t>
      </w:r>
      <w:r w:rsidRPr="00445898">
        <w:rPr>
          <w:i/>
        </w:rPr>
        <w:t>d] (const char *name);</w:t>
      </w:r>
    </w:p>
    <w:p w:rsidR="0054475B" w:rsidRPr="00445898" w:rsidRDefault="0054475B" w:rsidP="00051DD3">
      <w:pPr>
        <w:pStyle w:val="firstparagraph"/>
        <w:ind w:left="720"/>
      </w:pPr>
      <w:r w:rsidRPr="00445898">
        <w:lastRenderedPageBreak/>
        <w:t>This function initializes a new XML tree and assigns the speciﬁed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speciﬁes the oﬀset into the parent tag’s character content. The returned value</w:t>
      </w:r>
      <w:r w:rsidR="00051DD3" w:rsidRPr="00445898">
        <w:t xml:space="preserve"> </w:t>
      </w:r>
      <w:r w:rsidRPr="00445898">
        <w:t>points to the child node. The oﬀset argument can be used to order the children,</w:t>
      </w:r>
      <w:r w:rsidR="00051DD3" w:rsidRPr="00445898">
        <w:t xml:space="preserve"> </w:t>
      </w:r>
      <w:r w:rsidRPr="00445898">
        <w:t>which will appear in the resulting XML string in the increasing order of oﬀsets.</w:t>
      </w:r>
      <w:r w:rsidR="00051DD3" w:rsidRPr="00445898">
        <w:t xml:space="preserve"> </w:t>
      </w:r>
      <w:r w:rsidRPr="00445898">
        <w:t>This will also happen if the character content of the parent is shorter than the</w:t>
      </w:r>
      <w:r w:rsidR="00051DD3" w:rsidRPr="00445898">
        <w:t xml:space="preserve"> </w:t>
      </w:r>
      <w:r w:rsidRPr="00445898">
        <w:t>speciﬁed oﬀset(s).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 xml:space="preserve">The function resets the tag attribute identiﬁed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 xml:space="preserve">set) or adds the attribute with the speciﬁed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speciﬁed attribute. Note the diﬀerence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 xml:space="preserve">the oﬀset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speciﬁed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lastRenderedPageBreak/>
        <w:t>The function reads the standard data ﬁle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9154BD">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root node of the tree, which should be checked for 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ﬁrst argument is not </w:t>
      </w:r>
      <w:r w:rsidRPr="00445898">
        <w:rPr>
          <w:i/>
        </w:rPr>
        <w:t>’\0’</w:t>
      </w:r>
      <w:r w:rsidRPr="00445898">
        <w:t>, its</w:t>
      </w:r>
      <w:r w:rsidR="00051DD3" w:rsidRPr="00445898">
        <w:t xml:space="preserve"> </w:t>
      </w:r>
      <w:r w:rsidRPr="00445898">
        <w:t>occurrence as the ﬁrst character of a line will terminate the interpretation of</w:t>
      </w:r>
      <w:r w:rsidR="00051DD3" w:rsidRPr="00445898">
        <w:t xml:space="preserve"> </w:t>
      </w:r>
      <w:r w:rsidRPr="00445898">
        <w:t xml:space="preserve">the input ﬁle. If the second argument is not </w:t>
      </w:r>
      <w:r w:rsidRPr="00445898">
        <w:rPr>
          <w:i/>
        </w:rPr>
        <w:t>NULL</w:t>
      </w:r>
      <w:r w:rsidRPr="00445898">
        <w:t>, then the (null-terminated)</w:t>
      </w:r>
      <w:r w:rsidR="00051DD3" w:rsidRPr="00445898">
        <w:t xml:space="preserve"> </w:t>
      </w:r>
      <w:r w:rsidRPr="00445898">
        <w:t>string representing the complete data ﬁle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sense that the contents of any included ﬁles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ﬁle,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Pr="00445898">
        <w:rPr>
          <w:i/>
        </w:rPr>
        <w:t>ﬁlename</w:t>
      </w:r>
      <w:r w:rsidRPr="00445898">
        <w:t xml:space="preserve"> </w:t>
      </w:r>
      <w:r w:rsidR="00051DD3" w:rsidRPr="00445898">
        <w:t>is</w:t>
      </w:r>
      <w:r w:rsidRPr="00445898">
        <w:t xml:space="preserve"> the name of the ﬁle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 xml:space="preserve">implements a trivial subset of the full capabilities of the oﬃcial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ﬁle is interpreted</w:t>
      </w:r>
      <w:r w:rsidR="00051DD3" w:rsidRPr="00445898">
        <w:t xml:space="preserve"> </w:t>
      </w:r>
      <w:r w:rsidRPr="00445898">
        <w:t>as XML data (being a straightforward continuation of the source ﬁle),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Unless the name of the included ﬁle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ﬁrst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 xml:space="preserve">if data include libraries are deﬁned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9154BD">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176" w:name="_Ref506151171"/>
      <w:bookmarkStart w:id="177" w:name="_Toc514143234"/>
      <w:r w:rsidRPr="00445898">
        <w:rPr>
          <w:lang w:val="en-US"/>
        </w:rPr>
        <w:t>Operations on flags</w:t>
      </w:r>
      <w:bookmarkEnd w:id="176"/>
      <w:bookmarkEnd w:id="177"/>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(ﬂag) in a bit pattern. SMURPH deﬁnes the type </w:t>
      </w:r>
      <w:r w:rsidRPr="00445898">
        <w:rPr>
          <w:i/>
        </w:rPr>
        <w:t>FLAGS</w:t>
      </w:r>
      <w:r w:rsidRPr="00445898">
        <w:t xml:space="preserve">, which is equal to </w:t>
      </w:r>
      <w:r w:rsidRPr="00445898">
        <w:rPr>
          <w:i/>
        </w:rPr>
        <w:t>Long</w:t>
      </w:r>
      <w:r w:rsidRPr="00445898">
        <w:t xml:space="preserve"> or </w:t>
      </w:r>
      <w:r w:rsidRPr="00445898">
        <w:rPr>
          <w:i/>
        </w:rPr>
        <w:t>LONG</w:t>
      </w:r>
      <w:r w:rsidRPr="00445898">
        <w:t>,</w:t>
      </w:r>
      <w:r w:rsidRPr="00445898">
        <w:rPr>
          <w:rStyle w:val="FootnoteReference"/>
        </w:rPr>
        <w:footnoteReference w:id="32"/>
      </w:r>
      <w:r w:rsidRPr="00445898">
        <w:t xml:space="preserve"> and is to be used for representing </w:t>
      </w:r>
      <m:oMath>
        <m:r>
          <w:rPr>
            <w:rFonts w:ascii="Cambria Math" w:hAnsi="Cambria Math"/>
          </w:rPr>
          <m:t>32</m:t>
        </m:r>
      </m:oMath>
      <w:r w:rsidRPr="00445898">
        <w:t xml:space="preserve">-element ﬂag patterns (or sets). </w:t>
      </w:r>
      <w:r w:rsidR="0028724F">
        <w:t>A</w:t>
      </w:r>
      <w:r w:rsidRPr="00445898">
        <w:t xml:space="preserve"> collection of ﬂags is associated with a packet (Section </w:t>
      </w:r>
      <w:r w:rsidR="00E27D8F" w:rsidRPr="00445898">
        <w:fldChar w:fldCharType="begin"/>
      </w:r>
      <w:r w:rsidR="00E27D8F" w:rsidRPr="00445898">
        <w:instrText xml:space="preserve"> REF _Ref506153693 \r \h </w:instrText>
      </w:r>
      <w:r w:rsidR="00E27D8F" w:rsidRPr="00445898">
        <w:fldChar w:fldCharType="separate"/>
      </w:r>
      <w:r w:rsidR="009154BD">
        <w:t>6.2</w:t>
      </w:r>
      <w:r w:rsidR="00E27D8F" w:rsidRPr="00445898">
        <w:fldChar w:fldCharType="end"/>
      </w:r>
      <w:r w:rsidRPr="00445898">
        <w:t>). The following simple functions</w:t>
      </w:r>
      <w:r w:rsidR="0041235C" w:rsidRPr="00445898">
        <w:rPr>
          <w:rStyle w:val="FootnoteReference"/>
        </w:rPr>
        <w:footnoteReference w:id="33"/>
      </w:r>
      <w:r w:rsidRPr="00445898">
        <w:t xml:space="preserve"> provide elementary operations on binary ﬂags:</w:t>
      </w:r>
    </w:p>
    <w:p w:rsidR="004F0DBB" w:rsidRPr="00445898" w:rsidRDefault="004F0DBB" w:rsidP="004F0DBB">
      <w:pPr>
        <w:pStyle w:val="firstparagraph"/>
        <w:spacing w:after="0"/>
        <w:ind w:firstLine="720"/>
        <w:rPr>
          <w:i/>
        </w:rPr>
      </w:pPr>
      <w:r w:rsidRPr="00445898">
        <w:rPr>
          <w:i/>
        </w:rPr>
        <w:t>FLAGS setFlag (FLAGS flags, int n);</w:t>
      </w:r>
    </w:p>
    <w:p w:rsidR="004F0DBB" w:rsidRPr="00445898" w:rsidRDefault="004F0DBB" w:rsidP="004F0DBB">
      <w:pPr>
        <w:pStyle w:val="firstparagraph"/>
        <w:spacing w:after="0"/>
        <w:ind w:firstLine="720"/>
        <w:rPr>
          <w:i/>
        </w:rPr>
      </w:pPr>
      <w:r w:rsidRPr="00445898">
        <w:rPr>
          <w:i/>
        </w:rPr>
        <w:t>FLAGS clearFlag (FLAGS flags, int n);</w:t>
      </w:r>
    </w:p>
    <w:p w:rsidR="004F0DBB" w:rsidRPr="00445898" w:rsidRDefault="004F0DBB" w:rsidP="004F0DBB">
      <w:pPr>
        <w:pStyle w:val="firstparagraph"/>
        <w:spacing w:after="0"/>
        <w:ind w:firstLine="720"/>
        <w:rPr>
          <w:i/>
        </w:rPr>
      </w:pPr>
      <w:r w:rsidRPr="00445898">
        <w:rPr>
          <w:i/>
        </w:rPr>
        <w:lastRenderedPageBreak/>
        <w:t>int flagSet (FLAGS flags, int n);</w:t>
      </w:r>
    </w:p>
    <w:p w:rsidR="004F0DBB" w:rsidRPr="00445898" w:rsidRDefault="004F0DBB" w:rsidP="004F0DBB">
      <w:pPr>
        <w:pStyle w:val="firstparagraph"/>
        <w:ind w:firstLine="720"/>
        <w:rPr>
          <w:i/>
        </w:rPr>
      </w:pPr>
      <w:r w:rsidRPr="00445898">
        <w:rPr>
          <w:i/>
        </w:rPr>
        <w:t>int flagCleared (FLAGS flags, int n);</w:t>
      </w:r>
    </w:p>
    <w:p w:rsidR="00F4717E" w:rsidRPr="00445898" w:rsidRDefault="004F0DBB" w:rsidP="004F0DBB">
      <w:pPr>
        <w:pStyle w:val="firstparagraph"/>
      </w:pPr>
      <w:r w:rsidRPr="00445898">
        <w:t xml:space="preserve">The ﬁrst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signiﬁcant)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178" w:name="_Ref507596336"/>
      <w:bookmarkStart w:id="179" w:name="_Toc514143235"/>
      <w:r w:rsidRPr="00445898">
        <w:rPr>
          <w:lang w:val="en-US"/>
        </w:rPr>
        <w:t xml:space="preserve">Type </w:t>
      </w:r>
      <w:r w:rsidRPr="00445898">
        <w:rPr>
          <w:i/>
          <w:lang w:val="en-US"/>
        </w:rPr>
        <w:t>Boolean</w:t>
      </w:r>
      <w:bookmarkEnd w:id="178"/>
      <w:bookmarkEnd w:id="179"/>
    </w:p>
    <w:p w:rsidR="0041235C" w:rsidRPr="00445898" w:rsidRDefault="00F4717E" w:rsidP="00F4717E">
      <w:pPr>
        <w:pStyle w:val="firstparagraph"/>
      </w:pPr>
      <w:r w:rsidRPr="00445898">
        <w:t xml:space="preserve">SMURPH deﬁnes type </w:t>
      </w:r>
      <w:r w:rsidRPr="00445898">
        <w:rPr>
          <w:i/>
        </w:rPr>
        <w:t>Boolean</w:t>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ﬂags that can have one of two values: </w:t>
      </w:r>
      <m:oMath>
        <m:r>
          <w:rPr>
            <w:rFonts w:ascii="Cambria Math" w:hAnsi="Cambria Math"/>
          </w:rPr>
          <m:t>0</m:t>
        </m:r>
      </m:oMath>
      <w:r w:rsidRPr="00445898">
        <w:t xml:space="preserve"> represented by the symbolic constant </w:t>
      </w:r>
      <w:r w:rsidRPr="00445898">
        <w:rPr>
          <w:i/>
        </w:rPr>
        <w:t>NO</w:t>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Pr="00445898">
        <w:t xml:space="preserve">) is intended to mark a special (e.g., uninitialized)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180" w:name="_Toc514143236"/>
      <w:r w:rsidRPr="00445898">
        <w:rPr>
          <w:lang w:val="en-US"/>
        </w:rPr>
        <w:t>Pools</w:t>
      </w:r>
      <w:bookmarkEnd w:id="180"/>
    </w:p>
    <w:p w:rsidR="0041235C" w:rsidRPr="00445898" w:rsidRDefault="0041235C" w:rsidP="0041235C">
      <w:pPr>
        <w:pStyle w:val="firstparagraph"/>
      </w:pPr>
      <w:r w:rsidRPr="00445898">
        <w:t xml:space="preserve">In several (internal) places, SMURPH uses the so-called pools,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deﬁne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Then, 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 (item, head);</w:t>
      </w:r>
    </w:p>
    <w:p w:rsidR="0041235C" w:rsidRPr="00445898" w:rsidRDefault="0041235C" w:rsidP="0041235C">
      <w:pPr>
        <w:pStyle w:val="firstparagraph"/>
      </w:pPr>
      <w:r w:rsidRPr="00445898">
        <w:t>to add the new item pointed to by the ﬁrst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445898" w:rsidRDefault="0041235C" w:rsidP="00873D32">
      <w:pPr>
        <w:pStyle w:val="firstparagraph"/>
        <w:ind w:firstLine="720"/>
      </w:pPr>
      <w:r w:rsidRPr="00445898">
        <w:lastRenderedPageBreak/>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and ﬁnally,</w:t>
      </w:r>
    </w:p>
    <w:p w:rsidR="0041235C" w:rsidRPr="00445898" w:rsidRDefault="0041235C" w:rsidP="00873D32">
      <w:pPr>
        <w:pStyle w:val="firstparagraph"/>
        <w:ind w:firstLine="720"/>
      </w:pPr>
      <w:r w:rsidRPr="00445898">
        <w:rPr>
          <w:i/>
        </w:rPr>
        <w:t>trim_pool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ﬁrst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181" w:name="_Ref510805877"/>
      <w:bookmarkStart w:id="182" w:name="_Toc514143237"/>
      <w:r w:rsidRPr="00445898">
        <w:rPr>
          <w:lang w:val="en-US"/>
        </w:rPr>
        <w:t>Error handling</w:t>
      </w:r>
      <w:bookmarkEnd w:id="181"/>
      <w:bookmarkEnd w:id="182"/>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oﬀers the following three functions:</w:t>
      </w:r>
    </w:p>
    <w:p w:rsidR="00873D32" w:rsidRPr="00445898" w:rsidRDefault="00873D32" w:rsidP="00A078AF">
      <w:pPr>
        <w:pStyle w:val="firstparagraph"/>
        <w:spacing w:after="0"/>
        <w:ind w:firstLine="720"/>
        <w:rPr>
          <w:i/>
        </w:rPr>
      </w:pPr>
      <w:r w:rsidRPr="00445898">
        <w:rPr>
          <w:i/>
        </w:rPr>
        <w:t>void excptn (const char *string)</w:t>
      </w:r>
    </w:p>
    <w:p w:rsidR="00873D32" w:rsidRPr="00445898" w:rsidRDefault="00873D32" w:rsidP="00A078AF">
      <w:pPr>
        <w:pStyle w:val="firstparagraph"/>
        <w:spacing w:after="0"/>
        <w:ind w:firstLine="720"/>
        <w:rPr>
          <w:i/>
        </w:rPr>
      </w:pPr>
      <w:r w:rsidRPr="00445898">
        <w:rPr>
          <w:i/>
        </w:rPr>
        <w:t>void assert (int cond, const char *string);</w:t>
      </w:r>
    </w:p>
    <w:p w:rsidR="00873D32" w:rsidRPr="00445898" w:rsidRDefault="00873D32" w:rsidP="00A078AF">
      <w:pPr>
        <w:pStyle w:val="firstparagraph"/>
        <w:ind w:firstLine="720"/>
      </w:pPr>
      <w:r w:rsidRPr="00445898">
        <w:rPr>
          <w:i/>
        </w:rPr>
        <w:t>void Assert (int cond, const char *string);</w:t>
      </w:r>
    </w:p>
    <w:p w:rsidR="00873D32" w:rsidRPr="00445898" w:rsidRDefault="00873D32" w:rsidP="00873D32">
      <w:pPr>
        <w:pStyle w:val="firstparagraph"/>
      </w:pPr>
      <w:r w:rsidRPr="00445898">
        <w:t xml:space="preserve">The ﬁrst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ﬁle.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 xml:space="preserve">The diﬀerence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183" w:name="_Ref504470753"/>
      <w:bookmarkStart w:id="184" w:name="_Toc514143238"/>
      <w:r w:rsidRPr="00445898">
        <w:rPr>
          <w:lang w:val="en-US"/>
        </w:rPr>
        <w:t>Identifying the experiment</w:t>
      </w:r>
      <w:bookmarkEnd w:id="183"/>
      <w:bookmarkEnd w:id="184"/>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lastRenderedPageBreak/>
        <w:t>identify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ﬁrst line of the results ﬁle, together with the current date and time (Section </w:t>
      </w:r>
      <w:r w:rsidRPr="00445898">
        <w:fldChar w:fldCharType="begin"/>
      </w:r>
      <w:r w:rsidRPr="00445898">
        <w:instrText xml:space="preserve"> REF _Ref504470491 \r \h </w:instrText>
      </w:r>
      <w:r w:rsidRPr="00445898">
        <w:fldChar w:fldCharType="separate"/>
      </w:r>
      <w:r w:rsidR="009154BD">
        <w:t>3.2.9</w:t>
      </w:r>
      <w:r w:rsidRPr="00445898">
        <w:fldChar w:fldCharType="end"/>
      </w:r>
      <w:r w:rsidRPr="00445898">
        <w:t>).</w:t>
      </w:r>
    </w:p>
    <w:p w:rsidR="00A078AF" w:rsidRPr="00445898" w:rsidRDefault="00A078AF" w:rsidP="00A078AF">
      <w:pPr>
        <w:pStyle w:val="firstparagraph"/>
      </w:pPr>
      <w:r w:rsidRPr="00445898">
        <w:t>If the experiment identiﬁer contains 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identiﬁer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185" w:name="_Ref504470491"/>
      <w:bookmarkStart w:id="186" w:name="_Toc514143239"/>
      <w:r w:rsidRPr="00445898">
        <w:rPr>
          <w:lang w:val="en-US"/>
        </w:rPr>
        <w:t>Telling time and date</w:t>
      </w:r>
      <w:bookmarkEnd w:id="185"/>
      <w:bookmarkEnd w:id="186"/>
    </w:p>
    <w:p w:rsidR="00A078AF" w:rsidRPr="00445898" w:rsidRDefault="00A078AF" w:rsidP="00A078AF">
      <w:pPr>
        <w:pStyle w:val="firstparagraph"/>
      </w:pPr>
      <w:r w:rsidRPr="00445898">
        <w:t xml:space="preserve">The following function returns the number of seconds of the CPU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 ( );</w:t>
      </w:r>
    </w:p>
    <w:p w:rsidR="00A078AF" w:rsidRPr="00445898" w:rsidRDefault="00A078AF" w:rsidP="00A078AF">
      <w:pPr>
        <w:pStyle w:val="firstparagraph"/>
      </w:pPr>
      <w:r w:rsidRPr="00445898">
        <w:t xml:space="preserve">Note: when the program has been compiled with </w:t>
      </w:r>
      <w:r w:rsidRPr="00445898">
        <w:rPr>
          <w:i/>
        </w:rPr>
        <w:t>–F</w:t>
      </w:r>
      <w:r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9154BD">
        <w:t>B.5</w:t>
      </w:r>
      <w:r w:rsidR="00E27D8F" w:rsidRPr="00445898">
        <w:fldChar w:fldCharType="end"/>
      </w:r>
      <w:r w:rsidRPr="00445898">
        <w:t xml:space="preserve">), the type of </w:t>
      </w:r>
      <w:r w:rsidRPr="00445898">
        <w:rPr>
          <w:i/>
        </w:rPr>
        <w:t>cpuTime</w:t>
      </w:r>
      <w:r w:rsidRPr="00445898">
        <w:t xml:space="preserve"> is </w:t>
      </w:r>
      <w:r w:rsidRPr="00445898">
        <w:rPr>
          <w:i/>
        </w:rPr>
        <w:t>Long</w:t>
      </w:r>
      <w:r w:rsidRPr="00445898">
        <w:t>, and the function returns an entire number of seconds.</w:t>
      </w:r>
    </w:p>
    <w:p w:rsidR="00A078AF" w:rsidRPr="00445898" w:rsidRDefault="00A078AF" w:rsidP="00A078AF">
      <w:pPr>
        <w:pStyle w:val="firstparagraph"/>
      </w:pPr>
      <w:r w:rsidRPr="00445898">
        <w:t xml:space="preserve">To get the current date,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Pr="00445898" w:rsidRDefault="00A078AF" w:rsidP="00841E87">
      <w:pPr>
        <w:pStyle w:val="firstparagraph"/>
      </w:pPr>
      <w:r w:rsidRPr="00445898">
        <w:t>Date/time in this format is included in the header of the results ﬁle, together with the experiment identiﬁer (Section </w:t>
      </w:r>
      <w:r w:rsidRPr="00445898">
        <w:fldChar w:fldCharType="begin"/>
      </w:r>
      <w:r w:rsidRPr="00445898">
        <w:instrText xml:space="preserve"> REF _Ref504470753 \r \h </w:instrText>
      </w:r>
      <w:r w:rsidRPr="00445898">
        <w:fldChar w:fldCharType="separate"/>
      </w:r>
      <w:r w:rsidR="009154BD">
        <w:t>3.2.8</w:t>
      </w:r>
      <w:r w:rsidRPr="00445898">
        <w:fldChar w:fldCharType="end"/>
      </w:r>
      <w:r w:rsidRPr="00445898">
        <w:t>).</w:t>
      </w:r>
    </w:p>
    <w:p w:rsidR="00841E87" w:rsidRPr="00445898" w:rsidRDefault="0020100E" w:rsidP="00841E87">
      <w:pPr>
        <w:pStyle w:val="Heading3"/>
        <w:numPr>
          <w:ilvl w:val="2"/>
          <w:numId w:val="5"/>
        </w:numPr>
        <w:rPr>
          <w:lang w:val="en-US"/>
        </w:rPr>
      </w:pPr>
      <w:bookmarkStart w:id="187" w:name="_Ref512856842"/>
      <w:bookmarkStart w:id="188" w:name="_Toc514143240"/>
      <w:r w:rsidRPr="00445898">
        <w:rPr>
          <w:lang w:val="en-US"/>
        </w:rPr>
        <w:t>Decibe</w:t>
      </w:r>
      <w:r w:rsidR="00841E87" w:rsidRPr="00445898">
        <w:rPr>
          <w:lang w:val="en-US"/>
        </w:rPr>
        <w:t>ls</w:t>
      </w:r>
      <w:bookmarkEnd w:id="187"/>
      <w:bookmarkEnd w:id="188"/>
    </w:p>
    <w:p w:rsidR="00841E87" w:rsidRPr="00445898" w:rsidRDefault="0020100E" w:rsidP="00A078AF">
      <w:pPr>
        <w:pStyle w:val="firstparagraph"/>
      </w:pPr>
      <w:r w:rsidRPr="00445898">
        <w:t xml:space="preserve">In wireless communication, </w:t>
      </w:r>
      <w:r w:rsidR="004E1261" w:rsidRPr="00445898">
        <w:t>when programming an interfacing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9154BD">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9154BD">
        <w:t>4.4.1</w:t>
      </w:r>
      <w:r w:rsidRPr="00445898">
        <w:fldChar w:fldCharType="end"/>
      </w:r>
      <w:r w:rsidRPr="00445898">
        <w:t>), we often deal with values that are most naturally expressed on a logarithmic scale, i.e., in decibels (dB). Such values typically represent ratios of signal powers.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 xml:space="preserve">dBm is a logarithmic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9154BD">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signals, because this is how SMURPH handles those measures internally. Thus, it is sometimes necessary to convert from one representation to another. </w:t>
      </w:r>
      <w:r w:rsidRPr="00445898">
        <w:t xml:space="preserve">This is </w:t>
      </w:r>
      <w:r w:rsidR="00BE48EF" w:rsidRPr="00445898">
        <w:t xml:space="preserve">because the logarithmic scale is more </w:t>
      </w:r>
      <w:r w:rsidR="00BE48EF" w:rsidRPr="00445898">
        <w:lastRenderedPageBreak/>
        <w:t>natural to the human experimenter, when specifying d</w:t>
      </w:r>
      <w:r w:rsidRPr="00445898">
        <w:t>ata and interpreting the output, so it would be difficult and unnatural to postulate that the linear scale should be used in all circumstances.</w:t>
      </w:r>
    </w:p>
    <w:p w:rsidR="00B145D7" w:rsidRPr="00445898" w:rsidRDefault="00B145D7" w:rsidP="00A078AF">
      <w:pPr>
        <w:pStyle w:val="firstparagraph"/>
      </w:pPr>
      <w:r w:rsidRPr="00445898">
        <w:t xml:space="preserve">SMURPH defines the following two simple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 (double vlin);</w:t>
      </w:r>
    </w:p>
    <w:p w:rsidR="00B145D7" w:rsidRPr="00445898" w:rsidRDefault="00B145D7" w:rsidP="00B145D7">
      <w:pPr>
        <w:pStyle w:val="firstparagraph"/>
        <w:ind w:left="720"/>
        <w:rPr>
          <w:i/>
        </w:rPr>
      </w:pPr>
      <w:r w:rsidRPr="00445898">
        <w:rPr>
          <w:i/>
        </w:rPr>
        <w:t>double dBToLin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C967BD" w:rsidP="00C967BD">
      <w:pPr>
        <w:pStyle w:val="firstparagraph"/>
        <w:ind w:firstLine="576"/>
      </w:pPr>
      <w:r w:rsidRPr="00445898">
        <w:t xml:space="preserve"> </w:t>
      </w:r>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w:r w:rsidRPr="00445898">
        <w:t xml:space="preserve"> </w:t>
      </w:r>
    </w:p>
    <w:p w:rsidR="00C967BD" w:rsidRPr="00445898" w:rsidRDefault="00C967BD" w:rsidP="00C967BD">
      <w:pPr>
        <w:pStyle w:val="firstparagraph"/>
        <w:spacing w:after="0"/>
      </w:pPr>
      <w:r w:rsidRPr="00445898">
        <w:t>and</w:t>
      </w:r>
    </w:p>
    <w:p w:rsidR="00C967BD" w:rsidRPr="00445898" w:rsidRDefault="00C967BD" w:rsidP="00C967BD">
      <w:pPr>
        <w:pStyle w:val="firstparagraph"/>
        <w:ind w:firstLine="576"/>
      </w:pPr>
      <w:r w:rsidRPr="00445898">
        <w:t xml:space="preserve"> </w:t>
      </w:r>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w:p>
    <w:p w:rsidR="00C967BD" w:rsidRPr="00445898" w:rsidRDefault="00C967BD" w:rsidP="00C967BD">
      <w:pPr>
        <w:pStyle w:val="firstparagraph"/>
      </w:pPr>
      <w:r w:rsidRPr="00445898">
        <w:t>respectively. The first method checks whether the argument is strictly greater than zero and triggers an error otherwise.</w:t>
      </w:r>
      <w:bookmarkStart w:id="189" w:name="_Ref510808261"/>
    </w:p>
    <w:p w:rsidR="001D3ABB" w:rsidRPr="00445898" w:rsidRDefault="001D3ABB" w:rsidP="00552A98">
      <w:pPr>
        <w:pStyle w:val="Heading2"/>
        <w:numPr>
          <w:ilvl w:val="1"/>
          <w:numId w:val="5"/>
        </w:numPr>
        <w:rPr>
          <w:lang w:val="en-US"/>
        </w:rPr>
      </w:pPr>
      <w:bookmarkStart w:id="190" w:name="_Ref513448094"/>
      <w:bookmarkStart w:id="191" w:name="_Toc514143241"/>
      <w:r w:rsidRPr="00445898">
        <w:rPr>
          <w:lang w:val="en-US"/>
        </w:rPr>
        <w:t>SMURPH types</w:t>
      </w:r>
      <w:bookmarkEnd w:id="189"/>
      <w:bookmarkEnd w:id="190"/>
      <w:bookmarkEnd w:id="191"/>
    </w:p>
    <w:p w:rsidR="001D3ABB" w:rsidRPr="00445898" w:rsidRDefault="001D3ABB" w:rsidP="001D3ABB">
      <w:pPr>
        <w:pStyle w:val="firstparagraph"/>
      </w:pPr>
      <w:r w:rsidRPr="00445898">
        <w:t xml:space="preserve">By a SMURPH type we mean a compound, predeﬁned,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SMURPH types only, in the sense of the above deﬁnition.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192" w:name="_Ref504477551"/>
      <w:bookmarkStart w:id="193" w:name="_Ref504477881"/>
      <w:bookmarkStart w:id="194" w:name="_Toc514143242"/>
      <w:r w:rsidRPr="00445898">
        <w:rPr>
          <w:lang w:val="en-US"/>
        </w:rPr>
        <w:t>Type hierarchy</w:t>
      </w:r>
      <w:bookmarkEnd w:id="192"/>
      <w:bookmarkEnd w:id="193"/>
      <w:bookmarkEnd w:id="194"/>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9154BD">
        <w:t xml:space="preserve">Figure </w:t>
      </w:r>
      <w:r w:rsidR="009154BD">
        <w:rPr>
          <w:noProof/>
        </w:rPr>
        <w:t>3</w:t>
      </w:r>
      <w:r w:rsidR="009154BD">
        <w:noBreakHyphen/>
      </w:r>
      <w:r w:rsidR="009154BD">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 (which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Pr="00445898">
        <w:t xml:space="preserve">, which is an actual, visible type, can be used to preﬁx user-deﬁned subtypes of </w:t>
      </w:r>
      <w:r w:rsidRPr="00445898">
        <w:rPr>
          <w:i/>
        </w:rPr>
        <w:t>Object</w:t>
      </w:r>
      <w:r w:rsidRPr="00445898">
        <w:t>.</w:t>
      </w:r>
    </w:p>
    <w:p w:rsidR="001D3ABB" w:rsidRPr="00445898" w:rsidRDefault="003B3F8A" w:rsidP="003B3F8A">
      <w:pPr>
        <w:pStyle w:val="firstparagraph"/>
      </w:pPr>
      <w:r w:rsidRPr="00445898">
        <w:t xml:space="preserve">The most relevant property of an Object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9154BD">
        <w:t>12.1</w:t>
      </w:r>
      <w:r w:rsidR="00E27D8F" w:rsidRPr="00445898">
        <w:fldChar w:fldCharType="end"/>
      </w:r>
      <w:r w:rsidRPr="00445898">
        <w:t xml:space="preserve">) we mean presenting some information related to the object in a standard way. This information can be “printed,” i.e., included in the output ﬁle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9154BD">
        <w:t>C.1</w:t>
      </w:r>
      <w:r w:rsidR="00E27D8F" w:rsidRPr="00445898">
        <w:fldChar w:fldCharType="end"/>
      </w:r>
      <w:r w:rsidRPr="00445898">
        <w:t>).</w:t>
      </w:r>
    </w:p>
    <w:p w:rsidR="003B3F8A" w:rsidRPr="00445898" w:rsidRDefault="003B3F8A" w:rsidP="003B3F8A">
      <w:pPr>
        <w:pStyle w:val="firstparagraph"/>
      </w:pPr>
      <w:r w:rsidRPr="00445898">
        <w:rPr>
          <w:i/>
        </w:rPr>
        <w:t>Timer</w:t>
      </w:r>
      <w:r w:rsidRPr="00445898">
        <w:t xml:space="preserve"> and </w:t>
      </w:r>
      <w:r w:rsidRPr="00445898">
        <w:rPr>
          <w:i/>
        </w:rPr>
        <w:t>Client</w:t>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9154BD">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9154BD">
        <w:t>2.2.3</w:t>
      </w:r>
      <w:r w:rsidR="003F491B" w:rsidRPr="00445898">
        <w:fldChar w:fldCharType="end"/>
      </w:r>
      <w:r w:rsidR="003F491B" w:rsidRPr="00445898">
        <w:t>, respectively)</w:t>
      </w:r>
      <w:r w:rsidR="00FA7FD9" w:rsidRPr="00445898">
        <w:t xml:space="preserve">, and also </w:t>
      </w:r>
      <w:r w:rsidR="00FA7FD9" w:rsidRPr="00445898">
        <w:rPr>
          <w:i/>
        </w:rPr>
        <w:t>Monitor</w:t>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9154BD">
        <w:t>5.4</w:t>
      </w:r>
      <w:r w:rsidR="00FA7FD9" w:rsidRPr="00445898">
        <w:fldChar w:fldCharType="end"/>
      </w:r>
      <w:r w:rsidR="00FA7FD9" w:rsidRPr="00445898">
        <w:t>),</w:t>
      </w:r>
      <w:r w:rsidRPr="00445898">
        <w:t> stand for speciﬁc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9154BD">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9154BD">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exist </w:t>
      </w:r>
      <w:r w:rsidR="00FE5711" w:rsidRPr="00445898">
        <w:rPr>
          <w:noProof/>
        </w:rPr>
        <w:lastRenderedPageBreak/>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822196" w:rsidRDefault="00822196"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22196" w:rsidRDefault="00822196" w:rsidP="003F491B">
                            <w:pPr>
                              <w:pStyle w:val="Caption"/>
                            </w:pPr>
                            <w:bookmarkStart w:id="195" w:name="_Ref504474925"/>
                            <w:r>
                              <w:t xml:space="preserve">Figure </w:t>
                            </w:r>
                            <w:fldSimple w:instr=" STYLEREF 1 \s ">
                              <w:r w:rsidR="009154BD">
                                <w:rPr>
                                  <w:noProof/>
                                </w:rPr>
                                <w:t>3</w:t>
                              </w:r>
                            </w:fldSimple>
                            <w:r>
                              <w:noBreakHyphen/>
                            </w:r>
                            <w:fldSimple w:instr=" SEQ Figure \* ARABIC \s 1 ">
                              <w:r w:rsidR="009154BD">
                                <w:rPr>
                                  <w:noProof/>
                                </w:rPr>
                                <w:t>1</w:t>
                              </w:r>
                            </w:fldSimple>
                            <w:bookmarkEnd w:id="195"/>
                            <w:r>
                              <w:t>. The hierarchy of SMURPH types.</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822196" w:rsidRDefault="00822196"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822196" w:rsidRDefault="00822196" w:rsidP="003F491B">
                      <w:pPr>
                        <w:pStyle w:val="Caption"/>
                      </w:pPr>
                      <w:bookmarkStart w:id="196" w:name="_Ref504474925"/>
                      <w:r>
                        <w:t xml:space="preserve">Figure </w:t>
                      </w:r>
                      <w:fldSimple w:instr=" STYLEREF 1 \s ">
                        <w:r w:rsidR="009154BD">
                          <w:rPr>
                            <w:noProof/>
                          </w:rPr>
                          <w:t>3</w:t>
                        </w:r>
                      </w:fldSimple>
                      <w:r>
                        <w:noBreakHyphen/>
                      </w:r>
                      <w:fldSimple w:instr=" SEQ Figure \* ARABIC \s 1 ">
                        <w:r w:rsidR="009154BD">
                          <w:rPr>
                            <w:noProof/>
                          </w:rPr>
                          <w:t>1</w:t>
                        </w:r>
                      </w:fldSimple>
                      <w:bookmarkEnd w:id="196"/>
                      <w:r>
                        <w:t>. The hierarchy of SMURPH types.</w:t>
                      </w:r>
                    </w:p>
                    <w:p w:rsidR="00822196" w:rsidRDefault="00822196"/>
                  </w:txbxContent>
                </v:textbox>
                <w10:wrap type="topAndBottom" anchorx="margin" anchory="margin"/>
              </v:shape>
            </w:pict>
          </mc:Fallback>
        </mc:AlternateContent>
      </w:r>
      <w:r w:rsidRPr="00445898">
        <w:t>throughout the entire execution of the protocol program</w:t>
      </w:r>
      <w:r w:rsidR="003F491B" w:rsidRPr="00445898">
        <w:t xml:space="preserve"> and each </w:t>
      </w:r>
      <w:r w:rsidRPr="00445898">
        <w:t>of them occurs in exactly one copy. Therefore, the</w:t>
      </w:r>
      <w:r w:rsidR="003F491B" w:rsidRPr="00445898">
        <w:t>ir</w:t>
      </w:r>
      <w:r w:rsidRPr="00445898">
        <w:t xml:space="preserve"> types are</w:t>
      </w:r>
      <w:r w:rsidR="003F491B" w:rsidRPr="00445898">
        <w:t xml:space="preserve"> </w:t>
      </w:r>
      <w:r w:rsidRPr="00445898">
        <w:t>uninteresting and are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9154BD">
        <w:t xml:space="preserve">Figure </w:t>
      </w:r>
      <w:r w:rsidR="009154BD">
        <w:rPr>
          <w:noProof/>
        </w:rPr>
        <w:t>3</w:t>
      </w:r>
      <w:r w:rsidR="009154BD">
        <w:noBreakHyphen/>
      </w:r>
      <w:r w:rsidR="009154BD">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Pr="00445898">
        <w:t xml:space="preserve"> (which is another internal type binding the so-called </w:t>
      </w:r>
      <w:r w:rsidRPr="00445898">
        <w:rPr>
          <w:i/>
        </w:rPr>
        <w:t>activity interpreters</w:t>
      </w:r>
      <w:r w:rsidRPr="00445898">
        <w:t>) are models of some entities belonging to the protocol environment. They are responsible for modeling or perceiving the ﬂow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9154BD">
        <w:t>5.1.1</w:t>
      </w:r>
      <w:r w:rsidR="00E27D8F" w:rsidRPr="00445898">
        <w:fldChar w:fldCharType="end"/>
      </w:r>
      <w:r w:rsidRPr="00445898">
        <w:t>).</w:t>
      </w:r>
    </w:p>
    <w:p w:rsidR="001D3ABB" w:rsidRPr="00445898" w:rsidRDefault="0075036D" w:rsidP="00552A98">
      <w:pPr>
        <w:pStyle w:val="Heading3"/>
        <w:numPr>
          <w:ilvl w:val="2"/>
          <w:numId w:val="5"/>
        </w:numPr>
        <w:rPr>
          <w:lang w:val="en-US"/>
        </w:rPr>
      </w:pPr>
      <w:bookmarkStart w:id="197" w:name="_Ref504485381"/>
      <w:bookmarkStart w:id="198" w:name="_Toc514143243"/>
      <w:r w:rsidRPr="00445898">
        <w:rPr>
          <w:lang w:val="en-US"/>
        </w:rPr>
        <w:t>Object naming</w:t>
      </w:r>
      <w:bookmarkEnd w:id="197"/>
      <w:bookmarkEnd w:id="198"/>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identiﬁers mostly </w:t>
      </w:r>
      <w:r w:rsidR="008F6B51" w:rsidRPr="00445898">
        <w:t>stems</w:t>
      </w:r>
      <w:r w:rsidRPr="00445898">
        <w:t xml:space="preserve"> from the fact that the dynamic display applet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9154BD">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9154BD">
        <w:t>C.4</w:t>
      </w:r>
      <w:r w:rsidR="00E27D8F" w:rsidRPr="00445898">
        <w:fldChar w:fldCharType="end"/>
      </w:r>
      <w:r w:rsidRPr="00445898">
        <w:t>). The following seven identiﬁcation attributes are associated with each Object:</w:t>
      </w:r>
    </w:p>
    <w:p w:rsidR="0075036D" w:rsidRPr="00445898" w:rsidRDefault="0075036D" w:rsidP="00552A98">
      <w:pPr>
        <w:pStyle w:val="firstparagraph"/>
        <w:numPr>
          <w:ilvl w:val="0"/>
          <w:numId w:val="21"/>
        </w:numPr>
      </w:pPr>
      <w:r w:rsidRPr="00445898">
        <w:t>the class identiﬁer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lastRenderedPageBreak/>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identiﬁer</w:t>
      </w:r>
      <w:r w:rsidRPr="00445898">
        <w:t xml:space="preserve"> of an </w:t>
      </w:r>
      <w:r w:rsidRPr="00445898">
        <w:rPr>
          <w:i/>
        </w:rPr>
        <w:t>Object</w:t>
      </w:r>
      <w:r w:rsidRPr="00445898">
        <w:t xml:space="preserve"> is a number (a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 xml:space="preserve">AIC_timer </w:t>
            </w:r>
          </w:p>
        </w:tc>
        <w:tc>
          <w:tcPr>
            <w:tcW w:w="5034" w:type="dxa"/>
          </w:tcPr>
          <w:p w:rsidR="00FE5711" w:rsidRPr="00445898" w:rsidRDefault="00FE5711" w:rsidP="00FE5711">
            <w:pPr>
              <w:pStyle w:val="firstparagraph"/>
            </w:pPr>
            <w:r w:rsidRPr="00445898">
              <w:t>if the object is the Client AI</w:t>
            </w:r>
          </w:p>
        </w:tc>
      </w:tr>
      <w:tr w:rsidR="00FE5711" w:rsidRPr="00445898" w:rsidTr="00C90311">
        <w:tc>
          <w:tcPr>
            <w:tcW w:w="1980" w:type="dxa"/>
          </w:tcPr>
          <w:p w:rsidR="00FE5711" w:rsidRPr="00445898" w:rsidRDefault="00FE5711" w:rsidP="00FE5711">
            <w:pPr>
              <w:pStyle w:val="firstparagraph"/>
            </w:pPr>
            <w:r w:rsidRPr="00445898">
              <w:rPr>
                <w:i/>
              </w:rPr>
              <w:t>AIC_client</w:t>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p>
        </w:tc>
      </w:tr>
      <w:tr w:rsidR="00FE5711" w:rsidRPr="00445898" w:rsidTr="00C90311">
        <w:tc>
          <w:tcPr>
            <w:tcW w:w="1980" w:type="dxa"/>
          </w:tcPr>
          <w:p w:rsidR="00FE5711" w:rsidRPr="00445898" w:rsidRDefault="00FE5711" w:rsidP="00FE5711">
            <w:pPr>
              <w:pStyle w:val="firstparagraph"/>
            </w:pPr>
            <w:r w:rsidRPr="00445898">
              <w:rPr>
                <w:i/>
              </w:rPr>
              <w:t>AIC_port</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p>
        </w:tc>
      </w:tr>
      <w:tr w:rsidR="00FE5711" w:rsidRPr="00445898" w:rsidTr="00C90311">
        <w:tc>
          <w:tcPr>
            <w:tcW w:w="1980" w:type="dxa"/>
          </w:tcPr>
          <w:p w:rsidR="00FE5711" w:rsidRPr="00445898" w:rsidRDefault="00FE5711" w:rsidP="00FE5711">
            <w:pPr>
              <w:pStyle w:val="firstparagraph"/>
            </w:pPr>
            <w:r w:rsidRPr="00445898">
              <w:rPr>
                <w:i/>
              </w:rPr>
              <w:t>AIC_rfchannel</w:t>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p>
        </w:tc>
      </w:tr>
      <w:tr w:rsidR="00FE5711" w:rsidRPr="00445898" w:rsidTr="00C90311">
        <w:tc>
          <w:tcPr>
            <w:tcW w:w="1980" w:type="dxa"/>
          </w:tcPr>
          <w:p w:rsidR="00FE5711" w:rsidRPr="00445898" w:rsidRDefault="00FE5711" w:rsidP="00FE5711">
            <w:pPr>
              <w:pStyle w:val="firstparagraph"/>
            </w:pPr>
            <w:r w:rsidRPr="00445898">
              <w:rPr>
                <w:i/>
              </w:rPr>
              <w:t>AIC_transceiver</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p>
        </w:tc>
      </w:tr>
      <w:tr w:rsidR="00FE5711" w:rsidRPr="00445898" w:rsidTr="00C90311">
        <w:tc>
          <w:tcPr>
            <w:tcW w:w="1980" w:type="dxa"/>
          </w:tcPr>
          <w:p w:rsidR="00FE5711" w:rsidRPr="00445898" w:rsidRDefault="00FE5711" w:rsidP="00FE5711">
            <w:pPr>
              <w:pStyle w:val="firstparagraph"/>
            </w:pPr>
            <w:r w:rsidRPr="00445898">
              <w:rPr>
                <w:i/>
              </w:rPr>
              <w:t>AIC_traffic</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p>
        </w:tc>
      </w:tr>
      <w:tr w:rsidR="00FE5711" w:rsidRPr="00445898" w:rsidTr="00C90311">
        <w:tc>
          <w:tcPr>
            <w:tcW w:w="1980" w:type="dxa"/>
          </w:tcPr>
          <w:p w:rsidR="00FE5711" w:rsidRPr="00445898" w:rsidRDefault="00FE5711" w:rsidP="00FE5711">
            <w:pPr>
              <w:pStyle w:val="firstparagraph"/>
            </w:pPr>
            <w:r w:rsidRPr="00445898">
              <w:rPr>
                <w:i/>
              </w:rPr>
              <w:t>AIC_mailbox</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p>
        </w:tc>
      </w:tr>
      <w:tr w:rsidR="00FE5711" w:rsidRPr="00445898" w:rsidTr="00C90311">
        <w:tc>
          <w:tcPr>
            <w:tcW w:w="1980" w:type="dxa"/>
          </w:tcPr>
          <w:p w:rsidR="00FE5711" w:rsidRPr="00445898" w:rsidRDefault="00FE5711" w:rsidP="00FE5711">
            <w:pPr>
              <w:pStyle w:val="firstparagraph"/>
            </w:pPr>
            <w:r w:rsidRPr="00445898">
              <w:rPr>
                <w:i/>
              </w:rPr>
              <w:t>AIC_process</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p>
        </w:tc>
      </w:tr>
      <w:tr w:rsidR="00FE5711" w:rsidRPr="00445898" w:rsidTr="00C90311">
        <w:tc>
          <w:tcPr>
            <w:tcW w:w="1980" w:type="dxa"/>
          </w:tcPr>
          <w:p w:rsidR="00FE5711" w:rsidRPr="00445898" w:rsidRDefault="00FE5711" w:rsidP="00FE5711">
            <w:pPr>
              <w:pStyle w:val="firstparagraph"/>
            </w:pPr>
            <w:r w:rsidRPr="00445898">
              <w:rPr>
                <w:i/>
              </w:rPr>
              <w:t>AIC_observer</w:t>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p>
        </w:tc>
      </w:tr>
      <w:tr w:rsidR="00FE5711" w:rsidRPr="00445898" w:rsidTr="00C90311">
        <w:tc>
          <w:tcPr>
            <w:tcW w:w="1980" w:type="dxa"/>
          </w:tcPr>
          <w:p w:rsidR="00FE5711" w:rsidRPr="00445898" w:rsidRDefault="00FE5711" w:rsidP="00FE5711">
            <w:pPr>
              <w:pStyle w:val="firstparagraph"/>
            </w:pPr>
            <w:r w:rsidRPr="00445898">
              <w:rPr>
                <w:i/>
              </w:rPr>
              <w:t>AIC_rvariable</w:t>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p>
        </w:tc>
      </w:tr>
      <w:tr w:rsidR="00FE5711" w:rsidRPr="00445898" w:rsidTr="00C90311">
        <w:tc>
          <w:tcPr>
            <w:tcW w:w="1980" w:type="dxa"/>
          </w:tcPr>
          <w:p w:rsidR="00FE5711" w:rsidRPr="00445898" w:rsidRDefault="00FE5711" w:rsidP="00FE5711">
            <w:pPr>
              <w:pStyle w:val="firstparagraph"/>
            </w:pPr>
            <w:r w:rsidRPr="00445898">
              <w:rPr>
                <w:i/>
              </w:rPr>
              <w:t>AIC_station</w:t>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p>
        </w:tc>
      </w:tr>
      <w:tr w:rsidR="00FE5711" w:rsidRPr="00445898" w:rsidTr="00C90311">
        <w:tc>
          <w:tcPr>
            <w:tcW w:w="1980" w:type="dxa"/>
          </w:tcPr>
          <w:p w:rsidR="00FE5711" w:rsidRPr="00445898" w:rsidRDefault="00FE5711" w:rsidP="00FE5711">
            <w:pPr>
              <w:pStyle w:val="firstparagraph"/>
            </w:pPr>
            <w:r w:rsidRPr="00445898">
              <w:rPr>
                <w:i/>
              </w:rPr>
              <w:t>AIC_eobject</w:t>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xml:space="preserve">, tells apart diﬀerent </w:t>
      </w:r>
      <w:r w:rsidRPr="00445898">
        <w:rPr>
          <w:i/>
        </w:rPr>
        <w:t>Objects</w:t>
      </w:r>
      <w:r w:rsidRPr="00445898">
        <w:t xml:space="preserve"> belonging to the same class. This attribute is accessed by the method </w:t>
      </w:r>
      <w:r w:rsidRPr="00445898">
        <w:rPr>
          <w:i/>
        </w:rPr>
        <w:t>getId</w:t>
      </w:r>
      <w:r w:rsidRPr="00445898">
        <w:t>, e.g.,</w:t>
      </w:r>
    </w:p>
    <w:p w:rsidR="0075036D" w:rsidRPr="00445898" w:rsidRDefault="0075036D" w:rsidP="0075036D">
      <w:pPr>
        <w:pStyle w:val="firstparagraph"/>
        <w:spacing w:after="0"/>
        <w:ind w:firstLine="720"/>
        <w:rPr>
          <w:i/>
        </w:rPr>
      </w:pPr>
      <w:r w:rsidRPr="00445898">
        <w:rPr>
          <w:i/>
        </w:rPr>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ﬁrst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w:t>
      </w:r>
      <w:r w:rsidR="0075036D" w:rsidRPr="00445898">
        <w:lastRenderedPageBreak/>
        <w:t xml:space="preserve">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9154BD">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9154BD">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9154BD">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FA7FD9" w:rsidRPr="00445898">
        <w:t xml:space="preserve">, </w:t>
      </w:r>
      <w:r w:rsidRPr="00445898">
        <w:t xml:space="preserve">and </w:t>
      </w:r>
      <w:r w:rsidRPr="00445898">
        <w:rPr>
          <w:i/>
        </w:rPr>
        <w:t>Client</w:t>
      </w:r>
      <w:r w:rsidR="00FA7FD9" w:rsidRPr="00445898">
        <w:t xml:space="preserve">, and </w:t>
      </w:r>
      <w:r w:rsidR="00FA7FD9" w:rsidRPr="00445898">
        <w:rPr>
          <w:i/>
        </w:rPr>
        <w:t>Monitor</w:t>
      </w:r>
      <w:r w:rsidR="00FA7FD9" w:rsidRPr="00445898">
        <w:t xml:space="preserve"> </w:t>
      </w:r>
      <w:r w:rsidRPr="00445898">
        <w:t xml:space="preserve">(which never occur in multiple copies) is equal to </w:t>
      </w:r>
      <w:r w:rsidRPr="00445898">
        <w:rPr>
          <w:i/>
        </w:rPr>
        <w:t>NONE</w:t>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 ( );</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Pr="00445898">
        <w:t xml:space="preserve">, a </w:t>
      </w:r>
      <w:r w:rsidRPr="00445898">
        <w:rPr>
          <w:i/>
        </w:rPr>
        <w:t>Transceiver</w:t>
      </w:r>
      <w:r w:rsidRPr="00445898">
        <w:t xml:space="preserve">, and a station </w:t>
      </w:r>
      <w:r w:rsidRPr="00445898">
        <w:rPr>
          <w:i/>
        </w:rPr>
        <w:t>Mailbox</w:t>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9154BD">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9154BD">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9154BD">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 ( );</w:t>
      </w:r>
    </w:p>
    <w:p w:rsidR="0075036D" w:rsidRPr="00445898" w:rsidRDefault="0075036D" w:rsidP="0075036D">
      <w:pPr>
        <w:pStyle w:val="firstparagraph"/>
      </w:pPr>
      <w:r w:rsidRPr="00445898">
        <w:t xml:space="preserve">The </w:t>
      </w:r>
      <w:r w:rsidRPr="00445898">
        <w:rPr>
          <w:i/>
        </w:rPr>
        <w:t>nickname</w:t>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9154BD">
        <w:t>3.3.8</w:t>
      </w:r>
      <w:r w:rsidR="00E27D8F" w:rsidRPr="00445898">
        <w:fldChar w:fldCharType="end"/>
      </w:r>
      <w:r w:rsidRPr="00445898">
        <w:t xml:space="preserve">). The nickname pointer is returned by the method </w:t>
      </w:r>
      <w:r w:rsidRPr="00445898">
        <w:rPr>
          <w:i/>
        </w:rPr>
        <w:t>getNName</w:t>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eﬀective.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lastRenderedPageBreak/>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deﬁned;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9154BD">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75036D" w:rsidRPr="00445898">
        <w:t xml:space="preserve">, </w:t>
      </w:r>
      <w:r w:rsidR="0075036D" w:rsidRPr="00445898">
        <w:rPr>
          <w:i/>
        </w:rPr>
        <w:t>getBName</w:t>
      </w:r>
      <w:r w:rsidR="0075036D" w:rsidRPr="00445898">
        <w:t xml:space="preserve">, and </w:t>
      </w:r>
      <w:r w:rsidR="0075036D" w:rsidRPr="00445898">
        <w:rPr>
          <w:i/>
        </w:rPr>
        <w:t>getOName</w:t>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75036D" w:rsidRPr="00445898">
        <w:t xml:space="preserve"> and </w:t>
      </w:r>
      <w:r w:rsidR="0075036D" w:rsidRPr="00445898">
        <w:rPr>
          <w:i/>
        </w:rPr>
        <w:t>getNName</w:t>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199" w:name="_Ref504484353"/>
      <w:bookmarkStart w:id="200" w:name="_Toc514143244"/>
      <w:r w:rsidRPr="00445898">
        <w:rPr>
          <w:lang w:val="en-US"/>
        </w:rPr>
        <w:t>Type derivation</w:t>
      </w:r>
      <w:bookmarkEnd w:id="199"/>
      <w:bookmarkEnd w:id="200"/>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are templates that can be used for creating problem-speciﬁc types deﬁned by the user. For example, type </w:t>
      </w:r>
      <w:r w:rsidRPr="00445898">
        <w:rPr>
          <w:i/>
        </w:rPr>
        <w:t>Process</w:t>
      </w:r>
      <w:r w:rsidRPr="00445898">
        <w:t xml:space="preserve"> can be viewed as a frame for deﬁning types representing processes to be run at stations. One element of the process that must be provided by the user is a method describing the process code, i.e., its behavior. This element is speciﬁed in the user’s part of the process type deﬁnition.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9154BD">
        <w:t>3.3.1</w:t>
      </w:r>
      <w:r w:rsidRPr="00445898">
        <w:fldChar w:fldCharType="end"/>
      </w:r>
      <w:r w:rsidRPr="00445898">
        <w:t>) and “typename” is the name of the newly deﬁned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lastRenderedPageBreak/>
        <w:t xml:space="preserve">deﬁnes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user-deﬁned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ﬁrst letter to the lower case. The base types that can be extended this way are: </w:t>
      </w:r>
      <w:r w:rsidRPr="00445898">
        <w:rPr>
          <w:i/>
        </w:rPr>
        <w:t>Message</w:t>
      </w:r>
      <w:r w:rsidRPr="00445898">
        <w:t xml:space="preserve">, </w:t>
      </w:r>
      <w:r w:rsidRPr="00445898">
        <w:rPr>
          <w:i/>
        </w:rPr>
        <w:t>Packet</w:t>
      </w:r>
      <w:r w:rsidRPr="00445898">
        <w:t xml:space="preserve">, </w:t>
      </w:r>
      <w:r w:rsidRPr="00445898">
        <w:rPr>
          <w:i/>
        </w:rPr>
        <w:t>Traffic</w:t>
      </w:r>
      <w:r w:rsidRPr="00445898">
        <w:t xml:space="preserve">, </w:t>
      </w:r>
      <w:r w:rsidRPr="00445898">
        <w:rPr>
          <w:i/>
        </w:rPr>
        <w:t>Station</w:t>
      </w:r>
      <w:r w:rsidRPr="00445898">
        <w:t xml:space="preserve">, </w:t>
      </w:r>
      <w:r w:rsidRPr="00445898">
        <w:rPr>
          <w:i/>
        </w:rPr>
        <w:t>Link</w:t>
      </w:r>
      <w:r w:rsidRPr="00445898">
        <w:t xml:space="preserve">, </w:t>
      </w:r>
      <w:r w:rsidRPr="00445898">
        <w:rPr>
          <w:i/>
        </w:rPr>
        <w:t>RFChannel</w:t>
      </w:r>
      <w:r w:rsidRPr="00445898">
        <w:t xml:space="preserve">, </w:t>
      </w:r>
      <w:r w:rsidRPr="00445898">
        <w:rPr>
          <w:i/>
        </w:rPr>
        <w:t>Mailbox</w:t>
      </w:r>
      <w:r w:rsidRPr="00445898">
        <w:t xml:space="preserve">, </w:t>
      </w:r>
      <w:r w:rsidRPr="00445898">
        <w:rPr>
          <w:i/>
        </w:rPr>
        <w:t>Process</w:t>
      </w:r>
      <w:r w:rsidRPr="00445898">
        <w:t xml:space="preserve">, </w:t>
      </w:r>
      <w:r w:rsidRPr="00445898">
        <w:rPr>
          <w:i/>
        </w:rPr>
        <w:t>Observer</w:t>
      </w:r>
      <w:r w:rsidRPr="00445898">
        <w:t xml:space="preserve">, and </w:t>
      </w:r>
      <w:r w:rsidRPr="00445898">
        <w:rPr>
          <w:i/>
        </w:rPr>
        <w:t>EObject</w:t>
      </w:r>
      <w:r w:rsidRPr="00445898">
        <w:t>.</w:t>
      </w:r>
    </w:p>
    <w:p w:rsidR="00F05408" w:rsidRPr="00445898" w:rsidRDefault="00F05408" w:rsidP="00F05408">
      <w:pPr>
        <w:pStyle w:val="firstparagraph"/>
      </w:pPr>
      <w:r w:rsidRPr="00445898">
        <w:t>In most cases, it is possible to deﬁne the new type as a descendant of an already deﬁned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identiﬁes the inherited type, which must have been declared previously with the same declarator. In fact, a declaration without itypename can be viewed as an abbreviation for an equivalent declaration in which itypename identiﬁes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Pr="00445898">
        <w:t xml:space="preserve">, </w:t>
      </w:r>
      <w:r w:rsidRPr="00445898">
        <w:rPr>
          <w:i/>
        </w:rPr>
        <w:t>Process</w:t>
      </w:r>
      <w:r w:rsidRPr="00445898">
        <w:t xml:space="preserve">, and </w:t>
      </w:r>
      <w:r w:rsidRPr="00445898">
        <w:rPr>
          <w:i/>
        </w:rPr>
        <w:t>Mailbox</w:t>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9154BD">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9154BD">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9154BD">
        <w:t>9.2.1</w:t>
      </w:r>
      <w:r w:rsidR="000048B2" w:rsidRPr="00445898">
        <w:fldChar w:fldCharType="end"/>
      </w:r>
      <w:r w:rsidR="000048B2" w:rsidRPr="00445898">
        <w:t>)</w:t>
      </w:r>
      <w:r w:rsidRPr="00445898">
        <w:t>. If present, these argument types are provided in parentheses preceding the opening brace. Thus, the format of a subtype deﬁnition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deﬁnes a process type </w:t>
      </w:r>
      <w:r w:rsidRPr="00445898">
        <w:rPr>
          <w:i/>
        </w:rPr>
        <w:t>Guardian</w:t>
      </w:r>
      <w:r w:rsidRPr="00445898">
        <w:t xml:space="preserve"> descending directly from the base type </w:t>
      </w:r>
      <w:r w:rsidRPr="00445898">
        <w:rPr>
          <w:i/>
        </w:rPr>
        <w:t>Process</w:t>
      </w:r>
      <w:r w:rsidRPr="00445898">
        <w:t>. The argument type should refer to a deﬁned (or announced, see Section </w:t>
      </w:r>
      <w:r w:rsidR="00E27D8F" w:rsidRPr="00445898">
        <w:fldChar w:fldCharType="begin"/>
      </w:r>
      <w:r w:rsidR="00E27D8F" w:rsidRPr="00445898">
        <w:instrText xml:space="preserve"> REF _Ref504485037 \r \h </w:instrText>
      </w:r>
      <w:r w:rsidR="00E27D8F" w:rsidRPr="00445898">
        <w:fldChar w:fldCharType="separate"/>
      </w:r>
      <w:r w:rsidR="009154BD">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lastRenderedPageBreak/>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deﬁnition of a class derived either from the corresponding base type or from the speciﬁed supertype. Some standard attributes (mostly invisible to the user) are automatically associated with that class. These attributes are used by SMURPH to keep track of what happens to the objects created from the deﬁned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deﬁnition, the user can deﬁne attributes and methods of the new type. By default, all these attributes are public.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speciﬁc access rights with the user-deﬁned attributes.</w:t>
      </w:r>
    </w:p>
    <w:p w:rsidR="00C83693" w:rsidRPr="00445898" w:rsidRDefault="00C83693" w:rsidP="00552A98">
      <w:pPr>
        <w:pStyle w:val="Heading3"/>
        <w:numPr>
          <w:ilvl w:val="2"/>
          <w:numId w:val="5"/>
        </w:numPr>
        <w:rPr>
          <w:lang w:val="en-US"/>
        </w:rPr>
      </w:pPr>
      <w:bookmarkStart w:id="201" w:name="_Ref504484697"/>
      <w:bookmarkStart w:id="202" w:name="_Toc514143245"/>
      <w:r w:rsidRPr="00445898">
        <w:rPr>
          <w:lang w:val="en-US"/>
        </w:rPr>
        <w:t>Multiple inheritance</w:t>
      </w:r>
      <w:bookmarkEnd w:id="201"/>
      <w:bookmarkEnd w:id="202"/>
    </w:p>
    <w:p w:rsidR="00C83693" w:rsidRPr="00445898" w:rsidRDefault="00C83693" w:rsidP="00C83693">
      <w:pPr>
        <w:pStyle w:val="firstparagraph"/>
      </w:pPr>
      <w:r w:rsidRPr="00445898">
        <w:t xml:space="preserve">Sometimes it is convenient to deﬁne a SMURPH subtype as a direct descendant of more than one supertype. This is especially useful when creating libraries of types. The standard concept of multiple inheritance (present in C++) is </w:t>
      </w:r>
      <w:r w:rsidR="00880D51" w:rsidRPr="00445898">
        <w:t>pretty much</w:t>
      </w:r>
      <w:r w:rsidRPr="00445898">
        <w:t xml:space="preserve"> naturally applicable in such situations; however, SMURPH adds to the issue a speciﬁc ﬂavor resulting from the following two problems:</w:t>
      </w:r>
    </w:p>
    <w:p w:rsidR="00C83693" w:rsidRPr="00445898" w:rsidRDefault="00C83693" w:rsidP="00552A98">
      <w:pPr>
        <w:pStyle w:val="firstparagraph"/>
        <w:numPr>
          <w:ilvl w:val="0"/>
          <w:numId w:val="22"/>
        </w:numPr>
      </w:pPr>
      <w:r w:rsidRPr="00445898">
        <w:t>It is meaningless to deﬁne types derived simultaneously from diﬀerent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ﬁrst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handled by the kernel. Internally, such an object is represented by various pointers and tags kept in its base type part. Having two or more copies of this part, besides wasting a substantial amount of space, would have the </w:t>
      </w:r>
      <w:r w:rsidR="001C63CB" w:rsidRPr="00445898">
        <w:t>confusing</w:t>
      </w:r>
      <w:r w:rsidRPr="00445898">
        <w:t xml:space="preserve"> eﬀect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user-deﬁned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xml:space="preserve">. To make it work, one </w:t>
      </w:r>
      <w:r w:rsidRPr="00445898">
        <w:lastRenderedPageBreak/>
        <w:t>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4"/>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 xml:space="preserve">If the name of a newly deﬁned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deﬁnition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9154BD">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deﬁned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described above). If a non-virtual type name is present, it must appear ﬁrst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 xml:space="preserve">If the name of the deﬁned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deﬁned type, the deﬁned type is not virtual, i.e., the base</w:t>
      </w:r>
      <w:r w:rsidR="001B0B2E" w:rsidRPr="00445898">
        <w:t xml:space="preserve"> </w:t>
      </w:r>
      <w:r w:rsidRPr="00445898">
        <w:t>type is implicitly added to the inheritance sequence (as the ﬁrst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are made virtual.</w:t>
      </w:r>
    </w:p>
    <w:p w:rsidR="00C83693" w:rsidRPr="00445898" w:rsidRDefault="00C83693" w:rsidP="00C83693">
      <w:pPr>
        <w:pStyle w:val="firstparagraph"/>
      </w:pPr>
      <w:r w:rsidRPr="00445898">
        <w:t xml:space="preserve">One disadvantage of this solution is that a virtual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diﬃculty,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03" w:name="_Ref504485774"/>
      <w:bookmarkStart w:id="204" w:name="_Toc514143246"/>
      <w:r w:rsidRPr="00445898">
        <w:rPr>
          <w:lang w:val="en-US"/>
        </w:rPr>
        <w:t>Abstract types</w:t>
      </w:r>
      <w:bookmarkEnd w:id="203"/>
      <w:bookmarkEnd w:id="204"/>
    </w:p>
    <w:p w:rsidR="006B01A1" w:rsidRPr="00445898" w:rsidRDefault="006B01A1" w:rsidP="006B01A1">
      <w:pPr>
        <w:pStyle w:val="firstparagraph"/>
      </w:pPr>
      <w:r w:rsidRPr="00445898">
        <w:t xml:space="preserve">A SMURPH type can be explicitly declared as incomplete (and thus unusable for creating objects)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lastRenderedPageBreak/>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9154BD">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traﬃc type name were absent.</w:t>
      </w:r>
    </w:p>
    <w:p w:rsidR="001D3ABB" w:rsidRPr="00445898" w:rsidRDefault="006B01A1" w:rsidP="00552A98">
      <w:pPr>
        <w:pStyle w:val="Heading3"/>
        <w:numPr>
          <w:ilvl w:val="2"/>
          <w:numId w:val="5"/>
        </w:numPr>
        <w:rPr>
          <w:lang w:val="en-US"/>
        </w:rPr>
      </w:pPr>
      <w:bookmarkStart w:id="205" w:name="_Ref504485037"/>
      <w:bookmarkStart w:id="206" w:name="_Toc514143247"/>
      <w:r w:rsidRPr="00445898">
        <w:rPr>
          <w:lang w:val="en-US"/>
        </w:rPr>
        <w:t>Announcing types</w:t>
      </w:r>
      <w:bookmarkEnd w:id="205"/>
      <w:bookmarkEnd w:id="206"/>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deﬁned.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 before the full deﬁnition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Pr="00445898">
        <w:t>. Note that a full type deﬁnition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07" w:name="_Toc514143248"/>
      <w:r w:rsidRPr="00445898">
        <w:rPr>
          <w:lang w:val="en-US"/>
        </w:rPr>
        <w:t>Subtypes with empty local attribute lists</w:t>
      </w:r>
      <w:bookmarkEnd w:id="207"/>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t xml:space="preserve">This situation occurs most often for traﬃc patterns (subtypes of </w:t>
      </w:r>
      <w:r w:rsidRPr="00445898">
        <w:rPr>
          <w:i/>
        </w:rPr>
        <w:t>Traffic</w:t>
      </w:r>
      <w:r w:rsidRPr="00445898">
        <w:t xml:space="preserve">) and mailboxes (subtypes of </w:t>
      </w:r>
      <w:r w:rsidRPr="00445898">
        <w:rPr>
          <w:i/>
        </w:rPr>
        <w:t>Mailbox</w:t>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9154BD">
        <w:t>3.3.6</w:t>
      </w:r>
      <w:r w:rsidRPr="00445898">
        <w:fldChar w:fldCharType="end"/>
      </w:r>
      <w:r w:rsidRPr="00445898">
        <w:t xml:space="preserve">). </w:t>
      </w:r>
      <w:r w:rsidR="00880D51" w:rsidRPr="00445898">
        <w:t>For example</w:t>
      </w:r>
      <w:r w:rsidRPr="00445898">
        <w:t xml:space="preserve">, the above deﬁnition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lastRenderedPageBreak/>
        <w:t>the empty pair of braces cannot be omitted, as otherwise the declaration would just announce the new packet type without actually deﬁning it. Generally, an abbreviated type declaration (without braces) is treated as an actual type deﬁnition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speciﬁes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 xml:space="preserve">which, however, is hardly an abbreviation. On the other hand, the most common cases when the attribute list of a newly deﬁned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08" w:name="_Ref504511783"/>
      <w:bookmarkStart w:id="209" w:name="_Toc514143249"/>
      <w:r w:rsidRPr="00445898">
        <w:rPr>
          <w:lang w:val="en-US"/>
        </w:rPr>
        <w:t>Object creation and destruction</w:t>
      </w:r>
      <w:bookmarkEnd w:id="208"/>
      <w:bookmarkEnd w:id="209"/>
    </w:p>
    <w:p w:rsidR="00A15F96" w:rsidRPr="00445898" w:rsidRDefault="00A15F96" w:rsidP="00A15F96">
      <w:pPr>
        <w:pStyle w:val="firstparagraph"/>
      </w:pPr>
      <w:r w:rsidRPr="00445898">
        <w:t>If an object belonging to a base SMURPH type or its derived type is to be created explicitly, the following operation must be used:</w:t>
      </w:r>
    </w:p>
    <w:p w:rsidR="00A15F96" w:rsidRPr="00445898" w:rsidRDefault="00A15F96" w:rsidP="00A15F96">
      <w:pPr>
        <w:pStyle w:val="firstparagraph"/>
        <w:ind w:firstLine="720"/>
      </w:pPr>
      <w:r w:rsidRPr="00445898">
        <w:rPr>
          <w:i/>
        </w:rPr>
        <w:t>obj = create</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 (...);</w:t>
      </w:r>
    </w:p>
    <w:p w:rsidR="00A15F96" w:rsidRPr="00445898" w:rsidRDefault="00A15F96" w:rsidP="00A15F96">
      <w:pPr>
        <w:pStyle w:val="firstparagraph"/>
      </w:pPr>
      <w:r w:rsidRPr="00445898">
        <w:t xml:space="preserve">within the object type deﬁnition. Argument-less C++ constructors can also be used in user-deﬁned derived SMURPH types; however, there is no way to deﬁne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deﬁne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t>It is possible to assign a nickname (see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to the created object. The following version of create can be used for this purpose:</w:t>
      </w:r>
    </w:p>
    <w:p w:rsidR="00A15F96" w:rsidRPr="00445898" w:rsidRDefault="00A15F96" w:rsidP="00A15F96">
      <w:pPr>
        <w:pStyle w:val="firstparagraph"/>
        <w:ind w:firstLine="720"/>
      </w:pPr>
      <w:r w:rsidRPr="00445898">
        <w:rPr>
          <w:i/>
        </w:rPr>
        <w:t>obj = create</w:t>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35"/>
      </w:r>
    </w:p>
    <w:p w:rsidR="00A15F96" w:rsidRPr="00445898" w:rsidRDefault="00A15F96" w:rsidP="00A15F96">
      <w:pPr>
        <w:pStyle w:val="firstparagraph"/>
      </w:pPr>
      <w:r w:rsidRPr="00445898">
        <w:lastRenderedPageBreak/>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identiﬁes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9154BD">
        <w:t>2.2.5</w:t>
      </w:r>
      <w:r w:rsidR="00E27D8F" w:rsidRPr="00445898">
        <w:fldChar w:fldCharType="end"/>
      </w:r>
      <w:r w:rsidRPr="00445898">
        <w:t xml:space="preserve">). The switchover to the context of the indicated station only aﬀects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Pr="00445898">
        <w:t xml:space="preserve">, </w:t>
      </w:r>
      <w:r w:rsidRPr="00445898">
        <w:rPr>
          <w:i/>
        </w:rPr>
        <w:t>CGroup</w:t>
      </w:r>
      <w:r w:rsidRPr="00445898">
        <w:t xml:space="preserve">, </w:t>
      </w:r>
      <w:r w:rsidRPr="00445898">
        <w:rPr>
          <w:i/>
        </w:rPr>
        <w:t>Station</w:t>
      </w:r>
      <w:r w:rsidRPr="00445898">
        <w:t xml:space="preserve">, </w:t>
      </w:r>
      <w:r w:rsidRPr="00445898">
        <w:rPr>
          <w:i/>
        </w:rPr>
        <w:t>Traffic</w:t>
      </w:r>
      <w:r w:rsidRPr="00445898">
        <w:t xml:space="preserve">, </w:t>
      </w:r>
      <w:r w:rsidRPr="00445898">
        <w:rPr>
          <w:i/>
        </w:rPr>
        <w:t>Link</w:t>
      </w:r>
      <w:r w:rsidRPr="00445898">
        <w:t xml:space="preserve">, </w:t>
      </w:r>
      <w:r w:rsidRPr="00445898">
        <w:rPr>
          <w:i/>
        </w:rPr>
        <w:t>RFChannel</w:t>
      </w:r>
      <w:r w:rsidRPr="00445898">
        <w:t xml:space="preserve">, </w:t>
      </w:r>
      <w:r w:rsidRPr="00445898">
        <w:rPr>
          <w:i/>
        </w:rPr>
        <w:t>Mailbox</w:t>
      </w:r>
      <w:r w:rsidRPr="00445898">
        <w:t>,</w:t>
      </w:r>
      <w:r w:rsidR="007176C3" w:rsidRPr="00445898">
        <w:rPr>
          <w:rStyle w:val="FootnoteReference"/>
        </w:rPr>
        <w:footnoteReference w:id="36"/>
      </w:r>
      <w:r w:rsidRPr="00445898">
        <w:t xml:space="preserve"> </w:t>
      </w:r>
      <w:r w:rsidRPr="00445898">
        <w:rPr>
          <w:i/>
        </w:rPr>
        <w:t>Port</w:t>
      </w:r>
      <w:r w:rsidRPr="00445898">
        <w:t xml:space="preserve">, and </w:t>
      </w:r>
      <w:r w:rsidRPr="00445898">
        <w:rPr>
          <w:i/>
        </w:rPr>
        <w:t>Transceiver</w:t>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 xml:space="preserve">User-deﬁned subtypes of </w:t>
      </w:r>
      <w:r w:rsidRPr="00445898">
        <w:rPr>
          <w:i/>
        </w:rPr>
        <w:t>Object</w:t>
      </w:r>
      <w:r w:rsidRPr="00445898">
        <w:t xml:space="preserve"> must belong to type </w:t>
      </w:r>
      <w:r w:rsidRPr="00445898">
        <w:rPr>
          <w:i/>
        </w:rPr>
        <w:t>EObject</w:t>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9154BD">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 xml:space="preserve">. </w:t>
      </w:r>
      <w:r w:rsidRPr="00445898">
        <w:rPr>
          <w:i/>
        </w:rPr>
        <w:t>Id</w:t>
      </w:r>
      <w:r w:rsidRPr="00445898">
        <w:t xml:space="preserve"> attributes of </w:t>
      </w:r>
      <w:r w:rsidRPr="00445898">
        <w:rPr>
          <w:i/>
        </w:rPr>
        <w:t>EObjects</w:t>
      </w:r>
      <w:r w:rsidRPr="00445898">
        <w:t xml:space="preserve"> reﬂect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10" w:name="_Ref505938401"/>
    </w:p>
    <w:p w:rsidR="00A15F96" w:rsidRPr="00445898" w:rsidRDefault="00DB7915" w:rsidP="00552A98">
      <w:pPr>
        <w:pStyle w:val="Heading1"/>
        <w:keepNext/>
        <w:numPr>
          <w:ilvl w:val="0"/>
          <w:numId w:val="5"/>
        </w:numPr>
        <w:rPr>
          <w:lang w:val="en-US"/>
        </w:rPr>
      </w:pPr>
      <w:bookmarkStart w:id="211" w:name="_Toc514143250"/>
      <w:r w:rsidRPr="00445898">
        <w:rPr>
          <w:lang w:val="en-US"/>
        </w:rPr>
        <w:lastRenderedPageBreak/>
        <w:t>THE VIRTUAL HARDWARE</w:t>
      </w:r>
      <w:bookmarkEnd w:id="210"/>
      <w:bookmarkEnd w:id="211"/>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deﬁned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broadcast-type communication media, e.g., a piece of wire, a coaxial cable, an optical ﬁber, or even a wireless link (although </w:t>
      </w:r>
      <w:r w:rsidRPr="00445898">
        <w:rPr>
          <w:i/>
        </w:rPr>
        <w:t>RFChannels</w:t>
      </w:r>
      <w:r w:rsidRPr="00445898">
        <w:t xml:space="preserve"> are generally more useful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speciﬁc points (taps) on the links that the stations may use to send and receive information. Links introduce propagation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Pr="00445898">
        <w:t>, are similar to links, excepts that they allow for more dynamic (</w:t>
      </w:r>
      <w:r w:rsidR="001462AB" w:rsidRPr="00445898">
        <w:t>possibly</w:t>
      </w:r>
      <w:r w:rsidRPr="00445898">
        <w:t xml:space="preserve"> mobile) conﬁgurations of stations interconnected by them. Also, radio channels are more open-ended: they come with hooks whereby users can describe (program) their favorite characteristics related to transmission power, receiver gain (sensitivity), transmission range, signal attenuation,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 distance between the concerned points.</w:t>
      </w:r>
    </w:p>
    <w:p w:rsidR="00A15F96" w:rsidRPr="00445898" w:rsidRDefault="00F866F3" w:rsidP="00F866F3">
      <w:pPr>
        <w:pStyle w:val="firstparagraph"/>
      </w:pPr>
      <w:r w:rsidRPr="00445898">
        <w:t xml:space="preserve">The radio channel equivalent of a port is called a transceiver.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12" w:name="_Toc514143251"/>
      <w:r w:rsidRPr="00445898">
        <w:rPr>
          <w:lang w:val="en-US"/>
        </w:rPr>
        <w:lastRenderedPageBreak/>
        <w:t>Stations</w:t>
      </w:r>
      <w:bookmarkEnd w:id="212"/>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deﬁnes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9154BD">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13" w:name="_Ref511988711"/>
      <w:bookmarkStart w:id="214" w:name="_Toc514143252"/>
      <w:r w:rsidRPr="00445898">
        <w:rPr>
          <w:lang w:val="en-US"/>
        </w:rPr>
        <w:t>Declaring station types</w:t>
      </w:r>
      <w:bookmarkEnd w:id="213"/>
      <w:bookmarkEnd w:id="214"/>
    </w:p>
    <w:p w:rsidR="00153A69" w:rsidRPr="00445898" w:rsidRDefault="00153A69" w:rsidP="00153A69">
      <w:pPr>
        <w:pStyle w:val="firstparagraph"/>
      </w:pPr>
      <w:r w:rsidRPr="00445898">
        <w:t xml:space="preserve">The deﬁnition of a new station type starts with the keyword </w:t>
      </w:r>
      <w:r w:rsidRPr="00445898">
        <w:rPr>
          <w:i/>
        </w:rPr>
        <w:t>station</w:t>
      </w:r>
      <w:r w:rsidRPr="00445898">
        <w:t xml:space="preserve"> and obeys the rules listed in Sections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9154BD">
        <w:t>3.3.5</w:t>
      </w:r>
      <w:r w:rsidRPr="00445898">
        <w:fldChar w:fldCharType="end"/>
      </w:r>
      <w:r w:rsidRPr="00445898">
        <w:t xml:space="preserve">. The </w:t>
      </w:r>
      <w:r w:rsidRPr="00445898">
        <w:rPr>
          <w:i/>
        </w:rPr>
        <w:t>setup</w:t>
      </w:r>
      <w:r w:rsidRPr="00445898">
        <w:t xml:space="preserve"> method for a station type needs only be deﬁned,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 Hub {</w:t>
      </w:r>
    </w:p>
    <w:p w:rsidR="00153A69" w:rsidRPr="00445898" w:rsidRDefault="00153A69" w:rsidP="00153A69">
      <w:pPr>
        <w:pStyle w:val="firstparagraph"/>
        <w:spacing w:after="0"/>
        <w:ind w:left="720" w:firstLine="720"/>
        <w:rPr>
          <w:i/>
        </w:rPr>
      </w:pPr>
      <w:r w:rsidRPr="00445898">
        <w:rPr>
          <w:i/>
        </w:rPr>
        <w:t>Port **Connections;</w:t>
      </w:r>
    </w:p>
    <w:p w:rsidR="00153A69" w:rsidRPr="00445898" w:rsidRDefault="00153A69" w:rsidP="00153A69">
      <w:pPr>
        <w:pStyle w:val="firstparagraph"/>
        <w:spacing w:after="0"/>
        <w:ind w:left="720" w:firstLine="720"/>
        <w:rPr>
          <w:i/>
        </w:rPr>
      </w:pPr>
      <w:r w:rsidRPr="00445898">
        <w:rPr>
          <w:i/>
        </w:rPr>
        <w:t>int Status;</w:t>
      </w:r>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deﬁnes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The array of port pointers is not initialized in the setup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deﬁned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deﬁned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9154BD">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p>
    <w:p w:rsidR="00153A69" w:rsidRPr="00445898" w:rsidRDefault="00153A69" w:rsidP="0074410A">
      <w:pPr>
        <w:pStyle w:val="firstparagraph"/>
        <w:spacing w:after="0"/>
        <w:ind w:left="720" w:firstLine="720"/>
        <w:rPr>
          <w:i/>
        </w:rPr>
      </w:pPr>
      <w:r w:rsidRPr="00445898">
        <w:rPr>
          <w:i/>
        </w:rPr>
        <w:t>Port *Bus0Port, *Bus1Port;</w:t>
      </w:r>
    </w:p>
    <w:p w:rsidR="00153A69" w:rsidRPr="00445898" w:rsidRDefault="00153A69" w:rsidP="0074410A">
      <w:pPr>
        <w:pStyle w:val="firstparagraph"/>
        <w:spacing w:after="0"/>
        <w:ind w:left="720" w:firstLine="720"/>
        <w:rPr>
          <w:i/>
        </w:rPr>
      </w:pPr>
      <w:r w:rsidRPr="00445898">
        <w:rPr>
          <w:i/>
        </w:rPr>
        <w:t>void setup (RATE tr) {</w:t>
      </w:r>
    </w:p>
    <w:p w:rsidR="00153A69" w:rsidRPr="00445898" w:rsidRDefault="00153A69" w:rsidP="0074410A">
      <w:pPr>
        <w:pStyle w:val="firstparagraph"/>
        <w:spacing w:after="0"/>
        <w:ind w:left="1440" w:firstLine="720"/>
        <w:rPr>
          <w:i/>
        </w:rPr>
      </w:pPr>
      <w:r w:rsidRPr="00445898">
        <w:rPr>
          <w:i/>
        </w:rPr>
        <w:lastRenderedPageBreak/>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deﬁnes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9154BD">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9154BD">
        <w:t>6.3</w:t>
      </w:r>
      <w:r w:rsidR="00E27D8F" w:rsidRPr="00445898">
        <w:fldChar w:fldCharType="end"/>
      </w:r>
      <w:r w:rsidRPr="00445898">
        <w:t>) consisting of three</w:t>
      </w:r>
      <w:r w:rsidR="0074410A" w:rsidRPr="00445898">
        <w:t xml:space="preserve"> </w:t>
      </w:r>
      <w:r w:rsidRPr="00445898">
        <w:t>packet buﬀers.</w:t>
      </w:r>
      <w:r w:rsidR="0074410A" w:rsidRPr="00445898">
        <w:t xml:space="preserve"> </w:t>
      </w:r>
      <w:r w:rsidRPr="00445898">
        <w:t>The two interfaces can be used together in a single derived deﬁnition, e.g.,</w:t>
      </w:r>
    </w:p>
    <w:p w:rsidR="00153A69" w:rsidRPr="00445898" w:rsidRDefault="00153A69" w:rsidP="0074410A">
      <w:pPr>
        <w:pStyle w:val="firstparagraph"/>
        <w:spacing w:after="0"/>
        <w:ind w:firstLine="720"/>
        <w:rPr>
          <w:i/>
        </w:rPr>
      </w:pPr>
      <w:r w:rsidRPr="00445898">
        <w:rPr>
          <w:i/>
        </w:rPr>
        <w:t>station MyStationType : TwoBusInterface, ThreeBuffers {</w:t>
      </w:r>
    </w:p>
    <w:p w:rsidR="00153A69" w:rsidRPr="00445898" w:rsidRDefault="00153A69" w:rsidP="0074410A">
      <w:pPr>
        <w:pStyle w:val="firstparagraph"/>
        <w:spacing w:after="0"/>
        <w:ind w:left="720" w:firstLine="720"/>
        <w:rPr>
          <w:i/>
        </w:rPr>
      </w:pPr>
      <w:r w:rsidRPr="00445898">
        <w:rPr>
          <w:i/>
        </w:rPr>
        <w:t>RVariable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15" w:name="_Ref505938235"/>
      <w:bookmarkStart w:id="216" w:name="_Ref506150407"/>
      <w:bookmarkStart w:id="217" w:name="_Toc514143253"/>
      <w:r w:rsidRPr="00445898">
        <w:rPr>
          <w:lang w:val="en-US"/>
        </w:rPr>
        <w:t>Creating station objects</w:t>
      </w:r>
      <w:bookmarkEnd w:id="215"/>
      <w:bookmarkEnd w:id="216"/>
      <w:bookmarkEnd w:id="217"/>
    </w:p>
    <w:p w:rsidR="004937A2" w:rsidRPr="00445898" w:rsidRDefault="004937A2" w:rsidP="004937A2">
      <w:pPr>
        <w:pStyle w:val="firstparagraph"/>
      </w:pPr>
      <w:r w:rsidRPr="00445898">
        <w:t xml:space="preserve">Given a station type, a station object is built by executing </w:t>
      </w:r>
      <w:r w:rsidRPr="00445898">
        <w:rPr>
          <w:i/>
        </w:rPr>
        <w:t>create</w:t>
      </w:r>
      <w:r w:rsidRPr="00445898">
        <w:t xml:space="preserve"> (see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of a station object reﬂects its creation order. The ﬁrst-created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9154BD">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37"/>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ﬁrst sight, this may look like a limitation reducing the expressing power for the model’s dynamics, e.g., in ad-hoc wireless networks, where one may want to study mobility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w:t>
      </w:r>
      <w:r w:rsidRPr="00445898">
        <w:lastRenderedPageBreak/>
        <w:t>up, then become dormant again.</w:t>
      </w:r>
      <w:r w:rsidR="00525120" w:rsidRPr="00445898">
        <w:rPr>
          <w:rStyle w:val="FootnoteReference"/>
        </w:rPr>
        <w:footnoteReference w:id="38"/>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every which way allowed by the laws of physics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9154BD">
        <w:t>5.1.8</w:t>
      </w:r>
      <w:r w:rsidR="00E27D8F" w:rsidRPr="00445898">
        <w:fldChar w:fldCharType="end"/>
      </w:r>
      <w:r w:rsidRPr="00445898">
        <w:t>). This station is pointed to by the global variable</w:t>
      </w:r>
      <w:r w:rsidR="00BF1B0C" w:rsidRPr="00445898">
        <w:t xml:space="preserve"> </w:t>
      </w:r>
      <w:r w:rsidRPr="00445898">
        <w:rPr>
          <w:i/>
        </w:rPr>
        <w:t>System</w:t>
      </w:r>
      <w:r w:rsidRPr="00445898">
        <w:t xml:space="preserve"> 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9154BD">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4937A2" w:rsidRPr="00445898">
        <w:t>) whose pointer is speciﬁed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9154BD">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18" w:name="_Ref504552863"/>
      <w:bookmarkStart w:id="219" w:name="_Toc514143254"/>
      <w:r w:rsidRPr="00445898">
        <w:rPr>
          <w:lang w:val="en-US"/>
        </w:rPr>
        <w:t>The current station</w:t>
      </w:r>
      <w:bookmarkEnd w:id="218"/>
      <w:bookmarkEnd w:id="219"/>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9154BD">
        <w:t>5.1.6</w:t>
      </w:r>
      <w:r w:rsidR="00E27D8F" w:rsidRPr="00445898">
        <w:fldChar w:fldCharType="end"/>
      </w:r>
      <w:r w:rsidRPr="00445898">
        <w:t xml:space="preserve">). When SMURPH starts, and the user program is given control for the ﬁrst time, </w:t>
      </w:r>
      <w:r w:rsidRPr="00445898">
        <w:rPr>
          <w:i/>
        </w:rPr>
        <w:t>TheStation</w:t>
      </w:r>
      <w:r w:rsidRPr="00445898">
        <w:t xml:space="preserve"> points to the </w:t>
      </w:r>
      <w:r w:rsidRPr="00445898">
        <w:rPr>
          <w:i/>
        </w:rPr>
        <w:t>System</w:t>
      </w:r>
      <w:r w:rsidRPr="00445898">
        <w:t xml:space="preserve"> station. Then, whenever a new user-deﬁned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speciﬁc stations. They are assigned by default to the station pointed to by </w:t>
      </w:r>
      <w:r w:rsidRPr="00445898">
        <w:rPr>
          <w:i/>
        </w:rPr>
        <w:t>TheStation</w:t>
      </w:r>
      <w:r w:rsidRPr="00445898">
        <w:t xml:space="preserve"> at the time of their creation. This means that </w:t>
      </w:r>
      <w:r w:rsidRPr="00445898">
        <w:lastRenderedPageBreak/>
        <w:t xml:space="preserve">sometimes it may make sense to set </w:t>
      </w:r>
      <w:r w:rsidRPr="00445898">
        <w:rPr>
          <w:i/>
        </w:rPr>
        <w:t>TheStation</w:t>
      </w:r>
      <w:r w:rsidRPr="00445898">
        <w:t xml:space="preserve"> explicitly, to assume the context of some speciﬁc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Pr="00445898">
        <w:t>) before the object is created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This assignment is rever</w:t>
      </w:r>
      <w:r w:rsidR="002C2B99" w:rsidRPr="00445898">
        <w:t>t</w:t>
      </w:r>
      <w:r w:rsidRPr="00445898">
        <w:t xml:space="preserve">ed before </w:t>
      </w:r>
      <w:r w:rsidRPr="00445898">
        <w:rPr>
          <w:i/>
        </w:rPr>
        <w:t>create</w:t>
      </w:r>
      <w:r w:rsidRPr="00445898">
        <w:t xml:space="preserve"> returns.</w:t>
      </w:r>
    </w:p>
    <w:p w:rsidR="008628E5" w:rsidRPr="00445898" w:rsidRDefault="008628E5" w:rsidP="00552A98">
      <w:pPr>
        <w:pStyle w:val="Heading2"/>
        <w:numPr>
          <w:ilvl w:val="1"/>
          <w:numId w:val="5"/>
        </w:numPr>
        <w:rPr>
          <w:lang w:val="en-US"/>
        </w:rPr>
      </w:pPr>
      <w:bookmarkStart w:id="220" w:name="_Ref504554338"/>
      <w:bookmarkStart w:id="221" w:name="_Toc514143255"/>
      <w:r w:rsidRPr="00445898">
        <w:rPr>
          <w:lang w:val="en-US"/>
        </w:rPr>
        <w:t>Links</w:t>
      </w:r>
      <w:bookmarkEnd w:id="220"/>
      <w:bookmarkEnd w:id="221"/>
    </w:p>
    <w:p w:rsidR="008628E5" w:rsidRPr="00445898" w:rsidRDefault="008628E5" w:rsidP="008628E5">
      <w:pPr>
        <w:pStyle w:val="firstparagraph"/>
      </w:pPr>
      <w:r w:rsidRPr="00445898">
        <w:t xml:space="preserve">Links are objects belonging to type </w:t>
      </w:r>
      <w:r w:rsidRPr="00445898">
        <w:rPr>
          <w:i/>
        </w:rPr>
        <w:t>Link</w:t>
      </w:r>
      <w:r w:rsidRPr="00445898">
        <w:t xml:space="preserve">, which exists in </w:t>
      </w:r>
      <w:r w:rsidR="000F3476" w:rsidRPr="00445898">
        <w:t>three</w:t>
      </w:r>
      <w:r w:rsidRPr="00445898">
        <w:t xml:space="preserve"> standard subtypes: </w:t>
      </w:r>
      <w:r w:rsidRPr="00445898">
        <w:rPr>
          <w:i/>
        </w:rPr>
        <w:t>BLink</w:t>
      </w:r>
      <w:r w:rsidRPr="00445898">
        <w:t xml:space="preserve">, </w:t>
      </w:r>
      <w:r w:rsidRPr="00445898">
        <w:rPr>
          <w:i/>
        </w:rPr>
        <w:t>ULink</w:t>
      </w:r>
      <w:r w:rsidRPr="00445898">
        <w:t>,</w:t>
      </w:r>
      <w:r w:rsidR="000F3476" w:rsidRPr="00445898">
        <w:t xml:space="preserve"> and</w:t>
      </w:r>
      <w:r w:rsidRPr="00445898">
        <w:t xml:space="preserve"> </w:t>
      </w:r>
      <w:r w:rsidRPr="00445898">
        <w:rPr>
          <w:i/>
        </w:rPr>
        <w:t>PLink</w:t>
      </w:r>
      <w:r w:rsidRPr="00445898">
        <w:t>. The primary purpose of a link is to model a simple wired communication medium. Two types of wired channel models, broadcast and unidirection</w:t>
      </w:r>
      <w:r w:rsidR="001462AB" w:rsidRPr="00445898">
        <w:t>al links, are built into SMURPH</w:t>
      </w:r>
      <w:r w:rsidRPr="00445898">
        <w:t>, each of the two types occurring in two slightly diﬀerent ﬂavors.</w:t>
      </w:r>
    </w:p>
    <w:p w:rsidR="008628E5" w:rsidRPr="00445898" w:rsidRDefault="008628E5" w:rsidP="00552A98">
      <w:pPr>
        <w:pStyle w:val="Heading3"/>
        <w:numPr>
          <w:ilvl w:val="2"/>
          <w:numId w:val="5"/>
        </w:numPr>
        <w:rPr>
          <w:lang w:val="en-US"/>
        </w:rPr>
      </w:pPr>
      <w:bookmarkStart w:id="222" w:name="_Ref504550799"/>
      <w:bookmarkStart w:id="223" w:name="_Toc514143256"/>
      <w:r w:rsidRPr="00445898">
        <w:rPr>
          <w:lang w:val="en-US"/>
        </w:rPr>
        <w:t>Propagation of signals in links</w:t>
      </w:r>
      <w:bookmarkEnd w:id="222"/>
      <w:bookmarkEnd w:id="223"/>
    </w:p>
    <w:p w:rsidR="008628E5" w:rsidRPr="00445898" w:rsidRDefault="008628E5" w:rsidP="008628E5">
      <w:pPr>
        <w:pStyle w:val="firstparagraph"/>
      </w:pPr>
      <w:r w:rsidRPr="00445898">
        <w:t xml:space="preserve">A broadcast link is a uniform information passing medium with the property that a signal entered into any port connected to the link reaches all other ports of the link in due time. A typical real-life example of the broadcast link model is a </w:t>
      </w:r>
      <w:r w:rsidR="000A4120" w:rsidRPr="00445898">
        <w:t>cable</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Pr="00445898">
        <w:t>ﬁber-optic channel.</w:t>
      </w:r>
      <w:r w:rsidR="000A4120" w:rsidRPr="00445898">
        <w:rPr>
          <w:rStyle w:val="FootnoteReference"/>
        </w:rPr>
        <w:footnoteReference w:id="39"/>
      </w:r>
    </w:p>
    <w:p w:rsidR="008628E5" w:rsidRPr="00445898" w:rsidRDefault="008628E5" w:rsidP="008628E5">
      <w:pPr>
        <w:pStyle w:val="firstparagraph"/>
      </w:pPr>
      <w:r w:rsidRPr="00445898">
        <w:t>Irrespective of the link type, the geometry of the link is described by the link distance</w:t>
      </w:r>
      <w:r w:rsidR="000A4120" w:rsidRPr="00445898">
        <w:t xml:space="preserve"> </w:t>
      </w:r>
      <w:r w:rsidRPr="00445898">
        <w:t>matrix</w:t>
      </w:r>
      <w:r w:rsidR="0043334C" w:rsidRPr="00445898">
        <w:rPr>
          <w:rStyle w:val="FootnoteReference"/>
        </w:rPr>
        <w:footnoteReference w:id="40"/>
      </w:r>
      <w:r w:rsidRPr="00445898">
        <w:t xml:space="preserve"> which speciﬁes the propagation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9154BD">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p>
    <w:p w:rsidR="008628E5" w:rsidRPr="00445898" w:rsidRDefault="008628E5" w:rsidP="008628E5">
      <w:pPr>
        <w:pStyle w:val="firstparagraph"/>
      </w:pPr>
      <w:r w:rsidRPr="00445898">
        <w:t xml:space="preserve">For a unidirectional link (types </w:t>
      </w:r>
      <w:r w:rsidRPr="00445898">
        <w:rPr>
          <w:i/>
        </w:rPr>
        <w:t>ULink</w:t>
      </w:r>
      <w:r w:rsidRPr="00445898">
        <w:t xml:space="preserve"> and </w:t>
      </w:r>
      <w:r w:rsidRPr="00445898">
        <w:rPr>
          <w:i/>
        </w:rPr>
        <w:t>PLink</w:t>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9154BD">
        <w:t>4.3.2</w:t>
      </w:r>
      <w:r w:rsidR="00E27D8F" w:rsidRPr="00445898">
        <w:fldChar w:fldCharType="end"/>
      </w:r>
      <w:r w:rsidRPr="00445898">
        <w:t>) determines the propagation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Pr="00445898">
        <w:t xml:space="preserve">, which type can only be used </w:t>
      </w:r>
      <w:r w:rsidRPr="00445898">
        <w:lastRenderedPageBreak/>
        <w:t>to represent strictly linear, unidirectional links.</w:t>
      </w:r>
      <w:r w:rsidR="00910A59" w:rsidRPr="00445898">
        <w:t xml:space="preserve"> </w:t>
      </w:r>
      <w:r w:rsidRPr="00445898">
        <w:t xml:space="preserve">Semantically, there is no diﬀerence between types </w:t>
      </w:r>
      <w:r w:rsidRPr="00445898">
        <w:rPr>
          <w:i/>
        </w:rPr>
        <w:t>PLink</w:t>
      </w:r>
      <w:r w:rsidRPr="00445898">
        <w:t xml:space="preserve"> and </w:t>
      </w:r>
      <w:r w:rsidRPr="00445898">
        <w:rPr>
          <w:i/>
        </w:rPr>
        <w:t>ULink</w:t>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eﬃcient,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9154BD">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24" w:name="_Ref504552328"/>
      <w:bookmarkStart w:id="225" w:name="_Toc514143257"/>
      <w:r w:rsidRPr="00445898">
        <w:rPr>
          <w:lang w:val="en-US"/>
        </w:rPr>
        <w:t>Creating links</w:t>
      </w:r>
      <w:bookmarkEnd w:id="224"/>
      <w:bookmarkEnd w:id="225"/>
    </w:p>
    <w:p w:rsidR="0043334C" w:rsidRPr="00445898" w:rsidRDefault="0043334C" w:rsidP="0043334C">
      <w:pPr>
        <w:pStyle w:val="firstparagraph"/>
      </w:pPr>
      <w:r w:rsidRPr="00445898">
        <w:t xml:space="preserve">Link objects are seldom, if ever, referenced directly by the protocol program, </w:t>
      </w:r>
      <w:r w:rsidR="001462AB" w:rsidRPr="00445898">
        <w:t>except for</w:t>
      </w:r>
      <w:r w:rsidRPr="00445898">
        <w:t xml:space="preserve"> the network initialization stage, when the links must be built and conﬁgured. It is technically possible (but seldom useful) to deﬁne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 xml:space="preserve">performance </w:t>
      </w:r>
      <w:r w:rsidR="001F6E83" w:rsidRPr="00445898">
        <w:t>data</w:t>
      </w:r>
      <w:r w:rsidRPr="00445898">
        <w:t xml:space="preserve"> by user-deﬁned functions (see Section </w:t>
      </w:r>
      <w:r w:rsidR="00E27D8F" w:rsidRPr="00445898">
        <w:fldChar w:fldCharType="begin"/>
      </w:r>
      <w:r w:rsidR="00E27D8F" w:rsidRPr="00445898">
        <w:instrText xml:space="preserve"> REF _Ref510691935 \r \h </w:instrText>
      </w:r>
      <w:r w:rsidR="00E27D8F" w:rsidRPr="00445898">
        <w:fldChar w:fldCharType="separate"/>
      </w:r>
      <w:r w:rsidR="009154BD">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9154BD">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 xml:space="preserve">void setup (Long np, RATE r, TIME </w:t>
      </w:r>
      <w:r w:rsidR="00B53AB1" w:rsidRPr="00445898">
        <w:rPr>
          <w:i/>
        </w:rPr>
        <w:t>linger</w:t>
      </w:r>
      <w:r w:rsidRPr="00445898">
        <w:rPr>
          <w:i/>
        </w:rPr>
        <w:t>, int spf);</w:t>
      </w:r>
    </w:p>
    <w:p w:rsidR="00E47931" w:rsidRPr="00445898" w:rsidRDefault="0043334C" w:rsidP="0043334C">
      <w:pPr>
        <w:pStyle w:val="firstparagraph"/>
      </w:pPr>
      <w:r w:rsidRPr="00445898">
        <w:t xml:space="preserve">The ﬁrst argument, </w:t>
      </w:r>
      <w:r w:rsidRPr="00445898">
        <w:rPr>
          <w:i/>
        </w:rPr>
        <w:t>np</w:t>
      </w:r>
      <w:r w:rsidRPr="00445898">
        <w:t>, speciﬁes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 for a port connected to</w:t>
      </w:r>
      <w:r w:rsidR="00567B83" w:rsidRPr="00445898">
        <w:t xml:space="preserve"> </w:t>
      </w:r>
      <w:r w:rsidRPr="00445898">
        <w:t>the link. 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9154BD">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9154BD">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9154BD">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it happens</w:t>
      </w:r>
      <w:r w:rsidRPr="00445898">
        <w:t xml:space="preserve"> in real life). The </w:t>
      </w:r>
      <w:r w:rsidR="00E47931" w:rsidRPr="00445898">
        <w:t>last</w:t>
      </w:r>
      <w:r w:rsidR="00567B83" w:rsidRPr="00445898">
        <w:t xml:space="preserve"> </w:t>
      </w:r>
      <w:r w:rsidRPr="00445898">
        <w:t>argument indicates whether standard performance measures are to be calculated for the</w:t>
      </w:r>
      <w:r w:rsidR="00567B83" w:rsidRPr="00445898">
        <w:t xml:space="preserve"> </w:t>
      </w:r>
      <w:r w:rsidRPr="00445898">
        <w:t xml:space="preserve">link. </w:t>
      </w:r>
      <w:r w:rsidRPr="00445898">
        <w:rPr>
          <w:i/>
        </w:rPr>
        <w:t>ON</w:t>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Pr="00445898">
        <w:t xml:space="preserve"> (</w:t>
      </w:r>
      <m:oMath>
        <m:r>
          <w:rPr>
            <w:rFonts w:ascii="Cambria Math" w:hAnsi="Cambria Math"/>
          </w:rPr>
          <m:t>0</m:t>
        </m:r>
      </m:oMath>
      <w:r w:rsidRPr="00445898">
        <w:t>)</w:t>
      </w:r>
      <w:r w:rsidR="00567B83" w:rsidRPr="00445898">
        <w:t xml:space="preserve"> </w:t>
      </w:r>
      <w:r w:rsidRPr="00445898">
        <w:t>turns them oﬀ.</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 xml:space="preserve">void setup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 xml:space="preserve">setup (np, RATE_0, </w:t>
      </w:r>
      <w:r w:rsidR="00E47931" w:rsidRPr="00445898">
        <w:rPr>
          <w:i/>
        </w:rPr>
        <w:t>linger</w:t>
      </w:r>
      <w:r w:rsidRPr="00445898">
        <w:rPr>
          <w:i/>
        </w:rPr>
        <w:t>, spf);</w:t>
      </w:r>
    </w:p>
    <w:p w:rsidR="0043334C" w:rsidRPr="00445898" w:rsidRDefault="0043334C" w:rsidP="0043334C">
      <w:pPr>
        <w:pStyle w:val="firstparagraph"/>
      </w:pPr>
      <w:r w:rsidRPr="00445898">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9154BD">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 xml:space="preserve">of their transmission </w:t>
      </w:r>
      <w:r w:rsidRPr="00445898">
        <w:lastRenderedPageBreak/>
        <w:t>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9154BD">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 xml:space="preserve">void setPurgeDelay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9154BD">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 xml:space="preserve">conﬁgured into the network. The value of </w:t>
      </w:r>
      <w:r w:rsidRPr="00445898">
        <w:rPr>
          <w:i/>
        </w:rPr>
        <w:t>np</w:t>
      </w:r>
      <w:r w:rsidRPr="00445898">
        <w:t xml:space="preserve"> speciﬁes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9154BD">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9154BD">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9154BD">
        <w:t>3.3.2</w:t>
      </w:r>
      <w:r w:rsidR="00567B83" w:rsidRPr="00445898">
        <w:fldChar w:fldCharType="end"/>
      </w:r>
      <w:r w:rsidRPr="00445898">
        <w:t>) reﬂect the order</w:t>
      </w:r>
      <w:r w:rsidR="00567B83" w:rsidRPr="00445898">
        <w:t xml:space="preserve"> </w:t>
      </w:r>
      <w:r w:rsidRPr="00445898">
        <w:t xml:space="preserve">in which the links have been created. The ﬁrst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Pr="00445898">
        <w:t xml:space="preserve"> of type </w:t>
      </w:r>
      <w:r w:rsidRPr="00445898">
        <w:rPr>
          <w:i/>
        </w:rPr>
        <w:t>int</w:t>
      </w:r>
      <w:r w:rsidR="00567B83" w:rsidRPr="00445898">
        <w:t xml:space="preserve"> </w:t>
      </w:r>
      <w:r w:rsidRPr="00445898">
        <w:t>stores the number of all links created so far.</w:t>
      </w:r>
      <w:r w:rsidR="00EA0E8C" w:rsidRPr="00445898">
        <w:rPr>
          <w:rStyle w:val="FootnoteReference"/>
        </w:rPr>
        <w:footnoteReference w:id="41"/>
      </w:r>
    </w:p>
    <w:p w:rsidR="00BC2618" w:rsidRPr="00445898" w:rsidRDefault="00BC2618" w:rsidP="00552A98">
      <w:pPr>
        <w:pStyle w:val="Heading2"/>
        <w:numPr>
          <w:ilvl w:val="1"/>
          <w:numId w:val="5"/>
        </w:numPr>
        <w:rPr>
          <w:lang w:val="en-US"/>
        </w:rPr>
      </w:pPr>
      <w:bookmarkStart w:id="226" w:name="_Ref504554343"/>
      <w:bookmarkStart w:id="227" w:name="_Toc514143258"/>
      <w:r w:rsidRPr="00445898">
        <w:rPr>
          <w:lang w:val="en-US"/>
        </w:rPr>
        <w:t>Ports</w:t>
      </w:r>
      <w:bookmarkEnd w:id="226"/>
      <w:bookmarkEnd w:id="227"/>
    </w:p>
    <w:p w:rsidR="00BC2618" w:rsidRPr="00445898" w:rsidRDefault="00BC2618" w:rsidP="00BC2618">
      <w:pPr>
        <w:pStyle w:val="firstparagraph"/>
      </w:pPr>
      <w:r w:rsidRPr="00445898">
        <w:t xml:space="preserve">Ports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28" w:name="_Ref504553577"/>
      <w:bookmarkStart w:id="229" w:name="_Toc514143259"/>
      <w:r w:rsidRPr="00445898">
        <w:rPr>
          <w:lang w:val="en-US"/>
        </w:rPr>
        <w:t>Creating ports</w:t>
      </w:r>
      <w:bookmarkEnd w:id="228"/>
      <w:bookmarkEnd w:id="229"/>
    </w:p>
    <w:p w:rsidR="00BC2618" w:rsidRPr="00445898" w:rsidRDefault="00BC2618" w:rsidP="00BC2618">
      <w:pPr>
        <w:pStyle w:val="firstparagraph"/>
      </w:pPr>
      <w:r w:rsidRPr="00445898">
        <w:t xml:space="preserve">There are two ways to create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 rate = RATE_inf);</w:t>
      </w:r>
    </w:p>
    <w:p w:rsidR="00BC2618" w:rsidRPr="00445898" w:rsidRDefault="00BC2618" w:rsidP="00BC2618">
      <w:pPr>
        <w:pStyle w:val="firstparagraph"/>
      </w:pPr>
      <w:r w:rsidRPr="00445898">
        <w:lastRenderedPageBreak/>
        <w:t>where the optional argument deﬁnes the port transmission rate (</w:t>
      </w:r>
      <w:r w:rsidRPr="00445898">
        <w:rPr>
          <w:i/>
        </w:rPr>
        <w:t>Port</w:t>
      </w:r>
      <w:r w:rsidRPr="00445898">
        <w:t xml:space="preserve"> attribute </w:t>
      </w:r>
      <w:r w:rsidRPr="00445898">
        <w:rPr>
          <w:i/>
        </w:rPr>
        <w:t>TRate</w:t>
      </w:r>
      <w:r w:rsidRPr="00445898">
        <w:t>)</w:t>
      </w:r>
      <w:r w:rsidRPr="00445898">
        <w:rPr>
          <w:rStyle w:val="FootnoteReference"/>
        </w:rPr>
        <w:footnoteReference w:id="42"/>
      </w:r>
      <w:r w:rsidRPr="00445898">
        <w:t xml:space="preserve"> as the number of </w:t>
      </w:r>
      <w:r w:rsidRPr="00445898">
        <w:rPr>
          <w:i/>
        </w:rPr>
        <w:t>ITUs</w:t>
      </w:r>
      <w:r w:rsidRPr="00445898">
        <w:t xml:space="preserve"> required to insert a single bit into the port. This attribute is relevant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9154BD">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9154BD">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9154BD">
        <w:t>4.3.2</w:t>
      </w:r>
      <w:r w:rsidR="00E27D8F" w:rsidRPr="00445898">
        <w:fldChar w:fldCharType="end"/>
      </w:r>
      <w:r w:rsidRPr="00445898">
        <w:t xml:space="preserve">). If nothing is ever transmitted </w:t>
      </w:r>
      <w:r w:rsidR="004D1F6E" w:rsidRPr="00445898">
        <w:t>over</w:t>
      </w:r>
      <w:r w:rsidRPr="00445898">
        <w:t xml:space="preserve"> the port, i.e., the port is used for</w:t>
      </w:r>
      <w:r w:rsidR="004D1F6E" w:rsidRPr="00445898">
        <w:t xml:space="preserve"> </w:t>
      </w:r>
      <w:r w:rsidRPr="00445898">
        <w:t>reception only,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9154BD">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 xml:space="preserve">also be speciﬁed later (and redeﬁned at any time) by the </w:t>
      </w:r>
      <w:r w:rsidR="00BC2618" w:rsidRPr="00445898">
        <w:rPr>
          <w:i/>
        </w:rPr>
        <w:t>setRate</w:t>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p>
    <w:p w:rsidR="00BC2618" w:rsidRPr="00445898" w:rsidRDefault="00BC2618" w:rsidP="004D1F6E">
      <w:pPr>
        <w:pStyle w:val="firstparagraph"/>
        <w:spacing w:after="0"/>
        <w:ind w:left="1440" w:firstLine="720"/>
        <w:rPr>
          <w:i/>
        </w:rPr>
      </w:pPr>
      <w:r w:rsidRPr="00445898">
        <w:rPr>
          <w:i/>
        </w:rPr>
        <w:t>P.setNName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speciﬁed rate is not </w:t>
      </w:r>
      <w:r w:rsidRPr="00445898">
        <w:rPr>
          <w:i/>
        </w:rPr>
        <w:t>RATE</w:t>
      </w:r>
      <w:r w:rsidR="00D46992" w:rsidRPr="00445898">
        <w:rPr>
          <w:i/>
        </w:rPr>
        <w:t>_i</w:t>
      </w:r>
      <w:r w:rsidRPr="00445898">
        <w:rPr>
          <w:i/>
        </w:rPr>
        <w:t>nf</w:t>
      </w:r>
      <w:r w:rsidR="00D46992" w:rsidRPr="00445898">
        <w:t xml:space="preserve"> (which would mean “undefined”)</w:t>
      </w:r>
      <w:r w:rsidRPr="00445898">
        <w:t xml:space="preserve">. Any </w:t>
      </w:r>
      <w:r w:rsidR="00D46992" w:rsidRPr="00445898">
        <w:t xml:space="preserve">definite </w:t>
      </w:r>
      <w:r w:rsidRPr="00445898">
        <w:t xml:space="preserve">(diﬀerent from </w:t>
      </w:r>
      <w:r w:rsidRPr="00445898">
        <w:rPr>
          <w:i/>
        </w:rPr>
        <w:t>RATE</w:t>
      </w:r>
      <w:r w:rsidR="00D46992" w:rsidRPr="00445898">
        <w:rPr>
          <w:i/>
        </w:rPr>
        <w:t>_</w:t>
      </w:r>
      <w:r w:rsidRPr="00445898">
        <w:rPr>
          <w:i/>
        </w:rPr>
        <w:t>inf</w:t>
      </w:r>
      <w:r w:rsidRPr="00445898">
        <w:t>) rate explicitly assigned to a port always takes precedence over</w:t>
      </w:r>
      <w:r w:rsidR="00D46992" w:rsidRPr="00445898">
        <w:t xml:space="preserve"> the</w:t>
      </w:r>
      <w:r w:rsidRPr="00445898">
        <w:t xml:space="preserve"> default rate deﬁned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 setTRate (RATE r = RATE_inf);</w:t>
      </w:r>
    </w:p>
    <w:p w:rsidR="00BC2618" w:rsidRPr="00445898" w:rsidRDefault="00BC2618" w:rsidP="00BC2618">
      <w:pPr>
        <w:pStyle w:val="firstparagraph"/>
      </w:pPr>
      <w:r w:rsidRPr="00445898">
        <w:lastRenderedPageBreak/>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9154BD">
        <w:t>4.3.2</w:t>
      </w:r>
      <w:r w:rsidR="00C5632E" w:rsidRPr="00445898">
        <w:fldChar w:fldCharType="end"/>
      </w:r>
      <w:r w:rsidRPr="00445898">
        <w:t>). Any other value is interpreted as</w:t>
      </w:r>
      <w:r w:rsidR="00D46992" w:rsidRPr="00445898">
        <w:t xml:space="preserve"> </w:t>
      </w:r>
      <w:r w:rsidRPr="00445898">
        <w:t>the port’s new, private, and speciﬁc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3"/>
      </w:r>
      <w:r w:rsidRPr="00445898">
        <w:t xml:space="preserve"> </w:t>
      </w:r>
    </w:p>
    <w:p w:rsidR="00BC2618" w:rsidRPr="00445898" w:rsidRDefault="00BC2618" w:rsidP="00BC2618">
      <w:pPr>
        <w:pStyle w:val="firstparagraph"/>
      </w:pPr>
      <w:r w:rsidRPr="00445898">
        <w:t>No matter which way a port has been created, from the beginning of its existence it</w:t>
      </w:r>
      <w:r w:rsidR="00D46992" w:rsidRPr="00445898">
        <w:t xml:space="preserve"> </w:t>
      </w:r>
      <w:r w:rsidRPr="00445898">
        <w:t>is associated with a speciﬁc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9154BD">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identiﬁers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 xml:space="preserve">ports reﬂects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9154BD">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9154BD">
        <w:t>3.3.2</w:t>
      </w:r>
      <w:r w:rsidR="00D46992" w:rsidRPr="00445898">
        <w:fldChar w:fldCharType="end"/>
      </w:r>
      <w:r w:rsidRPr="00445898">
        <w:t>) which has the following format: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 (int id);</w:t>
      </w:r>
    </w:p>
    <w:p w:rsidR="00BC2618" w:rsidRPr="00445898" w:rsidRDefault="00BC2618" w:rsidP="00BC2618">
      <w:pPr>
        <w:pStyle w:val="firstparagraph"/>
      </w:pPr>
      <w:r w:rsidRPr="00445898">
        <w:t>can be used to convert the numerical station-relative port identiﬁer into a pointer to the</w:t>
      </w:r>
      <w:r w:rsidR="00D46992" w:rsidRPr="00445898">
        <w:t xml:space="preserve"> </w:t>
      </w:r>
      <w:r w:rsidRPr="00445898">
        <w:t xml:space="preserve">port object. An alternative way to do the same is to call a global function </w:t>
      </w:r>
      <w:r w:rsidR="00D46992" w:rsidRPr="00445898">
        <w:t xml:space="preserve">with the identical header </w:t>
      </w:r>
      <w:r w:rsidRPr="00445898">
        <w:t xml:space="preserve">as the above method, which assumes that the station in question is </w:t>
      </w:r>
      <w:r w:rsidR="00D46992" w:rsidRPr="00445898">
        <w:t xml:space="preserve">the current station, i.e., the one currently </w:t>
      </w:r>
      <w:r w:rsidRPr="00445898">
        <w:t>pointed by</w:t>
      </w:r>
      <w:r w:rsidR="00D46992" w:rsidRPr="00445898">
        <w:t xml:space="preserve"> </w:t>
      </w:r>
      <w:r w:rsidRPr="00445898">
        <w:rPr>
          <w:i/>
        </w:rPr>
        <w:t>TheStation</w:t>
      </w:r>
      <w:r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30" w:name="_Ref504553948"/>
      <w:bookmarkStart w:id="231" w:name="_Toc514143260"/>
      <w:r w:rsidRPr="00445898">
        <w:rPr>
          <w:lang w:val="en-US"/>
        </w:rPr>
        <w:t>Connecting ports to links</w:t>
      </w:r>
      <w:bookmarkEnd w:id="230"/>
      <w:bookmarkEnd w:id="231"/>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9154BD">
        <w:t>4.3.1</w:t>
      </w:r>
      <w:r w:rsidR="00F76D4B" w:rsidRPr="00445898">
        <w:fldChar w:fldCharType="end"/>
      </w:r>
      <w:r w:rsidR="00F76D4B" w:rsidRPr="00445898">
        <w:t>)</w:t>
      </w:r>
      <w:r w:rsidRPr="00445898">
        <w:t xml:space="preserve">, is not yet conﬁgured into the network. Two more steps are required to specify the port’s </w:t>
      </w:r>
      <w:r w:rsidRPr="00445898">
        <w:lastRenderedPageBreak/>
        <w:t xml:space="preserve">place in the </w:t>
      </w:r>
      <w:r w:rsidR="00F76D4B" w:rsidRPr="00445898">
        <w:t>overall</w:t>
      </w:r>
      <w:r w:rsidRPr="00445898">
        <w:t xml:space="preserve"> structure. The ﬁrst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 a port to a link:</w:t>
      </w:r>
    </w:p>
    <w:p w:rsidR="0013378D" w:rsidRPr="00445898" w:rsidRDefault="0013378D" w:rsidP="0013378D">
      <w:pPr>
        <w:pStyle w:val="firstparagraph"/>
        <w:spacing w:after="0"/>
        <w:ind w:firstLine="720"/>
        <w:rPr>
          <w:i/>
        </w:rPr>
      </w:pPr>
      <w:r w:rsidRPr="00445898">
        <w:rPr>
          <w:i/>
        </w:rPr>
        <w:t>void connect (Link *l, int lrid = NONE);</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ﬁrst variant of </w:t>
      </w:r>
      <w:r w:rsidRPr="00445898">
        <w:rPr>
          <w:i/>
        </w:rPr>
        <w:t>connect</w:t>
      </w:r>
      <w:r w:rsidRPr="00445898">
        <w:t xml:space="preserve">, the ﬁrst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instead of the link pointer.</w:t>
      </w:r>
    </w:p>
    <w:p w:rsidR="0013378D" w:rsidRPr="00445898" w:rsidRDefault="0013378D" w:rsidP="0013378D">
      <w:pPr>
        <w:pStyle w:val="firstparagraph"/>
      </w:pPr>
      <w:r w:rsidRPr="00445898">
        <w:t>A port connected to a link is assigned a link-relative numerical identiﬁer which, in most cases, is of no interest to the user. Th</w:t>
      </w:r>
      <w:r w:rsidR="009A34D7" w:rsidRPr="00445898">
        <w:t>at</w:t>
      </w:r>
      <w:r w:rsidRPr="00445898">
        <w:t xml:space="preserve"> identiﬁer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reﬂects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(which normally coincides with the connection order)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 xml:space="preserve">When a port is being connected to a link, and its transmission rate is undeﬁned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Pr="00445898">
        <w:t>), the port’s transmission rate will be copied from the link’s default (Section </w:t>
      </w:r>
      <w:r w:rsidRPr="00445898">
        <w:fldChar w:fldCharType="begin"/>
      </w:r>
      <w:r w:rsidRPr="00445898">
        <w:instrText xml:space="preserve"> REF _Ref504553577 \r \h </w:instrText>
      </w:r>
      <w:r w:rsidRPr="00445898">
        <w:fldChar w:fldCharType="separate"/>
      </w:r>
      <w:r w:rsidR="009154BD">
        <w:t>4.3.1</w:t>
      </w:r>
      <w:r w:rsidRPr="00445898">
        <w:fldChar w:fldCharType="end"/>
      </w:r>
      <w:r w:rsidRPr="00445898">
        <w:t>).</w:t>
      </w:r>
    </w:p>
    <w:p w:rsidR="0013378D" w:rsidRPr="00445898" w:rsidRDefault="0013378D" w:rsidP="00552A98">
      <w:pPr>
        <w:pStyle w:val="Heading3"/>
        <w:numPr>
          <w:ilvl w:val="2"/>
          <w:numId w:val="5"/>
        </w:numPr>
        <w:rPr>
          <w:lang w:val="en-US"/>
        </w:rPr>
      </w:pPr>
      <w:bookmarkStart w:id="232" w:name="_Ref505093882"/>
      <w:bookmarkStart w:id="233" w:name="_Toc514143261"/>
      <w:r w:rsidRPr="00445898">
        <w:rPr>
          <w:lang w:val="en-US"/>
        </w:rPr>
        <w:t>Setting distance between ports</w:t>
      </w:r>
      <w:bookmarkEnd w:id="232"/>
      <w:bookmarkEnd w:id="233"/>
    </w:p>
    <w:p w:rsidR="0013378D" w:rsidRPr="00445898" w:rsidRDefault="0013378D" w:rsidP="0013378D">
      <w:pPr>
        <w:pStyle w:val="firstparagraph"/>
      </w:pPr>
      <w:r w:rsidRPr="00445898">
        <w:t>The last operation required to conﬁgure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9154BD">
        <w:t>3.1.2</w:t>
      </w:r>
      <w:r w:rsidR="00A472B8" w:rsidRPr="00445898">
        <w:fldChar w:fldCharType="end"/>
      </w:r>
      <w:r w:rsidRPr="00445898">
        <w:t xml:space="preserve">) and is converted internally into </w:t>
      </w:r>
      <w:r w:rsidRPr="00445898">
        <w:rPr>
          <w:i/>
        </w:rPr>
        <w:t>ITUs</w:t>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Pr="00445898">
        <w:t xml:space="preserve"> and </w:t>
      </w:r>
      <w:r w:rsidRPr="00445898">
        <w:rPr>
          <w:i/>
        </w:rPr>
        <w:t>PLink</w:t>
      </w:r>
      <w:r w:rsidRPr="00445898">
        <w:t>), only one</w:t>
      </w:r>
      <w:r w:rsidR="00A472B8" w:rsidRPr="00445898">
        <w:t xml:space="preserve"> </w:t>
      </w:r>
      <w:r w:rsidRPr="00445898">
        <w:t xml:space="preserve">of these distances is deﬁned,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9154BD">
        <w:t>4.3.2</w:t>
      </w:r>
      <w:r w:rsidR="00A472B8" w:rsidRPr="00445898">
        <w:fldChar w:fldCharType="end"/>
      </w:r>
      <w:r w:rsidRPr="00445898">
        <w:t>).</w:t>
      </w:r>
    </w:p>
    <w:p w:rsidR="0013378D" w:rsidRPr="00445898" w:rsidRDefault="0013378D" w:rsidP="0013378D">
      <w:pPr>
        <w:pStyle w:val="firstparagraph"/>
      </w:pPr>
      <w:r w:rsidRPr="00445898">
        <w:lastRenderedPageBreak/>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ﬁrst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 xml:space="preserve">It is not illegal to deﬁne the same distance twice or more times, provided that all deﬁnitions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9154BD">
        <w:t>4.2.1</w:t>
      </w:r>
      <w:r w:rsidR="00A472B8" w:rsidRPr="00445898">
        <w:fldChar w:fldCharType="end"/>
      </w:r>
      <w:r w:rsidRPr="00445898">
        <w:t>), there is no need to deﬁne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the</w:t>
      </w:r>
      <w:r w:rsidR="00A472B8" w:rsidRPr="00445898">
        <w:t xml:space="preserve"> </w:t>
      </w:r>
      <w:r w:rsidRPr="00445898">
        <w:t>other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p>
    <w:p w:rsidR="0013378D" w:rsidRPr="00445898"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undeﬁned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diﬀerent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4F6ECB" w:rsidRPr="00445898" w:rsidRDefault="004F6ECB" w:rsidP="00552A98">
      <w:pPr>
        <w:pStyle w:val="Heading2"/>
        <w:numPr>
          <w:ilvl w:val="1"/>
          <w:numId w:val="5"/>
        </w:numPr>
        <w:rPr>
          <w:lang w:val="en-US"/>
        </w:rPr>
      </w:pPr>
      <w:bookmarkStart w:id="234" w:name="_Ref505449604"/>
      <w:bookmarkStart w:id="235" w:name="_Toc514143262"/>
      <w:r w:rsidRPr="00445898">
        <w:rPr>
          <w:lang w:val="en-US"/>
        </w:rPr>
        <w:t>Radio channels</w:t>
      </w:r>
      <w:bookmarkEnd w:id="234"/>
      <w:bookmarkEnd w:id="235"/>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9154BD">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9154BD">
        <w:t>4.3</w:t>
      </w:r>
      <w:r w:rsidRPr="00445898">
        <w:fldChar w:fldCharType="end"/>
      </w:r>
      <w:r w:rsidRPr="00445898">
        <w:t xml:space="preserve">), in their purely broadcast ﬂavor (type </w:t>
      </w:r>
      <w:r w:rsidRPr="00445898">
        <w:rPr>
          <w:i/>
        </w:rPr>
        <w:t>BLink</w:t>
      </w:r>
      <w:r w:rsidRPr="00445898">
        <w:t xml:space="preserve">) could be used to model radio channels. However, their built-in features miss certain </w:t>
      </w:r>
      <w:r w:rsidR="004B256F" w:rsidRPr="00445898">
        <w:t>(</w:t>
      </w:r>
      <w:r w:rsidRPr="00445898">
        <w:t>rather basic</w:t>
      </w:r>
      <w:r w:rsidR="004B256F" w:rsidRPr="00445898">
        <w:t>)</w:t>
      </w:r>
      <w:r w:rsidRPr="00445898">
        <w:t xml:space="preserve"> aspects of functionality of such channels, which would require the user to construct too much of their models by hand. Two problems with links are particularly diﬃcult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 which means that all stations (ports) connected to the link always see all traﬃc.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lastRenderedPageBreak/>
        <w:t>It is diﬃcult to implement any kind of node mobility. The problem is that once the topology/geometry of a link is determined (at the initialization stage), it is meant to remain ﬁxed for the entire simulation experiment.</w:t>
      </w:r>
    </w:p>
    <w:p w:rsidR="004F6ECB" w:rsidRPr="00445898" w:rsidRDefault="004F6ECB" w:rsidP="004F6ECB">
      <w:pPr>
        <w:pStyle w:val="firstparagraph"/>
      </w:pPr>
      <w:r w:rsidRPr="00445898">
        <w:t xml:space="preserve">These problems get in the way of any attempts to tweak the link models to oﬀer the kind of ﬂexibility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 (even though they have proved extremely useful </w:t>
      </w:r>
      <w:r w:rsidR="004B256F" w:rsidRPr="00445898">
        <w:t>in</w:t>
      </w:r>
      <w:r w:rsidRPr="00445898">
        <w:t xml:space="preserve"> </w:t>
      </w:r>
      <w:r w:rsidR="009A34D7" w:rsidRPr="00445898">
        <w:t>modeling</w:t>
      </w:r>
      <w:r w:rsidRPr="00445898">
        <w:t xml:space="preserve"> wired networks).</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4"/>
      </w:r>
      <w:r w:rsidRPr="00445898">
        <w:t xml:space="preserve"> (type </w:t>
      </w:r>
      <w:r w:rsidRPr="00445898">
        <w:rPr>
          <w:i/>
        </w:rPr>
        <w:t>RFChannel</w:t>
      </w:r>
      <w:r w:rsidRPr="00445898">
        <w:t xml:space="preserve">) and transceivers (type </w:t>
      </w:r>
      <w:r w:rsidRPr="00445898">
        <w:rPr>
          <w:i/>
        </w:rPr>
        <w:t>Transceiver</w:t>
      </w:r>
      <w:r w:rsidRPr="00445898">
        <w:t>), which can be viewed as the wireless equivalents of links and ports. Many general concepts applicable to links and ports directly extend over their wireless counterparts.</w:t>
      </w:r>
    </w:p>
    <w:p w:rsidR="00CF21E9" w:rsidRPr="00445898" w:rsidRDefault="001462AB" w:rsidP="004F6ECB">
      <w:pPr>
        <w:pStyle w:val="firstparagraph"/>
      </w:pPr>
      <w:r w:rsidRPr="00445898">
        <w:t>Like</w:t>
      </w:r>
      <w:r w:rsidR="00CF21E9" w:rsidRPr="00445898">
        <w:t xml:space="preserve"> links and ports, the role of a radio channel in SMURPH is to interconnect transceivers, which (like ports)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5"/>
      </w:r>
      <w:r w:rsidR="00CF21E9" w:rsidRPr="00445898">
        <w:t xml:space="preserve"> Another important diﬀerence is that the built-in channel type </w:t>
      </w:r>
      <w:r w:rsidR="00CF21E9" w:rsidRPr="00445898">
        <w:rPr>
          <w:i/>
        </w:rPr>
        <w:t>RFChannel</w:t>
      </w:r>
      <w:r w:rsidR="00CF21E9" w:rsidRPr="00445898">
        <w:t xml:space="preserve"> is incomparably more open-ended than </w:t>
      </w:r>
      <w:r w:rsidR="00CF21E9" w:rsidRPr="00445898">
        <w:rPr>
          <w:i/>
        </w:rPr>
        <w:t>Link</w:t>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in the literature,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speciﬁed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9154BD">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position </w:t>
      </w:r>
      <w:r w:rsidR="00E00467" w:rsidRPr="00445898">
        <w:t>in the form of two or three</w:t>
      </w:r>
      <w:r w:rsidRPr="00445898">
        <w:t xml:space="preserve"> Cartesian coordinates</w:t>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9154BD">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 xml:space="preserve">d, which simpliﬁes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 certain methods receive diﬀerent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p>
    <w:p w:rsidR="00165EDF" w:rsidRPr="00445898" w:rsidRDefault="00165EDF" w:rsidP="00165EDF">
      <w:pPr>
        <w:pStyle w:val="firstparagraph"/>
        <w:ind w:firstLine="720"/>
        <w:rPr>
          <w:i/>
        </w:rPr>
      </w:pPr>
      <w:r w:rsidRPr="00445898">
        <w:rPr>
          <w:i/>
        </w:rPr>
        <w:t>double dist (double x0, double y0, double x1, double y1);</w:t>
      </w:r>
    </w:p>
    <w:p w:rsidR="00165EDF" w:rsidRPr="00445898" w:rsidRDefault="00165EDF" w:rsidP="00165EDF">
      <w:pPr>
        <w:pStyle w:val="firstparagraph"/>
      </w:pPr>
      <w:r w:rsidRPr="00445898">
        <w:lastRenderedPageBreak/>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don’t have to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9154BD">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9154BD">
        <w:t>4.3.3</w:t>
      </w:r>
      <w:r w:rsidR="004F3B04" w:rsidRPr="00445898">
        <w:fldChar w:fldCharType="end"/>
      </w:r>
      <w:r w:rsidR="004F3B04" w:rsidRPr="00445898">
        <w:t>)</w:t>
      </w:r>
      <w:r w:rsidRPr="00445898">
        <w:t>, where positions are irrelevant</w:t>
      </w:r>
      <w:r w:rsidR="004F3B04" w:rsidRPr="00445898">
        <w:t xml:space="preserve"> and only distances matter (and they </w:t>
      </w:r>
      <w:r w:rsidR="001462AB" w:rsidRPr="00445898">
        <w:t>must</w:t>
      </w:r>
      <w:r w:rsidR="004F3B04" w:rsidRPr="00445898">
        <w:t xml:space="preserve"> be specified directly), the distances among transceivers are derived from their positions (using straightforward, Cartesian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9154BD">
        <w:t>4.2.1</w:t>
      </w:r>
      <w:r w:rsidRPr="00445898">
        <w:fldChar w:fldCharType="end"/>
      </w:r>
      <w:r w:rsidRPr="00445898">
        <w:t>), the distance matrix of a radio channel is ﬂexible (and it is not really a matrix). Transceivers can change their position</w:t>
      </w:r>
      <w:r w:rsidR="00444662" w:rsidRPr="00445898">
        <w:t>s</w:t>
      </w:r>
      <w:r w:rsidRPr="00445898">
        <w:t xml:space="preserve"> in a practically unrestricted way. A natural way to model node mobility is to have a special process that modiﬁes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the </w:t>
      </w:r>
      <w:r w:rsidRPr="00445898">
        <w:rPr>
          <w:i/>
        </w:rPr>
        <w:t>ITU</w:t>
      </w:r>
      <w:r w:rsidRPr="00445898">
        <w:t xml:space="preserve"> can be chosen to represent an arbitrarily ﬁne </w:t>
      </w:r>
      <w:r w:rsidR="00444662" w:rsidRPr="00445898">
        <w:t>grain</w:t>
      </w:r>
      <w:r w:rsidRPr="00445898">
        <w:t xml:space="preserve"> of distance. This is important because the coordinate change is always instantaneous: a node is simply teleported from one location to another. There is no problem with this approach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p>
    <w:p w:rsidR="004F6ECB" w:rsidRPr="00445898" w:rsidRDefault="00CF21E9" w:rsidP="00552A98">
      <w:pPr>
        <w:pStyle w:val="Heading3"/>
        <w:numPr>
          <w:ilvl w:val="2"/>
          <w:numId w:val="5"/>
        </w:numPr>
        <w:rPr>
          <w:lang w:val="en-US"/>
        </w:rPr>
      </w:pPr>
      <w:bookmarkStart w:id="236" w:name="_Ref505287540"/>
      <w:bookmarkStart w:id="237" w:name="_Ref505415589"/>
      <w:bookmarkStart w:id="238" w:name="_Toc514143263"/>
      <w:r w:rsidRPr="00445898">
        <w:rPr>
          <w:lang w:val="en-US"/>
        </w:rPr>
        <w:t>Signals, attenuation, interference</w:t>
      </w:r>
      <w:bookmarkEnd w:id="236"/>
      <w:bookmarkEnd w:id="237"/>
      <w:bookmarkEnd w:id="238"/>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9154BD">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a somewhat informal context, in Section </w:t>
      </w:r>
      <w:r w:rsidR="004F3814" w:rsidRPr="00445898">
        <w:fldChar w:fldCharType="begin"/>
      </w:r>
      <w:r w:rsidR="004F3814" w:rsidRPr="00445898">
        <w:instrText xml:space="preserve"> REF _Ref503448475 \r \h </w:instrText>
      </w:r>
      <w:r w:rsidR="004F3814" w:rsidRPr="00445898">
        <w:fldChar w:fldCharType="separate"/>
      </w:r>
      <w:r w:rsidR="009154BD">
        <w:t>2.4.5</w:t>
      </w:r>
      <w:r w:rsidR="004F3814" w:rsidRPr="00445898">
        <w:fldChar w:fldCharType="end"/>
      </w:r>
      <w:r w:rsidR="0060323B" w:rsidRPr="00445898">
        <w:t>.</w:t>
      </w:r>
    </w:p>
    <w:p w:rsidR="00107E45" w:rsidRPr="00445898" w:rsidRDefault="00F53881" w:rsidP="00107E45">
      <w:pPr>
        <w:pStyle w:val="firstparagraph"/>
      </w:pPr>
      <w:r w:rsidRPr="00445898">
        <w:t xml:space="preserve">An </w:t>
      </w:r>
      <w:r w:rsidRPr="00445898">
        <w:rPr>
          <w:i/>
        </w:rPr>
        <w:t>RFChannel</w:t>
      </w:r>
      <w:r w:rsidRPr="00445898">
        <w:t xml:space="preserve"> carries RF signals which represent packets or their preambles.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lastRenderedPageBreak/>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 Tag;</w:t>
      </w:r>
    </w:p>
    <w:p w:rsidR="00107E45" w:rsidRPr="00445898" w:rsidRDefault="00107E45" w:rsidP="00107E45">
      <w:pPr>
        <w:pStyle w:val="firstparagraph"/>
        <w:ind w:firstLine="720"/>
      </w:pPr>
      <w:r w:rsidRPr="00445898">
        <w:rPr>
          <w:i/>
        </w:rPr>
        <w:t>} SLEntry;</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other properties of a signal that may affect its propagation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 will interfere with each other according to some rules (crosstalk)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their 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Content>
          <w:r w:rsidR="00525EF9" w:rsidRPr="00445898">
            <w:fldChar w:fldCharType="begin"/>
          </w:r>
          <w:r w:rsidR="00525EF9" w:rsidRPr="00445898">
            <w:instrText xml:space="preserve"> CITATION gni06 \l 1033 </w:instrText>
          </w:r>
          <w:r w:rsidR="00525EF9" w:rsidRPr="00445898">
            <w:fldChar w:fldCharType="separate"/>
          </w:r>
          <w:r w:rsidR="009154BD">
            <w:rPr>
              <w:noProof/>
            </w:rPr>
            <w:t xml:space="preserve"> </w:t>
          </w:r>
          <w:r w:rsidR="009154BD" w:rsidRPr="009154BD">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9154BD">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9154BD">
        <w:t>3.1.1</w:t>
      </w:r>
      <w:r w:rsidR="002C3FE6" w:rsidRPr="00445898">
        <w:fldChar w:fldCharType="end"/>
      </w:r>
      <w:r w:rsidR="002C3FE6" w:rsidRPr="00445898">
        <w:t xml:space="preserve"> that </w:t>
      </w:r>
      <w:r w:rsidR="002C3FE6" w:rsidRPr="00445898">
        <w:rPr>
          <w:i/>
        </w:rPr>
        <w:t>IPointer</w:t>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 xml:space="preserve">transmitters and receivers. For example, the transmit power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 gain (to be applied as a multiplier </w:t>
      </w:r>
      <w:r w:rsidR="002C3FE6" w:rsidRPr="00445898">
        <w:lastRenderedPageBreak/>
        <w:t>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not be used at all.</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822196" w:rsidRDefault="00822196"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22196" w:rsidRDefault="00822196" w:rsidP="00F53881">
                            <w:pPr>
                              <w:pStyle w:val="Caption"/>
                            </w:pPr>
                            <w:bookmarkStart w:id="239" w:name="_Ref505026566"/>
                            <w:r>
                              <w:t xml:space="preserve">Figure </w:t>
                            </w:r>
                            <w:fldSimple w:instr=" STYLEREF 1 \s ">
                              <w:r w:rsidR="009154BD">
                                <w:rPr>
                                  <w:noProof/>
                                </w:rPr>
                                <w:t>4</w:t>
                              </w:r>
                            </w:fldSimple>
                            <w:r>
                              <w:noBreakHyphen/>
                            </w:r>
                            <w:fldSimple w:instr=" SEQ Figure \* ARABIC \s 1 ">
                              <w:r w:rsidR="009154BD">
                                <w:rPr>
                                  <w:noProof/>
                                </w:rPr>
                                <w:t>1</w:t>
                              </w:r>
                            </w:fldSimple>
                            <w:bookmarkEnd w:id="239"/>
                            <w:r>
                              <w:t>. The signal transformation model.</w:t>
                            </w:r>
                          </w:p>
                          <w:p w:rsidR="00822196" w:rsidRDefault="00822196"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822196" w:rsidRDefault="00822196"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822196" w:rsidRDefault="00822196" w:rsidP="00F53881">
                      <w:pPr>
                        <w:pStyle w:val="Caption"/>
                      </w:pPr>
                      <w:bookmarkStart w:id="240" w:name="_Ref505026566"/>
                      <w:r>
                        <w:t xml:space="preserve">Figure </w:t>
                      </w:r>
                      <w:fldSimple w:instr=" STYLEREF 1 \s ">
                        <w:r w:rsidR="009154BD">
                          <w:rPr>
                            <w:noProof/>
                          </w:rPr>
                          <w:t>4</w:t>
                        </w:r>
                      </w:fldSimple>
                      <w:r>
                        <w:noBreakHyphen/>
                      </w:r>
                      <w:fldSimple w:instr=" SEQ Figure \* ARABIC \s 1 ">
                        <w:r w:rsidR="009154BD">
                          <w:rPr>
                            <w:noProof/>
                          </w:rPr>
                          <w:t>1</w:t>
                        </w:r>
                      </w:fldSimple>
                      <w:bookmarkEnd w:id="240"/>
                      <w:r>
                        <w:t>. The signal transformation model.</w:t>
                      </w:r>
                    </w:p>
                    <w:p w:rsidR="00822196" w:rsidRDefault="00822196"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9154BD">
        <w:t xml:space="preserve">Figure </w:t>
      </w:r>
      <w:r w:rsidR="009154BD">
        <w:rPr>
          <w:noProof/>
        </w:rPr>
        <w:t>4</w:t>
      </w:r>
      <w:r w:rsidR="009154BD">
        <w:noBreakHyphen/>
      </w:r>
      <w:r w:rsidR="009154BD">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 is transmitted at some transmit power</w:t>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9154BD">
        <w:t xml:space="preserve">Figure </w:t>
      </w:r>
      <w:r w:rsidR="009154BD">
        <w:rPr>
          <w:noProof/>
        </w:rPr>
        <w:t>4</w:t>
      </w:r>
      <w:r w:rsidR="009154BD">
        <w:noBreakHyphen/>
      </w:r>
      <w:r w:rsidR="009154BD">
        <w:rPr>
          <w:noProof/>
        </w:rPr>
        <w:t>1</w:t>
      </w:r>
      <w:r w:rsidR="002A4A8D" w:rsidRPr="00445898">
        <w:fldChar w:fldCharType="end"/>
      </w:r>
      <w:r w:rsidR="002A4A8D" w:rsidRPr="00445898">
        <w:t>, receives a packet (represented by some signal), then the remaining signals audible at the transceiver, plus the background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255124" w:rsidRPr="00445898">
        <w:t>fate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9154BD">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9154BD">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9154BD">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241" w:name="_Ref505287377"/>
      <w:bookmarkStart w:id="242" w:name="_Ref505420851"/>
      <w:bookmarkStart w:id="243" w:name="_Ref505422463"/>
      <w:bookmarkStart w:id="244" w:name="_Ref505441982"/>
      <w:bookmarkStart w:id="245" w:name="_Ref505443371"/>
      <w:bookmarkStart w:id="246" w:name="_Toc514143264"/>
      <w:r w:rsidRPr="00445898">
        <w:rPr>
          <w:lang w:val="en-US"/>
        </w:rPr>
        <w:lastRenderedPageBreak/>
        <w:t>Creating radio channels</w:t>
      </w:r>
      <w:bookmarkEnd w:id="241"/>
      <w:bookmarkEnd w:id="242"/>
      <w:bookmarkEnd w:id="243"/>
      <w:bookmarkEnd w:id="244"/>
      <w:bookmarkEnd w:id="245"/>
      <w:bookmarkEnd w:id="246"/>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Diﬀerent radio channels are independent: if the user wants to model their cross-interference, the virtual methods describing the conditions for packet reception must account for that. Those methods are provided in user-deﬁned classes extending the built-in </w:t>
      </w:r>
      <w:r w:rsidRPr="00445898">
        <w:rPr>
          <w:i/>
        </w:rPr>
        <w:t>RFChannel</w:t>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xml:space="preserve">. It is possible to use a user-deﬁned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 r, int pre, double xp, double rs,</w:t>
      </w:r>
      <w:r w:rsidR="00CA7873" w:rsidRPr="00445898">
        <w:rPr>
          <w:i/>
        </w:rPr>
        <w:t xml:space="preserve"> TIME linger = TIME_1,</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9154BD">
        <w:t>4.5.1</w:t>
      </w:r>
      <w:r w:rsidR="00B32DCF" w:rsidRPr="00445898">
        <w:fldChar w:fldCharType="end"/>
      </w:r>
      <w:r w:rsidR="00B32DCF" w:rsidRPr="00445898">
        <w:t>)</w:t>
      </w:r>
      <w:r w:rsidRPr="00445898">
        <w:t>. Those attributes can be speciﬁed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9154BD">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9154BD">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9154BD">
        <w:t>4.5.2</w:t>
      </w:r>
      <w:r w:rsidR="00874359" w:rsidRPr="00445898">
        <w:fldChar w:fldCharType="end"/>
      </w:r>
      <w:r w:rsidR="00874359" w:rsidRPr="00445898">
        <w:t>, where we talk about configuring 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 By the latter we mean the moment when the activity has passed the most distant potential destination of its neighborhood (</w:t>
      </w:r>
      <w:r w:rsidRPr="00445898">
        <w:t>Section </w:t>
      </w:r>
      <w:r w:rsidRPr="00445898">
        <w:fldChar w:fldCharType="begin"/>
      </w:r>
      <w:r w:rsidRPr="00445898">
        <w:instrText xml:space="preserve"> REF _Ref508274796 \r \h </w:instrText>
      </w:r>
      <w:r w:rsidRPr="00445898">
        <w:fldChar w:fldCharType="separate"/>
      </w:r>
      <w:r w:rsidR="009154BD">
        <w:t>8.2.1</w:t>
      </w:r>
      <w:r w:rsidRPr="00445898">
        <w:fldChar w:fldCharType="end"/>
      </w:r>
      <w:r w:rsidRPr="00445898">
        <w:t xml:space="preserve">). This is similar to the </w:t>
      </w:r>
      <w:r w:rsidRPr="00445898">
        <w:rPr>
          <w:i/>
        </w:rPr>
        <w:t>linger</w:t>
      </w:r>
      <w:r w:rsidRPr="00445898">
        <w:t xml:space="preserve"> attribute of a link (Section </w:t>
      </w:r>
      <w:r w:rsidRPr="00445898">
        <w:fldChar w:fldCharType="begin"/>
      </w:r>
      <w:r w:rsidRPr="00445898">
        <w:instrText xml:space="preserve"> REF _Ref504552328 \r \h </w:instrText>
      </w:r>
      <w:r w:rsidRPr="00445898">
        <w:fldChar w:fldCharType="separate"/>
      </w:r>
      <w:r w:rsidR="009154BD">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9154BD">
        <w:t>4.2.2</w:t>
      </w:r>
      <w:r w:rsidR="00194F6F" w:rsidRPr="00445898">
        <w:fldChar w:fldCharType="end"/>
      </w:r>
      <w:r w:rsidRPr="00445898">
        <w:t>)</w:t>
      </w:r>
      <w:r w:rsidR="00406708" w:rsidRPr="00445898">
        <w:t>,</w:t>
      </w:r>
      <w:r w:rsidRPr="00445898">
        <w:t xml:space="preserve"> and is used to switch on or oﬀ the automatic collection of</w:t>
      </w:r>
      <w:r w:rsidR="00194F6F" w:rsidRPr="00445898">
        <w:t xml:space="preserve"> </w:t>
      </w:r>
      <w:r w:rsidRPr="00445898">
        <w:t>standard performance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9154BD">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BB5A30" w:rsidRPr="00445898">
        <w:rPr>
          <w:i/>
        </w:rPr>
        <w:t xml:space="preserve"> = TIME_1</w:t>
      </w:r>
      <w:r w:rsidR="002E720E" w:rsidRPr="00445898">
        <w:rPr>
          <w:i/>
        </w:rPr>
        <w:t>, int spf = ON</w:t>
      </w:r>
      <w:r w:rsidRPr="00445898">
        <w:rPr>
          <w:i/>
        </w:rPr>
        <w:t>);</w:t>
      </w:r>
    </w:p>
    <w:p w:rsidR="000F26E5" w:rsidRPr="00445898" w:rsidRDefault="000F26E5" w:rsidP="000F26E5">
      <w:pPr>
        <w:pStyle w:val="firstparagraph"/>
      </w:pPr>
      <w:r w:rsidRPr="00445898">
        <w:lastRenderedPageBreak/>
        <w:t>and its eﬀect is equivalent to:</w:t>
      </w:r>
    </w:p>
    <w:p w:rsidR="000F26E5" w:rsidRPr="00445898" w:rsidRDefault="000F26E5" w:rsidP="00194F6F">
      <w:pPr>
        <w:pStyle w:val="firstparagraph"/>
        <w:ind w:firstLine="720"/>
        <w:rPr>
          <w:i/>
        </w:rPr>
      </w:pPr>
      <w:r w:rsidRPr="00445898">
        <w:rPr>
          <w:i/>
        </w:rPr>
        <w:t xml:space="preserve">setup (nt, RATE_0,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 xml:space="preserve">void setPurgeDelay (TIME </w:t>
      </w:r>
      <w:r w:rsidR="00406708" w:rsidRPr="00445898">
        <w:rPr>
          <w:i/>
        </w:rPr>
        <w:t>linger</w:t>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9154BD">
        <w:t>3.3.2</w:t>
      </w:r>
      <w:r w:rsidR="00194F6F" w:rsidRPr="00445898">
        <w:fldChar w:fldCharType="end"/>
      </w:r>
      <w:r w:rsidR="000F26E5" w:rsidRPr="00445898">
        <w:t>) reﬂect the order in which the channels have been created (the ﬁrst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speciﬁed as an argument of a function/method, it is possible to use either a pointer to the</w:t>
      </w:r>
      <w:r w:rsidR="00194F6F" w:rsidRPr="00445898">
        <w:t xml:space="preserve"> </w:t>
      </w:r>
      <w:r w:rsidR="000F26E5" w:rsidRPr="00445898">
        <w:rPr>
          <w:i/>
        </w:rPr>
        <w:t>RFChannel</w:t>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conﬁguration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9154BD">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247" w:name="_Ref505018443"/>
      <w:bookmarkStart w:id="248" w:name="_Toc514143265"/>
      <w:r w:rsidRPr="00445898">
        <w:rPr>
          <w:lang w:val="en-US"/>
        </w:rPr>
        <w:t>The list of a</w:t>
      </w:r>
      <w:r w:rsidR="00D14D55" w:rsidRPr="00445898">
        <w:rPr>
          <w:lang w:val="en-US"/>
        </w:rPr>
        <w:t>ssessment methods</w:t>
      </w:r>
      <w:bookmarkEnd w:id="247"/>
      <w:bookmarkEnd w:id="248"/>
    </w:p>
    <w:p w:rsidR="00BE331C" w:rsidRPr="00445898" w:rsidRDefault="000F26E5" w:rsidP="000F26E5">
      <w:pPr>
        <w:pStyle w:val="firstparagraph"/>
      </w:pPr>
      <w:r w:rsidRPr="00445898">
        <w:t xml:space="preserve">The primary reason for extending the base type </w:t>
      </w:r>
      <w:r w:rsidRPr="00445898">
        <w:rPr>
          <w:i/>
        </w:rPr>
        <w:t>RFChannel</w:t>
      </w:r>
      <w:r w:rsidRPr="00445898">
        <w:t xml:space="preserve"> is to deﬁne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specific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 xml:space="preserve">and brieﬂy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9154BD">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9154BD">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 (const SLEntry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 xml:space="preserve">This method calculates signal attenuation depending on the distance and possibly other attributes that can be extracted from the signal </w:t>
      </w:r>
      <w:r w:rsidR="0024405E" w:rsidRPr="00445898">
        <w:rPr>
          <w:i/>
        </w:rPr>
        <w:t>Tag</w:t>
      </w:r>
      <w:r w:rsidRPr="00445898">
        <w:t xml:space="preserve"> as well as</w:t>
      </w:r>
      <w:r w:rsidR="000C0BDE" w:rsidRPr="00445898">
        <w:t xml:space="preserve"> </w:t>
      </w:r>
      <w:r w:rsidRPr="00445898">
        <w:t xml:space="preserve">the source and destination transceivers. The ﬁrst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9154BD">
        <w:t xml:space="preserve">Figure </w:t>
      </w:r>
      <w:r w:rsidR="009154BD">
        <w:rPr>
          <w:noProof/>
        </w:rPr>
        <w:t>4</w:t>
      </w:r>
      <w:r w:rsidR="009154BD">
        <w:noBreakHyphen/>
      </w:r>
      <w:r w:rsidR="009154BD">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9154BD">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9154BD">
        <w:t xml:space="preserve">Figure </w:t>
      </w:r>
      <w:r w:rsidR="009154BD">
        <w:rPr>
          <w:noProof/>
        </w:rPr>
        <w:t>4</w:t>
      </w:r>
      <w:r w:rsidR="009154BD">
        <w:noBreakHyphen/>
      </w:r>
      <w:r w:rsidR="009154BD">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lastRenderedPageBreak/>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 xml:space="preserve">add (int n, int </w:t>
      </w:r>
      <w:r w:rsidR="00527036" w:rsidRPr="00445898">
        <w:rPr>
          <w:i/>
        </w:rPr>
        <w:t>own</w:t>
      </w:r>
      <w:r w:rsidRPr="00445898">
        <w:rPr>
          <w:i/>
        </w:rPr>
        <w:t>, const SLEntry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tsl = xmt-&gt;Level;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 xml:space="preserve">This method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ﬁrst argument</w:t>
      </w:r>
      <w:r w:rsidR="007A13B6" w:rsidRPr="00445898">
        <w:t xml:space="preserve">, </w:t>
      </w:r>
      <w:r w:rsidR="007A13B6" w:rsidRPr="00445898">
        <w:rPr>
          <w:i/>
        </w:rPr>
        <w:t>n</w:t>
      </w:r>
      <w:r w:rsidR="007A13B6" w:rsidRPr="00445898">
        <w:t xml:space="preserve">, </w:t>
      </w:r>
      <w:r w:rsidRPr="00445898">
        <w:t xml:space="preserve">speciﬁes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249" w:name="_Hlk505098490"/>
      <w:r w:rsidR="00527036" w:rsidRPr="00445898">
        <w:fldChar w:fldCharType="begin"/>
      </w:r>
      <w:r w:rsidR="00527036" w:rsidRPr="00445898">
        <w:instrText xml:space="preserve"> REF _Ref505026566 \h </w:instrText>
      </w:r>
      <w:r w:rsidR="00527036" w:rsidRPr="00445898">
        <w:fldChar w:fldCharType="separate"/>
      </w:r>
      <w:r w:rsidR="009154BD">
        <w:t xml:space="preserve">Figure </w:t>
      </w:r>
      <w:r w:rsidR="009154BD">
        <w:rPr>
          <w:noProof/>
        </w:rPr>
        <w:t>4</w:t>
      </w:r>
      <w:r w:rsidR="009154BD">
        <w:noBreakHyphen/>
      </w:r>
      <w:r w:rsidR="009154BD">
        <w:rPr>
          <w:noProof/>
        </w:rPr>
        <w:t>1</w:t>
      </w:r>
      <w:r w:rsidR="00527036" w:rsidRPr="00445898">
        <w:fldChar w:fldCharType="end"/>
      </w:r>
      <w:r w:rsidR="00527036" w:rsidRPr="00445898">
        <w:t>)</w:t>
      </w:r>
      <w:bookmarkEnd w:id="249"/>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9154BD">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aﬀecting one</w:t>
      </w:r>
      <w:r w:rsidR="00C87E93" w:rsidRPr="00445898">
        <w:t xml:space="preserve"> </w:t>
      </w:r>
      <w:r w:rsidRPr="00445898">
        <w:t>selected signal</w:t>
      </w:r>
      <w:r w:rsidR="00527036" w:rsidRPr="00445898">
        <w:t xml:space="preserve"> from the pool of signals perceived by the transceiver, e.g., when the transceiver attempts to receive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 (double sl, const SLEntry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 xml:space="preserve">This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Pr="00445898">
        <w:t xml:space="preserve"> and </w:t>
      </w:r>
      <w:r w:rsidRPr="00445898">
        <w:rPr>
          <w:i/>
        </w:rPr>
        <w:t>SILENCE</w:t>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9154BD">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Pr="00445898">
        <w:t xml:space="preserve"> (true) for any nonzero level of </w:t>
      </w:r>
      <w:r w:rsidR="00ED7AE0" w:rsidRPr="00445898">
        <w:t>received</w:t>
      </w:r>
      <w:r w:rsidRPr="00445898">
        <w:t xml:space="preserve"> signal.</w:t>
      </w:r>
    </w:p>
    <w:p w:rsidR="00BE331C" w:rsidRPr="00445898" w:rsidRDefault="00BE331C" w:rsidP="00ED7AE0">
      <w:pPr>
        <w:pStyle w:val="firstparagraph"/>
        <w:keepNext/>
        <w:rPr>
          <w:u w:val="single"/>
        </w:rPr>
      </w:pPr>
      <w:r w:rsidRPr="00445898">
        <w:rPr>
          <w:u w:val="single"/>
        </w:rPr>
        <w:lastRenderedPageBreak/>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 (RATE r, const SLEntry *sl, const SLEntry *rs, const IHist</w:t>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a chance of being received. The ﬁrst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BE1864" w:rsidRPr="00445898">
        <w:t xml:space="preserve">, </w:t>
      </w:r>
      <w:r w:rsidR="003B1818" w:rsidRPr="00445898">
        <w:rPr>
          <w:i/>
        </w:rPr>
        <w:t>Tag</w:t>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9154BD">
        <w:t xml:space="preserve">Figure </w:t>
      </w:r>
      <w:r w:rsidR="009154BD">
        <w:rPr>
          <w:noProof/>
        </w:rPr>
        <w:t>4</w:t>
      </w:r>
      <w:r w:rsidR="009154BD">
        <w:noBreakHyphen/>
      </w:r>
      <w:r w:rsidR="009154BD">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 ends and the </w:t>
      </w:r>
      <w:r w:rsidR="004B06C7" w:rsidRPr="00445898">
        <w:t xml:space="preserve">proper </w:t>
      </w:r>
      <w:r w:rsidRPr="00445898">
        <w:t xml:space="preserve">packet begins, i.e., the </w:t>
      </w:r>
      <w:r w:rsidRPr="00445898">
        <w:rPr>
          <w:i/>
        </w:rPr>
        <w:t>BOT/BMP</w:t>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9154BD">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(signal)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9154BD">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9154BD">
        <w:t>2.4.5</w:t>
      </w:r>
      <w:r w:rsidR="002368F5" w:rsidRPr="00445898">
        <w:fldChar w:fldCharType="end"/>
      </w:r>
      <w:r w:rsidR="00AA7F2F" w:rsidRPr="00445898">
        <w:t xml:space="preserve"> was more educational</w:t>
      </w:r>
      <w:r w:rsidR="00FD57B7" w:rsidRPr="00445898">
        <w:t xml:space="preserve">, except that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9154BD">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 xml:space="preserve">As in all cases when the assessment relates to one specific transceiver, the environment variable </w:t>
      </w:r>
      <w:r w:rsidRPr="00445898">
        <w:rPr>
          <w:i/>
        </w:rPr>
        <w:t>TheTransceiver</w:t>
      </w:r>
      <w:r w:rsidRPr="00445898">
        <w:t xml:space="preserve"> points to the transceiver in question.</w:t>
      </w:r>
      <w:r w:rsidR="00114878" w:rsidRPr="00445898">
        <w:t xml:space="preserve"> Another environment variable, </w:t>
      </w:r>
      <w:r w:rsidR="00114878" w:rsidRPr="00445898">
        <w:rPr>
          <w:i/>
        </w:rPr>
        <w:t>ThePacket</w:t>
      </w:r>
      <w:r w:rsidR="00114878" w:rsidRPr="00445898">
        <w:t xml:space="preserve">, points to the packet whose </w:t>
      </w:r>
      <w:r w:rsidR="00114878" w:rsidRPr="00445898">
        <w:rPr>
          <w:i/>
        </w:rPr>
        <w:t>BOT/BMP</w:t>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 (RATE r, const SLEntry *sl, const SLEntry *rs, const IHist</w:t>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lastRenderedPageBreak/>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EOT/EMP</w:t>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9154BD">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except that the interference histogram applies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 xml:space="preserve">oﬀ distance (in </w:t>
      </w:r>
      <w:r w:rsidRPr="00445898">
        <w:rPr>
          <w:i/>
        </w:rPr>
        <w:t>DUs</w:t>
      </w:r>
      <w:r w:rsidRPr="00445898">
        <w:t>), i.e., the distance after</w:t>
      </w:r>
      <w:r w:rsidR="00C64417" w:rsidRPr="00445898">
        <w:t xml:space="preserve"> </w:t>
      </w:r>
      <w:r w:rsidRPr="00445898">
        <w:t>which a signal ceases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 i.e., groups of nodes</w:t>
      </w:r>
      <w:r w:rsidR="00C64417" w:rsidRPr="00445898">
        <w:t xml:space="preserve"> </w:t>
      </w:r>
      <w:r w:rsidRPr="00445898">
        <w:t xml:space="preserve">being aﬀected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 xml:space="preserve">The default version of the method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250" w:name="_Hlk504568418"/>
      <w:r w:rsidRPr="00445898">
        <w:rPr>
          <w:i/>
        </w:rPr>
        <w:t>RFC</w:t>
      </w:r>
      <w:r w:rsidR="00C64417" w:rsidRPr="00445898">
        <w:rPr>
          <w:i/>
        </w:rPr>
        <w:t>_</w:t>
      </w:r>
      <w:r w:rsidRPr="00445898">
        <w:rPr>
          <w:i/>
        </w:rPr>
        <w:t>xmt</w:t>
      </w:r>
      <w:bookmarkEnd w:id="250"/>
      <w:r w:rsidRPr="00445898">
        <w:rPr>
          <w:i/>
        </w:rPr>
        <w:t xml:space="preserve"> (RATE r, Long nb)</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return (TIME) tr * (LONG) pl;</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transmit </w:t>
      </w:r>
      <w:r w:rsidRPr="00445898">
        <w:rPr>
          <w:i/>
        </w:rPr>
        <w:t>nb</w:t>
      </w:r>
      <w:r w:rsidRPr="00445898">
        <w:t xml:space="preserve"> </w:t>
      </w:r>
      <w:r w:rsidR="00B32D22" w:rsidRPr="00445898">
        <w:t xml:space="preserve">packet </w:t>
      </w:r>
      <w:r w:rsidRPr="00445898">
        <w:t xml:space="preserve">bits at rate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B32D22" w:rsidRPr="00445898">
        <w:t>)</w:t>
      </w:r>
      <w:r w:rsidRPr="00445898">
        <w:t xml:space="preserve">. </w:t>
      </w:r>
      <w:r w:rsidR="00B32D22" w:rsidRPr="00445898">
        <w:t xml:space="preserve">The packet being transmitted </w:t>
      </w:r>
      <w:r w:rsidR="00806ADA" w:rsidRPr="00445898">
        <w:t xml:space="preserve">is </w:t>
      </w:r>
      <w:r w:rsidR="00F37873" w:rsidRPr="00445898">
        <w:t xml:space="preserve">also </w:t>
      </w:r>
      <w:r w:rsidR="00806ADA" w:rsidRPr="00445898">
        <w:t xml:space="preserve">available via </w:t>
      </w:r>
      <w:r w:rsidR="00806ADA" w:rsidRPr="00445898">
        <w:rPr>
          <w:i/>
        </w:rPr>
        <w:t>ThePacket</w:t>
      </w:r>
      <w:r w:rsidR="00806ADA" w:rsidRPr="00445898">
        <w:t xml:space="preserve">. 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it more complex. For example, the logical (payload) </w:t>
      </w:r>
      <w:r w:rsidRPr="00445898">
        <w:t>bits</w:t>
      </w:r>
      <w:r w:rsidR="00806ADA" w:rsidRPr="00445898">
        <w:t xml:space="preserve"> may have to be transformed</w:t>
      </w:r>
      <w:r w:rsidRPr="00445898">
        <w:t xml:space="preserve"> into physical bits (e.g., encoding </w:t>
      </w:r>
      <w:r w:rsidR="004B06C7" w:rsidRPr="00445898">
        <w:t>f</w:t>
      </w:r>
      <w:r w:rsidRPr="00445898">
        <w:t>our-bit nibble</w:t>
      </w:r>
      <w:r w:rsidR="004B06C7" w:rsidRPr="00445898">
        <w:t>s</w:t>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can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9154BD">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 (RATE r, const SLEntry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The method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w:t>
      </w:r>
      <w:r w:rsidRPr="00445898">
        <w:lastRenderedPageBreak/>
        <w:t xml:space="preserve">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0F7345" w:rsidRPr="00445898">
        <w:t xml:space="preserve"> to BER</w:t>
      </w:r>
      <w:r w:rsidR="00F37873" w:rsidRPr="00445898">
        <w:t xml:space="preserve"> function (Section </w:t>
      </w:r>
      <w:r w:rsidR="00586101" w:rsidRPr="00445898">
        <w:fldChar w:fldCharType="begin"/>
      </w:r>
      <w:r w:rsidR="00586101" w:rsidRPr="00445898">
        <w:instrText xml:space="preserve"> REF _Ref503448475 \r \h </w:instrText>
      </w:r>
      <w:r w:rsidR="00586101" w:rsidRPr="00445898">
        <w:fldChar w:fldCharType="separate"/>
      </w:r>
      <w:r w:rsidR="009154BD">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9154BD">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 (RATE r, const SLEntry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ﬁrst four arguments are as for </w:t>
      </w:r>
      <w:r w:rsidRPr="00445898">
        <w:rPr>
          <w:i/>
        </w:rPr>
        <w:t>RFC</w:t>
      </w:r>
      <w:r w:rsidR="00F53F9F" w:rsidRPr="00445898">
        <w:rPr>
          <w:i/>
        </w:rPr>
        <w:t>_</w:t>
      </w:r>
      <w:r w:rsidRPr="00445898">
        <w:rPr>
          <w:i/>
        </w:rPr>
        <w:t>erb</w:t>
      </w:r>
      <w:r w:rsidRPr="00445898">
        <w:t>. The method returns the randomized number of received bits (under the conditions described by the ﬁrst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deﬁnable “special” conﬁguration of bits described by the last argument. Typically, that conﬁguration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triggering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9154BD">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9154BD">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9154BD">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251" w:name="_Ref512502843"/>
      <w:bookmarkStart w:id="252" w:name="_Toc514143266"/>
      <w:r w:rsidRPr="00445898">
        <w:rPr>
          <w:lang w:val="en-US"/>
        </w:rPr>
        <w:t>Transceivers</w:t>
      </w:r>
      <w:bookmarkEnd w:id="251"/>
      <w:bookmarkEnd w:id="252"/>
    </w:p>
    <w:p w:rsidR="00A15F96" w:rsidRPr="00445898" w:rsidRDefault="00753841" w:rsidP="00A15F96">
      <w:pPr>
        <w:pStyle w:val="firstparagraph"/>
      </w:pPr>
      <w:r w:rsidRPr="00445898">
        <w:t xml:space="preserve">Transceivers are represented by type </w:t>
      </w:r>
      <w:r w:rsidRPr="00445898">
        <w:rPr>
          <w:i/>
        </w:rPr>
        <w:t>Transceiver</w:t>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253" w:name="_Ref505441948"/>
      <w:bookmarkStart w:id="254" w:name="_Toc514143267"/>
      <w:r w:rsidRPr="00445898">
        <w:rPr>
          <w:lang w:val="en-US"/>
        </w:rPr>
        <w:lastRenderedPageBreak/>
        <w:t>Creating transceivers</w:t>
      </w:r>
      <w:bookmarkEnd w:id="253"/>
      <w:bookmarkEnd w:id="254"/>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Pr="00445898">
        <w:t xml:space="preserve">, which determines the conﬁguration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 xml:space="preserve">void setup (RATE r = RATE_inf,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 xml:space="preserve">This is the transmission rate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9154BD">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9154BD">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 length in “physical”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 i.e., the signal level of a transmitted packet (see Section </w:t>
            </w:r>
            <w:r w:rsidRPr="00445898">
              <w:fldChar w:fldCharType="begin"/>
            </w:r>
            <w:r w:rsidRPr="00445898">
              <w:instrText xml:space="preserve"> REF _Ref505287540 \r \h </w:instrText>
            </w:r>
            <w:r w:rsidRPr="00445898">
              <w:fldChar w:fldCharType="separate"/>
            </w:r>
            <w:r w:rsidR="009154BD">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 xml:space="preserve">These are the planar coordinates of the transceiver expressed in </w:t>
            </w:r>
            <w:r w:rsidRPr="00445898">
              <w:rPr>
                <w:i/>
              </w:rPr>
              <w:t>DUs</w:t>
            </w:r>
            <w:r w:rsidRPr="00445898">
              <w:t xml:space="preserve">. 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9154BD">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9154BD">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4E2AA3">
        <w:t xml:space="preserve">(both) </w:t>
      </w:r>
      <w:r w:rsidR="009F433E" w:rsidRPr="00445898">
        <w:t>tags</w:t>
      </w:r>
      <w:r w:rsidR="00C75217" w:rsidRPr="00445898">
        <w:t xml:space="preserve"> 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9154BD">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not very relevant.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w:t>
      </w:r>
      <w:r w:rsidRPr="00445898">
        <w:lastRenderedPageBreak/>
        <w:t>transmission is calculated by an assessment method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 </w:t>
      </w:r>
      <w:r w:rsidR="0075580D" w:rsidRPr="00445898">
        <w:rPr>
          <w:i/>
        </w:rPr>
        <w:t>RFC_xmt</w:t>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776E1D" w:rsidRPr="00445898">
        <w:t xml:space="preserve">also </w:t>
      </w:r>
      <w:r w:rsidR="0004231E" w:rsidRPr="00445898">
        <w:t>define the preamble length, as well as the rate.</w:t>
      </w:r>
    </w:p>
    <w:p w:rsidR="0004231E" w:rsidRPr="00445898" w:rsidRDefault="0051244B" w:rsidP="0004231E">
      <w:pPr>
        <w:pStyle w:val="firstparagraph"/>
      </w:pPr>
      <w:r w:rsidRPr="00445898">
        <w:t>T</w:t>
      </w:r>
      <w:r w:rsidR="0004231E" w:rsidRPr="00445898">
        <w:t xml:space="preserve">ransceiver locations are settable dynamically, so node mobility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9154BD">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 the method’s header becomes:</w:t>
      </w:r>
    </w:p>
    <w:p w:rsidR="0004231E" w:rsidRPr="00445898" w:rsidRDefault="0004231E" w:rsidP="0004231E">
      <w:pPr>
        <w:pStyle w:val="firstparagraph"/>
        <w:spacing w:after="0"/>
        <w:ind w:firstLine="720"/>
        <w:rPr>
          <w:i/>
        </w:rPr>
      </w:pPr>
      <w:r w:rsidRPr="00445898">
        <w:rPr>
          <w:i/>
        </w:rPr>
        <w:t>void setup (RATE r = RATE_inf,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9154BD">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diﬀerent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9154BD">
        <w:t>4.3.1</w:t>
      </w:r>
      <w:r w:rsidR="0078485F" w:rsidRPr="00445898">
        <w:fldChar w:fldCharType="end"/>
      </w:r>
      <w:r w:rsidR="0078485F" w:rsidRPr="00445898">
        <w:t>)</w:t>
      </w:r>
      <w:r w:rsidR="00737642" w:rsidRPr="00445898">
        <w:t>, a transceiver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p>
    <w:p w:rsidR="00737642" w:rsidRPr="00445898" w:rsidRDefault="00737642" w:rsidP="0078485F">
      <w:pPr>
        <w:pStyle w:val="firstparagraph"/>
        <w:spacing w:after="0"/>
        <w:ind w:left="1440" w:firstLine="720"/>
        <w:rPr>
          <w:i/>
        </w:rPr>
      </w:pPr>
      <w:r w:rsidRPr="00445898">
        <w:rPr>
          <w:i/>
        </w:rPr>
        <w:t>RFI.setPreamble (32);</w:t>
      </w:r>
    </w:p>
    <w:p w:rsidR="00737642" w:rsidRPr="00445898" w:rsidRDefault="00737642" w:rsidP="0078485F">
      <w:pPr>
        <w:pStyle w:val="firstparagraph"/>
        <w:spacing w:after="0"/>
        <w:ind w:left="1440" w:firstLine="720"/>
        <w:rPr>
          <w:i/>
        </w:rPr>
      </w:pPr>
      <w:r w:rsidRPr="00445898">
        <w:rPr>
          <w:i/>
        </w:rPr>
        <w:t>RFI.setNName ("SensorInterface");</w:t>
      </w:r>
    </w:p>
    <w:p w:rsidR="00737642" w:rsidRPr="00445898" w:rsidRDefault="00737642" w:rsidP="0078485F">
      <w:pPr>
        <w:pStyle w:val="firstparagraph"/>
        <w:spacing w:after="0"/>
        <w:ind w:left="1440" w:firstLine="720"/>
        <w:rPr>
          <w:i/>
        </w:rPr>
      </w:pPr>
      <w:r w:rsidRPr="00445898">
        <w:rPr>
          <w:i/>
        </w:rPr>
        <w:t>RFI.setLocation (24.1, 99.9);</w:t>
      </w:r>
    </w:p>
    <w:p w:rsidR="00737642" w:rsidRPr="00445898" w:rsidRDefault="00737642" w:rsidP="0078485F">
      <w:pPr>
        <w:pStyle w:val="firstparagraph"/>
        <w:spacing w:after="0"/>
        <w:ind w:left="1440" w:firstLine="720"/>
        <w:rPr>
          <w:i/>
        </w:rPr>
      </w:pPr>
      <w:r w:rsidRPr="00445898">
        <w:rPr>
          <w:i/>
        </w:rPr>
        <w:t>RFI.setMinDistance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p>
    <w:p w:rsidR="00737642" w:rsidRPr="00445898" w:rsidRDefault="00A85BD2" w:rsidP="00737642">
      <w:pPr>
        <w:pStyle w:val="firstparagraph"/>
      </w:pPr>
      <w:r w:rsidRPr="00445898">
        <w:lastRenderedPageBreak/>
        <w:t xml:space="preserve">Like </w:t>
      </w:r>
      <w:r w:rsidR="00737642" w:rsidRPr="00445898">
        <w:t>a port, a transceiver must always be associated with a speciﬁc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9154BD">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identiﬁers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 xml:space="preserve">numbering reﬂects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9154BD">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9154BD">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 (int id);</w:t>
      </w:r>
    </w:p>
    <w:p w:rsidR="00737642" w:rsidRPr="00445898" w:rsidRDefault="00737642" w:rsidP="00737642">
      <w:pPr>
        <w:pStyle w:val="firstparagraph"/>
      </w:pPr>
      <w:r w:rsidRPr="00445898">
        <w:t>converts the numerical station-relative transceiver identiﬁer into a pointer to the</w:t>
      </w:r>
      <w:r w:rsidR="00AB0024" w:rsidRPr="00445898">
        <w:t xml:space="preserve"> </w:t>
      </w:r>
      <w:r w:rsidRPr="00445898">
        <w:t xml:space="preserve">transceiver object. An alternative way to </w:t>
      </w:r>
      <w:r w:rsidR="00F30A5B" w:rsidRPr="00445898">
        <w:t>achieve</w:t>
      </w:r>
      <w:r w:rsidRPr="00445898">
        <w:t xml:space="preserve"> the same eﬀect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Pr="00445898">
        <w:t>.</w:t>
      </w:r>
    </w:p>
    <w:p w:rsidR="00737642" w:rsidRPr="00445898" w:rsidRDefault="00737642" w:rsidP="00737642">
      <w:pPr>
        <w:pStyle w:val="firstparagraph"/>
      </w:pPr>
      <w:r w:rsidRPr="00445898">
        <w:t>The following two Transceiver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255" w:name="_Ref505420807"/>
      <w:bookmarkStart w:id="256" w:name="_Toc514143268"/>
      <w:r w:rsidRPr="00445898">
        <w:rPr>
          <w:lang w:val="en-US"/>
        </w:rPr>
        <w:t>Interfacing and conﬁguring transceivers</w:t>
      </w:r>
      <w:bookmarkEnd w:id="255"/>
      <w:bookmarkEnd w:id="256"/>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0479CD" w:rsidRPr="00445898">
        <w:t>latter</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9154BD">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xml:space="preserve">. In the wireless case, the propagation distances between transceivers are </w:t>
      </w:r>
      <w:r w:rsidRPr="00445898">
        <w:t>their Euclidean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lastRenderedPageBreak/>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9154BD">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9154BD">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9154BD">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9154BD">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 setTRate (RATE r = RATE</w:t>
      </w:r>
      <w:r w:rsidR="001E193D">
        <w:rPr>
          <w:i/>
        </w:rPr>
        <w:t>_</w:t>
      </w:r>
      <w:r w:rsidRPr="00445898">
        <w:rPr>
          <w:i/>
        </w:rPr>
        <w:t>inf);</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eﬀective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 xml:space="preserve">rate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9154BD">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 xml:space="preserve">Long setPreamble (Long p = </w:t>
      </w:r>
      <w:r w:rsidR="00C31B5E" w:rsidRPr="00445898">
        <w:rPr>
          <w:i/>
        </w:rPr>
        <w:t>–</w:t>
      </w:r>
      <w:r w:rsidRPr="00445898">
        <w:rPr>
          <w:i/>
        </w:rPr>
        <w:t>1);</w:t>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9154BD">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 xml:space="preserve">double setXPower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 xml:space="preserve">the transmission power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9154BD">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 set</w:t>
      </w:r>
      <w:r w:rsidR="00B66B87" w:rsidRPr="00445898">
        <w:rPr>
          <w:i/>
        </w:rPr>
        <w:t>XT</w:t>
      </w:r>
      <w:r w:rsidRPr="00445898">
        <w:rPr>
          <w:i/>
        </w:rPr>
        <w:t>ag (IPointer tag = ANY);</w:t>
      </w:r>
    </w:p>
    <w:p w:rsidR="00B66B87" w:rsidRPr="00445898" w:rsidRDefault="00B66B87" w:rsidP="00B66B87">
      <w:pPr>
        <w:pStyle w:val="firstparagraph"/>
        <w:spacing w:after="0"/>
        <w:ind w:firstLine="720"/>
        <w:rPr>
          <w:i/>
        </w:rPr>
      </w:pPr>
      <w:r w:rsidRPr="00445898">
        <w:rPr>
          <w:i/>
        </w:rPr>
        <w:t>IPointer setRTag (IPointer tag = ANY);</w:t>
      </w:r>
    </w:p>
    <w:p w:rsidR="00B66B87" w:rsidRPr="00445898" w:rsidRDefault="00B66B87" w:rsidP="00C31B5E">
      <w:pPr>
        <w:pStyle w:val="firstparagraph"/>
        <w:ind w:firstLine="720"/>
        <w:rPr>
          <w:i/>
        </w:rPr>
      </w:pPr>
      <w:r w:rsidRPr="00445898">
        <w:rPr>
          <w:i/>
        </w:rPr>
        <w:t>IPointer setTag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 (double x, double y);</w:t>
      </w:r>
    </w:p>
    <w:p w:rsidR="002B5E6F" w:rsidRPr="00445898" w:rsidRDefault="00737642" w:rsidP="002B5E6F">
      <w:pPr>
        <w:pStyle w:val="firstparagraph"/>
      </w:pPr>
      <w:r w:rsidRPr="00445898">
        <w:lastRenderedPageBreak/>
        <w:t>This method moves the transceiver to a new location</w:t>
      </w:r>
      <w:r w:rsidR="00146D6B" w:rsidRPr="00445898">
        <w:t xml:space="preserve"> </w:t>
      </w:r>
      <w:r w:rsidRPr="00445898">
        <w:t xml:space="preserve">with the speciﬁed Cartesian coordinates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 of the transceiver deployment space, Section </w:t>
      </w:r>
      <w:r w:rsidR="00C5632E" w:rsidRPr="00445898">
        <w:fldChar w:fldCharType="begin"/>
      </w:r>
      <w:r w:rsidR="00C5632E" w:rsidRPr="00445898">
        <w:instrText xml:space="preserve"> REF _Ref511756210 \r \h </w:instrText>
      </w:r>
      <w:r w:rsidR="00C5632E" w:rsidRPr="00445898">
        <w:fldChar w:fldCharType="separate"/>
      </w:r>
      <w:r w:rsidR="009154BD">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 (double x, double y, double z);</w:t>
      </w:r>
    </w:p>
    <w:p w:rsidR="007C2301" w:rsidRPr="00445898"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9D7387" w:rsidRPr="00445898">
        <w:t>. I</w:t>
      </w:r>
      <w:r w:rsidR="007C2301" w:rsidRPr="00445898">
        <w:t xml:space="preserve">n a realistic mobility model, the transceivers should </w:t>
      </w:r>
      <w:r w:rsidR="002B5E6F" w:rsidRPr="00445898">
        <w:t xml:space="preserve">probably </w:t>
      </w:r>
      <w:r w:rsidR="007C2301" w:rsidRPr="00445898">
        <w:t>be moved in small steps combining into reasonably smooth trajectories. One exception is the initial configuration of nodes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Pr="00445898"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737642" w:rsidRPr="00445898" w:rsidRDefault="00737642" w:rsidP="00B03E75">
      <w:pPr>
        <w:pStyle w:val="firstparagraph"/>
        <w:ind w:firstLine="720"/>
        <w:rPr>
          <w:i/>
        </w:rPr>
      </w:pPr>
      <w:r w:rsidRPr="00445898">
        <w:rPr>
          <w:i/>
        </w:rPr>
        <w:t xml:space="preserve">void setMinDistance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 xml:space="preserve">time is discrete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9154BD">
        <w:t>4.4</w:t>
      </w:r>
      <w:r w:rsidR="00A605F1" w:rsidRPr="00445898">
        <w:fldChar w:fldCharType="end"/>
      </w:r>
      <w:r w:rsidR="00A605F1" w:rsidRPr="00445898">
        <w:t>).</w:t>
      </w:r>
      <w:r w:rsidR="00107A5F" w:rsidRPr="00445898">
        <w:t xml:space="preserve"> In the real word, the propagation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 method that just returns the</w:t>
      </w:r>
      <w:r w:rsidR="00585E50" w:rsidRPr="00445898">
        <w:t xml:space="preserve"> </w:t>
      </w:r>
      <w:r w:rsidRPr="00445898">
        <w:t xml:space="preserve">value of the respective attribute without changing it. Except for </w:t>
      </w:r>
      <w:r w:rsidRPr="00445898">
        <w:rPr>
          <w:i/>
        </w:rPr>
        <w:t>getLocation</w:t>
      </w:r>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 xml:space="preserve">returns the two or three coordinates of the transceiver (in </w:t>
      </w:r>
      <w:r w:rsidRPr="00445898">
        <w:rPr>
          <w:i/>
        </w:rPr>
        <w:t>DUs</w:t>
      </w:r>
      <w:r w:rsidRPr="00445898">
        <w:t>) via the arguments. There</w:t>
      </w:r>
      <w:r w:rsidR="00585E50" w:rsidRPr="00445898">
        <w:t xml:space="preserve"> </w:t>
      </w:r>
      <w:r w:rsidRPr="00445898">
        <w:t xml:space="preserve">exists a </w:t>
      </w:r>
      <w:r w:rsidRPr="00445898">
        <w:rPr>
          <w:i/>
        </w:rPr>
        <w:t>Station</w:t>
      </w:r>
      <w:r w:rsidRPr="00445898">
        <w:t xml:space="preserve"> variant </w:t>
      </w:r>
      <w:r w:rsidRPr="00445898">
        <w:lastRenderedPageBreak/>
        <w:t>of the method (with the same header) which returns the location</w:t>
      </w:r>
      <w:r w:rsidR="00585E50" w:rsidRPr="00445898">
        <w:t xml:space="preserve"> </w:t>
      </w:r>
      <w:r w:rsidRPr="00445898">
        <w:t>of the ﬁrst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Pr="00445898" w:rsidRDefault="000708EE" w:rsidP="00737642">
      <w:pPr>
        <w:pStyle w:val="firstparagraph"/>
      </w:pPr>
      <w:r w:rsidRPr="00445898">
        <w:t xml:space="preserve">the values returned </w:t>
      </w:r>
      <w:r w:rsidR="006D4C9A" w:rsidRPr="00445898">
        <w:t xml:space="preserve">by the second call need not be exactly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737642" w:rsidRPr="00445898" w:rsidRDefault="00737642" w:rsidP="00737642">
      <w:pPr>
        <w:pStyle w:val="firstparagraph"/>
      </w:pPr>
      <w:r w:rsidRPr="00445898">
        <w:t xml:space="preserve">In addition to </w:t>
      </w:r>
      <w:r w:rsidRPr="00445898">
        <w:rPr>
          <w:i/>
        </w:rPr>
        <w:t>getPreamble</w:t>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 (</w:t>
      </w:r>
      <w:r w:rsidR="00BD5C34" w:rsidRPr="00445898">
        <w:rPr>
          <w:i/>
        </w:rPr>
        <w:t xml:space="preserve"> </w:t>
      </w:r>
      <w:r w:rsidRPr="00445898">
        <w:rPr>
          <w:i/>
        </w:rPr>
        <w:t>);</w:t>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number of (logical)</w:t>
      </w:r>
      <w:r w:rsidR="00BD5C34" w:rsidRPr="00445898">
        <w:t xml:space="preserve"> </w:t>
      </w:r>
      <w:r w:rsidRPr="00445898">
        <w:t xml:space="preserve">bits,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 (Long bits);</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a packet whose</w:t>
      </w:r>
      <w:r w:rsidR="00BD5C34" w:rsidRPr="00445898">
        <w:t xml:space="preserve"> total length, i.e., the </w:t>
      </w:r>
      <w:r w:rsidRPr="00445898">
        <w:rPr>
          <w:i/>
        </w:rPr>
        <w:t>TLength</w:t>
      </w:r>
      <w:r w:rsidRPr="00445898">
        <w:t xml:space="preserve"> attribute </w:t>
      </w:r>
      <w:r w:rsidR="00BD5C34" w:rsidRPr="00445898">
        <w:t>(Section </w:t>
      </w:r>
      <w:r w:rsidR="00C5632E" w:rsidRPr="00445898">
        <w:fldChar w:fldCharType="begin"/>
      </w:r>
      <w:r w:rsidR="00C5632E" w:rsidRPr="00445898">
        <w:instrText xml:space="preserve"> REF _Ref506153693 \r \h </w:instrText>
      </w:r>
      <w:r w:rsidR="00C5632E" w:rsidRPr="00445898">
        <w:fldChar w:fldCharType="separate"/>
      </w:r>
      <w:r w:rsidR="009154BD">
        <w:t>6.2</w:t>
      </w:r>
      <w:r w:rsidR="00C5632E" w:rsidRPr="00445898">
        <w:fldChar w:fldCharType="end"/>
      </w:r>
      <w:r w:rsidR="00BD5C34" w:rsidRPr="00445898">
        <w:t xml:space="preserve">), </w:t>
      </w:r>
      <w:r w:rsidRPr="00445898">
        <w:t xml:space="preserve">is equal to </w:t>
      </w:r>
      <w:r w:rsidRPr="00445898">
        <w:rPr>
          <w:i/>
        </w:rPr>
        <w:t>bits</w:t>
      </w:r>
      <w:r w:rsidRPr="00445898">
        <w:t>. Note that this transformation is more complex than in</w:t>
      </w:r>
      <w:r w:rsidR="00BD5C34" w:rsidRPr="00445898">
        <w:t xml:space="preserve"> </w:t>
      </w:r>
      <w:r w:rsidRPr="00445898">
        <w:t xml:space="preserve">the case of </w:t>
      </w:r>
      <w:r w:rsidRPr="00445898">
        <w:rPr>
          <w:i/>
        </w:rPr>
        <w:t>Port</w:t>
      </w:r>
      <w:r w:rsidRPr="00445898">
        <w:t xml:space="preserve"> (where it boils down to a simple multiplication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9154BD">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9154BD">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for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 (18);</w:t>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redeﬁne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lastRenderedPageBreak/>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 xml:space="preserve">, </w:t>
      </w:r>
      <w:r w:rsidR="00CA0296" w:rsidRPr="00445898">
        <w:rPr>
          <w:i/>
        </w:rPr>
        <w:t>setXPower</w:t>
      </w:r>
      <w:r w:rsidR="00CA0296" w:rsidRPr="00445898">
        <w:t xml:space="preserve">, </w:t>
      </w:r>
      <w:r w:rsidR="00CA0296" w:rsidRPr="00445898">
        <w:rPr>
          <w:i/>
        </w:rPr>
        <w:t>setRPower</w:t>
      </w:r>
      <w:r w:rsidR="00CA0296" w:rsidRPr="00445898">
        <w:t xml:space="preserve">, </w:t>
      </w:r>
      <w:r w:rsidR="00CA0296" w:rsidRPr="00445898">
        <w:rPr>
          <w:i/>
        </w:rPr>
        <w:t>setXTag</w:t>
      </w:r>
      <w:r w:rsidR="00CA0296" w:rsidRPr="00445898">
        <w:t xml:space="preserve">, </w:t>
      </w:r>
      <w:r w:rsidR="00CA0296" w:rsidRPr="00445898">
        <w:rPr>
          <w:i/>
        </w:rPr>
        <w:t>setRTag</w:t>
      </w:r>
      <w:r w:rsidR="00CA0296" w:rsidRPr="00445898">
        <w:t xml:space="preserve">, </w:t>
      </w:r>
      <w:r w:rsidR="00CA0296" w:rsidRPr="00445898">
        <w:rPr>
          <w:i/>
        </w:rPr>
        <w:t>setTag</w:t>
      </w:r>
      <w:r w:rsidR="00CA0296" w:rsidRPr="00445898">
        <w:t>,</w:t>
      </w:r>
      <w:r w:rsidR="00CA0296" w:rsidRPr="00445898">
        <w:rPr>
          <w:rStyle w:val="FootnoteReference"/>
        </w:rPr>
        <w:footnoteReference w:id="46"/>
      </w:r>
      <w:r w:rsidR="00CA0296" w:rsidRPr="00445898">
        <w:t xml:space="preserve"> </w:t>
      </w:r>
      <w:r w:rsidR="00CA0296" w:rsidRPr="00445898">
        <w:rPr>
          <w:i/>
        </w:rPr>
        <w:t>setMinDistance</w:t>
      </w:r>
      <w:r w:rsidR="00CA0296" w:rsidRPr="00445898">
        <w:t xml:space="preserve">, which were discussed above, as well as </w:t>
      </w:r>
      <w:r w:rsidR="00CA0296" w:rsidRPr="00445898">
        <w:rPr>
          <w:i/>
        </w:rPr>
        <w:t>setErrorRun</w:t>
      </w:r>
      <w:r w:rsidR="00CA0296" w:rsidRPr="00445898">
        <w:t xml:space="preserve"> and </w:t>
      </w:r>
      <w:r w:rsidR="00CA0296" w:rsidRPr="00445898">
        <w:rPr>
          <w:i/>
        </w:rPr>
        <w:t>setAevMode</w:t>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9154BD">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9154BD">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t>double getRange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 xml:space="preserve">d variant adds the third coordinate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Pr="00445898">
        <w:t xml:space="preserve">. </w:t>
      </w:r>
      <w:r w:rsidR="00E63E37" w:rsidRPr="00445898">
        <w:t>The neighborhood concept is defined by the transmitter-to-receiver direction: by the neighborhood of a transceiver, we mean the population of all transceivers that are within the cut-off distance of the transceiver. Intentionally, the cut-off distance is a (conservative) estimate of the maximum distance on which a transmitting transceiver can affect 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aﬀects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257" w:name="_Toc514143269"/>
      <w:r w:rsidRPr="00445898">
        <w:rPr>
          <w:lang w:val="en-US"/>
        </w:rPr>
        <w:lastRenderedPageBreak/>
        <w:t>BASIC ACTIVITIES</w:t>
      </w:r>
      <w:bookmarkEnd w:id="257"/>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258" w:name="_Toc514143270"/>
      <w:r w:rsidRPr="00445898">
        <w:rPr>
          <w:lang w:val="en-US"/>
        </w:rPr>
        <w:t>Processes</w:t>
      </w:r>
      <w:bookmarkEnd w:id="258"/>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xml:space="preserve">. Each process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259" w:name="_Ref505725378"/>
      <w:bookmarkStart w:id="260" w:name="_Toc514143271"/>
      <w:r w:rsidRPr="00445898">
        <w:rPr>
          <w:lang w:val="en-US"/>
        </w:rPr>
        <w:t>Activity interpreters: the concept</w:t>
      </w:r>
      <w:bookmarkEnd w:id="259"/>
      <w:bookmarkEnd w:id="260"/>
    </w:p>
    <w:p w:rsidR="004F22E5" w:rsidRPr="00445898" w:rsidRDefault="004F22E5" w:rsidP="004F22E5">
      <w:pPr>
        <w:pStyle w:val="firstparagraph"/>
      </w:pPr>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9154BD">
        <w:t xml:space="preserve">Figure </w:t>
      </w:r>
      <w:r w:rsidR="009154BD">
        <w:rPr>
          <w:noProof/>
        </w:rPr>
        <w:t>3</w:t>
      </w:r>
      <w:r w:rsidR="009154BD">
        <w:noBreakHyphen/>
      </w:r>
      <w:r w:rsidR="009154BD">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 a process issues a </w:t>
      </w:r>
      <w:r w:rsidRPr="00445898">
        <w:rPr>
          <w:i/>
        </w:rPr>
        <w:t>wait</w:t>
      </w:r>
      <w:r w:rsidRPr="00445898">
        <w:t xml:space="preserve"> request addressed to some </w:t>
      </w:r>
      <w:r w:rsidRPr="00445898">
        <w:rPr>
          <w:i/>
        </w:rPr>
        <w:t>AI</w:t>
      </w:r>
      <w:r w:rsidRPr="00445898">
        <w:t>. Such a request speciﬁes a class of events that the process would like to respond to. The occurrence of an event from this class will wake up the process.</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 xml:space="preserve">Diﬀerent </w:t>
      </w:r>
      <w:r w:rsidRPr="00445898">
        <w:rPr>
          <w:i/>
        </w:rPr>
        <w:t>AIs</w:t>
      </w:r>
      <w:r w:rsidRPr="00445898">
        <w:t xml:space="preserve"> use diﬀerent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 (</w:t>
      </w:r>
      <w:r w:rsidRPr="00445898">
        <w:t>etype</w:t>
      </w:r>
      <w:r w:rsidRPr="00445898">
        <w:rPr>
          <w:i/>
        </w:rPr>
        <w:t xml:space="preserve"> event, int state, LONG order = 0);</w:t>
      </w:r>
    </w:p>
    <w:p w:rsidR="004F22E5" w:rsidRPr="00445898" w:rsidRDefault="004F22E5" w:rsidP="004F22E5">
      <w:pPr>
        <w:pStyle w:val="firstparagraph"/>
      </w:pPr>
      <w:r w:rsidRPr="00445898">
        <w:lastRenderedPageBreak/>
        <w:t xml:space="preserve">where </w:t>
      </w:r>
      <w:r w:rsidRPr="00445898">
        <w:rPr>
          <w:i/>
        </w:rPr>
        <w:t>event</w:t>
      </w:r>
      <w:r w:rsidRPr="00445898">
        <w:t xml:space="preserve"> identiﬁes an event class (the type of this argument is </w:t>
      </w:r>
      <w:r w:rsidRPr="00445898">
        <w:rPr>
          <w:i/>
        </w:rPr>
        <w:t>AI</w:t>
      </w:r>
      <w:r w:rsidRPr="00445898">
        <w:t xml:space="preserve">-speciﬁc),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 in which the events are presented. The third</w:t>
      </w:r>
      <w:r w:rsidR="00B15590" w:rsidRPr="00445898">
        <w:t xml:space="preserve"> </w:t>
      </w:r>
      <w:r w:rsidRPr="00445898">
        <w:t xml:space="preserve">parameter of </w:t>
      </w:r>
      <w:r w:rsidRPr="00445898">
        <w:rPr>
          <w:i/>
        </w:rPr>
        <w:t>wait</w:t>
      </w:r>
      <w:r w:rsidRPr="00445898">
        <w:t xml:space="preserve"> can only be speciﬁed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9154BD">
        <w:t>B.5</w:t>
      </w:r>
      <w:r w:rsidR="00D61822" w:rsidRPr="00445898">
        <w:fldChar w:fldCharType="end"/>
      </w:r>
      <w:r w:rsidR="00B15590" w:rsidRPr="00445898">
        <w:t>).</w:t>
      </w:r>
      <w:r w:rsidR="00B15590" w:rsidRPr="00445898">
        <w:rPr>
          <w:rStyle w:val="FootnoteReference"/>
        </w:rPr>
        <w:footnoteReference w:id="47"/>
      </w:r>
    </w:p>
    <w:p w:rsidR="00AF66EC" w:rsidRPr="00445898" w:rsidRDefault="00AF66EC" w:rsidP="00552A98">
      <w:pPr>
        <w:pStyle w:val="Heading3"/>
        <w:numPr>
          <w:ilvl w:val="2"/>
          <w:numId w:val="5"/>
        </w:numPr>
        <w:rPr>
          <w:lang w:val="en-US"/>
        </w:rPr>
      </w:pPr>
      <w:bookmarkStart w:id="261" w:name="_Ref505705598"/>
      <w:bookmarkStart w:id="262" w:name="_Toc514143272"/>
      <w:r w:rsidRPr="00445898">
        <w:rPr>
          <w:lang w:val="en-US"/>
        </w:rPr>
        <w:t>Declaring process types</w:t>
      </w:r>
      <w:bookmarkEnd w:id="261"/>
      <w:bookmarkEnd w:id="262"/>
    </w:p>
    <w:p w:rsidR="00AF66EC" w:rsidRPr="00445898" w:rsidRDefault="00AF66EC" w:rsidP="00AF66EC">
      <w:pPr>
        <w:pStyle w:val="firstparagraph"/>
      </w:pPr>
      <w:r w:rsidRPr="00445898">
        <w:t xml:space="preserve">A process is an object belonging to type </w:t>
      </w:r>
      <w:r w:rsidRPr="00445898">
        <w:rPr>
          <w:i/>
        </w:rPr>
        <w:t>Process</w:t>
      </w:r>
      <w:r w:rsidRPr="00445898">
        <w:t>. A process consists of its private data area (attributes) and a possibly shared code</w:t>
      </w:r>
      <w:r w:rsidR="00923F84" w:rsidRPr="00445898">
        <w:rPr>
          <w:rStyle w:val="FootnoteReference"/>
        </w:rPr>
        <w:footnoteReference w:id="48"/>
      </w:r>
      <w:r w:rsidRPr="00445898">
        <w:t xml:space="preserve"> describing the process’s behavior. To create a non-trivial process, i.e., one that has code to run, one </w:t>
      </w:r>
      <w:r w:rsidR="00A85BD2" w:rsidRPr="00445898">
        <w:t>must</w:t>
      </w:r>
      <w:r w:rsidRPr="00445898">
        <w:t xml:space="preserve"> deﬁne a subtype of </w:t>
      </w:r>
      <w:r w:rsidRPr="00445898">
        <w:rPr>
          <w:i/>
        </w:rPr>
        <w:t>Process</w:t>
      </w:r>
      <w:r w:rsidRPr="00445898">
        <w:t>. Such a deﬁnition must obey the standard set of rules (Sections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9154BD">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 xml:space="preserve">are not deﬁned. This is legal </w:t>
      </w:r>
      <w:r w:rsidR="00A85BD2" w:rsidRPr="00445898">
        <w:t>if</w:t>
      </w:r>
      <w:r w:rsidRPr="00445898">
        <w:t xml:space="preserve"> the process makes no reference to them.</w:t>
      </w:r>
      <w:r w:rsidR="00DD4D39" w:rsidRPr="00445898">
        <w:rPr>
          <w:rStyle w:val="FootnoteReference"/>
        </w:rPr>
        <w:footnoteReference w:id="49"/>
      </w:r>
      <w:r w:rsidRPr="00445898">
        <w:t xml:space="preserve"> If only</w:t>
      </w:r>
      <w:r w:rsidR="00DD4D39" w:rsidRPr="00445898">
        <w:t xml:space="preserve"> </w:t>
      </w:r>
      <w:r w:rsidRPr="00445898">
        <w:t>one argument is speciﬁed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deﬁned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lastRenderedPageBreak/>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9154BD">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 xml:space="preserve">The deﬁnition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 xml:space="preserve">As the “perform”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identiﬁers. These identiﬁers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deﬁned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00AF66EC" w:rsidRPr="00445898">
        <w:t xml:space="preserve">) is not </w:t>
      </w:r>
      <w:r w:rsidRPr="00445898">
        <w:t xml:space="preserve">even </w:t>
      </w:r>
      <w:r w:rsidR="00AF66EC" w:rsidRPr="00445898">
        <w:t xml:space="preserve">allowed to </w:t>
      </w:r>
      <w:r w:rsidR="00923F84" w:rsidRPr="00445898">
        <w:t>provide</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naturally inherits all 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 xml:space="preserve">methods can be redeﬁned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 Note that</w:t>
      </w:r>
      <w:r w:rsidR="009946CF" w:rsidRPr="00445898">
        <w:t xml:space="preserve"> 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263" w:name="_Ref505549050"/>
      <w:bookmarkStart w:id="264" w:name="_Toc514143273"/>
      <w:r w:rsidRPr="00445898">
        <w:rPr>
          <w:lang w:val="en-US"/>
        </w:rPr>
        <w:t>Creating and terminating processes</w:t>
      </w:r>
      <w:bookmarkEnd w:id="263"/>
      <w:bookmarkEnd w:id="264"/>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9154BD">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9154BD">
        <w:t>3.3.8</w:t>
      </w:r>
      <w:r w:rsidR="009946CF" w:rsidRPr="00445898">
        <w:fldChar w:fldCharType="end"/>
      </w:r>
      <w:r w:rsidR="009946CF" w:rsidRPr="00445898">
        <w:t xml:space="preserve">). All activities of the protocol program are always carried out from within a process; therefore, a (user-deﬁned)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9154BD">
        <w:t>5.1.2</w:t>
      </w:r>
      <w:r w:rsidR="009946CF" w:rsidRPr="00445898">
        <w:fldChar w:fldCharType="end"/>
      </w:r>
      <w:r w:rsidR="009946CF" w:rsidRPr="00445898">
        <w:t xml:space="preserve">). Similarly, every process belongs to a speciﬁc station, which is pointed to by </w:t>
      </w:r>
      <w:r w:rsidR="009946CF" w:rsidRPr="00445898">
        <w:rPr>
          <w:i/>
        </w:rPr>
        <w:t>TheStation</w:t>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9154BD">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9154BD">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lastRenderedPageBreak/>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9154BD">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9154BD">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the type of the new ancestor need not be the same as the type of the previous (original) one, and it </w:t>
      </w:r>
      <w:r w:rsidR="00C50BA8" w:rsidRPr="00445898">
        <w:lastRenderedPageBreak/>
        <w:t xml:space="preserve">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(e.g., </w:t>
      </w:r>
      <w:r w:rsidR="00C50BA8" w:rsidRPr="00445898">
        <w:t xml:space="preserve">an </w:t>
      </w:r>
      <w:r w:rsidRPr="00445898">
        <w:rPr>
          <w:i/>
        </w:rPr>
        <w:t>RVariable</w:t>
      </w:r>
      <w:r w:rsidRPr="00445898">
        <w:t xml:space="preserve"> or </w:t>
      </w:r>
      <w:r w:rsidRPr="00445898">
        <w:rPr>
          <w:i/>
        </w:rPr>
        <w:t>EObject</w:t>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9154BD">
        <w:t>C.5.1</w:t>
      </w:r>
      <w:r w:rsidR="00186A78" w:rsidRPr="00445898">
        <w:fldChar w:fldCharType="end"/>
      </w:r>
      <w:r w:rsidRPr="00445898">
        <w:t>). Normally, a process that terminates itself would take care to clean up its</w:t>
      </w:r>
      <w:r w:rsidR="00C50BA8" w:rsidRPr="00445898">
        <w:t xml:space="preserve"> </w:t>
      </w:r>
      <w:r w:rsidRPr="00445898">
        <w:t xml:space="preserve">dependents, although sometimes it may be diﬃcult,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9154BD">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9154BD">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 xml:space="preserve">descendants of a process killed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a powerful last-resort means to ﬁnd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processes described by the ﬁrst two arguments. The last argument gives the length of</w:t>
      </w:r>
      <w:r w:rsidR="006B7535" w:rsidRPr="00445898">
        <w:t xml:space="preserve"> </w:t>
      </w:r>
      <w:r w:rsidRPr="00445898">
        <w:t>the array of pointers. The operation looks like a global function, but, strictly speaking,</w:t>
      </w:r>
      <w:r w:rsidR="006B7535" w:rsidRPr="00445898">
        <w:t xml:space="preserve"> </w:t>
      </w:r>
      <w:r w:rsidRPr="00445898">
        <w:t xml:space="preserve">it isn’t because the second argument is the </w:t>
      </w:r>
      <w:r w:rsidRPr="00445898">
        <w:lastRenderedPageBreak/>
        <w:t>name of a process type. The operation is</w:t>
      </w:r>
      <w:r w:rsidR="006B7535" w:rsidRPr="00445898">
        <w:t xml:space="preserve"> </w:t>
      </w:r>
      <w:r w:rsidRPr="00445898">
        <w:t xml:space="preserve">intercepted by </w:t>
      </w:r>
      <w:r w:rsidRPr="00445898">
        <w:rPr>
          <w:i/>
        </w:rPr>
        <w:t>smpp</w:t>
      </w:r>
      <w:r w:rsidRPr="00445898">
        <w:t xml:space="preserve"> </w:t>
      </w:r>
      <w:bookmarkStart w:id="265"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9154BD">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9154BD">
        <w:t>B.1</w:t>
      </w:r>
      <w:r w:rsidR="00186A78" w:rsidRPr="00445898">
        <w:fldChar w:fldCharType="end"/>
      </w:r>
      <w:r w:rsidRPr="00445898">
        <w:t>)</w:t>
      </w:r>
      <w:bookmarkEnd w:id="265"/>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ﬁrst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 (Station *s, Process **PL, Long Len);</w:t>
      </w:r>
    </w:p>
    <w:p w:rsidR="009946CF" w:rsidRPr="00445898" w:rsidRDefault="009946CF" w:rsidP="009946CF">
      <w:pPr>
        <w:pStyle w:val="firstparagraph"/>
      </w:pPr>
      <w:r w:rsidRPr="00445898">
        <w:t>and will return all processes owned by the station pointed to by the ﬁrst argument. Finally,</w:t>
      </w:r>
      <w:r w:rsidR="006B7535" w:rsidRPr="00445898">
        <w:t xml:space="preserve"> </w:t>
      </w:r>
      <w:r w:rsidRPr="00445898">
        <w:t xml:space="preserve">if the ﬁrst argument is also </w:t>
      </w:r>
      <w:r w:rsidRPr="00445898">
        <w:rPr>
          <w:i/>
        </w:rPr>
        <w:t>NULL</w:t>
      </w:r>
      <w:r w:rsidRPr="00445898">
        <w:t>, it can be skipped:</w:t>
      </w:r>
    </w:p>
    <w:p w:rsidR="009946CF" w:rsidRPr="00445898" w:rsidRDefault="009946CF" w:rsidP="006B7535">
      <w:pPr>
        <w:pStyle w:val="firstparagraph"/>
        <w:ind w:firstLine="720"/>
        <w:rPr>
          <w:i/>
        </w:rPr>
      </w:pPr>
      <w:r w:rsidRPr="00445898">
        <w:rPr>
          <w:i/>
        </w:rPr>
        <w:t>Long getproclist (Process **PL, Long Len);</w:t>
      </w:r>
    </w:p>
    <w:p w:rsidR="009946CF" w:rsidRPr="00445898" w:rsidRDefault="009946CF" w:rsidP="009946CF">
      <w:pPr>
        <w:pStyle w:val="firstparagraph"/>
      </w:pPr>
      <w:r w:rsidRPr="00445898">
        <w:t>This practically never makes sense</w:t>
      </w:r>
      <w:r w:rsidR="00225359" w:rsidRPr="00445898">
        <w:t>,</w:t>
      </w:r>
      <w:r w:rsidRPr="00445898">
        <w:t xml:space="preserve"> as the operation will then return pointers to all processes run by the simulator.</w:t>
      </w:r>
    </w:p>
    <w:p w:rsidR="009946CF" w:rsidRPr="00445898" w:rsidRDefault="009946CF" w:rsidP="009946CF">
      <w:pPr>
        <w:pStyle w:val="firstparagraph"/>
      </w:pPr>
      <w:r w:rsidRPr="00445898">
        <w:t>The array of pointers is ﬁlled up to the speciﬁed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eﬃcient</w:t>
      </w:r>
      <w:r w:rsidR="006B7535" w:rsidRPr="00445898">
        <w:t xml:space="preserve"> </w:t>
      </w:r>
      <w:r w:rsidRPr="00445898">
        <w:t xml:space="preserve">but eﬀective)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 (TheStation,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signiﬁcant</w:t>
      </w:r>
      <w:r w:rsidR="006B7535" w:rsidRPr="00445898">
        <w:t xml:space="preserve"> </w:t>
      </w:r>
      <w:r w:rsidRPr="00445898">
        <w:t>part of the entire object ownership hierarchy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9154BD">
        <w:t>C.5.1</w:t>
      </w:r>
      <w:r w:rsidR="00186A78" w:rsidRPr="00445898">
        <w:fldChar w:fldCharType="end"/>
      </w:r>
      <w:r w:rsidRPr="00445898">
        <w:t>) before it locates all the</w:t>
      </w:r>
      <w:r w:rsidR="006B7535" w:rsidRPr="00445898">
        <w:t xml:space="preserve"> </w:t>
      </w:r>
      <w:r w:rsidRPr="00445898">
        <w:t>relevant processes.</w:t>
      </w:r>
    </w:p>
    <w:p w:rsidR="00527A62" w:rsidRPr="00445898" w:rsidRDefault="00527A62" w:rsidP="00552A98">
      <w:pPr>
        <w:pStyle w:val="Heading3"/>
        <w:numPr>
          <w:ilvl w:val="2"/>
          <w:numId w:val="5"/>
        </w:numPr>
        <w:rPr>
          <w:lang w:val="en-US"/>
        </w:rPr>
      </w:pPr>
      <w:bookmarkStart w:id="266" w:name="_Ref505764375"/>
      <w:bookmarkStart w:id="267" w:name="_Toc514143274"/>
      <w:r w:rsidRPr="00445898">
        <w:rPr>
          <w:lang w:val="en-US"/>
        </w:rPr>
        <w:t>Process operation</w:t>
      </w:r>
      <w:bookmarkEnd w:id="266"/>
      <w:bookmarkEnd w:id="267"/>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9154BD">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eﬀect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9154BD">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lastRenderedPageBreak/>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9154BD">
        <w:t>5.1.1</w:t>
      </w:r>
      <w:r w:rsidR="00131FCB" w:rsidRPr="00445898">
        <w:fldChar w:fldCharType="end"/>
      </w:r>
      <w:r w:rsidRPr="00445898">
        <w:t>), a process identiﬁes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p>
    <w:p w:rsidR="00527A62" w:rsidRPr="00445898" w:rsidRDefault="00527A62" w:rsidP="00527A62">
      <w:pPr>
        <w:pStyle w:val="firstparagraph"/>
      </w:pPr>
      <w:r w:rsidRPr="00445898">
        <w:t xml:space="preserve">The ﬁrst three items are mandatory. The last element can be left unspeciﬁed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speciﬁed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 xml:space="preserve">event types, possibly coming from diﬀerent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speciﬁed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9154BD">
        <w:t>7.1.2</w:t>
      </w:r>
      <w:r w:rsidR="00186A78" w:rsidRPr="00445898">
        <w:fldChar w:fldCharType="end"/>
      </w:r>
      <w:r w:rsidR="00F853A7" w:rsidRPr="00445898">
        <w:t>) seldom makes sense.</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 from among</w:t>
      </w:r>
      <w:r w:rsidR="00474872" w:rsidRPr="00445898">
        <w:t>st</w:t>
      </w:r>
      <w:r w:rsidRPr="00445898">
        <w:t xml:space="preserve"> them.</w:t>
      </w:r>
      <w:r w:rsidR="00763CB5" w:rsidRPr="00445898">
        <w:rPr>
          <w:rStyle w:val="FootnoteReference"/>
        </w:rPr>
        <w:footnoteReference w:id="50"/>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tends to enhance the model’s ﬁdelity</w:t>
      </w:r>
      <w:r w:rsidRPr="00445898">
        <w:t xml:space="preserve"> by statistically exploring all </w:t>
      </w:r>
      <w:r w:rsidR="00F853A7" w:rsidRPr="00445898">
        <w:t xml:space="preserve">the </w:t>
      </w:r>
      <w:r w:rsidRPr="00445898">
        <w:t>potential paths of execution</w:t>
      </w:r>
      <w:r w:rsidR="00527A62" w:rsidRPr="00445898">
        <w:t>. Therefore, for the sake of eﬃciency, the possibility</w:t>
      </w:r>
      <w:r w:rsidRPr="00445898">
        <w:t xml:space="preserve"> </w:t>
      </w:r>
      <w:r w:rsidR="00527A62" w:rsidRPr="00445898">
        <w:t xml:space="preserve">to specify the third argument of wait is switched on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9154BD">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9154BD">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9154BD">
        <w:t>9.2.4</w:t>
      </w:r>
      <w:r w:rsidR="00186A78" w:rsidRPr="00445898">
        <w:fldChar w:fldCharType="end"/>
      </w:r>
      <w:r w:rsidR="00527A62" w:rsidRPr="00445898">
        <w:t>) have the same order</w:t>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mks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9154BD">
        <w:t>B.5</w:t>
      </w:r>
      <w:r w:rsidR="00186A78" w:rsidRPr="00445898">
        <w:fldChar w:fldCharType="end"/>
      </w:r>
      <w:r w:rsidR="00527A62" w:rsidRPr="00445898">
        <w:t>).</w:t>
      </w:r>
      <w:r w:rsidRPr="00445898">
        <w:t xml:space="preserve"> </w:t>
      </w:r>
      <w:r w:rsidR="00527A62" w:rsidRPr="00445898">
        <w:t xml:space="preserve">If this option is in eﬀect,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by the absolute timing </w:t>
      </w:r>
      <w:r w:rsidRPr="00445898">
        <w:t xml:space="preserve">(ordering) </w:t>
      </w:r>
      <w:r w:rsidR="00527A62" w:rsidRPr="00445898">
        <w:t>of the corresponding wait requests (</w:t>
      </w:r>
      <w:r w:rsidRPr="00445898">
        <w:t xml:space="preserve">first </w:t>
      </w:r>
      <w:r w:rsidR="00527A62" w:rsidRPr="00445898">
        <w:t xml:space="preserve">awaited events receive lower </w:t>
      </w:r>
      <w:r w:rsidR="00527A62" w:rsidRPr="00445898">
        <w:lastRenderedPageBreak/>
        <w:t>order). This feature is usually selected together with the real</w:t>
      </w:r>
      <w:r w:rsidRPr="00445898">
        <w:t xml:space="preserve"> </w:t>
      </w:r>
      <w:r w:rsidR="00527A62" w:rsidRPr="00445898">
        <w:t xml:space="preserve">mode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physical system behaves in a</w:t>
      </w:r>
      <w:r w:rsidRPr="00445898">
        <w:t xml:space="preserve"> </w:t>
      </w:r>
      <w:r w:rsidR="00527A62" w:rsidRPr="00445898">
        <w:t>deterministic way.</w:t>
      </w:r>
    </w:p>
    <w:p w:rsidR="00527A62" w:rsidRPr="00445898" w:rsidRDefault="00527A62" w:rsidP="00527A62">
      <w:pPr>
        <w:pStyle w:val="firstparagraph"/>
      </w:pPr>
      <w:r w:rsidRPr="00445898">
        <w:t>The state identiﬁer speciﬁed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identiﬁer is presented</w:t>
      </w:r>
      <w:r w:rsidR="00F438E7" w:rsidRPr="00445898">
        <w:t xml:space="preserve"> </w:t>
      </w:r>
      <w:r w:rsidRPr="00445898">
        <w:t>in the global variable</w:t>
      </w:r>
    </w:p>
    <w:p w:rsidR="00527A62" w:rsidRPr="00445898" w:rsidRDefault="00527A62" w:rsidP="00F438E7">
      <w:pPr>
        <w:pStyle w:val="firstparagraph"/>
        <w:ind w:firstLine="720"/>
        <w:rPr>
          <w:i/>
        </w:rPr>
      </w:pPr>
      <w:r w:rsidRPr="00445898">
        <w:rPr>
          <w:i/>
        </w:rPr>
        <w:t>int TheState;</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9154BD">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ﬁrst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9154BD">
        <w:t>5.1.2</w:t>
      </w:r>
      <w:r w:rsidR="00763CB5" w:rsidRPr="00445898">
        <w:fldChar w:fldCharType="end"/>
      </w:r>
      <w:r w:rsidRPr="00445898">
        <w:t>). This ﬁrst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9154BD">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 (LONG order);</w:t>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speciﬁes the order of the ﬁrst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268" w:name="_Ref505763362"/>
      <w:bookmarkStart w:id="269" w:name="_Toc514143275"/>
      <w:r w:rsidRPr="00445898">
        <w:rPr>
          <w:lang w:val="en-US"/>
        </w:rPr>
        <w:t>The code method</w:t>
      </w:r>
      <w:bookmarkEnd w:id="268"/>
      <w:bookmarkEnd w:id="269"/>
    </w:p>
    <w:p w:rsidR="00653FC1" w:rsidRPr="00445898" w:rsidRDefault="00653FC1" w:rsidP="00653FC1">
      <w:pPr>
        <w:pStyle w:val="firstparagraph"/>
      </w:pPr>
      <w:r w:rsidRPr="00445898">
        <w:t>A process code method is programmed in a way resembling a ﬁnite state machine. An awakened process gets into a speciﬁc state and performs a sequence of operations associated with that state. By issuing wait requests, the process dynamically speciﬁes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9154BD">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Pr="00445898">
        <w:t xml:space="preserve"> </w:t>
      </w:r>
      <w:r w:rsidR="00D24998" w:rsidRPr="00445898">
        <w:lastRenderedPageBreak/>
        <w:t>(Section </w:t>
      </w:r>
      <w:r w:rsidR="00D24998" w:rsidRPr="00445898">
        <w:fldChar w:fldCharType="begin"/>
      </w:r>
      <w:r w:rsidR="00D24998" w:rsidRPr="00445898">
        <w:instrText xml:space="preserve"> REF _Ref505764375 \r \h </w:instrText>
      </w:r>
      <w:r w:rsidR="00D24998" w:rsidRPr="00445898">
        <w:fldChar w:fldCharType="separate"/>
      </w:r>
      <w:r w:rsidR="009154BD">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 the transient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 xml:space="preserve">This process can be viewed as an alarm clock that sends out a signal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9154BD">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9154BD">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270" w:name="_Hlk505771637"/>
      <w:r w:rsidRPr="00445898">
        <w:rPr>
          <w:i/>
        </w:rPr>
        <w:t>perform {</w:t>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 xml:space="preserve">-&gt;put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270"/>
      <w:r w:rsidRPr="00445898">
        <w:t xml:space="preserve"> (essentially) retain the original semantics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t xml:space="preserve">Strictly speaking, the above code is not </w:t>
      </w:r>
      <w:r w:rsidRPr="00445898">
        <w:rPr>
          <w:i/>
        </w:rPr>
        <w:t>exactly</w:t>
      </w:r>
      <w:r w:rsidRPr="00445898">
        <w:t xml:space="preserve"> equivalent to the original, because the removal of </w:t>
      </w:r>
      <w:r w:rsidRPr="00445898">
        <w:rPr>
          <w:i/>
        </w:rPr>
        <w:t>proceed</w:t>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9154BD">
        <w:t>5.3.1</w:t>
      </w:r>
      <w:r w:rsidR="00186A78" w:rsidRPr="00445898">
        <w:fldChar w:fldCharType="end"/>
      </w:r>
      <w:r w:rsidRPr="00445898">
        <w:t xml:space="preserve">). Guessing at the </w:t>
      </w:r>
      <w:r w:rsidRPr="00445898">
        <w:lastRenderedPageBreak/>
        <w:t xml:space="preserve">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probably fine</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p>
    <w:p w:rsidR="009C46AC" w:rsidRPr="00445898" w:rsidRDefault="009C46AC" w:rsidP="009C46AC">
      <w:pPr>
        <w:pStyle w:val="firstparagraph"/>
        <w:spacing w:after="0"/>
        <w:ind w:left="720" w:firstLine="720"/>
        <w:rPr>
          <w:i/>
        </w:rPr>
      </w:pPr>
      <w:r w:rsidRPr="00445898">
        <w:rPr>
          <w:i/>
        </w:rPr>
        <w:t>if (TheState == GoOff)</w:t>
      </w:r>
    </w:p>
    <w:p w:rsidR="009C46AC" w:rsidRPr="00445898" w:rsidRDefault="009C46AC" w:rsidP="009C46AC">
      <w:pPr>
        <w:pStyle w:val="firstparagraph"/>
        <w:spacing w:after="0"/>
        <w:ind w:left="1440" w:firstLine="720"/>
        <w:rPr>
          <w:i/>
        </w:rPr>
      </w:pPr>
      <w:r w:rsidRPr="00445898">
        <w:rPr>
          <w:i/>
        </w:rPr>
        <w:t xml:space="preserve">sgn-&gt;put ( ); </w:t>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Pr="00445898">
        <w:t>.</w:t>
      </w:r>
    </w:p>
    <w:p w:rsidR="00F93B5D" w:rsidRPr="00445898" w:rsidRDefault="00F93B5D" w:rsidP="00552A98">
      <w:pPr>
        <w:pStyle w:val="Heading3"/>
        <w:numPr>
          <w:ilvl w:val="2"/>
          <w:numId w:val="5"/>
        </w:numPr>
        <w:rPr>
          <w:lang w:val="en-US"/>
        </w:rPr>
      </w:pPr>
      <w:bookmarkStart w:id="271" w:name="_Ref505882903"/>
      <w:bookmarkStart w:id="272" w:name="_Ref505896932"/>
      <w:bookmarkStart w:id="273" w:name="_Toc514143276"/>
      <w:r w:rsidRPr="00445898">
        <w:rPr>
          <w:lang w:val="en-US"/>
        </w:rPr>
        <w:t>The process environment</w:t>
      </w:r>
      <w:bookmarkEnd w:id="271"/>
      <w:bookmarkEnd w:id="272"/>
      <w:bookmarkEnd w:id="273"/>
    </w:p>
    <w:p w:rsidR="00F93B5D" w:rsidRPr="00445898" w:rsidRDefault="00F93B5D" w:rsidP="00F93B5D">
      <w:pPr>
        <w:pStyle w:val="firstparagraph"/>
      </w:pPr>
      <w:r w:rsidRPr="00445898">
        <w:t xml:space="preserve">By the process environment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9154BD">
        <w:t>4.1.3</w:t>
      </w:r>
      <w:r w:rsidR="009A1A3E" w:rsidRPr="00445898">
        <w:fldChar w:fldCharType="end"/>
      </w:r>
      <w:r w:rsidRPr="00445898">
        <w:t xml:space="preserve">) and </w:t>
      </w:r>
      <w:r w:rsidRPr="00445898">
        <w:rPr>
          <w:i/>
        </w:rPr>
        <w:t>TheState</w:t>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9154BD">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 *Info02;</w:t>
      </w:r>
    </w:p>
    <w:p w:rsidR="00F93B5D" w:rsidRPr="00445898" w:rsidRDefault="00451202" w:rsidP="00F93B5D">
      <w:pPr>
        <w:pStyle w:val="firstparagraph"/>
      </w:pPr>
      <w:r w:rsidRPr="00445898">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445898" w:rsidRDefault="00F93B5D" w:rsidP="00F93B5D">
      <w:pPr>
        <w:pStyle w:val="firstparagraph"/>
      </w:pPr>
      <w:r w:rsidRPr="00445898">
        <w:lastRenderedPageBreak/>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9154BD">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9154BD">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274" w:name="_Ref508744869"/>
      <w:bookmarkStart w:id="275" w:name="_Toc514143277"/>
      <w:r w:rsidRPr="00445898">
        <w:rPr>
          <w:lang w:val="en-US"/>
        </w:rPr>
        <w:t>Process as an Activity Interpreter</w:t>
      </w:r>
      <w:bookmarkEnd w:id="274"/>
      <w:bookmarkEnd w:id="275"/>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which suggests that a process can appear as an activity interpreter to another process (or even to itself). It is possible for a process, say </w:t>
      </w:r>
      <w:bookmarkStart w:id="276"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276"/>
      <w:r w:rsidRPr="00445898">
        <w:t xml:space="preserve">, to issue a wait request to another process, say </w:t>
      </w:r>
      <w:bookmarkStart w:id="277"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277"/>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speciﬁc state. The ﬁrst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278"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278"/>
      <w:r w:rsidRPr="00445898">
        <w:t xml:space="preserve"> entering the state speciﬁed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279"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279"/>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Pr="00445898">
        <w:t xml:space="preserve"> and </w:t>
      </w:r>
      <w:r w:rsidRPr="00445898">
        <w:rPr>
          <w:i/>
        </w:rPr>
        <w:t>Info02</w:t>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9154BD">
        <w:t>5.1.6</w:t>
      </w:r>
      <w:r w:rsidR="00626055" w:rsidRPr="00445898">
        <w:fldChar w:fldCharType="end"/>
      </w:r>
      <w:r w:rsidRPr="00445898">
        <w:t xml:space="preserve">) presented to </w:t>
      </w:r>
      <w:bookmarkStart w:id="280"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280"/>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1C3690" w:rsidRPr="00445898">
        <w:rPr>
          <w:rStyle w:val="FootnoteReference"/>
          <w:i/>
        </w:rPr>
        <w:footnoteReference w:id="51"/>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lastRenderedPageBreak/>
        <w:t xml:space="preserve">In addition to </w:t>
      </w:r>
      <w:r w:rsidRPr="00445898">
        <w:rPr>
          <w:i/>
        </w:rPr>
        <w:t>DEATH</w:t>
      </w:r>
      <w:r w:rsidRPr="00445898">
        <w:t xml:space="preserve"> of a speciﬁc process, a process can await the termination of any of</w:t>
      </w:r>
      <w:r w:rsidR="00626055" w:rsidRPr="00445898">
        <w:t xml:space="preserve"> </w:t>
      </w:r>
      <w:r w:rsidRPr="00445898">
        <w:t xml:space="preserve">its immediate children by issuing a wait request to itself with </w:t>
      </w:r>
      <w:r w:rsidRPr="00445898">
        <w:rPr>
          <w:i/>
        </w:rPr>
        <w:t>CHILD</w:t>
      </w:r>
      <w:r w:rsidRPr="00445898">
        <w:t xml:space="preserve"> as the ﬁrst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Pr="00445898">
        <w:t xml:space="preserve"> method of </w:t>
      </w:r>
      <w:r w:rsidRPr="00445898">
        <w:rPr>
          <w:i/>
        </w:rPr>
        <w:t>Process</w:t>
      </w:r>
      <w:r w:rsidRPr="00445898">
        <w:t xml:space="preserve"> returns the number of processes appearing in the descendant list of the process. This can be viewed as the formal deﬁnition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9154BD">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Pr="00445898">
        <w:t xml:space="preserve"> and </w:t>
      </w:r>
      <w:r w:rsidRPr="00445898">
        <w:rPr>
          <w:i/>
        </w:rPr>
        <w:t>Info02</w:t>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9154BD">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ﬁrst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9154BD">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speciﬁc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TheProcess-&gt;wait (Second, Third);</w:t>
      </w:r>
    </w:p>
    <w:p w:rsidR="004201AC" w:rsidRPr="00445898" w:rsidRDefault="004201AC" w:rsidP="006B55EA">
      <w:pPr>
        <w:pStyle w:val="firstparagraph"/>
        <w:spacing w:after="0"/>
        <w:ind w:left="720" w:firstLine="720"/>
        <w:rPr>
          <w:i/>
        </w:rPr>
      </w:pPr>
      <w:r w:rsidRPr="00445898">
        <w:rPr>
          <w:i/>
        </w:rPr>
        <w:t>proceed Second;</w:t>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9154BD">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xml:space="preserve">. The eﬀect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9154BD">
        <w:t>5.3.1</w:t>
      </w:r>
      <w:r w:rsidR="006D1430" w:rsidRPr="00445898">
        <w:fldChar w:fldCharType="end"/>
      </w:r>
      <w:r w:rsidRPr="00445898">
        <w:t>) and, if the</w:t>
      </w:r>
      <w:r w:rsidR="00A36B03" w:rsidRPr="00445898">
        <w:t xml:space="preserve"> </w:t>
      </w:r>
      <w:r w:rsidRPr="00445898">
        <w:t xml:space="preserve">process issues other wait requests that are fulﬁlled within the current </w:t>
      </w:r>
      <w:r w:rsidRPr="00445898">
        <w:rPr>
          <w:i/>
        </w:rPr>
        <w:t>ITU</w:t>
      </w:r>
      <w:r w:rsidRPr="00445898">
        <w:t>, the implicit</w:t>
      </w:r>
      <w:r w:rsidR="00A36B03" w:rsidRPr="00445898">
        <w:t xml:space="preserve"> </w:t>
      </w:r>
      <w:r w:rsidRPr="00445898">
        <w:rPr>
          <w:i/>
        </w:rPr>
        <w:t>proceed</w:t>
      </w:r>
      <w:r w:rsidRPr="00445898">
        <w:t xml:space="preserve"> may be ineﬀective, i.e., </w:t>
      </w:r>
      <w:r w:rsidRPr="00445898">
        <w:lastRenderedPageBreak/>
        <w:t>the process may end up in another state. The</w:t>
      </w:r>
      <w:r w:rsidR="00A36B03" w:rsidRPr="00445898">
        <w:t xml:space="preserve"> </w:t>
      </w:r>
      <w:r w:rsidRPr="00445898">
        <w:t>order argument of the state wait request 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9154BD">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Pr="00445898">
        <w:t xml:space="preserve"> would have the same</w:t>
      </w:r>
      <w:r w:rsidR="00A36B03" w:rsidRPr="00445898">
        <w:t xml:space="preserve"> </w:t>
      </w:r>
      <w:r w:rsidRPr="00445898">
        <w:t>eﬀect.</w:t>
      </w:r>
    </w:p>
    <w:p w:rsidR="00C02B33" w:rsidRPr="00445898" w:rsidRDefault="00C02B33" w:rsidP="00552A98">
      <w:pPr>
        <w:pStyle w:val="Heading3"/>
        <w:numPr>
          <w:ilvl w:val="2"/>
          <w:numId w:val="5"/>
        </w:numPr>
        <w:rPr>
          <w:lang w:val="en-US"/>
        </w:rPr>
      </w:pPr>
      <w:bookmarkStart w:id="281" w:name="_Ref506061716"/>
      <w:bookmarkStart w:id="282" w:name="_Toc514143278"/>
      <w:r w:rsidRPr="00445898">
        <w:rPr>
          <w:lang w:val="en-US"/>
        </w:rPr>
        <w:t>The Root process</w:t>
      </w:r>
      <w:bookmarkEnd w:id="281"/>
      <w:bookmarkEnd w:id="282"/>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Pr="00445898">
        <w:t xml:space="preserve"> of type </w:t>
      </w:r>
      <w:r w:rsidRPr="00445898">
        <w:rPr>
          <w:i/>
        </w:rPr>
        <w:t>Process</w:t>
      </w:r>
      <w:r w:rsidRPr="00445898">
        <w:t xml:space="preserve"> and belongs to the </w:t>
      </w:r>
      <w:r w:rsidRPr="00445898">
        <w:rPr>
          <w:i/>
        </w:rPr>
        <w:t>System</w:t>
      </w:r>
      <w:r w:rsidRPr="00445898">
        <w:t xml:space="preserve"> station (Section </w:t>
      </w:r>
      <w:r w:rsidRPr="00445898">
        <w:fldChar w:fldCharType="begin"/>
      </w:r>
      <w:r w:rsidRPr="00445898">
        <w:instrText xml:space="preserve"> REF _Ref505938235 \r \h </w:instrText>
      </w:r>
      <w:r w:rsidRPr="00445898">
        <w:fldChar w:fldCharType="separate"/>
      </w:r>
      <w:r w:rsidR="009154BD">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deﬁned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 { Start, Done };</w:t>
      </w:r>
    </w:p>
    <w:p w:rsidR="00C02B33" w:rsidRPr="00445898" w:rsidRDefault="00C02B33" w:rsidP="00C02B33">
      <w:pPr>
        <w:pStyle w:val="firstparagraph"/>
        <w:spacing w:after="0"/>
        <w:ind w:left="1440"/>
        <w:rPr>
          <w:i/>
        </w:rPr>
      </w:pPr>
      <w:r w:rsidRPr="00445898">
        <w:rPr>
          <w:i/>
        </w:rPr>
        <w:t>perform {</w:t>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9154BD">
        <w:t>2.2.5</w:t>
      </w:r>
      <w:r w:rsidRPr="00445898">
        <w:fldChar w:fldCharType="end"/>
      </w:r>
      <w:r w:rsidRPr="00445898">
        <w:t>.</w:t>
      </w:r>
    </w:p>
    <w:p w:rsidR="00C02B33" w:rsidRPr="00445898" w:rsidRDefault="00C02B33" w:rsidP="00C02B33">
      <w:pPr>
        <w:pStyle w:val="firstparagraph"/>
      </w:pPr>
      <w:r w:rsidRPr="00445898">
        <w:lastRenderedPageBreak/>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9154BD">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deﬁne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9154BD">
        <w:t>10.5</w:t>
      </w:r>
      <w:r w:rsidR="006D1430" w:rsidRPr="00445898">
        <w:fldChar w:fldCharType="end"/>
      </w:r>
      <w:r w:rsidRPr="00445898">
        <w:t>); it is also possible to terminate the execution explicitly from a protocol process by executing:</w:t>
      </w:r>
    </w:p>
    <w:p w:rsidR="00C02B33" w:rsidRPr="00445898" w:rsidRDefault="00C02B33" w:rsidP="00C02B33">
      <w:pPr>
        <w:pStyle w:val="firstparagraph"/>
        <w:ind w:firstLine="720"/>
        <w:rPr>
          <w:i/>
        </w:rPr>
      </w:pPr>
      <w:r w:rsidRPr="00445898">
        <w:rPr>
          <w:i/>
        </w:rPr>
        <w:t>Kernel-&gt;terminate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 (because SMURPH cannot possibly know wh</w:t>
      </w:r>
      <w:r w:rsidR="00CC1A2E" w:rsidRPr="00445898">
        <w:t>ether and when</w:t>
      </w:r>
      <w:r w:rsidRPr="00445898">
        <w:t xml:space="preserve"> an event will arrive from </w:t>
      </w:r>
      <w:r w:rsidR="00CC1A2E" w:rsidRPr="00445898">
        <w:t>an external device</w:t>
      </w:r>
      <w:r w:rsidRPr="00445898">
        <w:t xml:space="preserve">), and in the visualization mode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9154BD">
        <w:t>2.3.2</w:t>
      </w:r>
      <w:r w:rsidRPr="00445898">
        <w:fldChar w:fldCharType="end"/>
      </w:r>
      <w:r w:rsidRPr="00445898">
        <w:t>)</w:t>
      </w:r>
      <w:r w:rsidR="0010066A" w:rsidRPr="00445898">
        <w:t>,</w:t>
      </w:r>
      <w:r w:rsidRPr="00445898">
        <w:t xml:space="preserve"> which operates like a never-ending daemon,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9154BD">
        <w:t>2.1.3</w:t>
      </w:r>
      <w:r w:rsidR="00EA5B6A" w:rsidRPr="00445898">
        <w:fldChar w:fldCharType="end"/>
      </w:r>
      <w:r w:rsidR="00EA5B6A" w:rsidRPr="00445898">
        <w:t xml:space="preserve">, a third state is useful, reflecting the need to mark a steady state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 xml:space="preserve">Some elements of the network conﬁguration and the traﬃc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D450DE" w:rsidRPr="00445898">
        <w:t>a link (Section </w:t>
      </w:r>
      <w:r w:rsidR="00D450DE" w:rsidRPr="00445898">
        <w:fldChar w:fldCharType="begin"/>
      </w:r>
      <w:r w:rsidR="00D450DE" w:rsidRPr="00445898">
        <w:instrText xml:space="preserve"> REF _Ref504552328 \r \h </w:instrText>
      </w:r>
      <w:r w:rsidR="00D450DE" w:rsidRPr="00445898">
        <w:fldChar w:fldCharType="separate"/>
      </w:r>
      <w:r w:rsidR="009154BD">
        <w:t>4.2.2</w:t>
      </w:r>
      <w:r w:rsidR="00D450DE" w:rsidRPr="00445898">
        <w:fldChar w:fldCharType="end"/>
      </w:r>
      <w:r w:rsidR="00D450DE" w:rsidRPr="00445898">
        <w:t>)</w:t>
      </w:r>
      <w:r w:rsidR="00997C9E" w:rsidRPr="00445898">
        <w:t>,</w:t>
      </w:r>
      <w:r w:rsidR="00D450DE" w:rsidRPr="00445898">
        <w:t xml:space="preserve"> or a</w:t>
      </w:r>
      <w:r w:rsidR="00CC1A2E" w:rsidRPr="00445898">
        <w:t>n</w:t>
      </w:r>
      <w:r w:rsidR="00093469" w:rsidRPr="00445898">
        <w:t xml:space="preserve"> </w:t>
      </w:r>
      <w:r w:rsidR="00CC1A2E" w:rsidRPr="00445898">
        <w:t>rfchannel</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9154BD">
        <w:t>4.4.2</w:t>
      </w:r>
      <w:r w:rsidR="00D450DE" w:rsidRPr="00445898">
        <w:fldChar w:fldCharType="end"/>
      </w:r>
      <w:r w:rsidR="00D450DE" w:rsidRPr="00445898">
        <w:t xml:space="preserve">), </w:t>
      </w:r>
      <w:r w:rsidR="00F7209C" w:rsidRPr="00445898">
        <w:t>are incremental. Ports are added to the link one-by-one, the elements of the dis</w:t>
      </w:r>
      <w:r w:rsidR="00997C9E" w:rsidRPr="00445898">
        <w:t xml:space="preserve">tance matrix are set, and so on, the link’s status remaining in a dangling state until it is clear that no further changes (additions) will be made. </w:t>
      </w:r>
      <w:r w:rsidR="00C02B33" w:rsidRPr="00445898">
        <w:t xml:space="preserve">On occasion, one may want to </w:t>
      </w:r>
      <w:r w:rsidR="00D450DE" w:rsidRPr="00445898">
        <w:t>put</w:t>
      </w:r>
      <w:r w:rsidR="00C02B33" w:rsidRPr="00445898">
        <w:t xml:space="preserve"> into the initialization code, executed in the </w:t>
      </w:r>
      <w:r w:rsidR="00C02B33" w:rsidRPr="00445898">
        <w:lastRenderedPageBreak/>
        <w:t xml:space="preserve">first state of </w:t>
      </w:r>
      <w:r w:rsidR="00C02B33" w:rsidRPr="00445898">
        <w:rPr>
          <w:i/>
        </w:rPr>
        <w:t>Root</w:t>
      </w:r>
      <w:r w:rsidR="00C02B33" w:rsidRPr="00445898">
        <w:t xml:space="preserve">, operations assuming that the virtual hardware has been fully set up, e.g., </w:t>
      </w:r>
      <w:r w:rsidR="00CC1A2E" w:rsidRPr="00445898">
        <w:t xml:space="preserve">to </w:t>
      </w:r>
      <w:r w:rsidR="00C02B33" w:rsidRPr="00445898">
        <w:t>start a packet transmission.</w:t>
      </w:r>
      <w:r w:rsidR="00CC1A2E" w:rsidRPr="00445898">
        <w:rPr>
          <w:rStyle w:val="FootnoteReference"/>
        </w:rPr>
        <w:footnoteReference w:id="52"/>
      </w:r>
      <w:r w:rsidR="00C02B33" w:rsidRPr="00445898">
        <w:t xml:space="preserve"> In a situation like this, </w:t>
      </w:r>
      <w:r w:rsidR="00D450DE" w:rsidRPr="00445898">
        <w:t>the completion of that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283" w:name="_Toc514143279"/>
      <w:r w:rsidRPr="00445898">
        <w:rPr>
          <w:lang w:val="en-US"/>
        </w:rPr>
        <w:t>Signal passing</w:t>
      </w:r>
      <w:bookmarkEnd w:id="283"/>
    </w:p>
    <w:p w:rsidR="00B93763" w:rsidRPr="00445898" w:rsidRDefault="00B93763" w:rsidP="00B93763">
      <w:pPr>
        <w:pStyle w:val="firstparagraph"/>
      </w:pPr>
      <w:r w:rsidRPr="00445898">
        <w:t>A process can also be viewed as a repository for signals</w:t>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 xml:space="preserve">of process synchronization.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9154BD">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284" w:name="_Ref505897850"/>
      <w:bookmarkStart w:id="285" w:name="_Toc514143280"/>
      <w:r w:rsidRPr="00445898">
        <w:rPr>
          <w:lang w:val="en-US"/>
        </w:rPr>
        <w:t>Regular signals</w:t>
      </w:r>
      <w:bookmarkEnd w:id="284"/>
      <w:bookmarkEnd w:id="285"/>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 (void *s = NULL);</w:t>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signal-speciﬁc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p>
    <w:p w:rsidR="00B93763" w:rsidRPr="00445898" w:rsidRDefault="00B93763" w:rsidP="00783A4A">
      <w:pPr>
        <w:pStyle w:val="firstparagraph"/>
        <w:ind w:firstLine="720"/>
      </w:pPr>
      <w:r w:rsidRPr="00445898">
        <w:rPr>
          <w:i/>
        </w:rPr>
        <w:t>TheProcess-&gt;signal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identiﬁes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lastRenderedPageBreak/>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9154BD">
        <w:t>5.1.6</w:t>
      </w:r>
      <w:r w:rsidR="00783A4A" w:rsidRPr="00445898">
        <w:fldChar w:fldCharType="end"/>
      </w:r>
      <w:r w:rsidR="00783A4A" w:rsidRPr="00445898">
        <w:t xml:space="preserve">) </w:t>
      </w:r>
      <w:r w:rsidRPr="00445898">
        <w:t xml:space="preserve">are then set: </w:t>
      </w:r>
      <w:r w:rsidRPr="00445898">
        <w:rPr>
          <w:i/>
        </w:rPr>
        <w:t>TheSender</w:t>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signal. The following values (represented by symbolic constants)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p>
        </w:tc>
        <w:tc>
          <w:tcPr>
            <w:tcW w:w="7913" w:type="dxa"/>
          </w:tcPr>
          <w:p w:rsidR="008032B3" w:rsidRPr="00445898" w:rsidRDefault="008032B3" w:rsidP="009A01AF">
            <w:pPr>
              <w:pStyle w:val="firstparagraph"/>
            </w:pPr>
            <w:r w:rsidRPr="00445898">
              <w:t>The signal has been accepted, but nobody is waiting for it at this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p>
        </w:tc>
        <w:tc>
          <w:tcPr>
            <w:tcW w:w="7913" w:type="dxa"/>
          </w:tcPr>
          <w:p w:rsidR="008032B3" w:rsidRPr="00445898" w:rsidRDefault="008032B3" w:rsidP="009A01AF">
            <w:pPr>
              <w:pStyle w:val="firstparagraph"/>
            </w:pPr>
            <w:r w:rsidRPr="00445898">
              <w:t xml:space="preserve">The repository is occupied by a pending (not yet accepted) signal and the new signal has been rejected. The </w:t>
            </w:r>
            <w:r w:rsidRPr="00445898">
              <w:rPr>
                <w:i/>
              </w:rPr>
              <w:t>signal</w:t>
            </w:r>
            <w:r w:rsidRPr="00445898">
              <w:t xml:space="preserve"> operation has no eﬀect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xml:space="preserve">) if a signal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Pr="00445898">
        <w:t xml:space="preserve"> and</w:t>
      </w:r>
      <w:r w:rsidR="00175F92" w:rsidRPr="00445898">
        <w:t xml:space="preserve"> </w:t>
      </w:r>
      <w:r w:rsidRPr="00445898">
        <w:rPr>
          <w:i/>
        </w:rPr>
        <w:t>TheSignal</w:t>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 where);</w:t>
      </w:r>
    </w:p>
    <w:p w:rsidR="00B93763" w:rsidRPr="00445898" w:rsidRDefault="00B93763" w:rsidP="00B93763">
      <w:pPr>
        <w:pStyle w:val="firstparagraph"/>
      </w:pPr>
      <w:r w:rsidRPr="00445898">
        <w:t xml:space="preserve">where, as before, </w:t>
      </w:r>
      <w:r w:rsidRPr="00445898">
        <w:rPr>
          <w:i/>
        </w:rPr>
        <w:t>prcs</w:t>
      </w:r>
      <w:r w:rsidRPr="00445898">
        <w:t xml:space="preserve"> identiﬁes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ﬂexibility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286"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286"/>
      <w:r w:rsidRPr="00445898">
        <w:t xml:space="preserve"> </w:t>
      </w:r>
      <w:r w:rsidRPr="00445898">
        <w:lastRenderedPageBreak/>
        <w:t xml:space="preserve">creates </w:t>
      </w:r>
      <w:r w:rsidR="005A660A" w:rsidRPr="00445898">
        <w:t>several</w:t>
      </w:r>
      <w:r w:rsidRPr="00445898">
        <w:t xml:space="preserv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287"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287"/>
      <w:r w:rsidRPr="00445898">
        <w:t xml:space="preserve"> to deposit each signal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ﬁrst case, the signal operation issued by </w:t>
      </w:r>
      <w:bookmarkStart w:id="288"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288"/>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289" w:name="_Ref506111125"/>
      <w:bookmarkStart w:id="290" w:name="_Ref506111180"/>
      <w:bookmarkStart w:id="291" w:name="_Ref507099975"/>
      <w:bookmarkStart w:id="292" w:name="_Toc514143281"/>
      <w:r w:rsidRPr="00445898">
        <w:rPr>
          <w:lang w:val="en-US"/>
        </w:rPr>
        <w:t>Priority signals</w:t>
      </w:r>
      <w:bookmarkEnd w:id="289"/>
      <w:bookmarkEnd w:id="290"/>
      <w:bookmarkEnd w:id="291"/>
      <w:bookmarkEnd w:id="292"/>
    </w:p>
    <w:p w:rsidR="00B93763" w:rsidRPr="00445898" w:rsidRDefault="00B93763" w:rsidP="00B93763">
      <w:pPr>
        <w:pStyle w:val="firstparagraph"/>
      </w:pPr>
      <w:r w:rsidRPr="00445898">
        <w:t>Sometimes one would like to give a signal event a higher priority</w:t>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3"/>
      </w:r>
      <w:r w:rsidR="00175F92" w:rsidRPr="00445898">
        <w:t xml:space="preserve"> </w:t>
      </w:r>
      <w:r w:rsidR="00EA4235" w:rsidRPr="00445898">
        <w:t xml:space="preserve">While nondeterminism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9154BD">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9154BD">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4"/>
      </w:r>
      <w:r w:rsidRPr="00445898">
        <w:t xml:space="preserve"> It is also possible for the signal sender to indicate that the signal should be</w:t>
      </w:r>
      <w:r w:rsidR="00C45030" w:rsidRPr="00445898">
        <w:t xml:space="preserve"> </w:t>
      </w:r>
      <w:r w:rsidRPr="00445898">
        <w:t>received immediately, irrespective of the order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 (void *s = NULL);</w:t>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9154BD">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9154BD">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F27E7B" w:rsidRPr="00445898">
        <w:t xml:space="preserve">), or failed, i.e., nobody has been waiting for the signal (in which case the method returns </w:t>
      </w:r>
      <w:r w:rsidR="00F27E7B" w:rsidRPr="00445898">
        <w:rPr>
          <w:i/>
        </w:rPr>
        <w:t>REJECTED</w:t>
      </w:r>
      <w:r w:rsidR="00F27E7B" w:rsidRPr="00445898">
        <w:t xml:space="preserve">). </w:t>
      </w:r>
    </w:p>
    <w:p w:rsidR="00B93763" w:rsidRPr="00445898" w:rsidRDefault="00B93763" w:rsidP="00B93763">
      <w:pPr>
        <w:pStyle w:val="firstparagraph"/>
      </w:pPr>
      <w:r w:rsidRPr="00445898">
        <w:lastRenderedPageBreak/>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9154BD">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and the order 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9154BD">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293" w:name="_Ref511144737"/>
      <w:bookmarkStart w:id="294" w:name="_Toc514143282"/>
      <w:r w:rsidRPr="00445898">
        <w:rPr>
          <w:lang w:val="en-US"/>
        </w:rPr>
        <w:t xml:space="preserve">The </w:t>
      </w:r>
      <w:r w:rsidRPr="00445898">
        <w:rPr>
          <w:i/>
          <w:lang w:val="en-US"/>
        </w:rPr>
        <w:t>Timer AI</w:t>
      </w:r>
      <w:bookmarkEnd w:id="293"/>
      <w:bookmarkEnd w:id="294"/>
    </w:p>
    <w:p w:rsidR="00950C89" w:rsidRPr="00445898" w:rsidRDefault="00950C89" w:rsidP="00950C89">
      <w:pPr>
        <w:pStyle w:val="firstparagraph"/>
      </w:pPr>
      <w:r w:rsidRPr="00445898">
        <w:t xml:space="preserve">Although formally the </w:t>
      </w:r>
      <w:r w:rsidRPr="00445898">
        <w:rPr>
          <w:i/>
        </w:rPr>
        <w:t>Timer AI</w:t>
      </w:r>
      <w:r w:rsidRPr="00445898">
        <w:t xml:space="preserve"> occurs in a single copy, it in fact provides an unlimited number of independent alarm clocks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logical; in the real (or visualization) mode, this operation involves actual, real-time delays.</w:t>
      </w:r>
    </w:p>
    <w:p w:rsidR="00950C89" w:rsidRPr="00445898" w:rsidRDefault="00950C89" w:rsidP="00552A98">
      <w:pPr>
        <w:pStyle w:val="Heading3"/>
        <w:numPr>
          <w:ilvl w:val="2"/>
          <w:numId w:val="5"/>
        </w:numPr>
        <w:rPr>
          <w:lang w:val="en-US"/>
        </w:rPr>
      </w:pPr>
      <w:bookmarkStart w:id="295" w:name="_Ref506059985"/>
      <w:bookmarkStart w:id="296" w:name="_Toc514143283"/>
      <w:r w:rsidRPr="00445898">
        <w:rPr>
          <w:lang w:val="en-US"/>
        </w:rPr>
        <w:t>Wait requests</w:t>
      </w:r>
      <w:bookmarkEnd w:id="295"/>
      <w:bookmarkEnd w:id="296"/>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speciﬁed in </w:t>
      </w:r>
      <w:r w:rsidRPr="00445898">
        <w:rPr>
          <w:i/>
        </w:rPr>
        <w:t>ETUs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9154BD">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 newstate);</w:t>
      </w:r>
    </w:p>
    <w:p w:rsidR="00950C89" w:rsidRPr="00445898" w:rsidRDefault="00950C89" w:rsidP="00022679">
      <w:pPr>
        <w:pStyle w:val="firstparagraph"/>
        <w:ind w:firstLine="720"/>
      </w:pPr>
      <w:r w:rsidRPr="00445898">
        <w:rPr>
          <w:i/>
        </w:rPr>
        <w:t>sleep;</w:t>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w:t>
      </w:r>
      <w:r w:rsidR="00022679" w:rsidRPr="00445898">
        <w:lastRenderedPageBreak/>
        <w:t xml:space="preserve">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9154BD">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9154BD">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 or based on the order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 newstate, order;</w:t>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 newstate);</w:t>
      </w:r>
    </w:p>
    <w:p w:rsidR="00950C89" w:rsidRPr="00445898" w:rsidRDefault="00950C89" w:rsidP="002F2330">
      <w:pPr>
        <w:pStyle w:val="firstparagraph"/>
        <w:ind w:firstLine="720"/>
      </w:pPr>
      <w:r w:rsidRPr="00445898">
        <w:rPr>
          <w:i/>
        </w:rPr>
        <w:t>sleep;</w:t>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9154BD">
        <w:t>2.2.3</w:t>
      </w:r>
      <w:r w:rsidR="002F2330" w:rsidRPr="00445898">
        <w:fldChar w:fldCharType="end"/>
      </w:r>
      <w:r w:rsidRPr="00445898">
        <w:t>).</w:t>
      </w:r>
      <w:r w:rsidR="00833337" w:rsidRPr="00445898">
        <w:t xml:space="preserve"> The syntax of </w:t>
      </w:r>
      <w:r w:rsidR="00833337" w:rsidRPr="00445898">
        <w:rPr>
          <w:i/>
        </w:rPr>
        <w:t>skipto</w:t>
      </w:r>
      <w:r w:rsidR="00833337" w:rsidRPr="00445898">
        <w:t xml:space="preserve"> is </w:t>
      </w:r>
      <w:r w:rsidR="005A660A" w:rsidRPr="00445898">
        <w:t>like</w:t>
      </w:r>
      <w:r w:rsidR="00833337" w:rsidRPr="00445898">
        <w:t xml:space="preserve"> that of </w:t>
      </w:r>
      <w:r w:rsidR="00833337" w:rsidRPr="00445898">
        <w:rPr>
          <w:i/>
        </w:rPr>
        <w:t>proceed</w:t>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 xml:space="preserve">If the nondeterminism/uncertainty of </w:t>
      </w:r>
      <w:r w:rsidRPr="00445898">
        <w:rPr>
          <w:i/>
        </w:rPr>
        <w:t>proceed</w:t>
      </w:r>
      <w:r w:rsidRPr="00445898">
        <w:t xml:space="preserve"> is not acceptable (or unnatural, or not needed), then this statement:</w:t>
      </w:r>
    </w:p>
    <w:p w:rsidR="00950C89" w:rsidRPr="00445898" w:rsidRDefault="00950C89" w:rsidP="00833337">
      <w:pPr>
        <w:pStyle w:val="firstparagraph"/>
        <w:ind w:firstLine="720"/>
        <w:rPr>
          <w:i/>
        </w:rPr>
      </w:pPr>
      <w:r w:rsidRPr="00445898">
        <w:rPr>
          <w:i/>
        </w:rPr>
        <w:t>sameas newstate;</w:t>
      </w:r>
    </w:p>
    <w:p w:rsidR="00833337" w:rsidRPr="00445898" w:rsidRDefault="00833337" w:rsidP="00833337">
      <w:pPr>
        <w:pStyle w:val="firstparagraph"/>
      </w:pPr>
      <w:r w:rsidRPr="00445898">
        <w:t xml:space="preserve">carries out a truly atomic and perfectly straightforward, immediate transition to the indicated state amounting to a “go to.” Mostly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The additional action performed by </w:t>
      </w:r>
      <w:r w:rsidRPr="00445898">
        <w:rPr>
          <w:i/>
        </w:rPr>
        <w:t>sameas</w:t>
      </w:r>
      <w:r w:rsidRPr="00445898">
        <w:t xml:space="preserve"> is to set </w:t>
      </w:r>
      <w:r w:rsidRPr="00445898">
        <w:rPr>
          <w:i/>
        </w:rPr>
        <w:t>TheState</w:t>
      </w:r>
      <w:r w:rsidRPr="00445898">
        <w:t xml:space="preserve"> to the target state. Thus, a sequence like this:</w:t>
      </w:r>
    </w:p>
    <w:p w:rsidR="00833337" w:rsidRPr="00445898" w:rsidRDefault="00833337" w:rsidP="006060A5">
      <w:pPr>
        <w:pStyle w:val="firstparagraph"/>
        <w:spacing w:after="0"/>
        <w:rPr>
          <w:i/>
        </w:rPr>
      </w:pPr>
      <w:r w:rsidRPr="00445898">
        <w:tab/>
      </w:r>
      <w:r w:rsidRPr="00445898">
        <w:rPr>
          <w:i/>
        </w:rPr>
        <w:t>…</w:t>
      </w:r>
    </w:p>
    <w:p w:rsidR="00833337" w:rsidRPr="00445898" w:rsidRDefault="00833337" w:rsidP="006060A5">
      <w:pPr>
        <w:pStyle w:val="firstparagraph"/>
        <w:spacing w:after="0"/>
        <w:rPr>
          <w:i/>
        </w:rPr>
      </w:pPr>
      <w:r w:rsidRPr="00445898">
        <w:rPr>
          <w:i/>
        </w:rPr>
        <w:tab/>
        <w:t>state TargetState:</w:t>
      </w:r>
    </w:p>
    <w:p w:rsidR="00833337" w:rsidRPr="00445898" w:rsidRDefault="00833337" w:rsidP="006060A5">
      <w:pPr>
        <w:pStyle w:val="firstparagraph"/>
        <w:spacing w:after="0"/>
      </w:pPr>
      <w:r w:rsidRPr="00445898">
        <w:lastRenderedPageBreak/>
        <w:tab/>
      </w:r>
      <w:r w:rsidRPr="00445898">
        <w:tab/>
        <w:t>… do something …</w:t>
      </w:r>
    </w:p>
    <w:p w:rsidR="00833337" w:rsidRPr="00445898" w:rsidRDefault="00833337" w:rsidP="006060A5">
      <w:pPr>
        <w:pStyle w:val="firstparagraph"/>
        <w:spacing w:after="0"/>
        <w:rPr>
          <w:i/>
        </w:rPr>
      </w:pPr>
      <w:r w:rsidRPr="00445898">
        <w:rPr>
          <w:i/>
        </w:rPr>
        <w:tab/>
        <w:t>state AnotherState:</w:t>
      </w:r>
    </w:p>
    <w:p w:rsidR="00833337" w:rsidRPr="00445898" w:rsidRDefault="00833337" w:rsidP="006060A5">
      <w:pPr>
        <w:pStyle w:val="firstparagraph"/>
        <w:spacing w:after="0"/>
      </w:pPr>
      <w:r w:rsidRPr="00445898">
        <w:tab/>
      </w:r>
      <w:r w:rsidRPr="00445898">
        <w:tab/>
        <w:t>… do something else …</w:t>
      </w:r>
    </w:p>
    <w:p w:rsidR="00833337" w:rsidRPr="00445898" w:rsidRDefault="00833337" w:rsidP="006060A5">
      <w:pPr>
        <w:pStyle w:val="firstparagraph"/>
        <w:spacing w:after="0"/>
        <w:rPr>
          <w:i/>
        </w:rPr>
      </w:pPr>
      <w:r w:rsidRPr="00445898">
        <w:rPr>
          <w:i/>
        </w:rPr>
        <w:tab/>
      </w:r>
      <w:r w:rsidRPr="00445898">
        <w:rPr>
          <w:i/>
        </w:rPr>
        <w:tab/>
        <w:t>sameas TargetState;</w:t>
      </w:r>
    </w:p>
    <w:p w:rsidR="00833337" w:rsidRPr="00445898" w:rsidRDefault="00833337" w:rsidP="00833337">
      <w:pPr>
        <w:pStyle w:val="firstparagraph"/>
      </w:pPr>
      <w:r w:rsidRPr="00445898">
        <w:rPr>
          <w:i/>
        </w:rPr>
        <w:tab/>
        <w:t>…</w:t>
      </w:r>
    </w:p>
    <w:p w:rsidR="00833337" w:rsidRPr="00445898" w:rsidRDefault="006060A5" w:rsidP="00833337">
      <w:pPr>
        <w:pStyle w:val="firstparagraph"/>
      </w:pPr>
      <w:r w:rsidRPr="00445898">
        <w:t>is equivalent to:</w:t>
      </w:r>
    </w:p>
    <w:p w:rsidR="006060A5" w:rsidRPr="00445898" w:rsidRDefault="006060A5" w:rsidP="006060A5">
      <w:pPr>
        <w:pStyle w:val="firstparagraph"/>
        <w:spacing w:after="0"/>
        <w:rPr>
          <w:i/>
        </w:rPr>
      </w:pPr>
      <w:r w:rsidRPr="00445898">
        <w:tab/>
      </w:r>
      <w:r w:rsidRPr="00445898">
        <w:rPr>
          <w:i/>
        </w:rPr>
        <w:t>…</w:t>
      </w:r>
    </w:p>
    <w:p w:rsidR="006060A5" w:rsidRPr="00445898" w:rsidRDefault="006060A5" w:rsidP="006060A5">
      <w:pPr>
        <w:pStyle w:val="firstparagraph"/>
        <w:spacing w:after="0"/>
        <w:rPr>
          <w:i/>
        </w:rPr>
      </w:pPr>
      <w:r w:rsidRPr="00445898">
        <w:rPr>
          <w:i/>
        </w:rPr>
        <w:tab/>
        <w:t>state TargetState:</w:t>
      </w:r>
    </w:p>
    <w:p w:rsidR="006060A5" w:rsidRPr="00445898" w:rsidRDefault="006060A5" w:rsidP="006060A5">
      <w:pPr>
        <w:pStyle w:val="firstparagraph"/>
        <w:spacing w:after="0"/>
        <w:rPr>
          <w:i/>
        </w:rPr>
      </w:pPr>
      <w:r w:rsidRPr="00445898">
        <w:rPr>
          <w:i/>
        </w:rPr>
        <w:tab/>
        <w:t>label_1:</w:t>
      </w:r>
    </w:p>
    <w:p w:rsidR="006060A5" w:rsidRPr="00445898" w:rsidRDefault="006060A5" w:rsidP="006060A5">
      <w:pPr>
        <w:pStyle w:val="firstparagraph"/>
        <w:spacing w:after="0"/>
      </w:pPr>
      <w:r w:rsidRPr="00445898">
        <w:tab/>
      </w:r>
      <w:r w:rsidRPr="00445898">
        <w:tab/>
        <w:t>… do something …</w:t>
      </w:r>
    </w:p>
    <w:p w:rsidR="006060A5" w:rsidRPr="00445898" w:rsidRDefault="006060A5" w:rsidP="006060A5">
      <w:pPr>
        <w:pStyle w:val="firstparagraph"/>
        <w:spacing w:after="0"/>
        <w:rPr>
          <w:i/>
        </w:rPr>
      </w:pPr>
      <w:r w:rsidRPr="00445898">
        <w:rPr>
          <w:i/>
        </w:rPr>
        <w:tab/>
        <w:t>state AnotherState:</w:t>
      </w:r>
    </w:p>
    <w:p w:rsidR="006060A5" w:rsidRPr="00445898" w:rsidRDefault="006060A5" w:rsidP="006060A5">
      <w:pPr>
        <w:pStyle w:val="firstparagraph"/>
        <w:spacing w:after="0"/>
      </w:pPr>
      <w:r w:rsidRPr="00445898">
        <w:tab/>
      </w:r>
      <w:r w:rsidRPr="00445898">
        <w:tab/>
        <w:t>… do something else …</w:t>
      </w:r>
    </w:p>
    <w:p w:rsidR="006060A5" w:rsidRPr="00445898" w:rsidRDefault="006060A5" w:rsidP="006060A5">
      <w:pPr>
        <w:pStyle w:val="firstparagraph"/>
        <w:spacing w:after="0"/>
        <w:rPr>
          <w:i/>
        </w:rPr>
      </w:pPr>
      <w:r w:rsidRPr="00445898">
        <w:rPr>
          <w:i/>
        </w:rPr>
        <w:tab/>
      </w:r>
      <w:r w:rsidRPr="00445898">
        <w:rPr>
          <w:i/>
        </w:rPr>
        <w:tab/>
        <w:t>TheState = TargetState;</w:t>
      </w:r>
    </w:p>
    <w:p w:rsidR="006060A5" w:rsidRPr="00445898" w:rsidRDefault="006060A5" w:rsidP="006060A5">
      <w:pPr>
        <w:pStyle w:val="firstparagraph"/>
        <w:spacing w:after="0"/>
        <w:rPr>
          <w:i/>
        </w:rPr>
      </w:pPr>
      <w:r w:rsidRPr="00445898">
        <w:rPr>
          <w:i/>
        </w:rPr>
        <w:tab/>
      </w:r>
      <w:r w:rsidRPr="00445898">
        <w:rPr>
          <w:i/>
        </w:rPr>
        <w:tab/>
        <w:t>goto label_1;</w:t>
      </w:r>
    </w:p>
    <w:p w:rsidR="006060A5" w:rsidRPr="00445898" w:rsidRDefault="006060A5" w:rsidP="006060A5">
      <w:pPr>
        <w:pStyle w:val="firstparagraph"/>
      </w:pPr>
      <w:r w:rsidRPr="00445898">
        <w:rPr>
          <w:i/>
        </w:rPr>
        <w:tab/>
        <w: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Pr="00445898">
        <w:t xml:space="preserve"> accepts optional parentheses around its (single) argument, but, obviously, 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9154BD">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4707BB" w:rsidRPr="00445898">
        <w:t xml:space="preserve">. However, for a transition by </w:t>
      </w:r>
      <w:r w:rsidR="004707BB" w:rsidRPr="00445898">
        <w:rPr>
          <w:i/>
        </w:rPr>
        <w:t>skipto</w:t>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For </w:t>
      </w:r>
      <w:r w:rsidR="00776844" w:rsidRPr="00445898">
        <w:rPr>
          <w:i/>
        </w:rPr>
        <w:t>sameas</w:t>
      </w:r>
      <w:r w:rsidR="00776844" w:rsidRPr="00445898">
        <w:t>, which does not involve events and wakeups, the environment variables are not affected.</w:t>
      </w:r>
    </w:p>
    <w:p w:rsidR="00776844" w:rsidRPr="00445898" w:rsidRDefault="00776844" w:rsidP="00552A98">
      <w:pPr>
        <w:pStyle w:val="Heading3"/>
        <w:numPr>
          <w:ilvl w:val="2"/>
          <w:numId w:val="5"/>
        </w:numPr>
        <w:rPr>
          <w:lang w:val="en-US"/>
        </w:rPr>
      </w:pPr>
      <w:bookmarkStart w:id="297" w:name="_Toc514143284"/>
      <w:r w:rsidRPr="00445898">
        <w:rPr>
          <w:lang w:val="en-US"/>
        </w:rPr>
        <w:t>Operations</w:t>
      </w:r>
      <w:bookmarkEnd w:id="297"/>
    </w:p>
    <w:p w:rsidR="00776844" w:rsidRPr="00445898" w:rsidRDefault="00776844" w:rsidP="00776844">
      <w:pPr>
        <w:pStyle w:val="firstparagraph"/>
      </w:pPr>
      <w:r w:rsidRPr="00445898">
        <w:t xml:space="preserve">Issuing a </w:t>
      </w:r>
      <w:r w:rsidRPr="00445898">
        <w:rPr>
          <w:i/>
        </w:rPr>
        <w:t>Timer</w:t>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9154BD">
        <w:t>5.3.1</w:t>
      </w:r>
      <w:r w:rsidR="000B19B1" w:rsidRPr="00445898">
        <w:fldChar w:fldCharType="end"/>
      </w:r>
      <w:r w:rsidRPr="00445898">
        <w:t>) can be viewed as setting up an alarm clock or a</w:t>
      </w:r>
      <w:r w:rsidR="000B19B1" w:rsidRPr="00445898">
        <w:t xml:space="preserve"> </w:t>
      </w:r>
      <w:r w:rsidRPr="00445898">
        <w:t>timer. Unless the process is awakened by an earlier event, the alarm clock will make sure</w:t>
      </w:r>
      <w:r w:rsidR="000B19B1" w:rsidRPr="00445898">
        <w:t xml:space="preserve"> </w:t>
      </w:r>
      <w:r w:rsidRPr="00445898">
        <w:t>to restart the process after the speciﬁed delay.</w:t>
      </w:r>
    </w:p>
    <w:p w:rsidR="000B19B1" w:rsidRPr="00445898" w:rsidRDefault="00776844" w:rsidP="00776844">
      <w:pPr>
        <w:pStyle w:val="firstparagraph"/>
      </w:pPr>
      <w:r w:rsidRPr="00445898">
        <w:lastRenderedPageBreak/>
        <w:t>A process can inquire about an alarm clock set up by another process and also reset that</w:t>
      </w:r>
      <w:r w:rsidR="000B19B1" w:rsidRPr="00445898">
        <w:t xml:space="preserve"> </w:t>
      </w:r>
      <w:r w:rsidRPr="00445898">
        <w:t>alarm clock to a diﬀerent delay. For this purpose, alarm clocks are identiﬁed by their</w:t>
      </w:r>
      <w:r w:rsidR="000B19B1" w:rsidRPr="00445898">
        <w:t xml:space="preserve"> </w:t>
      </w:r>
      <w:r w:rsidRPr="00445898">
        <w:t>target states.</w:t>
      </w:r>
      <w:r w:rsidR="000B19B1" w:rsidRPr="00445898">
        <w:rPr>
          <w:rStyle w:val="FootnoteReference"/>
        </w:rPr>
        <w:footnoteReference w:id="55"/>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oﬀ,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9154BD">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7D036E" w:rsidRPr="00445898">
        <w:t>supplied</w:t>
      </w:r>
      <w:r w:rsidRPr="00445898">
        <w:t xml:space="preserve"> when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F9057E" w:rsidRPr="00445898">
        <w:t xml:space="preserve"> </w:t>
      </w:r>
      <w:r w:rsidRPr="00445898">
        <w:t>and has no eﬀect.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Pr="00445898">
        <w:t xml:space="preserve"> and </w:t>
      </w:r>
      <w:r w:rsidRPr="00445898">
        <w:rPr>
          <w:i/>
        </w:rPr>
        <w:t>setDelay</w:t>
      </w:r>
      <w:r w:rsidRPr="00445898">
        <w:t xml:space="preserve"> must specify a symbolic state name of</w:t>
      </w:r>
      <w:r w:rsidR="00F9057E" w:rsidRPr="00445898">
        <w:t xml:space="preserve"> </w:t>
      </w:r>
      <w:r w:rsidRPr="00445898">
        <w:t>the process indicated by the ﬁrst argument. The ﬁrst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speciﬁc process type.</w:t>
      </w:r>
      <w:r w:rsidR="00F9057E" w:rsidRPr="00445898">
        <w:t xml:space="preserve"> These rules imply that </w:t>
      </w:r>
      <w:r w:rsidR="00F9057E" w:rsidRPr="00445898">
        <w:rPr>
          <w:i/>
        </w:rPr>
        <w:t>getDelay</w:t>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9154BD">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9154BD">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9154BD">
        <w:t>5.3.1</w:t>
      </w:r>
      <w:r w:rsidRPr="00445898">
        <w:fldChar w:fldCharType="end"/>
      </w:r>
      <w:r w:rsidR="00776844" w:rsidRPr="00445898">
        <w:t>), this order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298" w:name="_Ref510810040"/>
      <w:bookmarkStart w:id="299" w:name="_Toc514143285"/>
      <w:r w:rsidRPr="00445898">
        <w:rPr>
          <w:lang w:val="en-US"/>
        </w:rPr>
        <w:t>Clock tolerance</w:t>
      </w:r>
      <w:bookmarkEnd w:id="298"/>
      <w:bookmarkEnd w:id="299"/>
    </w:p>
    <w:p w:rsidR="008328F6" w:rsidRPr="00445898"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 run in a perfectly synchronized fashion. This</w:t>
      </w:r>
      <w:r w:rsidR="00794797" w:rsidRPr="00445898">
        <w:t xml:space="preserve"> </w:t>
      </w:r>
      <w:r w:rsidRPr="00445898">
        <w:t>may make sense in a control program driving a real physical system (where the diﬀerent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simulation model (where the diﬀerent stations represent independent components of some</w:t>
      </w:r>
      <w:r w:rsidR="00794797" w:rsidRPr="00445898">
        <w:t xml:space="preserve"> </w:t>
      </w:r>
      <w:r w:rsidRPr="00445898">
        <w:t>modeled hardware). In a realistic simulation model of a physical system, we often need</w:t>
      </w:r>
      <w:r w:rsidR="00794797" w:rsidRPr="00445898">
        <w:t xml:space="preserve"> </w:t>
      </w:r>
      <w:r w:rsidRPr="00445898">
        <w:t>to simulate the limited accuracy of local clocks, e.g., to study race conditions and other</w:t>
      </w:r>
      <w:r w:rsidR="00794797" w:rsidRPr="00445898">
        <w:t xml:space="preserve"> </w:t>
      </w:r>
      <w:r w:rsidRPr="00445898">
        <w:t xml:space="preserve">phenomena resulting from imperfect timing. Thus, </w:t>
      </w:r>
      <w:r w:rsidR="00794797" w:rsidRPr="00445898">
        <w:t>SMURPH</w:t>
      </w:r>
      <w:r w:rsidRPr="00445898">
        <w:t xml:space="preserve"> makes it possible to specify the</w:t>
      </w:r>
      <w:r w:rsidR="00794797" w:rsidRPr="00445898">
        <w:t xml:space="preserve"> </w:t>
      </w:r>
      <w:r w:rsidRPr="00445898">
        <w:t>tolerance</w:t>
      </w:r>
      <w:r w:rsidR="00794797" w:rsidRPr="00445898">
        <w:t xml:space="preserve"> (drift)</w:t>
      </w:r>
      <w:r w:rsidRPr="00445898">
        <w:t xml:space="preserve"> for clocks used by diﬀerent stations. This idea boils down to randomizing</w:t>
      </w:r>
      <w:r w:rsidR="00794797" w:rsidRPr="00445898">
        <w:t xml:space="preserve"> </w:t>
      </w:r>
      <w:r w:rsidRPr="00445898">
        <w:t xml:space="preserve">all delays speciﬁed as arguments of </w:t>
      </w:r>
      <w:r w:rsidRPr="00445898">
        <w:rPr>
          <w:i/>
        </w:rPr>
        <w:t>Timer</w:t>
      </w:r>
      <w:r w:rsidRPr="00445898">
        <w:t xml:space="preserve"> wait requests </w:t>
      </w:r>
      <w:r w:rsidR="00794797" w:rsidRPr="00445898">
        <w:t xml:space="preserve">according to the declared </w:t>
      </w:r>
      <w:r w:rsidR="00794797" w:rsidRPr="00445898">
        <w:lastRenderedPageBreak/>
        <w:t>tolerance</w:t>
      </w:r>
      <w:r w:rsidRPr="00445898">
        <w:t>. This randomization also aﬀects implicit wait requests to the Timer,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9154BD">
        <w:t>7.1.2</w:t>
      </w:r>
      <w:r w:rsidR="006D1430" w:rsidRPr="00445898">
        <w:fldChar w:fldCharType="end"/>
      </w:r>
      <w:r w:rsidRPr="00445898">
        <w:t>).</w:t>
      </w:r>
    </w:p>
    <w:p w:rsidR="008328F6" w:rsidRPr="00445898" w:rsidRDefault="008328F6" w:rsidP="008328F6">
      <w:pPr>
        <w:pStyle w:val="firstparagraph"/>
      </w:pPr>
      <w:r w:rsidRPr="00445898">
        <w:t>Clock tolerance</w:t>
      </w:r>
      <w:r w:rsidR="00794797" w:rsidRPr="00445898">
        <w:t xml:space="preserve"> parameters </w:t>
      </w:r>
      <w:r w:rsidRPr="00445898">
        <w:t xml:space="preserve">can be </w:t>
      </w:r>
      <w:r w:rsidR="00794797" w:rsidRPr="00445898">
        <w:t>specified</w:t>
      </w:r>
      <w:r w:rsidRPr="00445898">
        <w:t xml:space="preserve"> globally</w:t>
      </w:r>
      <w:r w:rsidR="00794797" w:rsidRPr="00445898">
        <w:t>,</w:t>
      </w:r>
      <w:r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9154BD">
        <w:t>5.1.8</w:t>
      </w:r>
      <w:r w:rsidR="00794797" w:rsidRPr="00445898">
        <w:fldChar w:fldCharType="end"/>
      </w:r>
      <w:r w:rsidRPr="00445898">
        <w:t>)</w:t>
      </w:r>
      <w:r w:rsidR="00794797" w:rsidRPr="00445898">
        <w:t xml:space="preserve">, </w:t>
      </w:r>
      <w:r w:rsidRPr="00445898">
        <w:t>before creating stations. Each call to the</w:t>
      </w:r>
      <w:r w:rsidR="00794797" w:rsidRPr="00445898">
        <w:t xml:space="preserve"> global</w:t>
      </w:r>
      <w:r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 (double deviation = 0.0, int quality = 2);</w:t>
      </w:r>
    </w:p>
    <w:p w:rsidR="008328F6" w:rsidRPr="00445898" w:rsidRDefault="008328F6" w:rsidP="008328F6">
      <w:pPr>
        <w:pStyle w:val="firstparagraph"/>
      </w:pPr>
      <w:r w:rsidRPr="00445898">
        <w:t>(re)deﬁnes the global clock tolerance parameters, and the new deﬁnition will aﬀect all</w:t>
      </w:r>
      <w:r w:rsidR="00794797" w:rsidRPr="00445898">
        <w:t xml:space="preserve"> </w:t>
      </w:r>
      <w:r w:rsidRPr="00445898">
        <w:t>stations created henceforth, until it is overridden by a new deﬁnition, i.e., another call to</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zero tolerance, i.e., </w:t>
      </w:r>
      <w:r w:rsidR="00337238" w:rsidRPr="00445898">
        <w:t>perfectly</w:t>
      </w:r>
      <w:r w:rsidRPr="00445898">
        <w:t xml:space="preserve"> accurate</w:t>
      </w:r>
      <w:r w:rsidR="00794797" w:rsidRPr="00445898">
        <w:t xml:space="preserve"> </w:t>
      </w:r>
      <w:r w:rsidRPr="00445898">
        <w:t xml:space="preserve">clocks. This is the default assumed before </w:t>
      </w:r>
      <w:r w:rsidRPr="00445898">
        <w:rPr>
          <w:i/>
        </w:rPr>
        <w:t>setTolerance</w:t>
      </w:r>
      <w:r w:rsidRPr="00445898">
        <w:t xml:space="preserve"> is called for the ﬁrst time.</w:t>
      </w:r>
    </w:p>
    <w:p w:rsidR="008328F6" w:rsidRPr="00445898" w:rsidRDefault="008328F6" w:rsidP="008328F6">
      <w:pPr>
        <w:pStyle w:val="firstparagraph"/>
      </w:pPr>
      <w:r w:rsidRPr="00445898">
        <w:t>It is also possible to deﬁne the clock tolerance individually for a given station by calling</w:t>
      </w:r>
      <w:r w:rsidR="00794797" w:rsidRPr="00445898">
        <w:t xml:space="preserve"> </w:t>
      </w:r>
      <w:r w:rsidRPr="00445898">
        <w:t xml:space="preserve">the above function as a </w:t>
      </w:r>
      <w:r w:rsidRPr="00445898">
        <w:rPr>
          <w:i/>
        </w:rPr>
        <w:t>Station</w:t>
      </w:r>
      <w:r w:rsidRPr="00445898">
        <w:t xml:space="preserve"> method. There exists a reverse function (and its method</w:t>
      </w:r>
      <w:r w:rsidR="00794797" w:rsidRPr="00445898">
        <w:t xml:space="preserve"> </w:t>
      </w:r>
      <w:r w:rsidRPr="00445898">
        <w:t xml:space="preserve">variant) </w:t>
      </w:r>
      <w:r w:rsidR="00794797" w:rsidRPr="00445898">
        <w:t>declared</w:t>
      </w:r>
      <w:r w:rsidRPr="00445898">
        <w:t xml:space="preserve"> </w:t>
      </w:r>
      <w:r w:rsidR="00794797" w:rsidRPr="00445898">
        <w:t>as</w:t>
      </w:r>
      <w:r w:rsidRPr="00445898">
        <w:t>:</w:t>
      </w:r>
    </w:p>
    <w:p w:rsidR="008328F6" w:rsidRPr="00445898" w:rsidRDefault="008328F6" w:rsidP="00794797">
      <w:pPr>
        <w:pStyle w:val="firstparagraph"/>
        <w:ind w:firstLine="720"/>
        <w:rPr>
          <w:i/>
        </w:rPr>
      </w:pPr>
      <w:r w:rsidRPr="00445898">
        <w:rPr>
          <w:i/>
        </w:rPr>
        <w:t>double getTolerance (int *quality = NULL);</w:t>
      </w:r>
    </w:p>
    <w:p w:rsidR="008328F6" w:rsidRPr="00445898" w:rsidRDefault="008328F6" w:rsidP="008328F6">
      <w:pPr>
        <w:pStyle w:val="firstparagraph"/>
      </w:pPr>
      <w:r w:rsidRPr="00445898">
        <w:t>which returns the current tolerance setting (global or for an individual station). If the</w:t>
      </w:r>
      <w:r w:rsidR="00794797" w:rsidRPr="00445898">
        <w:t xml:space="preserve"> </w:t>
      </w:r>
      <w:r w:rsidRPr="00445898">
        <w:t xml:space="preserve">argument is not </w:t>
      </w:r>
      <w:r w:rsidRPr="00445898">
        <w:rPr>
          <w:i/>
        </w:rPr>
        <w:t>NULL</w:t>
      </w:r>
      <w:r w:rsidRPr="00445898">
        <w:t xml:space="preserve">, the quality parameter is stored under the </w:t>
      </w:r>
      <w:r w:rsidR="005C7188" w:rsidRPr="00445898">
        <w:t>provided</w:t>
      </w:r>
      <w:r w:rsidRPr="00445898">
        <w:t xml:space="preserve"> pointer.</w:t>
      </w:r>
    </w:p>
    <w:p w:rsidR="00F9057E" w:rsidRPr="00445898" w:rsidRDefault="008328F6" w:rsidP="007E6FC8">
      <w:pPr>
        <w:pStyle w:val="firstparagraph"/>
      </w:pPr>
      <w:r w:rsidRPr="00445898">
        <w:t xml:space="preserve">With a nonzero clock tolerance in eﬀect, the actual delay used by the </w:t>
      </w:r>
      <w:r w:rsidRPr="00445898">
        <w:rPr>
          <w:i/>
        </w:rPr>
        <w:t>Timer</w:t>
      </w:r>
      <w:r w:rsidRPr="00445898">
        <w:t xml:space="preserve"> may diﬀer from</w:t>
      </w:r>
      <w:r w:rsidR="00794797" w:rsidRPr="00445898">
        <w:t xml:space="preserve"> </w:t>
      </w:r>
      <w:r w:rsidRPr="00445898">
        <w:t xml:space="preserve">the requested delay </w:t>
      </w:r>
      <m:oMath>
        <m:sSub>
          <m:sSubPr>
            <m:ctrlPr>
              <w:rPr>
                <w:rFonts w:ascii="Cambria Math" w:hAnsi="Cambria Math"/>
              </w:rPr>
            </m:ctrlPr>
          </m:sSubPr>
          <m:e>
            <m:r>
              <w:rPr>
                <w:rFonts w:ascii="Cambria Math" w:hAnsi="Cambria Math"/>
              </w:rPr>
              <m:t>d</m:t>
            </m:r>
          </m:e>
          <m:sub>
            <m:r>
              <w:rPr>
                <w:rFonts w:ascii="Cambria Math" w:hAnsi="Cambria Math"/>
              </w:rPr>
              <m:t>r</m:t>
            </m:r>
          </m:sub>
        </m:sSub>
      </m:oMath>
      <w:r w:rsidRPr="00445898">
        <w:t xml:space="preserve"> by </w:t>
      </w:r>
      <w:r w:rsidR="00BD6BB3" w:rsidRPr="00445898">
        <w:t>as much as</w:t>
      </w:r>
      <w:r w:rsidRPr="00445898">
        <w:t xml:space="preserve"> </w:t>
      </w:r>
      <w:bookmarkStart w:id="300" w:name="_Hlk506068023"/>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bookmarkEnd w:id="300"/>
      <w:r w:rsidR="000D7AFE" w:rsidRPr="00445898">
        <w:t xml:space="preserve">, where </w:t>
      </w:r>
      <m:oMath>
        <m:r>
          <m:rPr>
            <m:sty m:val="p"/>
          </m:rPr>
          <w:rPr>
            <w:rFonts w:ascii="Cambria Math" w:hAnsi="Cambria Math"/>
          </w:rPr>
          <m:t>∆</m:t>
        </m:r>
      </m:oMath>
      <w:r w:rsidR="000D7AFE" w:rsidRPr="00445898">
        <w:t xml:space="preserve"> is the </w:t>
      </w:r>
      <w:r w:rsidR="000D7AFE" w:rsidRPr="00445898">
        <w:rPr>
          <w:i/>
        </w:rPr>
        <w:t>deviation</w:t>
      </w:r>
      <w:r w:rsidR="000D7AFE" w:rsidRPr="00445898">
        <w:t xml:space="preserve">, </w:t>
      </w:r>
      <w:r w:rsidRPr="00445898">
        <w:t xml:space="preserve">rounded to full </w:t>
      </w:r>
      <w:r w:rsidRPr="00445898">
        <w:rPr>
          <w:i/>
        </w:rPr>
        <w:t>ITUs</w:t>
      </w:r>
      <w:r w:rsidRPr="00445898">
        <w:t xml:space="preserve">. The </w:t>
      </w:r>
      <w:r w:rsidR="000D7AFE" w:rsidRPr="00445898">
        <w:t xml:space="preserve">distribution of the </w:t>
      </w:r>
      <w:r w:rsidRPr="00445898">
        <w:t xml:space="preserve">actual deviation is </w:t>
      </w:r>
      <m:oMath>
        <m:r>
          <w:rPr>
            <w:rFonts w:ascii="Cambria Math" w:hAnsi="Cambria Math"/>
          </w:rPr>
          <m:t>β(q, q)</m:t>
        </m:r>
      </m:oMath>
      <w:r w:rsidR="00BD6BB3" w:rsidRPr="00445898">
        <w:rPr>
          <w:i/>
        </w:rPr>
        <w:t xml:space="preserve"> </w:t>
      </w:r>
      <w:r w:rsidR="00BD6BB3" w:rsidRPr="00445898">
        <w:t xml:space="preserve">where </w:t>
      </w:r>
      <m:oMath>
        <m:r>
          <w:rPr>
            <w:rFonts w:ascii="Cambria Math" w:hAnsi="Cambria Math"/>
          </w:rPr>
          <m:t>q</m:t>
        </m:r>
      </m:oMath>
      <w:r w:rsidR="00BD6BB3" w:rsidRPr="00445898">
        <w:t xml:space="preserve"> is the quality </w:t>
      </w:r>
      <w:r w:rsidRPr="00445898">
        <w:t xml:space="preserve">(see </w:t>
      </w:r>
      <w:r w:rsidR="00BD6BB3" w:rsidRPr="00445898">
        <w:t>Section </w:t>
      </w:r>
      <w:r w:rsidR="00BD6BB3" w:rsidRPr="00445898">
        <w:fldChar w:fldCharType="begin"/>
      </w:r>
      <w:r w:rsidR="00BD6BB3" w:rsidRPr="00445898">
        <w:instrText xml:space="preserve"> REF _Ref506070759 \r \h </w:instrText>
      </w:r>
      <w:r w:rsidR="00BD6BB3" w:rsidRPr="00445898">
        <w:fldChar w:fldCharType="separate"/>
      </w:r>
      <w:r w:rsidR="009154BD">
        <w:t>3.2.1</w:t>
      </w:r>
      <w:r w:rsidR="00BD6BB3" w:rsidRPr="00445898">
        <w:fldChar w:fldCharType="end"/>
      </w:r>
      <w:r w:rsidRPr="00445898">
        <w:t>).</w:t>
      </w:r>
    </w:p>
    <w:p w:rsidR="007E6FC8" w:rsidRPr="00445898" w:rsidRDefault="007E6FC8" w:rsidP="00552A98">
      <w:pPr>
        <w:pStyle w:val="Heading3"/>
        <w:numPr>
          <w:ilvl w:val="2"/>
          <w:numId w:val="5"/>
        </w:numPr>
        <w:rPr>
          <w:lang w:val="en-US"/>
        </w:rPr>
      </w:pPr>
      <w:bookmarkStart w:id="301" w:name="_Ref510819333"/>
      <w:bookmarkStart w:id="302" w:name="_Toc514143286"/>
      <w:r w:rsidRPr="00445898">
        <w:rPr>
          <w:lang w:val="en-US"/>
        </w:rPr>
        <w:t>The visualization mode</w:t>
      </w:r>
      <w:bookmarkEnd w:id="301"/>
      <w:bookmarkEnd w:id="302"/>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9154BD">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 (Long msecs, double scale);</w:t>
      </w:r>
    </w:p>
    <w:p w:rsidR="007E6FC8" w:rsidRPr="00445898" w:rsidRDefault="007E6FC8" w:rsidP="007E6FC8">
      <w:pPr>
        <w:pStyle w:val="firstparagraph"/>
      </w:pPr>
      <w:r w:rsidRPr="00445898">
        <w:t xml:space="preserve">where </w:t>
      </w:r>
      <w:r w:rsidRPr="00445898">
        <w:rPr>
          <w:i/>
        </w:rPr>
        <w:t>msecs</w:t>
      </w:r>
      <w:r w:rsidRPr="00445898">
        <w:t xml:space="preserve"> is the so-called resync interval (in milliseconds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 xml:space="preserve">motion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9154BD">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 xml:space="preserve">he program </w:t>
      </w:r>
      <w:r w:rsidR="007E6FC8" w:rsidRPr="00445898">
        <w:lastRenderedPageBreak/>
        <w:t>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Pr="00445898">
        <w:t xml:space="preserve"> with the ﬁrst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eﬀect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9154BD">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be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03" w:name="_Ref513718584"/>
      <w:bookmarkStart w:id="304" w:name="_Toc514143287"/>
      <w:r w:rsidRPr="00445898">
        <w:rPr>
          <w:lang w:val="en-US"/>
        </w:rPr>
        <w:t xml:space="preserve">The </w:t>
      </w:r>
      <w:r w:rsidRPr="00445898">
        <w:rPr>
          <w:i/>
          <w:lang w:val="en-US"/>
        </w:rPr>
        <w:t>Monitor AI</w:t>
      </w:r>
      <w:bookmarkEnd w:id="303"/>
      <w:bookmarkEnd w:id="304"/>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 tool</w:t>
      </w:r>
      <w:r w:rsidR="00E12B07" w:rsidRPr="00445898">
        <w:t>, primarily intended for synchronizing processes operating “behind the scenes” of the protocol program, e.g., library modules, complex traﬃc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9154BD">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 xml:space="preserve">await and signal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05" w:name="_Toc514143288"/>
      <w:r w:rsidRPr="00445898">
        <w:rPr>
          <w:lang w:val="en-US"/>
        </w:rPr>
        <w:t>Wait requests</w:t>
      </w:r>
      <w:bookmarkEnd w:id="305"/>
    </w:p>
    <w:p w:rsidR="00FA6FCE" w:rsidRPr="00445898" w:rsidRDefault="00FA6FCE" w:rsidP="00FA6FCE">
      <w:pPr>
        <w:pStyle w:val="firstparagraph"/>
      </w:pPr>
      <w:r w:rsidRPr="00445898">
        <w:t xml:space="preserve">There is a single type of wait request that identiﬁes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p>
    <w:p w:rsidR="00FA6FCE" w:rsidRPr="00445898" w:rsidRDefault="00FA6FCE" w:rsidP="00FA6FCE">
      <w:pPr>
        <w:pStyle w:val="firstparagraph"/>
      </w:pPr>
      <w:r w:rsidRPr="00445898">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9154BD">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 and</w:t>
      </w:r>
      <w:r w:rsidRPr="00445898">
        <w:t xml:space="preserve"> it is natural to use addresses of the “critical” variables or data structures as </w:t>
      </w:r>
      <w:r w:rsidR="00FA7FD9" w:rsidRPr="00445898">
        <w:t xml:space="preserve">the </w:t>
      </w:r>
      <w:r w:rsidRPr="00445898">
        <w:t>event identiﬁes. Note that those identiﬁers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diﬀerent numbers. To this end,</w:t>
      </w:r>
      <w:r w:rsidR="003A17B1" w:rsidRPr="00445898">
        <w:t xml:space="preserve"> SMURPH</w:t>
      </w:r>
      <w:r w:rsidRPr="00445898">
        <w:t xml:space="preserve"> deﬁnes this macro:</w:t>
      </w:r>
    </w:p>
    <w:p w:rsidR="00FA6FCE" w:rsidRPr="00445898" w:rsidRDefault="00FA6FCE" w:rsidP="003A17B1">
      <w:pPr>
        <w:pStyle w:val="firstparagraph"/>
        <w:ind w:firstLine="720"/>
        <w:rPr>
          <w:i/>
        </w:rPr>
      </w:pPr>
      <w:r w:rsidRPr="00445898">
        <w:rPr>
          <w:i/>
        </w:rPr>
        <w:t>#define MONITOR_LOCAL_EVENT(o) ((void*)(((char*)TheStation)+(o)))</w:t>
      </w:r>
    </w:p>
    <w:p w:rsidR="00FA6FCE" w:rsidRPr="00445898" w:rsidRDefault="00FA6FCE" w:rsidP="00FA6FCE">
      <w:pPr>
        <w:pStyle w:val="firstparagraph"/>
      </w:pPr>
      <w:r w:rsidRPr="00445898">
        <w:lastRenderedPageBreak/>
        <w:t>to be used for creating event identiﬁers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 MONITOR_LOCAL_EVENT(0)</w:t>
      </w:r>
    </w:p>
    <w:p w:rsidR="00FA6FCE" w:rsidRPr="00445898" w:rsidRDefault="00FA6FCE" w:rsidP="003A17B1">
      <w:pPr>
        <w:pStyle w:val="firstparagraph"/>
        <w:spacing w:after="0"/>
        <w:ind w:firstLine="720"/>
        <w:rPr>
          <w:i/>
        </w:rPr>
      </w:pPr>
      <w:r w:rsidRPr="00445898">
        <w:rPr>
          <w:i/>
        </w:rPr>
        <w:t>#define EVENT_RCV MONITOR_LOCAL_EVENT(1)</w:t>
      </w:r>
    </w:p>
    <w:p w:rsidR="00FA6FCE" w:rsidRPr="00445898" w:rsidRDefault="00FA6FCE" w:rsidP="003A17B1">
      <w:pPr>
        <w:pStyle w:val="firstparagraph"/>
        <w:ind w:firstLine="720"/>
      </w:pPr>
      <w:r w:rsidRPr="00445898">
        <w:rPr>
          <w:i/>
        </w:rPr>
        <w:t>#define EVENT_DONE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identiﬁers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06" w:name="_Toc514143289"/>
      <w:r w:rsidRPr="00445898">
        <w:rPr>
          <w:lang w:val="en-US"/>
        </w:rPr>
        <w:t>Signaling</w:t>
      </w:r>
      <w:r w:rsidR="003A17B1" w:rsidRPr="00445898">
        <w:rPr>
          <w:lang w:val="en-US"/>
        </w:rPr>
        <w:t xml:space="preserve"> monitor events</w:t>
      </w:r>
      <w:bookmarkEnd w:id="306"/>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 (void *event);</w:t>
      </w:r>
    </w:p>
    <w:p w:rsidR="003A17B1" w:rsidRPr="00445898" w:rsidRDefault="003A17B1" w:rsidP="003A17B1">
      <w:pPr>
        <w:pStyle w:val="firstparagraph"/>
      </w:pPr>
      <w:r w:rsidRPr="00445898">
        <w:t xml:space="preserve">where the argument identifies the event being triggered. All the processes waiting for the speciﬁed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was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Pr="00445898">
        <w:t xml:space="preserve"> (of type </w:t>
      </w:r>
      <w:r w:rsidRPr="00445898">
        <w:rPr>
          <w:i/>
        </w:rPr>
        <w:t>void*</w:t>
      </w:r>
      <w:r w:rsidRPr="00445898">
        <w:t xml:space="preserve">) returns the event number, while </w:t>
      </w:r>
      <w:r w:rsidRPr="00445898">
        <w:rPr>
          <w:i/>
        </w:rPr>
        <w:t>TheSender</w:t>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9154BD">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9154BD">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 (</w:t>
      </w:r>
      <w:r w:rsidRPr="00445898">
        <w:rPr>
          <w:i/>
        </w:rPr>
        <w:t>void *</w:t>
      </w:r>
      <w:r w:rsidR="003A17B1" w:rsidRPr="00445898">
        <w:rPr>
          <w:i/>
        </w:rPr>
        <w:t>event);</w:t>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9154BD">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3A17B1" w:rsidRPr="00445898">
        <w:t>, if there was a (single) process awaiting the signal, and</w:t>
      </w:r>
      <w:r w:rsidRPr="00445898">
        <w:t xml:space="preserve"> </w:t>
      </w:r>
      <w:r w:rsidR="003A17B1" w:rsidRPr="00445898">
        <w:rPr>
          <w:i/>
        </w:rPr>
        <w:t>REJECTED</w:t>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lastRenderedPageBreak/>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 (var, old, new, st);</w:t>
      </w:r>
    </w:p>
    <w:p w:rsidR="002D3A89" w:rsidRPr="00445898" w:rsidRDefault="002D3A89" w:rsidP="003A17B1">
      <w:pPr>
        <w:pStyle w:val="firstparagraph"/>
        <w:rPr>
          <w:i/>
        </w:rPr>
      </w:pPr>
      <w:r w:rsidRPr="00445898">
        <w:rPr>
          <w:i/>
        </w:rPr>
        <w:tab/>
        <w:t>varsignal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If it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p>
    <w:p w:rsidR="00DC3707" w:rsidRPr="00445898" w:rsidRDefault="00DC3707" w:rsidP="00552A98">
      <w:pPr>
        <w:pStyle w:val="Heading1"/>
        <w:numPr>
          <w:ilvl w:val="0"/>
          <w:numId w:val="5"/>
        </w:numPr>
        <w:rPr>
          <w:lang w:val="en-US"/>
        </w:rPr>
        <w:sectPr w:rsidR="00DC3707"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07" w:name="_Toc514143290"/>
      <w:r w:rsidRPr="00445898">
        <w:rPr>
          <w:lang w:val="en-US"/>
        </w:rPr>
        <w:lastRenderedPageBreak/>
        <w:t>THE CLIENT</w:t>
      </w:r>
      <w:bookmarkEnd w:id="307"/>
    </w:p>
    <w:p w:rsidR="00C4052C" w:rsidRPr="00445898" w:rsidRDefault="00DC3707" w:rsidP="00DC3707">
      <w:pPr>
        <w:pStyle w:val="firstparagraph"/>
      </w:pPr>
      <w:r w:rsidRPr="00445898">
        <w:t xml:space="preserve">The </w:t>
      </w:r>
      <w:r w:rsidRPr="00445898">
        <w:rPr>
          <w:i/>
        </w:rPr>
        <w:t>Client</w:t>
      </w:r>
      <w:r w:rsidRPr="00445898">
        <w:t xml:space="preserve"> </w:t>
      </w:r>
      <w:r w:rsidRPr="00445898">
        <w:rPr>
          <w:i/>
        </w:rPr>
        <w:t>AI</w:t>
      </w:r>
      <w:r w:rsidRPr="00445898">
        <w:t xml:space="preserve">, which can be viewed as a union of all </w:t>
      </w:r>
      <w:r w:rsidRPr="00445898">
        <w:rPr>
          <w:i/>
        </w:rPr>
        <w:t>Traffic AIs</w:t>
      </w:r>
      <w:r w:rsidRPr="00445898">
        <w:t xml:space="preserve">, is the agent </w:t>
      </w:r>
      <w:r w:rsidR="000333E2" w:rsidRPr="00445898">
        <w:t xml:space="preserve">modeling the system’s application and </w:t>
      </w:r>
      <w:r w:rsidRPr="00445898">
        <w:t>responsible for providing the network with traﬃc</w:t>
      </w:r>
      <w:r w:rsidR="000333E2" w:rsidRPr="00445898">
        <w:t xml:space="preserve"> (at the sender’s end) and absorbing the traffic (at the recipient’s end)</w:t>
      </w:r>
      <w:r w:rsidRPr="00445898">
        <w:t xml:space="preserve">. It is used </w:t>
      </w:r>
      <w:r w:rsidR="000333E2" w:rsidRPr="00445898">
        <w:t>practically exclusively</w:t>
      </w:r>
      <w:r w:rsidRPr="00445898">
        <w:t xml:space="preserve"> in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08" w:name="_Ref506987947"/>
      <w:bookmarkStart w:id="309" w:name="_Toc514143291"/>
      <w:r w:rsidRPr="00445898">
        <w:rPr>
          <w:lang w:val="en-US"/>
        </w:rPr>
        <w:t>General concepts</w:t>
      </w:r>
      <w:bookmarkEnd w:id="308"/>
      <w:bookmarkEnd w:id="309"/>
    </w:p>
    <w:p w:rsidR="000333E2" w:rsidRPr="00445898" w:rsidRDefault="000333E2" w:rsidP="000333E2">
      <w:pPr>
        <w:pStyle w:val="firstparagraph"/>
      </w:pPr>
      <w:r w:rsidRPr="00445898">
        <w:t xml:space="preserve">The traﬃc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deﬁned by the user as a collection of traﬃc patterns. Each traﬃc pattern is described by the distribution of senders and receivers, and the distribution of message interarrival time and length. A single simulation experiment may involve multiple and diverse traﬃc patterns.</w:t>
      </w:r>
    </w:p>
    <w:p w:rsidR="000333E2" w:rsidRPr="00445898" w:rsidRDefault="000333E2" w:rsidP="000333E2">
      <w:pPr>
        <w:pStyle w:val="firstparagraph"/>
      </w:pPr>
      <w:r w:rsidRPr="00445898">
        <w:t xml:space="preserve">Each traﬃc pattern is managed by a separate activity interpreter called a </w:t>
      </w:r>
      <w:r w:rsidRPr="00445898">
        <w:rPr>
          <w:i/>
        </w:rPr>
        <w:t>Traffic</w:t>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speciﬁed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in fact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traﬃc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speciﬁc traﬃc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traﬃc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speciﬁc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lastRenderedPageBreak/>
        <w:t xml:space="preserve">Each </w:t>
      </w:r>
      <w:r w:rsidRPr="00445898">
        <w:rPr>
          <w:i/>
        </w:rPr>
        <w:t>Traffic AI</w:t>
      </w:r>
      <w:r w:rsidRPr="00445898">
        <w:t xml:space="preserve"> has its private message queue at every user-deﬁned station. A message</w:t>
      </w:r>
      <w:r w:rsidR="00B52739" w:rsidRPr="00445898">
        <w:t xml:space="preserve"> </w:t>
      </w:r>
      <w:r w:rsidRPr="00445898">
        <w:t xml:space="preserve">arriving to a station is queued at the end of the station’s queue handled by the </w:t>
      </w:r>
      <w:r w:rsidRPr="00445898">
        <w:rPr>
          <w:i/>
        </w:rPr>
        <w:t>Traffic</w:t>
      </w:r>
      <w:r w:rsidR="00B52739" w:rsidRPr="00445898">
        <w:rPr>
          <w:i/>
        </w:rPr>
        <w:t xml:space="preserve"> </w:t>
      </w:r>
      <w:r w:rsidRPr="00445898">
        <w:rPr>
          <w:i/>
        </w:rPr>
        <w:t>AI</w:t>
      </w:r>
      <w:r w:rsidRPr="00445898">
        <w:t xml:space="preserve"> that has generated the message. Thus, the order of messages in the queues reﬂects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E00302" w:rsidRPr="00445898">
        <w:t>SMRPH</w:t>
      </w:r>
      <w:r w:rsidRPr="00445898">
        <w:t xml:space="preserve"> for deﬁning the behavior of a </w:t>
      </w:r>
      <w:r w:rsidRPr="00445898">
        <w:rPr>
          <w:i/>
        </w:rPr>
        <w:t xml:space="preserve">Traffic AI </w:t>
      </w:r>
      <w:r w:rsidRPr="00445898">
        <w:t>are</w:t>
      </w:r>
      <w:r w:rsidR="00E00302" w:rsidRPr="00445898">
        <w:t xml:space="preserve"> </w:t>
      </w:r>
      <w:r w:rsidRPr="00445898">
        <w:t>insuﬃcient to describe a reﬁned traﬃc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Pr="00445898">
        <w:t>, trailer</w:t>
      </w:r>
      <w:r w:rsidR="00C52CC5" w:rsidRPr="00445898">
        <w:t>s</w:t>
      </w:r>
      <w:r w:rsidRPr="00445898">
        <w:t>, etc.).</w:t>
      </w:r>
      <w:r w:rsidR="0004613E" w:rsidRPr="00445898">
        <w:rPr>
          <w:rStyle w:val="FootnoteReference"/>
        </w:rPr>
        <w:footnoteReference w:id="56"/>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speciﬁc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57"/>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0333E2" w:rsidRPr="00445898">
        <w:t xml:space="preserve"> (i.e., for all traﬃc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either augment or replace the standard ones.</w:t>
      </w:r>
    </w:p>
    <w:p w:rsidR="0004613E" w:rsidRPr="00445898" w:rsidRDefault="0004613E" w:rsidP="00552A98">
      <w:pPr>
        <w:pStyle w:val="Heading2"/>
        <w:numPr>
          <w:ilvl w:val="1"/>
          <w:numId w:val="5"/>
        </w:numPr>
        <w:rPr>
          <w:lang w:val="en-US"/>
        </w:rPr>
      </w:pPr>
      <w:bookmarkStart w:id="310" w:name="_Ref506153693"/>
      <w:bookmarkStart w:id="311" w:name="_Toc514143292"/>
      <w:r w:rsidRPr="00445898">
        <w:rPr>
          <w:lang w:val="en-US"/>
        </w:rPr>
        <w:t>Message and packet types</w:t>
      </w:r>
      <w:bookmarkEnd w:id="310"/>
      <w:bookmarkEnd w:id="311"/>
    </w:p>
    <w:p w:rsidR="00B15B53" w:rsidRPr="00445898" w:rsidRDefault="0004613E" w:rsidP="0004613E">
      <w:pPr>
        <w:pStyle w:val="firstparagraph"/>
      </w:pPr>
      <w:r w:rsidRPr="00445898">
        <w:t xml:space="preserve">SMURPH defines two standard base types </w:t>
      </w:r>
      <w:r w:rsidRPr="00445898">
        <w:rPr>
          <w:i/>
        </w:rPr>
        <w:t>Message</w:t>
      </w:r>
      <w:r w:rsidRPr="00445898">
        <w:t xml:space="preserve"> and </w:t>
      </w:r>
      <w:r w:rsidRPr="00445898">
        <w:rPr>
          <w:i/>
        </w:rPr>
        <w:t>Packet</w:t>
      </w:r>
      <w:r w:rsidRPr="00445898">
        <w:t xml:space="preserve"> that provide bases for deﬁning protocol-speciﬁc message and packet types. Note that these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w:t>
      </w:r>
    </w:p>
    <w:p w:rsidR="0004613E" w:rsidRPr="00445898" w:rsidRDefault="0004613E" w:rsidP="0004613E">
      <w:pPr>
        <w:pStyle w:val="firstparagraph"/>
      </w:pPr>
      <w:r w:rsidRPr="00445898">
        <w:lastRenderedPageBreak/>
        <w:t xml:space="preserve">Message types are deﬁned according to the rules described in </w:t>
      </w:r>
      <w:bookmarkStart w:id="312"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9154BD">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9154BD">
        <w:t>3.3.4</w:t>
      </w:r>
      <w:r w:rsidR="006B42F9" w:rsidRPr="00445898">
        <w:fldChar w:fldCharType="end"/>
      </w:r>
      <w:bookmarkEnd w:id="312"/>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deﬁnes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 to the created object cannot</w:t>
      </w:r>
      <w:r w:rsidR="00E96998" w:rsidRPr="00445898">
        <w:t xml:space="preserve"> </w:t>
      </w:r>
      <w:r w:rsidRPr="00445898">
        <w:t>be used to build a message (or a packet)</w:t>
      </w:r>
      <w:r w:rsidR="00E96998" w:rsidRPr="00445898">
        <w:t xml:space="preserve">, because nicknames (and the standard identifiers) only apply to </w:t>
      </w:r>
      <w:r w:rsidR="00E96998" w:rsidRPr="00445898">
        <w:rPr>
          <w:i/>
        </w:rPr>
        <w:t>Objects</w:t>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9154BD">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9154BD">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deﬁned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9154BD">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9154BD">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deﬁnes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user-deﬁned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must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is </w:t>
      </w:r>
      <w:r w:rsidRPr="00445898">
        <w:t>to set the non-standard attributes of the</w:t>
      </w:r>
      <w:r w:rsidR="00CF60D7" w:rsidRPr="00445898">
        <w:t xml:space="preserve"> </w:t>
      </w:r>
      <w:r w:rsidRPr="00445898">
        <w:t xml:space="preserve">packet.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as they are sometimes useful for programming </w:t>
      </w:r>
      <w:r w:rsidR="00CF60D7" w:rsidRPr="00445898">
        <w:t>non-standard</w:t>
      </w:r>
      <w:r w:rsidRPr="00445898">
        <w:t xml:space="preserve"> traﬃc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lastRenderedPageBreak/>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 Receiver;</w:t>
      </w:r>
    </w:p>
    <w:p w:rsidR="0004613E" w:rsidRPr="00445898" w:rsidRDefault="0004613E" w:rsidP="00CF60D7">
      <w:pPr>
        <w:pStyle w:val="firstparagraph"/>
        <w:spacing w:after="0"/>
        <w:ind w:firstLine="720"/>
        <w:rPr>
          <w:i/>
        </w:rPr>
      </w:pPr>
      <w:r w:rsidRPr="00445898">
        <w:rPr>
          <w:i/>
        </w:rPr>
        <w:t>int TP;</w:t>
      </w:r>
    </w:p>
    <w:p w:rsidR="0004613E" w:rsidRPr="00445898" w:rsidRDefault="0004613E" w:rsidP="00CF60D7">
      <w:pPr>
        <w:pStyle w:val="firstparagraph"/>
        <w:ind w:firstLine="720"/>
      </w:pPr>
      <w:r w:rsidRPr="00445898">
        <w:rPr>
          <w:i/>
        </w:rPr>
        <w:t>TIME QTime;</w:t>
      </w:r>
    </w:p>
    <w:p w:rsidR="00CF60D7" w:rsidRPr="00445898" w:rsidRDefault="0004613E" w:rsidP="0004613E">
      <w:pPr>
        <w:pStyle w:val="firstparagraph"/>
      </w:pPr>
      <w:r w:rsidRPr="00445898">
        <w:t xml:space="preserve">Attributes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They have been made publicly visible to facilitate programming of non-standard tools for</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of the ﬁrst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9154BD">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9154BD">
        <w:t>4.1.2</w:t>
      </w:r>
      <w:r w:rsidR="00CF60D7" w:rsidRPr="00445898">
        <w:fldChar w:fldCharType="end"/>
      </w:r>
      <w:r w:rsidRPr="00445898">
        <w:t>) of the station to which the message</w:t>
      </w:r>
      <w:r w:rsidR="00CF60D7" w:rsidRPr="00445898">
        <w:t xml:space="preserve"> </w:t>
      </w:r>
      <w:r w:rsidRPr="00445898">
        <w:t>is addressed. For a broadcast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9154BD">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9154BD">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traﬃc pattern (the </w:t>
      </w:r>
      <w:r w:rsidRPr="00445898">
        <w:rPr>
          <w:i/>
        </w:rPr>
        <w:t>Traffic</w:t>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9154BD">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generated by the </w:t>
      </w:r>
      <w:r w:rsidRPr="00445898">
        <w:rPr>
          <w:i/>
        </w:rPr>
        <w:t>Client</w:t>
      </w:r>
      <w:r w:rsidRPr="00445898">
        <w:t>.</w:t>
      </w:r>
    </w:p>
    <w:p w:rsidR="0004613E" w:rsidRPr="00445898" w:rsidRDefault="0004613E" w:rsidP="0004613E">
      <w:pPr>
        <w:pStyle w:val="firstparagraph"/>
      </w:pPr>
      <w:r w:rsidRPr="00445898">
        <w:rPr>
          <w:i/>
        </w:rPr>
        <w:t>QTime</w:t>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9154BD">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p>
    <w:p w:rsidR="0004613E" w:rsidRPr="00445898" w:rsidRDefault="0004613E" w:rsidP="00CF60D7">
      <w:pPr>
        <w:pStyle w:val="firstparagraph"/>
        <w:spacing w:after="0"/>
        <w:ind w:firstLine="720"/>
        <w:rPr>
          <w:i/>
        </w:rPr>
      </w:pPr>
      <w:r w:rsidRPr="00445898">
        <w:rPr>
          <w:i/>
        </w:rPr>
        <w:t>Long ILength, TLength,</w:t>
      </w:r>
      <w:r w:rsidR="00CF60D7" w:rsidRPr="00445898">
        <w:rPr>
          <w:i/>
        </w:rPr>
        <w:t xml:space="preserve"> </w:t>
      </w:r>
      <w:r w:rsidRPr="00445898">
        <w:rPr>
          <w:i/>
        </w:rPr>
        <w:t>Sender;</w:t>
      </w:r>
    </w:p>
    <w:p w:rsidR="0004613E" w:rsidRPr="00445898" w:rsidRDefault="0004613E" w:rsidP="00CF60D7">
      <w:pPr>
        <w:pStyle w:val="firstparagraph"/>
        <w:spacing w:after="0"/>
        <w:ind w:firstLine="720"/>
        <w:rPr>
          <w:i/>
        </w:rPr>
      </w:pPr>
      <w:r w:rsidRPr="00445898">
        <w:rPr>
          <w:i/>
        </w:rPr>
        <w:t>IPointer Receiver;</w:t>
      </w:r>
    </w:p>
    <w:p w:rsidR="0004613E" w:rsidRPr="00445898" w:rsidRDefault="0004613E" w:rsidP="00CF60D7">
      <w:pPr>
        <w:pStyle w:val="firstparagraph"/>
        <w:spacing w:after="0"/>
        <w:ind w:firstLine="720"/>
        <w:rPr>
          <w:i/>
        </w:rPr>
      </w:pPr>
      <w:r w:rsidRPr="00445898">
        <w:rPr>
          <w:i/>
        </w:rPr>
        <w:t>int TP;</w:t>
      </w:r>
    </w:p>
    <w:p w:rsidR="0004613E" w:rsidRPr="00445898" w:rsidRDefault="0004613E" w:rsidP="00B15B53">
      <w:pPr>
        <w:pStyle w:val="firstparagraph"/>
        <w:spacing w:after="0"/>
        <w:ind w:firstLine="720"/>
        <w:rPr>
          <w:i/>
        </w:rPr>
      </w:pPr>
      <w:r w:rsidRPr="00445898">
        <w:rPr>
          <w:i/>
        </w:rPr>
        <w:t>TIME QTime, TTime;</w:t>
      </w:r>
    </w:p>
    <w:p w:rsidR="0004613E" w:rsidRPr="00445898" w:rsidRDefault="0004613E" w:rsidP="00CF60D7">
      <w:pPr>
        <w:pStyle w:val="firstparagraph"/>
        <w:ind w:firstLine="720"/>
      </w:pPr>
      <w:r w:rsidRPr="00445898">
        <w:rPr>
          <w:i/>
        </w:rPr>
        <w:t>FLAGS Flags;</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 xml:space="preserve">part is also called the packet’s payload. </w:t>
      </w:r>
      <w:r w:rsidRPr="00445898">
        <w:rPr>
          <w:i/>
        </w:rPr>
        <w:t>TLength</w:t>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t>any</w:t>
      </w:r>
      <w:r w:rsidRPr="00445898">
        <w:t xml:space="preserve"> header</w:t>
      </w:r>
      <w:r w:rsidR="00B15B53" w:rsidRPr="00445898">
        <w:t>s</w:t>
      </w:r>
      <w:r w:rsidRPr="00445898">
        <w:t xml:space="preserve"> and trailer</w:t>
      </w:r>
      <w:r w:rsidR="00B15B53" w:rsidRPr="00445898">
        <w:t>s</w:t>
      </w:r>
      <w:r w:rsidRPr="00445898">
        <w:t xml:space="preserve"> required</w:t>
      </w:r>
      <w:r w:rsidR="00813B39" w:rsidRPr="00445898">
        <w:t xml:space="preserve"> </w:t>
      </w:r>
      <w:r w:rsidRPr="00445898">
        <w:t>by the protocol.</w:t>
      </w:r>
      <w:r w:rsidR="00813B39" w:rsidRPr="00445898">
        <w:rPr>
          <w:rStyle w:val="FootnoteReference"/>
        </w:rPr>
        <w:footnoteReference w:id="58"/>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lastRenderedPageBreak/>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speciﬁc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B15B53" w:rsidRPr="00445898">
        <w:t>renders</w:t>
      </w:r>
      <w:r w:rsidRPr="00445898">
        <w:t xml:space="preserve"> the </w:t>
      </w:r>
      <w:r w:rsidR="00B15B53" w:rsidRPr="00445898">
        <w:t>problem</w:t>
      </w:r>
      <w:r w:rsidRPr="00445898">
        <w:t xml:space="preserve"> of identifying its sender </w:t>
      </w:r>
      <w:r w:rsidR="00B15B53" w:rsidRPr="00445898">
        <w:t>nontrivial</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9154BD">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predeﬁned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9154BD">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9154BD">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9154BD">
        <w:t>7.3</w:t>
      </w:r>
      <w:r w:rsidR="00B15B53" w:rsidRPr="00445898">
        <w:fldChar w:fldCharType="end"/>
      </w:r>
      <w:r w:rsidR="00607280" w:rsidRPr="00445898">
        <w:t>).</w:t>
      </w:r>
      <w:r w:rsidR="00813B39" w:rsidRPr="00445898">
        <w:t xml:space="preserve"> The remaining</w:t>
      </w:r>
      <w:r w:rsidRPr="00445898">
        <w:t xml:space="preserve"> ﬂags are left for the user. Symbolic constants </w:t>
      </w:r>
      <w:r w:rsidRPr="00445898">
        <w:rPr>
          <w:i/>
        </w:rPr>
        <w:t>PF</w:t>
      </w:r>
      <w:r w:rsidR="00813B39" w:rsidRPr="00445898">
        <w:rPr>
          <w:i/>
        </w:rPr>
        <w:t>_</w:t>
      </w:r>
      <w:r w:rsidRPr="00445898">
        <w:rPr>
          <w:i/>
        </w:rPr>
        <w:t>usr0</w:t>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Pr="00445898">
        <w:t>ﬂags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9154BD">
        <w:t>3.2.4</w:t>
      </w:r>
      <w:r w:rsidR="00813B39" w:rsidRPr="00445898">
        <w:fldChar w:fldCharType="end"/>
      </w:r>
      <w:r w:rsidRPr="00445898">
        <w:t>).</w:t>
      </w:r>
    </w:p>
    <w:p w:rsidR="0004613E" w:rsidRPr="00445898" w:rsidRDefault="0004613E" w:rsidP="0004613E">
      <w:pPr>
        <w:pStyle w:val="firstparagraph"/>
      </w:pPr>
      <w:r w:rsidRPr="00445898">
        <w:t xml:space="preserve">Non-standard packets, i.e., packets created outside the traﬃc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traﬃc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9154BD">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 xml:space="preserve">message generated by one of the traﬃc patterns (i.e., if its </w:t>
      </w:r>
      <w:r w:rsidRPr="00445898">
        <w:rPr>
          <w:i/>
        </w:rPr>
        <w:t>TP</w:t>
      </w:r>
      <w:r w:rsidRPr="00445898">
        <w:t xml:space="preserve"> attribute contains a valid</w:t>
      </w:r>
      <w:r w:rsidR="00813B39" w:rsidRPr="00445898">
        <w:t xml:space="preserve"> </w:t>
      </w:r>
      <w:r w:rsidRPr="00445898">
        <w:t xml:space="preserve">traﬃc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9154BD">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 xml:space="preserve">. For packets acquired from the </w:t>
      </w:r>
      <w:r w:rsidRPr="00445898">
        <w:rPr>
          <w:i/>
        </w:rPr>
        <w:t>Client</w:t>
      </w:r>
      <w:r w:rsidRPr="00445898">
        <w:t xml:space="preserve"> (via </w:t>
      </w:r>
      <w:r w:rsidRPr="00445898">
        <w:rPr>
          <w:i/>
        </w:rPr>
        <w:t>getPacket</w:t>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9154BD">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 xml:space="preserve">diﬀerent for diﬀerent packets. Intentionally, packet </w:t>
      </w:r>
      <w:r w:rsidRPr="00445898">
        <w:rPr>
          <w:i/>
        </w:rPr>
        <w:t>Signatures</w:t>
      </w:r>
      <w:r w:rsidRPr="00445898">
        <w:t xml:space="preserve"> are to be used for tracing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9154BD">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Pr="00445898">
        <w:t xml:space="preserve"> (if needed, it should be set explicitly by the protocol program).</w:t>
      </w:r>
    </w:p>
    <w:p w:rsidR="00B0342E" w:rsidRPr="00445898" w:rsidRDefault="00B0342E" w:rsidP="00552A98">
      <w:pPr>
        <w:pStyle w:val="Heading2"/>
        <w:numPr>
          <w:ilvl w:val="1"/>
          <w:numId w:val="5"/>
        </w:numPr>
        <w:rPr>
          <w:lang w:val="en-US"/>
        </w:rPr>
      </w:pPr>
      <w:bookmarkStart w:id="313" w:name="_Ref506989280"/>
      <w:bookmarkStart w:id="314" w:name="_Toc514143293"/>
      <w:r w:rsidRPr="00445898">
        <w:rPr>
          <w:lang w:val="en-US"/>
        </w:rPr>
        <w:t>Packet buﬀers</w:t>
      </w:r>
      <w:bookmarkEnd w:id="313"/>
      <w:bookmarkEnd w:id="314"/>
    </w:p>
    <w:p w:rsidR="00B0342E" w:rsidRPr="00445898" w:rsidRDefault="00B0342E" w:rsidP="00B0342E">
      <w:pPr>
        <w:pStyle w:val="firstparagraph"/>
      </w:pPr>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into a buﬀer provided by the polling process.</w:t>
      </w:r>
    </w:p>
    <w:p w:rsidR="00B0342E" w:rsidRPr="00445898" w:rsidRDefault="00B0342E" w:rsidP="00B0342E">
      <w:pPr>
        <w:pStyle w:val="firstparagraph"/>
      </w:pPr>
      <w:r w:rsidRPr="00445898">
        <w:t xml:space="preserve">Packet buﬀers are associated with stations. A packet buﬀer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lastRenderedPageBreak/>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buﬀer capable of holding packets of type </w:t>
      </w:r>
      <w:r w:rsidRPr="00445898">
        <w:rPr>
          <w:i/>
        </w:rPr>
        <w:t>MyPType</w:t>
      </w:r>
      <w:r w:rsidRPr="00445898">
        <w:t>. Packet buﬀers declared statically within the station class are viewed as its “oﬃcial” buﬀers and are exposed by the station’s buﬀer exposure (Section </w:t>
      </w:r>
      <w:r w:rsidR="006D1430" w:rsidRPr="00445898">
        <w:fldChar w:fldCharType="begin"/>
      </w:r>
      <w:r w:rsidR="006D1430" w:rsidRPr="00445898">
        <w:instrText xml:space="preserve"> REF _Ref512507401 \r \h </w:instrText>
      </w:r>
      <w:r w:rsidR="006D1430" w:rsidRPr="00445898">
        <w:fldChar w:fldCharType="separate"/>
      </w:r>
      <w:r w:rsidR="009154BD">
        <w:t>12.5.11</w:t>
      </w:r>
      <w:r w:rsidR="006D1430" w:rsidRPr="00445898">
        <w:fldChar w:fldCharType="end"/>
      </w:r>
      <w:r w:rsidRPr="00445898">
        <w:t xml:space="preserve">). In principle, it is legal, although not recommended, to use as a packet buﬀer a packet created dynamically (with the </w:t>
      </w:r>
      <w:r w:rsidRPr="00445898">
        <w:rPr>
          <w:i/>
        </w:rPr>
        <w:t>create</w:t>
      </w:r>
      <w:r w:rsidRPr="00445898">
        <w:t xml:space="preserve"> operation). When a packet buﬀer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 xml:space="preserve">A packet buﬀer can be either empty or full which is determined by the contents of the </w:t>
      </w:r>
      <w:r w:rsidRPr="00445898">
        <w:rPr>
          <w:i/>
        </w:rPr>
        <w:t>PF_full</w:t>
      </w:r>
      <w:r w:rsidRPr="00445898">
        <w:t xml:space="preserve"> ﬂag (bit number </w:t>
      </w:r>
      <m:oMath>
        <m:r>
          <m:rPr>
            <m:sty m:val="p"/>
          </m:rPr>
          <w:rPr>
            <w:rFonts w:ascii="Cambria Math" w:hAnsi="Cambria Math"/>
          </w:rPr>
          <m:t>29</m:t>
        </m:r>
      </m:oMath>
      <w:r w:rsidRPr="00445898">
        <w:t xml:space="preserve">) in the buﬀer’s </w:t>
      </w:r>
      <w:r w:rsidRPr="00445898">
        <w:rPr>
          <w:i/>
        </w:rPr>
        <w:t>Flags</w:t>
      </w:r>
      <w:r w:rsidRPr="00445898">
        <w:t xml:space="preserve"> attribute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This ﬂag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buﬀer.</w:t>
      </w:r>
      <w:r w:rsidR="00FB6408" w:rsidRPr="00445898">
        <w:rPr>
          <w:rStyle w:val="FootnoteReference"/>
        </w:rPr>
        <w:footnoteReference w:id="59"/>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buﬀer is full or empty</w:t>
      </w:r>
      <w:r w:rsidRPr="00445898">
        <w:t xml:space="preserve">. </w:t>
      </w:r>
      <w:r w:rsidR="00B0342E" w:rsidRPr="00445898">
        <w:t>There exist other methods for examining other ﬂags of packets</w:t>
      </w:r>
      <w:r w:rsidRPr="00445898">
        <w:t xml:space="preserve"> </w:t>
      </w:r>
      <w:r w:rsidR="00B0342E" w:rsidRPr="00445898">
        <w:t xml:space="preserve">which, for all practical purposes, completely disguise the packet ﬂags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 xml:space="preserve">In most cases, a packet buﬀer is ﬁlled by calling </w:t>
      </w:r>
      <w:r w:rsidRPr="00445898">
        <w:rPr>
          <w:i/>
        </w:rPr>
        <w:t>getPacket</w:t>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9154BD">
        <w:t>6.7.1</w:t>
      </w:r>
      <w:r w:rsidR="006D1430" w:rsidRPr="00445898">
        <w:fldChar w:fldCharType="end"/>
      </w:r>
      <w:r w:rsidRPr="00445898">
        <w:t>); then, the</w:t>
      </w:r>
      <w:r w:rsidR="00E83066" w:rsidRPr="00445898">
        <w:t xml:space="preserve"> </w:t>
      </w:r>
      <w:r w:rsidRPr="00445898">
        <w:t xml:space="preserve">buﬀer’s </w:t>
      </w:r>
      <w:r w:rsidRPr="00445898">
        <w:rPr>
          <w:i/>
        </w:rPr>
        <w:t>PF</w:t>
      </w:r>
      <w:r w:rsidR="00E83066" w:rsidRPr="00445898">
        <w:rPr>
          <w:i/>
        </w:rPr>
        <w:t>_</w:t>
      </w:r>
      <w:r w:rsidRPr="00445898">
        <w:rPr>
          <w:i/>
        </w:rPr>
        <w:t>full</w:t>
      </w:r>
      <w:r w:rsidRPr="00445898">
        <w:t xml:space="preserve"> ﬂag is </w:t>
      </w:r>
      <w:r w:rsidR="00E83066" w:rsidRPr="00445898">
        <w:t xml:space="preserve">set </w:t>
      </w:r>
      <w:r w:rsidRPr="00445898">
        <w:t xml:space="preserve">automatically. The standard way to empty a packet buﬀer, </w:t>
      </w:r>
      <w:r w:rsidR="00E83066" w:rsidRPr="00445898">
        <w:t xml:space="preserve">is to call the </w:t>
      </w:r>
      <w:r w:rsidR="00E83066" w:rsidRPr="00445898">
        <w:rPr>
          <w:i/>
        </w:rPr>
        <w:t>release</w:t>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buﬀer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9154BD">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buﬀer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lastRenderedPageBreak/>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0"/>
      </w:r>
      <w:r w:rsidR="00E83066" w:rsidRPr="00445898">
        <w:t xml:space="preserve"> </w:t>
      </w:r>
      <w:r w:rsidRPr="00445898">
        <w:t xml:space="preserve">Finally, similar two methods are available from traﬃc patterns. If </w:t>
      </w:r>
      <w:r w:rsidRPr="00445898">
        <w:rPr>
          <w:i/>
        </w:rPr>
        <w:t>TPat</w:t>
      </w:r>
      <w:r w:rsidRPr="00445898">
        <w:t xml:space="preserve"> points to a traﬃc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 to verify</w:t>
      </w:r>
      <w:r w:rsidR="009E2179" w:rsidRPr="00445898">
        <w:t xml:space="preserve"> </w:t>
      </w:r>
      <w:r w:rsidRPr="00445898">
        <w:t>that the buﬀer being released holds a packet belonging to the traﬃc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It is possible to ﬁll the contents of a packet buﬀer explicitly, without acquiring 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 </w:t>
      </w:r>
      <w:r w:rsidRPr="00445898">
        <w:t xml:space="preserve">The following </w:t>
      </w:r>
      <w:r w:rsidRPr="00445898">
        <w:rPr>
          <w:i/>
        </w:rPr>
        <w:t>Packet</w:t>
      </w:r>
      <w:r w:rsidRPr="00445898">
        <w:t xml:space="preserve"> method can be used for this purpose:</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ﬁrst two arguments point to the stations to be used at the packet’s sender and receiver, respectively. The third argument will be stored in the </w:t>
      </w:r>
      <w:r w:rsidRPr="00445898">
        <w:rPr>
          <w:i/>
        </w:rPr>
        <w:t>TLength</w:t>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xml:space="preserve">. If unspeciﬁed (or equal </w:t>
      </w:r>
      <w:r w:rsidRPr="00445898">
        <w:rPr>
          <w:i/>
        </w:rPr>
        <w:t>NONE</w:t>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Pr="00445898">
        <w:t xml:space="preserve"> length, if speciﬁed,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attribute of the packet. It cannot be equal to</w:t>
      </w:r>
      <w:r w:rsidR="009E2179" w:rsidRPr="00445898">
        <w:t xml:space="preserve"> </w:t>
      </w:r>
      <w:r w:rsidRPr="00445898">
        <w:t xml:space="preserve">the </w:t>
      </w:r>
      <w:r w:rsidRPr="00445898">
        <w:rPr>
          <w:i/>
        </w:rPr>
        <w:t>Id</w:t>
      </w:r>
      <w:r w:rsidRPr="00445898">
        <w:t xml:space="preserve"> of any deﬁned traﬃc pattern: 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ﬁrst two arguments. Any of the two station </w:t>
      </w:r>
      <w:r w:rsidRPr="00445898">
        <w:rPr>
          <w:i/>
        </w:rPr>
        <w:t>Ids</w:t>
      </w:r>
      <w:r w:rsidRPr="00445898">
        <w:t xml:space="preserve"> (or both) can be </w:t>
      </w:r>
      <w:r w:rsidRPr="00445898">
        <w:rPr>
          <w:i/>
        </w:rPr>
        <w:t>NONE</w:t>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7408D1">
        <w:t xml:space="preserve"> specific</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9154BD">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9154BD">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9154BD">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9154BD">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 xml:space="preserve">be interpreted as a packet buﬀer (and receives a special treatment). </w:t>
      </w:r>
      <w:r w:rsidR="00AD7712" w:rsidRPr="00445898">
        <w:t xml:space="preserve">The most natural and safe </w:t>
      </w:r>
      <w:r w:rsidR="00B0342E" w:rsidRPr="00445898">
        <w:t xml:space="preserve">way to copy (clone)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 *clone (</w:t>
      </w:r>
      <w:r w:rsidR="00AD7712" w:rsidRPr="00445898">
        <w:rPr>
          <w:i/>
        </w:rPr>
        <w:t xml:space="preserve"> </w:t>
      </w:r>
      <w:r w:rsidRPr="00445898">
        <w:rPr>
          <w:i/>
        </w:rPr>
        <w:t>);</w:t>
      </w:r>
    </w:p>
    <w:p w:rsidR="00CB061D" w:rsidRPr="00445898" w:rsidRDefault="00B0342E" w:rsidP="00B0342E">
      <w:pPr>
        <w:pStyle w:val="firstparagraph"/>
      </w:pPr>
      <w:r w:rsidRPr="00445898">
        <w:lastRenderedPageBreak/>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15" w:name="_Ref506156181"/>
      <w:bookmarkStart w:id="316" w:name="_Toc514143294"/>
      <w:r w:rsidRPr="00445898">
        <w:rPr>
          <w:lang w:val="en-US"/>
        </w:rPr>
        <w:t>Station groups</w:t>
      </w:r>
      <w:bookmarkEnd w:id="315"/>
      <w:bookmarkEnd w:id="316"/>
    </w:p>
    <w:p w:rsidR="0015276D" w:rsidRPr="00445898" w:rsidRDefault="0015276D" w:rsidP="0015276D">
      <w:pPr>
        <w:pStyle w:val="firstparagraph"/>
      </w:pPr>
      <w:r w:rsidRPr="00445898">
        <w:t xml:space="preserve">Sometimes a subset of stations in the network must be distinguished and identiﬁed as a single object. For example, to create a broadcast message, i.e., a message addressed to more than one recipient, one must be able to specify the set of all receivers as a single entity. A station group (an object of type </w:t>
      </w:r>
      <w:r w:rsidRPr="00445898">
        <w:rPr>
          <w:i/>
        </w:rPr>
        <w:t>SGroup</w:t>
      </w:r>
      <w:r w:rsidRPr="00445898">
        <w:t>) is just a set of station identiﬁers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speciﬁed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If the ﬁrst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ﬁrst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The ﬁrst argument speciﬁes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and the nickname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xml:space="preserve">) cannot be used to create an </w:t>
      </w:r>
      <w:r w:rsidRPr="00445898">
        <w:rPr>
          <w:i/>
        </w:rPr>
        <w:t>SGroup</w:t>
      </w:r>
      <w:r w:rsidRPr="00445898">
        <w:t>.</w:t>
      </w:r>
    </w:p>
    <w:p w:rsidR="0015276D" w:rsidRPr="00445898" w:rsidRDefault="0015276D" w:rsidP="0015276D">
      <w:pPr>
        <w:pStyle w:val="firstparagraph"/>
      </w:pPr>
      <w:r w:rsidRPr="00445898">
        <w:t xml:space="preserve">The </w:t>
      </w:r>
      <w:r w:rsidR="00545746" w:rsidRPr="00445898">
        <w:rPr>
          <w:i/>
        </w:rPr>
        <w:t>SGroup</w:t>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lastRenderedPageBreak/>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deﬁne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9154BD">
        <w:t>6.5</w:t>
      </w:r>
      <w:r w:rsidR="00B66653" w:rsidRPr="00445898">
        <w:fldChar w:fldCharType="end"/>
      </w:r>
      <w:r w:rsidRPr="00445898">
        <w:t>). If the station group has</w:t>
      </w:r>
      <w:r w:rsidR="00545746" w:rsidRPr="00445898">
        <w:t xml:space="preserve"> </w:t>
      </w:r>
      <w:r w:rsidRPr="00445898">
        <w:t>been deﬁned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speciﬁed.</w:t>
      </w:r>
      <w:r w:rsidR="00545746" w:rsidRPr="00445898">
        <w:t xml:space="preserve"> Notably, a </w:t>
      </w:r>
      <w:r w:rsidRPr="00445898">
        <w:t>station that has been speciﬁed twice counts as two separate elements</w:t>
      </w:r>
      <w:r w:rsidR="00545746" w:rsidRPr="00445898">
        <w:t xml:space="preserve"> of the set</w:t>
      </w:r>
      <w:r w:rsidRPr="00445898">
        <w:t>. It makes</w:t>
      </w:r>
      <w:r w:rsidR="00545746" w:rsidRPr="00445898">
        <w:t xml:space="preserve"> </w:t>
      </w:r>
      <w:r w:rsidRPr="00445898">
        <w:t xml:space="preserve">no diﬀerence </w:t>
      </w:r>
      <w:r w:rsidR="00545746" w:rsidRPr="00445898">
        <w:t>from the viewpoint of the station’s</w:t>
      </w:r>
      <w:r w:rsidRPr="00445898">
        <w:t xml:space="preserve"> membership in the group, but is signiﬁcant when the</w:t>
      </w:r>
      <w:r w:rsidR="00545746" w:rsidRPr="00445898">
        <w:t xml:space="preserve"> </w:t>
      </w:r>
      <w:r w:rsidRPr="00445898">
        <w:t xml:space="preserve">group is used to deﬁne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9154BD">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17" w:name="_Ref506156123"/>
      <w:bookmarkStart w:id="318" w:name="_Toc514143295"/>
      <w:r w:rsidRPr="00445898">
        <w:rPr>
          <w:lang w:val="en-US"/>
        </w:rPr>
        <w:t>Communication groups</w:t>
      </w:r>
      <w:bookmarkEnd w:id="317"/>
      <w:bookmarkEnd w:id="318"/>
    </w:p>
    <w:p w:rsidR="00B66653" w:rsidRPr="00445898" w:rsidRDefault="00545746" w:rsidP="00545746">
      <w:pPr>
        <w:pStyle w:val="firstparagraph"/>
      </w:pPr>
      <w:r w:rsidRPr="00445898">
        <w:t xml:space="preserve">Communication groups (objects of type </w:t>
      </w:r>
      <w:r w:rsidRPr="00445898">
        <w:rPr>
          <w:i/>
        </w:rPr>
        <w:t>CGroup</w:t>
      </w:r>
      <w:r w:rsidRPr="00445898">
        <w:t>) are used (explicitly or implicitly) in</w:t>
      </w:r>
      <w:r w:rsidR="00B66653" w:rsidRPr="00445898">
        <w:t xml:space="preserve"> </w:t>
      </w:r>
      <w:r w:rsidRPr="00445898">
        <w:t xml:space="preserve">deﬁnitions of reﬁned traﬃc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9154BD">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9154BD">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speciﬁes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 group</w:t>
      </w:r>
      <w:r w:rsidRPr="00445898">
        <w:t>, in which the receivers group identiﬁes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speciﬁed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traﬃc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1"/>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319"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bookmarkEnd w:id="319"/>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320"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r w:rsidR="0015025A" w:rsidRPr="00445898">
        <w:t>,</w:t>
      </w:r>
    </w:p>
    <w:bookmarkEnd w:id="320"/>
    <w:p w:rsidR="00545746" w:rsidRPr="00445898" w:rsidRDefault="00545746" w:rsidP="00545746">
      <w:pPr>
        <w:pStyle w:val="firstparagraph"/>
      </w:pPr>
      <w:r w:rsidRPr="00445898">
        <w:t xml:space="preserve">let us denote the set of receivers of </w:t>
      </w:r>
      <m:oMath>
        <m:r>
          <w:rPr>
            <w:rFonts w:ascii="Cambria Math" w:hAnsi="Cambria Math"/>
          </w:rPr>
          <m:t>G</m:t>
        </m:r>
      </m:oMath>
      <w:r w:rsidRPr="00445898">
        <w:t xml:space="preserve">. Assume that a message is generated according to </w:t>
      </w:r>
      <m:oMath>
        <m:r>
          <w:rPr>
            <w:rFonts w:ascii="Cambria Math" w:hAnsi="Cambria Math"/>
          </w:rPr>
          <m:t>T</m:t>
        </m:r>
      </m:oMath>
      <w:r w:rsidRPr="00445898">
        <w:t>.</w:t>
      </w:r>
      <w:r w:rsidR="000E78C3" w:rsidRPr="00445898">
        <w:t xml:space="preserve"> </w:t>
      </w:r>
      <w:r w:rsidRPr="00445898">
        <w:t xml:space="preserve">Among </w:t>
      </w:r>
      <w:r w:rsidR="000E78C3" w:rsidRPr="00445898">
        <w:t>the</w:t>
      </w:r>
      <w:r w:rsidRPr="00445898">
        <w:t xml:space="preserve"> attributes of this message that must be determined are two station</w:t>
      </w:r>
      <w:r w:rsidR="000E78C3" w:rsidRPr="00445898">
        <w:t xml:space="preserve"> </w:t>
      </w:r>
      <w:r w:rsidRPr="00445898">
        <w:t>identiﬁers indicating the sender and the receiver. The sender is chosen at random in such</w:t>
      </w:r>
      <w:r w:rsidR="000E78C3" w:rsidRPr="00445898">
        <w:t xml:space="preserve"> </w:t>
      </w:r>
      <w:r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Pr="00445898">
        <w:t>being selected is equal to</w:t>
      </w:r>
      <w:r w:rsidR="000E78C3" w:rsidRPr="00445898">
        <w:t>:</w:t>
      </w:r>
    </w:p>
    <w:p w:rsidR="00545746" w:rsidRPr="00445898" w:rsidRDefault="004C74FD"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speciﬁes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4C74FD"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v</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4C74FD"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9154BD">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xml:space="preserve">, the nickname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9154BD">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xml:space="preserve">. The following conﬁgurations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The ﬁrst (most general) conﬁguration speciﬁes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9154BD">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eﬀect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lastRenderedPageBreak/>
        <w:t xml:space="preserve">With the remaining conﬁgurations of </w:t>
      </w:r>
      <w:r w:rsidRPr="00445898">
        <w:rPr>
          <w:i/>
        </w:rPr>
        <w:t>setup</w:t>
      </w:r>
      <w:r w:rsidRPr="00445898">
        <w:t xml:space="preserve"> arguments, one set (or both sets) of weights</w:t>
      </w:r>
      <w:r w:rsidR="00914A99" w:rsidRPr="00445898">
        <w:t xml:space="preserve"> </w:t>
      </w:r>
      <w:r w:rsidRPr="00445898">
        <w:t>are not speciﬁed. In such a case, each station in the corresponding station group is assigned</w:t>
      </w:r>
      <w:r w:rsidR="00914A99" w:rsidRPr="00445898">
        <w:t xml:space="preserve"> </w:t>
      </w:r>
      <w:r w:rsidRPr="00445898">
        <w:t xml:space="preserve">the same weight of </w:t>
      </w:r>
      <m:oMath>
        <m:r>
          <m:rPr>
            <m:sty m:val="p"/>
          </m:rPr>
          <w:rPr>
            <w:rFonts w:ascii="Cambria Math" w:hAnsi="Cambria Math"/>
          </w:rPr>
          <m:t>1/n</m:t>
        </m:r>
      </m:oMath>
      <w:r w:rsidRPr="00445898">
        <w:t xml:space="preserve"> where </w:t>
      </w:r>
      <m:oMath>
        <m:r>
          <m:rPr>
            <m:sty m:val="p"/>
          </m:rP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conﬁgurations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speciﬁed for a broadcast communication group. With the second conﬁguration,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long as the communication group is being used.</w:t>
      </w:r>
    </w:p>
    <w:p w:rsidR="00914A99" w:rsidRPr="00445898" w:rsidRDefault="00914A99" w:rsidP="00552A98">
      <w:pPr>
        <w:pStyle w:val="Heading2"/>
        <w:numPr>
          <w:ilvl w:val="1"/>
          <w:numId w:val="5"/>
        </w:numPr>
        <w:rPr>
          <w:lang w:val="en-US"/>
        </w:rPr>
      </w:pPr>
      <w:bookmarkStart w:id="321" w:name="_Ref512507529"/>
      <w:bookmarkStart w:id="322" w:name="_Toc514143296"/>
      <w:r w:rsidRPr="00445898">
        <w:rPr>
          <w:lang w:val="en-US"/>
        </w:rPr>
        <w:t>Traffic patterns</w:t>
      </w:r>
      <w:bookmarkEnd w:id="321"/>
      <w:bookmarkEnd w:id="322"/>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9154BD">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323" w:name="_Ref506989182"/>
      <w:bookmarkStart w:id="324" w:name="_Toc514143297"/>
      <w:r w:rsidRPr="00445898">
        <w:rPr>
          <w:lang w:val="en-US"/>
        </w:rPr>
        <w:t>Deﬁning traﬃc types</w:t>
      </w:r>
      <w:bookmarkEnd w:id="323"/>
      <w:bookmarkEnd w:id="324"/>
    </w:p>
    <w:p w:rsidR="00914A99" w:rsidRPr="00445898" w:rsidRDefault="0002373B" w:rsidP="00914A99">
      <w:pPr>
        <w:pStyle w:val="firstparagraph"/>
      </w:pPr>
      <w:r w:rsidRPr="00445898">
        <w:t>The</w:t>
      </w:r>
      <w:r w:rsidR="00914A99" w:rsidRPr="00445898">
        <w:t xml:space="preserve"> deﬁnition of a traﬃc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9154BD">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9154BD">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 xml:space="preserve">traffic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9154BD">
        <w:t>6.2</w:t>
      </w:r>
      <w:r w:rsidR="0002373B" w:rsidRPr="00445898">
        <w:fldChar w:fldCharType="end"/>
      </w:r>
      <w:r w:rsidRPr="00445898">
        <w:t>) associated with the traﬃc pattern. All messages generated by the traﬃc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traﬃc pattern will be of type</w:t>
      </w:r>
      <w:r w:rsidR="0002373B" w:rsidRPr="00445898">
        <w:t xml:space="preserve"> “</w:t>
      </w:r>
      <w:r w:rsidRPr="00445898">
        <w:t>ptype.</w:t>
      </w:r>
      <w:r w:rsidR="0002373B" w:rsidRPr="00445898">
        <w:t>”</w:t>
      </w:r>
      <w:r w:rsidRPr="00445898">
        <w:t xml:space="preserve"> If these types are not speciﬁed,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identiﬁer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 xml:space="preserve">The base traﬃc type </w:t>
      </w:r>
      <w:r w:rsidRPr="00445898">
        <w:rPr>
          <w:i/>
        </w:rPr>
        <w:t>Traffic</w:t>
      </w:r>
      <w:r w:rsidRPr="00445898">
        <w:t xml:space="preserve"> can be used directly to create traﬃc patterns. Messages and</w:t>
      </w:r>
      <w:r w:rsidR="0002373B" w:rsidRPr="00445898">
        <w:t xml:space="preserve"> </w:t>
      </w:r>
      <w:r w:rsidRPr="00445898">
        <w:t xml:space="preserve">packets generated by a traﬃc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traﬃc type deﬁnition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 xml:space="preserve">the behavior of the standard traﬃc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lastRenderedPageBreak/>
        <w:t>the types of messages and/or packets generated by the traﬃc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the basic type</w:t>
      </w:r>
    </w:p>
    <w:p w:rsidR="00914A99" w:rsidRPr="00445898" w:rsidRDefault="00914A99" w:rsidP="00914A99">
      <w:pPr>
        <w:pStyle w:val="firstparagraph"/>
      </w:pPr>
      <w:r w:rsidRPr="00445898">
        <w:t>The list of attributes and methods of a user-deﬁned traﬃc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9154BD">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9154BD">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325" w:name="_Ref506320104"/>
      <w:bookmarkStart w:id="326" w:name="_Toc514143298"/>
      <w:r w:rsidRPr="00445898">
        <w:rPr>
          <w:lang w:val="en-US"/>
        </w:rPr>
        <w:t>Creating traﬃc patterns</w:t>
      </w:r>
      <w:bookmarkEnd w:id="325"/>
      <w:bookmarkEnd w:id="326"/>
    </w:p>
    <w:p w:rsidR="00914A99" w:rsidRPr="00445898" w:rsidRDefault="00914A99" w:rsidP="00914A99">
      <w:pPr>
        <w:pStyle w:val="firstparagraph"/>
      </w:pPr>
      <w:r w:rsidRPr="00445898">
        <w:t xml:space="preserve">Traﬃc patterns should be built by the </w:t>
      </w:r>
      <w:r w:rsidR="003242AC" w:rsidRPr="00445898">
        <w:rPr>
          <w:i/>
        </w:rPr>
        <w:t>Root</w:t>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9154BD">
        <w:t>5.1.8</w:t>
      </w:r>
      <w:r w:rsidR="008639B0" w:rsidRPr="00445898">
        <w:fldChar w:fldCharType="end"/>
      </w:r>
      <w:r w:rsidRPr="00445898">
        <w:t>)</w:t>
      </w:r>
      <w:r w:rsidR="003242AC" w:rsidRPr="00445898">
        <w:t>,</w:t>
      </w:r>
      <w:r w:rsidRPr="00445898">
        <w:t xml:space="preserve"> after the population of stations has been fully deﬁned. A single traﬃc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9154BD">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Pr="00445898">
        <w:t xml:space="preserve"> accept the following conﬁgurations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The ﬁrst conﬁguration is the most general one. The ﬁrst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9154BD">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traﬃc pattern.</w:t>
      </w:r>
    </w:p>
    <w:p w:rsidR="00671512" w:rsidRPr="00445898" w:rsidRDefault="00914A99" w:rsidP="00914A99">
      <w:pPr>
        <w:pStyle w:val="firstparagraph"/>
      </w:pPr>
      <w:r w:rsidRPr="00445898">
        <w:t xml:space="preserve">The second conﬁguration </w:t>
      </w:r>
      <w:r w:rsidR="008639B0" w:rsidRPr="00445898">
        <w:t xml:space="preserve">of arguments </w:t>
      </w:r>
      <w:r w:rsidRPr="00445898">
        <w:t>speciﬁes only one communication group and provides a shorthand</w:t>
      </w:r>
      <w:r w:rsidR="008639B0" w:rsidRPr="00445898">
        <w:t xml:space="preserve"> </w:t>
      </w:r>
      <w:r w:rsidRPr="00445898">
        <w:t xml:space="preserve">for the situation when the array of communication groups contains </w:t>
      </w:r>
      <w:r w:rsidR="003242AC" w:rsidRPr="00445898">
        <w:t>a single</w:t>
      </w:r>
      <w:r w:rsidR="004F4338" w:rsidRPr="00445898">
        <w:t xml:space="preserve"> element. </w:t>
      </w:r>
      <w:r w:rsidR="008639B0" w:rsidRPr="00445898">
        <w:t>W</w:t>
      </w:r>
      <w:r w:rsidRPr="00445898">
        <w:t xml:space="preserve">ith the third conﬁguration, the distribution of senders and receivers is not speciﬁed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deﬁnition of</w:t>
      </w:r>
      <w:r w:rsidR="008639B0" w:rsidRPr="00445898">
        <w:t xml:space="preserve"> </w:t>
      </w:r>
      <w:r w:rsidRPr="00445898">
        <w:t>the traﬃc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327" w:name="_Hlk506321033"/>
            <w:r w:rsidRPr="00445898">
              <w:rPr>
                <w:i/>
              </w:rPr>
              <w:t>MIT_exp</w:t>
            </w:r>
          </w:p>
        </w:tc>
        <w:tc>
          <w:tcPr>
            <w:tcW w:w="7993" w:type="dxa"/>
          </w:tcPr>
          <w:p w:rsidR="00671512" w:rsidRPr="00445898" w:rsidRDefault="00E06123" w:rsidP="00914A99">
            <w:pPr>
              <w:pStyle w:val="firstparagraph"/>
            </w:pPr>
            <w:r w:rsidRPr="00445898">
              <w:t xml:space="preserve">the </w:t>
            </w:r>
            <w:r w:rsidR="00671512" w:rsidRPr="00445898">
              <w:t>message interarrival time is randomized and exponentially distributed</w:t>
            </w:r>
            <w:r w:rsidR="00727FEB" w:rsidRPr="00445898">
              <w:t xml:space="preserve"> (a Poisson process)</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p>
        </w:tc>
        <w:tc>
          <w:tcPr>
            <w:tcW w:w="7993" w:type="dxa"/>
          </w:tcPr>
          <w:p w:rsidR="00727FEB" w:rsidRPr="00445898" w:rsidRDefault="00E06123" w:rsidP="00914A99">
            <w:pPr>
              <w:pStyle w:val="firstparagraph"/>
            </w:pPr>
            <w:r w:rsidRPr="00445898">
              <w:t xml:space="preserve">the </w:t>
            </w:r>
            <w:r w:rsidR="00727FEB" w:rsidRPr="00445898">
              <w:t>message interarrival time is ﬁxed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p>
        </w:tc>
        <w:tc>
          <w:tcPr>
            <w:tcW w:w="7993" w:type="dxa"/>
          </w:tcPr>
          <w:p w:rsidR="00727FEB" w:rsidRPr="00445898" w:rsidRDefault="00727FEB" w:rsidP="00727FEB">
            <w:pPr>
              <w:pStyle w:val="firstparagraph"/>
            </w:pPr>
            <w:r w:rsidRPr="00445898">
              <w:t>the traﬃc pattern is bursty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lastRenderedPageBreak/>
              <w:t>BIT_unf</w:t>
            </w:r>
          </w:p>
        </w:tc>
        <w:tc>
          <w:tcPr>
            <w:tcW w:w="7993" w:type="dxa"/>
          </w:tcPr>
          <w:p w:rsidR="00727FEB" w:rsidRPr="00445898" w:rsidRDefault="00727FEB" w:rsidP="00727FEB">
            <w:pPr>
              <w:pStyle w:val="firstparagraph"/>
            </w:pPr>
            <w:r w:rsidRPr="00445898">
              <w:t>the traﬃc pattern is bursty and the burst interarrival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p>
        </w:tc>
        <w:tc>
          <w:tcPr>
            <w:tcW w:w="7993" w:type="dxa"/>
          </w:tcPr>
          <w:p w:rsidR="00727FEB" w:rsidRPr="00445898" w:rsidRDefault="00727FEB" w:rsidP="00727FEB">
            <w:pPr>
              <w:pStyle w:val="firstparagraph"/>
            </w:pPr>
            <w:r w:rsidRPr="00445898">
              <w:t>the traﬃc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p>
        </w:tc>
        <w:tc>
          <w:tcPr>
            <w:tcW w:w="7993" w:type="dxa"/>
          </w:tcPr>
          <w:p w:rsidR="00727FEB" w:rsidRPr="00445898" w:rsidRDefault="00727FEB" w:rsidP="00727FEB">
            <w:pPr>
              <w:pStyle w:val="firstparagraph"/>
            </w:pPr>
            <w:r w:rsidRPr="00445898">
              <w:t>the standard client processing for this traﬃc pattern is switched on, i.e., the traﬃc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p>
        </w:tc>
        <w:tc>
          <w:tcPr>
            <w:tcW w:w="7993" w:type="dxa"/>
          </w:tcPr>
          <w:p w:rsidR="00727FEB" w:rsidRPr="00445898" w:rsidRDefault="00727FEB" w:rsidP="00727FEB">
            <w:pPr>
              <w:pStyle w:val="firstparagraph"/>
            </w:pPr>
            <w:r w:rsidRPr="00445898">
              <w:t>the standard client processing is switched oﬀ, i.e., the traﬃc pattern will not automatically generate messages (used if the traﬃc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p>
        </w:tc>
        <w:tc>
          <w:tcPr>
            <w:tcW w:w="7993" w:type="dxa"/>
          </w:tcPr>
          <w:p w:rsidR="00727FEB" w:rsidRPr="00445898" w:rsidRDefault="00D734E1" w:rsidP="00D734E1">
            <w:pPr>
              <w:pStyle w:val="firstparagraph"/>
            </w:pPr>
            <w:r w:rsidRPr="00445898">
              <w:t>the standard collection of performance measures (Section </w:t>
            </w:r>
            <w:r w:rsidR="006D1430" w:rsidRPr="00445898">
              <w:fldChar w:fldCharType="begin"/>
            </w:r>
            <w:r w:rsidR="006D1430" w:rsidRPr="00445898">
              <w:instrText xml:space="preserve"> REF _Ref512507644 \r \h </w:instrText>
            </w:r>
            <w:r w:rsidR="006D1430" w:rsidRPr="00445898">
              <w:fldChar w:fldCharType="separate"/>
            </w:r>
            <w:r w:rsidR="009154BD">
              <w:t>10.2</w:t>
            </w:r>
            <w:r w:rsidR="006D1430" w:rsidRPr="00445898">
              <w:fldChar w:fldCharType="end"/>
            </w:r>
            <w:r w:rsidRPr="00445898">
              <w:t>) will be calculated for the traﬃc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p>
        </w:tc>
        <w:tc>
          <w:tcPr>
            <w:tcW w:w="7993" w:type="dxa"/>
          </w:tcPr>
          <w:p w:rsidR="00D734E1" w:rsidRPr="00445898" w:rsidRDefault="00D734E1" w:rsidP="00D734E1">
            <w:pPr>
              <w:pStyle w:val="firstparagraph"/>
            </w:pPr>
            <w:r w:rsidRPr="00445898">
              <w:t>no standard performance measures will be collected for this traﬃc pattern</w:t>
            </w:r>
          </w:p>
        </w:tc>
      </w:tr>
    </w:tbl>
    <w:bookmarkEnd w:id="327"/>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 xml:space="preserve">parameter is not deﬁned.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traﬃc pattern is not bursty. It makes little sense to omit the speciﬁcation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Pr="00445898">
        <w:t xml:space="preserve"> is selected. </w:t>
      </w:r>
      <w:r w:rsidR="00D734E1" w:rsidRPr="00445898">
        <w:t xml:space="preserve">SMURPH </w:t>
      </w:r>
      <w:r w:rsidRPr="00445898">
        <w:t xml:space="preserve">will complain about the incomplete deﬁnition of </w:t>
      </w:r>
      <w:r w:rsidR="00D734E1" w:rsidRPr="00445898">
        <w:t xml:space="preserve">a </w:t>
      </w:r>
      <w:r w:rsidRPr="00445898">
        <w:t xml:space="preserve">traﬃc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2"/>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Pr="00445898">
        <w:t xml:space="preserve"> or </w:t>
      </w:r>
      <w:r w:rsidRPr="00445898">
        <w:rPr>
          <w:i/>
        </w:rPr>
        <w:t>MIT</w:t>
      </w:r>
      <w:r w:rsidR="00D734E1" w:rsidRPr="00445898">
        <w:rPr>
          <w:i/>
        </w:rPr>
        <w:t>_</w:t>
      </w:r>
      <w:r w:rsidRPr="00445898">
        <w:rPr>
          <w:i/>
        </w:rPr>
        <w:t>fix</w:t>
      </w:r>
      <w:r w:rsidRPr="00445898">
        <w:t xml:space="preserve"> is selected, </w:t>
      </w:r>
      <w:r w:rsidR="00C61ADC" w:rsidRPr="00445898">
        <w:t xml:space="preserve">then </w:t>
      </w:r>
      <w:r w:rsidRPr="00445898">
        <w:t xml:space="preserve">the next (single) number speciﬁes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Pr="00445898">
        <w:t xml:space="preserve"> is speciﬁed, the next</w:t>
      </w:r>
      <w:r w:rsidR="00C61ADC" w:rsidRPr="00445898">
        <w:t xml:space="preserve"> </w:t>
      </w:r>
      <w:r w:rsidRPr="00445898">
        <w:rPr>
          <w:i/>
        </w:rPr>
        <w:t>two</w:t>
      </w:r>
      <w:r w:rsidRPr="00445898">
        <w:t xml:space="preserve"> numbers determine the minimum and the maximum message interarrival time</w:t>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lastRenderedPageBreak/>
        <w:t xml:space="preserve">If </w:t>
      </w:r>
      <w:r w:rsidRPr="00445898">
        <w:rPr>
          <w:i/>
        </w:rPr>
        <w:t>MLE</w:t>
      </w:r>
      <w:r w:rsidR="00C61ADC" w:rsidRPr="00445898">
        <w:rPr>
          <w:i/>
        </w:rPr>
        <w:t>_</w:t>
      </w:r>
      <w:r w:rsidRPr="00445898">
        <w:rPr>
          <w:i/>
        </w:rPr>
        <w:t>exp</w:t>
      </w:r>
      <w:r w:rsidRPr="00445898">
        <w:t xml:space="preserve"> or </w:t>
      </w:r>
      <w:r w:rsidRPr="00445898">
        <w:rPr>
          <w:i/>
        </w:rPr>
        <w:t>MLE</w:t>
      </w:r>
      <w:r w:rsidR="00C61ADC" w:rsidRPr="00445898">
        <w:rPr>
          <w:i/>
        </w:rPr>
        <w:t>_</w:t>
      </w:r>
      <w:r w:rsidRPr="00445898">
        <w:rPr>
          <w:i/>
        </w:rPr>
        <w:t>fix</w:t>
      </w:r>
      <w:r w:rsidRPr="00445898">
        <w:t xml:space="preserve"> is </w:t>
      </w:r>
      <w:r w:rsidR="00C61ADC" w:rsidRPr="00445898">
        <w:t>selected</w:t>
      </w:r>
      <w:r w:rsidRPr="00445898">
        <w:t>, the next number speciﬁes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speciﬁes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speciﬁed,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Pr="00445898">
        <w:t xml:space="preserve"> or </w:t>
      </w:r>
      <w:r w:rsidRPr="00445898">
        <w:rPr>
          <w:i/>
        </w:rPr>
        <w:t>BSI</w:t>
      </w:r>
      <w:r w:rsidR="00C61ADC" w:rsidRPr="00445898">
        <w:rPr>
          <w:i/>
        </w:rPr>
        <w:t>_</w:t>
      </w:r>
      <w:r w:rsidRPr="00445898">
        <w:rPr>
          <w:i/>
        </w:rPr>
        <w:t>fix</w:t>
      </w:r>
      <w:r w:rsidRPr="00445898">
        <w:t xml:space="preserve"> is </w:t>
      </w:r>
      <w:r w:rsidR="00C61ADC" w:rsidRPr="00445898">
        <w:t>selected</w:t>
      </w:r>
      <w:r w:rsidRPr="00445898">
        <w:t>, the next number speciﬁes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deﬁned traﬃc pattern describes a message arrival process. For a non-bursty</w:t>
      </w:r>
      <w:r w:rsidR="00C61ADC" w:rsidRPr="00445898">
        <w:t xml:space="preserve"> </w:t>
      </w:r>
      <w:r w:rsidRPr="00445898">
        <w:t xml:space="preserve">traﬃc, this process </w:t>
      </w:r>
      <w:r w:rsidR="00E06123" w:rsidRPr="00445898">
        <w:t>constitutes</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328"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328"/>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traﬃc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 traﬃc pattern, messages arrive in groups called bursts.</w:t>
      </w:r>
      <w:r w:rsidRPr="00445898">
        <w:t xml:space="preserve"> </w:t>
      </w:r>
      <w:r w:rsidR="00914A99" w:rsidRPr="00445898">
        <w:t>Each burst carries a speciﬁc number of messages generated according to</w:t>
      </w:r>
      <w:r w:rsidR="00AC32E6" w:rsidRPr="00445898">
        <w:t xml:space="preserve"> </w:t>
      </w:r>
      <w:r w:rsidR="00914A99" w:rsidRPr="00445898">
        <w:t>similar rules as for a regular, non-bursty traﬃc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traﬃc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lastRenderedPageBreak/>
        <w:t>The procedure of determining the sender and the receiver for a newly-arrived message,</w:t>
      </w:r>
      <w:r w:rsidR="00AC32E6" w:rsidRPr="00445898">
        <w:t xml:space="preserve"> </w:t>
      </w:r>
      <w:r w:rsidRPr="00445898">
        <w:t>in the case when the traﬃc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9154BD">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,i=1,…,p</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xml:space="preserve">. Suppose that the deﬁnition of a traﬃc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4C74FD"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4C74FD"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speciﬁes its relative frequency of being</w:t>
      </w:r>
      <w:r w:rsidR="0087271F" w:rsidRPr="00445898">
        <w:t xml:space="preserve"> </w:t>
      </w:r>
      <w:r w:rsidRPr="00445898">
        <w:t>chosen as a sender</w:t>
      </w:r>
      <w:r w:rsidR="00211DE9" w:rsidRPr="00445898">
        <w:t>,</w:t>
      </w:r>
      <w:r w:rsidRPr="00445898">
        <w:t xml:space="preserve"> with respect to all potential senders speciﬁed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selection group must</w:t>
      </w:r>
      <w:r w:rsidR="0087271F" w:rsidRPr="00445898">
        <w:t xml:space="preserve"> </w:t>
      </w:r>
      <w:r w:rsidRPr="00445898">
        <w:t>be strictly positive.</w:t>
      </w:r>
    </w:p>
    <w:p w:rsidR="00914A99" w:rsidRPr="00445898" w:rsidRDefault="00914A99" w:rsidP="00914A99">
      <w:pPr>
        <w:pStyle w:val="firstparagraph"/>
      </w:pPr>
      <w:r w:rsidRPr="00445898">
        <w:t xml:space="preserve">Once the sender has been established, the receiver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9154BD">
        <w:t>6.5</w:t>
      </w:r>
      <w:r w:rsidR="0087271F" w:rsidRPr="00445898">
        <w:fldChar w:fldCharType="end"/>
      </w:r>
      <w:r w:rsidRPr="00445898">
        <w:t>.</w:t>
      </w:r>
    </w:p>
    <w:p w:rsidR="00914A99" w:rsidRPr="00445898" w:rsidRDefault="00914A99" w:rsidP="00914A99">
      <w:pPr>
        <w:pStyle w:val="firstparagraph"/>
      </w:pPr>
      <w:r w:rsidRPr="00445898">
        <w:t xml:space="preserve">The senders set of a traﬃc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speciﬁc sender</w:t>
      </w:r>
      <w:r w:rsidR="0087271F" w:rsidRPr="00445898">
        <w:t xml:space="preserve"> </w:t>
      </w:r>
      <w:r w:rsidRPr="00445898">
        <w:t>station. However, the receivers set can be empty in which case the message will not be</w:t>
      </w:r>
      <w:r w:rsidR="0087271F" w:rsidRPr="00445898">
        <w:t xml:space="preserve"> </w:t>
      </w:r>
      <w:r w:rsidR="00211DE9" w:rsidRPr="00445898">
        <w:t xml:space="preserve">explicitly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9154BD">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9154BD">
        <w:t>8.2.1</w:t>
      </w:r>
      <w:r w:rsidR="006D1430" w:rsidRPr="00445898">
        <w:fldChar w:fldCharType="end"/>
      </w:r>
      <w:r w:rsidR="0087271F" w:rsidRPr="00445898">
        <w:t>).</w:t>
      </w:r>
      <w:r w:rsidR="00211DE9" w:rsidRPr="00445898">
        <w:rPr>
          <w:rStyle w:val="FootnoteReference"/>
        </w:rPr>
        <w:footnoteReference w:id="63"/>
      </w:r>
    </w:p>
    <w:p w:rsidR="00914A99" w:rsidRPr="00445898" w:rsidRDefault="00914A99" w:rsidP="00914A99">
      <w:pPr>
        <w:pStyle w:val="firstparagraph"/>
      </w:pPr>
      <w:r w:rsidRPr="00445898">
        <w:lastRenderedPageBreak/>
        <w:t>Despite the apparent complexity, the deﬁnition of a traﬃc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traﬃc pattern (in which all stations participate</w:t>
      </w:r>
      <w:r w:rsidR="0087271F" w:rsidRPr="00445898">
        <w:t xml:space="preserve"> </w:t>
      </w:r>
      <w:r w:rsidRPr="00445898">
        <w:t>equally) with a Poisson message arrival process and ﬁxed-length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p>
    <w:p w:rsidR="00914A99" w:rsidRPr="00445898" w:rsidRDefault="00914A99" w:rsidP="00136540">
      <w:pPr>
        <w:pStyle w:val="firstparagraph"/>
        <w:spacing w:after="0"/>
        <w:ind w:firstLine="720"/>
        <w:rPr>
          <w:i/>
        </w:rPr>
      </w:pPr>
      <w:r w:rsidRPr="00445898">
        <w:rPr>
          <w:i/>
        </w:rPr>
        <w:t>CGroup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exp+MLE</w:t>
      </w:r>
      <w:r w:rsidR="007414F6" w:rsidRPr="00445898">
        <w:rPr>
          <w:i/>
        </w:rPr>
        <w:t>_</w:t>
      </w:r>
      <w:r w:rsidRPr="00445898">
        <w:rPr>
          <w:i/>
        </w:rPr>
        <w:t>exp,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deﬁned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 xml:space="preserve">To deﬁne a simple traﬃc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 xml:space="preserve">with communication groups. As a matter of fact, any traﬃc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deﬁned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ﬁrst:</w:t>
      </w:r>
    </w:p>
    <w:p w:rsidR="00914A99" w:rsidRPr="00445898" w:rsidRDefault="00914A99" w:rsidP="002275FA">
      <w:pPr>
        <w:pStyle w:val="firstparagraph"/>
        <w:spacing w:after="0"/>
        <w:ind w:firstLine="720"/>
        <w:rPr>
          <w:i/>
        </w:rPr>
      </w:pPr>
      <w:r w:rsidRPr="00445898">
        <w:rPr>
          <w:i/>
        </w:rPr>
        <w:t>addSender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 (Station *s = ALL, double w = 1.0, int gr = 0);</w:t>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traﬃc</w:t>
      </w:r>
      <w:r w:rsidR="002275FA" w:rsidRPr="00445898">
        <w:t xml:space="preserve"> </w:t>
      </w:r>
      <w:r w:rsidRPr="00445898">
        <w:t xml:space="preserve">pattern, assign an optional weight to it, and (also optionally) assign it to a speciﬁc communication group. One exception is a call with the ﬁrst argument equal </w:t>
      </w:r>
      <w:r w:rsidRPr="00445898">
        <w:rPr>
          <w:i/>
        </w:rPr>
        <w:t>ALL</w:t>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Pr="00445898">
        <w:t>.</w:t>
      </w:r>
    </w:p>
    <w:p w:rsidR="00914A99" w:rsidRPr="00445898" w:rsidRDefault="00914A99" w:rsidP="00914A99">
      <w:pPr>
        <w:pStyle w:val="firstparagraph"/>
      </w:pPr>
      <w:r w:rsidRPr="00445898">
        <w:t>It is possible to use the above methods to supplement the description of a traﬃc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Pr="00445898">
        <w:rPr>
          <w:i/>
        </w:rPr>
        <w:t>addReceiever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 xml:space="preserve">of their occurrence on the list that was speciﬁed as the ﬁrst </w:t>
      </w:r>
      <w:r w:rsidRPr="00445898">
        <w:rPr>
          <w:i/>
        </w:rPr>
        <w:t>setup</w:t>
      </w:r>
      <w:r w:rsidRPr="00445898">
        <w:t xml:space="preserve"> argument for the traﬃc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lastRenderedPageBreak/>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simpliﬁed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p>
    <w:p w:rsidR="00914A99" w:rsidRPr="00445898" w:rsidRDefault="00914A99" w:rsidP="00136540">
      <w:pPr>
        <w:pStyle w:val="firstparagraph"/>
        <w:spacing w:after="0"/>
        <w:ind w:left="720" w:firstLine="720"/>
      </w:pPr>
      <w:r w:rsidRPr="00445898">
        <w:t>tp-&gt;addReceiver (ALL);</w:t>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Pr="00445898">
        <w:t xml:space="preserve"> and </w:t>
      </w:r>
      <w:r w:rsidRPr="00445898">
        <w:rPr>
          <w:i/>
        </w:rPr>
        <w:t>addReceiever</w:t>
      </w:r>
      <w:r w:rsidRPr="00445898">
        <w:t xml:space="preserve"> are called, the traﬃc pattern, although</w:t>
      </w:r>
      <w:r w:rsidR="0035312F" w:rsidRPr="00445898">
        <w:t xml:space="preserve"> </w:t>
      </w:r>
      <w:r w:rsidRPr="00445898">
        <w:t xml:space="preserve">formally created, is incompletely speciﬁed.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 xml:space="preserve">Traﬃc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9154BD">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reﬂect their creation order.</w:t>
      </w:r>
      <w:r w:rsidR="0035312F" w:rsidRPr="00445898">
        <w:t xml:space="preserve"> </w:t>
      </w:r>
      <w:r w:rsidRPr="00445898">
        <w:t>The ﬁrst-created traﬃc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 *idToTraffic (Long id);</w:t>
      </w:r>
    </w:p>
    <w:p w:rsidR="00914A99" w:rsidRPr="00445898" w:rsidRDefault="00914A99" w:rsidP="00914A99">
      <w:pPr>
        <w:pStyle w:val="firstparagraph"/>
      </w:pPr>
      <w:r w:rsidRPr="00445898">
        <w:t xml:space="preserve">converts the traﬃc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Pr="00445898">
        <w:t xml:space="preserve"> of type </w:t>
      </w:r>
      <w:r w:rsidRPr="00445898">
        <w:rPr>
          <w:i/>
        </w:rPr>
        <w:t>int</w:t>
      </w:r>
      <w:r w:rsidR="0035312F" w:rsidRPr="00445898">
        <w:t xml:space="preserve"> </w:t>
      </w:r>
      <w:r w:rsidRPr="00445898">
        <w:t>contains the number of traﬃc patterns deﬁned so far.</w:t>
      </w:r>
    </w:p>
    <w:p w:rsidR="00914A99" w:rsidRPr="00445898" w:rsidRDefault="00914A99" w:rsidP="00552A98">
      <w:pPr>
        <w:pStyle w:val="Heading3"/>
        <w:numPr>
          <w:ilvl w:val="2"/>
          <w:numId w:val="5"/>
        </w:numPr>
        <w:rPr>
          <w:lang w:val="en-US"/>
        </w:rPr>
      </w:pPr>
      <w:bookmarkStart w:id="329" w:name="_Ref507097518"/>
      <w:bookmarkStart w:id="330" w:name="_Toc514143299"/>
      <w:r w:rsidRPr="00445898">
        <w:rPr>
          <w:lang w:val="en-US"/>
        </w:rPr>
        <w:t>Modifying the standard behavior of traﬃc patterns</w:t>
      </w:r>
      <w:bookmarkEnd w:id="329"/>
      <w:bookmarkEnd w:id="330"/>
    </w:p>
    <w:p w:rsidR="00914A99" w:rsidRPr="00445898" w:rsidRDefault="00914A99" w:rsidP="00914A99">
      <w:pPr>
        <w:pStyle w:val="firstparagraph"/>
      </w:pPr>
      <w:r w:rsidRPr="00445898">
        <w:t xml:space="preserve">A traﬃc pattern created with </w:t>
      </w:r>
      <w:r w:rsidRPr="00445898">
        <w:rPr>
          <w:i/>
        </w:rPr>
        <w:t>SCL</w:t>
      </w:r>
      <w:r w:rsidR="0035312F" w:rsidRPr="00445898">
        <w:rPr>
          <w:i/>
        </w:rPr>
        <w:t>_</w:t>
      </w:r>
      <w:r w:rsidRPr="00445898">
        <w:rPr>
          <w:i/>
        </w:rPr>
        <w:t>on</w:t>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9154BD">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 xml:space="preserve">behavior is driven by the standard traﬃc generation process of the </w:t>
      </w:r>
      <w:r w:rsidRPr="00445898">
        <w:rPr>
          <w:i/>
        </w:rPr>
        <w:t>Client</w:t>
      </w:r>
      <w:r w:rsidRPr="00445898">
        <w:t xml:space="preserve"> described in the</w:t>
      </w:r>
      <w:r w:rsidR="0035312F" w:rsidRPr="00445898">
        <w:t xml:space="preserve"> </w:t>
      </w:r>
      <w:r w:rsidRPr="00445898">
        <w:t xml:space="preserve">previous section. Traﬃc patterns created with </w:t>
      </w:r>
      <w:r w:rsidRPr="00445898">
        <w:rPr>
          <w:i/>
        </w:rPr>
        <w:t>SCL</w:t>
      </w:r>
      <w:r w:rsidR="0035312F" w:rsidRPr="00445898">
        <w:rPr>
          <w:i/>
        </w:rPr>
        <w:t>_</w:t>
      </w:r>
      <w:r w:rsidRPr="00445898">
        <w:rPr>
          <w:i/>
        </w:rPr>
        <w:t>off</w:t>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 xml:space="preserve">A traﬃc pattern driven by the standard </w:t>
      </w:r>
      <w:r w:rsidRPr="00445898">
        <w:rPr>
          <w:i/>
        </w:rPr>
        <w:t>Client</w:t>
      </w:r>
      <w:r w:rsidRPr="00445898">
        <w:t xml:space="preserve"> can </w:t>
      </w:r>
      <w:r w:rsidR="00FA77B1" w:rsidRPr="00445898">
        <w:t xml:space="preserve">also </w:t>
      </w:r>
      <w:r w:rsidRPr="00445898">
        <w:t xml:space="preserve">be activated and deactivated dynamically. To deactivate an active traﬃc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eﬀect on a traﬃc pattern already being inactive. An active traﬃc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traﬃc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 xml:space="preserve">The following Traffic method cancels the eﬀect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traﬃc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lastRenderedPageBreak/>
        <w:t xml:space="preserve">Similar to </w:t>
      </w:r>
      <w:r w:rsidRPr="00445898">
        <w:rPr>
          <w:i/>
        </w:rPr>
        <w:t>suspend</w:t>
      </w:r>
      <w:r w:rsidRPr="00445898">
        <w:t xml:space="preserve">, </w:t>
      </w:r>
      <w:r w:rsidR="00FA77B1" w:rsidRPr="00445898">
        <w:rPr>
          <w:i/>
        </w:rPr>
        <w:t>resume</w:t>
      </w:r>
      <w:r w:rsidR="00FA77B1" w:rsidRPr="00445898">
        <w:t xml:space="preserve"> </w:t>
      </w:r>
      <w:r w:rsidRPr="00445898">
        <w:t xml:space="preserve">has no eﬀect on an active traﬃc pattern. Calling </w:t>
      </w:r>
      <w:r w:rsidRPr="00445898">
        <w:rPr>
          <w:i/>
        </w:rPr>
        <w:t>resume</w:t>
      </w:r>
      <w:r w:rsidRPr="00445898">
        <w:t xml:space="preserve"> for an</w:t>
      </w:r>
      <w:r w:rsidR="0035312F" w:rsidRPr="00445898">
        <w:t xml:space="preserve"> </w:t>
      </w:r>
      <w:r w:rsidRPr="00445898">
        <w:t xml:space="preserve">inactive traﬃc pattern has the eﬀect of resuming the </w:t>
      </w:r>
      <w:r w:rsidRPr="00445898">
        <w:rPr>
          <w:i/>
        </w:rPr>
        <w:t>Client</w:t>
      </w:r>
      <w:r w:rsidRPr="00445898">
        <w:t xml:space="preserve"> process associated with the</w:t>
      </w:r>
      <w:r w:rsidR="0035312F" w:rsidRPr="00445898">
        <w:t xml:space="preserve"> </w:t>
      </w:r>
      <w:r w:rsidRPr="00445898">
        <w:t>traﬃc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traﬃc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traﬃc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 xml:space="preserve">activates all traﬃc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traﬃc should be oﬀered</w:t>
      </w:r>
      <w:r w:rsidR="0035312F" w:rsidRPr="00445898">
        <w:t xml:space="preserve"> </w:t>
      </w:r>
      <w:r w:rsidRPr="00445898">
        <w:t>to the network. In such a case, all traﬃc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 xml:space="preserve">A traﬃc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traﬃc pattern and respond consistently</w:t>
      </w:r>
      <w:r w:rsidR="0035312F" w:rsidRPr="00445898">
        <w:t xml:space="preserve"> </w:t>
      </w:r>
      <w:r w:rsidRPr="00445898">
        <w:t>to these changes. The following two methods of type Traffic:</w:t>
      </w:r>
    </w:p>
    <w:p w:rsidR="00914A99" w:rsidRPr="00445898" w:rsidRDefault="00914A99" w:rsidP="0035312F">
      <w:pPr>
        <w:pStyle w:val="firstparagraph"/>
        <w:spacing w:after="0"/>
        <w:ind w:firstLine="720"/>
        <w:rPr>
          <w:i/>
        </w:rPr>
      </w:pPr>
      <w:r w:rsidRPr="00445898">
        <w:rPr>
          <w:i/>
        </w:rPr>
        <w:t>int isSuspended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traﬃc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 xml:space="preserve">of all the traﬃc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traﬃc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traﬃc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p>
        </w:tc>
        <w:tc>
          <w:tcPr>
            <w:tcW w:w="8093" w:type="dxa"/>
          </w:tcPr>
          <w:p w:rsidR="00990A20" w:rsidRPr="00445898" w:rsidRDefault="00990A20" w:rsidP="00D1634D">
            <w:pPr>
              <w:pStyle w:val="firstparagraph"/>
            </w:pPr>
            <w:r w:rsidRPr="00445898">
              <w:t xml:space="preserve">The event occurs whenever the traﬃc pattern changes its status from “resumed” to “suspended.” If a wait request for </w:t>
            </w:r>
            <w:r w:rsidRPr="00445898">
              <w:rPr>
                <w:i/>
              </w:rPr>
              <w:t>SUSPEND</w:t>
            </w:r>
            <w:r w:rsidRPr="00445898">
              <w:t xml:space="preserve"> is issued to a traﬃc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p>
        </w:tc>
        <w:tc>
          <w:tcPr>
            <w:tcW w:w="8093" w:type="dxa"/>
          </w:tcPr>
          <w:p w:rsidR="00990A20" w:rsidRPr="00445898" w:rsidRDefault="00990A20" w:rsidP="00D1634D">
            <w:pPr>
              <w:pStyle w:val="firstparagraph"/>
            </w:pPr>
            <w:r w:rsidRPr="00445898">
              <w:t xml:space="preserve">The event is triggered whenever the traﬃc pattern changes its status from “suspended” to “resumed.” If a wait request for </w:t>
            </w:r>
            <w:r w:rsidRPr="00445898">
              <w:rPr>
                <w:i/>
              </w:rPr>
              <w:t>RESUME</w:t>
            </w:r>
            <w:r w:rsidRPr="00445898">
              <w:t xml:space="preserve"> is issued to an active (resumed) traﬃc pattern, the event occurs immediately.</w:t>
            </w:r>
          </w:p>
        </w:tc>
      </w:tr>
    </w:tbl>
    <w:p w:rsidR="00914A99" w:rsidRPr="00445898" w:rsidRDefault="00914A99" w:rsidP="00914A99">
      <w:pPr>
        <w:pStyle w:val="firstparagraph"/>
      </w:pPr>
      <w:r w:rsidRPr="00445898">
        <w:t xml:space="preserve">A similar pair of events exists for the </w:t>
      </w:r>
      <w:r w:rsidRPr="00445898">
        <w:rPr>
          <w:i/>
        </w:rPr>
        <w:t>Client</w:t>
      </w:r>
      <w:r w:rsidRPr="00445898">
        <w:t>. 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 xml:space="preserve">must be eﬀective to </w:t>
      </w:r>
      <w:r w:rsidR="00A048CE" w:rsidRPr="00445898">
        <w:t>trigger</w:t>
      </w:r>
      <w:r w:rsidRPr="00445898">
        <w:t xml:space="preserve"> the corresponding event, i.e., the status of at least one traﬃc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traﬃc patterns that</w:t>
      </w:r>
      <w:r w:rsidR="00A048CE" w:rsidRPr="00445898">
        <w:t xml:space="preserve"> </w:t>
      </w:r>
      <w:r w:rsidRPr="00445898">
        <w:t>are aﬀected by the operation.</w:t>
      </w:r>
    </w:p>
    <w:p w:rsidR="00914A99" w:rsidRPr="00445898" w:rsidRDefault="00914A99" w:rsidP="00914A99">
      <w:pPr>
        <w:pStyle w:val="firstparagraph"/>
      </w:pPr>
      <w:r w:rsidRPr="00445898">
        <w:t xml:space="preserve">Normally, while a traﬃc pattern is suspended, the </w:t>
      </w:r>
      <w:r w:rsidR="00FA77B1" w:rsidRPr="00445898">
        <w:t>virtual</w:t>
      </w:r>
      <w:r w:rsidRPr="00445898">
        <w:t xml:space="preserve"> time that passes during</w:t>
      </w:r>
      <w:r w:rsidR="00A048CE" w:rsidRPr="00445898">
        <w:t xml:space="preserve"> </w:t>
      </w:r>
      <w:r w:rsidRPr="00445898">
        <w:t>that period counts, e.g., in calculating the eﬀective throughput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9154BD">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9154BD">
        <w:t>10.2.4</w:t>
      </w:r>
      <w:r w:rsidR="00AE6998" w:rsidRPr="00445898">
        <w:fldChar w:fldCharType="end"/>
      </w:r>
      <w:r w:rsidRPr="00445898">
        <w:t>).</w:t>
      </w:r>
      <w:r w:rsidR="00A048CE" w:rsidRPr="00445898">
        <w:t xml:space="preserve"> Thus, the silence incurred by the suspension will dilute the </w:t>
      </w:r>
      <w:r w:rsidR="00FA77B1" w:rsidRPr="00445898">
        <w:t xml:space="preserve">standard </w:t>
      </w:r>
      <w:r w:rsidR="00A048CE" w:rsidRPr="00445898">
        <w:t>throughput</w:t>
      </w:r>
      <w:r w:rsidR="00FA77B1" w:rsidRPr="00445898">
        <w:t xml:space="preserve"> measure</w:t>
      </w:r>
      <w:r w:rsidR="00A048CE" w:rsidRPr="00445898">
        <w:t xml:space="preserve">. </w:t>
      </w:r>
      <w:r w:rsidRPr="00445898">
        <w:t xml:space="preserve">Generally, it is recommended to </w:t>
      </w:r>
      <w:r w:rsidRPr="00445898">
        <w:lastRenderedPageBreak/>
        <w:t>(re)initialize the standard performance measures for the</w:t>
      </w:r>
      <w:r w:rsidR="00A048CE" w:rsidRPr="00445898">
        <w:t xml:space="preserve"> </w:t>
      </w:r>
      <w:r w:rsidRPr="00445898">
        <w:t>traﬃc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9154BD">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traﬃc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traﬃc</w:t>
      </w:r>
      <w:r w:rsidR="00A048CE" w:rsidRPr="00445898">
        <w:t xml:space="preserve"> </w:t>
      </w:r>
      <w:r w:rsidRPr="00445898">
        <w:t xml:space="preserve">pattern call a number of methods declared within type </w:t>
      </w:r>
      <w:r w:rsidRPr="00445898">
        <w:rPr>
          <w:i/>
        </w:rPr>
        <w:t>Traffic</w:t>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redeﬁned in a user-declared subtype of</w:t>
      </w:r>
      <w:r w:rsidR="00A048CE" w:rsidRPr="00445898">
        <w:t xml:space="preserve"> </w:t>
      </w:r>
      <w:r w:rsidRPr="00445898">
        <w:rPr>
          <w:i/>
        </w:rPr>
        <w:t>Traffic</w:t>
      </w:r>
      <w:r w:rsidRPr="00445898">
        <w:t xml:space="preserve">. Some variables deﬁned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 xml:space="preserve">speciﬁed </w:t>
      </w:r>
      <w:r w:rsidR="00A048CE" w:rsidRPr="00445898">
        <w:t>in the</w:t>
      </w:r>
      <w:r w:rsidRPr="00445898">
        <w:t xml:space="preserve"> </w:t>
      </w:r>
      <w:r w:rsidRPr="00445898">
        <w:rPr>
          <w:i/>
        </w:rPr>
        <w:t>setup</w:t>
      </w:r>
      <w:r w:rsidRPr="00445898">
        <w:t xml:space="preserve"> arguments when the traﬃc pattern was created:</w:t>
      </w:r>
    </w:p>
    <w:p w:rsidR="00914A99" w:rsidRPr="00445898" w:rsidRDefault="00914A99" w:rsidP="00A048CE">
      <w:pPr>
        <w:pStyle w:val="firstparagraph"/>
        <w:ind w:firstLine="720"/>
        <w:rPr>
          <w:i/>
        </w:rPr>
      </w:pPr>
      <w:r w:rsidRPr="00445898">
        <w:rPr>
          <w:i/>
        </w:rPr>
        <w:t>char DstMIT, DstMLE, DstBIT, DstBSI, FlgSCL, FlgSUS, FlgSPF;</w:t>
      </w:r>
    </w:p>
    <w:p w:rsidR="00914A99" w:rsidRPr="00445898" w:rsidRDefault="00914A99" w:rsidP="00914A99">
      <w:pPr>
        <w:pStyle w:val="firstparagraph"/>
      </w:pPr>
      <w:r w:rsidRPr="00445898">
        <w:t>Each of the ﬁrst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331" w:name="_Hlk507567061"/>
            <w:r w:rsidRPr="00445898">
              <w:rPr>
                <w:i/>
              </w:rPr>
              <w:t>UNDEFINED</w:t>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 xml:space="preserve">burst interarrival time, </w:t>
            </w:r>
            <w:r w:rsidRPr="00445898">
              <w:rPr>
                <w:i/>
              </w:rPr>
              <w:t>BSI</w:t>
            </w:r>
            <w:r w:rsidR="006B67B6" w:rsidRPr="00445898">
              <w:t xml:space="preserve"> = </w:t>
            </w:r>
            <w:r w:rsidRPr="00445898">
              <w:t>burst size) was</w:t>
            </w:r>
            <w:r w:rsidR="006B67B6" w:rsidRPr="00445898">
              <w:t xml:space="preserve"> </w:t>
            </w:r>
            <w:r w:rsidRPr="00445898">
              <w:t xml:space="preserve">not deﬁned at the </w:t>
            </w:r>
            <w:r w:rsidR="00FE2D3F" w:rsidRPr="00445898">
              <w:t>time</w:t>
            </w:r>
            <w:r w:rsidRPr="00445898">
              <w:t xml:space="preserve"> when the traﬃc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9154BD">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p>
        </w:tc>
        <w:tc>
          <w:tcPr>
            <w:tcW w:w="7553" w:type="dxa"/>
          </w:tcPr>
          <w:p w:rsidR="00A048CE" w:rsidRPr="00445898" w:rsidRDefault="006B67B6" w:rsidP="00A048CE">
            <w:pPr>
              <w:pStyle w:val="firstparagraph"/>
            </w:pPr>
            <w:r w:rsidRPr="00445898">
              <w:t>if the corresponding parameter has uniform distribution</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p>
        </w:tc>
        <w:tc>
          <w:tcPr>
            <w:tcW w:w="7553" w:type="dxa"/>
          </w:tcPr>
          <w:p w:rsidR="00A048CE" w:rsidRPr="00445898" w:rsidRDefault="006B67B6" w:rsidP="00A048CE">
            <w:pPr>
              <w:pStyle w:val="firstparagraph"/>
            </w:pPr>
            <w:r w:rsidRPr="00445898">
              <w:t>if the corresponding parameter has a ﬁxed value</w:t>
            </w:r>
          </w:p>
        </w:tc>
      </w:tr>
    </w:tbl>
    <w:bookmarkEnd w:id="331"/>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Pr="00445898">
        <w:t xml:space="preserve"> or </w:t>
      </w:r>
      <w:r w:rsidRPr="00445898">
        <w:rPr>
          <w:i/>
        </w:rPr>
        <w:t>OFF</w:t>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traﬃc pattern has been switched</w:t>
      </w:r>
      <w:r w:rsidR="006B67B6" w:rsidRPr="00445898">
        <w:t xml:space="preserve"> </w:t>
      </w:r>
      <w:r w:rsidRPr="00445898">
        <w:t>oﬀ (</w:t>
      </w:r>
      <w:r w:rsidRPr="00445898">
        <w:rPr>
          <w:i/>
        </w:rPr>
        <w:t>SCL</w:t>
      </w:r>
      <w:r w:rsidR="006B67B6" w:rsidRPr="00445898">
        <w:rPr>
          <w:i/>
        </w:rPr>
        <w:t>_</w:t>
      </w:r>
      <w:r w:rsidRPr="00445898">
        <w:rPr>
          <w:i/>
        </w:rPr>
        <w:t>off</w:t>
      </w:r>
      <w:r w:rsidRPr="00445898">
        <w:t xml:space="preserve"> was speciﬁed at the creation of the traﬃc pattern); otherwise, the standard</w:t>
      </w:r>
      <w:r w:rsidR="006B67B6" w:rsidRPr="00445898">
        <w:t xml:space="preserve"> </w:t>
      </w:r>
      <w:r w:rsidRPr="00445898">
        <w:t xml:space="preserve">processing is in eﬀect. The value of </w:t>
      </w:r>
      <w:r w:rsidRPr="00445898">
        <w:rPr>
          <w:i/>
        </w:rPr>
        <w:t>FlgSUS</w:t>
      </w:r>
      <w:r w:rsidRPr="00445898">
        <w:t xml:space="preserve"> </w:t>
      </w:r>
      <w:r w:rsidR="006B67B6" w:rsidRPr="00445898">
        <w:t>indicates</w:t>
      </w:r>
      <w:r w:rsidRPr="00445898">
        <w:t xml:space="preserve"> whether the traﬃc pattern has been</w:t>
      </w:r>
      <w:r w:rsidR="006B67B6" w:rsidRPr="00445898">
        <w:t xml:space="preserve"> </w:t>
      </w:r>
      <w:r w:rsidRPr="00445898">
        <w:t>suspended (</w:t>
      </w:r>
      <w:r w:rsidRPr="00445898">
        <w:rPr>
          <w:i/>
        </w:rPr>
        <w:t>ON</w:t>
      </w:r>
      <w:r w:rsidRPr="00445898">
        <w:t>) or is active (</w:t>
      </w:r>
      <w:r w:rsidRPr="00445898">
        <w:rPr>
          <w:i/>
        </w:rPr>
        <w:t>OFF</w:t>
      </w:r>
      <w:r w:rsidRPr="00445898">
        <w:t>).</w:t>
      </w:r>
    </w:p>
    <w:p w:rsidR="00914A99" w:rsidRPr="00445898" w:rsidRDefault="00914A99" w:rsidP="00914A99">
      <w:pPr>
        <w:pStyle w:val="firstparagraph"/>
      </w:pP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Pr="00445898">
        <w:t xml:space="preserve"> was selected when the traﬃc pattern was created), no standard</w:t>
      </w:r>
      <w:r w:rsidR="006B67B6" w:rsidRPr="00445898">
        <w:t xml:space="preserve"> </w:t>
      </w:r>
      <w:r w:rsidRPr="00445898">
        <w:t>performance measures are collected for this traﬃc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9154BD">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 ParMxMIT,</w:t>
      </w:r>
    </w:p>
    <w:p w:rsidR="00914A99" w:rsidRPr="00445898" w:rsidRDefault="00914A99" w:rsidP="006B67B6">
      <w:pPr>
        <w:pStyle w:val="firstparagraph"/>
        <w:spacing w:after="0"/>
        <w:ind w:firstLine="720"/>
        <w:rPr>
          <w:i/>
        </w:rPr>
      </w:pPr>
      <w:r w:rsidRPr="00445898">
        <w:rPr>
          <w:i/>
        </w:rPr>
        <w:t>ParMnMLE, ParMxMLE,</w:t>
      </w:r>
    </w:p>
    <w:p w:rsidR="00914A99" w:rsidRPr="00445898" w:rsidRDefault="00914A99" w:rsidP="006B67B6">
      <w:pPr>
        <w:pStyle w:val="firstparagraph"/>
        <w:spacing w:after="0"/>
        <w:ind w:firstLine="720"/>
        <w:rPr>
          <w:i/>
        </w:rPr>
      </w:pPr>
      <w:r w:rsidRPr="00445898">
        <w:rPr>
          <w:i/>
        </w:rPr>
        <w:t>ParMnBIT, ParMxBIT,</w:t>
      </w:r>
    </w:p>
    <w:p w:rsidR="00914A99" w:rsidRPr="00445898" w:rsidRDefault="00914A99" w:rsidP="006B67B6">
      <w:pPr>
        <w:pStyle w:val="firstparagraph"/>
        <w:ind w:firstLine="720"/>
      </w:pPr>
      <w:r w:rsidRPr="00445898">
        <w:rPr>
          <w:i/>
        </w:rPr>
        <w:t>ParMnBSI, ParMxBSI;</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 </w:t>
      </w:r>
      <w:r w:rsidR="006B67B6" w:rsidRPr="00445898">
        <w:rPr>
          <w:i/>
        </w:rPr>
        <w:t>BSI</w:t>
      </w:r>
      <w:r w:rsidR="006B67B6" w:rsidRPr="00445898">
        <w:t xml:space="preserve"> = burst size)</w:t>
      </w:r>
      <w:r w:rsidRPr="00445898">
        <w:t xml:space="preserve"> is uniformly distributed, the two attributes</w:t>
      </w:r>
      <w:r w:rsidR="00C92C4C" w:rsidRPr="00445898">
        <w:t xml:space="preserve"> </w:t>
      </w:r>
      <w:r w:rsidRPr="00445898">
        <w:t>contain the minimum and the maximum values. Otherwise (</w:t>
      </w:r>
      <w:r w:rsidR="00C92C4C" w:rsidRPr="00445898">
        <w:t xml:space="preserve">for the </w:t>
      </w:r>
      <w:r w:rsidRPr="00445898">
        <w:t>ﬁxed or exponential distribution), the ﬁrst attribute of the pair contains the ﬁxed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Pr="00445898">
        <w:t xml:space="preserve">, </w:t>
      </w:r>
      <w:r w:rsidRPr="00445898">
        <w:rPr>
          <w:i/>
        </w:rPr>
        <w:t>ParMxMIT</w:t>
      </w:r>
      <w:r w:rsidRPr="00445898">
        <w:t xml:space="preserve">, </w:t>
      </w:r>
      <w:r w:rsidRPr="00445898">
        <w:rPr>
          <w:i/>
        </w:rPr>
        <w:t>ParMnBIT</w:t>
      </w:r>
      <w:r w:rsidRPr="00445898">
        <w:t xml:space="preserve">, </w:t>
      </w:r>
      <w:r w:rsidRPr="00445898">
        <w:rPr>
          <w:i/>
        </w:rPr>
        <w:t>ParMxBIT</w:t>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speciﬁcation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Pr="00445898">
        <w:t xml:space="preserve"> take part in the message generation process:</w:t>
      </w:r>
    </w:p>
    <w:p w:rsidR="00914A99" w:rsidRPr="00445898" w:rsidRDefault="00914A99" w:rsidP="00EC7598">
      <w:pPr>
        <w:pStyle w:val="firstparagraph"/>
        <w:ind w:firstLine="720"/>
        <w:rPr>
          <w:i/>
        </w:rPr>
      </w:pPr>
      <w:r w:rsidRPr="00445898">
        <w:rPr>
          <w:i/>
        </w:rPr>
        <w:lastRenderedPageBreak/>
        <w:t>virtual TIME genMIT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conﬁguration of communication groups associated</w:t>
      </w:r>
      <w:r w:rsidR="00A85700" w:rsidRPr="00445898">
        <w:t xml:space="preserve"> </w:t>
      </w:r>
      <w:r w:rsidRPr="00445898">
        <w:t>with the traﬃc pattern</w:t>
      </w:r>
      <w:r w:rsidR="00A85700" w:rsidRPr="00445898">
        <w:t xml:space="preserve">, </w:t>
      </w:r>
      <w:r w:rsidRPr="00445898">
        <w:t xml:space="preserve">in the way discussed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9154BD">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 genRCV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ﬁnd the receiver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 receiver), or</w:t>
      </w:r>
      <w:r w:rsidR="00A85700" w:rsidRPr="00445898">
        <w:t xml:space="preserve"> </w:t>
      </w:r>
      <w:r w:rsidRPr="00445898">
        <w:rPr>
          <w:i/>
        </w:rPr>
        <w:t>NONE</w:t>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9154BD">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8E7794" w:rsidRPr="00445898">
        <w:t xml:space="preserve"> (to set the source group).</w:t>
      </w:r>
    </w:p>
    <w:p w:rsidR="00914A99" w:rsidRPr="00445898" w:rsidRDefault="00914A99" w:rsidP="00EC7598">
      <w:pPr>
        <w:pStyle w:val="firstparagraph"/>
        <w:ind w:firstLine="720"/>
        <w:rPr>
          <w:i/>
        </w:rPr>
      </w:pPr>
      <w:r w:rsidRPr="00445898">
        <w:rPr>
          <w:i/>
        </w:rPr>
        <w:t>virtual CGroup *genCGR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speciﬁed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 xml:space="preserve">Speciﬁcally,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4C74FD"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t xml:space="preserve">The </w:t>
      </w:r>
      <w:r w:rsidR="008E7794" w:rsidRPr="00445898">
        <w:t>selected</w:t>
      </w:r>
      <w:r w:rsidRPr="00445898">
        <w:t xml:space="preserve"> communication group becomes the “current group” and the next call to </w:t>
      </w:r>
      <w:r w:rsidRPr="00445898">
        <w:rPr>
          <w:i/>
        </w:rPr>
        <w:t>genRCV</w:t>
      </w:r>
      <w:r w:rsidR="00F411B6" w:rsidRPr="00445898">
        <w:t xml:space="preserve"> </w:t>
      </w:r>
      <w:r w:rsidRPr="00445898">
        <w:t xml:space="preserve">will </w:t>
      </w:r>
      <w:r w:rsidR="008E7794" w:rsidRPr="00445898">
        <w:t xml:space="preserve">then </w:t>
      </w:r>
      <w:r w:rsidRPr="00445898">
        <w:t>select the receiver from that group.</w:t>
      </w:r>
    </w:p>
    <w:p w:rsidR="00914A99" w:rsidRPr="00445898" w:rsidRDefault="00914A99" w:rsidP="00914A99">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general rules</w:t>
      </w:r>
      <w:r w:rsidRPr="00445898">
        <w:t xml:space="preserve">. </w:t>
      </w:r>
      <w:r w:rsidR="00720354" w:rsidRPr="00445898">
        <w:t>This means that o</w:t>
      </w:r>
      <w:r w:rsidRPr="00445898">
        <w:t>ne may want to</w:t>
      </w:r>
      <w:r w:rsidR="00F411B6" w:rsidRPr="00445898">
        <w:t xml:space="preserve"> </w:t>
      </w:r>
      <w:r w:rsidRPr="00445898">
        <w:t xml:space="preserve">generate </w:t>
      </w:r>
      <w:r w:rsidR="00F411B6" w:rsidRPr="00445898">
        <w:t>that</w:t>
      </w:r>
      <w:r w:rsidRPr="00445898">
        <w:t xml:space="preserve"> receiver in such a way that it is chosen from a certain communication group</w:t>
      </w:r>
      <w:r w:rsidR="00F411B6" w:rsidRPr="00445898">
        <w:t xml:space="preserve"> </w:t>
      </w:r>
      <w:r w:rsidRPr="00445898">
        <w:t>containing the sender station, in accordance with the distribution of weights.</w:t>
      </w:r>
    </w:p>
    <w:p w:rsidR="00914A99" w:rsidRPr="00445898" w:rsidRDefault="00914A99" w:rsidP="00914A99">
      <w:pPr>
        <w:pStyle w:val="firstparagraph"/>
      </w:pPr>
      <w:r w:rsidRPr="00445898">
        <w:t>If the speciﬁed station does not occur as a sender in any communication group associated</w:t>
      </w:r>
      <w:r w:rsidR="00F411B6" w:rsidRPr="00445898">
        <w:t xml:space="preserve"> </w:t>
      </w:r>
      <w:r w:rsidRPr="00445898">
        <w:t>with the traﬃc pattern (i.e., it cannot be a sender for this traﬃc pattern)</w:t>
      </w:r>
      <w:r w:rsidR="00F411B6" w:rsidRPr="00445898">
        <w:t>,</w:t>
      </w:r>
      <w:r w:rsidRPr="00445898">
        <w:t xml:space="preserve"> </w:t>
      </w:r>
      <w:r w:rsidRPr="00445898">
        <w:rPr>
          <w:i/>
        </w:rPr>
        <w:t>genCGR</w:t>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traﬃc pattern.</w:t>
      </w:r>
    </w:p>
    <w:p w:rsidR="00914A99" w:rsidRPr="00445898" w:rsidRDefault="00914A99" w:rsidP="00F411B6">
      <w:pPr>
        <w:pStyle w:val="firstparagraph"/>
        <w:spacing w:after="0"/>
        <w:ind w:firstLine="720"/>
        <w:rPr>
          <w:i/>
        </w:rPr>
      </w:pPr>
      <w:r w:rsidRPr="00445898">
        <w:rPr>
          <w:i/>
        </w:rPr>
        <w:t>virtual Message *genMSG (Long snd, IPointer rcv, Long lgth);</w:t>
      </w:r>
    </w:p>
    <w:p w:rsidR="00914A99" w:rsidRPr="00445898" w:rsidRDefault="00914A99" w:rsidP="00F411B6">
      <w:pPr>
        <w:pStyle w:val="firstparagraph"/>
        <w:spacing w:after="0"/>
        <w:ind w:firstLine="720"/>
        <w:rPr>
          <w:i/>
        </w:rPr>
      </w:pPr>
      <w:r w:rsidRPr="00445898">
        <w:rPr>
          <w:i/>
        </w:rPr>
        <w:t>Message *genMSG (Long snd, SGroup *rcv, Long lgth);</w:t>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ﬁrst argument, which can be either a station </w:t>
      </w:r>
      <w:r w:rsidRPr="00445898">
        <w:rPr>
          <w:i/>
        </w:rPr>
        <w:t>Id</w:t>
      </w:r>
      <w:r w:rsidRPr="00445898">
        <w:t xml:space="preserve"> or a station</w:t>
      </w:r>
      <w:r w:rsidR="00411C5C" w:rsidRPr="00445898">
        <w:t xml:space="preserve"> </w:t>
      </w:r>
      <w:r w:rsidRPr="00445898">
        <w:t>object pointer. The second argument can identify a station (in the same way as the ﬁrst</w:t>
      </w:r>
      <w:r w:rsidR="00411C5C" w:rsidRPr="00445898">
        <w:t xml:space="preserve"> </w:t>
      </w:r>
      <w:r w:rsidRPr="00445898">
        <w:t>argument) or a station group for a broadcast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 xml:space="preserve">given traﬃc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9154BD">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332" w:name="_Ref507763816"/>
      <w:bookmarkStart w:id="333" w:name="_Ref507764290"/>
      <w:bookmarkStart w:id="334" w:name="_Toc514143300"/>
      <w:r w:rsidRPr="00445898">
        <w:rPr>
          <w:lang w:val="en-US"/>
        </w:rPr>
        <w:t>Intercepting packet and message deallocation</w:t>
      </w:r>
      <w:bookmarkEnd w:id="332"/>
      <w:bookmarkEnd w:id="333"/>
      <w:bookmarkEnd w:id="334"/>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9154BD">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4"/>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retransmitted right away or copied into a buffer</w:t>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9154BD">
        <w:t>6.3</w:t>
      </w:r>
      <w:r w:rsidR="006D1430" w:rsidRPr="00445898">
        <w:fldChar w:fldCharType="end"/>
      </w:r>
      <w:r w:rsidR="00BB3AE5" w:rsidRPr="00445898">
        <w:t>), as it is done in real life.</w:t>
      </w:r>
    </w:p>
    <w:p w:rsidR="00411C5C" w:rsidRPr="00445898" w:rsidRDefault="00411C5C" w:rsidP="00411C5C">
      <w:pPr>
        <w:pStyle w:val="firstparagraph"/>
      </w:pPr>
      <w:r w:rsidRPr="00445898">
        <w:lastRenderedPageBreak/>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eﬃciency,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 (ptype *p);</w:t>
      </w:r>
    </w:p>
    <w:p w:rsidR="00411C5C" w:rsidRPr="00445898" w:rsidRDefault="00411C5C" w:rsidP="00401AC2">
      <w:pPr>
        <w:pStyle w:val="firstparagraph"/>
        <w:ind w:firstLine="720"/>
      </w:pPr>
      <w:r w:rsidRPr="00445898">
        <w:rPr>
          <w:i/>
        </w:rPr>
        <w:t>void pfmMDE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traﬃc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9154BD">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Pr="00445898">
        <w:t xml:space="preserve"> or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9154BD">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9154BD">
        <w:t>8.1.1</w:t>
      </w:r>
      <w:r w:rsidR="006D1430" w:rsidRPr="00445898">
        <w:fldChar w:fldCharType="end"/>
      </w:r>
      <w:r w:rsidRPr="00445898">
        <w:t>). Note that the deallocation of a non-standard packet (i.e., one that has no associated traﬃc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9154BD">
        <w:t>6.3</w:t>
      </w:r>
      <w:r w:rsidR="00401AC2" w:rsidRPr="00445898">
        <w:fldChar w:fldCharType="end"/>
      </w:r>
      <w:r w:rsidRPr="00445898">
        <w:t>)</w:t>
      </w:r>
      <w:r w:rsidR="00401AC2" w:rsidRPr="00445898">
        <w:t xml:space="preserve"> </w:t>
      </w:r>
      <w:r w:rsidRPr="00445898">
        <w:t>cannot be intercepted this way. Link-level cleanup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9154BD">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9154BD">
        <w:t>8.3</w:t>
      </w:r>
      <w:r w:rsidR="006D1430" w:rsidRPr="00445898">
        <w:fldChar w:fldCharType="end"/>
      </w:r>
      <w:r w:rsidRPr="00445898">
        <w:t>) is recommended for such</w:t>
      </w:r>
      <w:r w:rsidR="00401AC2" w:rsidRPr="00445898">
        <w:t xml:space="preserve"> </w:t>
      </w:r>
      <w:r w:rsidRPr="00445898">
        <w:t>packets, if needed.</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9154BD">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9154BD">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335" w:name="_Ref511760436"/>
      <w:bookmarkStart w:id="336" w:name="_Toc514143301"/>
      <w:r w:rsidRPr="00445898">
        <w:rPr>
          <w:lang w:val="en-US"/>
        </w:rPr>
        <w:t>Message queues</w:t>
      </w:r>
      <w:bookmarkEnd w:id="335"/>
      <w:bookmarkEnd w:id="336"/>
    </w:p>
    <w:p w:rsidR="00D61822" w:rsidRPr="00445898" w:rsidRDefault="00D61822" w:rsidP="00D61822">
      <w:pPr>
        <w:pStyle w:val="firstparagraph"/>
      </w:pPr>
      <w:r w:rsidRPr="00445898">
        <w:t xml:space="preserve">Each station </w:t>
      </w:r>
      <w:r w:rsidR="005569C4" w:rsidRPr="00445898">
        <w:t>is equipped with</w:t>
      </w:r>
      <w:r w:rsidRPr="00445898">
        <w:t xml:space="preserve"> two user-visible pointers that describe que</w:t>
      </w:r>
      <w:r w:rsidR="00916EA5" w:rsidRPr="00445898">
        <w:t>ues of messages awaiting trans</w:t>
      </w:r>
      <w:r w:rsidRPr="00445898">
        <w:t xml:space="preserve">mission at the station. These pointers are declared within type </w:t>
      </w:r>
      <w:r w:rsidRPr="00445898">
        <w:rPr>
          <w:i/>
        </w:rPr>
        <w:t>Station</w:t>
      </w:r>
      <w:r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 **MQTail;</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 xml:space="preserve">the message queue associated with one traﬃc pattern. The </w:t>
      </w:r>
      <w:r w:rsidRPr="00445898">
        <w:rPr>
          <w:i/>
        </w:rPr>
        <w:t>Id</w:t>
      </w:r>
      <w:r w:rsidR="00916EA5" w:rsidRPr="00445898">
        <w:t xml:space="preserve"> attributes of traﬃc patterns </w:t>
      </w:r>
      <w:r w:rsidRPr="00445898">
        <w:t>(reﬂecting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9154BD">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[i]</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xml:space="preserve">) corresponding to the traﬃc </w:t>
      </w:r>
      <w:r w:rsidRPr="00445898">
        <w:t xml:space="preserve">pattern number </w:t>
      </w:r>
      <w:r w:rsidRPr="00445898">
        <w:rPr>
          <w:i/>
        </w:rPr>
        <w:t>i</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 xml:space="preserve">owns the process </w:t>
      </w:r>
      <w:r w:rsidRPr="00445898">
        <w:lastRenderedPageBreak/>
        <w:t>(</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9154BD">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ﬁrst message is queued </w:t>
      </w:r>
      <w:r w:rsidRPr="00445898">
        <w:t xml:space="preserve">at the station by </w:t>
      </w:r>
      <w:r w:rsidRPr="00445898">
        <w:rPr>
          <w:i/>
        </w:rPr>
        <w:t>genMSG</w:t>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9154BD">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[i]</w:t>
      </w:r>
      <w:r w:rsidR="00916EA5" w:rsidRPr="00445898">
        <w:t xml:space="preserve"> and </w:t>
      </w:r>
      <w:r w:rsidRPr="00445898">
        <w:t>MQTail</w:t>
      </w:r>
      <w:r w:rsidR="00916EA5" w:rsidRPr="00445898">
        <w:t> </w:t>
      </w:r>
      <w:r w:rsidRPr="00445898">
        <w:t xml:space="preserve">[i]) being </w:t>
      </w:r>
      <w:r w:rsidRPr="00445898">
        <w:rPr>
          <w:i/>
        </w:rPr>
        <w:t>NULL</w:t>
      </w:r>
      <w:r w:rsidRPr="00445898">
        <w:t xml:space="preserve">. The way messages are kept in 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9154BD">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ﬁrst message of a nonempty queue number </w:t>
      </w:r>
      <w:r w:rsidRPr="00445898">
        <w:rPr>
          <w:i/>
        </w:rPr>
        <w:t>i</w:t>
      </w:r>
      <w:r w:rsidR="00916EA5" w:rsidRPr="00445898">
        <w:t xml:space="preserve"> (associated with the </w:t>
      </w:r>
      <w:r w:rsidR="00916EA5" w:rsidRPr="00445898">
        <w:rPr>
          <w:i/>
        </w:rPr>
        <w:t>i</w:t>
      </w:r>
      <w:r w:rsidR="00916EA5" w:rsidRPr="00445898">
        <w:t>-t</w:t>
      </w:r>
      <w:r w:rsidRPr="00445898">
        <w:t xml:space="preserve">h traﬃc pattern) contains </w:t>
      </w:r>
      <w:r w:rsidRPr="00445898">
        <w:rPr>
          <w:i/>
        </w:rPr>
        <w:t>&amp;MQHead</w:t>
      </w:r>
      <w:r w:rsidR="00916EA5" w:rsidRPr="00445898">
        <w:rPr>
          <w:i/>
        </w:rPr>
        <w:t> </w:t>
      </w:r>
      <w:r w:rsidRPr="00445898">
        <w:rPr>
          <w:i/>
        </w:rPr>
        <w:t>[i]</w:t>
      </w:r>
      <w:r w:rsidRPr="00445898">
        <w:t>, i.e., it points to</w:t>
      </w:r>
      <w:r w:rsidR="00916EA5" w:rsidRPr="00445898">
        <w:t xml:space="preserve"> a ﬁctitious message containing </w:t>
      </w:r>
      <w:r w:rsidRPr="00445898">
        <w:rPr>
          <w:i/>
        </w:rPr>
        <w:t>MQHead</w:t>
      </w:r>
      <w:r w:rsidR="00916EA5" w:rsidRPr="00445898">
        <w:rPr>
          <w:i/>
        </w:rPr>
        <w:t> </w:t>
      </w:r>
      <w:r w:rsidRPr="00445898">
        <w:rPr>
          <w:i/>
        </w:rPr>
        <w:t>[i]</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916EA5" w:rsidRPr="00445898">
        <w:t xml:space="preserve">, individually at speciﬁc </w:t>
      </w:r>
      <w:r w:rsidRPr="00445898">
        <w:t>stations or globally for the entire network. This possibility may be useful for investigating</w:t>
      </w:r>
      <w:r w:rsidR="00916EA5" w:rsidRPr="00445898">
        <w:t xml:space="preserve"> </w:t>
      </w:r>
      <w:r w:rsidRPr="00445898">
        <w:t>the network behavior under extreme traﬃc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overﬂowing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 xml:space="preserve">messages belonging to the given traﬃc pattern. </w:t>
      </w:r>
      <w:r w:rsidR="00916EA5" w:rsidRPr="00445898">
        <w:t xml:space="preserve">The function can also be called </w:t>
      </w:r>
      <w:r w:rsidRPr="00445898">
        <w:t xml:space="preserve">as a </w:t>
      </w:r>
      <w:r w:rsidRPr="00445898">
        <w:rPr>
          <w:i/>
        </w:rPr>
        <w:t>Station</w:t>
      </w:r>
      <w:r w:rsidRPr="00445898">
        <w:t xml:space="preserve"> method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9154BD">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traﬃc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 xml:space="preserve">no message is generated and the action of </w:t>
      </w:r>
      <w:r w:rsidRPr="00445898">
        <w:rPr>
          <w:i/>
        </w:rPr>
        <w:t>genMSG</w:t>
      </w:r>
      <w:r w:rsidRPr="00445898">
        <w:t xml:space="preserve"> is void. </w:t>
      </w:r>
      <w:r w:rsidRPr="00445898">
        <w:rPr>
          <w:i/>
        </w:rPr>
        <w:t>TheMessage</w:t>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traﬃc patter</w:t>
      </w:r>
      <w:r w:rsidR="00032AAB" w:rsidRPr="00445898">
        <w:t xml:space="preserve">n that was created with the </w:t>
      </w:r>
      <w:r w:rsidR="00032AAB" w:rsidRPr="00445898">
        <w:rPr>
          <w:i/>
        </w:rPr>
        <w:t>SPF_</w:t>
      </w:r>
      <w:r w:rsidRPr="00445898">
        <w:rPr>
          <w:i/>
        </w:rPr>
        <w:t>off</w:t>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9154BD">
        <w:t>6.6.2</w:t>
      </w:r>
      <w:r w:rsidR="00032AAB" w:rsidRPr="00445898">
        <w:fldChar w:fldCharType="end"/>
      </w:r>
      <w:r w:rsidRPr="00445898">
        <w:t>) do not count to any of the three possible limits. For such a traﬃc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eﬃciency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9154BD">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 (int tp = NONE);</w:t>
      </w:r>
    </w:p>
    <w:p w:rsidR="00D61822" w:rsidRPr="00445898" w:rsidRDefault="00D61822" w:rsidP="00032AAB">
      <w:pPr>
        <w:pStyle w:val="firstparagraph"/>
        <w:ind w:firstLine="720"/>
        <w:rPr>
          <w:i/>
        </w:rPr>
      </w:pPr>
      <w:r w:rsidRPr="00445898">
        <w:rPr>
          <w:i/>
        </w:rPr>
        <w:t>BITCOUNT getMQBits (int tp = NONE);</w:t>
      </w:r>
    </w:p>
    <w:p w:rsidR="00D61822" w:rsidRPr="00445898" w:rsidRDefault="00D61822" w:rsidP="00D61822">
      <w:pPr>
        <w:pStyle w:val="firstparagraph"/>
      </w:pPr>
      <w:r w:rsidRPr="00445898">
        <w:lastRenderedPageBreak/>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traﬃc patterns (queues)</w:t>
      </w:r>
      <w:r w:rsidR="00032AAB" w:rsidRPr="00445898">
        <w:t xml:space="preserve">. Otherwise, the </w:t>
      </w:r>
      <w:r w:rsidRPr="00445898">
        <w:t xml:space="preserve">argument must be a </w:t>
      </w:r>
      <w:r w:rsidR="00032AAB" w:rsidRPr="00445898">
        <w:t>legitimate</w:t>
      </w:r>
      <w:r w:rsidRPr="00445898">
        <w:t xml:space="preserve"> traﬃc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traﬃc pattern.</w:t>
      </w:r>
    </w:p>
    <w:p w:rsidR="00012AA8" w:rsidRPr="00445898" w:rsidRDefault="00012AA8" w:rsidP="00552A98">
      <w:pPr>
        <w:pStyle w:val="Heading2"/>
        <w:numPr>
          <w:ilvl w:val="1"/>
          <w:numId w:val="5"/>
        </w:numPr>
        <w:rPr>
          <w:lang w:val="en-US"/>
        </w:rPr>
      </w:pPr>
      <w:bookmarkStart w:id="337" w:name="_Toc514143302"/>
      <w:r w:rsidRPr="00445898">
        <w:rPr>
          <w:lang w:val="en-US"/>
        </w:rPr>
        <w:t>Inquiries</w:t>
      </w:r>
      <w:bookmarkEnd w:id="337"/>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 xml:space="preserve">a speciﬁc traﬃc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traﬃc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338" w:name="_Ref507098614"/>
      <w:bookmarkStart w:id="339" w:name="_Toc514143303"/>
      <w:r w:rsidRPr="00445898">
        <w:rPr>
          <w:lang w:val="en-US"/>
        </w:rPr>
        <w:t>Acquiring packets for transmission</w:t>
      </w:r>
      <w:bookmarkEnd w:id="338"/>
      <w:bookmarkEnd w:id="339"/>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 (Packet *p, Long min, Long max, Long frm);</w:t>
      </w:r>
    </w:p>
    <w:p w:rsidR="00342B04" w:rsidRPr="00445898" w:rsidRDefault="00342B04" w:rsidP="00342B04">
      <w:pPr>
        <w:pStyle w:val="firstparagraph"/>
      </w:pPr>
      <w:r w:rsidRPr="00445898">
        <w:t>The ﬁrst argument is a pointer to the packet buﬀer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 xml:space="preserve">header and </w:t>
      </w:r>
      <w:r w:rsidR="00206246" w:rsidRPr="00445898">
        <w:t xml:space="preserve">the </w:t>
      </w:r>
      <w:r w:rsidRPr="00445898">
        <w:t>trailer</w:t>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 xml:space="preserve">the station (possibly in diﬀerent queues), one of them is chosen </w:t>
      </w:r>
      <w:r w:rsidR="00206246" w:rsidRPr="00445898">
        <w:t>nondeterministically</w:t>
      </w:r>
      <w:r w:rsidRPr="00445898">
        <w:t>.</w:t>
      </w:r>
      <w:r w:rsidR="009F63FC" w:rsidRPr="00445898">
        <w:rPr>
          <w:rStyle w:val="FootnoteReference"/>
        </w:rPr>
        <w:footnoteReference w:id="65"/>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artiﬁcially expanded (inﬂated) to the</w:t>
      </w:r>
      <w:r w:rsidR="00206246" w:rsidRPr="00445898">
        <w:t xml:space="preserve"> </w:t>
      </w:r>
      <w:r w:rsidRPr="00445898">
        <w:t xml:space="preserve">size of </w:t>
      </w:r>
      <w:r w:rsidRPr="00445898">
        <w:rPr>
          <w:i/>
        </w:rPr>
        <w:t>min</w:t>
      </w:r>
      <w:r w:rsidRPr="00445898">
        <w:t xml:space="preserve"> bits. The added bits count to the total </w:t>
      </w:r>
      <w:r w:rsidRPr="00445898">
        <w:lastRenderedPageBreak/>
        <w:t>length of the packet</w:t>
      </w:r>
      <w:r w:rsidR="009B02D8" w:rsidRPr="00445898">
        <w:t xml:space="preserve"> (attribute </w:t>
      </w:r>
      <w:r w:rsidR="009B02D8" w:rsidRPr="00445898">
        <w:rPr>
          <w:i/>
        </w:rPr>
        <w:t>TLength</w:t>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9154BD">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Pr="00445898">
        <w:t xml:space="preserve"> bits</w:t>
      </w:r>
      <w:r w:rsidR="009D7BF7" w:rsidRPr="00445898">
        <w:t xml:space="preserve"> (are not counted in attribute </w:t>
      </w:r>
      <w:r w:rsidR="009D7BF7" w:rsidRPr="00445898">
        <w:rPr>
          <w:i/>
        </w:rPr>
        <w:t>ILength</w:t>
      </w:r>
      <w:r w:rsidR="009D7BF7" w:rsidRPr="00445898">
        <w:t>)</w:t>
      </w:r>
      <w:r w:rsidRPr="00445898">
        <w:t xml:space="preserve">, </w:t>
      </w:r>
      <w:r w:rsidR="009D7BF7" w:rsidRPr="00445898">
        <w:t xml:space="preserve">and, e.g., </w:t>
      </w:r>
      <w:r w:rsidRPr="00445898">
        <w:t>are ignored in calculating the eﬀective throughput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9154BD">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9154BD">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 xml:space="preserve">e the packet is always inﬂated.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9154BD">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ILength = (m-&gt;Length &gt; max) ? max : m-&gt;Length;</w:t>
      </w:r>
    </w:p>
    <w:p w:rsidR="00342B04" w:rsidRPr="00445898" w:rsidRDefault="00342B04" w:rsidP="00111779">
      <w:pPr>
        <w:pStyle w:val="firstparagraph"/>
        <w:spacing w:after="0"/>
        <w:ind w:firstLine="720"/>
        <w:rPr>
          <w:i/>
        </w:rPr>
      </w:pPr>
      <w:r w:rsidRPr="00445898">
        <w:rPr>
          <w:i/>
        </w:rPr>
        <w:t>TLength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9154BD">
        <w:t>6.2</w:t>
      </w:r>
      <w:r w:rsidR="00111779" w:rsidRPr="00445898">
        <w:fldChar w:fldCharType="end"/>
      </w:r>
      <w:r w:rsidRPr="00445898">
        <w:t>). The standard version of this</w:t>
      </w:r>
      <w:r w:rsidR="009F63FC" w:rsidRPr="00445898">
        <w:t xml:space="preserve"> </w:t>
      </w:r>
      <w:r w:rsidRPr="00445898">
        <w:t xml:space="preserve">method is empty. The user may (and </w:t>
      </w:r>
      <w:r w:rsidR="009F63FC" w:rsidRPr="00445898">
        <w:t xml:space="preserve">usually </w:t>
      </w:r>
      <w:r w:rsidRPr="00445898">
        <w:t>should) deﬁne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Pr="00445898"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 xml:space="preserve">standard traﬃc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traﬃc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9154BD">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buﬀer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9154BD">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buﬀer, the buﬀer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9154BD">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Pr="00445898">
        <w:t xml:space="preserve">. If the message from which the packet has been acquired remains in the message queue (i.e., the </w:t>
      </w:r>
      <w:r w:rsidR="009D7BF7" w:rsidRPr="00445898">
        <w:t>packet’s payload</w:t>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Pr="00445898">
        <w:t xml:space="preserve"> (</w:t>
      </w:r>
      <w:r w:rsidRPr="00445898">
        <w:rPr>
          <w:i/>
        </w:rPr>
        <w:t>Info01</w:t>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9F63FC" w:rsidRPr="00445898">
        <w:t xml:space="preserve"> </w:t>
      </w:r>
      <w:r w:rsidRPr="00445898">
        <w:t>(</w:t>
      </w:r>
      <w:r w:rsidRPr="00445898">
        <w:rPr>
          <w:i/>
        </w:rPr>
        <w:t>Info02</w:t>
      </w:r>
      <w:r w:rsidRPr="00445898">
        <w:t xml:space="preserve">) of type </w:t>
      </w:r>
      <w:r w:rsidRPr="00445898">
        <w:rPr>
          <w:i/>
        </w:rPr>
        <w:t>int</w:t>
      </w:r>
      <w:r w:rsidRPr="00445898">
        <w:t xml:space="preserve"> returns the </w:t>
      </w:r>
      <w:r w:rsidRPr="00445898">
        <w:rPr>
          <w:i/>
        </w:rPr>
        <w:t>Id</w:t>
      </w:r>
      <w:r w:rsidRPr="00445898">
        <w:t xml:space="preserve"> of the traﬃc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 (Packet &amp;p, Long min, Long max, Long frm);</w:t>
      </w:r>
    </w:p>
    <w:p w:rsidR="00FB15AD" w:rsidRPr="00445898" w:rsidRDefault="00342B04" w:rsidP="00342B04">
      <w:pPr>
        <w:pStyle w:val="firstparagraph"/>
      </w:pPr>
      <w:r w:rsidRPr="00445898">
        <w:t>the only diﬀerence being that the packet buﬀer is passed by reference rather than a pointer.</w:t>
      </w:r>
      <w:r w:rsidR="00FB15AD" w:rsidRPr="00445898">
        <w:t xml:space="preserve"> </w:t>
      </w:r>
    </w:p>
    <w:p w:rsidR="00342B04" w:rsidRPr="00445898" w:rsidRDefault="00342B04" w:rsidP="00342B04">
      <w:pPr>
        <w:pStyle w:val="firstparagraph"/>
      </w:pPr>
      <w:r w:rsidRPr="00445898">
        <w:lastRenderedPageBreak/>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 (Packet *p, MTTYPE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satisﬁes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qualiﬁed version looks for “the earliest-arrived message that satisﬁes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66"/>
      </w:r>
      <w:r w:rsidR="006A5D55" w:rsidRPr="00445898">
        <w:t xml:space="preserve"> </w:t>
      </w:r>
      <w:r w:rsidRPr="00445898">
        <w:t xml:space="preserve">There is a variant of qualiﬁed </w:t>
      </w:r>
      <w:r w:rsidRPr="00445898">
        <w:rPr>
          <w:i/>
        </w:rPr>
        <w:t>getPacket</w:t>
      </w:r>
      <w:r w:rsidRPr="00445898">
        <w:t xml:space="preserve"> in which the buﬀer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 xml:space="preserve">The methods described above are deﬁned within the </w:t>
      </w:r>
      <w:r w:rsidRPr="00445898">
        <w:rPr>
          <w:i/>
        </w:rPr>
        <w:t>Client</w:t>
      </w:r>
      <w:r w:rsidRPr="00445898">
        <w:t xml:space="preserve"> and they treat all traﬃc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 xml:space="preserve">a single traﬃc pattern is to use one of the two qualiﬁed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traﬃc pattern in question. There is, however, a better</w:t>
      </w:r>
      <w:r w:rsidR="006A5D55" w:rsidRPr="00445898">
        <w:t xml:space="preserve"> </w:t>
      </w:r>
      <w:r w:rsidRPr="00445898">
        <w:t xml:space="preserve">(and more eﬃcient)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conﬁgurations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traﬃc pattern.</w:t>
      </w:r>
    </w:p>
    <w:p w:rsidR="00342B04" w:rsidRPr="00445898" w:rsidRDefault="00342B04" w:rsidP="00342B04">
      <w:pPr>
        <w:pStyle w:val="firstparagraph"/>
      </w:pPr>
      <w:r w:rsidRPr="00445898">
        <w:t xml:space="preserve">The two unqualiﬁed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conﬁgurations of arguments). They are useful when the message from which a packet</w:t>
      </w:r>
      <w:r w:rsidR="006A5D55" w:rsidRPr="00445898">
        <w:t xml:space="preserve"> </w:t>
      </w:r>
      <w:r w:rsidRPr="00445898">
        <w:t xml:space="preserve">is to be extracted is already known. </w:t>
      </w:r>
      <w:r w:rsidR="006A5D55" w:rsidRPr="00445898">
        <w:t xml:space="preserve">For example, to make sure that one message is </w:t>
      </w:r>
      <w:r w:rsidR="003F3B0F" w:rsidRPr="00445898">
        <w:t>entirely</w:t>
      </w:r>
      <w:r w:rsidR="006A5D55" w:rsidRPr="00445898">
        <w:t xml:space="preserve"> exhausted before another one is considered for a packet acquisition, the program may store the value returned by </w:t>
      </w:r>
      <w:r w:rsidR="006A5D55" w:rsidRPr="00445898">
        <w:rPr>
          <w:i/>
        </w:rPr>
        <w:t>TheMessage</w:t>
      </w:r>
      <w:r w:rsidR="006A5D55" w:rsidRPr="00445898">
        <w:t xml:space="preserve"> on the last acquisition (see above) and 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9154BD">
        <w:t>6.2</w:t>
      </w:r>
      <w:r w:rsidR="00244FDA" w:rsidRPr="00445898">
        <w:fldChar w:fldCharType="end"/>
      </w:r>
      <w:r w:rsidR="00244FDA" w:rsidRPr="00445898">
        <w:t xml:space="preserve">) </w:t>
      </w:r>
      <w:r w:rsidRPr="00445898">
        <w:t xml:space="preserve">is examined to determine 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is assumed that the message does not belong to a queue and no further processing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w:t>
      </w:r>
      <w:r w:rsidRPr="00445898">
        <w:lastRenderedPageBreak/>
        <w:t>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341" w:name="_Toc514143304"/>
      <w:r w:rsidRPr="00445898">
        <w:rPr>
          <w:lang w:val="en-US"/>
        </w:rPr>
        <w:t>Testing for packet availability</w:t>
      </w:r>
      <w:bookmarkEnd w:id="341"/>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 f);</w:t>
      </w:r>
    </w:p>
    <w:p w:rsidR="00342B04" w:rsidRPr="00445898" w:rsidRDefault="00342B04" w:rsidP="00342B04">
      <w:pPr>
        <w:pStyle w:val="firstparagraph"/>
      </w:pPr>
      <w:r w:rsidRPr="00445898">
        <w:t xml:space="preserve">The ﬁrst version returns </w:t>
      </w:r>
      <w:r w:rsidRPr="00445898">
        <w:rPr>
          <w:i/>
        </w:rPr>
        <w:t>YES</w:t>
      </w:r>
      <w:r w:rsidR="00244FDA" w:rsidRPr="00445898">
        <w:t>,</w:t>
      </w:r>
      <w:r w:rsidRPr="00445898">
        <w:t xml:space="preserve"> if there is a message (of any traﬃc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9154BD">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deﬁned within </w:t>
      </w:r>
      <w:r w:rsidRPr="00445898">
        <w:rPr>
          <w:i/>
        </w:rPr>
        <w:t>Traffic</w:t>
      </w:r>
      <w:r w:rsidR="00244FDA" w:rsidRPr="00445898">
        <w:t xml:space="preserve">, </w:t>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traﬃc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Pr="00445898">
        <w:t xml:space="preserve"> </w:t>
      </w:r>
      <w:r w:rsidR="00342B04" w:rsidRPr="00445898">
        <w:t>(</w:t>
      </w:r>
      <w:r w:rsidR="00342B04" w:rsidRPr="00445898">
        <w:rPr>
          <w:i/>
        </w:rPr>
        <w:t>Info01</w:t>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67"/>
      </w:r>
      <w:r w:rsidRPr="00445898">
        <w:t xml:space="preserve"> </w:t>
      </w:r>
      <w:r w:rsidR="00342B04" w:rsidRPr="00445898">
        <w:t>and</w:t>
      </w:r>
      <w:r w:rsidRPr="00445898">
        <w:t xml:space="preserve"> </w:t>
      </w:r>
      <w:r w:rsidR="00342B04" w:rsidRPr="00445898">
        <w:rPr>
          <w:i/>
        </w:rPr>
        <w:t>TheTraffic</w:t>
      </w:r>
      <w:r w:rsidR="00342B04" w:rsidRPr="00445898">
        <w:t xml:space="preserve"> (</w:t>
      </w:r>
      <w:r w:rsidR="00342B04" w:rsidRPr="00445898">
        <w:rPr>
          <w:i/>
        </w:rPr>
        <w:t>Info02</w:t>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traﬃc pattern to which the</w:t>
      </w:r>
      <w:r w:rsidRPr="00445898">
        <w:t xml:space="preserve"> </w:t>
      </w:r>
      <w:r w:rsidR="00342B04" w:rsidRPr="00445898">
        <w:t>message belongs.</w:t>
      </w:r>
    </w:p>
    <w:p w:rsidR="00342B04" w:rsidRPr="00445898" w:rsidRDefault="00244FDA" w:rsidP="00342B04">
      <w:pPr>
        <w:pStyle w:val="firstparagraph"/>
      </w:pPr>
      <w:r w:rsidRPr="00445898">
        <w:t xml:space="preserve">Rather obviously, there is no </w:t>
      </w:r>
      <w:r w:rsidRPr="00445898">
        <w:rPr>
          <w:i/>
        </w:rPr>
        <w:t>Message</w:t>
      </w:r>
      <w:r w:rsidRPr="00445898">
        <w:t xml:space="preserve"> variant of</w:t>
      </w:r>
      <w:r w:rsidR="00342B04" w:rsidRPr="00445898">
        <w:t xml:space="preserve"> </w:t>
      </w:r>
      <w:r w:rsidR="00342B04" w:rsidRPr="00445898">
        <w:rPr>
          <w:i/>
        </w:rPr>
        <w:t>isPacket</w:t>
      </w:r>
      <w:r w:rsidR="00342B04" w:rsidRPr="00445898">
        <w:t>.</w:t>
      </w:r>
    </w:p>
    <w:p w:rsidR="00286148" w:rsidRPr="00445898" w:rsidRDefault="00286148" w:rsidP="00552A98">
      <w:pPr>
        <w:pStyle w:val="Heading2"/>
        <w:numPr>
          <w:ilvl w:val="1"/>
          <w:numId w:val="5"/>
        </w:numPr>
        <w:rPr>
          <w:lang w:val="en-US"/>
        </w:rPr>
      </w:pPr>
      <w:bookmarkStart w:id="342" w:name="_Ref510989832"/>
      <w:bookmarkStart w:id="343" w:name="_Ref510990044"/>
      <w:bookmarkStart w:id="344" w:name="_Toc514143305"/>
      <w:r w:rsidRPr="00445898">
        <w:rPr>
          <w:lang w:val="en-US"/>
        </w:rPr>
        <w:t>Wait requests</w:t>
      </w:r>
      <w:bookmarkEnd w:id="342"/>
      <w:bookmarkEnd w:id="343"/>
      <w:bookmarkEnd w:id="344"/>
    </w:p>
    <w:p w:rsidR="00286148" w:rsidRPr="00445898" w:rsidRDefault="00286148" w:rsidP="00286148">
      <w:pPr>
        <w:pStyle w:val="firstparagraph"/>
      </w:pPr>
      <w:r w:rsidRPr="00445898">
        <w:t xml:space="preserve">When an attempt to acquire a packet for transmission fails (e.g., </w:t>
      </w:r>
      <w:r w:rsidRPr="00445898">
        <w:rPr>
          <w:i/>
        </w:rPr>
        <w:t>getPacket</w:t>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9154BD">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traﬃc pattern is</w:t>
      </w:r>
      <w:r w:rsidR="009B1D3E" w:rsidRPr="00445898">
        <w:t xml:space="preserve"> </w:t>
      </w:r>
      <w:r w:rsidRPr="00445898">
        <w:t>queued at the station. Thus, the part of the process that takes care of acquiring packets</w:t>
      </w:r>
      <w:r w:rsidR="009B1D3E" w:rsidRPr="00445898">
        <w:t xml:space="preserve"> </w:t>
      </w:r>
      <w:r w:rsidRPr="00445898">
        <w:t>for transmission may look as follows:</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t>if (!Client-&gt;getPacket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lastRenderedPageBreak/>
        <w:t>sleep;</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 xml:space="preserve">speciﬁc traﬃc pattern. One way is to put the </w:t>
      </w:r>
      <w:r w:rsidRPr="00445898">
        <w:rPr>
          <w:i/>
        </w:rPr>
        <w:t>Id</w:t>
      </w:r>
      <w:r w:rsidRPr="00445898">
        <w:t xml:space="preserve"> of the traﬃc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traﬃc pattern in question. Such a call indicates that the</w:t>
      </w:r>
      <w:r w:rsidR="009B1D3E" w:rsidRPr="00445898">
        <w:t xml:space="preserve"> </w:t>
      </w:r>
      <w:r w:rsidRPr="00445898">
        <w:t xml:space="preserve">process wants to be restarted </w:t>
      </w:r>
      <w:r w:rsidR="009B1D3E" w:rsidRPr="00445898">
        <w:t xml:space="preserve">in the indicated state </w:t>
      </w:r>
      <w:r w:rsidRPr="00445898">
        <w:t xml:space="preserve">when a message belonging to the </w:t>
      </w:r>
      <w:r w:rsidR="009B1D3E" w:rsidRPr="00445898">
        <w:t xml:space="preserve">given </w:t>
      </w:r>
      <w:r w:rsidRPr="00445898">
        <w:t xml:space="preserve">traﬃc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Pr="00445898">
        <w:t xml:space="preserve">. The semantics of the two events </w:t>
      </w:r>
      <w:r w:rsidR="009B1D3E" w:rsidRPr="00445898">
        <w:t>are</w:t>
      </w:r>
      <w:r w:rsidRPr="00445898">
        <w:t xml:space="preserve"> identical, except that </w:t>
      </w:r>
      <w:r w:rsidRPr="00445898">
        <w:rPr>
          <w:i/>
        </w:rPr>
        <w:t>INTERCEPT</w:t>
      </w:r>
      <w:r w:rsidRPr="00445898">
        <w:t xml:space="preserve"> gets a higher priority (a lower</w:t>
      </w:r>
      <w:r w:rsidR="009B1D3E" w:rsidRPr="00445898">
        <w:t xml:space="preserve"> </w:t>
      </w:r>
      <w:r w:rsidRPr="00445898">
        <w:t xml:space="preserve">order) than </w:t>
      </w:r>
      <w:r w:rsidRPr="00445898">
        <w:rPr>
          <w:i/>
        </w:rPr>
        <w:t>ARRIVAL</w:t>
      </w:r>
      <w:r w:rsidRPr="00445898">
        <w:t>, irrespective of the actual values of the order parameters speciﬁed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9154BD">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station, e.g., to preprocess them by setting some of their non-standard attributes. At ﬁrst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diﬀerent traﬃc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p>
    <w:p w:rsidR="00286148" w:rsidRPr="00445898" w:rsidRDefault="00286148" w:rsidP="00286148">
      <w:pPr>
        <w:pStyle w:val="firstparagraph"/>
      </w:pPr>
      <w:r w:rsidRPr="00445898">
        <w:t xml:space="preserve">The 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9154BD">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9154BD">
        <w:t>9.2.4</w:t>
      </w:r>
      <w:r w:rsidR="00CE6721" w:rsidRPr="00445898">
        <w:fldChar w:fldCharType="end"/>
      </w:r>
      <w:r w:rsidRPr="00445898">
        <w:t>).</w:t>
      </w:r>
    </w:p>
    <w:p w:rsidR="00342B04" w:rsidRPr="00445898" w:rsidRDefault="00286148" w:rsidP="0004186C">
      <w:pPr>
        <w:pStyle w:val="firstparagraph"/>
      </w:pPr>
      <w:r w:rsidRPr="00445898">
        <w:lastRenderedPageBreak/>
        <w:t>Whenever a process is awakened by a message arrival event (</w:t>
      </w:r>
      <w:r w:rsidRPr="00445898">
        <w:rPr>
          <w:i/>
        </w:rPr>
        <w:t>ARRIVAL</w:t>
      </w:r>
      <w:r w:rsidRPr="00445898">
        <w:t xml:space="preserve"> or </w:t>
      </w:r>
      <w:r w:rsidRPr="00445898">
        <w:rPr>
          <w:i/>
        </w:rPr>
        <w:t>INTERCEPT</w:t>
      </w:r>
      <w:r w:rsidRPr="00445898">
        <w:t>),</w:t>
      </w:r>
      <w:r w:rsidR="0004186C" w:rsidRPr="00445898">
        <w:t xml:space="preserve"> </w:t>
      </w:r>
      <w:r w:rsidRPr="00445898">
        <w:t xml:space="preserve">the environment variables </w:t>
      </w:r>
      <w:r w:rsidRPr="00445898">
        <w:rPr>
          <w:i/>
        </w:rPr>
        <w:t>TheMessage</w:t>
      </w:r>
      <w:r w:rsidRPr="00445898">
        <w:t xml:space="preserve"> (of type </w:t>
      </w:r>
      <w:r w:rsidRPr="00445898">
        <w:rPr>
          <w:i/>
        </w:rPr>
        <w:t>Message*</w:t>
      </w:r>
      <w:r w:rsidRPr="00445898">
        <w:t xml:space="preserve">) and </w:t>
      </w:r>
      <w:r w:rsidRPr="00445898">
        <w:rPr>
          <w:i/>
        </w:rPr>
        <w:t>TheTraffic</w:t>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9154BD">
        <w:t>6.7.1</w:t>
      </w:r>
      <w:r w:rsidR="0004186C" w:rsidRPr="00445898">
        <w:fldChar w:fldCharType="end"/>
      </w:r>
      <w:r w:rsidR="0004186C" w:rsidRPr="00445898">
        <w:t>).</w:t>
      </w:r>
    </w:p>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345" w:name="_Toc514143306"/>
      <w:r w:rsidRPr="00445898">
        <w:rPr>
          <w:lang w:val="en-US"/>
        </w:rPr>
        <w:lastRenderedPageBreak/>
        <w:t>LINKS AND PORTS</w:t>
      </w:r>
      <w:bookmarkEnd w:id="345"/>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346" w:name="_Ref511831279"/>
      <w:bookmarkStart w:id="347" w:name="_Ref512504191"/>
      <w:bookmarkStart w:id="348" w:name="_Toc514143307"/>
      <w:r w:rsidRPr="00445898">
        <w:rPr>
          <w:lang w:val="en-US"/>
        </w:rPr>
        <w:t>Activities</w:t>
      </w:r>
      <w:bookmarkEnd w:id="346"/>
      <w:bookmarkEnd w:id="347"/>
      <w:bookmarkEnd w:id="348"/>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9154BD">
        <w:t>6.2</w:t>
      </w:r>
      <w:r w:rsidR="00530572" w:rsidRPr="00445898">
        <w:fldChar w:fldCharType="end"/>
      </w:r>
      <w:r w:rsidRPr="00445898">
        <w:t>) represent some portions of information exchanged between stations. The</w:t>
      </w:r>
      <w:r w:rsidR="00530572" w:rsidRPr="00445898">
        <w:t xml:space="preserve"> </w:t>
      </w:r>
      <w:r w:rsidRPr="00445898">
        <w:t>operation of inserting a packet into a port is called a packet transmission. Jamming signals</w:t>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 protocols</w:t>
      </w:r>
      <w:r w:rsidR="00394B4F" w:rsidRPr="00445898">
        <w:t xml:space="preserve"> involving the concept of collision consensus</w:t>
      </w:r>
      <w:sdt>
        <w:sdtPr>
          <w:id w:val="-1455396651"/>
          <w:citation/>
        </w:sdtPr>
        <w:sdtContent>
          <w:r w:rsidR="00394B4F" w:rsidRPr="00445898">
            <w:fldChar w:fldCharType="begin"/>
          </w:r>
          <w:r w:rsidR="00394B4F" w:rsidRPr="00445898">
            <w:instrText xml:space="preserve"> CITATION gbr88a \l 1033 </w:instrText>
          </w:r>
          <w:r w:rsidR="00394B4F" w:rsidRPr="00445898">
            <w:fldChar w:fldCharType="separate"/>
          </w:r>
          <w:r w:rsidR="009154BD">
            <w:rPr>
              <w:noProof/>
            </w:rPr>
            <w:t xml:space="preserve"> </w:t>
          </w:r>
          <w:r w:rsidR="009154BD" w:rsidRPr="009154BD">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68"/>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9154BD">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349" w:name="_Ref507537861"/>
      <w:bookmarkStart w:id="350" w:name="_Toc514143308"/>
      <w:r w:rsidRPr="00445898">
        <w:rPr>
          <w:lang w:val="en-US"/>
        </w:rPr>
        <w:t>Activity processing in links</w:t>
      </w:r>
      <w:bookmarkEnd w:id="349"/>
      <w:bookmarkEnd w:id="350"/>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ﬁnished time) indicates the time </w:t>
      </w:r>
      <w:r w:rsidRPr="00445898">
        <w:lastRenderedPageBreak/>
        <w:t>when the activity was terminated. The diﬀerence between the ﬁnished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Pr="00445898">
        <w:t>ﬁnished time</w:t>
      </w:r>
      <w:r w:rsidR="00DC1C43" w:rsidRPr="00445898">
        <w:t>”</w:t>
      </w:r>
      <w:r w:rsidRPr="00445898">
        <w:t xml:space="preserve"> attribute of an activity that has been started but not terminated yet</w:t>
      </w:r>
      <w:r w:rsidR="00DC1C43" w:rsidRPr="00445898">
        <w:t xml:space="preserve"> </w:t>
      </w:r>
      <w:r w:rsidRPr="00445898">
        <w:t xml:space="preserve">is undeﬁned, and so is </w:t>
      </w:r>
      <w:r w:rsidR="00DC1C43" w:rsidRPr="00445898">
        <w:t xml:space="preserve">formally </w:t>
      </w:r>
      <w:r w:rsidRPr="00445898">
        <w:t>the activity’s duration. These elements become deﬁned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9154BD">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 distance</w:t>
      </w:r>
      <w:r w:rsidR="00F01921" w:rsidRPr="00445898">
        <w:rPr>
          <w:rStyle w:val="FootnoteReference"/>
        </w:rPr>
        <w:footnoteReference w:id="69"/>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9154BD">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Pr="00445898">
        <w:t xml:space="preserve"> and </w:t>
      </w:r>
      <w:r w:rsidRPr="00445898">
        <w:rPr>
          <w:i/>
        </w:rPr>
        <w:t>EMP</w:t>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9154BD">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“later” </w:t>
      </w:r>
      <w:r w:rsidR="00D052C4" w:rsidRPr="00445898">
        <w:t xml:space="preserve">happens to be </w:t>
      </w:r>
      <w:r w:rsidR="00323552" w:rsidRPr="00445898">
        <w:t xml:space="preserve">a </w:t>
      </w:r>
      <w:r w:rsidR="00D052C4" w:rsidRPr="00445898">
        <w:t xml:space="preserve">well-bounded, </w:t>
      </w:r>
      <w:r w:rsidR="00323552" w:rsidRPr="00445898">
        <w:t>short while into the simulated future, then it may make better sense to ask the link to extend the activity’s stay in the repository for a short while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 access scheme of the original Ethernet says something like this: “having acquired a packet for transmission, make sure that the medium has been quiet for the time corresponding</w:t>
      </w:r>
      <w:r w:rsidRPr="00445898">
        <w:t xml:space="preserve"> to the prescribed packet space interval, and then transmit the packet.” While a </w:t>
      </w:r>
      <w:r w:rsidRPr="00445898">
        <w:lastRenderedPageBreak/>
        <w:t>specification l</w:t>
      </w:r>
      <w:r w:rsidR="00F04637">
        <w:t>ike this is hardly a recip</w:t>
      </w:r>
      <w:r w:rsidRPr="00445898">
        <w:t xml:space="preserve">e for implementation, one may be tempted to program a model operating according </w:t>
      </w:r>
      <w:r w:rsidR="003440E6" w:rsidRPr="00445898">
        <w:t>to it, if only for illustration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9154BD">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 attribute, which can be set at the time of the link’s creation</w:t>
      </w:r>
      <w:r w:rsidR="006B3A5E" w:rsidRPr="00445898">
        <w:t xml:space="preserve">, or redefined dynamically by calling the link’s </w:t>
      </w:r>
      <w:r w:rsidR="006B3A5E" w:rsidRPr="00445898">
        <w:rPr>
          <w:i/>
        </w:rPr>
        <w:t>setPurgeTime</w:t>
      </w:r>
      <w:r w:rsidR="006B3A5E" w:rsidRPr="00445898">
        <w:t xml:space="preserve"> method (Section </w:t>
      </w:r>
      <w:r w:rsidR="006B3A5E" w:rsidRPr="00445898">
        <w:fldChar w:fldCharType="begin"/>
      </w:r>
      <w:r w:rsidR="006B3A5E" w:rsidRPr="00445898">
        <w:instrText xml:space="preserve"> REF _Ref504552328 \r \h </w:instrText>
      </w:r>
      <w:r w:rsidR="006B3A5E" w:rsidRPr="00445898">
        <w:fldChar w:fldCharType="separate"/>
      </w:r>
      <w:r w:rsidR="009154BD">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B3A5E" w:rsidRPr="00445898">
        <w:t xml:space="preserve"> and </w:t>
      </w:r>
      <w:r w:rsidR="006B3A5E" w:rsidRPr="00445898">
        <w:rPr>
          <w:i/>
        </w:rPr>
        <w:t>TIME_1</w:t>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 xml:space="preserve">As an activity that has overstayed its physical presence in the link can contribute nothing to future events, SMURPH moves it to a special “secondary” repository dubbed the link’s archive.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351" w:name="_Ref507537273"/>
      <w:bookmarkStart w:id="352" w:name="_Toc514143309"/>
      <w:r w:rsidRPr="00445898">
        <w:rPr>
          <w:lang w:val="en-US"/>
        </w:rPr>
        <w:t>Starting and terminating activities</w:t>
      </w:r>
      <w:bookmarkEnd w:id="351"/>
      <w:bookmarkEnd w:id="352"/>
    </w:p>
    <w:p w:rsidR="00F06ACD" w:rsidRPr="00445898" w:rsidRDefault="00F06ACD" w:rsidP="00F06ACD">
      <w:pPr>
        <w:pStyle w:val="firstparagraph"/>
      </w:pPr>
      <w:r w:rsidRPr="00445898">
        <w:t xml:space="preserve">The following </w:t>
      </w:r>
      <w:r w:rsidRPr="00445898">
        <w:rPr>
          <w:i/>
        </w:rPr>
        <w:t>Port</w:t>
      </w:r>
      <w:r w:rsidRPr="00445898">
        <w:t xml:space="preserve"> method is used to start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buﬀer containing the packet to be transmitted (Section </w:t>
      </w:r>
      <w:r w:rsidRPr="00445898">
        <w:fldChar w:fldCharType="begin"/>
      </w:r>
      <w:r w:rsidRPr="00445898">
        <w:instrText xml:space="preserve"> REF _Ref506989280 \r \h </w:instrText>
      </w:r>
      <w:r w:rsidRPr="00445898">
        <w:fldChar w:fldCharType="separate"/>
      </w:r>
      <w:r w:rsidR="009154BD">
        <w:t>6.3</w:t>
      </w:r>
      <w:r w:rsidRPr="00445898">
        <w:fldChar w:fldCharType="end"/>
      </w:r>
      <w:r w:rsidRPr="00445898">
        <w:t xml:space="preserve">). A copy of this buﬀer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Pr="00445898">
        <w:t xml:space="preserve"> (</w:t>
      </w:r>
      <w:r w:rsidRPr="00445898">
        <w:rPr>
          <w:i/>
        </w:rPr>
        <w:t>Info01</w:t>
      </w:r>
      <w:r w:rsidRPr="00445898">
        <w:t xml:space="preserve">) of type </w:t>
      </w:r>
      <w:r w:rsidRPr="00445898">
        <w:rPr>
          <w:i/>
        </w:rPr>
        <w:t>Packet*</w:t>
      </w:r>
      <w:r w:rsidRPr="00445898">
        <w:t xml:space="preserve">. Another environment variable, </w:t>
      </w:r>
      <w:r w:rsidRPr="00445898">
        <w:rPr>
          <w:i/>
        </w:rPr>
        <w:t>TheTraffic</w:t>
      </w:r>
      <w:r w:rsidRPr="00445898">
        <w:t xml:space="preserve"> (</w:t>
      </w:r>
      <w:r w:rsidRPr="00445898">
        <w:rPr>
          <w:i/>
        </w:rPr>
        <w:t>Info02</w:t>
      </w:r>
      <w:r w:rsidRPr="00445898">
        <w:t>) of type</w:t>
      </w:r>
      <w:r w:rsidRPr="00445898">
        <w:rPr>
          <w:i/>
        </w:rPr>
        <w:t xml:space="preserve"> int</w:t>
      </w:r>
      <w:r w:rsidRPr="00445898">
        <w:t>, returns the</w:t>
      </w:r>
      <w:r w:rsidRPr="00445898">
        <w:rPr>
          <w:i/>
        </w:rPr>
        <w:t xml:space="preserve"> Id</w:t>
      </w:r>
      <w:r w:rsidRPr="00445898">
        <w:t xml:space="preserve"> attribute of the traﬃc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9154BD">
        <w:t>6.2</w:t>
      </w:r>
      <w:r w:rsidR="00783329" w:rsidRPr="00445898">
        <w:fldChar w:fldCharType="end"/>
      </w:r>
      <w:r w:rsidR="00783329" w:rsidRPr="00445898">
        <w:t>) is</w:t>
      </w:r>
      <w:r w:rsidR="00D052C4" w:rsidRPr="00445898">
        <w:t xml:space="preserve"> </w:t>
      </w:r>
      <w:r w:rsidR="00D052C4" w:rsidRPr="00445898">
        <w:rPr>
          <w:i/>
        </w:rPr>
        <w:t>NONE</w:t>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Pr="00445898">
        <w:t xml:space="preserve"> method:</w:t>
      </w:r>
    </w:p>
    <w:p w:rsidR="00B141F8" w:rsidRPr="00445898" w:rsidRDefault="00320F78" w:rsidP="00320F78">
      <w:pPr>
        <w:pStyle w:val="firstparagraph"/>
        <w:ind w:firstLine="720"/>
        <w:rPr>
          <w:i/>
        </w:rPr>
      </w:pPr>
      <w:r w:rsidRPr="00445898">
        <w:rPr>
          <w:i/>
        </w:rPr>
        <w:t>void startJam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lastRenderedPageBreak/>
        <w:t>int abort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D052C4" w:rsidRPr="00445898">
        <w:t>perform</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Pr="00445898">
        <w:t xml:space="preserve"> or </w:t>
      </w:r>
      <w:r w:rsidRPr="00445898">
        <w:rPr>
          <w:i/>
        </w:rPr>
        <w:t>JAM</w:t>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CF2A6E" w:rsidRPr="00445898">
        <w:t xml:space="preserve"> </w:t>
      </w:r>
      <w:r w:rsidRPr="00445898">
        <w:t xml:space="preserve">and </w:t>
      </w:r>
      <w:r w:rsidRPr="00445898">
        <w:rPr>
          <w:i/>
        </w:rPr>
        <w:t>TheTraffic</w:t>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 The ﬁrst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traﬃc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 * prt-&gt;getTRate</w:t>
      </w:r>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9154BD">
        <w:t>6.2</w:t>
      </w:r>
      <w:r w:rsidR="0089340D" w:rsidRPr="00445898">
        <w:fldChar w:fldCharType="end"/>
      </w:r>
      <w:r w:rsidRPr="00445898">
        <w:t>) and the port’s transmission rate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9154BD">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MyPort-&gt;startTrans</w:t>
      </w:r>
      <w:r w:rsidR="00643E0F" w:rsidRPr="00445898">
        <w:rPr>
          <w:i/>
        </w:rPr>
        <w:t>mit</w:t>
      </w:r>
      <w:r w:rsidRPr="00445898">
        <w:rPr>
          <w:i/>
        </w:rPr>
        <w:t xml:space="preserve"> (buffer);</w:t>
      </w:r>
    </w:p>
    <w:p w:rsidR="00F06ACD" w:rsidRPr="00445898" w:rsidRDefault="00F06ACD" w:rsidP="0089340D">
      <w:pPr>
        <w:pStyle w:val="firstparagraph"/>
        <w:spacing w:after="0"/>
        <w:ind w:left="720" w:firstLine="720"/>
        <w:rPr>
          <w:i/>
        </w:rPr>
      </w:pPr>
      <w:r w:rsidRPr="00445898">
        <w:rPr>
          <w:i/>
        </w:rPr>
        <w:t>Timer-&gt;wait (buffer-&gt;TLength*MyPort-&gt;getTRate (</w:t>
      </w:r>
      <w:r w:rsidR="0089340D" w:rsidRPr="00445898">
        <w:rPr>
          <w:i/>
        </w:rPr>
        <w:t xml:space="preserve"> </w:t>
      </w:r>
      <w:r w:rsidRPr="00445898">
        <w:rPr>
          <w:i/>
        </w:rPr>
        <w:t>), Done);</w:t>
      </w:r>
    </w:p>
    <w:p w:rsidR="00F06ACD" w:rsidRPr="00445898" w:rsidRDefault="00F06ACD" w:rsidP="0089340D">
      <w:pPr>
        <w:pStyle w:val="firstparagraph"/>
        <w:spacing w:after="0"/>
        <w:ind w:left="720" w:firstLine="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Pr="00445898">
        <w:t xml:space="preserve"> attribute. Th</w:t>
      </w:r>
      <w:r w:rsidR="00D052C4" w:rsidRPr="00445898">
        <w:t>at</w:t>
      </w:r>
      <w:r w:rsidRPr="00445898">
        <w:t xml:space="preserve"> time is determined solely by</w:t>
      </w:r>
      <w:r w:rsidR="0089340D" w:rsidRPr="00445898">
        <w:t xml:space="preserve"> </w:t>
      </w:r>
      <w:r w:rsidRPr="00445898">
        <w:t>the diﬀerence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MyPort-&gt;transmit (buffer, Done);</w:t>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lastRenderedPageBreak/>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is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eﬀect as executing:</w:t>
      </w:r>
    </w:p>
    <w:p w:rsidR="00F06ACD" w:rsidRPr="00445898" w:rsidRDefault="00F06ACD" w:rsidP="0089340D">
      <w:pPr>
        <w:pStyle w:val="firstparagraph"/>
        <w:ind w:firstLine="720"/>
        <w:rPr>
          <w:i/>
        </w:rPr>
      </w:pPr>
      <w:r w:rsidRPr="00445898">
        <w:rPr>
          <w:i/>
        </w:rPr>
        <w:t>t = p-&gt;getTRate (</w:t>
      </w:r>
      <w:r w:rsidR="0089340D" w:rsidRPr="00445898">
        <w:rPr>
          <w:i/>
        </w:rPr>
        <w:t xml:space="preserve"> </w:t>
      </w:r>
      <w:r w:rsidRPr="00445898">
        <w:rPr>
          <w:i/>
        </w:rPr>
        <w:t>) * n</w:t>
      </w:r>
      <w:r w:rsidR="0089340D" w:rsidRPr="00445898">
        <w:rPr>
          <w:i/>
        </w:rPr>
        <w:t>;</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9154BD">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or </w:t>
      </w:r>
      <w:r w:rsidRPr="00445898">
        <w:rPr>
          <w:i/>
        </w:rPr>
        <w:t>transmit</w:t>
      </w:r>
      <w:r w:rsidRPr="00445898">
        <w:t xml:space="preserve"> 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Pr="00445898">
        <w:t xml:space="preserve">associated with type </w:t>
      </w:r>
      <w:r w:rsidRPr="00445898">
        <w:rPr>
          <w:i/>
        </w:rPr>
        <w:t>Link</w:t>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redeﬁnes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speciﬁc amount of time. A call to this port method:</w:t>
      </w:r>
    </w:p>
    <w:p w:rsidR="00F06ACD" w:rsidRPr="00445898" w:rsidRDefault="00F06ACD" w:rsidP="003D1F88">
      <w:pPr>
        <w:pStyle w:val="firstparagraph"/>
        <w:ind w:firstLine="720"/>
        <w:rPr>
          <w:i/>
        </w:rPr>
      </w:pPr>
      <w:r w:rsidRPr="00445898">
        <w:rPr>
          <w:i/>
        </w:rPr>
        <w:t>void sendJam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diﬀerent ports).</w:t>
      </w:r>
    </w:p>
    <w:p w:rsidR="00175124" w:rsidRPr="00445898" w:rsidRDefault="00175124" w:rsidP="00552A98">
      <w:pPr>
        <w:pStyle w:val="Heading3"/>
        <w:numPr>
          <w:ilvl w:val="2"/>
          <w:numId w:val="5"/>
        </w:numPr>
        <w:rPr>
          <w:lang w:val="en-US"/>
        </w:rPr>
      </w:pPr>
      <w:bookmarkStart w:id="353" w:name="_Ref507658320"/>
      <w:bookmarkStart w:id="354" w:name="_Ref507660586"/>
      <w:bookmarkStart w:id="355" w:name="_Ref507762925"/>
      <w:bookmarkStart w:id="356" w:name="_Ref507763170"/>
      <w:bookmarkStart w:id="357" w:name="_Ref507833709"/>
      <w:bookmarkStart w:id="358" w:name="_Ref508277265"/>
      <w:bookmarkStart w:id="359" w:name="_Ref508277639"/>
      <w:bookmarkStart w:id="360" w:name="_Toc514143310"/>
      <w:r w:rsidRPr="00445898">
        <w:rPr>
          <w:lang w:val="en-US"/>
        </w:rPr>
        <w:t>Wait requests</w:t>
      </w:r>
      <w:bookmarkEnd w:id="353"/>
      <w:bookmarkEnd w:id="354"/>
      <w:bookmarkEnd w:id="355"/>
      <w:bookmarkEnd w:id="356"/>
      <w:bookmarkEnd w:id="357"/>
      <w:bookmarkEnd w:id="358"/>
      <w:bookmarkEnd w:id="359"/>
      <w:bookmarkEnd w:id="360"/>
    </w:p>
    <w:p w:rsidR="00175124" w:rsidRPr="00445898" w:rsidRDefault="00175124" w:rsidP="00175124">
      <w:pPr>
        <w:pStyle w:val="firstparagraph"/>
      </w:pPr>
      <w:r w:rsidRPr="00445898">
        <w:t xml:space="preserve">The ﬁrst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 xml:space="preserve">event </w:t>
      </w:r>
      <w:r w:rsidR="00BA4FC7" w:rsidRPr="00445898">
        <w:t>identifiers</w:t>
      </w:r>
      <w:r w:rsidRPr="00445898">
        <w:t xml:space="preserve"> for the </w:t>
      </w:r>
      <w:r w:rsidRPr="00445898">
        <w:rPr>
          <w:i/>
        </w:rPr>
        <w:t>Port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SILENCE</w:t>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w:t>
            </w:r>
            <w:r w:rsidRPr="00445898">
              <w:lastRenderedPageBreak/>
              <w:t xml:space="preserve">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BOT</w:t>
            </w:r>
          </w:p>
        </w:tc>
        <w:tc>
          <w:tcPr>
            <w:tcW w:w="7913" w:type="dxa"/>
          </w:tcPr>
          <w:p w:rsidR="00990A20" w:rsidRPr="00445898" w:rsidRDefault="00990A20" w:rsidP="00D1634D">
            <w:pPr>
              <w:pStyle w:val="firstparagraph"/>
            </w:pPr>
            <w:r w:rsidRPr="00445898">
              <w:t>(Beginning of Transmission). The event occurs as soon as the port perceives the nearest beginning of a packet transmission. The event is not aﬀected by interference or collisions, i.e., the possible presence of other activities at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9154BD">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aﬀected by the possible presence of other activities at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p>
        </w:tc>
        <w:tc>
          <w:tcPr>
            <w:tcW w:w="7913" w:type="dxa"/>
          </w:tcPr>
          <w:p w:rsidR="00990A20" w:rsidRPr="00445898" w:rsidRDefault="00990A20" w:rsidP="00D1634D">
            <w:pPr>
              <w:pStyle w:val="firstparagraph"/>
            </w:pPr>
            <w:r w:rsidRPr="00445898">
              <w:t xml:space="preserve">(Beginning of My Packet). The event occurs when the port perceives the beginning of a packet for which the current station (the one whose process issues the wait request) is the receiver (or one of the receivers, for a broadcast packet). Like </w:t>
            </w:r>
            <w:r w:rsidRPr="00445898">
              <w:rPr>
                <w:i/>
              </w:rPr>
              <w:t>BOT</w:t>
            </w:r>
            <w:r w:rsidRPr="00445898">
              <w:t xml:space="preserve"> and </w:t>
            </w:r>
            <w:r w:rsidRPr="00445898">
              <w:rPr>
                <w:i/>
              </w:rPr>
              <w:t>EOT</w:t>
            </w:r>
            <w:r w:rsidRPr="00445898">
              <w:t>, the event is not aﬀected by the possible presence of other activities at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aﬀected by the possible presence of other activities at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ﬁrst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ANYEVENT</w:t>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lastRenderedPageBreak/>
              <w:t>COLLISION</w:t>
            </w:r>
          </w:p>
        </w:tc>
        <w:tc>
          <w:tcPr>
            <w:tcW w:w="7913" w:type="dxa"/>
          </w:tcPr>
          <w:p w:rsidR="00990A20" w:rsidRPr="00445898" w:rsidRDefault="005C7385" w:rsidP="00D1634D">
            <w:pPr>
              <w:pStyle w:val="firstparagraph"/>
            </w:pPr>
            <w:r w:rsidRPr="00445898">
              <w:t>The event occurs when the earliest collision is sensed on the port (see Section </w:t>
            </w:r>
            <w:r w:rsidRPr="00445898">
              <w:fldChar w:fldCharType="begin"/>
            </w:r>
            <w:r w:rsidRPr="00445898">
              <w:instrText xml:space="preserve"> REF _Ref507762139 \r \h </w:instrText>
            </w:r>
            <w:r w:rsidRPr="00445898">
              <w:fldChar w:fldCharType="separate"/>
            </w:r>
            <w:r w:rsidR="009154BD">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 variable </w:t>
      </w:r>
      <w:r w:rsidRPr="00445898">
        <w:rPr>
          <w:i/>
        </w:rPr>
        <w:t>ThePort</w:t>
      </w:r>
      <w:r w:rsidRPr="00445898">
        <w:t xml:space="preserve"> (</w:t>
      </w:r>
      <w:r w:rsidRPr="00445898">
        <w:rPr>
          <w:i/>
        </w:rPr>
        <w:t>Info02</w:t>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Pr="00445898">
        <w:t xml:space="preserve"> (</w:t>
      </w:r>
      <w:r w:rsidRPr="00445898">
        <w:rPr>
          <w:i/>
        </w:rPr>
        <w:t>Info01</w:t>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buﬀer</w:t>
      </w:r>
      <w:r w:rsidR="00DC619F" w:rsidRPr="00445898">
        <w:t xml:space="preserve"> </w:t>
      </w:r>
      <w:r w:rsidRPr="00445898">
        <w:t xml:space="preserve">given to </w:t>
      </w:r>
      <w:r w:rsidRPr="00445898">
        <w:rPr>
          <w:i/>
        </w:rPr>
        <w:t>startTran</w:t>
      </w:r>
      <w:r w:rsidR="008D5D58" w:rsidRPr="00445898">
        <w:rPr>
          <w:i/>
        </w:rPr>
        <w:t>smit</w:t>
      </w:r>
      <w:r w:rsidRPr="00445898">
        <w:t xml:space="preserve"> 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9154BD">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9154BD">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9154BD">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9154BD">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CD4C4D" w:rsidRPr="00445898">
        <w:t xml:space="preserve"> </w:t>
      </w:r>
      <w:r w:rsidRPr="00445898">
        <w:t>(</w:t>
      </w:r>
      <w:r w:rsidRPr="00445898">
        <w:rPr>
          <w:i/>
        </w:rPr>
        <w:t>Info02</w:t>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361" w:name="_Hlk507660663"/>
            <w:r w:rsidRPr="00445898">
              <w:rPr>
                <w:i/>
              </w:rPr>
              <w:t>BOT</w:t>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p>
        </w:tc>
        <w:tc>
          <w:tcPr>
            <w:tcW w:w="7643" w:type="dxa"/>
          </w:tcPr>
          <w:p w:rsidR="00CD4C4D" w:rsidRPr="00445898" w:rsidRDefault="00CD4C4D" w:rsidP="00CD4C4D">
            <w:pPr>
              <w:pStyle w:val="firstparagraph"/>
            </w:pPr>
            <w:r w:rsidRPr="00445898">
              <w:t>end of a jamming signal</w:t>
            </w:r>
          </w:p>
        </w:tc>
      </w:tr>
    </w:tbl>
    <w:bookmarkEnd w:id="361"/>
    <w:p w:rsidR="00175124" w:rsidRPr="00445898" w:rsidRDefault="00175124" w:rsidP="00175124">
      <w:pPr>
        <w:pStyle w:val="firstparagraph"/>
      </w:pPr>
      <w:r w:rsidRPr="00445898">
        <w:t xml:space="preserve">If the event type is </w:t>
      </w:r>
      <w:r w:rsidRPr="00445898">
        <w:rPr>
          <w:i/>
        </w:rPr>
        <w:t>BOT</w:t>
      </w:r>
      <w:r w:rsidRPr="00445898">
        <w:t xml:space="preserve">, </w:t>
      </w:r>
      <w:r w:rsidRPr="00445898">
        <w:rPr>
          <w:i/>
        </w:rPr>
        <w:t>EOT</w:t>
      </w:r>
      <w:r w:rsidR="00CD4C4D" w:rsidRPr="00445898">
        <w:t>,</w:t>
      </w:r>
      <w:r w:rsidRPr="00445898">
        <w:t xml:space="preserve"> or </w:t>
      </w:r>
      <w:r w:rsidR="00CD4C4D" w:rsidRPr="00445898">
        <w:rPr>
          <w:i/>
        </w:rPr>
        <w:t>ABTPACKET</w:t>
      </w:r>
      <w:r w:rsidRPr="00445898">
        <w:t xml:space="preserve">, </w:t>
      </w:r>
      <w:r w:rsidRPr="00445898">
        <w:rPr>
          <w:i/>
        </w:rPr>
        <w:t xml:space="preserve">ThePacket </w:t>
      </w:r>
      <w:r w:rsidR="00CD4C4D" w:rsidRPr="00445898">
        <w:t>(</w:t>
      </w:r>
      <w:r w:rsidR="00CD4C4D" w:rsidRPr="00445898">
        <w:rPr>
          <w:i/>
        </w:rPr>
        <w:t>Info01</w:t>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 xml:space="preserve">other (speciﬁc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 xml:space="preserve">nature of port events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lastRenderedPageBreak/>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9154BD">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9154BD">
        <w:t>5.3.1</w:t>
      </w:r>
      <w:r w:rsidRPr="00445898">
        <w:fldChar w:fldCharType="end"/>
      </w:r>
      <w:r w:rsidR="00175124" w:rsidRPr="00445898">
        <w:t>), but then it becomes diﬃcult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 xml:space="preserve">put diﬀerently,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 (Boolean mode</w:t>
      </w:r>
      <w:r w:rsidR="00790744" w:rsidRPr="00445898">
        <w:rPr>
          <w:i/>
        </w:rPr>
        <w:t xml:space="preserve"> = YESNO</w:t>
      </w:r>
      <w:r w:rsidRPr="00445898">
        <w:rPr>
          <w:i/>
        </w:rPr>
        <w:t>);</w:t>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Pr="00445898">
        <w:t xml:space="preserve">). In the ﬁrst case, the non-persistent mode of triggering </w:t>
      </w:r>
      <w:r w:rsidRPr="00445898">
        <w:rPr>
          <w:i/>
        </w:rPr>
        <w:t>ANYEVENT</w:t>
      </w:r>
      <w:r w:rsidR="00790744" w:rsidRPr="00445898">
        <w:t xml:space="preserve"> </w:t>
      </w:r>
      <w:r w:rsidRPr="00445898">
        <w:t xml:space="preserve">is assumed.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Pr="00445898">
        <w:t>, which</w:t>
      </w:r>
      <w:r w:rsidR="00790744" w:rsidRPr="00445898">
        <w:t xml:space="preserve"> </w:t>
      </w:r>
      <w:r w:rsidRPr="00445898">
        <w:t xml:space="preserve">is interpreted as an undeﬁned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9154BD">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redeﬁne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MyPort-&gt;wait (ANYEVENT, MonitorEvents);</w:t>
      </w:r>
    </w:p>
    <w:p w:rsidR="00175124" w:rsidRPr="00445898" w:rsidRDefault="00175124" w:rsidP="00790744">
      <w:pPr>
        <w:pStyle w:val="firstparagraph"/>
        <w:spacing w:after="0"/>
        <w:ind w:left="720" w:firstLine="720"/>
        <w:rPr>
          <w:i/>
        </w:rPr>
      </w:pPr>
      <w:r w:rsidRPr="00445898">
        <w:rPr>
          <w:i/>
        </w:rPr>
        <w:t>sleep;</w:t>
      </w:r>
    </w:p>
    <w:p w:rsidR="00175124" w:rsidRPr="00445898" w:rsidRDefault="00175124" w:rsidP="00790744">
      <w:pPr>
        <w:pStyle w:val="firstparagraph"/>
        <w:ind w:left="720" w:firstLine="720"/>
      </w:pPr>
      <w:r w:rsidRPr="00445898">
        <w:rPr>
          <w:i/>
        </w:rPr>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 xml:space="preserve">inquiries </w:t>
      </w:r>
      <w:r w:rsidRPr="00445898">
        <w:lastRenderedPageBreak/>
        <w:t>(</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9154BD">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inﬁnite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e.g., using packet ﬂags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9154BD">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362" w:name="_Ref507762139"/>
      <w:bookmarkStart w:id="363" w:name="_Toc514143311"/>
      <w:r w:rsidRPr="00445898">
        <w:rPr>
          <w:lang w:val="en-US"/>
        </w:rPr>
        <w:t>Collisions</w:t>
      </w:r>
      <w:bookmarkEnd w:id="362"/>
      <w:bookmarkEnd w:id="363"/>
    </w:p>
    <w:p w:rsidR="000F3476" w:rsidRPr="00445898" w:rsidRDefault="0051748E" w:rsidP="0051748E">
      <w:pPr>
        <w:pStyle w:val="firstparagraph"/>
      </w:pPr>
      <w:r w:rsidRPr="00445898">
        <w:t xml:space="preserve">By a collision, we understand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 (built into the link model), because its predecessor was devised to model collision protocols (CSMA/CD) in ether-type wired channels</w:t>
      </w:r>
      <w:sdt>
        <w:sdtPr>
          <w:id w:val="2122106646"/>
          <w:citation/>
        </w:sdtPr>
        <w:sdtContent>
          <w:r w:rsidR="000F3476" w:rsidRPr="00445898">
            <w:fldChar w:fldCharType="begin"/>
          </w:r>
          <w:r w:rsidR="000F3476" w:rsidRPr="00445898">
            <w:instrText xml:space="preserve"> CITATION gbr89d \l 1033 </w:instrText>
          </w:r>
          <w:r w:rsidR="000F3476" w:rsidRPr="00445898">
            <w:fldChar w:fldCharType="separate"/>
          </w:r>
          <w:r w:rsidR="009154BD">
            <w:rPr>
              <w:noProof/>
            </w:rPr>
            <w:t xml:space="preserve"> </w:t>
          </w:r>
          <w:r w:rsidR="009154BD" w:rsidRPr="009154BD">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diﬀerent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 consensus.</w:t>
      </w:r>
    </w:p>
    <w:p w:rsidR="000E3229" w:rsidRPr="00445898" w:rsidRDefault="000E3229" w:rsidP="00552A98">
      <w:pPr>
        <w:pStyle w:val="Heading3"/>
        <w:numPr>
          <w:ilvl w:val="2"/>
          <w:numId w:val="5"/>
        </w:numPr>
        <w:rPr>
          <w:lang w:val="en-US"/>
        </w:rPr>
      </w:pPr>
      <w:bookmarkStart w:id="364" w:name="_Ref508278086"/>
      <w:bookmarkStart w:id="365" w:name="_Toc514143312"/>
      <w:r w:rsidRPr="00445898">
        <w:rPr>
          <w:lang w:val="en-US"/>
        </w:rPr>
        <w:t>Event priorities</w:t>
      </w:r>
      <w:bookmarkEnd w:id="364"/>
      <w:bookmarkEnd w:id="365"/>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diﬀerent priorities to diﬀerent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 MyPacket);</w:t>
      </w:r>
    </w:p>
    <w:p w:rsidR="000E3229" w:rsidRPr="00445898" w:rsidRDefault="000E3229" w:rsidP="000E3229">
      <w:pPr>
        <w:pStyle w:val="firstparagraph"/>
        <w:spacing w:after="0"/>
        <w:ind w:left="720" w:firstLine="720"/>
        <w:rPr>
          <w:i/>
        </w:rPr>
      </w:pPr>
      <w:r w:rsidRPr="00445898">
        <w:rPr>
          <w:i/>
        </w:rPr>
        <w:t>MyPort-&gt;wait (EOT, OtherPacket);</w:t>
      </w:r>
    </w:p>
    <w:p w:rsidR="000E3229" w:rsidRPr="00445898" w:rsidRDefault="000E3229" w:rsidP="000E3229">
      <w:pPr>
        <w:pStyle w:val="firstparagraph"/>
        <w:spacing w:after="0"/>
        <w:ind w:left="720" w:firstLine="720"/>
        <w:rPr>
          <w:i/>
        </w:rPr>
      </w:pPr>
      <w:r w:rsidRPr="00445898">
        <w:rPr>
          <w:i/>
        </w:rPr>
        <w:t>MyPort-&gt;wait (SILENCE,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this station we want to get to state </w:t>
      </w:r>
      <w:r w:rsidRPr="00445898">
        <w:rPr>
          <w:i/>
        </w:rPr>
        <w:t>MyPacket</w:t>
      </w:r>
      <w:r w:rsidRPr="00445898">
        <w:t xml:space="preserve">; otherwise, if the packet whose end we are perceiving happens to be addressed to some other station, we want to continue at </w:t>
      </w:r>
      <w:r w:rsidRPr="00445898">
        <w:rPr>
          <w:i/>
        </w:rPr>
        <w:t>OtherPacket</w:t>
      </w:r>
      <w:r w:rsidRPr="00445898">
        <w:t xml:space="preserve">; ﬁnally, if the packet does not terminate properly (it has been aborted),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lastRenderedPageBreak/>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 MyPacket, 0);</w:t>
      </w:r>
    </w:p>
    <w:p w:rsidR="000E3229" w:rsidRPr="00445898" w:rsidRDefault="000E3229" w:rsidP="000E3229">
      <w:pPr>
        <w:pStyle w:val="firstparagraph"/>
        <w:spacing w:after="0"/>
        <w:ind w:left="720" w:firstLine="720"/>
        <w:rPr>
          <w:i/>
        </w:rPr>
      </w:pPr>
      <w:r w:rsidRPr="00445898">
        <w:rPr>
          <w:i/>
        </w:rPr>
        <w:t>MyPort-&gt;wait (EOT, OtherPacket, 1);</w:t>
      </w:r>
    </w:p>
    <w:p w:rsidR="000E3229" w:rsidRPr="00445898" w:rsidRDefault="000E3229" w:rsidP="000E3229">
      <w:pPr>
        <w:pStyle w:val="firstparagraph"/>
        <w:spacing w:after="0"/>
        <w:ind w:left="720" w:firstLine="720"/>
        <w:rPr>
          <w:i/>
        </w:rPr>
      </w:pPr>
      <w:r w:rsidRPr="00445898">
        <w:rPr>
          <w:i/>
        </w:rPr>
        <w:t>MyPort-&gt;wait (SILENCE,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Pr="00445898">
        <w:t xml:space="preserve">, </w:t>
      </w:r>
      <w:r w:rsidRPr="00445898">
        <w:rPr>
          <w:i/>
        </w:rPr>
        <w:t>BOT</w:t>
      </w:r>
      <w:r w:rsidRPr="00445898">
        <w:t xml:space="preserve">, and </w:t>
      </w:r>
      <w:r w:rsidRPr="00445898">
        <w:rPr>
          <w:i/>
        </w:rPr>
        <w:t>ACTIVITY</w:t>
      </w:r>
      <w:r w:rsidRPr="00445898">
        <w:t xml:space="preserve"> (for the packet’s beginning) and </w:t>
      </w:r>
      <w:r w:rsidRPr="00445898">
        <w:rPr>
          <w:i/>
        </w:rPr>
        <w:t>EMP</w:t>
      </w:r>
      <w:r w:rsidRPr="00445898">
        <w:t xml:space="preserve">, </w:t>
      </w:r>
      <w:r w:rsidRPr="00445898">
        <w:rPr>
          <w:i/>
        </w:rPr>
        <w:t>EOT</w:t>
      </w:r>
      <w:r w:rsidRPr="00445898">
        <w:t xml:space="preserve">, </w:t>
      </w:r>
      <w:r w:rsidRPr="00445898">
        <w:rPr>
          <w:i/>
        </w:rPr>
        <w:t>SILENCE</w:t>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is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366" w:name="_Ref507763009"/>
      <w:bookmarkStart w:id="367" w:name="_Toc514143313"/>
      <w:r w:rsidRPr="00445898">
        <w:rPr>
          <w:lang w:val="en-US"/>
        </w:rPr>
        <w:t>Receiving packets</w:t>
      </w:r>
      <w:bookmarkEnd w:id="366"/>
      <w:bookmarkEnd w:id="367"/>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Pr="00445898">
        <w:t xml:space="preserve"> events a process can recognize packets that are addressed to its station. A packet triggering one of these events must be either a non-broadcast packet whose </w:t>
      </w:r>
      <w:r w:rsidRPr="00445898">
        <w:rPr>
          <w:i/>
        </w:rPr>
        <w:t>Receiver</w:t>
      </w:r>
      <w:r w:rsidRPr="00445898">
        <w:t xml:space="preserve"> attribute stores the </w:t>
      </w:r>
      <w:r w:rsidRPr="00445898">
        <w:rPr>
          <w:i/>
        </w:rPr>
        <w:t>Id</w:t>
      </w:r>
      <w:r w:rsidRPr="00445898">
        <w:t xml:space="preserve"> of the current station, or a broadcast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9154BD">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 (Station *s = NULL);</w:t>
      </w:r>
    </w:p>
    <w:p w:rsidR="009D3667" w:rsidRPr="00445898" w:rsidRDefault="009D3667" w:rsidP="009D3667">
      <w:pPr>
        <w:pStyle w:val="firstparagraph"/>
      </w:pPr>
      <w:r w:rsidRPr="00445898">
        <w:t>which returns nonzero</w:t>
      </w:r>
      <w:r w:rsidR="007F3CDF" w:rsidRPr="00445898">
        <w:t>,</w:t>
      </w:r>
      <w:r w:rsidRPr="00445898">
        <w:t xml:space="preserve"> if and only if the indicated station is the</w:t>
      </w:r>
      <w:r w:rsidR="007F3CDF" w:rsidRPr="00445898">
        <w:t xml:space="preserve"> </w:t>
      </w:r>
      <w:r w:rsidRPr="00445898">
        <w:t xml:space="preserve">packet’s receiver (or one of the receivers in the broadcast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9D3667" w:rsidP="009D3667">
      <w:pPr>
        <w:pStyle w:val="firstparagraph"/>
      </w:pPr>
      <w:r w:rsidRPr="00445898">
        <w:t>Typically, the receiving process waits until the end of the packet arrives at the port (event</w:t>
      </w:r>
      <w:r w:rsidR="007F3CDF" w:rsidRPr="00445898">
        <w:t xml:space="preserve"> </w:t>
      </w:r>
      <w:r w:rsidRPr="00445898">
        <w:rPr>
          <w:i/>
        </w:rPr>
        <w:t>EMP</w:t>
      </w:r>
      <w:r w:rsidRPr="00445898">
        <w:t>), before assuming that the packet has been received completely. Then the process can</w:t>
      </w:r>
      <w:r w:rsidR="007F3CDF" w:rsidRPr="00445898">
        <w:t xml:space="preserve"> </w:t>
      </w:r>
      <w:r w:rsidRPr="00445898">
        <w:t xml:space="preserve">access the packet via the environment variable </w:t>
      </w:r>
      <w:r w:rsidRPr="00445898">
        <w:rPr>
          <w:i/>
        </w:rPr>
        <w:t>ThePacket</w:t>
      </w:r>
      <w:r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9154BD">
        <w:t>7.1.3</w:t>
      </w:r>
      <w:r w:rsidR="007F3CDF" w:rsidRPr="00445898">
        <w:fldChar w:fldCharType="end"/>
      </w:r>
      <w:r w:rsidRPr="00445898">
        <w:t>) and examine its</w:t>
      </w:r>
      <w:r w:rsidR="007F3CDF" w:rsidRPr="00445898">
        <w:t xml:space="preserve"> </w:t>
      </w:r>
      <w:r w:rsidRPr="00445898">
        <w:t xml:space="preserve">contents. </w:t>
      </w:r>
      <w:r w:rsidR="007F3CDF" w:rsidRPr="00445898">
        <w:t xml:space="preserve">If </w:t>
      </w:r>
      <w:r w:rsidR="007F3CDF" w:rsidRPr="00445898">
        <w:rPr>
          <w:i/>
        </w:rPr>
        <w:t xml:space="preserve">ThePacket </w:t>
      </w:r>
      <w:r w:rsidR="007F3CDF" w:rsidRPr="00445898">
        <w:t xml:space="preserve">has been </w:t>
      </w:r>
      <w:r w:rsidR="007F3CDF" w:rsidRPr="00445898">
        <w:lastRenderedPageBreak/>
        <w:t xml:space="preserve">set in response to </w:t>
      </w:r>
      <w:r w:rsidR="007F3CDF" w:rsidRPr="00445898">
        <w:rPr>
          <w:i/>
        </w:rPr>
        <w:t>EMP</w:t>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Pr="00445898">
        <w:t>The most often performed operation after the complete reception of a standard</w:t>
      </w:r>
      <w:r w:rsidR="007F3CDF" w:rsidRPr="00445898">
        <w:t xml:space="preserve"> </w:t>
      </w:r>
      <w:r w:rsidRPr="00445898">
        <w:t>packet (</w:t>
      </w:r>
      <w:r w:rsidR="007F3CDF" w:rsidRPr="00445898">
        <w:t xml:space="preserve">i.e., one that originated in the </w:t>
      </w:r>
      <w:r w:rsidR="007F3CDF" w:rsidRPr="00445898">
        <w:rPr>
          <w:i/>
        </w:rPr>
        <w:t>Client</w:t>
      </w:r>
      <w:r w:rsidRPr="00445898">
        <w:t>) is</w:t>
      </w:r>
      <w:r w:rsidR="007F3CDF" w:rsidRPr="00445898">
        <w:t>:</w:t>
      </w:r>
    </w:p>
    <w:p w:rsidR="009D3667" w:rsidRPr="00445898" w:rsidRDefault="009D3667" w:rsidP="007F3CDF">
      <w:pPr>
        <w:pStyle w:val="firstparagraph"/>
        <w:ind w:firstLine="720"/>
        <w:rPr>
          <w:i/>
        </w:rPr>
      </w:pPr>
      <w:r w:rsidRPr="00445898">
        <w:rPr>
          <w:i/>
        </w:rPr>
        <w:t>Client-&gt;receive (ThePacket, ThePort);</w:t>
      </w:r>
    </w:p>
    <w:p w:rsidR="009D3667" w:rsidRPr="00445898" w:rsidRDefault="009D3667" w:rsidP="009D3667">
      <w:pPr>
        <w:pStyle w:val="firstparagraph"/>
      </w:pPr>
      <w:r w:rsidRPr="00445898">
        <w:t>The purpose of this operation is to update the performance measures associated with the</w:t>
      </w:r>
      <w:r w:rsidR="007F3CDF" w:rsidRPr="00445898">
        <w:t xml:space="preserve"> </w:t>
      </w:r>
      <w:r w:rsidRPr="00445898">
        <w:t>traﬃc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9154BD">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9154BD">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it </w:t>
      </w:r>
      <w:r w:rsidR="007F3CDF" w:rsidRPr="00445898">
        <w:t>suffices</w:t>
      </w:r>
      <w:r w:rsidRPr="00445898">
        <w:t xml:space="preserve"> 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at its ﬁnal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ﬁrst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 xml:space="preserve">as arguments. If the second argument is not speciﬁed,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aﬀected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9D3667" w:rsidRPr="00445898">
        <w:t xml:space="preserve"> methods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an additional check whether the received packet belongs to the indicated traﬃc pattern. Thus,</w:t>
      </w:r>
      <w:r w:rsidR="001E37A3" w:rsidRPr="00445898">
        <w:t xml:space="preserve"> </w:t>
      </w:r>
      <w:r w:rsidR="009D3667" w:rsidRPr="00445898">
        <w:t>they also act as simple assertions.</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RcvPort-&gt;wait (EMP,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 (ThePacket, ThePort);</w:t>
      </w:r>
    </w:p>
    <w:p w:rsidR="009D3667" w:rsidRPr="00445898" w:rsidRDefault="009D3667" w:rsidP="001E37A3">
      <w:pPr>
        <w:pStyle w:val="firstparagraph"/>
        <w:spacing w:after="0"/>
        <w:ind w:left="1440" w:firstLine="720"/>
        <w:rPr>
          <w:i/>
        </w:rPr>
      </w:pPr>
      <w:r w:rsidRPr="00445898">
        <w:rPr>
          <w:i/>
        </w:rPr>
        <w:t>skipto WaitForPacket;</w:t>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9154BD">
        <w:t>5.3.1</w:t>
      </w:r>
      <w:r w:rsidRPr="00445898">
        <w:fldChar w:fldCharType="end"/>
      </w:r>
      <w:r w:rsidR="009D3667" w:rsidRPr="00445898">
        <w:t>) to</w:t>
      </w:r>
      <w:r w:rsidRPr="00445898">
        <w:t xml:space="preserve"> </w:t>
      </w:r>
      <w:r w:rsidR="009D3667" w:rsidRPr="00445898">
        <w:t xml:space="preserve">resume waiting for a new packet. Note that if </w:t>
      </w:r>
      <w:r w:rsidR="009D3667" w:rsidRPr="00445898">
        <w:rPr>
          <w:i/>
        </w:rPr>
        <w:t>proceed</w:t>
      </w:r>
      <w:r w:rsidR="009D3667" w:rsidRPr="00445898">
        <w:t xml:space="preserve"> were used instead of </w:t>
      </w:r>
      <w:r w:rsidR="009D3667" w:rsidRPr="00445898">
        <w:rPr>
          <w:i/>
        </w:rPr>
        <w:t>skipto</w:t>
      </w:r>
      <w:r w:rsidR="009D3667" w:rsidRPr="00445898">
        <w:t>, the</w:t>
      </w:r>
      <w:r w:rsidRPr="00445898">
        <w:t xml:space="preserve"> </w:t>
      </w:r>
      <w:r w:rsidR="009D3667" w:rsidRPr="00445898">
        <w:t xml:space="preserve">process would loop inﬁnitely. This is because the </w:t>
      </w:r>
      <w:r w:rsidRPr="00445898">
        <w:t>transition</w:t>
      </w:r>
      <w:r w:rsidR="009D3667" w:rsidRPr="00445898">
        <w:t xml:space="preserve"> to </w:t>
      </w:r>
      <w:r w:rsidR="009D3667" w:rsidRPr="00445898">
        <w:rPr>
          <w:i/>
        </w:rPr>
        <w:lastRenderedPageBreak/>
        <w:t>WaitForPacket</w:t>
      </w:r>
      <w:r w:rsidRPr="00445898">
        <w:t xml:space="preserve"> would involve no advancement of</w:t>
      </w:r>
      <w:r w:rsidR="009D3667" w:rsidRPr="00445898">
        <w:t xml:space="preserve"> the simulated time</w:t>
      </w:r>
      <w:r w:rsidR="005B66F3" w:rsidRPr="00445898">
        <w:t>,</w:t>
      </w:r>
      <w:r w:rsidR="009D3667" w:rsidRPr="00445898">
        <w:t xml:space="preserve"> and the previous </w:t>
      </w:r>
      <w:r w:rsidR="009D3667" w:rsidRPr="00445898">
        <w:rPr>
          <w:i/>
        </w:rPr>
        <w:t>EMP</w:t>
      </w:r>
      <w:r w:rsidR="009D3667" w:rsidRPr="00445898">
        <w:t xml:space="preserve"> event would still be present</w:t>
      </w:r>
      <w:r w:rsidR="005B66F3" w:rsidRPr="00445898">
        <w:t xml:space="preserve"> </w:t>
      </w:r>
      <w:r w:rsidR="009D3667" w:rsidRPr="00445898">
        <w:t>on the port; it would restart the process immediately</w:t>
      </w:r>
      <w:r w:rsidR="005B66F3" w:rsidRPr="00445898">
        <w:t xml:space="preserve">, </w:t>
      </w:r>
      <w:r w:rsidR="009D3667" w:rsidRPr="00445898">
        <w:t xml:space="preserve">within the same </w:t>
      </w:r>
      <w:r w:rsidR="009D3667" w:rsidRPr="00445898">
        <w:rPr>
          <w:i/>
        </w:rPr>
        <w:t>ITU</w:t>
      </w:r>
      <w:r w:rsidR="009D3667" w:rsidRPr="00445898">
        <w:t xml:space="preserve"> and for the</w:t>
      </w:r>
      <w:r w:rsidR="005B66F3" w:rsidRPr="00445898">
        <w:t xml:space="preserve"> </w:t>
      </w:r>
      <w:r w:rsidR="009D3667" w:rsidRPr="00445898">
        <w:t>same packet.</w:t>
      </w:r>
    </w:p>
    <w:p w:rsidR="009D3667" w:rsidRPr="00445898" w:rsidRDefault="009D3667" w:rsidP="009D3667">
      <w:pPr>
        <w:pStyle w:val="firstparagraph"/>
      </w:pPr>
      <w:r w:rsidRPr="00445898">
        <w:t xml:space="preserve">The </w:t>
      </w:r>
      <w:r w:rsidRPr="00445898">
        <w:rPr>
          <w:i/>
        </w:rPr>
        <w:t>Receiver</w:t>
      </w:r>
      <w:r w:rsidRPr="00445898">
        <w:t xml:space="preserve"> attribute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9154BD">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9154BD">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 xml:space="preserve">a broadcast packet. To tell whether a packet is a broadcast one, the </w:t>
      </w:r>
      <w:r w:rsidR="005B66F3" w:rsidRPr="00445898">
        <w:t>recipient</w:t>
      </w:r>
      <w:r w:rsidRPr="00445898">
        <w:t xml:space="preserve"> can examine</w:t>
      </w:r>
      <w:r w:rsidR="005B66F3" w:rsidRPr="00445898">
        <w:t xml:space="preserve"> </w:t>
      </w:r>
      <w:r w:rsidRPr="00445898">
        <w:t xml:space="preserve">its ﬂag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9154BD">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 (</w:t>
      </w:r>
      <w:r w:rsidR="005B66F3" w:rsidRPr="00445898">
        <w:rPr>
          <w:i/>
        </w:rPr>
        <w:t xml:space="preserve"> </w:t>
      </w:r>
      <w:r w:rsidRPr="00445898">
        <w:rPr>
          <w:i/>
        </w:rPr>
        <w:t>);</w:t>
      </w:r>
    </w:p>
    <w:p w:rsidR="009D3667" w:rsidRPr="00445898" w:rsidRDefault="009D3667" w:rsidP="009D3667">
      <w:pPr>
        <w:pStyle w:val="firstparagraph"/>
      </w:pPr>
      <w:r w:rsidRPr="00445898">
        <w:t>return the broadcast status of the packet without referencing this ﬂag explicitly.</w:t>
      </w:r>
      <w:r w:rsidR="005B66F3" w:rsidRPr="00445898">
        <w:t xml:space="preserve"> </w:t>
      </w:r>
      <w:r w:rsidRPr="00445898">
        <w:t xml:space="preserve">Another ﬂag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9154BD">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ﬂag of a received packet is</w:t>
      </w:r>
      <w:r w:rsidR="005B66F3" w:rsidRPr="00445898">
        <w:t xml:space="preserve"> </w:t>
      </w:r>
      <w:r w:rsidRPr="00445898">
        <w:t>set, it means that the packet is the last (or the only) packet acquired from its message.</w:t>
      </w:r>
    </w:p>
    <w:p w:rsidR="009D3667" w:rsidRPr="00445898" w:rsidRDefault="009D3667" w:rsidP="009D3667">
      <w:pPr>
        <w:pStyle w:val="firstparagraph"/>
      </w:pPr>
      <w:r w:rsidRPr="00445898">
        <w:t xml:space="preserve">This ﬂag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9154BD">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Pr="00445898">
        <w:t xml:space="preserve"> ﬂag directly.</w:t>
      </w:r>
    </w:p>
    <w:p w:rsidR="00844F02" w:rsidRPr="00445898" w:rsidRDefault="00844F02" w:rsidP="00552A98">
      <w:pPr>
        <w:pStyle w:val="Heading2"/>
        <w:numPr>
          <w:ilvl w:val="1"/>
          <w:numId w:val="5"/>
        </w:numPr>
        <w:rPr>
          <w:lang w:val="en-US"/>
        </w:rPr>
      </w:pPr>
      <w:bookmarkStart w:id="368" w:name="_Ref510446522"/>
      <w:bookmarkStart w:id="369" w:name="_Toc514143314"/>
      <w:r w:rsidRPr="00445898">
        <w:rPr>
          <w:lang w:val="en-US"/>
        </w:rPr>
        <w:t>Port inquiries</w:t>
      </w:r>
      <w:bookmarkEnd w:id="368"/>
      <w:bookmarkEnd w:id="369"/>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a port about its present status, i.e., to determine the conﬁguration of activities currently perceived by the port, or about its past status, within the time interval determined by the link’s </w:t>
      </w:r>
      <w:r w:rsidR="00E804FC" w:rsidRPr="00445898">
        <w:t>linger</w:t>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9154BD">
        <w:t>7.1.1</w:t>
      </w:r>
      <w:r w:rsidR="004B6B42" w:rsidRPr="00445898">
        <w:fldChar w:fldCharType="end"/>
      </w:r>
      <w:r w:rsidRPr="00445898">
        <w:t>).</w:t>
      </w:r>
    </w:p>
    <w:p w:rsidR="00844F02" w:rsidRPr="00445898" w:rsidRDefault="00844F02" w:rsidP="00552A98">
      <w:pPr>
        <w:pStyle w:val="Heading3"/>
        <w:numPr>
          <w:ilvl w:val="2"/>
          <w:numId w:val="5"/>
        </w:numPr>
        <w:rPr>
          <w:lang w:val="en-US"/>
        </w:rPr>
      </w:pPr>
      <w:bookmarkStart w:id="370" w:name="_Ref507761427"/>
      <w:bookmarkStart w:id="371" w:name="_Toc514143315"/>
      <w:r w:rsidRPr="00445898">
        <w:rPr>
          <w:lang w:val="en-US"/>
        </w:rPr>
        <w:t>Inquiries about the present</w:t>
      </w:r>
      <w:bookmarkEnd w:id="370"/>
      <w:bookmarkEnd w:id="371"/>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 (</w:t>
      </w:r>
      <w:r w:rsidR="004B6B42" w:rsidRPr="00445898">
        <w:rPr>
          <w:i/>
        </w:rPr>
        <w:t xml:space="preserve"> </w:t>
      </w:r>
      <w:r w:rsidRPr="00445898">
        <w:rPr>
          <w:i/>
        </w:rPr>
        <w:t>);</w:t>
      </w:r>
    </w:p>
    <w:p w:rsidR="00844F02" w:rsidRPr="00445898" w:rsidRDefault="00844F02" w:rsidP="00844F02">
      <w:pPr>
        <w:pStyle w:val="firstparagraph"/>
      </w:pPr>
      <w:r w:rsidRPr="00445898">
        <w:t xml:space="preserve">is a simple negation of </w:t>
      </w:r>
      <w:r w:rsidRPr="00445898">
        <w:rPr>
          <w:i/>
        </w:rPr>
        <w:t>busy</w:t>
      </w:r>
      <w:r w:rsidRPr="00445898">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at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lastRenderedPageBreak/>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With the ﬁrst method, the two reference arguments return the number of packet transmissions (</w:t>
      </w:r>
      <w:r w:rsidRPr="00445898">
        <w:rPr>
          <w:i/>
        </w:rPr>
        <w:t>t</w:t>
      </w:r>
      <w:r w:rsidRPr="00445898">
        <w:t>) and the number of jamming signals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0"/>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Pr="00445898">
        <w:t xml:space="preserve"> to point to the packet object. </w:t>
      </w:r>
      <w:r w:rsidRPr="00445898">
        <w:rPr>
          <w:i/>
        </w:rPr>
        <w:t>ThePort</w:t>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 </w:t>
      </w:r>
      <w:r w:rsidR="000A0B75" w:rsidRPr="00445898">
        <w:rPr>
          <w:i/>
        </w:rPr>
        <w:t>Info01</w:t>
      </w:r>
      <w:r w:rsidR="000A0B75" w:rsidRPr="00445898">
        <w:t>, retains its last setting).</w:t>
      </w:r>
    </w:p>
    <w:p w:rsidR="00844F02" w:rsidRPr="00445898" w:rsidRDefault="00844F02" w:rsidP="00844F02">
      <w:pPr>
        <w:pStyle w:val="firstparagraph"/>
      </w:pPr>
      <w:r w:rsidRPr="00445898">
        <w:t xml:space="preserve">When a process is awakened by </w:t>
      </w:r>
      <w:r w:rsidRPr="00445898">
        <w:rPr>
          <w:i/>
        </w:rPr>
        <w:t>ANYEVENT</w:t>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9154BD">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identiﬁes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p>
        </w:tc>
        <w:tc>
          <w:tcPr>
            <w:tcW w:w="8093" w:type="dxa"/>
          </w:tcPr>
          <w:p w:rsidR="000A0B75" w:rsidRPr="00445898" w:rsidRDefault="000A0B75" w:rsidP="000A0B75">
            <w:pPr>
              <w:pStyle w:val="firstparagraph"/>
            </w:pPr>
            <w:r w:rsidRPr="00445898">
              <w:t xml:space="preserve">end of a complete packet (that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p>
        </w:tc>
        <w:tc>
          <w:tcPr>
            <w:tcW w:w="8093" w:type="dxa"/>
          </w:tcPr>
          <w:p w:rsidR="000A0B75" w:rsidRPr="00445898" w:rsidRDefault="000A0B75" w:rsidP="000A0B75">
            <w:pPr>
              <w:pStyle w:val="firstparagraph"/>
            </w:pPr>
            <w:r w:rsidRPr="00445898">
              <w:t>beginning of a jamming signal</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a port. </w:t>
      </w:r>
      <w:r w:rsidR="00226595" w:rsidRPr="00445898">
        <w:t>If</w:t>
      </w:r>
      <w:r w:rsidRPr="00445898">
        <w:t xml:space="preserve"> the process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t>Packet *anotherPacket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lastRenderedPageBreak/>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372" w:name="_Ref507763912"/>
      <w:bookmarkStart w:id="373" w:name="_Toc514143316"/>
      <w:r w:rsidRPr="00445898">
        <w:rPr>
          <w:lang w:val="en-US"/>
        </w:rPr>
        <w:t>Inquiries about the past</w:t>
      </w:r>
      <w:bookmarkEnd w:id="372"/>
      <w:bookmarkEnd w:id="373"/>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 for the </w:t>
      </w:r>
      <w:r w:rsidR="00E804FC" w:rsidRPr="00445898">
        <w:t xml:space="preserve">time determined by the current setting of the link’s </w:t>
      </w:r>
      <w:r w:rsidR="00E804FC" w:rsidRPr="00445898">
        <w:rPr>
          <w:i/>
        </w:rPr>
        <w:t>linger</w:t>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9154BD">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9154BD">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 time. The method can also be referenced as </w:t>
            </w:r>
            <w:r w:rsidRPr="00445898">
              <w:rPr>
                <w:i/>
              </w:rPr>
              <w:t>lastEOS</w:t>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lasrEOA</w:t>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Pr="00445898">
              <w:t xml:space="preserve"> (meaning “undeﬁned”)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Pr="00445898">
              <w:t xml:space="preserve"> and </w:t>
            </w:r>
            <w:r w:rsidRPr="00445898">
              <w:rPr>
                <w:i/>
              </w:rPr>
              <w:t>idle</w:t>
            </w:r>
            <w:r w:rsidRPr="00445898">
              <w:t xml:space="preserve"> (Section </w:t>
            </w:r>
            <w:r w:rsidRPr="00445898">
              <w:fldChar w:fldCharType="begin"/>
            </w:r>
            <w:r w:rsidRPr="00445898">
              <w:instrText xml:space="preserve"> REF _Ref507761427 \r \h </w:instrText>
            </w:r>
            <w:r w:rsidRPr="00445898">
              <w:fldChar w:fldCharType="separate"/>
            </w:r>
            <w:r w:rsidR="009154BD">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t xml:space="preserve">The method </w:t>
            </w:r>
            <w:r w:rsidRPr="00445898">
              <w:rPr>
                <w:i/>
              </w:rPr>
              <w:t>lastEOA</w:t>
            </w:r>
            <w:r w:rsidRPr="00445898">
              <w:t xml:space="preserve"> can also be called as </w:t>
            </w:r>
            <w:r w:rsidRPr="00445898">
              <w:rPr>
                <w:i/>
              </w:rPr>
              <w:t>lastBOS</w:t>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lastBOT</w:t>
            </w:r>
          </w:p>
        </w:tc>
        <w:tc>
          <w:tcPr>
            <w:tcW w:w="8093" w:type="dxa"/>
          </w:tcPr>
          <w:p w:rsidR="00F71E42" w:rsidRPr="00445898" w:rsidRDefault="00F71E42" w:rsidP="00F71E42">
            <w:pPr>
              <w:pStyle w:val="firstparagraph"/>
            </w:pPr>
            <w:r w:rsidRPr="00445898">
              <w:t xml:space="preserve">The method returns the time when the last beginning of a packet was heard on the port. </w:t>
            </w:r>
            <w:r w:rsidRPr="00445898">
              <w:rPr>
                <w:i/>
              </w:rPr>
              <w:t>TIME_0</w:t>
            </w:r>
            <w:r w:rsidRPr="00445898">
              <w:t xml:space="preserve"> is returned, if no beginning of packet has been seen within the link’s linger time. The event is unaﬀected by other activities that may overlap with the packet. For example, if collisions are possible, and they affect the reception status of packets, they must be recognized explicitly, because </w:t>
            </w:r>
            <w:r w:rsidRPr="00445898">
              <w:rPr>
                <w:i/>
              </w:rPr>
              <w:t>lastBOT</w:t>
            </w:r>
            <w:r w:rsidRPr="00445898">
              <w:t xml:space="preserve"> is unaffected by them.</w:t>
            </w:r>
          </w:p>
          <w:p w:rsidR="00F71E42" w:rsidRPr="00445898" w:rsidRDefault="00F71E42" w:rsidP="00F71E42">
            <w:pPr>
              <w:pStyle w:val="firstparagraph"/>
            </w:pP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lastRenderedPageBreak/>
              <w:t>lastEOT</w:t>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9154BD">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p>
        </w:tc>
        <w:tc>
          <w:tcPr>
            <w:tcW w:w="8093" w:type="dxa"/>
          </w:tcPr>
          <w:p w:rsidR="00F15E4C" w:rsidRPr="00445898" w:rsidRDefault="00F15E4C" w:rsidP="00F71E42">
            <w:pPr>
              <w:pStyle w:val="firstparagraph"/>
            </w:pPr>
            <w:r w:rsidRPr="00445898">
              <w:t xml:space="preserve">The method returns the time when the last beginning of a jamming signal was heard on the port. Overlapping jams as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p>
        </w:tc>
        <w:tc>
          <w:tcPr>
            <w:tcW w:w="8093" w:type="dxa"/>
          </w:tcPr>
          <w:p w:rsidR="00F15E4C" w:rsidRPr="00445898" w:rsidRDefault="00F15E4C" w:rsidP="00F71E42">
            <w:pPr>
              <w:pStyle w:val="firstparagraph"/>
            </w:pPr>
            <w:r w:rsidRPr="00445898">
              <w:t>The method returns the time of the beginning of the last collision that has occurred on the port. By the beginning of a collision we mean the ﬁrst moment when the collision was recognized (Section </w:t>
            </w:r>
            <w:r w:rsidRPr="00445898">
              <w:fldChar w:fldCharType="begin"/>
            </w:r>
            <w:r w:rsidRPr="00445898">
              <w:instrText xml:space="preserve"> REF _Ref507762139 \r \h </w:instrText>
            </w:r>
            <w:r w:rsidRPr="00445898">
              <w:fldChar w:fldCharType="separate"/>
            </w:r>
            <w:r w:rsidR="009154BD">
              <w:t>7.1.4</w:t>
            </w:r>
            <w:r w:rsidRPr="00445898">
              <w:fldChar w:fldCharType="end"/>
            </w:r>
            <w:r w:rsidRPr="00445898">
              <w:t xml:space="preserve">). </w:t>
            </w:r>
            <w:r w:rsidRPr="00445898">
              <w:rPr>
                <w:i/>
              </w:rPr>
              <w:t>TIME_0</w:t>
            </w:r>
            <w:r w:rsidRPr="00445898">
              <w:t xml:space="preserve"> is returned, if no collision has been perceived on the port within the linger time.</w:t>
            </w:r>
          </w:p>
        </w:tc>
      </w:tr>
    </w:tbl>
    <w:p w:rsidR="00844F02" w:rsidRPr="00445898" w:rsidRDefault="00844F02" w:rsidP="00F15E4C">
      <w:pPr>
        <w:pStyle w:val="firstparagraph"/>
      </w:pPr>
    </w:p>
    <w:p w:rsidR="003432D9" w:rsidRPr="00445898" w:rsidRDefault="003432D9" w:rsidP="00552A98">
      <w:pPr>
        <w:pStyle w:val="Heading2"/>
        <w:numPr>
          <w:ilvl w:val="1"/>
          <w:numId w:val="5"/>
        </w:numPr>
        <w:rPr>
          <w:lang w:val="en-US"/>
        </w:rPr>
      </w:pPr>
      <w:bookmarkStart w:id="374" w:name="_Ref510691521"/>
      <w:bookmarkStart w:id="375" w:name="_Ref510691772"/>
      <w:bookmarkStart w:id="376" w:name="_Toc514143317"/>
      <w:r w:rsidRPr="00445898">
        <w:rPr>
          <w:lang w:val="en-US"/>
        </w:rPr>
        <w:t>Faulty links</w:t>
      </w:r>
      <w:bookmarkEnd w:id="374"/>
      <w:bookmarkEnd w:id="375"/>
      <w:bookmarkEnd w:id="376"/>
    </w:p>
    <w:p w:rsidR="003432D9" w:rsidRPr="00445898" w:rsidRDefault="003432D9" w:rsidP="003432D9">
      <w:pPr>
        <w:pStyle w:val="firstparagraph"/>
      </w:pPr>
      <w:r w:rsidRPr="00445898">
        <w:t>It is possible to implant into a link a faulty behavior, whereby packets transmitted over it may be damaged with a certain probability. A damaged packet is marked in a special way, and this marking can aﬀect the interpretation of certain events and the outcome of certain inquiries. The following link method declares the fault rate for the link:</w:t>
      </w:r>
    </w:p>
    <w:p w:rsidR="003432D9" w:rsidRPr="00445898" w:rsidRDefault="003432D9" w:rsidP="003432D9">
      <w:pPr>
        <w:pStyle w:val="firstparagraph"/>
        <w:ind w:firstLine="720"/>
        <w:rPr>
          <w:i/>
        </w:rPr>
      </w:pPr>
      <w:r w:rsidRPr="00445898">
        <w:rPr>
          <w:i/>
        </w:rPr>
        <w:t>setFaultRate (double rate, int ftype);</w:t>
      </w:r>
    </w:p>
    <w:p w:rsidR="003432D9" w:rsidRPr="00445898" w:rsidRDefault="003432D9" w:rsidP="003432D9">
      <w:pPr>
        <w:pStyle w:val="firstparagraph"/>
      </w:pPr>
      <w:r w:rsidRPr="00445898">
        <w:t xml:space="preserve">The ﬁrst argument speciﬁes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Pr="00445898">
        <w:t xml:space="preserve"> (the value of the ﬁrst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9154BD">
        <w:t>6.2</w:t>
      </w:r>
      <w:r w:rsidR="002007C4" w:rsidRPr="00445898">
        <w:fldChar w:fldCharType="end"/>
      </w:r>
      <w:r w:rsidRPr="00445898">
        <w:t>).</w:t>
      </w:r>
      <w:r w:rsidR="002007C4" w:rsidRPr="00445898">
        <w:t xml:space="preserve"> </w:t>
      </w:r>
      <w:r w:rsidRPr="00445898">
        <w:t xml:space="preserve">Two ﬂags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 is unrecognizable and the packet’s destination cannot be (formally) determined.</w:t>
      </w:r>
      <w:r w:rsidR="002007C4" w:rsidRPr="00445898">
        <w:t xml:space="preserve"> </w:t>
      </w:r>
      <w:r w:rsidRPr="00445898">
        <w:t>This status is indicated by two ﬂags</w:t>
      </w:r>
      <w:r w:rsidR="002007C4" w:rsidRPr="00445898">
        <w:t>:</w:t>
      </w:r>
      <w:r w:rsidRPr="00445898">
        <w:t xml:space="preserve"> </w:t>
      </w:r>
      <w:r w:rsidRPr="00445898">
        <w:rPr>
          <w:i/>
        </w:rPr>
        <w:t>PF</w:t>
      </w:r>
      <w:r w:rsidR="002007C4" w:rsidRPr="00445898">
        <w:rPr>
          <w:i/>
        </w:rPr>
        <w:t>_</w:t>
      </w:r>
      <w:r w:rsidRPr="00445898">
        <w:rPr>
          <w:i/>
        </w:rPr>
        <w:t>hdamaged</w:t>
      </w:r>
      <w:r w:rsidRPr="00445898">
        <w:t xml:space="preserve"> (ﬂag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Pr="00445898">
        <w:t xml:space="preserve"> (ﬂag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lastRenderedPageBreak/>
        <w:t>The packet’s header is correc</w:t>
      </w:r>
      <w:r w:rsidR="00296B50" w:rsidRPr="00445898">
        <w:t xml:space="preserve">t, but the </w:t>
      </w:r>
      <w:r w:rsidRPr="00445898">
        <w:t>packet is otherwise damaged (e.g., its</w:t>
      </w:r>
      <w:r w:rsidR="002007C4" w:rsidRPr="00445898">
        <w:t xml:space="preserve"> </w:t>
      </w:r>
      <w:r w:rsidRPr="00445898">
        <w:t>trailer checksum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t>int isHValid (</w:t>
      </w:r>
      <w:r w:rsidR="002007C4" w:rsidRPr="00445898">
        <w:rPr>
          <w:i/>
        </w:rPr>
        <w:t xml:space="preserve"> </w:t>
      </w:r>
      <w:r w:rsidRPr="00445898">
        <w:rPr>
          <w:i/>
        </w:rPr>
        <w:t>);</w:t>
      </w:r>
    </w:p>
    <w:p w:rsidR="003432D9" w:rsidRPr="00445898" w:rsidRDefault="003432D9" w:rsidP="003432D9">
      <w:pPr>
        <w:pStyle w:val="firstparagraph"/>
      </w:pPr>
      <w:r w:rsidRPr="00445898">
        <w:t xml:space="preserve">Each of the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p>
        </w:tc>
        <w:tc>
          <w:tcPr>
            <w:tcW w:w="7823" w:type="dxa"/>
          </w:tcPr>
          <w:p w:rsidR="00592BA1" w:rsidRPr="00445898" w:rsidRDefault="00592BA1" w:rsidP="00592BA1">
            <w:pPr>
              <w:pStyle w:val="firstparagraph"/>
            </w:pPr>
            <w:r w:rsidRPr="00445898">
              <w:t xml:space="preserve">No automatic processing of damaged packets is in eﬀect. Damaged packets trigger the same events and respond to the same inquiries as valid packets. The only way to tell a damaged packet from a valid one is to examine the packet’s </w:t>
            </w:r>
            <w:r w:rsidRPr="00445898">
              <w:rPr>
                <w:i/>
              </w:rPr>
              <w:t>Flags</w:t>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p>
        </w:tc>
        <w:tc>
          <w:tcPr>
            <w:tcW w:w="7823" w:type="dxa"/>
          </w:tcPr>
          <w:p w:rsidR="00592BA1" w:rsidRPr="00445898" w:rsidRDefault="00592BA1" w:rsidP="00592BA1">
            <w:pPr>
              <w:pStyle w:val="firstparagraph"/>
            </w:pPr>
            <w:r w:rsidRPr="00445898">
              <w:t xml:space="preserve">A header-damaged packet does not trigger the </w:t>
            </w:r>
            <w:r w:rsidRPr="00445898">
              <w:rPr>
                <w:i/>
              </w:rPr>
              <w:t>BMP</w:t>
            </w:r>
            <w:r w:rsidRPr="00445898">
              <w:t xml:space="preserve"> event. A damaged packet does not trigger the </w:t>
            </w:r>
            <w:r w:rsidRPr="00445898">
              <w:rPr>
                <w:i/>
              </w:rPr>
              <w:t>EMP</w:t>
            </w:r>
            <w:r w:rsidRPr="00445898">
              <w:t xml:space="preserve"> event (Section </w:t>
            </w:r>
            <w:r w:rsidRPr="00445898">
              <w:fldChar w:fldCharType="begin"/>
            </w:r>
            <w:r w:rsidRPr="00445898">
              <w:instrText xml:space="preserve"> REF _Ref507762925 \r \h </w:instrText>
            </w:r>
            <w:r w:rsidRPr="00445898">
              <w:fldChar w:fldCharType="separate"/>
            </w:r>
            <w:r w:rsidR="009154BD">
              <w:t>7.1.3</w:t>
            </w:r>
            <w:r w:rsidRPr="00445898">
              <w:fldChar w:fldCharType="end"/>
            </w:r>
            <w:r w:rsidRPr="00445898">
              <w:t xml:space="preserve">). This also applies to </w:t>
            </w:r>
            <w:r w:rsidRPr="00445898">
              <w:rPr>
                <w:i/>
              </w:rPr>
              <w:t>anotherPacket</w:t>
            </w:r>
            <w:r w:rsidRPr="00445898">
              <w:t xml:space="preserve"> (Section </w:t>
            </w:r>
            <w:r w:rsidRPr="00445898">
              <w:fldChar w:fldCharType="begin"/>
            </w:r>
            <w:r w:rsidRPr="00445898">
              <w:instrText xml:space="preserve"> REF _Ref507761427 \r \h </w:instrText>
            </w:r>
            <w:r w:rsidRPr="00445898">
              <w:fldChar w:fldCharType="separate"/>
            </w:r>
            <w:r w:rsidR="009154BD">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Pr="00445898">
              <w:t xml:space="preserve"> (Section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Pr="00445898">
              <w:t xml:space="preserve"> and </w:t>
            </w:r>
            <w:r w:rsidRPr="00445898">
              <w:rPr>
                <w:i/>
              </w:rPr>
              <w:t>EOT</w:t>
            </w:r>
            <w:r w:rsidRPr="00445898">
              <w:t xml:space="preserve"> events are also aﬀected.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Pr="00445898">
        <w:t xml:space="preserve">, </w:t>
      </w:r>
      <w:r w:rsidRPr="00445898">
        <w:rPr>
          <w:i/>
        </w:rPr>
        <w:t>ACTIVITY</w:t>
      </w:r>
      <w:r w:rsidRPr="00445898">
        <w:t>,</w:t>
      </w:r>
      <w:r w:rsidR="002007C4" w:rsidRPr="00445898">
        <w:t xml:space="preserve"> </w:t>
      </w:r>
      <w:r w:rsidRPr="00445898">
        <w:rPr>
          <w:i/>
        </w:rPr>
        <w:t>COLLISION</w:t>
      </w:r>
      <w:r w:rsidRPr="00445898">
        <w:t xml:space="preserve">, </w:t>
      </w:r>
      <w:r w:rsidRPr="00445898">
        <w:rPr>
          <w:i/>
        </w:rPr>
        <w:t>BOJ</w:t>
      </w:r>
      <w:r w:rsidRPr="00445898">
        <w:t xml:space="preserve">, </w:t>
      </w:r>
      <w:r w:rsidRPr="00445898">
        <w:rPr>
          <w:i/>
        </w:rPr>
        <w:t>EOJ</w:t>
      </w:r>
      <w:r w:rsidRPr="00445898">
        <w:t xml:space="preserve">, and </w:t>
      </w:r>
      <w:r w:rsidRPr="00445898">
        <w:rPr>
          <w:i/>
        </w:rPr>
        <w:t>ANYEVENT</w:t>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9154BD">
        <w:t>7.1.3</w:t>
      </w:r>
      <w:r w:rsidR="00E2251E" w:rsidRPr="00445898">
        <w:fldChar w:fldCharType="end"/>
      </w:r>
      <w:r w:rsidRPr="00445898">
        <w:t>) are not aﬀected by the damage status</w:t>
      </w:r>
      <w:r w:rsidR="00E2251E" w:rsidRPr="00445898">
        <w:t xml:space="preserve"> </w:t>
      </w:r>
      <w:r w:rsidRPr="00445898">
        <w:t xml:space="preserve">of a packet. </w:t>
      </w:r>
      <w:r w:rsidR="00E2251E" w:rsidRPr="00445898">
        <w:t>Also n</w:t>
      </w:r>
      <w:r w:rsidRPr="00445898">
        <w:t>ote that jamming signals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9154BD">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E2251E" w:rsidRPr="00445898">
        <w:t xml:space="preserve"> </w:t>
      </w:r>
      <w:r w:rsidRPr="00445898">
        <w:t>(</w:t>
      </w:r>
      <w:r w:rsidRPr="00445898">
        <w:rPr>
          <w:i/>
        </w:rPr>
        <w:t>p-&gt;TLength</w:t>
      </w:r>
      <w:r w:rsidR="00E2251E" w:rsidRPr="00445898">
        <w:rPr>
          <w:i/>
        </w:rPr>
        <w:t xml:space="preserve"> –</w:t>
      </w:r>
      <w:r w:rsidRPr="00445898">
        <w:rPr>
          <w:i/>
        </w:rPr>
        <w:t>p-&gt;ILength</w:t>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w:lastRenderedPageBreak/>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 xml:space="preserve">A uniformly distributed random number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ﬂags </w:t>
      </w:r>
      <w:r w:rsidR="003432D9" w:rsidRPr="00445898">
        <w:rPr>
          <w:i/>
        </w:rPr>
        <w:t>PF</w:t>
      </w:r>
      <w:r w:rsidRPr="00445898">
        <w:rPr>
          <w:i/>
        </w:rPr>
        <w:t>_</w:t>
      </w:r>
      <w:r w:rsidR="003432D9" w:rsidRPr="00445898">
        <w:rPr>
          <w:i/>
        </w:rPr>
        <w:t xml:space="preserve">hdamaged </w:t>
      </w:r>
      <w:r w:rsidR="003432D9" w:rsidRPr="00445898">
        <w:t xml:space="preserve">and </w:t>
      </w:r>
      <w:r w:rsidR="003432D9" w:rsidRPr="00445898">
        <w:rPr>
          <w:i/>
        </w:rPr>
        <w:t>PF</w:t>
      </w:r>
      <w:r w:rsidRPr="00445898">
        <w:rPr>
          <w:i/>
        </w:rPr>
        <w:t>_</w:t>
      </w:r>
      <w:r w:rsidR="003432D9" w:rsidRPr="00445898">
        <w:rPr>
          <w:i/>
        </w:rPr>
        <w:t>damaged</w:t>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than the damage probability for the packet’s payload, 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3432D9" w:rsidRPr="00445898">
        <w:t xml:space="preserve"> is cleared). If the packet is not to be damaged at</w:t>
      </w:r>
      <w:r w:rsidRPr="00445898">
        <w:t xml:space="preserve"> </w:t>
      </w:r>
      <w:r w:rsidR="003432D9" w:rsidRPr="00445898">
        <w:t>all, both damage ﬂags are cleared.</w:t>
      </w:r>
    </w:p>
    <w:p w:rsidR="00844F02" w:rsidRPr="00445898" w:rsidRDefault="003432D9" w:rsidP="003432D9">
      <w:pPr>
        <w:pStyle w:val="firstparagraph"/>
      </w:pPr>
      <w:r w:rsidRPr="00445898">
        <w:t>The possibility of declaring links as faulty is switched oﬀ by default</w:t>
      </w:r>
      <w:r w:rsidR="00E2251E" w:rsidRPr="00445898">
        <w:t xml:space="preserve">, </w:t>
      </w:r>
      <w:r w:rsidRPr="00445898">
        <w:t>to avoid</w:t>
      </w:r>
      <w:r w:rsidR="00E2251E" w:rsidRPr="00445898">
        <w:t xml:space="preserve"> unnecessary </w:t>
      </w:r>
      <w:r w:rsidRPr="00445898">
        <w:t xml:space="preserve">overhead. To enable faulty links,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377" w:name="_Ref508744648"/>
      <w:bookmarkStart w:id="378" w:name="_Toc514143318"/>
      <w:r w:rsidRPr="00445898">
        <w:rPr>
          <w:lang w:val="en-US"/>
        </w:rPr>
        <w:t>Cleaning after packets</w:t>
      </w:r>
      <w:bookmarkEnd w:id="377"/>
      <w:bookmarkEnd w:id="378"/>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9154BD">
        <w:t>6.6.4</w:t>
      </w:r>
      <w:r w:rsidR="00150143" w:rsidRPr="00445898">
        <w:fldChar w:fldCharType="end"/>
      </w:r>
      <w:r w:rsidRPr="00445898">
        <w:t>, where tools for cleaning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 xml:space="preserve">in a way that makes it applicable to all packets (including non-standard ones) that </w:t>
      </w:r>
      <w:r w:rsidR="00150143" w:rsidRPr="00445898">
        <w:t>reach the end of</w:t>
      </w:r>
      <w:r w:rsidRPr="00445898">
        <w:t xml:space="preserve"> their life time within the link (or its archive</w:t>
      </w:r>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9154BD">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 (void (*)(Packet*));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 xml:space="preserve">a copy. Also, if traﬃc-level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traﬃc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 xml:space="preserve">method deﬁned within the traﬃc type to which the </w:t>
      </w:r>
      <w:r w:rsidRPr="00445898">
        <w:lastRenderedPageBreak/>
        <w:t>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9154BD">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traﬃc objects) must be subjected to the procedure.</w:t>
      </w:r>
      <w:r w:rsidR="00B40868" w:rsidRPr="00445898">
        <w:t xml:space="preserve"> </w:t>
      </w:r>
      <w:r w:rsidRPr="00445898">
        <w:t>Beware that, unlike the cleaning methods associated with traﬃc patterns, link-level cleaners are only invoked when a packet disappears from the link or its archive.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379" w:name="_Toc514143319"/>
      <w:r w:rsidRPr="00445898">
        <w:rPr>
          <w:lang w:val="en-US"/>
        </w:rPr>
        <w:lastRenderedPageBreak/>
        <w:t>RADIO CHANNELS AND TRANSCEIVERS</w:t>
      </w:r>
      <w:bookmarkEnd w:id="379"/>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diﬀerence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9154BD">
        <w:t>7.2.2</w:t>
      </w:r>
      <w:r w:rsidRPr="00445898">
        <w:fldChar w:fldCharType="end"/>
      </w:r>
      <w:r w:rsidRPr="00445898">
        <w:t xml:space="preserve">). </w:t>
      </w:r>
      <w:r w:rsidR="00CA7873" w:rsidRPr="00445898">
        <w:t>However, r</w:t>
      </w:r>
      <w:r w:rsidRPr="00445898">
        <w:t xml:space="preserve">adio channels </w:t>
      </w:r>
      <w:r w:rsidR="00CA7873" w:rsidRPr="00445898">
        <w:t>can still define nonzero linger time (Section </w:t>
      </w:r>
      <w:r w:rsidR="00CA7873" w:rsidRPr="00445898">
        <w:fldChar w:fldCharType="begin"/>
      </w:r>
      <w:r w:rsidR="00CA7873" w:rsidRPr="00445898">
        <w:instrText xml:space="preserve"> REF _Ref505287377 \r \h </w:instrText>
      </w:r>
      <w:r w:rsidR="00CA7873" w:rsidRPr="00445898">
        <w:fldChar w:fldCharType="separate"/>
      </w:r>
      <w:r w:rsidR="009154BD">
        <w:t>4.4.2</w:t>
      </w:r>
      <w:r w:rsidR="00CA7873" w:rsidRPr="00445898">
        <w:fldChar w:fldCharType="end"/>
      </w:r>
      <w:r w:rsidR="00CA7873" w:rsidRPr="00445898">
        <w:t>)</w:t>
      </w:r>
      <w:r w:rsidRPr="00445898">
        <w:t>.</w:t>
      </w:r>
    </w:p>
    <w:p w:rsidR="00A53BC5" w:rsidRPr="00445898" w:rsidRDefault="00A53BC5" w:rsidP="00552A98">
      <w:pPr>
        <w:pStyle w:val="Heading2"/>
        <w:numPr>
          <w:ilvl w:val="1"/>
          <w:numId w:val="5"/>
        </w:numPr>
        <w:rPr>
          <w:lang w:val="en-US"/>
        </w:rPr>
      </w:pPr>
      <w:bookmarkStart w:id="380" w:name="_Ref511062748"/>
      <w:bookmarkStart w:id="381" w:name="_Toc514143320"/>
      <w:r w:rsidRPr="00445898">
        <w:rPr>
          <w:lang w:val="en-US"/>
        </w:rPr>
        <w:t>Interpreting activities in radio channels</w:t>
      </w:r>
      <w:bookmarkEnd w:id="380"/>
      <w:bookmarkEnd w:id="381"/>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1"/>
      </w:r>
      <w:r w:rsidR="0061389A" w:rsidRPr="00445898">
        <w:t xml:space="preserve"> </w:t>
      </w:r>
      <w:r w:rsidR="00A53BC5" w:rsidRPr="00445898">
        <w:t>A packet is always preceded by a preamble, which consists of a</w:t>
      </w:r>
      <w:r w:rsidR="0061389A" w:rsidRPr="00445898">
        <w:t xml:space="preserve"> </w:t>
      </w:r>
      <w:r w:rsidR="00A53BC5" w:rsidRPr="00445898">
        <w:t>speciﬁc number of “physical”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9154BD">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deﬁned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9154BD">
        <w:t>4.5.1</w:t>
      </w:r>
      <w:r w:rsidR="0061389A" w:rsidRPr="00445898">
        <w:fldChar w:fldCharType="end"/>
      </w:r>
      <w:r w:rsidR="00A53BC5" w:rsidRPr="00445898">
        <w:t>), or re-deﬁned at any time</w:t>
      </w:r>
      <w:r w:rsidR="0061389A" w:rsidRPr="00445898">
        <w:t xml:space="preserve"> </w:t>
      </w:r>
      <w:r w:rsidR="00A53BC5" w:rsidRPr="00445898">
        <w:t xml:space="preserve">with </w:t>
      </w:r>
      <w:r w:rsidR="00A53BC5" w:rsidRPr="00445898">
        <w:rPr>
          <w:i/>
        </w:rPr>
        <w:t>setPreamble</w:t>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9154BD">
        <w:t>4.5.2</w:t>
      </w:r>
      <w:r w:rsidR="0061389A" w:rsidRPr="00445898">
        <w:fldChar w:fldCharType="end"/>
      </w:r>
      <w:r w:rsidR="00A53BC5" w:rsidRPr="00445898">
        <w:t>). Diﬀerent transceivers can use preambles of diﬀerent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382" w:name="_Ref507834766"/>
      <w:bookmarkStart w:id="383" w:name="_Toc514143321"/>
      <w:r w:rsidRPr="00445898">
        <w:rPr>
          <w:lang w:val="en-US"/>
        </w:rPr>
        <w:t>The stages of packet transmission and perception</w:t>
      </w:r>
      <w:bookmarkEnd w:id="382"/>
      <w:bookmarkEnd w:id="383"/>
    </w:p>
    <w:p w:rsidR="0061389A" w:rsidRPr="00445898" w:rsidRDefault="0061389A" w:rsidP="0061389A">
      <w:pPr>
        <w:pStyle w:val="firstparagraph"/>
      </w:pPr>
      <w:r w:rsidRPr="00445898">
        <w:t>A packet is transmitted, and also perceived</w:t>
      </w:r>
      <w:r w:rsidRPr="00445898">
        <w:rPr>
          <w:rStyle w:val="FootnoteReference"/>
        </w:rPr>
        <w:footnoteReference w:id="72"/>
      </w:r>
      <w:r w:rsidRPr="00445898">
        <w:t xml:space="preserve"> at those transceivers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lastRenderedPageBreak/>
        <w:t>Stage P</w:t>
      </w:r>
      <w:r w:rsidRPr="00445898">
        <w:t>: the beginning of preamble. This stage marks the moment when the ﬁrst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ﬁrst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 length. Then, stage </w:t>
      </w:r>
      <w:r w:rsidRPr="00445898">
        <w:rPr>
          <w:i/>
        </w:rPr>
        <w:t>E</w:t>
      </w:r>
      <w:r w:rsidRPr="00445898">
        <w:t xml:space="preserve"> will occur </w:t>
      </w:r>
      <w:r w:rsidRPr="00445898">
        <w:rPr>
          <w:i/>
        </w:rPr>
        <w:t>RFC</w:t>
      </w:r>
      <w:r w:rsidR="009B5496" w:rsidRPr="00445898">
        <w:rPr>
          <w:i/>
        </w:rPr>
        <w:t>_</w:t>
      </w:r>
      <w:r w:rsidRPr="00445898">
        <w:rPr>
          <w:i/>
        </w:rPr>
        <w:t>xmt (tcv-&gt;TRate, pkt-&gt;TLength)</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9154BD">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9154BD">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speciﬁed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 xml:space="preserve">provide for forward error correction (FEC). It is the responsibility of </w:t>
      </w:r>
      <w:r w:rsidRPr="00445898">
        <w:rPr>
          <w:i/>
        </w:rPr>
        <w:t>RFC</w:t>
      </w:r>
      <w:r w:rsidR="009B5496" w:rsidRPr="00445898">
        <w:rPr>
          <w:i/>
        </w:rPr>
        <w:t>_</w:t>
      </w:r>
      <w:r w:rsidRPr="00445898">
        <w:rPr>
          <w:i/>
        </w:rPr>
        <w:t>xmt</w:t>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the Euclidean coordinates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9154BD">
        <w:t>4.5.2</w:t>
      </w:r>
      <w:r w:rsidR="002404E4" w:rsidRPr="00445898">
        <w:fldChar w:fldCharType="end"/>
      </w:r>
      <w:r w:rsidR="0061389A" w:rsidRPr="00445898">
        <w:t>). For illustration,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3"/>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ﬁrst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384"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384"/>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4"/>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oﬀset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385" w:name="_Ref511067713"/>
      <w:bookmarkStart w:id="386" w:name="_Toc514143322"/>
      <w:r w:rsidRPr="00445898">
        <w:rPr>
          <w:lang w:val="en-US"/>
        </w:rPr>
        <w:lastRenderedPageBreak/>
        <w:t>Criteria of event assessment</w:t>
      </w:r>
      <w:bookmarkEnd w:id="385"/>
      <w:bookmarkEnd w:id="386"/>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9154BD">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Pr="00445898">
        <w:t xml:space="preserve">, </w:t>
      </w:r>
      <w:r w:rsidRPr="00445898">
        <w:rPr>
          <w:i/>
        </w:rPr>
        <w:t>EOT</w:t>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aﬀect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user-redeﬁnable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9154BD">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A16110" w:rsidP="00A16110">
            <w:pPr>
              <w:pStyle w:val="firstparagraph"/>
            </w:pPr>
            <w:r w:rsidRPr="00445898">
              <w:t>The transmission power</w:t>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Pr="00445898">
              <w:t xml:space="preserve"> (see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A16110" w:rsidP="00A16110">
            <w:pPr>
              <w:pStyle w:val="firstparagraph"/>
            </w:pPr>
            <w:r w:rsidRPr="00445898">
              <w:t>The receiver gain</w:t>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Pr="00445898">
              <w:t xml:space="preserve"> (see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A16110" w:rsidP="00A16110">
            <w:pPr>
              <w:pStyle w:val="firstparagraph"/>
            </w:pPr>
            <w:r w:rsidRPr="00445898">
              <w:t>The transmission tag</w:t>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 (Section </w:t>
            </w:r>
            <w:r w:rsidRPr="00445898">
              <w:fldChar w:fldCharType="begin"/>
            </w:r>
            <w:r w:rsidRPr="00445898">
              <w:instrText xml:space="preserve"> REF _Ref504238744 \r \h </w:instrText>
            </w:r>
            <w:r w:rsidRPr="00445898">
              <w:fldChar w:fldCharType="separate"/>
            </w:r>
            <w:r w:rsidR="009154BD">
              <w:t>3.1.1</w:t>
            </w:r>
            <w:r w:rsidRPr="00445898">
              <w:fldChar w:fldCharType="end"/>
            </w:r>
            <w:r w:rsidRPr="00445898">
              <w:t xml:space="preserve">) attribute of the transmitting transceiver, which can be set with </w:t>
            </w:r>
            <w:r w:rsidRPr="00445898">
              <w:rPr>
                <w:i/>
              </w:rPr>
              <w:t>setXTag</w:t>
            </w:r>
            <w:r w:rsidRPr="00445898">
              <w:t xml:space="preserve"> (see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A16110" w:rsidP="00A16110">
            <w:pPr>
              <w:pStyle w:val="firstparagraph"/>
            </w:pPr>
            <w:r w:rsidRPr="00445898">
              <w:t>The receiver tag</w:t>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Pr="00445898">
              <w:t xml:space="preserve"> (see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A16110" w:rsidP="00A16110">
            <w:pPr>
              <w:pStyle w:val="firstparagraph"/>
            </w:pPr>
            <w:r w:rsidRPr="00445898">
              <w:t>The distance</w:t>
            </w:r>
          </w:p>
        </w:tc>
        <w:tc>
          <w:tcPr>
            <w:tcW w:w="6473" w:type="dxa"/>
          </w:tcPr>
          <w:p w:rsidR="00A16110" w:rsidRPr="00445898" w:rsidRDefault="00A16110" w:rsidP="00A16110">
            <w:pPr>
              <w:pStyle w:val="firstparagraph"/>
            </w:pPr>
            <w:r w:rsidRPr="00445898">
              <w:t xml:space="preserve">This is the Cartesian distance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A16110" w:rsidP="00A16110">
            <w:pPr>
              <w:pStyle w:val="firstparagraph"/>
            </w:pPr>
            <w:r w:rsidRPr="00445898">
              <w:t>The interference histogram</w:t>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Pr="00445898">
        <w:t xml:space="preserve"> and </w:t>
      </w:r>
      <w:r w:rsidRPr="00445898">
        <w:rPr>
          <w:i/>
        </w:rPr>
        <w:t>RFC</w:t>
      </w:r>
      <w:r w:rsidR="00DB262B" w:rsidRPr="00445898">
        <w:rPr>
          <w:i/>
        </w:rPr>
        <w:t>_</w:t>
      </w:r>
      <w:r w:rsidRPr="00445898">
        <w:rPr>
          <w:i/>
        </w:rPr>
        <w:t>erd</w:t>
      </w:r>
      <w:r w:rsidRPr="00445898">
        <w:t>, facilitate converting user-deﬁned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Pr="00445898">
        <w:t xml:space="preserve"> and </w:t>
      </w:r>
      <w:r w:rsidRPr="00445898">
        <w:rPr>
          <w:i/>
        </w:rPr>
        <w:t>RFC</w:t>
      </w:r>
      <w:r w:rsidR="00DB262B" w:rsidRPr="00445898">
        <w:rPr>
          <w:i/>
        </w:rPr>
        <w:t>_</w:t>
      </w:r>
      <w:r w:rsidRPr="00445898">
        <w:rPr>
          <w:i/>
        </w:rPr>
        <w:t>eot</w:t>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 xml:space="preserve">to above are physical bits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9154BD">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9154BD">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w:t>
      </w:r>
      <w:r w:rsidR="003979A2" w:rsidRPr="00445898">
        <w:lastRenderedPageBreak/>
        <w:t>close this end.</w:t>
      </w:r>
      <w:r w:rsidR="00DB262B" w:rsidRPr="00445898">
        <w:t xml:space="preserve"> </w:t>
      </w:r>
      <w:r w:rsidR="003979A2" w:rsidRPr="00445898">
        <w:t>Instead, it oﬀers a simple and orthogonal collection of tools for describing diﬀerent channel</w:t>
      </w:r>
      <w:r w:rsidR="00DB262B" w:rsidRPr="00445898">
        <w:t xml:space="preserve"> </w:t>
      </w:r>
      <w:r w:rsidR="003979A2" w:rsidRPr="00445898">
        <w:t>models with a minimum eﬀort.</w:t>
      </w:r>
    </w:p>
    <w:p w:rsidR="003C0C3D" w:rsidRPr="00445898" w:rsidRDefault="003C0C3D" w:rsidP="00552A98">
      <w:pPr>
        <w:pStyle w:val="Heading3"/>
        <w:numPr>
          <w:ilvl w:val="2"/>
          <w:numId w:val="5"/>
        </w:numPr>
        <w:rPr>
          <w:lang w:val="en-US"/>
        </w:rPr>
      </w:pPr>
      <w:bookmarkStart w:id="387" w:name="_Toc514143323"/>
      <w:r w:rsidRPr="00445898">
        <w:rPr>
          <w:lang w:val="en-US"/>
        </w:rPr>
        <w:t>Neighborhoods</w:t>
      </w:r>
      <w:bookmarkEnd w:id="387"/>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maintains its neighborhood,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conﬁguration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 also</w:t>
      </w:r>
      <w:r w:rsidR="00296B50" w:rsidRPr="00445898">
        <w:t>,</w:t>
      </w:r>
      <w:r w:rsidRPr="00445898">
        <w:t xml:space="preserve"> the neighborhoods of other transceivers may have to be modiﬁed by either including or excluding the moved transceiver.</w:t>
      </w:r>
    </w:p>
    <w:p w:rsidR="003C0C3D" w:rsidRPr="00445898" w:rsidRDefault="003C0C3D" w:rsidP="00552A98">
      <w:pPr>
        <w:pStyle w:val="firstparagraph"/>
        <w:numPr>
          <w:ilvl w:val="0"/>
          <w:numId w:val="41"/>
        </w:numPr>
      </w:pPr>
      <w:r w:rsidRPr="00445898">
        <w:t xml:space="preserve">A transceiver changes its transmission power (attribute </w:t>
      </w:r>
      <w:r w:rsidRPr="00445898">
        <w:rPr>
          <w:i/>
        </w:rPr>
        <w:t>XPower</w:t>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9154BD">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ﬁrst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aﬀecting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Pr="00445898">
        <w:t xml:space="preserve"> should</w:t>
      </w:r>
      <w:r w:rsidR="000C19BD" w:rsidRPr="00445898">
        <w:t xml:space="preserve"> </w:t>
      </w:r>
      <w:r w:rsidRPr="00445898">
        <w:t>assume that their conﬁguration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388" w:name="_Ref507840629"/>
      <w:bookmarkStart w:id="389" w:name="_Toc514143324"/>
      <w:r w:rsidRPr="00445898">
        <w:rPr>
          <w:lang w:val="en-US"/>
        </w:rPr>
        <w:lastRenderedPageBreak/>
        <w:t>Event assessment</w:t>
      </w:r>
      <w:bookmarkEnd w:id="388"/>
      <w:bookmarkEnd w:id="389"/>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diﬀerent stages. The role of the assessment procedure at a receiving transceiver is to determine whether any of those packets should be received or, more speciﬁcally,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Pr="00445898">
        <w:t xml:space="preserve"> is called to determine the signal level of the packet at the perceiving port.</w:t>
      </w:r>
      <w:r w:rsidR="00716C27" w:rsidRPr="00445898">
        <w:t xml:space="preserve"> </w:t>
      </w:r>
      <w:r w:rsidRPr="00445898">
        <w:t>Its ﬁrst argument describes the transmission power at which the packet was originally</w:t>
      </w:r>
      <w:r w:rsidR="00716C27" w:rsidRPr="00445898">
        <w:t xml:space="preserve"> </w:t>
      </w:r>
      <w:r w:rsidRPr="00445898">
        <w:t>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Pr="00445898">
        <w:t xml:space="preserve"> (</w:t>
      </w:r>
      <w:r w:rsidRPr="00445898">
        <w:rPr>
          <w:i/>
        </w:rPr>
        <w:t>Info02</w:t>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 With the tags</w:t>
      </w:r>
      <w:r w:rsidRPr="00445898">
        <w:t xml:space="preserve"> </w:t>
      </w:r>
      <w:r w:rsidR="000C19BD" w:rsidRPr="00445898">
        <w:t xml:space="preserve">representing the diﬀerent channels, </w:t>
      </w:r>
      <w:r w:rsidR="000C19BD" w:rsidRPr="00445898">
        <w:rPr>
          <w:i/>
        </w:rPr>
        <w:t>RF</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diﬀerence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9154BD">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ﬁrst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Pr="00445898">
        <w:t xml:space="preserve"> for the sender’s transceiver. However, these two values can be</w:t>
      </w:r>
      <w:r w:rsidR="008D4683" w:rsidRPr="00445898">
        <w:t xml:space="preserve"> </w:t>
      </w:r>
      <w:r w:rsidRPr="00445898">
        <w:t xml:space="preserve">legitimately diﬀerent,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suﬀered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w:t>
      </w:r>
      <w:r w:rsidRPr="00445898">
        <w:lastRenderedPageBreak/>
        <w:t xml:space="preserve">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Pr="00445898">
        <w:t xml:space="preserve"> and </w:t>
      </w:r>
      <w:r w:rsidRPr="00445898">
        <w:rPr>
          <w:i/>
        </w:rPr>
        <w:t>RFC</w:t>
      </w:r>
      <w:r w:rsidR="00ED6F29" w:rsidRPr="00445898">
        <w:rPr>
          <w:i/>
        </w:rPr>
        <w:t>_</w:t>
      </w:r>
      <w:r w:rsidRPr="00445898">
        <w:rPr>
          <w:i/>
        </w:rPr>
        <w:t>eot</w:t>
      </w:r>
      <w:r w:rsidRPr="00445898">
        <w:t>. Their</w:t>
      </w:r>
      <w:r w:rsidR="00277440" w:rsidRPr="00445898">
        <w:t xml:space="preserve"> </w:t>
      </w:r>
      <w:r w:rsidR="000D718F" w:rsidRPr="00445898">
        <w:t>roles are</w:t>
      </w:r>
      <w:r w:rsidRPr="00445898">
        <w:t xml:space="preserve"> similar, but they are called at diﬀerent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 and before the ﬁrst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 xml:space="preserve">the transmission rate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9154BD">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Pr="00445898">
        <w:t xml:space="preserve">. In any case (also following a negative assessment by </w:t>
      </w:r>
      <w:r w:rsidRPr="00445898">
        <w:rPr>
          <w:i/>
        </w:rPr>
        <w:t>RFC</w:t>
      </w:r>
      <w:r w:rsidR="00277440" w:rsidRPr="00445898">
        <w:rPr>
          <w:i/>
        </w:rPr>
        <w:t>_</w:t>
      </w:r>
      <w:r w:rsidRPr="00445898">
        <w:rPr>
          <w:i/>
        </w:rPr>
        <w:t>bot</w:t>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390" w:name="_Ref508309042"/>
      <w:bookmarkStart w:id="391" w:name="_Toc514143325"/>
      <w:r w:rsidRPr="00445898">
        <w:rPr>
          <w:lang w:val="en-US"/>
        </w:rPr>
        <w:t>Interference histograms</w:t>
      </w:r>
      <w:bookmarkEnd w:id="390"/>
      <w:bookmarkEnd w:id="391"/>
    </w:p>
    <w:p w:rsidR="009E20B0" w:rsidRPr="00445898" w:rsidRDefault="009E20B0" w:rsidP="009E20B0">
      <w:pPr>
        <w:pStyle w:val="firstparagraph"/>
      </w:pPr>
      <w:r w:rsidRPr="00445898">
        <w:t xml:space="preserve">The interference histogram passed as the last argument to </w:t>
      </w:r>
      <w:r w:rsidRPr="00445898">
        <w:rPr>
          <w:i/>
        </w:rPr>
        <w:t>RFC_bot</w:t>
      </w:r>
      <w:r w:rsidRPr="00445898">
        <w:t xml:space="preserve"> refers solely to the preamble component of the packet. On the other hand, the histogram passed to </w:t>
      </w:r>
      <w:r w:rsidRPr="00445898">
        <w:rPr>
          <w:i/>
        </w:rPr>
        <w:t>RFC_eot</w:t>
      </w:r>
      <w:r w:rsidRPr="00445898">
        <w:t xml:space="preserve"> applies to the packet proper, excluding the preamble. In both cases, the histogram describes the complete interference history of the respective component as a list of diﬀerent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lastRenderedPageBreak/>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diﬀerent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75"/>
      </w:r>
    </w:p>
    <w:p w:rsidR="009E20B0" w:rsidRPr="00445898" w:rsidRDefault="009E20B0" w:rsidP="009E20B0">
      <w:pPr>
        <w:pStyle w:val="firstparagraph"/>
      </w:pPr>
      <w:r w:rsidRPr="00445898">
        <w:t xml:space="preserve">Below we list the public methods of class </w:t>
      </w:r>
      <w:r w:rsidRPr="00445898">
        <w:rPr>
          <w:i/>
        </w:rPr>
        <w:t>IHist</w:t>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 r, Long &amp;iv, double &amp;v);</w:t>
      </w:r>
    </w:p>
    <w:p w:rsidR="009E20B0" w:rsidRPr="00445898" w:rsidRDefault="009E20B0" w:rsidP="009E20B0">
      <w:pPr>
        <w:pStyle w:val="firstparagraph"/>
      </w:pPr>
      <w:r w:rsidRPr="00445898">
        <w:t xml:space="preserve">These are three diﬀerent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-th entry. The ﬁrst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 xml:space="preserve">speciﬁed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 xml:space="preserve">over an inﬁnite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speciﬁed transmission rate </w:t>
      </w:r>
      <w:r w:rsidRPr="00445898">
        <w:rPr>
          <w:i/>
        </w:rPr>
        <w:t>r</w:t>
      </w:r>
      <w:r w:rsidRPr="00445898">
        <w:t>. The result</w:t>
      </w:r>
      <w:r w:rsidR="002329F9" w:rsidRPr="00445898">
        <w:t xml:space="preserve"> </w:t>
      </w:r>
      <w:r w:rsidRPr="00445898">
        <w:t xml:space="preserve">is obtained by dividing </w:t>
      </w:r>
      <w:r w:rsidRPr="00445898">
        <w:lastRenderedPageBreak/>
        <w:t xml:space="preserve">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 xml:space="preserve">double avg (RATE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speciﬁed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p>
    <w:p w:rsidR="00B84DEF" w:rsidRPr="00445898" w:rsidRDefault="009E20B0" w:rsidP="00B84DEF">
      <w:pPr>
        <w:pStyle w:val="firstparagraph"/>
        <w:numPr>
          <w:ilvl w:val="0"/>
          <w:numId w:val="104"/>
        </w:numPr>
      </w:pPr>
      <w:r w:rsidRPr="00445898">
        <w:t xml:space="preserve">Over the speciﬁed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 xml:space="preserve">If the second argument is not speciﬁed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ﬁrst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The ﬁrst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speciﬁed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 xml:space="preserve">double max (RATE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 xml:space="preserve">maximum interference over the speciﬁed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392" w:name="_Ref507840898"/>
      <w:bookmarkStart w:id="393" w:name="_Toc514143326"/>
      <w:r w:rsidRPr="00445898">
        <w:rPr>
          <w:lang w:val="en-US"/>
        </w:rPr>
        <w:t>Event reassessment</w:t>
      </w:r>
      <w:bookmarkEnd w:id="392"/>
      <w:bookmarkEnd w:id="393"/>
    </w:p>
    <w:p w:rsidR="00750AB8" w:rsidRPr="00445898" w:rsidRDefault="00750AB8" w:rsidP="00750AB8">
      <w:pPr>
        <w:pStyle w:val="firstparagraph"/>
      </w:pPr>
      <w:r w:rsidRPr="00445898">
        <w:t xml:space="preserve">In some reception models, the conditions determining the calculation of signal levels, interference, the bit error rate and, consequently, the event assessment for </w:t>
      </w:r>
      <w:r w:rsidRPr="00445898">
        <w:rPr>
          <w:i/>
        </w:rPr>
        <w:t>BOT</w:t>
      </w:r>
      <w:r w:rsidRPr="00445898">
        <w:t xml:space="preserve"> and </w:t>
      </w:r>
      <w:r w:rsidRPr="00445898">
        <w:rPr>
          <w:i/>
        </w:rPr>
        <w:t>EOT</w:t>
      </w:r>
      <w:r w:rsidRPr="00445898">
        <w:t xml:space="preserve"> may change half way through a packet reception. We do not consider here mobility, whose impact is only re-evaluated at activity (packet) boundaries. In all realistic mobility scenarios,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 that can be reset instantaneously at will</w:t>
      </w:r>
      <w:sdt>
        <w:sdtPr>
          <w:id w:val="-1816712058"/>
          <w:citation/>
        </w:sdtPr>
        <w:sdtContent>
          <w:r w:rsidR="00B93082" w:rsidRPr="00445898">
            <w:fldChar w:fldCharType="begin"/>
          </w:r>
          <w:r w:rsidR="00B93082" w:rsidRPr="00445898">
            <w:instrText xml:space="preserve"> CITATION mai05 \l 1045 </w:instrText>
          </w:r>
          <w:r w:rsidR="00B93082" w:rsidRPr="00445898">
            <w:fldChar w:fldCharType="separate"/>
          </w:r>
          <w:r w:rsidR="009154BD">
            <w:rPr>
              <w:noProof/>
            </w:rPr>
            <w:t xml:space="preserve"> </w:t>
          </w:r>
          <w:r w:rsidR="009154BD" w:rsidRPr="009154BD">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Pr="00445898">
        <w:t xml:space="preserve"> (Sections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 xml:space="preserve">) depending on the antenna angle and the location of the transmitter and the receiver. 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lastRenderedPageBreak/>
        <w:t>void reassess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Pr="00445898">
        <w:t xml:space="preserv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xml:space="preserve">), are handled automatically by the simulator. By “behind the scenes,” we mean “in a way not naturally perceptible by the simulator,” which practically always means “aﬀecting the results produced by </w:t>
      </w:r>
      <w:r w:rsidRPr="00445898">
        <w:rPr>
          <w:i/>
        </w:rPr>
        <w:t>RFC_att</w:t>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diﬀerent in this respect. This is because (at least in all sane schemes), the transmitter sets the antenna before sending out a packet, and the entire packet is sent out with the same antenna setting. Also note that an obsessive experimenter may use this feature to implement “extreme ﬁdelity”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394" w:name="_Ref512504585"/>
      <w:bookmarkStart w:id="395" w:name="_Ref512504606"/>
      <w:bookmarkStart w:id="396" w:name="_Toc514143327"/>
      <w:r w:rsidRPr="00445898">
        <w:rPr>
          <w:lang w:val="en-US"/>
        </w:rPr>
        <w:t>The context of assessment methods</w:t>
      </w:r>
      <w:bookmarkEnd w:id="394"/>
      <w:bookmarkEnd w:id="395"/>
      <w:bookmarkEnd w:id="396"/>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9154BD">
        <w:t>8.1.6</w:t>
      </w:r>
      <w:r w:rsidRPr="00445898">
        <w:fldChar w:fldCharType="end"/>
      </w:r>
      <w:r w:rsidRPr="00445898">
        <w:t xml:space="preserve">, constitute the bulk part of the user-speciﬁed channel model. One should be aware that they execute in a context that is somewhat diﬀerent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9154BD">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Pr="00445898">
        <w:t xml:space="preserve"> and </w:t>
      </w:r>
      <w:r w:rsidRPr="00445898">
        <w:rPr>
          <w:i/>
        </w:rPr>
        <w:t>ThePacket</w:t>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Pr="00445898">
        <w:t xml:space="preserve">, </w:t>
      </w:r>
      <w:r w:rsidRPr="00445898">
        <w:rPr>
          <w:i/>
        </w:rPr>
        <w:t>RFC</w:t>
      </w:r>
      <w:r w:rsidR="00D332DA" w:rsidRPr="00445898">
        <w:rPr>
          <w:i/>
        </w:rPr>
        <w:t>_</w:t>
      </w:r>
      <w:r w:rsidRPr="00445898">
        <w:rPr>
          <w:i/>
        </w:rPr>
        <w:t>add</w:t>
      </w:r>
      <w:r w:rsidRPr="00445898">
        <w:t xml:space="preserve">, </w:t>
      </w:r>
      <w:r w:rsidRPr="00445898">
        <w:rPr>
          <w:i/>
        </w:rPr>
        <w:t>RFC</w:t>
      </w:r>
      <w:r w:rsidR="00D332DA" w:rsidRPr="00445898">
        <w:rPr>
          <w:i/>
        </w:rPr>
        <w:t>_</w:t>
      </w:r>
      <w:r w:rsidRPr="00445898">
        <w:rPr>
          <w:i/>
        </w:rPr>
        <w:t>act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Pr="00445898">
        <w:t xml:space="preserve"> points to the assessed packet. For </w:t>
      </w:r>
      <w:r w:rsidRPr="00445898">
        <w:rPr>
          <w:i/>
        </w:rPr>
        <w:t>RFC</w:t>
      </w:r>
      <w:r w:rsidR="00D332DA" w:rsidRPr="00445898">
        <w:rPr>
          <w:i/>
        </w:rPr>
        <w:t>_</w:t>
      </w:r>
      <w:r w:rsidRPr="00445898">
        <w:rPr>
          <w:i/>
        </w:rPr>
        <w:t>xmt</w:t>
      </w:r>
      <w:r w:rsidRPr="00445898">
        <w:t xml:space="preserve">, </w:t>
      </w:r>
      <w:r w:rsidRPr="00445898">
        <w:rPr>
          <w:i/>
        </w:rPr>
        <w:t>TheTransceiver</w:t>
      </w:r>
      <w:r w:rsidRPr="00445898">
        <w:t xml:space="preserve"> identiﬁes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 or </w:t>
      </w:r>
      <w:r w:rsidR="00853EC8" w:rsidRPr="00445898">
        <w:t>in</w:t>
      </w:r>
      <w:r w:rsidRPr="00445898">
        <w:t xml:space="preserve"> those cases where the decision is based on exotic, dynamic criteria described in data structures maintained by protocols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 ( );</w:t>
      </w:r>
    </w:p>
    <w:p w:rsidR="00E5117C" w:rsidRPr="00445898" w:rsidRDefault="00E5117C" w:rsidP="00D332DA">
      <w:pPr>
        <w:pStyle w:val="firstparagraph"/>
      </w:pPr>
      <w:r w:rsidRPr="00445898">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TheTransceiver-&gt;getOwner ( )</w:t>
      </w:r>
    </w:p>
    <w:p w:rsidR="00E5117C" w:rsidRPr="00445898" w:rsidRDefault="00853EC8" w:rsidP="00D332DA">
      <w:pPr>
        <w:pStyle w:val="firstparagraph"/>
      </w:pPr>
      <w:r w:rsidRPr="00445898">
        <w:lastRenderedPageBreak/>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Pr="00445898">
        <w:t xml:space="preserve"> (Section </w:t>
      </w:r>
      <w:r w:rsidRPr="00445898">
        <w:fldChar w:fldCharType="begin"/>
      </w:r>
      <w:r w:rsidRPr="00445898">
        <w:instrText xml:space="preserve"> REF _Ref504552863 \r \h </w:instrText>
      </w:r>
      <w:r w:rsidRPr="00445898">
        <w:fldChar w:fldCharType="separate"/>
      </w:r>
      <w:r w:rsidR="009154BD">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 (Section </w:t>
      </w:r>
      <w:r w:rsidRPr="00445898">
        <w:fldChar w:fldCharType="begin"/>
      </w:r>
      <w:r w:rsidRPr="00445898">
        <w:instrText xml:space="preserve"> REF _Ref505938235 \r \h </w:instrText>
      </w:r>
      <w:r w:rsidRPr="00445898">
        <w:fldChar w:fldCharType="separate"/>
      </w:r>
      <w:r w:rsidR="009154BD">
        <w:t>4.1.2</w:t>
      </w:r>
      <w:r w:rsidRPr="00445898">
        <w:fldChar w:fldCharType="end"/>
      </w:r>
      <w:r w:rsidRPr="00445898">
        <w:t>).</w:t>
      </w:r>
    </w:p>
    <w:p w:rsidR="00D332DA" w:rsidRPr="00445898" w:rsidRDefault="00D332DA" w:rsidP="00552A98">
      <w:pPr>
        <w:pStyle w:val="Heading3"/>
        <w:numPr>
          <w:ilvl w:val="2"/>
          <w:numId w:val="5"/>
        </w:numPr>
        <w:rPr>
          <w:lang w:val="en-US"/>
        </w:rPr>
      </w:pPr>
      <w:bookmarkStart w:id="397" w:name="_Ref508275423"/>
      <w:bookmarkStart w:id="398" w:name="_Toc514143328"/>
      <w:r w:rsidRPr="00445898">
        <w:rPr>
          <w:lang w:val="en-US"/>
        </w:rPr>
        <w:t>Starting and terminating packet transmission</w:t>
      </w:r>
      <w:bookmarkEnd w:id="397"/>
      <w:bookmarkEnd w:id="398"/>
    </w:p>
    <w:p w:rsidR="00D332DA" w:rsidRPr="00445898" w:rsidRDefault="00E70D31" w:rsidP="00D332DA">
      <w:pPr>
        <w:pStyle w:val="firstparagraph"/>
      </w:pPr>
      <w:r w:rsidRPr="00445898">
        <w:t>Like</w:t>
      </w:r>
      <w:r w:rsidR="00D332DA" w:rsidRPr="00445898">
        <w:t xml:space="preserve"> for </w:t>
      </w:r>
      <w:r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9154BD">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p>
    <w:p w:rsidR="00D332DA" w:rsidRPr="00445898" w:rsidRDefault="00D332DA" w:rsidP="00D332DA">
      <w:pPr>
        <w:pStyle w:val="firstparagraph"/>
      </w:pPr>
      <w:r w:rsidRPr="00445898">
        <w:t xml:space="preserve">where </w:t>
      </w:r>
      <w:r w:rsidRPr="00445898">
        <w:rPr>
          <w:i/>
        </w:rPr>
        <w:t>buf</w:t>
      </w:r>
      <w:r w:rsidRPr="00445898">
        <w:t xml:space="preserve"> points to the buﬀer containing the packet to be transmitted. A</w:t>
      </w:r>
      <w:r w:rsidR="0099338A" w:rsidRPr="00445898">
        <w:t xml:space="preserve"> </w:t>
      </w:r>
      <w:r w:rsidRPr="00445898">
        <w:t>copy of this buﬀer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Pr="00445898">
        <w:t xml:space="preserve"> (</w:t>
      </w:r>
      <w:r w:rsidRPr="00445898">
        <w:rPr>
          <w:i/>
        </w:rPr>
        <w:t>Info01</w:t>
      </w:r>
      <w:r w:rsidRPr="00445898">
        <w:t xml:space="preserve">) of type </w:t>
      </w:r>
      <w:r w:rsidRPr="00445898">
        <w:rPr>
          <w:i/>
        </w:rPr>
        <w:t>Packet*</w:t>
      </w:r>
      <w:r w:rsidRPr="00445898">
        <w:t xml:space="preserve">. Another environment variable, </w:t>
      </w:r>
      <w:r w:rsidRPr="00445898">
        <w:rPr>
          <w:i/>
        </w:rPr>
        <w:t>TheTransceiver</w:t>
      </w:r>
      <w:r w:rsidR="0099338A" w:rsidRPr="00445898">
        <w:t xml:space="preserve"> </w:t>
      </w:r>
      <w:r w:rsidRPr="00445898">
        <w:t>(</w:t>
      </w:r>
      <w:r w:rsidRPr="00445898">
        <w:rPr>
          <w:i/>
        </w:rPr>
        <w:t>Info02</w:t>
      </w:r>
      <w:r w:rsidRPr="00445898">
        <w:t xml:space="preserve">) of type </w:t>
      </w:r>
      <w:r w:rsidRPr="00445898">
        <w:rPr>
          <w:i/>
        </w:rPr>
        <w:t>Transceiver*</w:t>
      </w:r>
      <w:r w:rsidRPr="00445898">
        <w:t xml:space="preserve">, returns a pointer to the transceiver executing the operation. Note that this is diﬀerent from the </w:t>
      </w:r>
      <w:r w:rsidRPr="00445898">
        <w:rPr>
          <w:i/>
        </w:rPr>
        <w:t>Port</w:t>
      </w:r>
      <w:r w:rsidRPr="00445898">
        <w:t xml:space="preserve"> variant of </w:t>
      </w:r>
      <w:r w:rsidR="00E70D31" w:rsidRPr="00445898">
        <w:rPr>
          <w:i/>
        </w:rPr>
        <w:t>startTransmit</w:t>
      </w:r>
      <w:r w:rsidRPr="00445898">
        <w:t>; this departure</w:t>
      </w:r>
      <w:r w:rsidR="0099338A" w:rsidRPr="00445898">
        <w:t xml:space="preserve"> </w:t>
      </w:r>
      <w:r w:rsidRPr="00445898">
        <w:t xml:space="preserve">is useful for the assessment methods of </w:t>
      </w:r>
      <w:r w:rsidRPr="00445898">
        <w:rPr>
          <w:i/>
        </w:rPr>
        <w:t>RFChannel</w:t>
      </w:r>
      <w:r w:rsidRPr="00445898">
        <w:t xml:space="preserve">, notably </w:t>
      </w:r>
      <w:r w:rsidRPr="00445898">
        <w:rPr>
          <w:i/>
        </w:rPr>
        <w:t>RFC</w:t>
      </w:r>
      <w:r w:rsidR="0099338A" w:rsidRPr="00445898">
        <w:rPr>
          <w:i/>
        </w:rPr>
        <w:t>_</w:t>
      </w:r>
      <w:r w:rsidRPr="00445898">
        <w:rPr>
          <w:i/>
        </w:rPr>
        <w:t>xmt</w:t>
      </w:r>
      <w:r w:rsidRPr="00445898">
        <w:t xml:space="preserve">, which </w:t>
      </w:r>
      <w:r w:rsidR="0099338A" w:rsidRPr="00445898">
        <w:t xml:space="preserve">gets called along the way and which </w:t>
      </w:r>
      <w:r w:rsidRPr="00445898">
        <w:t>may want to</w:t>
      </w:r>
      <w:r w:rsidR="0099338A" w:rsidRPr="00445898">
        <w:t xml:space="preserve"> access</w:t>
      </w:r>
      <w:r w:rsidRPr="00445898">
        <w:t xml:space="preserve"> the transceiver.</w:t>
      </w:r>
    </w:p>
    <w:p w:rsidR="00D332DA" w:rsidRPr="00445898" w:rsidRDefault="00D332DA" w:rsidP="00D332DA">
      <w:pPr>
        <w:pStyle w:val="firstparagraph"/>
      </w:pPr>
      <w:r w:rsidRPr="00445898">
        <w:t>A packet transmission in progress can be terminated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9154BD">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Pr="00445898">
        <w:t>.</w:t>
      </w:r>
      <w:r w:rsidR="0099338A" w:rsidRPr="00445898">
        <w:rPr>
          <w:rStyle w:val="FootnoteReference"/>
        </w:rPr>
        <w:footnoteReference w:id="76"/>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Pr="00445898">
        <w:t xml:space="preserve"> (to the </w:t>
      </w:r>
      <w:r w:rsidRPr="00445898">
        <w:rPr>
          <w:i/>
        </w:rPr>
        <w:t>Id</w:t>
      </w:r>
      <w:r w:rsidRPr="00445898">
        <w:t xml:space="preserve"> of the traﬃc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lastRenderedPageBreak/>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9154BD">
        <w:t>8.1.1</w:t>
      </w:r>
      <w:r w:rsidR="0099338A" w:rsidRPr="00445898">
        <w:fldChar w:fldCharType="end"/>
      </w:r>
      <w:r w:rsidRPr="00445898">
        <w:t>, each packet transmitted over a radio channel is preceded</w:t>
      </w:r>
      <w:r w:rsidR="0099338A" w:rsidRPr="00445898">
        <w:t xml:space="preserve"> </w:t>
      </w:r>
      <w:r w:rsidRPr="00445898">
        <w:t>by a preamble,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 (tcv-&gt;TRate, buf-&gt;TLength)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A92189"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9154BD">
        <w:t>7.1.2</w:t>
      </w:r>
      <w:r w:rsidR="00A92189" w:rsidRPr="00445898">
        <w:fldChar w:fldCharType="end"/>
      </w:r>
      <w:r w:rsidRPr="00445898">
        <w:t>).</w:t>
      </w:r>
      <w:r w:rsidR="00A92189" w:rsidRPr="00445898">
        <w:t xml:space="preserve"> </w:t>
      </w:r>
      <w:r w:rsidRPr="00445898">
        <w:t xml:space="preserve">The following transceiver method is recommended to convert a number of </w:t>
      </w:r>
      <w:r w:rsidR="00A92189" w:rsidRPr="00445898">
        <w:t xml:space="preserve">(packet) </w:t>
      </w:r>
      <w:r w:rsidRPr="00445898">
        <w:t>bits to the</w:t>
      </w:r>
      <w:r w:rsidR="00A92189" w:rsidRPr="00445898">
        <w:t xml:space="preserve"> </w:t>
      </w:r>
      <w:r w:rsidRPr="00445898">
        <w:t xml:space="preserve">number of </w:t>
      </w:r>
      <w:r w:rsidRPr="00445898">
        <w:rPr>
          <w:i/>
        </w:rPr>
        <w:t>ITUs</w:t>
      </w:r>
      <w:r w:rsidRPr="00445898">
        <w:t xml:space="preserve"> required to transmit these bits on a given port:</w:t>
      </w:r>
    </w:p>
    <w:p w:rsidR="00D332DA" w:rsidRPr="00445898" w:rsidRDefault="00D332DA" w:rsidP="00A92189">
      <w:pPr>
        <w:pStyle w:val="firstparagraph"/>
        <w:ind w:firstLine="720"/>
        <w:rPr>
          <w:i/>
        </w:rPr>
      </w:pPr>
      <w:r w:rsidRPr="00445898">
        <w:rPr>
          <w:i/>
        </w:rPr>
        <w:t>TIME bitsToTime (int n = 1);</w:t>
      </w:r>
    </w:p>
    <w:p w:rsidR="00D332DA" w:rsidRPr="00445898" w:rsidRDefault="00D332DA" w:rsidP="00D332DA">
      <w:pPr>
        <w:pStyle w:val="firstparagraph"/>
      </w:pPr>
      <w:r w:rsidRPr="00445898">
        <w:t>Calling</w:t>
      </w:r>
      <w:r w:rsidR="00A92189" w:rsidRPr="00445898">
        <w:t>:</w:t>
      </w:r>
    </w:p>
    <w:p w:rsidR="00D332DA" w:rsidRPr="00445898" w:rsidRDefault="00D332DA" w:rsidP="00A92189">
      <w:pPr>
        <w:pStyle w:val="firstparagraph"/>
        <w:ind w:firstLine="720"/>
        <w:rPr>
          <w:i/>
        </w:rPr>
      </w:pPr>
      <w:r w:rsidRPr="00445898">
        <w:rPr>
          <w:i/>
        </w:rPr>
        <w:t>t = p-&gt;bitsToTime (n);</w:t>
      </w:r>
    </w:p>
    <w:p w:rsidR="00D332DA" w:rsidRPr="00445898" w:rsidRDefault="00D332DA" w:rsidP="00D332DA">
      <w:pPr>
        <w:pStyle w:val="firstparagraph"/>
      </w:pPr>
      <w:r w:rsidRPr="00445898">
        <w:t xml:space="preserve">has the </w:t>
      </w:r>
      <w:r w:rsidR="00A92189" w:rsidRPr="00445898">
        <w:t xml:space="preserve">same </w:t>
      </w:r>
      <w:r w:rsidRPr="00445898">
        <w:t xml:space="preserve">eﬀect </w:t>
      </w:r>
      <w:r w:rsidR="00A92189" w:rsidRPr="00445898">
        <w:t>as</w:t>
      </w:r>
      <w:r w:rsidRPr="00445898">
        <w:t>:</w:t>
      </w:r>
    </w:p>
    <w:p w:rsidR="00D332DA" w:rsidRPr="00445898" w:rsidRDefault="00D332DA" w:rsidP="00A92189">
      <w:pPr>
        <w:pStyle w:val="firstparagraph"/>
        <w:ind w:firstLine="720"/>
        <w:rPr>
          <w:i/>
        </w:rPr>
      </w:pPr>
      <w:r w:rsidRPr="00445898">
        <w:rPr>
          <w:i/>
        </w:rPr>
        <w:t>t = RFC_xmt (p-&gt;TRate, n);</w:t>
      </w:r>
    </w:p>
    <w:p w:rsidR="00D332DA" w:rsidRPr="00445898" w:rsidRDefault="00D332DA" w:rsidP="00D332DA">
      <w:pPr>
        <w:pStyle w:val="firstparagraph"/>
      </w:pPr>
      <w:r w:rsidRPr="00445898">
        <w:t xml:space="preserve">Note, however, that various variants of </w:t>
      </w:r>
      <w:r w:rsidRPr="00445898">
        <w:rPr>
          <w:i/>
        </w:rPr>
        <w:t>RFC</w:t>
      </w:r>
      <w:r w:rsidR="00A92189" w:rsidRPr="00445898">
        <w:rPr>
          <w:i/>
        </w:rPr>
        <w:t>_</w:t>
      </w:r>
      <w:r w:rsidRPr="00445898">
        <w:rPr>
          <w:i/>
        </w:rPr>
        <w:t>xmt</w:t>
      </w:r>
      <w:r w:rsidRPr="00445898">
        <w:t xml:space="preserve"> may consider it illegal to be called with</w:t>
      </w:r>
      <w:r w:rsidR="00A92189" w:rsidRPr="00445898">
        <w:t xml:space="preserve"> </w:t>
      </w:r>
      <w:r w:rsidRPr="00445898">
        <w:t xml:space="preserve">certain values of </w:t>
      </w:r>
      <w:r w:rsidRPr="00445898">
        <w:rPr>
          <w:i/>
        </w:rPr>
        <w:t>n</w:t>
      </w:r>
      <w:r w:rsidRPr="00445898">
        <w:t>. For example, the method may only work if the bit count is a multiple of</w:t>
      </w:r>
      <w:r w:rsidR="00A92189" w:rsidRPr="00445898">
        <w:t xml:space="preserve"> </w:t>
      </w:r>
      <m:oMath>
        <m:r>
          <m:rPr>
            <m:sty m:val="p"/>
          </m:rPr>
          <w:rPr>
            <w:rFonts w:ascii="Cambria Math" w:hAnsi="Cambria Math"/>
          </w:rPr>
          <m:t>8</m:t>
        </m:r>
      </m:oMath>
      <w:r w:rsidRPr="00445898">
        <w:t>. Also, it may include a standard “ﬁxed” nonzero component in the returned value, e.g.,</w:t>
      </w:r>
      <w:r w:rsidR="00A92189" w:rsidRPr="00445898">
        <w:t xml:space="preserve"> </w:t>
      </w:r>
      <w:r w:rsidRPr="00445898">
        <w:t xml:space="preserve">accounting for the length of a start symbol. Thus, unlike the </w:t>
      </w:r>
      <w:r w:rsidRPr="00445898">
        <w:rPr>
          <w:i/>
        </w:rPr>
        <w:t>Port</w:t>
      </w:r>
      <w:r w:rsidRPr="00445898">
        <w:t xml:space="preserve"> variant of this method</w:t>
      </w:r>
      <w:r w:rsidR="00A92189" w:rsidRPr="00445898">
        <w:t xml:space="preserve"> </w:t>
      </w:r>
      <w:r w:rsidRPr="00445898">
        <w:t>(</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9154BD">
        <w:t>7.1.2</w:t>
      </w:r>
      <w:r w:rsidR="00A92189" w:rsidRPr="00445898">
        <w:fldChar w:fldCharType="end"/>
      </w:r>
      <w:r w:rsidRPr="00445898">
        <w:t>),</w:t>
      </w:r>
      <w:r w:rsidR="001E36E7" w:rsidRPr="00445898">
        <w:t xml:space="preserve"> the</w:t>
      </w:r>
      <w:r w:rsidRPr="00445898">
        <w:t xml:space="preserve"> </w:t>
      </w:r>
      <w:r w:rsidRPr="00445898">
        <w:rPr>
          <w:i/>
        </w:rPr>
        <w:t>Transceiver</w:t>
      </w:r>
      <w:r w:rsidRPr="00445898">
        <w:t xml:space="preserve"> </w:t>
      </w:r>
      <w:r w:rsidR="001E36E7" w:rsidRPr="00445898">
        <w:t>version</w:t>
      </w:r>
      <w:r w:rsidRPr="00445898">
        <w:t xml:space="preserve"> comes with caveats and is not recommended</w:t>
      </w:r>
      <w:r w:rsidR="00A92189" w:rsidRPr="00445898">
        <w:t xml:space="preserve"> </w:t>
      </w:r>
      <w:r w:rsidRPr="00445898">
        <w:t xml:space="preserve">for directly converting </w:t>
      </w:r>
      <w:r w:rsidR="00A92189" w:rsidRPr="00445898">
        <w:t>(</w:t>
      </w:r>
      <w:r w:rsidRPr="00445898">
        <w:t>logical</w:t>
      </w:r>
      <w:r w:rsidR="00A92189" w:rsidRPr="00445898">
        <w:t>)</w:t>
      </w:r>
      <w:r w:rsidRPr="00445898">
        <w:t xml:space="preserve"> bits to time.</w:t>
      </w:r>
    </w:p>
    <w:p w:rsidR="00D332DA" w:rsidRPr="00445898" w:rsidRDefault="00D332DA" w:rsidP="00D332DA">
      <w:pPr>
        <w:pStyle w:val="firstparagraph"/>
      </w:pPr>
      <w:r w:rsidRPr="00445898">
        <w:t xml:space="preserve">The transmission rate of a transceiver can be changed at any time by calling </w:t>
      </w:r>
      <w:r w:rsidRPr="00445898">
        <w:rPr>
          <w:i/>
        </w:rPr>
        <w:t>setTRate</w:t>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9154BD">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 xml:space="preserve">The transmission of a packet can be aborted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9154BD">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before the ﬁrst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9154BD">
        <w:t>8.2.1</w:t>
      </w:r>
      <w:r w:rsidR="001643E8" w:rsidRPr="00445898">
        <w:fldChar w:fldCharType="end"/>
      </w:r>
      <w:r w:rsidRPr="00445898">
        <w:t xml:space="preserve">), although it will trigger </w:t>
      </w:r>
      <w:r w:rsidRPr="00445898">
        <w:rPr>
          <w:i/>
        </w:rPr>
        <w:t>EOP</w:t>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 This makes no </w:t>
      </w:r>
      <w:r w:rsidRPr="00445898">
        <w:lastRenderedPageBreak/>
        <w:t>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done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399" w:name="_Ref508275163"/>
      <w:bookmarkStart w:id="400" w:name="_Toc514143329"/>
      <w:r w:rsidRPr="00445898">
        <w:rPr>
          <w:lang w:val="en-US"/>
        </w:rPr>
        <w:t>Packet perception and reception</w:t>
      </w:r>
      <w:bookmarkEnd w:id="399"/>
      <w:bookmarkEnd w:id="400"/>
    </w:p>
    <w:p w:rsidR="00F636FD" w:rsidRPr="00445898" w:rsidRDefault="00F636FD" w:rsidP="00F636FD">
      <w:pPr>
        <w:pStyle w:val="firstparagraph"/>
      </w:pPr>
      <w:r w:rsidRPr="00445898">
        <w:t xml:space="preserve">The receiver part of a transceiver can be switched oﬀ and on. A switched oﬀ receiver is incapable of sensing any activities, and will not trigger any events related to packet reception. This feature is essential from the viewpoint of modeling the behavior of real-life transceivers, whose receivers may often remain in the oﬀ state for some periods, e.g., when transiting from transmit to receive mode in a half-duplex model. For example, if the receiver is switched on after the arrival of a packet preamble, but before the arrival of the ﬁrst bit of the actual packet, it may still be able to recognize a suﬃciently long fragment of the preamble to let it receive the packet. The preamble interference histogram passed to </w:t>
      </w:r>
      <w:r w:rsidRPr="00445898">
        <w:rPr>
          <w:i/>
        </w:rPr>
        <w:t>RFC_bot</w:t>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9154BD">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9154BD">
        <w:t>8.1.4</w:t>
      </w:r>
      <w:r w:rsidR="00662311" w:rsidRPr="00445898">
        <w:fldChar w:fldCharType="end"/>
      </w:r>
      <w:r w:rsidRPr="00445898">
        <w:t>) accounts only for the portion of the preamble that was</w:t>
      </w:r>
      <w:r w:rsidR="00662311" w:rsidRPr="00445898">
        <w:t xml:space="preserve"> </w:t>
      </w:r>
      <w:r w:rsidRPr="00445898">
        <w:t>in fact perceived by the transceiver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 xml:space="preserve">its receiver on and oﬀ.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Pr="00445898">
        <w:t>ﬁrst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oﬀ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oﬀ,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p>
    <w:p w:rsidR="001D632C" w:rsidRPr="00445898"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oﬀ, its status is always “idle.” Otherwise, it is determined by</w:t>
      </w:r>
      <w:r w:rsidRPr="00445898">
        <w:t xml:space="preserve"> </w:t>
      </w:r>
      <w:r w:rsidR="00F636FD" w:rsidRPr="00445898">
        <w:rPr>
          <w:i/>
        </w:rPr>
        <w:t>RFC</w:t>
      </w:r>
      <w:r w:rsidRPr="00445898">
        <w:rPr>
          <w:i/>
        </w:rPr>
        <w:t>_</w:t>
      </w:r>
      <w:r w:rsidR="00F636FD" w:rsidRPr="00445898">
        <w:rPr>
          <w:i/>
        </w:rPr>
        <w:t>act</w:t>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F636FD" w:rsidRPr="00445898">
        <w:t xml:space="preserve"> and </w:t>
      </w:r>
      <w:r w:rsidR="00F636FD" w:rsidRPr="00445898">
        <w:rPr>
          <w:i/>
        </w:rPr>
        <w:t>ACTIVITY</w:t>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9154BD">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ﬁrst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00F636FD" w:rsidRPr="00445898">
        <w:lastRenderedPageBreak/>
        <w:t>(</w:t>
      </w:r>
      <w:r w:rsidRPr="00445898">
        <w:t>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r w:rsidR="00F636FD" w:rsidRPr="00445898">
        <w:t xml:space="preserve"> combined with </w:t>
      </w:r>
      <w:r w:rsidRPr="00445898">
        <w:t>the receive</w:t>
      </w:r>
      <w:r w:rsidR="00F636FD" w:rsidRPr="00445898">
        <w:t xml:space="preserve"> </w:t>
      </w:r>
      <w:r w:rsidR="00F636FD" w:rsidRPr="00445898">
        <w:rPr>
          <w:i/>
        </w:rPr>
        <w:t>Tag</w:t>
      </w:r>
      <w:r w:rsidR="00F636FD" w:rsidRPr="00445898">
        <w:t>). Intentionally, the method implements a threshold on the perceived signal level based on the current setting of the receiver</w:t>
      </w:r>
      <w:r w:rsidRPr="00445898">
        <w:t xml:space="preserve"> </w:t>
      </w:r>
      <w:r w:rsidR="00F636FD" w:rsidRPr="00445898">
        <w:t>gain.</w:t>
      </w:r>
    </w:p>
    <w:p w:rsidR="00662311" w:rsidRPr="00445898" w:rsidRDefault="00662311" w:rsidP="00552A98">
      <w:pPr>
        <w:pStyle w:val="Heading3"/>
        <w:numPr>
          <w:ilvl w:val="2"/>
          <w:numId w:val="5"/>
        </w:numPr>
        <w:rPr>
          <w:lang w:val="en-US"/>
        </w:rPr>
      </w:pPr>
      <w:bookmarkStart w:id="401" w:name="_Ref508274796"/>
      <w:bookmarkStart w:id="402" w:name="_Toc514143330"/>
      <w:r w:rsidRPr="00445898">
        <w:rPr>
          <w:lang w:val="en-US"/>
        </w:rPr>
        <w:t>Wait requests</w:t>
      </w:r>
      <w:bookmarkEnd w:id="401"/>
      <w:bookmarkEnd w:id="402"/>
    </w:p>
    <w:p w:rsidR="00662311" w:rsidRPr="00445898" w:rsidRDefault="00662311" w:rsidP="00662311">
      <w:pPr>
        <w:pStyle w:val="firstparagraph"/>
      </w:pPr>
      <w:r w:rsidRPr="00445898">
        <w:t xml:space="preserve">The ﬁrst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p>
        </w:tc>
        <w:tc>
          <w:tcPr>
            <w:tcW w:w="7913" w:type="dxa"/>
          </w:tcPr>
          <w:p w:rsidR="001F3D44" w:rsidRPr="00445898" w:rsidRDefault="001F3D44" w:rsidP="001F3D44">
            <w:pPr>
              <w:pStyle w:val="firstparagraph"/>
            </w:pPr>
            <w:r w:rsidRPr="00445898">
              <w:t xml:space="preserve">The event occurs at the beginning of the nearest silence period perceived by the transceiver. This will happen as soon as a) the receiver is switched oﬀ, or b) the 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9154BD">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ACTIVITY</w:t>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p>
        </w:tc>
        <w:tc>
          <w:tcPr>
            <w:tcW w:w="7913" w:type="dxa"/>
          </w:tcPr>
          <w:p w:rsidR="009C47B0" w:rsidRPr="00445898" w:rsidRDefault="009C47B0" w:rsidP="009C47B0">
            <w:pPr>
              <w:pStyle w:val="firstparagraph"/>
            </w:pPr>
            <w:r w:rsidRPr="00445898">
              <w:t xml:space="preserve">The event occurs at the nearest moment when the beginning of a preamble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ﬁrst bit of the preamble has passed through the transceiver, </w:t>
            </w:r>
            <w:r w:rsidRPr="00445898">
              <w:rPr>
                <w:i/>
              </w:rPr>
              <w:t>BOP</w:t>
            </w:r>
            <w:r w:rsidRPr="00445898">
              <w:t xml:space="preserve"> will no longer be triggered: the event only occurs at the “true” beginning of a preamble.</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p>
        </w:tc>
        <w:tc>
          <w:tcPr>
            <w:tcW w:w="7913" w:type="dxa"/>
          </w:tcPr>
          <w:p w:rsidR="009C47B0" w:rsidRPr="00445898" w:rsidRDefault="009C47B0" w:rsidP="009C47B0">
            <w:pPr>
              <w:pStyle w:val="firstparagraph"/>
            </w:pPr>
            <w:r w:rsidRPr="00445898">
              <w:t xml:space="preserve">The event occurs at the nearest moment when the end of a preamble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 preamble, even if it is not followed by a packet (Section </w:t>
            </w:r>
            <w:r w:rsidRPr="00445898">
              <w:fldChar w:fldCharType="begin"/>
            </w:r>
            <w:r w:rsidRPr="00445898">
              <w:instrText xml:space="preserve"> REF _Ref508275423 \r \h </w:instrText>
            </w:r>
            <w:r w:rsidRPr="00445898">
              <w:fldChar w:fldCharType="separate"/>
            </w:r>
            <w:r w:rsidR="009154BD">
              <w:t>8.1.8</w:t>
            </w:r>
            <w:r w:rsidRPr="00445898">
              <w:fldChar w:fldCharType="end"/>
            </w:r>
            <w:r w:rsidRPr="00445898">
              <w:t>).</w:t>
            </w:r>
          </w:p>
          <w:p w:rsidR="009C47B0" w:rsidRPr="00445898" w:rsidRDefault="009C47B0" w:rsidP="009C47B0">
            <w:pPr>
              <w:pStyle w:val="firstparagraph"/>
            </w:pPr>
            <w:r w:rsidRPr="00445898">
              <w:lastRenderedPageBreak/>
              <w:t xml:space="preserve">If the preamble is followed by a packet, then </w:t>
            </w:r>
            <w:r w:rsidRPr="00445898">
              <w:rPr>
                <w:i/>
              </w:rPr>
              <w:t>EOP</w:t>
            </w:r>
            <w:r w:rsidRPr="00445898">
              <w:t xml:space="preserve"> will coincide with </w:t>
            </w:r>
            <w:r w:rsidRPr="00445898">
              <w:rPr>
                <w:i/>
              </w:rPr>
              <w:t>BOT</w:t>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 xml:space="preserve">). The interpretation of this event is that the preamble has been recognized by the transceiver, which can now begin to try to receive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Pr="00445898">
              <w:t xml:space="preserve"> returns </w:t>
            </w:r>
            <w:r w:rsidRPr="00445898">
              <w:rPr>
                <w:i/>
              </w:rPr>
              <w:t>YES</w:t>
            </w:r>
            <w:r w:rsidRPr="00445898">
              <w:t xml:space="preserve"> for the packet in the present stage (Section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w:t>
            </w:r>
            <w:r w:rsidRPr="00445898">
              <w:rPr>
                <w:rStyle w:val="FootnoteReference"/>
              </w:rPr>
              <w:footnoteReference w:id="77"/>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BMP</w:t>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Pr="00445898">
              <w:t xml:space="preserve"> (Section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returns </w:t>
            </w:r>
            <w:r w:rsidRPr="00445898">
              <w:rPr>
                <w:i/>
              </w:rPr>
              <w:t>YES</w:t>
            </w:r>
            <w:r w:rsidRPr="00445898">
              <w:t xml:space="preserve"> for the packet (this also covers broadcast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p>
        </w:tc>
        <w:tc>
          <w:tcPr>
            <w:tcW w:w="7913" w:type="dxa"/>
          </w:tcPr>
          <w:p w:rsidR="001F3D44" w:rsidRPr="00445898" w:rsidRDefault="009C47B0" w:rsidP="001F3D44">
            <w:pPr>
              <w:pStyle w:val="firstparagraph"/>
            </w:pPr>
            <w:r w:rsidRPr="00445898">
              <w:t xml:space="preserve">This event occurs whenever the transceiver perceives anything of a potential interest (any change in the conﬁguration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Pr="00445898">
              <w:t xml:space="preserve"> or </w:t>
            </w:r>
            <w:r w:rsidRPr="00445898">
              <w:rPr>
                <w:i/>
              </w:rPr>
              <w:t>RFC_eot</w:t>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662311" w:rsidRPr="00445898"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 avoidance schemes. It is possible to deﬁne a speciﬁc signal threshold and then learn when the received signal level gets above or below the threshold. This is accomplished with the following transceiver method:</w:t>
      </w:r>
    </w:p>
    <w:p w:rsidR="00662311" w:rsidRPr="00445898" w:rsidRDefault="00662311" w:rsidP="00662311">
      <w:pPr>
        <w:pStyle w:val="firstparagraph"/>
        <w:ind w:firstLine="720"/>
        <w:rPr>
          <w:i/>
        </w:rPr>
      </w:pPr>
      <w:r w:rsidRPr="00445898">
        <w:rPr>
          <w:i/>
        </w:rPr>
        <w:t>double setSigThreshold (double sl);</w:t>
      </w:r>
    </w:p>
    <w:p w:rsidR="00662311" w:rsidRPr="00445898" w:rsidRDefault="00662311" w:rsidP="00662311">
      <w:pPr>
        <w:pStyle w:val="firstparagraph"/>
      </w:pPr>
      <w:r w:rsidRPr="00445898">
        <w:lastRenderedPageBreak/>
        <w:t>which sets the threshold level for the transceiver and returns the previous setting. By default, i.e., immediately after a transceiver is created, its threshold setting is 0.0. 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Pr="00445898">
              <w:t xml:space="preserve"> with the second argument equal </w:t>
            </w:r>
            <w:r w:rsidRPr="00445898">
              <w:rPr>
                <w:i/>
              </w:rPr>
              <w:t>NONE</w:t>
            </w:r>
            <w:r w:rsidRPr="00445898">
              <w:t>, 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 xml:space="preserve">) becomes less than or equal to the current 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t>SIGHIGH</w:t>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suﬀered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Pr="00445898">
        <w:t xml:space="preserve"> by receiving a packet-related event (</w:t>
      </w:r>
      <w:r w:rsidRPr="00445898">
        <w:rPr>
          <w:i/>
        </w:rPr>
        <w:t>BOT</w:t>
      </w:r>
      <w:r w:rsidRPr="00445898">
        <w:t xml:space="preserve"> or </w:t>
      </w:r>
      <w:r w:rsidRPr="00445898">
        <w:rPr>
          <w:i/>
        </w:rPr>
        <w:t>BMP</w:t>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9154BD">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Pr="00445898">
        <w:t>, if the argument (or the last transceiver inquiry) identiﬁes an activity</w:t>
      </w:r>
      <w:r w:rsidR="00E966DE" w:rsidRPr="00445898">
        <w:t xml:space="preserve"> </w:t>
      </w:r>
      <w:r w:rsidRPr="00445898">
        <w:t>currentl</w:t>
      </w:r>
      <w:r w:rsidR="00DA50B9" w:rsidRPr="00445898">
        <w:t>y perceived by the transceiver (</w:t>
      </w:r>
      <w:r w:rsidRPr="00445898">
        <w:t>in which case the activity whose interference level</w:t>
      </w:r>
      <w:r w:rsidR="00E966DE" w:rsidRPr="00445898">
        <w:t xml:space="preserve"> </w:t>
      </w:r>
      <w:r w:rsidRPr="00445898">
        <w:t xml:space="preserve">is to be monitored has been successfully speciﬁed), or </w:t>
      </w:r>
      <w:r w:rsidRPr="00445898">
        <w:rPr>
          <w:i/>
        </w:rPr>
        <w:t>ERROR</w:t>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DA50B9" w:rsidRPr="00445898">
        <w:rPr>
          <w:i/>
        </w:rPr>
        <w:t> </w:t>
      </w:r>
      <w:r w:rsidR="00003093" w:rsidRPr="00445898">
        <w:t>/</w:t>
      </w:r>
      <w:r w:rsidR="00DA50B9" w:rsidRPr="00445898">
        <w:t> </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003093"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D73B3B">
        <w:t xml:space="preserve"> </w:t>
      </w:r>
      <w:r w:rsidR="00264813" w:rsidRPr="00445898">
        <w:t xml:space="preserve">wants to make sure that the </w:t>
      </w:r>
      <w:r w:rsidR="00264813" w:rsidRPr="00445898">
        <w:rPr>
          <w:i/>
        </w:rPr>
        <w:t>EOT</w:t>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9154BD">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Pr="00445898">
        <w:t xml:space="preserve"> is the one being “followed,”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 xml:space="preserve">The threshold interference level is set by </w:t>
      </w:r>
      <w:r w:rsidRPr="00445898">
        <w:rPr>
          <w:i/>
        </w:rPr>
        <w:t>setSigThreshol</w:t>
      </w:r>
      <w:r w:rsidR="00E966DE" w:rsidRPr="00445898">
        <w:rPr>
          <w:i/>
        </w:rPr>
        <w:t>d</w:t>
      </w:r>
      <w:r w:rsidR="00E966DE" w:rsidRPr="00445898">
        <w:t xml:space="preserve">, in the same way </w:t>
      </w:r>
      <w:r w:rsidRPr="00445898">
        <w:t xml:space="preserve">as for </w:t>
      </w:r>
      <w:r w:rsidRPr="00445898">
        <w:rPr>
          <w:i/>
        </w:rPr>
        <w:t>SIGLOW</w:t>
      </w:r>
      <w:r w:rsidRPr="00445898">
        <w:t xml:space="preserve"> and </w:t>
      </w:r>
      <w:r w:rsidRPr="00445898">
        <w:rPr>
          <w:i/>
        </w:rPr>
        <w:t>SIGHIGH</w:t>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p>
        </w:tc>
        <w:tc>
          <w:tcPr>
            <w:tcW w:w="8093" w:type="dxa"/>
          </w:tcPr>
          <w:p w:rsidR="00E416A3" w:rsidRPr="00445898" w:rsidRDefault="00E416A3" w:rsidP="00192B51">
            <w:pPr>
              <w:pStyle w:val="firstparagraph"/>
            </w:pPr>
            <w:r w:rsidRPr="00445898">
              <w:t xml:space="preserve">This event occurs whenever the interference level of the “followed”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p>
        </w:tc>
        <w:tc>
          <w:tcPr>
            <w:tcW w:w="8093" w:type="dxa"/>
          </w:tcPr>
          <w:p w:rsidR="00E416A3" w:rsidRPr="00445898" w:rsidRDefault="00E416A3" w:rsidP="00192B51">
            <w:pPr>
              <w:pStyle w:val="firstparagraph"/>
            </w:pPr>
            <w:r w:rsidRPr="00445898">
              <w:t xml:space="preserve">This event occurs whenever the interference level of the “followed”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lastRenderedPageBreak/>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Pr="00445898">
        <w:t xml:space="preserve"> and </w:t>
      </w:r>
      <w:r w:rsidRPr="00445898">
        <w:rPr>
          <w:i/>
        </w:rPr>
        <w:t>SIGLOW</w:t>
      </w:r>
      <w:r w:rsidRPr="00445898">
        <w:t xml:space="preserve"> are triggered when the receiver is (or goes) oﬀ.</w:t>
      </w:r>
      <w:r w:rsidR="00E966DE" w:rsidRPr="00445898">
        <w:t xml:space="preserve"> </w:t>
      </w:r>
      <w:r w:rsidRPr="00445898">
        <w:t xml:space="preserve">The perceived signal level of a switched-oﬀ receiver is zero. Neither </w:t>
      </w:r>
      <w:r w:rsidRPr="00445898">
        <w:rPr>
          <w:i/>
        </w:rPr>
        <w:t>INTLOW</w:t>
      </w:r>
      <w:r w:rsidRPr="00445898">
        <w:t xml:space="preserve"> nor </w:t>
      </w:r>
      <w:r w:rsidRPr="00445898">
        <w:rPr>
          <w:i/>
        </w:rPr>
        <w:t>INTHIGH</w:t>
      </w:r>
      <w:r w:rsidR="00E966DE" w:rsidRPr="00445898">
        <w:t xml:space="preserve"> </w:t>
      </w:r>
      <w:r w:rsidRPr="00445898">
        <w:t>is triggered when the receiver is switched oﬀ. The “followed”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9154BD">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Pr="00445898">
        <w:t xml:space="preserve"> (</w:t>
      </w:r>
      <w:r w:rsidRPr="00445898">
        <w:rPr>
          <w:i/>
        </w:rPr>
        <w:t>Info02</w:t>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 xml:space="preserve">event is related to a speciﬁc (proper) packet (this concerns </w:t>
      </w:r>
      <w:r w:rsidRPr="00445898">
        <w:rPr>
          <w:i/>
        </w:rPr>
        <w:t>BOT</w:t>
      </w:r>
      <w:r w:rsidRPr="00445898">
        <w:t xml:space="preserve">, </w:t>
      </w:r>
      <w:r w:rsidRPr="00445898">
        <w:rPr>
          <w:i/>
        </w:rPr>
        <w:t>BMP</w:t>
      </w:r>
      <w:r w:rsidRPr="00445898">
        <w:t xml:space="preserve">, </w:t>
      </w:r>
      <w:r w:rsidRPr="00445898">
        <w:rPr>
          <w:i/>
        </w:rPr>
        <w:t>EOT</w:t>
      </w:r>
      <w:r w:rsidRPr="00445898">
        <w:t xml:space="preserve">, </w:t>
      </w:r>
      <w:r w:rsidRPr="00445898">
        <w:rPr>
          <w:i/>
        </w:rPr>
        <w:t>EMP</w:t>
      </w:r>
      <w:r w:rsidR="00E966DE" w:rsidRPr="00445898">
        <w:t xml:space="preserve">, </w:t>
      </w:r>
      <w:r w:rsidRPr="00445898">
        <w:t>and also</w:t>
      </w:r>
      <w:r w:rsidR="00E966DE" w:rsidRPr="00445898">
        <w:t xml:space="preserve"> </w:t>
      </w:r>
      <w:r w:rsidRPr="00445898">
        <w:rPr>
          <w:i/>
        </w:rPr>
        <w:t>ACTIVITY</w:t>
      </w:r>
      <w:r w:rsidR="00E966DE" w:rsidRPr="00445898">
        <w:t xml:space="preserve">, as explained </w:t>
      </w:r>
      <w:r w:rsidRPr="00445898">
        <w:t xml:space="preserve">below), the environment variable </w:t>
      </w:r>
      <w:r w:rsidRPr="00445898">
        <w:rPr>
          <w:i/>
        </w:rPr>
        <w:t xml:space="preserve">ThePacket </w:t>
      </w:r>
      <w:r w:rsidRPr="00445898">
        <w:t>(</w:t>
      </w:r>
      <w:r w:rsidRPr="00445898">
        <w:rPr>
          <w:i/>
        </w:rPr>
        <w:t>Info01</w:t>
      </w:r>
      <w:r w:rsidRPr="00445898">
        <w:t xml:space="preserve">) of type </w:t>
      </w:r>
      <w:r w:rsidRPr="00445898">
        <w:rPr>
          <w:i/>
        </w:rPr>
        <w:t>Packet*</w:t>
      </w:r>
      <w:r w:rsidR="00E966DE" w:rsidRPr="00445898">
        <w:t xml:space="preserve"> </w:t>
      </w:r>
      <w:r w:rsidRPr="00445898">
        <w:t xml:space="preserve">returns the packet pointer. This object pointed to by </w:t>
      </w:r>
      <w:r w:rsidRPr="00445898">
        <w:rPr>
          <w:i/>
        </w:rPr>
        <w:t>ThePacket</w:t>
      </w:r>
      <w:r w:rsidRPr="00445898">
        <w:t xml:space="preserve"> is the copy of the packet</w:t>
      </w:r>
      <w:r w:rsidR="00E966DE" w:rsidRPr="00445898">
        <w:t xml:space="preserve"> </w:t>
      </w:r>
      <w:r w:rsidRPr="00445898">
        <w:t xml:space="preserve">buﬀer created by </w:t>
      </w:r>
      <w:r w:rsidR="001D5F05" w:rsidRPr="00445898">
        <w:rPr>
          <w:i/>
        </w:rPr>
        <w:t>startTransmit</w:t>
      </w:r>
      <w:r w:rsidRPr="00445898">
        <w:t xml:space="preserve"> 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9154BD">
        <w:t>8.1.8</w:t>
      </w:r>
      <w:r w:rsidR="00E966DE" w:rsidRPr="00445898">
        <w:fldChar w:fldCharType="end"/>
      </w:r>
      <w:r w:rsidRPr="00445898">
        <w:t>) when the packet</w:t>
      </w:r>
      <w:r w:rsidR="00E966DE" w:rsidRPr="00445898">
        <w:t xml:space="preserve">’s </w:t>
      </w:r>
      <w:r w:rsidRPr="00445898">
        <w:t>transmission was started.</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Pr="00445898">
        <w:t xml:space="preserve"> must be prepared</w:t>
      </w:r>
      <w:r w:rsidR="00E966DE" w:rsidRPr="00445898">
        <w:t xml:space="preserve"> </w:t>
      </w:r>
      <w:r w:rsidRPr="00445898">
        <w:t>to meaningfully assess incomplete packets.</w:t>
      </w:r>
      <w:bookmarkStart w:id="403" w:name="_Ref513903117"/>
      <w:r w:rsidR="00192B51" w:rsidRPr="00445898">
        <w:rPr>
          <w:rStyle w:val="FootnoteReference"/>
        </w:rPr>
        <w:footnoteReference w:id="78"/>
      </w:r>
      <w:bookmarkEnd w:id="403"/>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9154BD">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9154BD">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occasional situations when the protocol program wants to discern several conditions</w:t>
      </w:r>
      <w:r w:rsidR="00004D0D" w:rsidRPr="00445898">
        <w:t xml:space="preserve"> </w:t>
      </w:r>
      <w:r w:rsidRPr="00445898">
        <w:t xml:space="preserve">that may be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9154BD">
        <w:t>7.1.3</w:t>
      </w:r>
      <w:r w:rsidR="00004D0D" w:rsidRPr="00445898">
        <w:fldChar w:fldCharType="end"/>
      </w:r>
      <w:r w:rsidRPr="00445898">
        <w:t xml:space="preserve">), </w:t>
      </w:r>
      <w:r w:rsidRPr="00445898">
        <w:rPr>
          <w:i/>
        </w:rPr>
        <w:t>ANYEVENT</w:t>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9154BD">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004D0D" w:rsidRPr="00445898">
        <w:t xml:space="preserve"> </w:t>
      </w:r>
      <w:r w:rsidRPr="00445898">
        <w:t>(</w:t>
      </w:r>
      <w:r w:rsidRPr="00445898">
        <w:rPr>
          <w:i/>
        </w:rPr>
        <w:t>Info02</w:t>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 xml:space="preserve">identiﬁers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p>
        </w:tc>
        <w:tc>
          <w:tcPr>
            <w:tcW w:w="8183" w:type="dxa"/>
          </w:tcPr>
          <w:p w:rsidR="00004D0D" w:rsidRPr="00445898" w:rsidRDefault="00004D0D" w:rsidP="00FA2620">
            <w:pPr>
              <w:pStyle w:val="firstparagraph"/>
            </w:pPr>
            <w:r w:rsidRPr="00445898">
              <w:t>beginning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lastRenderedPageBreak/>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9154BD">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 xml:space="preserve">, </w:t>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9154BD">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r w:rsidR="00004D0D" w:rsidRPr="00445898">
        <w:t xml:space="preserve"> </w:t>
      </w:r>
      <w:r w:rsidRPr="00445898">
        <w:t xml:space="preserve">method of </w:t>
      </w:r>
      <w:r w:rsidRPr="00445898">
        <w:rPr>
          <w:i/>
        </w:rPr>
        <w:t>RFChannel</w:t>
      </w:r>
      <w:r w:rsidRPr="00445898">
        <w:t>, which will redeﬁne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405" w:name="_Ref512509794"/>
      <w:bookmarkStart w:id="406" w:name="_Ref512509845"/>
      <w:bookmarkStart w:id="407" w:name="_Toc514143331"/>
      <w:r w:rsidRPr="00445898">
        <w:rPr>
          <w:lang w:val="en-US"/>
        </w:rPr>
        <w:t>Event priorities</w:t>
      </w:r>
      <w:bookmarkEnd w:id="405"/>
      <w:bookmarkEnd w:id="406"/>
      <w:bookmarkEnd w:id="407"/>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9154BD">
        <w:t>7.1.5</w:t>
      </w:r>
      <w:r w:rsidRPr="00445898">
        <w:fldChar w:fldCharType="end"/>
      </w:r>
      <w:r w:rsidRPr="00445898">
        <w:t xml:space="preserve"> (referring to ports) also applies to transceivers. If the explicit event ordering mechanism is switched oﬀ,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9154BD">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Pr="00445898">
        <w:t xml:space="preserve"> is triggered before </w:t>
      </w:r>
      <w:r w:rsidRPr="00445898">
        <w:rPr>
          <w:i/>
        </w:rPr>
        <w:t>BOT</w:t>
      </w:r>
      <w:r w:rsidRPr="00445898">
        <w:t xml:space="preserve">, and </w:t>
      </w:r>
      <w:r w:rsidRPr="00445898">
        <w:rPr>
          <w:i/>
        </w:rPr>
        <w:t>EMP</w:t>
      </w:r>
      <w:r w:rsidRPr="00445898">
        <w:t xml:space="preserve"> is triggered before </w:t>
      </w:r>
      <w:r w:rsidRPr="00445898">
        <w:rPr>
          <w:i/>
        </w:rPr>
        <w:t>EOT</w:t>
      </w:r>
      <w:r w:rsidRPr="00445898">
        <w:t xml:space="preserve">, which in turn </w:t>
      </w:r>
      <w:r w:rsidR="00F476D4" w:rsidRPr="00445898">
        <w:t>takes precedence over</w:t>
      </w:r>
      <w:r w:rsidRPr="00445898">
        <w:t xml:space="preserve"> </w:t>
      </w:r>
      <w:r w:rsidRPr="00445898">
        <w:rPr>
          <w:i/>
        </w:rPr>
        <w:t>SILENCE</w:t>
      </w:r>
      <w:r w:rsidRPr="00445898">
        <w:t xml:space="preserve">. Technically, </w:t>
      </w:r>
      <w:r w:rsidRPr="00445898">
        <w:rPr>
          <w:i/>
        </w:rPr>
        <w:t>ACTIVITY</w:t>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Pr="00445898">
        <w:t>.</w:t>
      </w:r>
    </w:p>
    <w:p w:rsidR="00004D0D" w:rsidRPr="00445898" w:rsidRDefault="00394F2A" w:rsidP="00394F2A">
      <w:pPr>
        <w:pStyle w:val="firstparagraph"/>
      </w:pPr>
      <w:r w:rsidRPr="00445898">
        <w:t xml:space="preserve">The events </w:t>
      </w:r>
      <w:r w:rsidRPr="00445898">
        <w:rPr>
          <w:i/>
        </w:rPr>
        <w:t>BOP</w:t>
      </w:r>
      <w:r w:rsidRPr="00445898">
        <w:t xml:space="preserve"> and </w:t>
      </w:r>
      <w:r w:rsidRPr="00445898">
        <w:rPr>
          <w:i/>
        </w:rPr>
        <w:t>EOP</w:t>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408" w:name="_Ref508383171"/>
      <w:bookmarkStart w:id="409" w:name="_Toc514143332"/>
      <w:r w:rsidRPr="00445898">
        <w:rPr>
          <w:lang w:val="en-US"/>
        </w:rPr>
        <w:t>Receiving packets</w:t>
      </w:r>
      <w:bookmarkEnd w:id="408"/>
      <w:bookmarkEnd w:id="409"/>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Pr="00445898">
        <w:t xml:space="preserve"> methods of the </w:t>
      </w:r>
      <w:r w:rsidRPr="00445898">
        <w:rPr>
          <w:i/>
        </w:rPr>
        <w:t>Client</w:t>
      </w:r>
      <w:r w:rsidRPr="00445898">
        <w:t xml:space="preserve"> and traﬃc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p>
    <w:p w:rsidR="00786F68" w:rsidRPr="00445898" w:rsidRDefault="00786F68" w:rsidP="00786F68">
      <w:pPr>
        <w:pStyle w:val="firstparagraph"/>
        <w:spacing w:after="0"/>
        <w:ind w:left="720" w:firstLine="720"/>
        <w:rPr>
          <w:i/>
        </w:rPr>
      </w:pPr>
      <w:r w:rsidRPr="00445898">
        <w:rPr>
          <w:i/>
        </w:rPr>
        <w:lastRenderedPageBreak/>
        <w:t>state WaitForPacket:</w:t>
      </w:r>
    </w:p>
    <w:p w:rsidR="00786F68" w:rsidRPr="00445898" w:rsidRDefault="00786F68" w:rsidP="00786F68">
      <w:pPr>
        <w:pStyle w:val="firstparagraph"/>
        <w:spacing w:after="0"/>
        <w:ind w:left="1440" w:firstLine="720"/>
        <w:rPr>
          <w:i/>
        </w:rPr>
      </w:pPr>
      <w:r w:rsidRPr="00445898">
        <w:rPr>
          <w:i/>
        </w:rPr>
        <w:t>RcvXcv-&gt;wait (EMP, NewPacket);</w:t>
      </w:r>
    </w:p>
    <w:p w:rsidR="00786F68" w:rsidRPr="00445898" w:rsidRDefault="00786F68" w:rsidP="00786F68">
      <w:pPr>
        <w:pStyle w:val="firstparagraph"/>
        <w:spacing w:after="0"/>
        <w:ind w:left="720" w:firstLine="720"/>
        <w:rPr>
          <w:i/>
        </w:rPr>
      </w:pPr>
      <w:r w:rsidRPr="00445898">
        <w:rPr>
          <w:i/>
        </w:rPr>
        <w:t>state NewPacket:</w:t>
      </w:r>
    </w:p>
    <w:p w:rsidR="00786F68" w:rsidRPr="00445898" w:rsidRDefault="00786F68" w:rsidP="00786F68">
      <w:pPr>
        <w:pStyle w:val="firstparagraph"/>
        <w:spacing w:after="0"/>
        <w:ind w:left="1440" w:firstLine="720"/>
        <w:rPr>
          <w:i/>
        </w:rPr>
      </w:pPr>
      <w:r w:rsidRPr="00445898">
        <w:rPr>
          <w:i/>
        </w:rPr>
        <w:t>Client-&gt;receive (ThePacket, TheTransceiver);</w:t>
      </w:r>
    </w:p>
    <w:p w:rsidR="00786F68" w:rsidRPr="00445898" w:rsidRDefault="00786F68" w:rsidP="00786F68">
      <w:pPr>
        <w:pStyle w:val="firstparagraph"/>
        <w:spacing w:after="0"/>
        <w:ind w:left="1440" w:firstLine="720"/>
        <w:rPr>
          <w:i/>
        </w:rPr>
      </w:pPr>
      <w:r w:rsidRPr="00445898">
        <w:rPr>
          <w:i/>
        </w:rPr>
        <w:t>skipto WaitForPacket;</w:t>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0262BD" w:rsidRPr="00445898">
        <w:t xml:space="preserve"> in the assessment of the </w:t>
      </w:r>
      <w:r w:rsidR="000262BD" w:rsidRPr="00445898">
        <w:rPr>
          <w:i/>
        </w:rPr>
        <w:t>EMP</w:t>
      </w:r>
      <w:r w:rsidR="000262BD" w:rsidRPr="00445898">
        <w:t xml:space="preserve"> event, even though the </w:t>
      </w:r>
      <w:r w:rsidR="000262BD" w:rsidRPr="00445898">
        <w:rPr>
          <w:i/>
        </w:rPr>
        <w:t>BOT</w:t>
      </w:r>
      <w:r w:rsidR="003624C2" w:rsidRPr="00445898">
        <w:rPr>
          <w:i/>
        </w:rPr>
        <w:t> </w:t>
      </w:r>
      <w:r w:rsidR="000262BD" w:rsidRPr="00445898">
        <w:t>/</w:t>
      </w:r>
      <w:r w:rsidR="003624C2" w:rsidRPr="00445898">
        <w:t> </w:t>
      </w:r>
      <w:r w:rsidR="000262BD" w:rsidRPr="00445898">
        <w:rPr>
          <w:i/>
        </w:rPr>
        <w:t>BMP</w:t>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9154BD">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9154BD">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410" w:name="_Ref508378275"/>
      <w:bookmarkStart w:id="411" w:name="_Toc514143333"/>
      <w:r w:rsidRPr="00445898">
        <w:rPr>
          <w:lang w:val="en-US"/>
        </w:rPr>
        <w:t>Hooks for handling bit errors</w:t>
      </w:r>
      <w:bookmarkEnd w:id="410"/>
      <w:bookmarkEnd w:id="411"/>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aﬀected by interference and background noise) into bit errors. The results from the ﬁrst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79"/>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a ﬁxed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 xml:space="preserve">obtained </w:t>
      </w:r>
      <w:r w:rsidRPr="00445898">
        <w:lastRenderedPageBreak/>
        <w:t>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9154BD">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Pr="00445898">
        <w:t xml:space="preserve"> may look like this:</w:t>
      </w:r>
    </w:p>
    <w:p w:rsidR="00702417" w:rsidRPr="00445898" w:rsidRDefault="00702417" w:rsidP="002611C7">
      <w:pPr>
        <w:pStyle w:val="firstparagraph"/>
        <w:spacing w:after="0"/>
        <w:ind w:firstLine="720"/>
        <w:rPr>
          <w:i/>
        </w:rPr>
      </w:pPr>
      <w:r w:rsidRPr="00445898">
        <w:rPr>
          <w:i/>
        </w:rPr>
        <w:t>Boolean RFC_eot (RATE r, const SLEntry *sl, const SLEntry *sn,</w:t>
      </w:r>
      <w:r w:rsidR="002611C7" w:rsidRPr="00445898">
        <w:rPr>
          <w:i/>
        </w:rPr>
        <w:t xml:space="preserve"> </w:t>
      </w:r>
      <w:r w:rsidRPr="00445898">
        <w:rPr>
          <w:i/>
        </w:rPr>
        <w:t>const IHist *h) {</w:t>
      </w:r>
    </w:p>
    <w:p w:rsidR="00702417" w:rsidRPr="00445898" w:rsidRDefault="00702417" w:rsidP="002611C7">
      <w:pPr>
        <w:pStyle w:val="firstparagraph"/>
        <w:spacing w:after="0"/>
        <w:ind w:left="720" w:firstLine="720"/>
        <w:rPr>
          <w:i/>
        </w:rPr>
      </w:pPr>
      <w:r w:rsidRPr="00445898">
        <w:rPr>
          <w:i/>
        </w:rPr>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 (SEED_toss)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through all chunks of the packet that have experienced a ﬁxed level of interference. For</w:t>
      </w:r>
      <w:r w:rsidR="00CB66DB" w:rsidRPr="00445898">
        <w:t xml:space="preserve"> </w:t>
      </w:r>
      <w:r w:rsidRPr="00445898">
        <w:t xml:space="preserve">each chunk of length </w:t>
      </w:r>
      <w:r w:rsidRPr="00445898">
        <w:rPr>
          <w:i/>
        </w:rPr>
        <w:t>nb</w:t>
      </w:r>
      <w:r w:rsidRPr="00445898">
        <w:t xml:space="preserve"> bits that has suﬀered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 is merely an illustration. An actual scheme for transforming the reception parameters of a packet into its stochastic assessment decision need not be based</w:t>
      </w:r>
      <w:r w:rsidR="00CB66DB" w:rsidRPr="00445898">
        <w:t xml:space="preserve"> </w:t>
      </w:r>
      <w:r w:rsidRPr="00445898">
        <w:t xml:space="preserve">on the notion of bit error rate or signal-to-noise ratio. However, this view is a rather standard component of </w:t>
      </w:r>
      <w:r w:rsidR="003624C2" w:rsidRPr="00445898">
        <w:t>many</w:t>
      </w:r>
      <w:r w:rsidRPr="00445898">
        <w:t xml:space="preserve"> channel models; thus,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Pr="00445898">
        <w:t xml:space="preserve"> and </w:t>
      </w:r>
      <w:r w:rsidRPr="00445898">
        <w:rPr>
          <w:i/>
        </w:rPr>
        <w:t>RFC</w:t>
      </w:r>
      <w:r w:rsidR="00CB66DB" w:rsidRPr="00445898">
        <w:rPr>
          <w:i/>
        </w:rPr>
        <w:t>_</w:t>
      </w:r>
      <w:r w:rsidRPr="00445898">
        <w:rPr>
          <w:i/>
        </w:rPr>
        <w:t>erd</w:t>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 xml:space="preserve">an incoming packet. By deﬁning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independent of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actual packet assessment, and,</w:t>
      </w:r>
      <w:r w:rsidR="00CB66DB" w:rsidRPr="00445898">
        <w:t xml:space="preserve"> </w:t>
      </w:r>
      <w:r w:rsidRPr="00445898">
        <w:t>more importantly, trigger events resulting from possibly complicated conﬁgurations</w:t>
      </w:r>
      <w:r w:rsidR="00CB66DB" w:rsidRPr="00445898">
        <w:t xml:space="preserve"> </w:t>
      </w:r>
      <w:r w:rsidRPr="00445898">
        <w:t>of bit errors.</w:t>
      </w:r>
    </w:p>
    <w:p w:rsidR="00702417" w:rsidRPr="00445898" w:rsidRDefault="00702417" w:rsidP="00702417">
      <w:pPr>
        <w:pStyle w:val="firstparagraph"/>
      </w:pPr>
      <w:r w:rsidRPr="00445898">
        <w:t>The two methods have identical headers:</w:t>
      </w:r>
    </w:p>
    <w:p w:rsidR="00702417" w:rsidRPr="00445898" w:rsidRDefault="00702417" w:rsidP="00CB66DB">
      <w:pPr>
        <w:pStyle w:val="firstparagraph"/>
        <w:spacing w:after="0"/>
        <w:ind w:firstLine="720"/>
        <w:rPr>
          <w:i/>
        </w:rPr>
      </w:pPr>
      <w:r w:rsidRPr="00445898">
        <w:rPr>
          <w:i/>
        </w:rPr>
        <w:t>Long RFC_erb (RATE r, const SLEntry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 (RATE r, const SLEntry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 (ber (sl-&gt;Level, rs-&gt;Level, il), nb);</w:t>
      </w:r>
    </w:p>
    <w:p w:rsidR="00702417" w:rsidRPr="00445898" w:rsidRDefault="00702417" w:rsidP="00CB66DB">
      <w:pPr>
        <w:pStyle w:val="firstparagraph"/>
        <w:ind w:firstLine="720"/>
      </w:pPr>
      <w:r w:rsidRPr="00445898">
        <w:rPr>
          <w:i/>
        </w:rPr>
        <w:lastRenderedPageBreak/>
        <w:t>};</w:t>
      </w:r>
    </w:p>
    <w:p w:rsidR="00D70ABF" w:rsidRPr="00445898" w:rsidRDefault="00CB66DB" w:rsidP="00702417">
      <w:pPr>
        <w:pStyle w:val="firstparagraph"/>
      </w:pPr>
      <w:r w:rsidRPr="00445898">
        <w:t xml:space="preserve">which returns the outcome of a random experiment consisting in tossing </w:t>
      </w:r>
      <w:r w:rsidRPr="00445898">
        <w:rPr>
          <w:i/>
        </w:rPr>
        <w:t>nb</w:t>
      </w:r>
      <w:r w:rsidRPr="00445898">
        <w:t xml:space="preserve"> times a biased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702417" w:rsidRPr="00445898">
        <w:t xml:space="preserve"> is deﬁned,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0"/>
      </w:r>
    </w:p>
    <w:p w:rsidR="00D70ABF" w:rsidRPr="00445898" w:rsidRDefault="00702417" w:rsidP="00D70ABF">
      <w:pPr>
        <w:pStyle w:val="firstparagraph"/>
        <w:spacing w:after="0"/>
        <w:ind w:firstLine="720"/>
        <w:rPr>
          <w:i/>
        </w:rPr>
      </w:pPr>
      <w:r w:rsidRPr="00445898">
        <w:rPr>
          <w:i/>
        </w:rPr>
        <w:t>Long errors (RATE r, const SLEntry *sl, const SLEntry *rs,</w:t>
      </w:r>
      <w:r w:rsidR="00D70ABF" w:rsidRPr="00445898">
        <w:rPr>
          <w:i/>
        </w:rPr>
        <w:t xml:space="preserve"> </w:t>
      </w:r>
      <w:r w:rsidRPr="00445898">
        <w:rPr>
          <w:i/>
        </w:rPr>
        <w:t xml:space="preserve">const IHist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 (RATE r, const SLEntry *sl, const SLEntry *rs,</w:t>
      </w:r>
      <w:r w:rsidR="00D70ABF" w:rsidRPr="00445898">
        <w:rPr>
          <w:i/>
        </w:rPr>
        <w:t xml:space="preserve"> </w:t>
      </w:r>
      <w:r w:rsidRPr="00445898">
        <w:rPr>
          <w:i/>
        </w:rPr>
        <w:t xml:space="preserve">const IHist *h, Long sb = </w:t>
      </w:r>
      <w:r w:rsidR="00D70ABF" w:rsidRPr="00445898">
        <w:rPr>
          <w:i/>
        </w:rPr>
        <w:t>NONE</w:t>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Suppose ﬁrst that the last two arguments are not speciﬁed</w:t>
      </w:r>
      <w:r w:rsidR="00D70ABF" w:rsidRPr="00445898">
        <w:t xml:space="preserve"> (retaining their default settings)</w:t>
      </w:r>
      <w:r w:rsidRPr="00445898">
        <w:t>. Then, the ﬁrst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1"/>
      </w:r>
      <w:r w:rsidRPr="00445898">
        <w:t xml:space="preserve"> then </w:t>
      </w:r>
      <w:r w:rsidRPr="00445898">
        <w:rPr>
          <w:i/>
        </w:rPr>
        <w:t>sb</w:t>
      </w:r>
      <w:r w:rsidRPr="00445898">
        <w:t xml:space="preserve"> speciﬁes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9154BD">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Pr="00445898">
        <w:t xml:space="preserve"> can be simpliﬁed as follows:</w:t>
      </w:r>
    </w:p>
    <w:p w:rsidR="00702417" w:rsidRPr="00445898" w:rsidRDefault="00702417" w:rsidP="00D70ABF">
      <w:pPr>
        <w:pStyle w:val="firstparagraph"/>
        <w:spacing w:after="0"/>
        <w:ind w:firstLine="720"/>
        <w:rPr>
          <w:i/>
        </w:rPr>
      </w:pPr>
      <w:r w:rsidRPr="00445898">
        <w:rPr>
          <w:i/>
        </w:rPr>
        <w:t>Boolean RFC_eot (RATE r, const SLEntry *sl, const SLEntry *sn,</w:t>
      </w:r>
      <w:r w:rsidR="00D70ABF" w:rsidRPr="00445898">
        <w:rPr>
          <w:i/>
        </w:rPr>
        <w:t xml:space="preserve"> </w:t>
      </w:r>
      <w:r w:rsidRPr="00445898">
        <w:rPr>
          <w:i/>
        </w:rPr>
        <w:t>const IHist *h) {</w:t>
      </w:r>
    </w:p>
    <w:p w:rsidR="00702417" w:rsidRPr="00445898" w:rsidRDefault="00702417" w:rsidP="00D70ABF">
      <w:pPr>
        <w:pStyle w:val="firstparagraph"/>
        <w:spacing w:after="0"/>
        <w:ind w:left="720" w:firstLine="720"/>
        <w:rPr>
          <w:i/>
        </w:rPr>
      </w:pPr>
      <w:r w:rsidRPr="00445898">
        <w:rPr>
          <w:i/>
        </w:rPr>
        <w:t>return !error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 (SLEntry *sl, const IHist *h);</w:t>
      </w:r>
    </w:p>
    <w:p w:rsidR="00702417" w:rsidRPr="00445898" w:rsidRDefault="00702417" w:rsidP="0060664D">
      <w:pPr>
        <w:pStyle w:val="firstparagraph"/>
        <w:ind w:firstLine="720"/>
      </w:pPr>
      <w:r w:rsidRPr="00445898">
        <w:rPr>
          <w:i/>
        </w:rPr>
        <w:t>Boolean error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2"/>
      </w:r>
    </w:p>
    <w:p w:rsidR="00702417" w:rsidRPr="00445898" w:rsidRDefault="00702417" w:rsidP="00702417">
      <w:pPr>
        <w:pStyle w:val="firstparagraph"/>
      </w:pPr>
      <w:r w:rsidRPr="00445898">
        <w:t xml:space="preserve">Two more variants of </w:t>
      </w:r>
      <w:r w:rsidRPr="00445898">
        <w:rPr>
          <w:i/>
        </w:rPr>
        <w:t>error</w:t>
      </w:r>
      <w:r w:rsidR="00E70976" w:rsidRPr="00445898">
        <w:rPr>
          <w:i/>
        </w:rPr>
        <w:t> </w:t>
      </w:r>
      <w:r w:rsidRPr="00445898">
        <w:rPr>
          <w:i/>
        </w:rPr>
        <w:t>/</w:t>
      </w:r>
      <w:r w:rsidR="00E70976" w:rsidRPr="00445898">
        <w:rPr>
          <w:i/>
        </w:rPr>
        <w:t> </w:t>
      </w:r>
      <w:r w:rsidRPr="00445898">
        <w:rPr>
          <w:i/>
        </w:rPr>
        <w:t>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9154BD">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 xml:space="preserve">not deﬁne </w:t>
      </w:r>
      <w:r w:rsidRPr="00445898">
        <w:rPr>
          <w:i/>
        </w:rPr>
        <w:t>RFC</w:t>
      </w:r>
      <w:r w:rsidR="0060664D" w:rsidRPr="00445898">
        <w:rPr>
          <w:i/>
        </w:rPr>
        <w:t>_</w:t>
      </w:r>
      <w:r w:rsidRPr="00445898">
        <w:rPr>
          <w:i/>
        </w:rPr>
        <w:t>erb</w:t>
      </w:r>
      <w:r w:rsidRPr="00445898">
        <w:t xml:space="preserve">, if </w:t>
      </w:r>
      <w:r w:rsidR="0060664D" w:rsidRPr="00445898">
        <w:t>it</w:t>
      </w:r>
      <w:r w:rsidRPr="00445898">
        <w:t xml:space="preserve"> does not care about the </w:t>
      </w:r>
      <w:r w:rsidRPr="00445898">
        <w:rPr>
          <w:i/>
        </w:rPr>
        <w:t>error</w:t>
      </w:r>
      <w:r w:rsidR="00E70976" w:rsidRPr="00445898">
        <w:rPr>
          <w:i/>
        </w:rPr>
        <w:t xml:space="preserve"> </w:t>
      </w:r>
      <w:r w:rsidRPr="00445898">
        <w:rPr>
          <w:i/>
        </w:rPr>
        <w:t>/</w:t>
      </w:r>
      <w:r w:rsidR="00E70976" w:rsidRPr="00445898">
        <w:rPr>
          <w:i/>
        </w:rPr>
        <w:t xml:space="preserve"> </w:t>
      </w:r>
      <w:r w:rsidRPr="00445898">
        <w:rPr>
          <w:i/>
        </w:rPr>
        <w:t>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 xml:space="preserve">symbols (i.e., sequences </w:t>
      </w:r>
      <w:r w:rsidRPr="00445898">
        <w:lastRenderedPageBreak/>
        <w:t>of bits) from the channel and stops (aborts the reception) upon</w:t>
      </w:r>
      <w:r w:rsidR="0060664D" w:rsidRPr="00445898">
        <w:t xml:space="preserve"> </w:t>
      </w:r>
      <w:r w:rsidRPr="00445898">
        <w:t>the ﬁrst occurrence of an illegal symbol. To model the behavior of such a receiver with a</w:t>
      </w:r>
      <w:r w:rsidR="0060664D" w:rsidRPr="00445898">
        <w:t xml:space="preserve"> </w:t>
      </w:r>
      <w:r w:rsidRPr="00445898">
        <w:t xml:space="preserve">satisfying ﬁdelity,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speciﬁed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Pr="00445898">
        <w:t>, whose ﬁrst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identiﬁes a custom function</w:t>
      </w:r>
      <w:r w:rsidR="0060664D" w:rsidRPr="00445898">
        <w:t xml:space="preserve"> </w:t>
      </w:r>
      <w:r w:rsidRPr="00445898">
        <w:t xml:space="preserve">(one out of possibly </w:t>
      </w:r>
      <w:r w:rsidR="00E70976" w:rsidRPr="00445898">
        <w:t>multiple</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Pr="00445898">
        <w:t xml:space="preserve"> provides a single custom generator of time intervals</w:t>
      </w:r>
      <w:r w:rsidR="0060664D" w:rsidRPr="00445898">
        <w:t xml:space="preserve"> </w:t>
      </w:r>
      <w:r w:rsidRPr="00445898">
        <w:t xml:space="preserve">for possibly multiple types of events triggered by </w:t>
      </w:r>
      <w:r w:rsidR="00E70976" w:rsidRPr="00445898">
        <w:t>several</w:t>
      </w:r>
      <w:r w:rsidRPr="00445898">
        <w:t xml:space="preserve"> interesting conﬁgurations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 (Long em);</w:t>
      </w:r>
    </w:p>
    <w:p w:rsidR="00702417" w:rsidRPr="00445898" w:rsidRDefault="00702417" w:rsidP="00702417">
      <w:pPr>
        <w:pStyle w:val="firstparagraph"/>
      </w:pPr>
      <w:r w:rsidRPr="00445898">
        <w:t>which declares the so-called error run, i.e., the eﬀective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speciﬁc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9154BD">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Pr="00445898">
        <w:t xml:space="preserve"> applied to the reception</w:t>
      </w:r>
      <w:r w:rsidR="0060664D" w:rsidRPr="00445898">
        <w:t xml:space="preserve"> </w:t>
      </w:r>
      <w:r w:rsidRPr="00445898">
        <w:t xml:space="preserve">parameters of the </w:t>
      </w:r>
      <w:r w:rsidR="0060664D" w:rsidRPr="00445898">
        <w:t>“</w:t>
      </w:r>
      <w:r w:rsidRPr="00445898">
        <w:t>followed</w:t>
      </w:r>
      <w:r w:rsidR="0060664D" w:rsidRPr="00445898">
        <w:t>”</w:t>
      </w:r>
      <w:r w:rsidRPr="00445898">
        <w:t xml:space="preserve"> packet.</w:t>
      </w:r>
    </w:p>
    <w:p w:rsidR="00702417" w:rsidRPr="00445898" w:rsidRDefault="00702417" w:rsidP="00702417">
      <w:pPr>
        <w:pStyle w:val="firstparagraph"/>
      </w:pPr>
      <w:r w:rsidRPr="00445898">
        <w:t xml:space="preserve">As most “set” methods, </w:t>
      </w:r>
      <w:r w:rsidRPr="00445898">
        <w:rPr>
          <w:i/>
        </w:rPr>
        <w:t>setErrorRun</w:t>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(Section </w:t>
      </w:r>
      <w:r w:rsidR="00BA2486" w:rsidRPr="00445898">
        <w:fldChar w:fldCharType="begin"/>
      </w:r>
      <w:r w:rsidR="00BA2486" w:rsidRPr="00445898">
        <w:instrText xml:space="preserve"> REF _Ref505420807 \r \h </w:instrText>
      </w:r>
      <w:r w:rsidR="00BA2486" w:rsidRPr="00445898">
        <w:fldChar w:fldCharType="separate"/>
      </w:r>
      <w:r w:rsidR="009154BD">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 (RATE r, const SLEntry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ﬁrst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 RCV_START);</w:t>
      </w:r>
    </w:p>
    <w:p w:rsidR="00702417" w:rsidRPr="00445898" w:rsidRDefault="00702417" w:rsidP="00BA2486">
      <w:pPr>
        <w:pStyle w:val="firstparagraph"/>
        <w:spacing w:after="0"/>
        <w:ind w:firstLine="720"/>
        <w:rPr>
          <w:i/>
        </w:rPr>
      </w:pPr>
      <w:r w:rsidRPr="00445898">
        <w:rPr>
          <w:i/>
        </w:rPr>
        <w:t>state RCV_START:</w:t>
      </w:r>
    </w:p>
    <w:p w:rsidR="00702417" w:rsidRPr="00445898" w:rsidRDefault="00702417" w:rsidP="00BA2486">
      <w:pPr>
        <w:pStyle w:val="firstparagraph"/>
        <w:spacing w:after="0"/>
        <w:ind w:left="720" w:firstLine="720"/>
        <w:rPr>
          <w:i/>
        </w:rPr>
      </w:pPr>
      <w:r w:rsidRPr="00445898">
        <w:rPr>
          <w:i/>
        </w:rPr>
        <w:lastRenderedPageBreak/>
        <w:t>Tcv-&gt;follow (ThePacket);</w:t>
      </w:r>
    </w:p>
    <w:p w:rsidR="00702417" w:rsidRPr="00445898" w:rsidRDefault="00702417" w:rsidP="00BA2486">
      <w:pPr>
        <w:pStyle w:val="firstparagraph"/>
        <w:spacing w:after="0"/>
        <w:ind w:left="720" w:firstLine="720"/>
        <w:rPr>
          <w:i/>
        </w:rPr>
      </w:pPr>
      <w:r w:rsidRPr="00445898">
        <w:rPr>
          <w:i/>
        </w:rPr>
        <w:t>Tcv-&gt;setErrorRun (3);</w:t>
      </w:r>
    </w:p>
    <w:p w:rsidR="00702417" w:rsidRPr="00445898" w:rsidRDefault="00702417" w:rsidP="00BA2486">
      <w:pPr>
        <w:pStyle w:val="firstparagraph"/>
        <w:spacing w:after="0"/>
        <w:ind w:left="720" w:firstLine="720"/>
        <w:rPr>
          <w:i/>
        </w:rPr>
      </w:pPr>
      <w:r w:rsidRPr="00445898">
        <w:rPr>
          <w:i/>
        </w:rPr>
        <w:t>Tcv-&gt;setSigLevel (dBToLin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085234" w:rsidRPr="00445898">
        <w:t>ended</w:t>
      </w:r>
      <w:r w:rsidRPr="00445898">
        <w:t>. The second event may be synonymous with an incorrect symbol</w:t>
      </w:r>
      <w:r w:rsidR="00BA2486" w:rsidRPr="00445898">
        <w:t xml:space="preserve"> (within th</w:t>
      </w:r>
      <w:r w:rsidR="004D6070" w:rsidRPr="00445898">
        <w:t xml:space="preserve">e framework of a forward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 r, const SLEntry *sl, const SLEntry *sn, const IHist *h) {</w:t>
      </w:r>
    </w:p>
    <w:p w:rsidR="00BF3D5F" w:rsidRPr="00445898" w:rsidRDefault="00BF3D5F" w:rsidP="00BF3D5F">
      <w:pPr>
        <w:pStyle w:val="firstparagraph"/>
        <w:spacing w:after="0"/>
        <w:rPr>
          <w:i/>
        </w:rPr>
      </w:pPr>
      <w:r w:rsidRPr="00445898">
        <w:rPr>
          <w:i/>
        </w:rPr>
        <w:tab/>
      </w:r>
      <w:r w:rsidRPr="00445898">
        <w:rPr>
          <w:i/>
        </w:rPr>
        <w:tab/>
        <w:t>return TheTransceiver-&gt;isFollowed (ThePacket);</w:t>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412" w:name="_Ref511062293"/>
      <w:bookmarkStart w:id="413" w:name="_Toc514143334"/>
      <w:r w:rsidRPr="00445898">
        <w:rPr>
          <w:lang w:val="en-US"/>
        </w:rPr>
        <w:t>Transceiver inquiries</w:t>
      </w:r>
      <w:bookmarkEnd w:id="412"/>
      <w:bookmarkEnd w:id="413"/>
    </w:p>
    <w:p w:rsidR="00380631" w:rsidRPr="00445898" w:rsidRDefault="00380631" w:rsidP="00380631">
      <w:pPr>
        <w:pStyle w:val="firstparagraph"/>
      </w:pPr>
      <w:r w:rsidRPr="00445898">
        <w:t xml:space="preserve">In contrast to ports, transceivers implement no inquiries about the past. Two inquiries about the present, the methods </w:t>
      </w:r>
      <w:r w:rsidRPr="00445898">
        <w:rPr>
          <w:i/>
        </w:rPr>
        <w:t>busy</w:t>
      </w:r>
      <w:r w:rsidRPr="00445898">
        <w:t xml:space="preserve"> and </w:t>
      </w:r>
      <w:r w:rsidRPr="00445898">
        <w:rPr>
          <w:i/>
        </w:rPr>
        <w:t>idle</w:t>
      </w:r>
      <w:r w:rsidRPr="00445898">
        <w:t>, were already mentioned in Section </w:t>
      </w:r>
      <w:r w:rsidRPr="00445898">
        <w:fldChar w:fldCharType="begin"/>
      </w:r>
      <w:r w:rsidRPr="00445898">
        <w:instrText xml:space="preserve"> REF _Ref508275163 \r \h </w:instrText>
      </w:r>
      <w:r w:rsidRPr="00445898">
        <w:fldChar w:fldCharType="separate"/>
      </w:r>
      <w:r w:rsidR="009154BD">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diﬀerent stages) currently perceived by</w:t>
      </w:r>
      <w:r w:rsidR="00C77307" w:rsidRPr="00445898">
        <w:t xml:space="preserve"> </w:t>
      </w:r>
      <w:r w:rsidRPr="00445898">
        <w:t xml:space="preserve">the transceiver. The argument in the ﬁrst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 If the population</w:t>
      </w:r>
      <w:r w:rsidR="00C77307" w:rsidRPr="00445898">
        <w:t xml:space="preserve"> </w:t>
      </w:r>
      <w:r w:rsidRPr="00445898">
        <w:t xml:space="preserve">of such activities is nonempty, </w:t>
      </w:r>
      <w:r w:rsidRPr="00445898">
        <w:rPr>
          <w:i/>
        </w:rPr>
        <w:t>ThePacket</w:t>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9154BD">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t>int events (int etype);</w:t>
      </w:r>
    </w:p>
    <w:p w:rsidR="00380631" w:rsidRPr="00445898" w:rsidRDefault="00380631" w:rsidP="00380631">
      <w:pPr>
        <w:pStyle w:val="firstparagraph"/>
      </w:pPr>
      <w:r w:rsidRPr="00445898">
        <w:t>where the argument identiﬁes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lastRenderedPageBreak/>
              <w:t>BOP</w:t>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p>
        </w:tc>
        <w:tc>
          <w:tcPr>
            <w:tcW w:w="8093" w:type="dxa"/>
          </w:tcPr>
          <w:p w:rsidR="00C77307" w:rsidRPr="00445898" w:rsidRDefault="00C77307" w:rsidP="00242FFD">
            <w:pPr>
              <w:pStyle w:val="firstparagraph"/>
            </w:pPr>
            <w:r w:rsidRPr="00445898">
              <w:t>end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speciﬁes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 (</w:t>
      </w:r>
      <w:r w:rsidR="005B0245" w:rsidRPr="00445898">
        <w:rPr>
          <w:i/>
        </w:rPr>
        <w:t xml:space="preserve"> </w:t>
      </w:r>
      <w:r w:rsidRPr="00445898">
        <w:rPr>
          <w:i/>
        </w:rPr>
        <w:t>) != NONE)</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9154BD">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t>Packet *thisPacket (</w:t>
      </w:r>
      <w:r w:rsidR="00C77307" w:rsidRPr="00445898">
        <w:rPr>
          <w:i/>
        </w:rPr>
        <w:t xml:space="preserve"> </w:t>
      </w:r>
      <w:r w:rsidRPr="00445898">
        <w:rPr>
          <w:i/>
        </w:rPr>
        <w:t>);</w:t>
      </w:r>
    </w:p>
    <w:p w:rsidR="00380631" w:rsidRPr="00445898" w:rsidRDefault="00380631" w:rsidP="00380631">
      <w:pPr>
        <w:pStyle w:val="firstparagraph"/>
      </w:pPr>
      <w:r w:rsidRPr="00445898">
        <w:lastRenderedPageBreak/>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Pr="00445898">
        <w:t>:</w:t>
      </w:r>
    </w:p>
    <w:p w:rsidR="00380631" w:rsidRPr="00445898" w:rsidRDefault="00380631" w:rsidP="00C77307">
      <w:pPr>
        <w:pStyle w:val="firstparagraph"/>
        <w:ind w:firstLine="720"/>
        <w:rPr>
          <w:i/>
        </w:rPr>
      </w:pPr>
      <w:r w:rsidRPr="00445898">
        <w:rPr>
          <w:i/>
        </w:rPr>
        <w:t>Packet *anotherPacket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 xml:space="preserve">speciﬁes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 xml:space="preserve">interference aﬀecting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9154BD">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Pr="00445898">
        <w:t>, this method:</w:t>
      </w:r>
    </w:p>
    <w:p w:rsidR="00380631" w:rsidRPr="00445898" w:rsidRDefault="00380631" w:rsidP="00716D8D">
      <w:pPr>
        <w:pStyle w:val="firstparagraph"/>
        <w:ind w:firstLine="720"/>
        <w:rPr>
          <w:i/>
        </w:rPr>
      </w:pPr>
      <w:r w:rsidRPr="00445898">
        <w:rPr>
          <w:i/>
        </w:rPr>
        <w:t>double sigLevel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p>
        </w:tc>
        <w:tc>
          <w:tcPr>
            <w:tcW w:w="7733" w:type="dxa"/>
          </w:tcPr>
          <w:p w:rsidR="00716D8D" w:rsidRPr="00445898" w:rsidRDefault="00716D8D" w:rsidP="00242FFD">
            <w:pPr>
              <w:pStyle w:val="firstparagraph"/>
            </w:pPr>
            <w:r w:rsidRPr="00445898">
              <w:t xml:space="preserve">The maximum interference so far. This maximum refers to the current stage, i.e., if the packet is past stage </w:t>
            </w:r>
            <w:r w:rsidRPr="00445898">
              <w:rPr>
                <w:i/>
              </w:rPr>
              <w:t>T</w:t>
            </w:r>
            <w:r w:rsidRPr="00445898">
              <w:t>, the interference suﬀered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p>
        </w:tc>
        <w:tc>
          <w:tcPr>
            <w:tcW w:w="7733" w:type="dxa"/>
          </w:tcPr>
          <w:p w:rsidR="00716D8D" w:rsidRPr="00445898" w:rsidRDefault="00716D8D" w:rsidP="00242FFD">
            <w:pPr>
              <w:pStyle w:val="firstparagraph"/>
            </w:pPr>
            <w:r w:rsidRPr="00445898">
              <w:t xml:space="preserve">The average interference so far. This average refers to the current stage, i.e., if the packet is past stage </w:t>
            </w:r>
            <w:r w:rsidRPr="00445898">
              <w:rPr>
                <w:i/>
              </w:rPr>
              <w:t>T</w:t>
            </w:r>
            <w:r w:rsidR="00D35993" w:rsidRPr="00445898">
              <w:t xml:space="preserve">, </w:t>
            </w:r>
            <w:r w:rsidRPr="00445898">
              <w:t>the interference suﬀered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p>
        </w:tc>
        <w:tc>
          <w:tcPr>
            <w:tcW w:w="7733" w:type="dxa"/>
          </w:tcPr>
          <w:p w:rsidR="00716D8D" w:rsidRPr="00445898" w:rsidRDefault="00716D8D" w:rsidP="00242FFD">
            <w:pPr>
              <w:pStyle w:val="firstparagraph"/>
            </w:pPr>
            <w:r w:rsidRPr="00445898">
              <w:t>The current interference level.</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the activity object; in other words, the packet is located by its address rather than contents, so </w:t>
      </w:r>
      <w:r w:rsidR="00242FFD" w:rsidRPr="00445898">
        <w:lastRenderedPageBreak/>
        <w:t xml:space="preserve">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(p, SIGL_OWN);</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Also note that following a call to anotherPacket,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Pr="00445898">
        <w:t xml:space="preserve"> before the loop is entered changes the scene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Pr="00445898">
        <w:t xml:space="preserve"> after every call to </w:t>
      </w:r>
      <w:r w:rsidRPr="00445898">
        <w:rPr>
          <w:i/>
        </w:rPr>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lastRenderedPageBreak/>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 xml:space="preserve">. This is because a packet that triggers </w:t>
      </w:r>
      <w:r w:rsidRPr="00445898">
        <w:rPr>
          <w:i/>
        </w:rPr>
        <w:t>EOT</w:t>
      </w:r>
      <w:r w:rsidRPr="00445898">
        <w:t xml:space="preserve"> is no longer audible: its period of perception has just ended! With the call to </w:t>
      </w:r>
      <w:r w:rsidR="004D6070" w:rsidRPr="00445898">
        <w:rPr>
          <w:i/>
        </w:rPr>
        <w:t>activities</w:t>
      </w:r>
      <w:r w:rsidRPr="00445898">
        <w:t xml:space="preserve"> absent, </w:t>
      </w:r>
      <w:r w:rsidRPr="00445898">
        <w:rPr>
          <w:i/>
        </w:rPr>
        <w:t>anotherPacket</w:t>
      </w:r>
      <w:r w:rsidRPr="00445898">
        <w:t xml:space="preserve"> scans through all activities at their </w:t>
      </w:r>
      <w:r w:rsidRPr="00445898">
        <w:rPr>
          <w:i/>
        </w:rPr>
        <w:t>E</w:t>
      </w:r>
      <w:r w:rsidRPr="00445898">
        <w:t xml:space="preserve"> stage, i.e., ones potentially triggering the </w:t>
      </w:r>
      <w:r w:rsidRPr="00445898">
        <w:rPr>
          <w:i/>
        </w:rPr>
        <w:t>EOT</w:t>
      </w:r>
      <w:r w:rsidRPr="00445898">
        <w:t xml:space="preserve"> event. A packet at that stage is no longer perceived. The situation would change, if the event awaited at state </w:t>
      </w:r>
      <w:r w:rsidRPr="00445898">
        <w:rPr>
          <w:i/>
        </w:rPr>
        <w:t>StartWaiting</w:t>
      </w:r>
      <w:r w:rsidRPr="00445898">
        <w:t xml:space="preserve"> were replaced by </w:t>
      </w:r>
      <w:r w:rsidRPr="00445898">
        <w:rPr>
          <w:i/>
        </w:rPr>
        <w:t>BOT</w:t>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 iHist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9154BD">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9154BD">
        <w:t>8.2.4</w:t>
      </w:r>
      <w:r w:rsidR="005A7538" w:rsidRPr="00445898">
        <w:fldChar w:fldCharType="end"/>
      </w:r>
      <w:r w:rsidR="00380631" w:rsidRPr="00445898">
        <w:t xml:space="preserve"> for an illustration), e.g., to</w:t>
      </w:r>
      <w:r w:rsidR="005A7538" w:rsidRPr="00445898">
        <w:t xml:space="preserve"> </w:t>
      </w:r>
      <w:r w:rsidR="00380631" w:rsidRPr="00445898">
        <w:t xml:space="preserve">aﬀect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 Here is a transceiver method making that flag explicitly available to the program:</w:t>
      </w:r>
    </w:p>
    <w:p w:rsidR="007C299F" w:rsidRPr="00445898" w:rsidRDefault="007C299F" w:rsidP="007C299F">
      <w:pPr>
        <w:pStyle w:val="firstparagraph"/>
        <w:ind w:firstLine="720"/>
        <w:rPr>
          <w:i/>
        </w:rPr>
      </w:pPr>
      <w:r w:rsidRPr="00445898">
        <w:rPr>
          <w:i/>
        </w:rPr>
        <w:t>Boolean dead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 xml:space="preserve">The packet is past the preamble (stage </w:t>
      </w:r>
      <w:r w:rsidRPr="00445898">
        <w:rPr>
          <w:i/>
        </w:rPr>
        <w:t>T</w:t>
      </w:r>
      <w:r w:rsidRPr="00445898">
        <w:t xml:space="preserve">) and the preamble assessment by </w:t>
      </w:r>
      <w:r w:rsidRPr="00445898">
        <w:rPr>
          <w:i/>
        </w:rPr>
        <w:t>RFC_bot</w:t>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xml:space="preserve">, its preamble assessment (by </w:t>
      </w:r>
      <w:r w:rsidRPr="00445898">
        <w:rPr>
          <w:i/>
        </w:rPr>
        <w:t>RFC</w:t>
      </w:r>
      <w:r w:rsidR="008E238A" w:rsidRPr="00445898">
        <w:rPr>
          <w:i/>
        </w:rPr>
        <w:t>_</w:t>
      </w:r>
      <w:r w:rsidRPr="00445898">
        <w:rPr>
          <w:i/>
        </w:rPr>
        <w:t>bot</w:t>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(invoked at the current stage of</w:t>
      </w:r>
      <w:r w:rsidR="008E238A" w:rsidRPr="00445898">
        <w:t xml:space="preserve"> </w:t>
      </w:r>
      <w:r w:rsidRPr="00445898">
        <w:t>the packet)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9154BD">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9154BD">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9154BD">
        <w:rPr>
          <w:noProof/>
        </w:rPr>
        <w:t>273</w:t>
      </w:r>
      <w:r w:rsidR="00793543" w:rsidRPr="00445898">
        <w:fldChar w:fldCharType="end"/>
      </w:r>
      <w:r w:rsidR="007C299F" w:rsidRPr="00445898">
        <w:t>).</w:t>
      </w:r>
    </w:p>
    <w:p w:rsidR="007C299F" w:rsidRPr="00445898" w:rsidRDefault="007C299F" w:rsidP="007C299F">
      <w:pPr>
        <w:pStyle w:val="firstparagraph"/>
      </w:pPr>
      <w:r w:rsidRPr="00445898">
        <w:lastRenderedPageBreak/>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Pr="00445898">
        <w:t xml:space="preserve"> or </w:t>
      </w:r>
      <w:r w:rsidRPr="00445898">
        <w:rPr>
          <w:i/>
        </w:rPr>
        <w:t>anotherPacket</w:t>
      </w:r>
      <w:r w:rsidRPr="00445898">
        <w:t>. Any activity found</w:t>
      </w:r>
      <w:r w:rsidR="00134A50" w:rsidRPr="00445898">
        <w:t xml:space="preserve"> to be </w:t>
      </w:r>
      <w:r w:rsidRPr="00445898">
        <w:t xml:space="preserve">before stage </w:t>
      </w:r>
      <w:r w:rsidRPr="00445898">
        <w:rPr>
          <w:i/>
        </w:rPr>
        <w:t>T</w:t>
      </w:r>
      <w:r w:rsidRPr="00445898">
        <w:t xml:space="preserve"> is never dead unless it is an aborted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oﬀ (</w:t>
      </w:r>
      <w:r w:rsidRPr="00445898">
        <w:t>Section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007C299F" w:rsidRPr="00445898">
        <w:t>), no activities can be perceived on it, and no signals</w:t>
      </w:r>
      <w:r w:rsidRPr="00445898">
        <w:t xml:space="preserve"> </w:t>
      </w:r>
      <w:r w:rsidR="007C299F" w:rsidRPr="00445898">
        <w:t>can be measured. Speciﬁcally</w:t>
      </w:r>
      <w:r w:rsidR="00D301EE" w:rsidRPr="00445898">
        <w:t>,</w:t>
      </w:r>
      <w:r w:rsidR="007C299F" w:rsidRPr="00445898">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9154BD">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p>
    <w:p w:rsidR="00380631" w:rsidRPr="00445898" w:rsidRDefault="00380631" w:rsidP="005A7538">
      <w:pPr>
        <w:pStyle w:val="firstparagraph"/>
        <w:ind w:firstLine="720"/>
      </w:pPr>
      <w:r w:rsidRPr="00445898">
        <w:rPr>
          <w:i/>
        </w:rPr>
        <w:t>Boolean error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the transceiver. The ﬁrst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9154BD">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414" w:name="_Ref512508163"/>
      <w:bookmarkStart w:id="415" w:name="_Toc514143335"/>
      <w:r w:rsidRPr="00445898">
        <w:rPr>
          <w:lang w:val="en-US"/>
        </w:rPr>
        <w:t>Cleaning after packets</w:t>
      </w:r>
      <w:bookmarkEnd w:id="414"/>
      <w:bookmarkEnd w:id="415"/>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9154BD">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 xml:space="preserve">and the cleaning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416" w:name="_Toc514143336"/>
      <w:r w:rsidRPr="00445898">
        <w:rPr>
          <w:lang w:val="en-US"/>
        </w:rPr>
        <w:lastRenderedPageBreak/>
        <w:t>MAILBOXES</w:t>
      </w:r>
      <w:bookmarkEnd w:id="416"/>
    </w:p>
    <w:p w:rsidR="007A7F8E" w:rsidRPr="00445898" w:rsidRDefault="007A7F8E" w:rsidP="007A7F8E">
      <w:pPr>
        <w:pStyle w:val="firstparagraph"/>
      </w:pPr>
      <w:r w:rsidRPr="00445898">
        <w:t xml:space="preserve">One way to synchronize processes is to take advantage of the fact that each process is an autonomous </w:t>
      </w:r>
      <w:r w:rsidRPr="00445898">
        <w:rPr>
          <w:i/>
        </w:rPr>
        <w:t>AI</w:t>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9154BD">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 mode).</w:t>
      </w:r>
    </w:p>
    <w:p w:rsidR="007A7F8E" w:rsidRPr="00445898" w:rsidRDefault="007A7F8E" w:rsidP="00552A98">
      <w:pPr>
        <w:pStyle w:val="Heading2"/>
        <w:numPr>
          <w:ilvl w:val="1"/>
          <w:numId w:val="5"/>
        </w:numPr>
        <w:rPr>
          <w:lang w:val="en-US"/>
        </w:rPr>
      </w:pPr>
      <w:bookmarkStart w:id="417" w:name="_Ref512506699"/>
      <w:bookmarkStart w:id="418" w:name="_Toc514143337"/>
      <w:r w:rsidRPr="00445898">
        <w:rPr>
          <w:lang w:val="en-US"/>
        </w:rPr>
        <w:t>General concepts</w:t>
      </w:r>
      <w:bookmarkEnd w:id="417"/>
      <w:bookmarkEnd w:id="418"/>
    </w:p>
    <w:p w:rsidR="007A7F8E" w:rsidRPr="00445898" w:rsidRDefault="007A7F8E" w:rsidP="007A7F8E">
      <w:pPr>
        <w:pStyle w:val="firstparagraph"/>
      </w:pPr>
      <w:r w:rsidRPr="00445898">
        <w:t xml:space="preserve">The </w:t>
      </w:r>
      <w:r w:rsidRPr="00445898">
        <w:rPr>
          <w:i/>
        </w:rPr>
        <w:t>Mailbox</w:t>
      </w:r>
      <w:r w:rsidRPr="00445898">
        <w:t xml:space="preserve"> class provides a frame for deﬁning mailbox types and creating objects of these types. While there seems to be a unifying theme for all the diﬀerent mailbox variants described in this </w:t>
      </w:r>
      <w:r w:rsidR="00572736" w:rsidRPr="00445898">
        <w:t>c</w:t>
      </w:r>
      <w:r w:rsidRPr="00445898">
        <w:t xml:space="preserve">hapter, one can see three distinct types of functionality, which, in combination with some other aspects, need quite a bit of taxonomy. This is </w:t>
      </w:r>
      <w:r w:rsidR="00962077" w:rsidRPr="00445898">
        <w:t>where</w:t>
      </w:r>
      <w:r w:rsidRPr="00445898">
        <w:t xml:space="preserve"> we </w:t>
      </w:r>
      <w:r w:rsidR="00962077" w:rsidRPr="00445898">
        <w:t>must</w:t>
      </w:r>
      <w:r w:rsidRPr="00445898">
        <w:t xml:space="preserve"> start to get the terminology straight (or at least as straight as possible).</w:t>
      </w:r>
    </w:p>
    <w:p w:rsidR="007A7F8E" w:rsidRPr="00445898" w:rsidRDefault="007A7F8E" w:rsidP="007A7F8E">
      <w:pPr>
        <w:pStyle w:val="firstparagraph"/>
      </w:pPr>
      <w:r w:rsidRPr="00445898">
        <w:t>A mailbox is primarily a repository for “messages”</w:t>
      </w:r>
      <w:r w:rsidRPr="00445898">
        <w:rPr>
          <w:rStyle w:val="FootnoteReference"/>
        </w:rPr>
        <w:footnoteReference w:id="83"/>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Pr="00445898">
        <w:t>). An internal mailbox is use</w:t>
      </w:r>
      <w:r w:rsidR="00A81B69" w:rsidRPr="00445898">
        <w:t xml:space="preserve">d as a </w:t>
      </w:r>
      <w:r w:rsidR="00D43A1D" w:rsidRPr="00445898">
        <w:t>synchroniza</w:t>
      </w:r>
      <w:r w:rsidRPr="00445898">
        <w:t>tion</w:t>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A7F8E" w:rsidRPr="00445898">
        <w:t xml:space="preserve"> or a </w:t>
      </w:r>
      <w:r w:rsidR="007A7F8E" w:rsidRPr="00445898">
        <w:rPr>
          <w:i/>
        </w:rPr>
        <w:t>ﬁfo</w:t>
      </w:r>
      <w:r w:rsidRPr="00445898">
        <w:t xml:space="preserve">. Both kinds implement diﬀerent </w:t>
      </w:r>
      <w:r w:rsidR="007A7F8E" w:rsidRPr="00445898">
        <w:t xml:space="preserve">variants of </w:t>
      </w:r>
      <w:r w:rsidRPr="00445898">
        <w:t>events (signal)</w:t>
      </w:r>
      <w:r w:rsidR="007A7F8E" w:rsidRPr="00445898">
        <w:t xml:space="preserve"> passing, with the option of queuing pending </w:t>
      </w:r>
      <w:r w:rsidRPr="00445898">
        <w:t>events (possibly accompa</w:t>
      </w:r>
      <w:r w:rsidR="007A7F8E" w:rsidRPr="00445898">
        <w:t>nied with some extra information) in the second case. A b</w:t>
      </w:r>
      <w:r w:rsidRPr="00445898">
        <w:t xml:space="preserve">arrier mailbox is a place where </w:t>
      </w:r>
      <w:r w:rsidR="007A7F8E" w:rsidRPr="00445898">
        <w:t>any process can block awaiting the occurrence of an identiﬁable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diﬀere</w:t>
      </w:r>
      <w:r w:rsidRPr="00445898">
        <w:t xml:space="preserve">nt event numbers. When an event </w:t>
      </w:r>
      <w:r w:rsidR="007A7F8E" w:rsidRPr="00445898">
        <w:t xml:space="preserve">with a given number is delivered, all the processes awaiting </w:t>
      </w:r>
      <w:r w:rsidR="00962077" w:rsidRPr="00445898">
        <w:t>that</w:t>
      </w:r>
      <w:r w:rsidR="007A7F8E" w:rsidRPr="00445898">
        <w:t xml:space="preserve"> </w:t>
      </w:r>
      <w:r w:rsidRPr="00445898">
        <w:t xml:space="preserve">event number </w:t>
      </w:r>
      <w:r w:rsidR="007A7F8E" w:rsidRPr="00445898">
        <w:t>are immediately awakened.</w:t>
      </w:r>
    </w:p>
    <w:p w:rsidR="007A7F8E" w:rsidRPr="00445898" w:rsidRDefault="007A7F8E" w:rsidP="007A7F8E">
      <w:pPr>
        <w:pStyle w:val="firstparagraph"/>
      </w:pPr>
      <w:r w:rsidRPr="00445898">
        <w:t>A ﬁfo mailbox acts as a queued repository for items. One att</w:t>
      </w:r>
      <w:r w:rsidR="00A81B69" w:rsidRPr="00445898">
        <w:t xml:space="preserve">ribute of such a mailbox is its </w:t>
      </w:r>
      <w:r w:rsidRPr="00445898">
        <w:t>capacity,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ﬂavor. </w:t>
      </w:r>
      <w:r w:rsidRPr="00445898">
        <w:t xml:space="preserve">The taxonomy is further </w:t>
      </w:r>
      <w:r w:rsidRPr="00445898">
        <w:lastRenderedPageBreak/>
        <w:t>confounded by the fact that a ﬁfo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In the ﬁrst case, the items deposited in the mailbox</w:t>
      </w:r>
      <w:r w:rsidR="00A81B69" w:rsidRPr="00445898">
        <w:t xml:space="preserve"> are illusory: all that matters </w:t>
      </w:r>
      <w:r w:rsidRPr="00445898">
        <w:t xml:space="preserve">is their count, and the entire ﬁfo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A81B69" w:rsidRPr="00445898">
        <w:t>any</w:t>
      </w:r>
      <w:r w:rsidRPr="00445898">
        <w:t xml:space="preserve"> </w:t>
      </w:r>
      <w:r w:rsidR="00A81B69" w:rsidRPr="00445898">
        <w:t xml:space="preserve">kind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419" w:name="_Ref508747823"/>
      <w:bookmarkStart w:id="420" w:name="_Toc514143338"/>
      <w:r w:rsidRPr="00445898">
        <w:rPr>
          <w:lang w:val="en-US"/>
        </w:rPr>
        <w:t>Fifo mailboxes</w:t>
      </w:r>
      <w:bookmarkEnd w:id="419"/>
      <w:bookmarkEnd w:id="420"/>
    </w:p>
    <w:p w:rsidR="00A81B69" w:rsidRPr="00445898" w:rsidRDefault="00A81B69" w:rsidP="00A81B69">
      <w:pPr>
        <w:pStyle w:val="firstparagraph"/>
      </w:pPr>
      <w:r w:rsidRPr="00445898">
        <w:t xml:space="preserve">A ﬁfo mailbox has a capacity, which is usually determined at the </w:t>
      </w:r>
      <w:r w:rsidR="00962077" w:rsidRPr="00445898">
        <w:t>time</w:t>
      </w:r>
      <w:r w:rsidRPr="00445898">
        <w:t xml:space="preserve"> of its creation, but can also be redeﬁned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9154BD">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ﬁfo mailbox whose capacity is zero (which is the default) is unable to store even a single item. This makes sense because a process can still receive a deposited item if it happens to be already waiting on the mailbox when the item arrives. </w:t>
      </w:r>
    </w:p>
    <w:p w:rsidR="00A81B69" w:rsidRPr="00445898" w:rsidRDefault="00A81B69" w:rsidP="00A81B69">
      <w:pPr>
        <w:pStyle w:val="firstparagraph"/>
      </w:pPr>
      <w:r w:rsidRPr="00445898">
        <w:t xml:space="preserve">The type of elements handled by a ﬁfo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At any moment, a ﬁfo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decremented by one. A non-empty typed mailbox is a FIFO queue of some actual objects.</w:t>
      </w:r>
    </w:p>
    <w:p w:rsidR="001636D6" w:rsidRPr="00445898" w:rsidRDefault="001636D6" w:rsidP="00552A98">
      <w:pPr>
        <w:pStyle w:val="Heading3"/>
        <w:numPr>
          <w:ilvl w:val="2"/>
          <w:numId w:val="5"/>
        </w:numPr>
        <w:rPr>
          <w:lang w:val="en-US"/>
        </w:rPr>
      </w:pPr>
      <w:bookmarkStart w:id="421" w:name="_Ref508891196"/>
      <w:bookmarkStart w:id="422" w:name="_Ref509060958"/>
      <w:bookmarkStart w:id="423" w:name="_Ref509061127"/>
      <w:bookmarkStart w:id="424" w:name="_Ref509064258"/>
      <w:bookmarkStart w:id="425" w:name="_Ref509064471"/>
      <w:bookmarkStart w:id="426" w:name="_Ref509065729"/>
      <w:bookmarkStart w:id="427" w:name="_Toc514143339"/>
      <w:r w:rsidRPr="00445898">
        <w:rPr>
          <w:lang w:val="en-US"/>
        </w:rPr>
        <w:t>Declaring and creating ﬁfo mailboxes</w:t>
      </w:r>
      <w:bookmarkEnd w:id="421"/>
      <w:bookmarkEnd w:id="422"/>
      <w:bookmarkEnd w:id="423"/>
      <w:bookmarkEnd w:id="424"/>
      <w:bookmarkEnd w:id="425"/>
      <w:bookmarkEnd w:id="426"/>
      <w:bookmarkEnd w:id="427"/>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counting (i.e., untyped), ﬁfo mailbox. Thus, the following sequence:</w:t>
      </w:r>
    </w:p>
    <w:p w:rsidR="001636D6" w:rsidRPr="00445898" w:rsidRDefault="001636D6" w:rsidP="001636D6">
      <w:pPr>
        <w:pStyle w:val="firstparagraph"/>
        <w:spacing w:after="0"/>
        <w:ind w:firstLine="720"/>
        <w:rPr>
          <w:i/>
        </w:rPr>
      </w:pPr>
      <w:r w:rsidRPr="00445898">
        <w:rPr>
          <w:i/>
        </w:rPr>
        <w:t>Mailbox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 xml:space="preserve">The mailbox capacity can be speciﬁed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lastRenderedPageBreak/>
        <w:t xml:space="preserve">A user-provided extension of type </w:t>
      </w:r>
      <w:r w:rsidRPr="00445898">
        <w:rPr>
          <w:i/>
        </w:rPr>
        <w:t>Mailbox</w:t>
      </w:r>
      <w:r w:rsidRPr="00445898">
        <w:t xml:space="preserve"> is required to deﬁne a typed mailbox capable of storing tangible objects of </w:t>
      </w:r>
      <w:r w:rsidR="0046365D" w:rsidRPr="00445898">
        <w:t xml:space="preserve">a </w:t>
      </w:r>
      <w:r w:rsidRPr="00445898">
        <w:t>deﬁnite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 xml:space="preserve">mailbox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This argument speciﬁes the type of elements to be stored in the mailbox.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For example, the following declaration describes a ﬁfo mailbox capable of storing integer values:</w:t>
      </w:r>
    </w:p>
    <w:p w:rsidR="001636D6" w:rsidRPr="00445898" w:rsidRDefault="001636D6" w:rsidP="001636D6">
      <w:pPr>
        <w:pStyle w:val="firstparagraph"/>
        <w:ind w:firstLine="720"/>
        <w:rPr>
          <w:i/>
        </w:rPr>
      </w:pPr>
      <w:r w:rsidRPr="00445898">
        <w:rPr>
          <w:i/>
        </w:rPr>
        <w:t>mailbox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9154BD">
        <w:t>3.3.6</w:t>
      </w:r>
      <w:r w:rsidRPr="00445898">
        <w:fldChar w:fldCharType="end"/>
      </w:r>
      <w:r w:rsidRPr="00445898">
        <w:t>).</w:t>
      </w:r>
    </w:p>
    <w:p w:rsidR="001636D6" w:rsidRPr="00445898" w:rsidRDefault="001636D6" w:rsidP="001636D6">
      <w:pPr>
        <w:pStyle w:val="firstparagraph"/>
      </w:pPr>
      <w:r w:rsidRPr="00445898">
        <w:t>One can control (intercept) the basic operations on a ﬁfo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 xml:space="preserve">void inItem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 xml:space="preserve">void outItem ( </w:t>
      </w:r>
      <w:r w:rsidRPr="00445898">
        <w:t>etype</w:t>
      </w:r>
      <w:r w:rsidRPr="00445898">
        <w:rPr>
          <w:i/>
        </w:rPr>
        <w:t xml:space="preserve"> par );</w:t>
      </w:r>
    </w:p>
    <w:p w:rsidR="001636D6" w:rsidRPr="00445898" w:rsidRDefault="001636D6" w:rsidP="001636D6">
      <w:pPr>
        <w:pStyle w:val="firstparagraph"/>
      </w:pPr>
      <w:r w:rsidRPr="00445898">
        <w:t>Each of the two methods has one argument whose type should be the same as the mailbox element type. The ﬁrst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Note that when a ﬁfo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9154BD">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diﬀerence</w:t>
      </w:r>
      <w:r w:rsidR="003061EF" w:rsidRPr="00445898">
        <w:rPr>
          <w:rStyle w:val="FootnoteReference"/>
        </w:rPr>
        <w:footnoteReference w:id="84"/>
      </w:r>
      <w:r w:rsidR="003061EF" w:rsidRPr="00445898">
        <w:t xml:space="preserve"> </w:t>
      </w:r>
      <w:r w:rsidRPr="00445898">
        <w:t>is that a mailbox owned by a station cannot be destroyed</w:t>
      </w:r>
      <w:r w:rsidR="003061EF" w:rsidRPr="00445898">
        <w:t xml:space="preserve">, while that owned by a process </w:t>
      </w:r>
      <w:r w:rsidRPr="00445898">
        <w:t>can. This applies to all kinds of mailboxes, not only ﬁfos.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3061EF" w:rsidRPr="00445898">
        <w:t xml:space="preserve"> process </w:t>
      </w:r>
      <w:r w:rsidRPr="00445898">
        <w:t>was in its ﬁrst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9154BD">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9154BD">
        <w:t>4.3.1</w:t>
      </w:r>
      <w:r w:rsidR="003061EF" w:rsidRPr="00445898">
        <w:fldChar w:fldCharType="end"/>
      </w:r>
      <w:r w:rsidRPr="00445898">
        <w:t>), transceivers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9154BD">
        <w:t>4.5.1</w:t>
      </w:r>
      <w:r w:rsidR="003061EF" w:rsidRPr="00445898">
        <w:fldChar w:fldCharType="end"/>
      </w:r>
      <w:r w:rsidRPr="00445898">
        <w:t>)</w:t>
      </w:r>
      <w:r w:rsidR="0046365D" w:rsidRPr="00445898">
        <w:t>,</w:t>
      </w:r>
      <w:r w:rsidRPr="00445898">
        <w:t xml:space="preserve"> and packet buﬀers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9154BD">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w:t>
      </w:r>
      <w:r w:rsidR="003061EF" w:rsidRPr="00445898">
        <w:lastRenderedPageBreak/>
        <w:t xml:space="preserve">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Pr="00445898">
        <w:t>practically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9154BD">
        <w:t>3.3.2</w:t>
      </w:r>
      <w:r w:rsidR="003061EF" w:rsidRPr="00445898">
        <w:fldChar w:fldCharType="end"/>
      </w:r>
      <w:r w:rsidRPr="00445898">
        <w:t>) has the form</w:t>
      </w:r>
      <w:r w:rsidR="0046365D" w:rsidRPr="00445898">
        <w:t>:</w:t>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 (Long id);</w:t>
      </w:r>
    </w:p>
    <w:p w:rsidR="001636D6" w:rsidRPr="00445898" w:rsidRDefault="001636D6" w:rsidP="001636D6">
      <w:pPr>
        <w:pStyle w:val="firstparagraph"/>
      </w:pPr>
      <w:r w:rsidRPr="00445898">
        <w:t>converts the numerical station-relative mailbox identiﬁe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9154BD">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When the protocol program is in the initialization pha</w:t>
      </w:r>
      <w:r w:rsidR="003061EF" w:rsidRPr="00445898">
        <w:t>se (Section </w:t>
      </w:r>
      <w:r w:rsidR="00851314" w:rsidRPr="00445898">
        <w:fldChar w:fldCharType="begin"/>
      </w:r>
      <w:r w:rsidR="00851314" w:rsidRPr="00445898">
        <w:instrText xml:space="preserve"> REF _Ref506061716 \r \h </w:instrText>
      </w:r>
      <w:r w:rsidR="00851314" w:rsidRPr="00445898">
        <w:fldChar w:fldCharType="separate"/>
      </w:r>
      <w:r w:rsidR="009154BD">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Pr="00445898">
        <w:t xml:space="preserve"> (</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9154BD">
        <w:t>4.1.2</w:t>
      </w:r>
      <w:r w:rsidR="00851314" w:rsidRPr="00445898">
        <w:fldChar w:fldCharType="end"/>
      </w:r>
      <w:r w:rsidRPr="00445898">
        <w:t xml:space="preserve">). </w:t>
      </w:r>
      <w:r w:rsidRPr="00445898">
        <w:lastRenderedPageBreak/>
        <w:t>This kind of ownership ma</w:t>
      </w:r>
      <w:r w:rsidR="00851314" w:rsidRPr="00445898">
        <w:t xml:space="preserve">kes sense, e.g., for a “global” </w:t>
      </w:r>
      <w:r w:rsidRPr="00445898">
        <w:t>mailbox interfacing processes belonging to diﬀerent regular stations.</w:t>
      </w:r>
    </w:p>
    <w:p w:rsidR="001636D6" w:rsidRPr="00445898" w:rsidRDefault="001636D6" w:rsidP="001636D6">
      <w:pPr>
        <w:pStyle w:val="firstparagraph"/>
      </w:pPr>
      <w:r w:rsidRPr="00445898">
        <w:t>A mailbox created dynamically after the initialization</w:t>
      </w:r>
      <w:r w:rsidR="00851314" w:rsidRPr="00445898">
        <w:t xml:space="preserve"> phase is owned by the creating </w:t>
      </w:r>
      <w:r w:rsidRPr="00445898">
        <w:t xml:space="preserve">process and its </w:t>
      </w:r>
      <w:r w:rsidRPr="00445898">
        <w:rPr>
          <w:i/>
        </w:rPr>
        <w:t>Id</w:t>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9154BD">
        <w:t>5.1.3</w:t>
      </w:r>
      <w:r w:rsidR="00851314" w:rsidRPr="00445898">
        <w:fldChar w:fldCharType="end"/>
      </w:r>
      <w:r w:rsidRPr="00445898">
        <w:t>). As we said before, a process m</w:t>
      </w:r>
      <w:r w:rsidR="00851314" w:rsidRPr="00445898">
        <w:t xml:space="preserve">ailbox is more dynamic than one </w:t>
      </w:r>
      <w:r w:rsidRPr="00445898">
        <w:t xml:space="preserve">owned by a station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 xml:space="preserve">at deﬁnes the mailbox capacity, </w:t>
      </w:r>
      <w:r w:rsidRPr="00445898">
        <w:t xml:space="preserve">it should deﬁne this capacity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9154BD">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428" w:name="_Ref509064377"/>
      <w:bookmarkStart w:id="429" w:name="_Toc514143340"/>
      <w:r w:rsidRPr="00445898">
        <w:rPr>
          <w:lang w:val="en-US"/>
        </w:rPr>
        <w:t>Wait requests</w:t>
      </w:r>
      <w:bookmarkEnd w:id="428"/>
      <w:bookmarkEnd w:id="429"/>
    </w:p>
    <w:p w:rsidR="00C70A2E" w:rsidRPr="00445898" w:rsidRDefault="00C70A2E" w:rsidP="00C70A2E">
      <w:pPr>
        <w:pStyle w:val="firstparagraph"/>
      </w:pPr>
      <w:r w:rsidRPr="00445898">
        <w:t>An event identiﬁer for a ﬁfo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ﬁfo mailbox is </w:t>
      </w:r>
      <w:r w:rsidRPr="00445898">
        <w:rPr>
          <w:i/>
        </w:rPr>
        <w:t>NEWITEM</w:t>
      </w:r>
      <w:r w:rsidRPr="00445898">
        <w:t xml:space="preserve"> or </w:t>
      </w:r>
      <w:r w:rsidRPr="00445898">
        <w:rPr>
          <w:i/>
        </w:rPr>
        <w:t>UPDATE</w:t>
      </w:r>
      <w:r w:rsidRPr="00445898">
        <w:t>, which are two diﬀerent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9154BD">
        <w:t>9.2.3</w:t>
      </w:r>
      <w:r w:rsidR="001643E8" w:rsidRPr="00445898">
        <w:fldChar w:fldCharType="end"/>
      </w:r>
      <w:r w:rsidRPr="00445898">
        <w:t xml:space="preserve">). One should note the diﬀerence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deﬁnition,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9154BD">
        <w:t>9.2.3</w:t>
      </w:r>
      <w:r w:rsidR="001643E8" w:rsidRPr="00445898">
        <w:fldChar w:fldCharType="end"/>
      </w:r>
      <w:r w:rsidRPr="00445898">
        <w:t>) on the mailbox. As a matter of fact, the only event that can be sensibly awaited on a capacity</w:t>
      </w:r>
      <w:r w:rsidR="00B45E7A" w:rsidRPr="00445898">
        <w:t>-</w:t>
      </w:r>
      <m:oMath>
        <m:r>
          <w:rPr>
            <w:rFonts w:ascii="Cambria Math" w:hAnsi="Cambria Math"/>
          </w:rPr>
          <m:t>0</m:t>
        </m:r>
      </m:oMath>
      <w:r w:rsidRPr="00445898">
        <w:t xml:space="preserve"> mailbox is </w:t>
      </w:r>
      <w:r w:rsidRPr="00445898">
        <w:rPr>
          <w:i/>
        </w:rPr>
        <w:t>NEWITEM</w:t>
      </w:r>
      <w:r w:rsidRPr="00445898">
        <w:t xml:space="preserve"> (</w:t>
      </w:r>
      <w:r w:rsidRPr="00445898">
        <w:rPr>
          <w:i/>
        </w:rPr>
        <w:t>UPDATE</w:t>
      </w:r>
      <w:r w:rsidRPr="00445898">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xml:space="preserve">, it is not guaranteed that the mailbox is in fact nonempty.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Then one of the processes may empty the mailbox before the others are given a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 GotIt);</w:t>
      </w:r>
    </w:p>
    <w:p w:rsidR="00C70A2E" w:rsidRPr="00445898" w:rsidRDefault="00C70A2E" w:rsidP="00C70A2E">
      <w:pPr>
        <w:pStyle w:val="firstparagraph"/>
      </w:pPr>
      <w:r w:rsidRPr="00445898">
        <w:lastRenderedPageBreak/>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code method is called, the ﬁrst element is removed from the mailbox and stored in the environment variable </w:t>
      </w:r>
      <w:r w:rsidRPr="00445898">
        <w:rPr>
          <w:i/>
        </w:rPr>
        <w:t>TheItem</w:t>
      </w:r>
      <w:r w:rsidRPr="00445898">
        <w:t xml:space="preserve"> (see below).</w:t>
      </w:r>
      <w:r w:rsidRPr="00445898">
        <w:rPr>
          <w:rStyle w:val="FootnoteReference"/>
        </w:rPr>
        <w:footnoteReference w:id="85"/>
      </w:r>
    </w:p>
    <w:p w:rsidR="00C70A2E" w:rsidRPr="00445898" w:rsidRDefault="00C70A2E" w:rsidP="00C70A2E">
      <w:pPr>
        <w:pStyle w:val="firstparagraph"/>
      </w:pPr>
      <w:r w:rsidRPr="00445898">
        <w:t xml:space="preserve">Suppose that two or more processes are waiting for </w:t>
      </w:r>
      <w:r w:rsidRPr="00445898">
        <w:rPr>
          <w:i/>
        </w:rPr>
        <w:t>RECEIVE</w:t>
      </w:r>
      <w:r w:rsidRPr="00445898">
        <w:t xml:space="preserve"> on the same mailbox. When an item is put into the mailbox, only one of those processes will be restarted</w:t>
      </w:r>
      <w:r w:rsidRPr="00445898">
        <w:rPr>
          <w:rStyle w:val="FootnoteReference"/>
        </w:rPr>
        <w:footnoteReference w:id="86"/>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Pr="00445898">
        <w:t xml:space="preserve"> at the same time, all these p</w:t>
      </w:r>
      <w:r w:rsidR="001738AB" w:rsidRPr="00445898">
        <w:t xml:space="preserve">rocesses will be restarted even </w:t>
      </w:r>
      <w:r w:rsidRPr="00445898">
        <w:t xml:space="preserve">though they may ﬁnd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deﬁnes the </w:t>
      </w:r>
      <w:r w:rsidRPr="00445898">
        <w:rPr>
          <w:i/>
        </w:rPr>
        <w:t>outItem</w:t>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9154BD">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If the ﬁrst argument of a mailbox wait request is a nonneg</w:t>
      </w:r>
      <w:r w:rsidR="001738AB" w:rsidRPr="00445898">
        <w:t>ative integer number, it repre</w:t>
      </w:r>
      <w:r w:rsidRPr="00445898">
        <w:t xml:space="preserve">sents a count event, which is triggered when the mailbox </w:t>
      </w:r>
      <w:r w:rsidR="001738AB" w:rsidRPr="00445898">
        <w:t xml:space="preserve">contains precisely the speciﬁed </w:t>
      </w:r>
      <w:r w:rsidRPr="00445898">
        <w:t xml:space="preserve">number of items. In particular, if the speciﬁed count is </w:t>
      </w:r>
      <m:oMath>
        <m:r>
          <w:rPr>
            <w:rFonts w:ascii="Cambria Math" w:hAnsi="Cambria Math"/>
          </w:rPr>
          <m:t>0</m:t>
        </m:r>
      </m:oMath>
      <w:r w:rsidRPr="00445898">
        <w:t xml:space="preserve"> (symbolic constant </w:t>
      </w:r>
      <w:r w:rsidRPr="00445898">
        <w:rPr>
          <w:i/>
        </w:rPr>
        <w:t>EMPTY</w:t>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speciﬁed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argument of </w:t>
      </w:r>
      <w:r w:rsidRPr="00445898">
        <w:rPr>
          <w:i/>
        </w:rPr>
        <w:t>wait</w:t>
      </w:r>
      <w:r w:rsidRPr="00445898">
        <w: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1738AB" w:rsidRPr="00445898">
        <w:t xml:space="preserve"> </w:t>
      </w:r>
      <w:r w:rsidRPr="00445898">
        <w:t>(</w:t>
      </w:r>
      <w:r w:rsidRPr="00445898">
        <w:rPr>
          <w:i/>
        </w:rPr>
        <w:t>Info02</w:t>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Pr="00445898">
        <w:t xml:space="preserve"> (</w:t>
      </w:r>
      <w:r w:rsidRPr="00445898">
        <w:rPr>
          <w:i/>
        </w:rPr>
        <w:t>Info01</w:t>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 and that mailbox becomes deleted</w:t>
      </w:r>
      <w:r w:rsidR="003A60AE" w:rsidRPr="00445898">
        <w:t xml:space="preserve"> (deallocated as an object)</w:t>
      </w:r>
      <w:r w:rsidR="00C70A2E" w:rsidRPr="00445898">
        <w:t>,</w:t>
      </w:r>
      <w:r w:rsidRPr="00445898">
        <w:rPr>
          <w:rStyle w:val="FootnoteReference"/>
        </w:rPr>
        <w:footnoteReference w:id="87"/>
      </w:r>
      <w:r w:rsidRPr="00445898">
        <w:t xml:space="preserve"> the process </w:t>
      </w:r>
      <w:r w:rsidR="00C70A2E" w:rsidRPr="00445898">
        <w:t>will be awakened regardless of the event awaited by it. Th</w:t>
      </w:r>
      <w:r w:rsidRPr="00445898">
        <w:t xml:space="preserve">is is potentially dangerous. If </w:t>
      </w:r>
      <w:r w:rsidR="00C70A2E" w:rsidRPr="00445898">
        <w:t>the program admits such a situation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Pr="00445898" w:rsidRDefault="00BB5AF7" w:rsidP="00C70A2E">
      <w:pPr>
        <w:pStyle w:val="firstparagraph"/>
      </w:pPr>
      <w:r w:rsidRPr="00445898">
        <w:t>Generally, t</w:t>
      </w:r>
      <w:r w:rsidR="00C70A2E" w:rsidRPr="00445898">
        <w:t xml:space="preserve">he interpretation of </w:t>
      </w:r>
      <w:r w:rsidR="00C70A2E" w:rsidRPr="00445898">
        <w:rPr>
          <w:i/>
        </w:rPr>
        <w:t>TheItem</w:t>
      </w:r>
      <w:r w:rsidR="00C70A2E" w:rsidRPr="00445898">
        <w:t xml:space="preserve"> for </w:t>
      </w:r>
      <w:r w:rsidR="00C70A2E" w:rsidRPr="00445898">
        <w:rPr>
          <w:i/>
        </w:rPr>
        <w:t>NONEMPTY</w:t>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xml:space="preserve">, as presented to the other </w:t>
      </w:r>
      <w:r w:rsidRPr="00445898">
        <w:lastRenderedPageBreak/>
        <w:t>processes, so they may end up referencin</w:t>
      </w:r>
      <w:r w:rsidR="00345A41" w:rsidRPr="00445898">
        <w:t xml:space="preserve">g (and corrupting) deallocated </w:t>
      </w:r>
      <w:r w:rsidRPr="00445898">
        <w:t>memory. On the other hand, 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C70A2E" w:rsidRPr="00445898">
        <w:t xml:space="preserve"> is </w:t>
      </w:r>
      <w:r w:rsidRPr="00445898">
        <w:t xml:space="preserve">in fact </w:t>
      </w:r>
      <w:r w:rsidR="00C70A2E" w:rsidRPr="00445898">
        <w:t>the only way to get hold of it.</w:t>
      </w:r>
    </w:p>
    <w:p w:rsidR="00C70A2E" w:rsidRPr="00445898" w:rsidRDefault="00C70A2E" w:rsidP="00C70A2E">
      <w:pPr>
        <w:pStyle w:val="firstparagraph"/>
      </w:pPr>
      <w:r w:rsidRPr="00445898">
        <w:t xml:space="preserve">Yet another event type that can be awaited on a ﬁfo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9154BD">
        <w:t>9.2.3</w:t>
      </w:r>
      <w:r w:rsidR="001643E8" w:rsidRPr="00445898">
        <w:fldChar w:fldCharType="end"/>
      </w:r>
      <w:r w:rsidRPr="00445898">
        <w:t xml:space="preserve">). For symmetry, there exists a </w:t>
      </w:r>
      <w:r w:rsidRPr="00445898">
        <w:rPr>
          <w:i/>
        </w:rPr>
        <w:t>PUT</w:t>
      </w:r>
      <w:r w:rsidRPr="00445898">
        <w:t xml:space="preserve"> event, which is yet another</w:t>
      </w:r>
      <w:r w:rsidR="00BB5AF7" w:rsidRPr="00445898">
        <w:t xml:space="preserve"> </w:t>
      </w:r>
      <w:r w:rsidRPr="00445898">
        <w:t xml:space="preserve">(in addition to </w:t>
      </w:r>
      <w:r w:rsidRPr="00445898">
        <w:rPr>
          <w:i/>
        </w:rPr>
        <w:t>UPDATE</w:t>
      </w:r>
      <w:r w:rsidRPr="00445898">
        <w:t xml:space="preserve">) alias for </w:t>
      </w:r>
      <w:r w:rsidRPr="00445898">
        <w:rPr>
          <w:i/>
        </w:rPr>
        <w:t>NEWITEM</w:t>
      </w:r>
      <w:r w:rsidRPr="00445898">
        <w:t>.</w:t>
      </w:r>
    </w:p>
    <w:p w:rsidR="006C153B" w:rsidRPr="00445898" w:rsidRDefault="006C153B" w:rsidP="00552A98">
      <w:pPr>
        <w:pStyle w:val="Heading3"/>
        <w:numPr>
          <w:ilvl w:val="2"/>
          <w:numId w:val="5"/>
        </w:numPr>
        <w:rPr>
          <w:lang w:val="en-US"/>
        </w:rPr>
      </w:pPr>
      <w:bookmarkStart w:id="430" w:name="_Ref509822836"/>
      <w:bookmarkStart w:id="431" w:name="_Ref509828641"/>
      <w:bookmarkStart w:id="432" w:name="_Ref509829567"/>
      <w:bookmarkStart w:id="433" w:name="_Ref509829872"/>
      <w:bookmarkStart w:id="434" w:name="_Ref509830179"/>
      <w:bookmarkStart w:id="435" w:name="_Ref509830331"/>
      <w:bookmarkStart w:id="436" w:name="_Ref509831630"/>
      <w:bookmarkStart w:id="437" w:name="_Ref509908495"/>
      <w:bookmarkStart w:id="438" w:name="_Ref509908690"/>
      <w:bookmarkStart w:id="439" w:name="_Ref509908760"/>
      <w:bookmarkStart w:id="440" w:name="_Toc514143341"/>
      <w:r w:rsidRPr="00445898">
        <w:rPr>
          <w:lang w:val="en-US"/>
        </w:rPr>
        <w:t>Operations on ﬁfo mailboxes</w:t>
      </w:r>
      <w:bookmarkEnd w:id="430"/>
      <w:bookmarkEnd w:id="431"/>
      <w:bookmarkEnd w:id="432"/>
      <w:bookmarkEnd w:id="433"/>
      <w:bookmarkEnd w:id="434"/>
      <w:bookmarkEnd w:id="435"/>
      <w:bookmarkEnd w:id="436"/>
      <w:bookmarkEnd w:id="437"/>
      <w:bookmarkEnd w:id="438"/>
      <w:bookmarkEnd w:id="439"/>
      <w:bookmarkEnd w:id="440"/>
    </w:p>
    <w:p w:rsidR="006C153B" w:rsidRPr="00445898" w:rsidRDefault="006C153B" w:rsidP="006C153B">
      <w:pPr>
        <w:pStyle w:val="firstparagraph"/>
      </w:pPr>
      <w:r w:rsidRPr="00445898">
        <w:t xml:space="preserve">The following </w:t>
      </w:r>
      <w:r w:rsidRPr="00445898">
        <w:rPr>
          <w:i/>
        </w:rPr>
        <w:t>Mailbox</w:t>
      </w:r>
      <w:r w:rsidRPr="00445898">
        <w:t xml:space="preserve"> method is used to add a token to a counting mailbox:</w:t>
      </w:r>
    </w:p>
    <w:p w:rsidR="006C153B" w:rsidRPr="00445898" w:rsidRDefault="006C153B" w:rsidP="006C153B">
      <w:pPr>
        <w:pStyle w:val="firstparagraph"/>
        <w:ind w:firstLine="720"/>
        <w:rPr>
          <w:i/>
        </w:rPr>
      </w:pPr>
      <w:r w:rsidRPr="00445898">
        <w:rPr>
          <w:i/>
        </w:rPr>
        <w:t>int put ( );</w:t>
      </w:r>
    </w:p>
    <w:p w:rsidR="006C153B" w:rsidRPr="00445898" w:rsidRDefault="006C153B" w:rsidP="006C153B">
      <w:pPr>
        <w:pStyle w:val="firstparagraph"/>
      </w:pPr>
      <w:r w:rsidRPr="00445898">
        <w:t>For a typed mailbox, the method accepts one argument whose type coincides with the item type speciﬁed with the mailbox type declaration (Section </w:t>
      </w:r>
      <w:r w:rsidRPr="00445898">
        <w:fldChar w:fldCharType="begin"/>
      </w:r>
      <w:r w:rsidRPr="00445898">
        <w:instrText xml:space="preserve"> REF _Ref509060958 \r \h </w:instrText>
      </w:r>
      <w:r w:rsidRPr="00445898">
        <w:fldChar w:fldCharType="separate"/>
      </w:r>
      <w:r w:rsidR="009154BD">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88"/>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p>
        </w:tc>
        <w:tc>
          <w:tcPr>
            <w:tcW w:w="7913" w:type="dxa"/>
          </w:tcPr>
          <w:p w:rsidR="00345A41" w:rsidRPr="00445898" w:rsidRDefault="00345A41" w:rsidP="00345A41">
            <w:pPr>
              <w:pStyle w:val="firstparagraph"/>
            </w:pPr>
            <w:r w:rsidRPr="00445898">
              <w:t>The mailbox is full (it has reached its capacity)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deﬁnes the </w:t>
      </w:r>
      <w:r w:rsidR="006C153B" w:rsidRPr="00445898">
        <w:rPr>
          <w:i/>
        </w:rPr>
        <w:t>inItem</w:t>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9154BD">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t xml:space="preserve">For a typed mailbox, this method checks whether the mailbox contains a speciﬁc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speciﬁed item is present in the mailbox, and </w:t>
      </w:r>
      <w:r w:rsidRPr="00445898">
        <w:rPr>
          <w:i/>
        </w:rPr>
        <w:t>NO</w:t>
      </w:r>
      <w:r w:rsidRPr="00445898">
        <w:t xml:space="preserve"> otherwise.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lastRenderedPageBreak/>
        <w:t>int empty ( );</w:t>
      </w:r>
    </w:p>
    <w:p w:rsidR="006C153B" w:rsidRPr="00445898" w:rsidRDefault="006C153B" w:rsidP="006C153B">
      <w:pPr>
        <w:pStyle w:val="firstparagraph"/>
        <w:spacing w:after="0"/>
        <w:ind w:firstLine="720"/>
        <w:rPr>
          <w:i/>
        </w:rPr>
      </w:pPr>
      <w:r w:rsidRPr="00445898">
        <w:rPr>
          <w:i/>
        </w:rPr>
        <w:t>int nonempty ( );</w:t>
      </w:r>
    </w:p>
    <w:p w:rsidR="006C153B" w:rsidRPr="00445898" w:rsidRDefault="006C153B" w:rsidP="006C153B">
      <w:pPr>
        <w:pStyle w:val="firstparagraph"/>
        <w:spacing w:after="0"/>
        <w:ind w:firstLine="720"/>
        <w:rPr>
          <w:i/>
        </w:rPr>
      </w:pPr>
      <w:r w:rsidRPr="00445898">
        <w:rPr>
          <w:i/>
        </w:rPr>
        <w:t>int full ( );</w:t>
      </w:r>
    </w:p>
    <w:p w:rsidR="006C153B" w:rsidRPr="00445898" w:rsidRDefault="006C153B" w:rsidP="006C153B">
      <w:pPr>
        <w:pStyle w:val="firstparagraph"/>
        <w:ind w:firstLine="720"/>
        <w:rPr>
          <w:i/>
        </w:rPr>
      </w:pPr>
      <w:r w:rsidRPr="00445898">
        <w:rPr>
          <w:i/>
        </w:rPr>
        <w:t>int notfull ( );</w:t>
      </w:r>
    </w:p>
    <w:p w:rsidR="006C153B" w:rsidRPr="00445898" w:rsidRDefault="006C153B" w:rsidP="006C153B">
      <w:pPr>
        <w:pStyle w:val="firstparagraph"/>
      </w:pPr>
      <w:r w:rsidRPr="00445898">
        <w:t xml:space="preserve">The ﬁrst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ﬁrst. The third method returns </w:t>
      </w:r>
      <w:r w:rsidRPr="00445898">
        <w:rPr>
          <w:i/>
        </w:rPr>
        <w:t>YES</w:t>
      </w:r>
      <w:r w:rsidRPr="00445898">
        <w:t xml:space="preserve">, if the mailbox is completely ﬁlled </w:t>
      </w:r>
      <w:r w:rsidR="00B62DCB" w:rsidRPr="00445898">
        <w:t>(its capacity has been reached)</w:t>
      </w:r>
      <w:r w:rsidRPr="00445898">
        <w:t>. The fourth method is a straightforward negation of the third.</w:t>
      </w:r>
    </w:p>
    <w:p w:rsidR="006C153B" w:rsidRPr="00445898" w:rsidRDefault="006C153B" w:rsidP="006C153B">
      <w:pPr>
        <w:pStyle w:val="firstparagraph"/>
      </w:pPr>
      <w:r w:rsidRPr="00445898">
        <w:t>The following method removes the ﬁrst item from a mailbox:</w:t>
      </w:r>
    </w:p>
    <w:p w:rsidR="006C153B" w:rsidRPr="00445898" w:rsidRDefault="00B62DCB" w:rsidP="00B62DCB">
      <w:pPr>
        <w:pStyle w:val="firstparagraph"/>
        <w:ind w:firstLine="720"/>
        <w:rPr>
          <w:i/>
        </w:rPr>
      </w:pPr>
      <w:r w:rsidRPr="00445898">
        <w:t>rtype</w:t>
      </w:r>
      <w:r w:rsidR="006C153B" w:rsidRPr="00445898">
        <w:rPr>
          <w:i/>
        </w:rPr>
        <w:t xml:space="preserve"> get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ﬁrst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 xml:space="preserve">mailbox that deﬁnes the </w:t>
      </w:r>
      <w:r w:rsidR="00B62DCB" w:rsidRPr="00445898">
        <w:rPr>
          <w:i/>
        </w:rPr>
        <w:t>outItem</w:t>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9154BD">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ﬁrst item of a typ</w:t>
      </w:r>
      <w:r w:rsidRPr="00445898">
        <w:t xml:space="preserve">ed mailbox without removing </w:t>
      </w:r>
      <w:r w:rsidR="00345A41" w:rsidRPr="00445898">
        <w:t>it</w:t>
      </w:r>
      <w:r w:rsidR="006C153B" w:rsidRPr="00445898">
        <w:t>. The method</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 except that the ﬁrst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672DB1" w:rsidRPr="00445898">
        <w:t xml:space="preserve"> and </w:t>
      </w:r>
      <w:r w:rsidR="00672DB1" w:rsidRPr="00445898">
        <w:rPr>
          <w:i/>
        </w:rPr>
        <w:t>TheItem</w:t>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9154BD">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is executed </w:t>
      </w:r>
      <w:r w:rsidR="00672DB1" w:rsidRPr="00445898">
        <w:t xml:space="preserve">for a typed mailbox that deﬁnes </w:t>
      </w:r>
      <w:r w:rsidRPr="00445898">
        <w:t xml:space="preserve">the </w:t>
      </w:r>
      <w:r w:rsidRPr="00445898">
        <w:rPr>
          <w:i/>
        </w:rPr>
        <w:t>outItem</w:t>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9154BD">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9154BD">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5937F7" w:rsidRPr="00445898">
        <w:t xml:space="preserve"> (aka</w:t>
      </w:r>
      <w:r w:rsidRPr="00445898">
        <w:t xml:space="preserve"> </w:t>
      </w:r>
      <w:r w:rsidRPr="00445898">
        <w:rPr>
          <w:i/>
        </w:rPr>
        <w:t>PUT</w:t>
      </w:r>
      <w:r w:rsidRPr="00445898">
        <w:t xml:space="preserve"> and </w:t>
      </w:r>
      <w:r w:rsidRPr="00445898">
        <w:rPr>
          <w:i/>
        </w:rPr>
        <w:t>UPDATE</w:t>
      </w:r>
      <w:r w:rsidRPr="00445898">
        <w:t>)</w:t>
      </w:r>
      <w:r w:rsidR="005937F7" w:rsidRPr="00445898">
        <w:t xml:space="preserve">, and may trigger </w:t>
      </w:r>
      <w:r w:rsidRPr="00445898">
        <w:rPr>
          <w:i/>
        </w:rPr>
        <w:t>NONEMPTY</w:t>
      </w:r>
      <w:r w:rsidRPr="00445898">
        <w:t xml:space="preserve">, </w:t>
      </w:r>
      <w:r w:rsidRPr="00445898">
        <w:rPr>
          <w:i/>
        </w:rPr>
        <w:t>RECEIVE</w:t>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w:t>
      </w:r>
      <w:r w:rsidRPr="00445898">
        <w:lastRenderedPageBreak/>
        <w:t xml:space="preserve">triggers </w:t>
      </w:r>
      <w:r w:rsidRPr="00445898">
        <w:rPr>
          <w:i/>
        </w:rPr>
        <w:t>EMPTY</w:t>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9154BD">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Pr="00445898">
        <w:t xml:space="preserve">, </w:t>
      </w:r>
      <w:r w:rsidRPr="00445898">
        <w:rPr>
          <w:i/>
        </w:rPr>
        <w:t>first</w:t>
      </w:r>
      <w:r w:rsidRPr="00445898">
        <w:t xml:space="preserve">, and </w:t>
      </w:r>
      <w:r w:rsidRPr="00445898">
        <w:rPr>
          <w:i/>
        </w:rPr>
        <w:t>nonempty</w:t>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 xml:space="preserve">umber of events (on diﬀerent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9154BD">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p>
    <w:p w:rsidR="006C153B" w:rsidRPr="00445898" w:rsidRDefault="006C153B" w:rsidP="005937F7">
      <w:pPr>
        <w:pStyle w:val="firstparagraph"/>
        <w:spacing w:after="0"/>
        <w:ind w:left="2880" w:firstLine="720"/>
        <w:rPr>
          <w:i/>
        </w:rPr>
      </w:pPr>
      <w:r w:rsidRPr="00445898">
        <w:rPr>
          <w:i/>
        </w:rPr>
        <w:t>proceed Stop;</w:t>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t xml:space="preserve">At ﬁrst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Pr="00445898">
        <w:t xml:space="preserve">ﬁrst,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ﬁrst,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lastRenderedPageBreak/>
        <w:t xml:space="preserve">Of course, it is possible to force the right startup order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ﬁrst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9154BD">
        <w:t>5.1.4</w:t>
      </w:r>
      <w:r w:rsidR="001402B1" w:rsidRPr="00445898">
        <w:fldChar w:fldCharType="end"/>
      </w:r>
      <w:r w:rsidRPr="00445898">
        <w:t>). One may notice, however, that if we kno</w:t>
      </w:r>
      <w:r w:rsidR="001402B1" w:rsidRPr="00445898">
        <w:t xml:space="preserve">w the order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ﬂavor of </w:t>
      </w:r>
      <w:r w:rsidRPr="00445898">
        <w:t>i</w:t>
      </w:r>
      <w:r w:rsidR="001402B1" w:rsidRPr="00445898">
        <w:t xml:space="preserve">ndeﬁnite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Pr="00445898">
        <w:t xml:space="preserve"> with </w:t>
      </w:r>
      <w:r w:rsidRPr="00445898">
        <w:rPr>
          <w:i/>
        </w:rPr>
        <w:t>NONEMPTY</w:t>
      </w:r>
      <w:r w:rsidRPr="00445898">
        <w:t xml:space="preserve"> or, even better, </w:t>
      </w:r>
      <w:r w:rsidRPr="00445898">
        <w:rPr>
          <w:i/>
        </w:rPr>
        <w:t>RECEIVE</w:t>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p>
    <w:p w:rsidR="006C153B" w:rsidRPr="00445898" w:rsidRDefault="006C153B" w:rsidP="001402B1">
      <w:pPr>
        <w:pStyle w:val="firstparagraph"/>
        <w:spacing w:after="0"/>
        <w:ind w:left="2160" w:firstLine="720"/>
        <w:rPr>
          <w:i/>
        </w:rPr>
      </w:pPr>
      <w:r w:rsidRPr="00445898">
        <w:rPr>
          <w:i/>
        </w:rPr>
        <w:t>proceed Start;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lastRenderedPageBreak/>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 of a ﬁfo mailbox can be modiﬁed and checked with these three methods:</w:t>
      </w:r>
    </w:p>
    <w:p w:rsidR="006C153B" w:rsidRPr="00445898" w:rsidRDefault="006C153B" w:rsidP="00E37259">
      <w:pPr>
        <w:pStyle w:val="firstparagraph"/>
        <w:spacing w:after="0"/>
        <w:ind w:firstLine="720"/>
        <w:rPr>
          <w:i/>
        </w:rPr>
      </w:pPr>
      <w:r w:rsidRPr="00445898">
        <w:rPr>
          <w:i/>
        </w:rPr>
        <w:t>Long setLimit (Long lim = 0);</w:t>
      </w:r>
    </w:p>
    <w:p w:rsidR="006C153B" w:rsidRPr="00445898" w:rsidRDefault="006C153B" w:rsidP="00E37259">
      <w:pPr>
        <w:pStyle w:val="firstparagraph"/>
        <w:spacing w:after="0"/>
        <w:ind w:firstLine="720"/>
        <w:rPr>
          <w:i/>
        </w:rPr>
      </w:pPr>
      <w:r w:rsidRPr="00445898">
        <w:rPr>
          <w:i/>
        </w:rPr>
        <w:t>Long getLimit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9154BD">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441" w:name="_Ref509830067"/>
      <w:bookmarkStart w:id="442" w:name="_Toc514143342"/>
      <w:r w:rsidRPr="00445898">
        <w:rPr>
          <w:lang w:val="en-US"/>
        </w:rPr>
        <w:t>The priority put operation</w:t>
      </w:r>
      <w:bookmarkEnd w:id="441"/>
      <w:bookmarkEnd w:id="442"/>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9154BD">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9154BD">
        <w:t>5.1.4</w:t>
      </w:r>
      <w:r w:rsidRPr="00445898">
        <w:fldChar w:fldCharType="end"/>
      </w:r>
      <w:r w:rsidRPr="00445898">
        <w:t xml:space="preserve">), which provides another means to achieve similar eﬀects. As an alternative </w:t>
      </w:r>
      <w:r w:rsidR="00680410" w:rsidRPr="00445898">
        <w:t>to</w:t>
      </w:r>
      <w:r w:rsidRPr="00445898">
        <w:t xml:space="preserve"> the obvious solution of assigning the lowest order 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p>
    <w:p w:rsidR="00D671B7" w:rsidRPr="00445898" w:rsidRDefault="00D671B7" w:rsidP="00D671B7">
      <w:pPr>
        <w:pStyle w:val="firstparagraph"/>
      </w:pPr>
      <w:r w:rsidRPr="00445898">
        <w:lastRenderedPageBreak/>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9154BD">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9154BD">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Pr="00445898">
        <w:t xml:space="preserve">. Otherwise, the method returns </w:t>
      </w:r>
      <w:r w:rsidRPr="00445898">
        <w:rPr>
          <w:i/>
        </w:rPr>
        <w:t>ACCEPTED</w:t>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Pr="00445898">
        <w:t xml:space="preserve">, </w:t>
      </w:r>
      <w:r w:rsidRPr="00445898">
        <w:rPr>
          <w:i/>
        </w:rPr>
        <w:t>NONEMPTY</w:t>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9154BD">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Reply1-&gt;wait (NEWITEM,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p>
    <w:p w:rsidR="00D671B7" w:rsidRPr="00445898" w:rsidRDefault="00D671B7" w:rsidP="005C1BD4">
      <w:pPr>
        <w:pStyle w:val="firstparagraph"/>
        <w:spacing w:after="0"/>
        <w:ind w:left="720" w:firstLine="720"/>
        <w:rPr>
          <w:i/>
        </w:rPr>
      </w:pPr>
      <w:r w:rsidRPr="00445898">
        <w:rPr>
          <w:i/>
        </w:rPr>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lastRenderedPageBreak/>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9154BD">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p>
    <w:p w:rsidR="00D671B7" w:rsidRPr="00445898" w:rsidRDefault="00D671B7" w:rsidP="005C1BD4">
      <w:pPr>
        <w:pStyle w:val="firstparagraph"/>
        <w:spacing w:after="0"/>
        <w:ind w:left="720" w:firstLine="720"/>
        <w:rPr>
          <w:i/>
        </w:rPr>
      </w:pPr>
      <w:r w:rsidRPr="00445898">
        <w:rPr>
          <w:i/>
        </w:rPr>
        <w:t>if (!NRcv++) proceed Loop;</w:t>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 xml:space="preserve">One should be careful with such simpliﬁcations.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9154BD">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eﬀec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443" w:name="_Ref512507067"/>
      <w:bookmarkStart w:id="444" w:name="_Toc514143343"/>
      <w:r w:rsidRPr="00445898">
        <w:rPr>
          <w:lang w:val="en-US"/>
        </w:rPr>
        <w:t>Barrier mailboxes</w:t>
      </w:r>
      <w:bookmarkEnd w:id="443"/>
      <w:bookmarkEnd w:id="444"/>
    </w:p>
    <w:p w:rsidR="006D29DA" w:rsidRPr="00445898" w:rsidRDefault="006D29DA" w:rsidP="006D29DA">
      <w:pPr>
        <w:pStyle w:val="firstparagraph"/>
      </w:pPr>
      <w:r w:rsidRPr="00445898">
        <w:t xml:space="preserve">A barrier mailbox is an internal mailbox whose </w:t>
      </w:r>
      <w:r w:rsidR="00680410" w:rsidRPr="00445898">
        <w:t xml:space="preserve">formal </w:t>
      </w:r>
      <w:r w:rsidRPr="00445898">
        <w:t>capacity is negative. The exact value of that capacity does not matter: it is used as a ﬂag to tell a barrier mailbox from a ﬁfo.</w:t>
      </w:r>
    </w:p>
    <w:p w:rsidR="006D29DA" w:rsidRPr="00445898" w:rsidRDefault="006D29DA" w:rsidP="00552A98">
      <w:pPr>
        <w:pStyle w:val="Heading3"/>
        <w:numPr>
          <w:ilvl w:val="2"/>
          <w:numId w:val="5"/>
        </w:numPr>
        <w:rPr>
          <w:lang w:val="en-US"/>
        </w:rPr>
      </w:pPr>
      <w:bookmarkStart w:id="445" w:name="_Toc514143344"/>
      <w:r w:rsidRPr="00445898">
        <w:rPr>
          <w:lang w:val="en-US"/>
        </w:rPr>
        <w:t>Declaring and creating barrier mailboxes</w:t>
      </w:r>
      <w:bookmarkEnd w:id="445"/>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lastRenderedPageBreak/>
        <w:t>Mailbox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 xml:space="preserve">The primary advantage of a typed barrier mailbox is that it may sensibly deﬁne an </w:t>
      </w:r>
      <w:r w:rsidRPr="00445898">
        <w:rPr>
          <w:i/>
        </w:rPr>
        <w:t>inItem</w:t>
      </w:r>
      <w:r w:rsidRPr="00445898">
        <w:t xml:space="preserve"> method (Section </w:t>
      </w:r>
      <w:r w:rsidRPr="00445898">
        <w:fldChar w:fldCharType="begin"/>
      </w:r>
      <w:r w:rsidRPr="00445898">
        <w:instrText xml:space="preserve"> REF _Ref508891196 \r \h </w:instrText>
      </w:r>
      <w:r w:rsidRPr="00445898">
        <w:fldChar w:fldCharType="separate"/>
      </w:r>
      <w:r w:rsidR="009154BD">
        <w:t>9.2.1</w:t>
      </w:r>
      <w:r w:rsidRPr="00445898">
        <w:fldChar w:fldCharType="end"/>
      </w:r>
      <w:r w:rsidRPr="00445898">
        <w:t xml:space="preserve">) to be called when a signal is delivered to the mailbox. There is no use for </w:t>
      </w:r>
      <w:r w:rsidRPr="00445898">
        <w:rPr>
          <w:i/>
        </w:rPr>
        <w:t>outItem</w:t>
      </w:r>
      <w:r w:rsidRPr="00445898">
        <w:t xml:space="preserve"> for a barrier mailbox, however.</w:t>
      </w:r>
    </w:p>
    <w:p w:rsidR="006D29DA" w:rsidRPr="00445898" w:rsidRDefault="006D29DA" w:rsidP="00552A98">
      <w:pPr>
        <w:pStyle w:val="Heading3"/>
        <w:numPr>
          <w:ilvl w:val="2"/>
          <w:numId w:val="5"/>
        </w:numPr>
        <w:rPr>
          <w:lang w:val="en-US"/>
        </w:rPr>
      </w:pPr>
      <w:bookmarkStart w:id="446" w:name="_Toc514143345"/>
      <w:r w:rsidRPr="00445898">
        <w:rPr>
          <w:lang w:val="en-US"/>
        </w:rPr>
        <w:t>Wait requests</w:t>
      </w:r>
      <w:bookmarkEnd w:id="446"/>
    </w:p>
    <w:p w:rsidR="006D29DA" w:rsidRPr="00445898" w:rsidRDefault="006D29DA" w:rsidP="006D29DA">
      <w:pPr>
        <w:pStyle w:val="firstparagraph"/>
      </w:pPr>
      <w:r w:rsidRPr="00445898">
        <w:t xml:space="preserve">The event argument of a wait request addressed to a barrier mailbox identiﬁes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9154BD">
        <w:t>9.2.3</w:t>
      </w:r>
      <w:r w:rsidRPr="00445898">
        <w:fldChar w:fldCharType="end"/>
      </w:r>
      <w:r w:rsidRPr="00445898">
        <w:t>) whose argument identiﬁes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diﬀerent events. Whenever an event is signaled, all processes waiting for this particular event are awakened. Other processes, waiting for other events, remain waiting until their respective events are signaled.</w:t>
      </w:r>
    </w:p>
    <w:p w:rsidR="006D29DA" w:rsidRPr="00445898" w:rsidRDefault="006D29DA" w:rsidP="006D29DA">
      <w:pPr>
        <w:pStyle w:val="firstparagraph"/>
      </w:pPr>
      <w:r w:rsidRPr="00445898">
        <w:t xml:space="preserve">Note that events triggered on a barrier mailbox are never queued or pending. To be aﬀected, a process must already be waiting on the mailbox at the </w:t>
      </w:r>
      <w:r w:rsidR="0066482D">
        <w:t>time</w:t>
      </w:r>
      <w:r w:rsidRPr="00445898">
        <w:t xml:space="preserve"> the event is signaled.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Pr="00445898">
        <w:t xml:space="preserve"> (</w:t>
      </w:r>
      <w:r w:rsidRPr="00445898">
        <w:rPr>
          <w:i/>
        </w:rPr>
        <w:t>Info02</w:t>
      </w:r>
      <w:r w:rsidRPr="00445898">
        <w:t xml:space="preserve">) of type </w:t>
      </w:r>
      <w:r w:rsidRPr="00445898">
        <w:rPr>
          <w:i/>
        </w:rPr>
        <w:t>Mailbox*</w:t>
      </w:r>
      <w:r w:rsidRPr="00445898">
        <w:t xml:space="preserve">, points to the mailbox on which the event has occurred. </w:t>
      </w:r>
      <w:r w:rsidRPr="00445898">
        <w:rPr>
          <w:i/>
        </w:rPr>
        <w:t>TheBarrier</w:t>
      </w:r>
      <w:r w:rsidRPr="00445898">
        <w:t xml:space="preserve"> (</w:t>
      </w:r>
      <w:r w:rsidRPr="00445898">
        <w:rPr>
          <w:i/>
        </w:rPr>
        <w:t>Info01</w:t>
      </w:r>
      <w:r w:rsidRPr="00445898">
        <w:t xml:space="preserve">) of type </w:t>
      </w:r>
      <w:r w:rsidRPr="00445898">
        <w:rPr>
          <w:i/>
        </w:rPr>
        <w:t>int</w:t>
      </w:r>
      <w:r w:rsidRPr="00445898">
        <w:t xml:space="preserve"> contains the signal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9154BD">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447" w:name="_Toc514143346"/>
      <w:r w:rsidRPr="00445898">
        <w:rPr>
          <w:lang w:val="en-US"/>
        </w:rPr>
        <w:lastRenderedPageBreak/>
        <w:t>Operations on barrier mailboxes</w:t>
      </w:r>
      <w:bookmarkEnd w:id="447"/>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 (int sig);</w:t>
      </w:r>
    </w:p>
    <w:p w:rsidR="006D29DA" w:rsidRPr="00445898" w:rsidRDefault="006D29DA" w:rsidP="006D29DA">
      <w:pPr>
        <w:pStyle w:val="firstparagraph"/>
      </w:pPr>
      <w:r w:rsidRPr="00445898">
        <w:t xml:space="preserve">which triggers the indicated signal (dubbed the barrier). All processes awaiting the signal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9154BD">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Pr="00445898">
        <w:t xml:space="preserve">, if there was at least one process awakened by the operation, and </w:t>
      </w:r>
      <w:r w:rsidRPr="00445898">
        <w:rPr>
          <w:i/>
        </w:rPr>
        <w:t>REJECTED</w:t>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9154BD">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9154BD">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 (sig);</w:t>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9154BD">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returns </w:t>
      </w:r>
      <w:r w:rsidRPr="00445898">
        <w:rPr>
          <w:i/>
        </w:rPr>
        <w:t>YES</w:t>
      </w:r>
      <w:r w:rsidR="00B75733" w:rsidRPr="00445898">
        <w:t xml:space="preserve"> (and </w:t>
      </w:r>
      <w:r w:rsidRPr="00445898">
        <w:rPr>
          <w:i/>
        </w:rPr>
        <w:t>nonempty</w:t>
      </w:r>
      <w:r w:rsidRPr="00445898">
        <w:t xml:space="preserve"> returns </w:t>
      </w:r>
      <w:r w:rsidRPr="00445898">
        <w:rPr>
          <w:i/>
        </w:rPr>
        <w:t>NO</w:t>
      </w:r>
      <w:r w:rsidRPr="00445898">
        <w:t xml:space="preserve">), while </w:t>
      </w:r>
      <w:r w:rsidRPr="00445898">
        <w:rPr>
          <w:i/>
        </w:rPr>
        <w:t>full</w:t>
      </w:r>
      <w:r w:rsidRPr="00445898">
        <w:t xml:space="preserve"> returns </w:t>
      </w:r>
      <w:r w:rsidRPr="00445898">
        <w:rPr>
          <w:i/>
        </w:rPr>
        <w:t>NO</w:t>
      </w:r>
      <w:r w:rsidRPr="00445898">
        <w:t xml:space="preserve"> (and </w:t>
      </w:r>
      <w:r w:rsidRPr="00445898">
        <w:rPr>
          <w:i/>
        </w:rPr>
        <w:t>notfull</w:t>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performed on a barrier mailbox is void and returns </w:t>
      </w:r>
      <w:r w:rsidRPr="00445898">
        <w:rPr>
          <w:i/>
        </w:rPr>
        <w:t>zero</w:t>
      </w:r>
      <w:r w:rsidRPr="00445898">
        <w:t>.</w:t>
      </w:r>
    </w:p>
    <w:p w:rsidR="005C1BD4" w:rsidRPr="00445898" w:rsidRDefault="006D29DA" w:rsidP="006D29DA">
      <w:pPr>
        <w:pStyle w:val="firstparagraph"/>
      </w:pPr>
      <w:r w:rsidRPr="00445898">
        <w:t>If the capacity of a barrier mailbox is changed to a no</w:t>
      </w:r>
      <w:r w:rsidR="00B75733" w:rsidRPr="00445898">
        <w:t xml:space="preserve">nnegative value (with </w:t>
      </w:r>
      <w:r w:rsidR="00B75733" w:rsidRPr="00445898">
        <w:rPr>
          <w:i/>
        </w:rPr>
        <w:t>setLimit</w:t>
      </w:r>
      <w:r w:rsidR="00B75733" w:rsidRPr="00445898">
        <w:t>, Section </w:t>
      </w:r>
      <w:r w:rsidR="00B75733" w:rsidRPr="00445898">
        <w:fldChar w:fldCharType="begin"/>
      </w:r>
      <w:r w:rsidR="00B75733" w:rsidRPr="00445898">
        <w:instrText xml:space="preserve"> REF _Ref509830179 \r \h </w:instrText>
      </w:r>
      <w:r w:rsidR="00B75733" w:rsidRPr="00445898">
        <w:fldChar w:fldCharType="separate"/>
      </w:r>
      <w:r w:rsidR="009154BD">
        <w:t>9.2.3</w:t>
      </w:r>
      <w:r w:rsidR="00B75733" w:rsidRPr="00445898">
        <w:fldChar w:fldCharType="end"/>
      </w:r>
      <w:r w:rsidRPr="00445898">
        <w:t>), the mailbox becomes a ﬁfo. Th</w:t>
      </w:r>
      <w:r w:rsidR="00B75733" w:rsidRPr="00445898">
        <w:t xml:space="preserve">is is seldom useful, if at all, </w:t>
      </w:r>
      <w:r w:rsidRPr="00445898">
        <w:t>but possible, similar to changing a ﬁfo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448" w:name="_Ref511048959"/>
      <w:bookmarkStart w:id="449" w:name="_Ref511066489"/>
      <w:bookmarkStart w:id="450" w:name="_Toc514143347"/>
      <w:r w:rsidRPr="00445898">
        <w:rPr>
          <w:lang w:val="en-US"/>
        </w:rPr>
        <w:t>Bound mailboxes</w:t>
      </w:r>
      <w:bookmarkEnd w:id="448"/>
      <w:bookmarkEnd w:id="449"/>
      <w:bookmarkEnd w:id="450"/>
    </w:p>
    <w:p w:rsidR="00D167A5" w:rsidRPr="00445898" w:rsidRDefault="00D167A5" w:rsidP="00D167A5">
      <w:pPr>
        <w:pStyle w:val="firstparagraph"/>
      </w:pPr>
      <w:r w:rsidRPr="00445898">
        <w:t>A mailbox that has been bound to a device or a TCP/IP port becomes a buﬀer for messages to be exchanged between the control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9154BD">
        <w:t>9.2.3</w:t>
      </w:r>
      <w:r w:rsidRPr="00445898">
        <w:fldChar w:fldCharType="end"/>
      </w:r>
      <w:r w:rsidRPr="00445898">
        <w:t>). For a bound mailbox, those operations handle only one byte at a time. This may be suﬃcient for exchanging simple status information, but is rather cumbersome for longer messages. Thus, bound mailboxes provide other, more eﬃcient tools for operating on larger chunks of data.</w:t>
      </w:r>
    </w:p>
    <w:p w:rsidR="00D167A5" w:rsidRPr="00445898" w:rsidRDefault="00D167A5" w:rsidP="00552A98">
      <w:pPr>
        <w:pStyle w:val="Heading3"/>
        <w:numPr>
          <w:ilvl w:val="2"/>
          <w:numId w:val="5"/>
        </w:numPr>
        <w:rPr>
          <w:lang w:val="en-US"/>
        </w:rPr>
      </w:pPr>
      <w:bookmarkStart w:id="451" w:name="_Ref509835918"/>
      <w:bookmarkStart w:id="452" w:name="_Toc514143348"/>
      <w:r w:rsidRPr="00445898">
        <w:rPr>
          <w:lang w:val="en-US"/>
        </w:rPr>
        <w:t>Binding mailboxes</w:t>
      </w:r>
      <w:bookmarkEnd w:id="451"/>
      <w:bookmarkEnd w:id="452"/>
    </w:p>
    <w:p w:rsidR="00D167A5" w:rsidRPr="00445898" w:rsidRDefault="00D167A5" w:rsidP="00D167A5">
      <w:pPr>
        <w:pStyle w:val="firstparagraph"/>
      </w:pPr>
      <w:r w:rsidRPr="00445898">
        <w:t>Any ﬁfo mailbox (created as explained in Section </w:t>
      </w:r>
      <w:r w:rsidRPr="00445898">
        <w:fldChar w:fldCharType="begin"/>
      </w:r>
      <w:r w:rsidRPr="00445898">
        <w:instrText xml:space="preserve"> REF _Ref508891196 \r \h </w:instrText>
      </w:r>
      <w:r w:rsidRPr="00445898">
        <w:fldChar w:fldCharType="separate"/>
      </w:r>
      <w:r w:rsidR="009154BD">
        <w:t>9.2.1</w:t>
      </w:r>
      <w:r w:rsidRPr="00445898">
        <w:fldChar w:fldCharType="end"/>
      </w:r>
      <w:r w:rsidRPr="00445898">
        <w:t xml:space="preserve">) can be bound to a device or a socket port. This operation is performed by the following method deﬁned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lastRenderedPageBreak/>
        <w:t xml:space="preserve">If it succeeds, the method returns </w:t>
      </w:r>
      <w:r w:rsidRPr="00445898">
        <w:rPr>
          <w:i/>
        </w:rPr>
        <w:t>OK</w:t>
      </w:r>
      <w:r w:rsidRPr="00445898">
        <w:t xml:space="preserve"> (zero). The ﬁrst argument indicates the intended type of binding. It is a sum (Boolean or arithmetic) of components/ﬂags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 LOCAL, or DEVICE</w:t>
            </w:r>
          </w:p>
        </w:tc>
        <w:tc>
          <w:tcPr>
            <w:tcW w:w="6023" w:type="dxa"/>
          </w:tcPr>
          <w:p w:rsidR="00004876" w:rsidRPr="00445898" w:rsidRDefault="00004876" w:rsidP="00004876">
            <w:pPr>
              <w:pStyle w:val="firstparagraph"/>
            </w:pPr>
            <w:r w:rsidRPr="00445898">
              <w:t>This component indicates whether the mailbox is to be bound to a TCP/IP socket, to a local (UNIX-domain)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Pr="00445898">
              <w:t xml:space="preserve"> or </w:t>
            </w:r>
            <w:r w:rsidRPr="00445898">
              <w:rPr>
                <w:i/>
              </w:rPr>
              <w:t>SERVER</w:t>
            </w:r>
          </w:p>
        </w:tc>
        <w:tc>
          <w:tcPr>
            <w:tcW w:w="6023" w:type="dxa"/>
          </w:tcPr>
          <w:p w:rsidR="00004876" w:rsidRPr="00445898" w:rsidRDefault="00004876" w:rsidP="00004876">
            <w:pPr>
              <w:pStyle w:val="firstparagraph"/>
            </w:pPr>
            <w:r w:rsidRPr="00445898">
              <w:t xml:space="preserve">This ﬂag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ﬂag that can be speciﬁed with </w:t>
            </w:r>
            <w:r w:rsidRPr="00445898">
              <w:rPr>
                <w:i/>
              </w:rPr>
              <w:t>SERVER</w:t>
            </w:r>
            <w:r w:rsidRPr="00445898">
              <w:t xml:space="preserve"> is </w:t>
            </w:r>
            <w:r w:rsidRPr="00445898">
              <w:rPr>
                <w:i/>
              </w:rPr>
              <w:t>MASTER</w:t>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Pr="00445898">
              <w:t xml:space="preserve"> or </w:t>
            </w:r>
            <w:r w:rsidRPr="00445898">
              <w:rPr>
                <w:i/>
              </w:rPr>
              <w:t>NOWAIT</w:t>
            </w:r>
          </w:p>
        </w:tc>
        <w:tc>
          <w:tcPr>
            <w:tcW w:w="6023" w:type="dxa"/>
          </w:tcPr>
          <w:p w:rsidR="00004876" w:rsidRPr="00445898" w:rsidRDefault="00004876" w:rsidP="00004876">
            <w:pPr>
              <w:pStyle w:val="firstparagraph"/>
            </w:pPr>
            <w:r w:rsidRPr="00445898">
              <w:t xml:space="preserve">This ﬂag only makes sense together with </w:t>
            </w:r>
            <w:r w:rsidRPr="00445898">
              <w:rPr>
                <w:i/>
              </w:rPr>
              <w:t>SERVER</w:t>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 if neither </w:t>
            </w:r>
            <w:r w:rsidRPr="00445898">
              <w:rPr>
                <w:i/>
              </w:rPr>
              <w:t>WAIT</w:t>
            </w:r>
            <w:r w:rsidRPr="00445898">
              <w:t xml:space="preserve"> nor </w:t>
            </w:r>
            <w:r w:rsidRPr="00445898">
              <w:rPr>
                <w:i/>
              </w:rPr>
              <w:t>NOWAIT</w:t>
            </w:r>
            <w:r w:rsidRPr="00445898">
              <w:t xml:space="preserve"> has been speciﬁed,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 xml:space="preserve">RAW </w:t>
            </w:r>
            <w:r w:rsidRPr="00445898">
              <w:t>or</w:t>
            </w:r>
            <w:r w:rsidRPr="00445898">
              <w:rPr>
                <w:i/>
              </w:rPr>
              <w:t xml:space="preserve"> COOKED</w:t>
            </w:r>
          </w:p>
        </w:tc>
        <w:tc>
          <w:tcPr>
            <w:tcW w:w="6023" w:type="dxa"/>
          </w:tcPr>
          <w:p w:rsidR="00004876" w:rsidRPr="00445898" w:rsidRDefault="00004876" w:rsidP="00004876">
            <w:pPr>
              <w:pStyle w:val="firstparagraph"/>
            </w:pPr>
            <w:r w:rsidRPr="00445898">
              <w:t xml:space="preserve">This ﬂag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tty-speciﬁc preprocessing (line buﬀering, special characters). With </w:t>
            </w:r>
            <w:r w:rsidRPr="00445898">
              <w:rPr>
                <w:i/>
              </w:rPr>
              <w:t>COOKED</w:t>
            </w:r>
            <w:r w:rsidRPr="00445898">
              <w:t>, which is the default, the stream is preprocessed as for standard terminal i/o.</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t>READ</w:t>
            </w:r>
            <w:r w:rsidRPr="00445898">
              <w:t xml:space="preserve"> and/or </w:t>
            </w:r>
            <w:r w:rsidRPr="00445898">
              <w:rPr>
                <w:i/>
              </w:rPr>
              <w:t>WRITE</w:t>
            </w:r>
          </w:p>
        </w:tc>
        <w:tc>
          <w:tcPr>
            <w:tcW w:w="6023" w:type="dxa"/>
          </w:tcPr>
          <w:p w:rsidR="00FE0172" w:rsidRPr="00445898" w:rsidRDefault="00FE0172" w:rsidP="00004876">
            <w:pPr>
              <w:pStyle w:val="firstparagraph"/>
            </w:pPr>
            <w:r w:rsidRPr="00445898">
              <w:t>These ﬂags tell what kind of operations will be performed on the device to which the mailbox is bound. For a socket mailbox, this speciﬁcation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Pr="00445898">
        <w:t xml:space="preserve"> or </w:t>
      </w:r>
      <w:r w:rsidRPr="00445898">
        <w:rPr>
          <w:i/>
        </w:rPr>
        <w:t>ERROR</w:t>
      </w:r>
      <w:r w:rsidRPr="00445898">
        <w:t>, as described below. Here are the possible reasons for a fatal failure:</w:t>
      </w:r>
    </w:p>
    <w:p w:rsidR="00D167A5" w:rsidRPr="00445898" w:rsidRDefault="00D167A5" w:rsidP="00FE0172">
      <w:pPr>
        <w:pStyle w:val="firstparagraph"/>
        <w:keepNext/>
        <w:numPr>
          <w:ilvl w:val="0"/>
          <w:numId w:val="49"/>
        </w:numPr>
      </w:pPr>
      <w:r w:rsidRPr="00445898">
        <w:lastRenderedPageBreak/>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conﬂicting ﬂags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9154BD">
        <w:t>9.4.4</w:t>
      </w:r>
      <w:r w:rsidR="001643E8" w:rsidRPr="00445898">
        <w:fldChar w:fldCharType="end"/>
      </w:r>
      <w:r w:rsidRPr="00445898">
        <w:t xml:space="preserve">) is equipped with two buﬀers: one for input and the other for output. The </w:t>
      </w:r>
      <w:r w:rsidRPr="00445898">
        <w:rPr>
          <w:i/>
        </w:rPr>
        <w:t>bsize</w:t>
      </w:r>
      <w:r w:rsidRPr="00445898">
        <w:t xml:space="preserve"> (buﬀer size) argument of </w:t>
      </w:r>
      <w:r w:rsidRPr="00445898">
        <w:rPr>
          <w:i/>
        </w:rPr>
        <w:t>connect</w:t>
      </w:r>
      <w:r w:rsidRPr="00445898">
        <w:t xml:space="preserve"> speciﬁes the common size of the two buﬀers (i.e., each of them is capable of storing </w:t>
      </w:r>
      <w:r w:rsidRPr="00445898">
        <w:rPr>
          <w:i/>
        </w:rPr>
        <w:t>bsize</w:t>
      </w:r>
      <w:r w:rsidRPr="00445898">
        <w:t xml:space="preserve"> bytes). The argument redeﬁnes the capacity of the mailbox for the duration of the connection. If the speciﬁed buﬀer size is zero, the (common) buﬀer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9154BD">
        <w:t>9.4.4</w:t>
      </w:r>
      <w:r w:rsidR="001643E8" w:rsidRPr="00445898">
        <w:fldChar w:fldCharType="end"/>
      </w:r>
      <w:r w:rsidRPr="00445898">
        <w:t>), the resulting buﬀer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buﬀer,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9154BD">
        <w:t>9.4.7</w:t>
      </w:r>
      <w:r w:rsidR="00CE6721" w:rsidRPr="00445898">
        <w:fldChar w:fldCharType="end"/>
      </w:r>
      <w:r w:rsidRPr="00445898">
        <w:t>. If the buﬀer ﬁlls up, the arriving bytes will be blocked until some buﬀer space is reclaimed. Similarly, outgoing bytes are ﬁrst stored in the output buﬀer, which is emptied asynchronously by the SMURPH kernel. If the output buﬀer ﬁlls up, the mailbox will refuse to accept more messages until some space in the buﬀer becomes free. Both buﬀers are circular: each of them can be ﬁlled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buﬀer. For example, when we say that the mailbox is empty, we usually mean that the input buﬀer of the mailbox is empty. All operations of acquiring data from the mailbox, inquiring the mailbox about its status, etc., refer to the contents of the input buﬀer. The bytes deposited/written into the mailbox (the ones that pass through the output buﬀer) are destined for the other party and, conceptually, do not belong to the mailbox.</w:t>
      </w:r>
    </w:p>
    <w:p w:rsidR="005C1BD4" w:rsidRPr="00445898" w:rsidRDefault="00D167A5" w:rsidP="00D167A5">
      <w:pPr>
        <w:pStyle w:val="firstparagraph"/>
      </w:pPr>
      <w:r w:rsidRPr="00445898">
        <w:t xml:space="preserve">An attempt to bind a barrier mailbox, i.e., one whose capacity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9154BD">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453" w:name="_Ref509906938"/>
      <w:bookmarkStart w:id="454" w:name="_Toc514143349"/>
      <w:r w:rsidRPr="00445898">
        <w:rPr>
          <w:lang w:val="en-US"/>
        </w:rPr>
        <w:t>Device mailboxes</w:t>
      </w:r>
      <w:bookmarkEnd w:id="453"/>
      <w:bookmarkEnd w:id="454"/>
    </w:p>
    <w:p w:rsidR="00E610EA" w:rsidRPr="00445898" w:rsidRDefault="00E610EA" w:rsidP="00E610EA">
      <w:pPr>
        <w:pStyle w:val="firstparagraph"/>
      </w:pPr>
      <w:r w:rsidRPr="00445898">
        <w:t xml:space="preserve">To bind a mailbox to a device, the ﬁrst argument of </w:t>
      </w:r>
      <w:r w:rsidRPr="00445898">
        <w:rPr>
          <w:i/>
        </w:rPr>
        <w:t>connect</w:t>
      </w:r>
      <w:r w:rsidRPr="00445898">
        <w:t xml:space="preserve"> should be </w:t>
      </w:r>
      <w:r w:rsidRPr="00445898">
        <w:rPr>
          <w:i/>
        </w:rPr>
        <w:t>DEVICE</w:t>
      </w:r>
      <w:r w:rsidRPr="00445898">
        <w:t xml:space="preserve"> combined with at least one of </w:t>
      </w:r>
      <w:r w:rsidRPr="00445898">
        <w:rPr>
          <w:i/>
        </w:rPr>
        <w:t>READ</w:t>
      </w:r>
      <w:r w:rsidRPr="00445898">
        <w:t xml:space="preserve">, </w:t>
      </w:r>
      <w:r w:rsidRPr="00445898">
        <w:rPr>
          <w:i/>
        </w:rPr>
        <w:t>WRITE</w:t>
      </w:r>
      <w:r w:rsidRPr="00445898">
        <w:t xml:space="preserve">, and possibly with </w:t>
      </w:r>
      <w:r w:rsidRPr="00445898">
        <w:rPr>
          <w:i/>
        </w:rPr>
        <w:t>RAW</w:t>
      </w:r>
      <w:r w:rsidRPr="00445898">
        <w:t xml:space="preserve"> or </w:t>
      </w:r>
      <w:r w:rsidRPr="00445898">
        <w:rPr>
          <w:i/>
        </w:rPr>
        <w:t>COOKED</w:t>
      </w:r>
      <w:r w:rsidRPr="00445898">
        <w:t xml:space="preserve">. The </w:t>
      </w:r>
      <w:r w:rsidRPr="00445898">
        <w:rPr>
          <w:i/>
        </w:rPr>
        <w:t>COOKED</w:t>
      </w:r>
      <w:r w:rsidRPr="00445898">
        <w:t xml:space="preserve"> ﬂag is not necessary: it is assumed by default if </w:t>
      </w:r>
      <w:r w:rsidRPr="00445898">
        <w:rPr>
          <w:i/>
        </w:rPr>
        <w:t>RAW</w:t>
      </w:r>
      <w:r w:rsidRPr="00445898">
        <w:t xml:space="preserve"> is absent.</w:t>
      </w:r>
    </w:p>
    <w:p w:rsidR="00E610EA" w:rsidRPr="00445898" w:rsidRDefault="00E610EA" w:rsidP="00E610EA">
      <w:pPr>
        <w:pStyle w:val="firstparagraph"/>
      </w:pPr>
      <w:r w:rsidRPr="00445898">
        <w:t>The second argument should be a character string representing the name (ﬁle path) of the device to which the mailbox is to be bound.</w:t>
      </w:r>
    </w:p>
    <w:p w:rsidR="00E610EA" w:rsidRPr="00445898" w:rsidRDefault="00E610EA" w:rsidP="00E610EA">
      <w:pPr>
        <w:pStyle w:val="firstparagraph"/>
      </w:pPr>
      <w:r w:rsidRPr="00445898">
        <w:t>The third argument (</w:t>
      </w:r>
      <w:r w:rsidRPr="00445898">
        <w:rPr>
          <w:i/>
        </w:rPr>
        <w:t>port</w:t>
      </w:r>
      <w:r w:rsidRPr="00445898">
        <w:t>) is ignored and the fourth one (</w:t>
      </w:r>
      <w:r w:rsidRPr="00445898">
        <w:rPr>
          <w:i/>
        </w:rPr>
        <w:t>bsize</w:t>
      </w:r>
      <w:r w:rsidRPr="00445898">
        <w:t xml:space="preserve">) declares the buﬀer size for the connected mailbox. This number should be at least equal to the maximum size of a message (in bytes) that will be written to or retrieved from the mailbox with a single </w:t>
      </w:r>
      <w:r w:rsidRPr="00445898">
        <w:rPr>
          <w:i/>
        </w:rPr>
        <w:t>read</w:t>
      </w:r>
      <w:r w:rsidR="00FE0172" w:rsidRPr="00445898">
        <w:rPr>
          <w:i/>
        </w:rPr>
        <w:t> </w:t>
      </w:r>
      <w:r w:rsidRPr="00445898">
        <w:rPr>
          <w:i/>
        </w:rPr>
        <w:t>/</w:t>
      </w:r>
      <w:r w:rsidR="00FE0172" w:rsidRPr="00445898">
        <w:rPr>
          <w:i/>
        </w:rPr>
        <w:t> </w:t>
      </w:r>
      <w:r w:rsidRPr="00445898">
        <w:rPr>
          <w:i/>
        </w:rPr>
        <w:t>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9154BD">
        <w:t>9.4.7</w:t>
      </w:r>
      <w:r w:rsidR="001643E8" w:rsidRPr="00445898">
        <w:fldChar w:fldCharType="end"/>
      </w:r>
      <w:r w:rsidRPr="00445898">
        <w:t xml:space="preserve">). The </w:t>
      </w:r>
      <w:r w:rsidRPr="00445898">
        <w:lastRenderedPageBreak/>
        <w:t>speciﬁed buﬀer size can be zero (the default), in which case the current capacity of the mailbox (Section </w:t>
      </w:r>
      <w:r w:rsidRPr="00445898">
        <w:fldChar w:fldCharType="begin"/>
      </w:r>
      <w:r w:rsidRPr="00445898">
        <w:instrText xml:space="preserve"> REF _Ref508891196 \r \h </w:instrText>
      </w:r>
      <w:r w:rsidRPr="00445898">
        <w:fldChar w:fldCharType="separate"/>
      </w:r>
      <w:r w:rsidR="009154BD">
        <w:t>9.2.1</w:t>
      </w:r>
      <w:r w:rsidRPr="00445898">
        <w:fldChar w:fldCharType="end"/>
      </w:r>
      <w:r w:rsidRPr="00445898">
        <w:t>) will be used. The ﬁnal length of the buﬀer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ﬁrst argument includes the </w:t>
      </w:r>
      <w:r w:rsidRPr="00445898">
        <w:rPr>
          <w:i/>
        </w:rPr>
        <w:t>RAW</w:t>
      </w:r>
      <w:r w:rsidRPr="00445898">
        <w:t xml:space="preserve"> ﬂag. They specify the port speed, the parity, and the number of stop bits, respectively. The legal values for speed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w:t>
      </w:r>
      <w:r w:rsidR="00485F00" w:rsidRPr="00445898">
        <w:t xml:space="preserve"> </w:t>
      </w:r>
      <w:r w:rsidRPr="00445898">
        <w:t xml:space="preserve">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 xml:space="preserve">The speciﬁed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For illustration, consider the following call:</w:t>
      </w:r>
    </w:p>
    <w:p w:rsidR="00E610EA" w:rsidRPr="00445898" w:rsidRDefault="00E610EA" w:rsidP="00485F00">
      <w:pPr>
        <w:pStyle w:val="firstparagraph"/>
        <w:ind w:firstLine="720"/>
        <w:rPr>
          <w:i/>
        </w:rPr>
      </w:pPr>
      <w:r w:rsidRPr="00445898">
        <w:rPr>
          <w:i/>
        </w:rPr>
        <w:t>m3-&gt;connect (DEVICE+RAW+READ+WRITE, "/dev/ttyS1", 0, 256);</w:t>
      </w:r>
    </w:p>
    <w:p w:rsidR="00485F00" w:rsidRPr="00445898" w:rsidRDefault="00485F00" w:rsidP="00E610EA">
      <w:pPr>
        <w:pStyle w:val="firstparagraph"/>
      </w:pPr>
      <w:r w:rsidRPr="00445898">
        <w:t>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Pr="00445898">
        <w:t xml:space="preserve"> </w:t>
      </w:r>
      <w:r w:rsidR="00E610EA" w:rsidRPr="00445898">
        <w:t xml:space="preserve">tty-speciﬁc preprocessing will be </w:t>
      </w:r>
      <w:r w:rsidR="00FE0172" w:rsidRPr="00445898">
        <w:t>carried out</w:t>
      </w:r>
      <w:r w:rsidR="00E610EA" w:rsidRPr="00445898">
        <w:t xml:space="preserve"> by the system), and the mailbox will</w:t>
      </w:r>
      <w:r w:rsidRPr="00445898">
        <w:t xml:space="preserve"> </w:t>
      </w:r>
      <w:r w:rsidR="00E610EA" w:rsidRPr="00445898">
        <w:t>be used both</w:t>
      </w:r>
      <w:r w:rsidRPr="00445898">
        <w:t xml:space="preserve"> for</w:t>
      </w:r>
      <w:r w:rsidR="00E610EA" w:rsidRPr="00445898">
        <w:t xml:space="preserve"> input and output. The buﬀer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process that copies one ﬁle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 finame, 0, 1))</w:t>
      </w:r>
    </w:p>
    <w:p w:rsidR="00E610EA" w:rsidRPr="00445898" w:rsidRDefault="00E610EA" w:rsidP="00485F00">
      <w:pPr>
        <w:pStyle w:val="firstparagraph"/>
        <w:spacing w:after="0"/>
        <w:ind w:left="2160" w:firstLine="720"/>
        <w:rPr>
          <w:i/>
        </w:rPr>
      </w:pPr>
      <w:r w:rsidRPr="00445898">
        <w:rPr>
          <w:i/>
        </w:rPr>
        <w:t>excptn ("cannot connect input mailbox");</w:t>
      </w:r>
    </w:p>
    <w:p w:rsidR="00E610EA" w:rsidRPr="00445898" w:rsidRDefault="00E610EA" w:rsidP="00485F00">
      <w:pPr>
        <w:pStyle w:val="firstparagraph"/>
        <w:spacing w:after="0"/>
        <w:ind w:left="1440" w:firstLine="720"/>
        <w:rPr>
          <w:i/>
        </w:rPr>
      </w:pPr>
      <w:r w:rsidRPr="00445898">
        <w:rPr>
          <w:i/>
        </w:rPr>
        <w:t>if (Fo-&gt;connect (DEVICE+WRITE,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p>
    <w:p w:rsidR="00E610EA" w:rsidRPr="00445898" w:rsidRDefault="00E610EA" w:rsidP="00485F00">
      <w:pPr>
        <w:pStyle w:val="firstparagraph"/>
        <w:spacing w:after="0"/>
        <w:ind w:left="1440" w:firstLine="720"/>
        <w:rPr>
          <w:i/>
        </w:rPr>
      </w:pPr>
      <w:r w:rsidRPr="00445898">
        <w:rPr>
          <w:i/>
        </w:rPr>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p>
    <w:p w:rsidR="00E610EA" w:rsidRPr="00445898" w:rsidRDefault="00E610EA" w:rsidP="00485F00">
      <w:pPr>
        <w:pStyle w:val="firstparagraph"/>
        <w:spacing w:after="0"/>
        <w:ind w:left="3600" w:firstLine="720"/>
        <w:rPr>
          <w:i/>
        </w:rPr>
      </w:pPr>
      <w:r w:rsidRPr="00445898">
        <w:rPr>
          <w:i/>
        </w:rPr>
        <w:t>Fi-&gt;wait (UPDATE, GetChar);</w:t>
      </w:r>
    </w:p>
    <w:p w:rsidR="00E610EA" w:rsidRPr="00445898" w:rsidRDefault="00E610EA" w:rsidP="00485F00">
      <w:pPr>
        <w:pStyle w:val="firstparagraph"/>
        <w:spacing w:after="0"/>
        <w:ind w:left="360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p>
    <w:p w:rsidR="00E610EA" w:rsidRPr="00445898" w:rsidRDefault="00E610EA" w:rsidP="00485F00">
      <w:pPr>
        <w:pStyle w:val="firstparagraph"/>
        <w:spacing w:after="0"/>
        <w:ind w:left="2160" w:firstLine="720"/>
        <w:rPr>
          <w:i/>
        </w:rPr>
      </w:pPr>
      <w:r w:rsidRPr="00445898">
        <w:rPr>
          <w:i/>
        </w:rPr>
        <w:lastRenderedPageBreak/>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 {</w:t>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p>
    <w:p w:rsidR="00E610EA" w:rsidRPr="00445898" w:rsidRDefault="00E610EA" w:rsidP="00485F00">
      <w:pPr>
        <w:pStyle w:val="firstparagraph"/>
        <w:spacing w:after="0"/>
        <w:ind w:left="3600" w:firstLine="720"/>
        <w:rPr>
          <w:i/>
        </w:rPr>
      </w:pPr>
      <w:r w:rsidRPr="00445898">
        <w:rPr>
          <w:i/>
        </w:rPr>
        <w:t>Fo-&gt;wait (OUTPUT,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9154BD">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9154BD">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Pr="00445898">
        <w:t>.</w:t>
      </w:r>
    </w:p>
    <w:p w:rsidR="00E610EA" w:rsidRPr="00445898" w:rsidRDefault="00FE0172" w:rsidP="00E610EA">
      <w:pPr>
        <w:pStyle w:val="firstparagraph"/>
      </w:pPr>
      <w:r w:rsidRPr="00445898">
        <w:t>As we see</w:t>
      </w:r>
      <w:r w:rsidR="00E610EA" w:rsidRPr="00445898">
        <w:t xml:space="preserve">, bound mailboxes can be used to access ﬁles, </w:t>
      </w:r>
      <w:r w:rsidR="00E50275" w:rsidRPr="00445898">
        <w:t xml:space="preserve">but because of the non-blocking </w:t>
      </w:r>
      <w:r w:rsidR="00E610EA" w:rsidRPr="00445898">
        <w:t xml:space="preserve">character of i/o,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ﬁle with both </w:t>
      </w:r>
      <w:r w:rsidR="00E610EA" w:rsidRPr="00445898">
        <w:rPr>
          <w:i/>
        </w:rPr>
        <w:t>READ</w:t>
      </w:r>
      <w:r w:rsidR="00E610EA" w:rsidRPr="00445898">
        <w:t xml:space="preserve"> and </w:t>
      </w:r>
      <w:r w:rsidR="00E610EA" w:rsidRPr="00445898">
        <w:rPr>
          <w:i/>
        </w:rPr>
        <w:t>WRITE</w:t>
      </w:r>
      <w:r w:rsidR="00E610EA" w:rsidRPr="00445898">
        <w:t xml:space="preserve"> ﬂags, because </w:t>
      </w:r>
      <w:r w:rsidR="00E50275" w:rsidRPr="00445898">
        <w:t xml:space="preserve">SMURPH will try </w:t>
      </w:r>
      <w:r w:rsidR="00E610EA" w:rsidRPr="00445898">
        <w:t>to read ahead a portion of the ﬁle into the buﬀer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ﬁle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ﬁle with </w:t>
      </w:r>
      <w:r w:rsidRPr="00445898">
        <w:rPr>
          <w:i/>
        </w:rPr>
        <w:t>WRITE</w:t>
      </w:r>
      <w:r w:rsidRPr="00445898">
        <w:t xml:space="preserve"> (but not </w:t>
      </w:r>
      <w:r w:rsidRPr="00445898">
        <w:rPr>
          <w:i/>
        </w:rPr>
        <w:t>READ</w:t>
      </w:r>
      <w:r w:rsidRPr="00445898">
        <w:t>), t</w:t>
      </w:r>
      <w:r w:rsidR="00E50275" w:rsidRPr="00445898">
        <w:t xml:space="preserve">he ﬁle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speciﬁed device/ﬁle ca</w:t>
      </w:r>
      <w:r w:rsidR="00E50275" w:rsidRPr="00445898">
        <w:t xml:space="preserve">nnot be opened for the required </w:t>
      </w:r>
      <w:r w:rsidRPr="00445898">
        <w:t xml:space="preserve">type of access. Such a failure is non-fatal: the method returns </w:t>
      </w:r>
      <w:r w:rsidRPr="00445898">
        <w:rPr>
          <w:i/>
        </w:rPr>
        <w:t>ERROR</w:t>
      </w:r>
      <w:r w:rsidRPr="00445898">
        <w:t>.</w:t>
      </w:r>
    </w:p>
    <w:p w:rsidR="003B3AC4" w:rsidRPr="00445898" w:rsidRDefault="003B3AC4" w:rsidP="00552A98">
      <w:pPr>
        <w:pStyle w:val="Heading3"/>
        <w:numPr>
          <w:ilvl w:val="2"/>
          <w:numId w:val="5"/>
        </w:numPr>
        <w:rPr>
          <w:lang w:val="en-US"/>
        </w:rPr>
      </w:pPr>
      <w:bookmarkStart w:id="455" w:name="_Ref509910164"/>
      <w:bookmarkStart w:id="456" w:name="_Toc514143350"/>
      <w:r w:rsidRPr="00445898">
        <w:rPr>
          <w:lang w:val="en-US"/>
        </w:rPr>
        <w:t>Client mailboxes</w:t>
      </w:r>
      <w:bookmarkEnd w:id="455"/>
      <w:bookmarkEnd w:id="456"/>
    </w:p>
    <w:p w:rsidR="003B3AC4" w:rsidRPr="00445898" w:rsidRDefault="003B3AC4" w:rsidP="003B3AC4">
      <w:pPr>
        <w:pStyle w:val="firstparagraph"/>
      </w:pPr>
      <w:r w:rsidRPr="00445898">
        <w:t xml:space="preserve">By a socket mailbox we understand a mailbox bound to a TCP/IP port, possibly across the Internet, or to a UNIX-domain socket conﬁned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speciﬁc host, whereas a local server is identiﬁed via the path name of a local socket.</w:t>
      </w:r>
    </w:p>
    <w:p w:rsidR="003B3AC4" w:rsidRPr="00445898" w:rsidRDefault="003B3AC4" w:rsidP="003B3AC4">
      <w:pPr>
        <w:pStyle w:val="firstparagraph"/>
      </w:pPr>
      <w:r w:rsidRPr="00445898">
        <w:t xml:space="preserve">For a client-type connection, the ﬁrst argument of </w:t>
      </w:r>
      <w:r w:rsidRPr="00445898">
        <w:rPr>
          <w:i/>
        </w:rPr>
        <w:t>connect</w:t>
      </w:r>
      <w:r w:rsidRPr="00445898">
        <w:t xml:space="preserve"> must be either </w:t>
      </w:r>
      <w:r w:rsidRPr="00445898">
        <w:rPr>
          <w:i/>
        </w:rPr>
        <w:t>INTERNET+CLIENT</w:t>
      </w:r>
      <w:r w:rsidRPr="00445898">
        <w:t xml:space="preserve"> or </w:t>
      </w:r>
      <w:r w:rsidRPr="00445898">
        <w:rPr>
          <w:i/>
        </w:rPr>
        <w:t>LOCAL+CLIENT</w:t>
      </w:r>
      <w:r w:rsidRPr="00445898">
        <w:t xml:space="preserve">. The explicit </w:t>
      </w:r>
      <w:r w:rsidRPr="00445898">
        <w:rPr>
          <w:i/>
        </w:rPr>
        <w:t>CLIENT</w:t>
      </w:r>
      <w:r w:rsidRPr="00445898">
        <w:t xml:space="preserve"> speciﬁcation is not required as it is assumed by default</w:t>
      </w:r>
      <w:r w:rsidR="00193F9F" w:rsidRPr="00445898">
        <w:t>,</w:t>
      </w:r>
      <w:r w:rsidRPr="00445898">
        <w:t xml:space="preserve"> if the </w:t>
      </w:r>
      <w:r w:rsidRPr="00445898">
        <w:rPr>
          <w:i/>
        </w:rPr>
        <w:t>SERVER</w:t>
      </w:r>
      <w:r w:rsidRPr="00445898">
        <w:t xml:space="preserve"> ﬂag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speciﬁed as a DNS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speciﬁes the server’s port number on the remote host.</w:t>
      </w:r>
    </w:p>
    <w:p w:rsidR="003B3AC4" w:rsidRPr="00445898" w:rsidRDefault="003B3AC4" w:rsidP="003B3AC4">
      <w:pPr>
        <w:pStyle w:val="firstparagraph"/>
      </w:pPr>
      <w:r w:rsidRPr="00445898">
        <w:lastRenderedPageBreak/>
        <w:t>The fourth argument (</w:t>
      </w:r>
      <w:r w:rsidRPr="00445898">
        <w:rPr>
          <w:i/>
        </w:rPr>
        <w:t>bsize</w:t>
      </w:r>
      <w:r w:rsidRPr="00445898">
        <w:t xml:space="preserve">) </w:t>
      </w:r>
      <w:r w:rsidR="00193F9F" w:rsidRPr="00445898">
        <w:t>indicates</w:t>
      </w:r>
      <w:r w:rsidRPr="00445898">
        <w:t xml:space="preserve"> the mailbox buﬀer size. The rules are the same as for a device mailbox (Section </w:t>
      </w:r>
      <w:r w:rsidRPr="00445898">
        <w:fldChar w:fldCharType="begin"/>
      </w:r>
      <w:r w:rsidRPr="00445898">
        <w:instrText xml:space="preserve"> REF _Ref509906938 \r \h </w:instrText>
      </w:r>
      <w:r w:rsidRPr="00445898">
        <w:fldChar w:fldCharType="separate"/>
      </w:r>
      <w:r w:rsidR="009154BD">
        <w:t>9.4.2</w:t>
      </w:r>
      <w:r w:rsidRPr="00445898">
        <w:fldChar w:fldCharType="end"/>
      </w:r>
      <w:r w:rsidRPr="00445898">
        <w:t>). In particular, the buﬀer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p>
    <w:p w:rsidR="003B3AC4" w:rsidRPr="00445898" w:rsidRDefault="003B3AC4" w:rsidP="003B3AC4">
      <w:pPr>
        <w:pStyle w:val="firstparagraph"/>
        <w:ind w:firstLine="720"/>
        <w:rPr>
          <w:i/>
        </w:rPr>
      </w:pPr>
      <w:r w:rsidRPr="00445898">
        <w:rPr>
          <w:i/>
        </w:rPr>
        <w:t>m1-&gt;connect (CLIENT+INTERNET,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speciﬁcation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speciﬁed port is not available on the remote host, the remote host cannot be located, or the path name does not identify a local UNIX-domain socket (for a local connection). In such a case, connect returns </w:t>
      </w:r>
      <w:r w:rsidRPr="00445898">
        <w:rPr>
          <w:i/>
        </w:rPr>
        <w:t>ERROR</w:t>
      </w:r>
      <w:r w:rsidRPr="00445898">
        <w:t>.</w:t>
      </w:r>
    </w:p>
    <w:p w:rsidR="006023AE" w:rsidRPr="00445898" w:rsidRDefault="006023AE" w:rsidP="00552A98">
      <w:pPr>
        <w:pStyle w:val="Heading3"/>
        <w:numPr>
          <w:ilvl w:val="2"/>
          <w:numId w:val="5"/>
        </w:numPr>
        <w:rPr>
          <w:lang w:val="en-US"/>
        </w:rPr>
      </w:pPr>
      <w:bookmarkStart w:id="457" w:name="_Ref510685635"/>
      <w:bookmarkStart w:id="458" w:name="_Toc514143351"/>
      <w:r w:rsidRPr="00445898">
        <w:rPr>
          <w:lang w:val="en-US"/>
        </w:rPr>
        <w:t>Server mailboxes</w:t>
      </w:r>
      <w:bookmarkEnd w:id="457"/>
      <w:bookmarkEnd w:id="458"/>
    </w:p>
    <w:p w:rsidR="006023AE" w:rsidRPr="00445898" w:rsidRDefault="006023AE" w:rsidP="006023AE">
      <w:pPr>
        <w:pStyle w:val="firstparagraph"/>
      </w:pPr>
      <w:r w:rsidRPr="00445898">
        <w:t xml:space="preserve">With a server mailbox, a SMURPH program can accept incoming connections from Internet or UNIX-domain sockets. To set up a server </w:t>
      </w:r>
      <w:r w:rsidR="00F20FF0" w:rsidRPr="00445898">
        <w:t>m</w:t>
      </w:r>
      <w:r w:rsidRPr="00445898">
        <w:t xml:space="preserve">ailbox, the ﬁrst argument of </w:t>
      </w:r>
      <w:r w:rsidRPr="00445898">
        <w:rPr>
          <w:i/>
        </w:rPr>
        <w:t>connect</w:t>
      </w:r>
      <w:r w:rsidR="00F20FF0" w:rsidRPr="00445898">
        <w:t xml:space="preserve"> should </w:t>
      </w:r>
      <w:r w:rsidRPr="00445898">
        <w:t xml:space="preserve">be </w:t>
      </w:r>
      <w:r w:rsidRPr="00445898">
        <w:rPr>
          <w:i/>
        </w:rPr>
        <w:t>INTERNET+SERVER</w:t>
      </w:r>
      <w:r w:rsidRPr="00445898">
        <w:t xml:space="preserve"> (for an Internet mailbox) or </w:t>
      </w:r>
      <w:r w:rsidRPr="00445898">
        <w:rPr>
          <w:i/>
        </w:rPr>
        <w:t>LOCAL+SERVER</w:t>
      </w:r>
      <w:r w:rsidR="00F20FF0" w:rsidRPr="00445898">
        <w:t xml:space="preserve"> (for a UNIX-domain </w:t>
      </w:r>
      <w:r w:rsidRPr="00445898">
        <w:t xml:space="preserve">connection). Additionally, at most one of two ﬂags </w:t>
      </w:r>
      <w:r w:rsidRPr="00445898">
        <w:rPr>
          <w:i/>
        </w:rPr>
        <w:t>WAIT</w:t>
      </w:r>
      <w:r w:rsidRPr="00445898">
        <w:t xml:space="preserve"> and </w:t>
      </w:r>
      <w:r w:rsidRPr="00445898">
        <w:rPr>
          <w:i/>
        </w:rPr>
        <w:t>MASTER</w:t>
      </w:r>
      <w:r w:rsidR="00F20FF0" w:rsidRPr="00445898">
        <w:t xml:space="preserve"> can be included in </w:t>
      </w:r>
      <w:r w:rsidRPr="00445898">
        <w:t>the ﬁrst argument.</w:t>
      </w:r>
    </w:p>
    <w:p w:rsidR="006023AE" w:rsidRPr="00445898" w:rsidRDefault="006023AE" w:rsidP="006023AE">
      <w:pPr>
        <w:pStyle w:val="firstparagraph"/>
      </w:pPr>
      <w:r w:rsidRPr="00445898">
        <w:t xml:space="preserve">For a TCP/IP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speciﬁes the port number for accepting incoming connectio</w:t>
      </w:r>
      <w:r w:rsidR="00F20FF0" w:rsidRPr="00445898">
        <w:t xml:space="preserve">ns. For a </w:t>
      </w:r>
      <w:r w:rsidRPr="00445898">
        <w:t>UNIX-domain setup, the second argument speciﬁes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mailbox will be called an immediate server mailbox. It is s</w:t>
      </w:r>
      <w:r w:rsidR="00F20FF0" w:rsidRPr="00445898">
        <w:t xml:space="preserve">elected by default, if the ﬁrst </w:t>
      </w:r>
      <w:r w:rsidRPr="00445898">
        <w:t xml:space="preserve">argument of </w:t>
      </w:r>
      <w:r w:rsidRPr="00445898">
        <w:rPr>
          <w:i/>
        </w:rPr>
        <w:t>connect</w:t>
      </w:r>
      <w:r w:rsidRPr="00445898">
        <w:t xml:space="preserve"> does not include the </w:t>
      </w:r>
      <w:r w:rsidRPr="00445898">
        <w:rPr>
          <w:i/>
        </w:rPr>
        <w:t>MASTER</w:t>
      </w:r>
      <w:r w:rsidRPr="00445898">
        <w:t xml:space="preserve"> ﬂag.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buﬀer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9154BD">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9154BD">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lastRenderedPageBreak/>
        <w:t>While binding an immediate server mailbox, the progr</w:t>
      </w:r>
      <w:r w:rsidR="003B3AC4" w:rsidRPr="00445898">
        <w:t>am can request the connect oper</w:t>
      </w:r>
      <w:r w:rsidRPr="00445898">
        <w:t xml:space="preserve">ation to block until the other party connects. This is accomplished by adding </w:t>
      </w:r>
      <w:r w:rsidRPr="00445898">
        <w:rPr>
          <w:i/>
        </w:rPr>
        <w:t>WAIT</w:t>
      </w:r>
      <w:r w:rsidRPr="00445898">
        <w:t xml:space="preserve"> to the</w:t>
      </w:r>
      <w:r w:rsidR="003B3AC4" w:rsidRPr="00445898">
        <w:t xml:space="preserve"> </w:t>
      </w:r>
      <w:r w:rsidRPr="00445898">
        <w:t xml:space="preserve">list of ﬂags </w:t>
      </w:r>
      <w:r w:rsidR="002515DA" w:rsidRPr="00445898">
        <w:t>contributing to</w:t>
      </w:r>
      <w:r w:rsidRPr="00445898">
        <w:t xml:space="preserve"> the ﬁrst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p>
    <w:p w:rsidR="006023AE" w:rsidRPr="00445898" w:rsidRDefault="006023AE" w:rsidP="003B3AC4">
      <w:pPr>
        <w:pStyle w:val="firstparagraph"/>
        <w:spacing w:after="0"/>
        <w:ind w:firstLine="720"/>
        <w:rPr>
          <w:i/>
        </w:rPr>
      </w:pPr>
      <w:r w:rsidRPr="00445898">
        <w:rPr>
          <w:i/>
        </w:rPr>
        <w:t>m1-&gt;connect (INTERNET+SERVER, 3345, 4096);</w:t>
      </w:r>
    </w:p>
    <w:p w:rsidR="006023AE" w:rsidRPr="00445898" w:rsidRDefault="006023AE" w:rsidP="003B3AC4">
      <w:pPr>
        <w:pStyle w:val="firstparagraph"/>
        <w:ind w:firstLine="720"/>
        <w:rPr>
          <w:i/>
        </w:rPr>
      </w:pPr>
      <w:r w:rsidRPr="00445898">
        <w:rPr>
          <w:i/>
        </w:rPr>
        <w:t>m2-&gt;connect (LOCAL+SERVER+WAIT, "/home/pawel/mysocket", 1024);</w:t>
      </w:r>
    </w:p>
    <w:p w:rsidR="006023AE" w:rsidRPr="00445898" w:rsidRDefault="006023AE" w:rsidP="006023AE">
      <w:pPr>
        <w:pStyle w:val="firstparagraph"/>
      </w:pPr>
      <w:r w:rsidRPr="00445898">
        <w:t>bind two immediate server mailboxes. The ﬁrst mailbox is bound to a TCP/IP port</w:t>
      </w:r>
      <w:r w:rsidR="003B3AC4" w:rsidRPr="00445898">
        <w:t xml:space="preserve"> </w:t>
      </w:r>
      <w:r w:rsidRPr="00445898">
        <w:t xml:space="preserve">(number </w:t>
      </w:r>
      <m:oMath>
        <m:r>
          <w:rPr>
            <w:rFonts w:ascii="Cambria Math" w:hAnsi="Cambria Math"/>
          </w:rPr>
          <m:t>3345</m:t>
        </m:r>
      </m:oMath>
      <w:r w:rsidRPr="00445898">
        <w:t xml:space="preserve">) and its buﬀer size is </w:t>
      </w:r>
      <m:oMath>
        <m:r>
          <w:rPr>
            <w:rFonts w:ascii="Cambria Math" w:hAnsi="Cambria Math"/>
          </w:rPr>
          <m:t>4096</m:t>
        </m:r>
      </m:oMath>
      <w:r w:rsidRPr="00445898">
        <w:t xml:space="preserve"> bytes. In the second case, the mailbox is local (a</w:t>
      </w:r>
      <w:r w:rsidR="003B3AC4" w:rsidRPr="00445898">
        <w:t xml:space="preserve"> </w:t>
      </w:r>
      <w:r w:rsidRPr="00445898">
        <w:t>UNIX-domain socket) and the operation blocks until the client connects. The buﬀer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 xml:space="preserve">unbinding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9154BD">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Pr="00445898">
        <w:t xml:space="preserve"> to the ﬂags speciﬁed in</w:t>
      </w:r>
      <w:r w:rsidR="003B3AC4" w:rsidRPr="00445898">
        <w:t xml:space="preserve"> </w:t>
      </w:r>
      <w:r w:rsidRPr="00445898">
        <w:t xml:space="preserve">the ﬁrst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buﬀer storage for incoming or outgoing data. Thus, the buﬀer size speciﬁcation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Pr="00445898">
        <w:t xml:space="preserve"> ﬂag cannot be</w:t>
      </w:r>
      <w:r w:rsidR="003B3AC4" w:rsidRPr="00445898">
        <w:t xml:space="preserve"> </w:t>
      </w:r>
      <w:r w:rsidRPr="00445898">
        <w:t>speciﬁed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Pr="00445898">
        <w:t xml:space="preserve"> (</w:t>
      </w:r>
      <w:r w:rsidRPr="00445898">
        <w:rPr>
          <w:i/>
        </w:rPr>
        <w:t>UPDATE</w:t>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9154BD">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p>
    <w:p w:rsidR="006023AE" w:rsidRPr="00445898" w:rsidRDefault="006023AE" w:rsidP="003B3AC4">
      <w:pPr>
        <w:pStyle w:val="firstparagraph"/>
        <w:ind w:firstLine="720"/>
        <w:rPr>
          <w:i/>
        </w:rPr>
      </w:pPr>
      <w:r w:rsidRPr="00445898">
        <w:rPr>
          <w:i/>
        </w:rPr>
        <w:t>int connect (Mailbox *m, int bsize = 0);</w:t>
      </w:r>
    </w:p>
    <w:p w:rsidR="006023AE" w:rsidRPr="00445898" w:rsidRDefault="006023AE" w:rsidP="006023AE">
      <w:pPr>
        <w:pStyle w:val="firstparagraph"/>
      </w:pPr>
      <w:r w:rsidRPr="00445898">
        <w:t>The ﬁrst argument speciﬁes the master mailbox on which the connection is pending. The</w:t>
      </w:r>
      <w:r w:rsidR="003B3AC4" w:rsidRPr="00445898">
        <w:t xml:space="preserve"> </w:t>
      </w:r>
      <w:r w:rsidRPr="00445898">
        <w:t>second argument (</w:t>
      </w:r>
      <w:r w:rsidRPr="00445898">
        <w:rPr>
          <w:i/>
        </w:rPr>
        <w:t>bsize</w:t>
      </w:r>
      <w:r w:rsidRPr="00445898">
        <w:t xml:space="preserve">) speciﬁes the buﬀer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simple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lastRenderedPageBreak/>
        <w:t>Mailbox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(INTERNET+SERVER+MASTER, Port) != OK)</w:t>
      </w:r>
    </w:p>
    <w:p w:rsidR="006023AE" w:rsidRPr="00445898" w:rsidRDefault="006023AE" w:rsidP="003B3AC4">
      <w:pPr>
        <w:pStyle w:val="firstparagraph"/>
        <w:spacing w:after="0"/>
        <w:ind w:left="2160" w:firstLine="720"/>
        <w:rPr>
          <w:i/>
        </w:rPr>
      </w:pPr>
      <w:r w:rsidRPr="00445898">
        <w:rPr>
          <w:i/>
        </w:rPr>
        <w:t>excptn ("Server: cannot setup MASTER mailbox");</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{WaitConnection};</w:t>
      </w:r>
    </w:p>
    <w:p w:rsidR="006023AE" w:rsidRPr="00445898" w:rsidRDefault="006023AE" w:rsidP="003B3AC4">
      <w:pPr>
        <w:pStyle w:val="firstparagraph"/>
        <w:spacing w:after="0"/>
        <w:ind w:left="1440" w:firstLine="720"/>
        <w:rPr>
          <w:i/>
        </w:rPr>
      </w:pPr>
      <w:r w:rsidRPr="00445898">
        <w:rPr>
          <w:i/>
        </w:rPr>
        <w:t>perform {</w:t>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t xml:space="preserve">The </w:t>
      </w:r>
      <w:r w:rsidRPr="00445898">
        <w:rPr>
          <w:i/>
        </w:rPr>
        <w:t>connect</w:t>
      </w:r>
      <w:r w:rsidRPr="00445898">
        <w:t xml:space="preserve"> operation that </w:t>
      </w:r>
      <w:r w:rsidR="003B3AC4" w:rsidRPr="00445898">
        <w:t>associates</w:t>
      </w:r>
      <w:r w:rsidRPr="00445898">
        <w:t xml:space="preserve"> a mailbox to a master mailbox returns </w:t>
      </w:r>
      <w:r w:rsidRPr="00445898">
        <w:rPr>
          <w:i/>
        </w:rPr>
        <w:t>OK</w:t>
      </w:r>
      <w:r w:rsidRPr="00445898">
        <w:t xml:space="preserve"> upon success.</w:t>
      </w:r>
      <w:r w:rsidR="003B3AC4" w:rsidRPr="00445898">
        <w:t xml:space="preserve"> </w:t>
      </w:r>
      <w:r w:rsidRPr="00445898">
        <w:t xml:space="preserve">It will fail, returning </w:t>
      </w:r>
      <w:r w:rsidRPr="00445898">
        <w:rPr>
          <w:i/>
        </w:rPr>
        <w:t>REJECTED</w:t>
      </w:r>
      <w:r w:rsidRPr="00445898">
        <w:t>, if the mailbox speciﬁed as the ﬁrst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459" w:name="_Ref509905978"/>
      <w:bookmarkStart w:id="460" w:name="_Toc514143352"/>
      <w:r w:rsidRPr="00445898">
        <w:rPr>
          <w:lang w:val="en-US"/>
        </w:rPr>
        <w:t>Unbinding and determining the bound status</w:t>
      </w:r>
      <w:bookmarkEnd w:id="459"/>
      <w:bookmarkEnd w:id="460"/>
    </w:p>
    <w:p w:rsidR="006E5D84" w:rsidRPr="00445898" w:rsidRDefault="006E5D84" w:rsidP="001636D6">
      <w:pPr>
        <w:pStyle w:val="firstparagraph"/>
      </w:pPr>
    </w:p>
    <w:p w:rsidR="003B3AC4" w:rsidRPr="00445898" w:rsidRDefault="003B3AC4" w:rsidP="003B3AC4">
      <w:pPr>
        <w:pStyle w:val="firstparagraph"/>
      </w:pPr>
      <w:r w:rsidRPr="00445898">
        <w:t xml:space="preserve">A bound mailbox can be unbound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lastRenderedPageBreak/>
        <w:t>int disconnect (int how = SERVER);</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buﬀers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client’s end of the socket is closed, the buﬀers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Pr="00445898">
              <w:t xml:space="preserve"> as the argument (the default), the buﬀers are deallocated and the mailbox is reverted to its unbound status. If the argument is </w:t>
            </w:r>
            <w:r w:rsidRPr="00445898">
              <w:rPr>
                <w:i/>
              </w:rPr>
              <w:t>CLIENT</w:t>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Pr="00445898">
        <w:t xml:space="preserve">. This also happens when disconnect has been called for an unbound mailbox, in which case it does nothing. The method returns </w:t>
      </w:r>
      <w:r w:rsidRPr="00445898">
        <w:rPr>
          <w:i/>
        </w:rPr>
        <w:t>ERROR</w:t>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buﬀer contains pending data that hasn’t been retrieved</w:t>
      </w:r>
    </w:p>
    <w:p w:rsidR="003B3AC4" w:rsidRPr="00445898" w:rsidRDefault="003B3AC4" w:rsidP="00552A98">
      <w:pPr>
        <w:pStyle w:val="firstparagraph"/>
        <w:numPr>
          <w:ilvl w:val="0"/>
          <w:numId w:val="50"/>
        </w:numPr>
      </w:pPr>
      <w:r w:rsidRPr="00445898">
        <w:t>the output buﬀer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To accomplish this, </w:t>
      </w:r>
      <w:r w:rsidRPr="00445898">
        <w:rPr>
          <w:i/>
        </w:rPr>
        <w:t>disconnect</w:t>
      </w:r>
      <w:r w:rsidRPr="00445898">
        <w:t xml:space="preserve"> should be called with </w:t>
      </w:r>
      <w:r w:rsidRPr="00445898">
        <w:rPr>
          <w:i/>
        </w:rPr>
        <w:t>CLEAR</w:t>
      </w:r>
      <w:r w:rsidRPr="00445898">
        <w:t xml:space="preserve"> speciﬁed as the argument. In such a case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Pr="00445898">
        <w:t xml:space="preserve"> (</w:t>
      </w:r>
      <w:r w:rsidRPr="00445898">
        <w:rPr>
          <w:i/>
        </w:rPr>
        <w:t>UPDATE</w:t>
      </w:r>
      <w:r w:rsidRPr="00445898">
        <w:t xml:space="preserve">), </w:t>
      </w:r>
      <w:r w:rsidRPr="00445898">
        <w:rPr>
          <w:i/>
        </w:rPr>
        <w:t>SENTINEL</w:t>
      </w:r>
      <w:r w:rsidRPr="00445898">
        <w:t xml:space="preserve">, </w:t>
      </w:r>
      <w:r w:rsidRPr="00445898">
        <w:rPr>
          <w:i/>
        </w:rPr>
        <w:t>OUTPUT</w:t>
      </w:r>
      <w:r w:rsidRPr="00445898">
        <w:t>, or a count event (Sections </w:t>
      </w:r>
      <w:r w:rsidRPr="00445898">
        <w:fldChar w:fldCharType="begin"/>
      </w:r>
      <w:r w:rsidRPr="00445898">
        <w:instrText xml:space="preserve"> REF _Ref509907511 \r \h </w:instrText>
      </w:r>
      <w:r w:rsidRPr="00445898">
        <w:fldChar w:fldCharType="separate"/>
      </w:r>
      <w:r w:rsidR="009154BD">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9154BD">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buﬀers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 ( );</w:t>
      </w:r>
    </w:p>
    <w:p w:rsidR="003B3AC4" w:rsidRPr="00445898" w:rsidRDefault="003B3AC4" w:rsidP="003B3AC4">
      <w:pPr>
        <w:pStyle w:val="firstparagraph"/>
      </w:pPr>
      <w:r w:rsidRPr="00445898">
        <w:lastRenderedPageBreak/>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ﬁnd out that there is a problem with the connection, the program should invoke </w:t>
      </w:r>
      <w:r w:rsidRPr="00445898">
        <w:rPr>
          <w:i/>
        </w:rPr>
        <w:t>isActive</w:t>
      </w:r>
      <w:r w:rsidRPr="00445898">
        <w:t xml:space="preserve"> in response to a </w:t>
      </w:r>
      <w:r w:rsidRPr="00445898">
        <w:rPr>
          <w:i/>
        </w:rPr>
        <w:t>NEWITEM</w:t>
      </w:r>
      <w:r w:rsidRPr="00445898">
        <w:t xml:space="preserve">, </w:t>
      </w:r>
      <w:r w:rsidRPr="00445898">
        <w:rPr>
          <w:i/>
        </w:rPr>
        <w:t>SENTINEL</w:t>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9154BD">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it means that the connection has been closed by the other party or broken. Note that the mailbox is automatically unbound in such a case: there is no need to perform disconnect on it, although it will do no harm.</w:t>
      </w:r>
    </w:p>
    <w:p w:rsidR="003B3AC4" w:rsidRPr="00445898" w:rsidRDefault="003B3AC4" w:rsidP="003B3AC4">
      <w:pPr>
        <w:pStyle w:val="firstparagraph"/>
      </w:pPr>
      <w:r w:rsidRPr="00445898">
        <w:t>A drastic but eﬀective way to completely close a connection and forget about it i</w:t>
      </w:r>
      <w:r w:rsidR="00435BF9" w:rsidRPr="00445898">
        <w:t>s to simply delete the mailbox.</w:t>
      </w:r>
      <w:r w:rsidR="00435BF9" w:rsidRPr="00445898">
        <w:rPr>
          <w:rStyle w:val="FootnoteReference"/>
        </w:rPr>
        <w:footnoteReference w:id="89"/>
      </w:r>
      <w:r w:rsidR="00435BF9" w:rsidRPr="00445898">
        <w:t xml:space="preserve"> </w:t>
      </w:r>
      <w:r w:rsidRPr="00445898">
        <w:t>This has the eﬀect of closing any con</w:t>
      </w:r>
      <w:r w:rsidR="00435BF9" w:rsidRPr="00445898">
        <w:t xml:space="preserve">nection currently active on the </w:t>
      </w:r>
      <w:r w:rsidRPr="00445898">
        <w:t>mailbox, deallocating all buﬀers, and waking up all proce</w:t>
      </w:r>
      <w:r w:rsidR="00435BF9" w:rsidRPr="00445898">
        <w:t xml:space="preserve">sses waiting on it. An awakened </w:t>
      </w:r>
      <w:r w:rsidRPr="00445898">
        <w:t>process can ﬁnd out that the mailbox does not exist an</w:t>
      </w:r>
      <w:r w:rsidR="00AF589F">
        <w:t>y</w:t>
      </w:r>
      <w:r w:rsidR="00435BF9" w:rsidRPr="00445898">
        <w:t xml:space="preserve">more by examining </w:t>
      </w:r>
      <w:r w:rsidR="00435BF9" w:rsidRPr="00445898">
        <w:rPr>
          <w:i/>
        </w:rPr>
        <w:t>TheMailbox</w:t>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461" w:name="_Ref509907511"/>
      <w:bookmarkStart w:id="462" w:name="_Toc514143353"/>
      <w:r w:rsidRPr="00445898">
        <w:rPr>
          <w:lang w:val="en-US"/>
        </w:rPr>
        <w:t>Wait requests</w:t>
      </w:r>
      <w:bookmarkEnd w:id="461"/>
      <w:bookmarkEnd w:id="462"/>
    </w:p>
    <w:p w:rsidR="003B3AC4" w:rsidRPr="00445898" w:rsidRDefault="003B3AC4" w:rsidP="003B3AC4">
      <w:pPr>
        <w:pStyle w:val="firstparagraph"/>
      </w:pPr>
      <w:r w:rsidRPr="00445898">
        <w:t>Practically all events that can be awaited on a ﬁfo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9154BD">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buﬀer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C66EED" w:rsidRPr="00445898">
        <w:t xml:space="preserve">, the </w:t>
      </w:r>
      <w:r w:rsidRPr="00445898">
        <w:t>mailbox is assumed to be nonempty</w:t>
      </w:r>
      <w:r w:rsidR="003A7DE9" w:rsidRPr="00445898">
        <w:t>, if</w:t>
      </w:r>
      <w:r w:rsidRPr="00445898">
        <w:t xml:space="preserve"> its input buﬀer contains at least one byte.</w:t>
      </w:r>
    </w:p>
    <w:p w:rsidR="003B3AC4" w:rsidRPr="00445898" w:rsidRDefault="003B3AC4" w:rsidP="003B3AC4">
      <w:pPr>
        <w:pStyle w:val="firstparagraph"/>
      </w:pPr>
      <w:r w:rsidRPr="00445898">
        <w:t xml:space="preserve">A </w:t>
      </w:r>
      <w:r w:rsidRPr="00445898">
        <w:rPr>
          <w:i/>
        </w:rPr>
        <w:t>NEWITEM</w:t>
      </w:r>
      <w:r w:rsidRPr="00445898">
        <w:t xml:space="preserve"> (aka </w:t>
      </w:r>
      <w:r w:rsidRPr="00445898">
        <w:rPr>
          <w:i/>
        </w:rPr>
        <w:t>UPDATE</w:t>
      </w:r>
      <w:r w:rsidRPr="00445898">
        <w:t xml:space="preserve"> or </w:t>
      </w:r>
      <w:r w:rsidRPr="00445898">
        <w:rPr>
          <w:i/>
        </w:rPr>
        <w:t>PUT</w:t>
      </w:r>
      <w:r w:rsidRPr="00445898">
        <w:t>) event is triggered wh</w:t>
      </w:r>
      <w:r w:rsidR="00C66EED" w:rsidRPr="00445898">
        <w:t xml:space="preserve">en anything new shows up in the </w:t>
      </w:r>
      <w:r w:rsidRPr="00445898">
        <w:t>mailbox’s input buﬀer.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Pr="00445898">
        <w:t xml:space="preserve"> event occurs when th</w:t>
      </w:r>
      <w:r w:rsidR="00C66EED" w:rsidRPr="00445898">
        <w:t xml:space="preserve">e input buﬀer contains at least </w:t>
      </w:r>
      <w:r w:rsidRPr="00445898">
        <w:t xml:space="preserve">one byte. The ﬁrst byte is removed from the buﬀer and stored in </w:t>
      </w:r>
      <w:r w:rsidRPr="00445898">
        <w:rPr>
          <w:i/>
        </w:rPr>
        <w:t>TheItem</w:t>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t>The count event has a slightly diﬀerent semantics f</w:t>
      </w:r>
      <w:r w:rsidR="00C66EED" w:rsidRPr="00445898">
        <w:t xml:space="preserve">or a bound mailbox. Namely, the </w:t>
      </w:r>
      <w:r w:rsidRPr="00445898">
        <w:t>event is triggered when the number of bytes in the inp</w:t>
      </w:r>
      <w:r w:rsidR="00C66EED" w:rsidRPr="00445898">
        <w:t xml:space="preserve">ut buﬀer reaches or exceeds the </w:t>
      </w:r>
      <w:r w:rsidRPr="00445898">
        <w:t xml:space="preserve">speciﬁed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9154BD">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Pr="00445898">
        <w:t xml:space="preserve"> and </w:t>
      </w:r>
      <w:r w:rsidRPr="00445898">
        <w:rPr>
          <w:i/>
        </w:rPr>
        <w:t>SENTINEL</w:t>
      </w:r>
      <w:r w:rsidRPr="00445898">
        <w:t>, can only be await</w:t>
      </w:r>
      <w:r w:rsidR="00C66EED" w:rsidRPr="00445898">
        <w:t xml:space="preserve">ed on a bound mailbox. The ﬁrst </w:t>
      </w:r>
      <w:r w:rsidRPr="00445898">
        <w:t>one is triggered whenever some portion (at least one byte) of the output buﬀer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9154BD">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Pr="00445898">
        <w:t>, which operation reads a sequence o</w:t>
      </w:r>
      <w:r w:rsidR="00C66EED" w:rsidRPr="00445898">
        <w:t xml:space="preserve">f bytes up to a declared marker </w:t>
      </w:r>
      <w:r w:rsidRPr="00445898">
        <w:t>(sentinel) 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9154BD">
        <w:t>9.4.7</w:t>
      </w:r>
      <w:r w:rsidR="00C66EED" w:rsidRPr="00445898">
        <w:fldChar w:fldCharType="end"/>
      </w:r>
      <w:r w:rsidRPr="00445898">
        <w:t xml:space="preserve">). A process </w:t>
      </w:r>
      <w:r w:rsidRPr="00445898">
        <w:lastRenderedPageBreak/>
        <w:t>that wants t</w:t>
      </w:r>
      <w:r w:rsidR="00C66EED" w:rsidRPr="00445898">
        <w:t xml:space="preserve">o know when it is worthwhile to </w:t>
      </w:r>
      <w:r w:rsidRPr="00445898">
        <w:t xml:space="preserve">try this operation may issue a wait request for the </w:t>
      </w:r>
      <w:r w:rsidRPr="00445898">
        <w:rPr>
          <w:i/>
        </w:rPr>
        <w:t>SENTINEL</w:t>
      </w:r>
      <w:r w:rsidRPr="00445898">
        <w:t xml:space="preserve"> event. This event wi</w:t>
      </w:r>
      <w:r w:rsidR="00C66EED" w:rsidRPr="00445898">
        <w:t xml:space="preserve">ll be </w:t>
      </w:r>
      <w:r w:rsidRPr="00445898">
        <w:t>triggered as soon as the input buﬀer either contains at lea</w:t>
      </w:r>
      <w:r w:rsidR="00C66EED" w:rsidRPr="00445898">
        <w:t xml:space="preserve">st one sentinel byte or becomes </w:t>
      </w:r>
      <w:r w:rsidRPr="00445898">
        <w:t xml:space="preserve">completely ﬁlled.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triggered by a completely ﬁlled buﬀer (even if it</w:t>
      </w:r>
      <w:r w:rsidR="00C66EED" w:rsidRPr="00445898">
        <w:t xml:space="preserve"> </w:t>
      </w:r>
      <w:r w:rsidRPr="00445898">
        <w:t>does not contain the sentinel byte) is that in such a situation there is no way for the buﬀer</w:t>
      </w:r>
      <w:r w:rsidR="00C66EED" w:rsidRPr="00445898">
        <w:t xml:space="preserve"> </w:t>
      </w:r>
      <w:r w:rsidRPr="00445898">
        <w:t xml:space="preserve">to receive the sentinel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if an entire block does not ﬁt into the input buﬀer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375EC7" w:rsidRPr="00445898">
        <w:t xml:space="preserve"> of type int (an </w:t>
      </w:r>
      <w:r w:rsidRPr="00445898">
        <w:t xml:space="preserve">alias for </w:t>
      </w:r>
      <w:r w:rsidRPr="00445898">
        <w:rPr>
          <w:i/>
        </w:rPr>
        <w:t>Info01</w:t>
      </w:r>
      <w:r w:rsidRPr="00445898">
        <w:t>) contains the number of bytes in the inpu</w:t>
      </w:r>
      <w:r w:rsidR="00375EC7" w:rsidRPr="00445898">
        <w:t xml:space="preserve">t buﬀer preceding and including </w:t>
      </w:r>
      <w:r w:rsidRPr="00445898">
        <w:t xml:space="preserve">the </w:t>
      </w:r>
      <w:r w:rsidR="00375EC7" w:rsidRPr="00445898">
        <w:t>first</w:t>
      </w:r>
      <w:r w:rsidRPr="00445898">
        <w:t xml:space="preserve"> occurrence of the sentinel. If the sentinel does not occur in</w:t>
      </w:r>
      <w:r w:rsidR="00375EC7" w:rsidRPr="00445898">
        <w:t xml:space="preserve"> the buﬀer (the </w:t>
      </w:r>
      <w:r w:rsidRPr="00445898">
        <w:t xml:space="preserve">event has been triggered because the buﬀer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9154BD">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Pr="00445898">
        <w:t xml:space="preserve">, </w:t>
      </w:r>
      <w:r w:rsidRPr="00445898">
        <w:rPr>
          <w:i/>
        </w:rPr>
        <w:t>SENTINEL</w:t>
      </w:r>
      <w:r w:rsidRPr="00445898">
        <w:t xml:space="preserve">, </w:t>
      </w:r>
      <w:r w:rsidRPr="00445898">
        <w:rPr>
          <w:i/>
        </w:rPr>
        <w:t>OUTPUT</w:t>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9154BD">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463" w:name="_Ref509907513"/>
      <w:bookmarkStart w:id="464" w:name="_Toc514143354"/>
      <w:r w:rsidRPr="00445898">
        <w:rPr>
          <w:lang w:val="en-US"/>
        </w:rPr>
        <w:t>Operations on bound mailboxes</w:t>
      </w:r>
      <w:bookmarkEnd w:id="463"/>
      <w:bookmarkEnd w:id="464"/>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9154BD">
        <w:t>9.2.3</w:t>
      </w:r>
      <w:r w:rsidR="002268EA" w:rsidRPr="00445898">
        <w:fldChar w:fldCharType="end"/>
      </w:r>
      <w:r w:rsidR="002268EA" w:rsidRPr="00445898">
        <w:t xml:space="preserve"> are suﬃcient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signiﬁcant byte from the argument is</w:t>
      </w:r>
      <w:r w:rsidR="002268EA" w:rsidRPr="00445898">
        <w:t xml:space="preserve"> extracted. If the output buﬀer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9154BD">
        <w:t>9.4.1</w:t>
      </w:r>
      <w:r w:rsidR="002268EA" w:rsidRPr="00445898">
        <w:fldChar w:fldCharType="end"/>
      </w:r>
      <w:r w:rsidRPr="00445898">
        <w:t xml:space="preserve">) is not completely ﬁlled, the </w:t>
      </w:r>
      <w:r w:rsidR="002268EA" w:rsidRPr="00445898">
        <w:t xml:space="preserve">byte is deposited at the end of </w:t>
      </w:r>
      <w:r w:rsidRPr="00445898">
        <w:t xml:space="preserve">the outgoing portion of the buﬀer and </w:t>
      </w:r>
      <w:r w:rsidRPr="00445898">
        <w:rPr>
          <w:i/>
        </w:rPr>
        <w:t>put</w:t>
      </w:r>
      <w:r w:rsidRPr="00445898">
        <w:t xml:space="preserve"> returns </w:t>
      </w:r>
      <w:r w:rsidRPr="00445898">
        <w:rPr>
          <w:i/>
        </w:rPr>
        <w:t>ACCEPTED</w:t>
      </w:r>
      <w:r w:rsidR="002268EA" w:rsidRPr="00445898">
        <w:t xml:space="preserve">. If the buﬀer is full, nothing </w:t>
      </w:r>
      <w:r w:rsidRPr="00445898">
        <w:t xml:space="preserve">happens and </w:t>
      </w:r>
      <w:r w:rsidRPr="00445898">
        <w:rPr>
          <w:i/>
        </w:rPr>
        <w:t>put</w:t>
      </w:r>
      <w:r w:rsidRPr="00445898">
        <w:t xml:space="preserve"> returns </w:t>
      </w:r>
      <w:r w:rsidRPr="00445898">
        <w:rPr>
          <w:i/>
        </w:rPr>
        <w:t>REJECTED</w:t>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ﬁrst byte from the i</w:t>
      </w:r>
      <w:r w:rsidR="002268EA" w:rsidRPr="00445898">
        <w:t xml:space="preserve">nput buﬀer.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9154BD">
        <w:t>9.2.3</w:t>
      </w:r>
      <w:r w:rsidR="002268EA" w:rsidRPr="00445898">
        <w:fldChar w:fldCharType="end"/>
      </w:r>
      <w:r w:rsidRPr="00445898">
        <w:t>). For a typed mailbox, the extracted byte is r</w:t>
      </w:r>
      <w:r w:rsidR="002268EA" w:rsidRPr="00445898">
        <w:t>eturned on the least signiﬁcant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buﬀer.</w:t>
      </w:r>
    </w:p>
    <w:p w:rsidR="003B3AC4" w:rsidRPr="00445898" w:rsidRDefault="003B3AC4" w:rsidP="003B3AC4">
      <w:pPr>
        <w:pStyle w:val="firstparagraph"/>
      </w:pPr>
      <w:r w:rsidRPr="00445898">
        <w:t xml:space="preserve">If a typed bound mailbox deﬁnes </w:t>
      </w:r>
      <w:r w:rsidRPr="00445898">
        <w:rPr>
          <w:i/>
        </w:rPr>
        <w:t>inItem</w:t>
      </w:r>
      <w:r w:rsidRPr="00445898">
        <w:t xml:space="preserve"> and/or </w:t>
      </w:r>
      <w:r w:rsidRPr="00445898">
        <w:rPr>
          <w:i/>
        </w:rPr>
        <w:t>outItem</w:t>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9154BD">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9154BD">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Pr="00445898">
        <w:t xml:space="preserve">, which can be used to completely erase the </w:t>
      </w:r>
      <w:r w:rsidRPr="00445898">
        <w:lastRenderedPageBreak/>
        <w:t>input buﬀ</w:t>
      </w:r>
      <w:r w:rsidR="002268EA" w:rsidRPr="00445898">
        <w:t xml:space="preserve">er of a bound mailbox will call </w:t>
      </w:r>
      <w:r w:rsidRPr="00445898">
        <w:rPr>
          <w:i/>
        </w:rPr>
        <w:t>outItem</w:t>
      </w:r>
      <w:r w:rsidRPr="00445898">
        <w:t xml:space="preserve"> for every single byte removed from the buﬀer. The methods </w:t>
      </w:r>
      <w:r w:rsidRPr="00445898">
        <w:rPr>
          <w:i/>
        </w:rPr>
        <w:t>empty</w:t>
      </w:r>
      <w:r w:rsidRPr="00445898">
        <w:t xml:space="preserve">, </w:t>
      </w:r>
      <w:r w:rsidRPr="00445898">
        <w:rPr>
          <w:i/>
        </w:rPr>
        <w:t>nonempty</w:t>
      </w:r>
      <w:r w:rsidR="002268EA" w:rsidRPr="00445898">
        <w:t xml:space="preserve">, </w:t>
      </w:r>
      <w:r w:rsidRPr="00445898">
        <w:rPr>
          <w:i/>
        </w:rPr>
        <w:t>full</w:t>
      </w:r>
      <w:r w:rsidRPr="00445898">
        <w:t xml:space="preserve">, </w:t>
      </w:r>
      <w:r w:rsidRPr="00445898">
        <w:rPr>
          <w:i/>
        </w:rPr>
        <w:t>notfull</w:t>
      </w:r>
      <w:r w:rsidRPr="00445898">
        <w:t xml:space="preserve"> tell the status of the input buﬀer, and </w:t>
      </w:r>
      <w:r w:rsidR="002268EA" w:rsidRPr="00445898">
        <w:t xml:space="preserve">their meaning is obvious. Also, </w:t>
      </w:r>
      <w:r w:rsidRPr="00445898">
        <w:rPr>
          <w:i/>
        </w:rPr>
        <w:t>getCount</w:t>
      </w:r>
      <w:r w:rsidRPr="00445898">
        <w:t xml:space="preserve"> </w:t>
      </w:r>
      <w:r w:rsidR="002268EA" w:rsidRPr="00445898">
        <w:t>returns</w:t>
      </w:r>
      <w:r w:rsidRPr="00445898">
        <w:t xml:space="preserve"> the number of bytes present in the input buﬀer.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and </w:t>
      </w:r>
      <w:r w:rsidRPr="00445898">
        <w:rPr>
          <w:i/>
        </w:rPr>
        <w:t>putP</w:t>
      </w:r>
      <w:r w:rsidRPr="00445898">
        <w:t xml:space="preserve"> 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 (int newsize);</w:t>
      </w:r>
    </w:p>
    <w:p w:rsidR="003B3AC4" w:rsidRPr="00445898" w:rsidRDefault="003B3AC4" w:rsidP="003B3AC4">
      <w:pPr>
        <w:pStyle w:val="firstparagraph"/>
      </w:pPr>
      <w:r w:rsidRPr="00445898">
        <w:t>where the argument speciﬁes the new size. If the new size is less than or</w:t>
      </w:r>
      <w:r w:rsidR="002268EA" w:rsidRPr="00445898">
        <w:t xml:space="preserve"> equal to the </w:t>
      </w:r>
      <w:r w:rsidRPr="00445898">
        <w:t>present buﬀer size (</w:t>
      </w:r>
      <w:r w:rsidRPr="00445898">
        <w:rPr>
          <w:i/>
        </w:rPr>
        <w:t>limit</w:t>
      </w:r>
      <w:r w:rsidRPr="00445898">
        <w:t>), the method does nothing. Other</w:t>
      </w:r>
      <w:r w:rsidR="002268EA" w:rsidRPr="00445898">
        <w:t xml:space="preserve">wise, it reallocates the buﬀers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ineﬃc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 (char *buf, int nc);</w:t>
      </w:r>
    </w:p>
    <w:p w:rsidR="003B3AC4" w:rsidRPr="00445898" w:rsidRDefault="003B3AC4" w:rsidP="00D25639">
      <w:pPr>
        <w:pStyle w:val="firstparagraph"/>
        <w:spacing w:after="0"/>
        <w:ind w:firstLine="720"/>
        <w:rPr>
          <w:i/>
        </w:rPr>
      </w:pPr>
      <w:r w:rsidRPr="00445898">
        <w:rPr>
          <w:i/>
        </w:rPr>
        <w:t>int readAvailable (char *buf, int nc);</w:t>
      </w:r>
    </w:p>
    <w:p w:rsidR="003B3AC4" w:rsidRPr="00445898" w:rsidRDefault="003B3AC4" w:rsidP="00D25639">
      <w:pPr>
        <w:pStyle w:val="firstparagraph"/>
        <w:spacing w:after="0"/>
        <w:ind w:firstLine="720"/>
        <w:rPr>
          <w:i/>
        </w:rPr>
      </w:pPr>
      <w:r w:rsidRPr="00445898">
        <w:rPr>
          <w:i/>
        </w:rPr>
        <w:t>int readToSentinel (char *buf, int nc);</w:t>
      </w:r>
    </w:p>
    <w:p w:rsidR="003B3AC4" w:rsidRPr="00445898" w:rsidRDefault="003B3AC4" w:rsidP="00D25639">
      <w:pPr>
        <w:pStyle w:val="firstparagraph"/>
        <w:ind w:firstLine="720"/>
        <w:rPr>
          <w:i/>
        </w:rPr>
      </w:pPr>
      <w:r w:rsidRPr="00445898">
        <w:rPr>
          <w:i/>
        </w:rPr>
        <w:t>int write (const char *buf, int nc);</w:t>
      </w:r>
    </w:p>
    <w:p w:rsidR="003B3AC4" w:rsidRPr="00445898" w:rsidRDefault="003B3AC4" w:rsidP="003B3AC4">
      <w:pPr>
        <w:pStyle w:val="firstparagraph"/>
      </w:pPr>
      <w:r w:rsidRPr="00445898">
        <w:t xml:space="preserve">The ﬁrst operation attempts to extract exactly </w:t>
      </w:r>
      <w:r w:rsidRPr="00445898">
        <w:rPr>
          <w:i/>
        </w:rPr>
        <w:t>nc</w:t>
      </w:r>
      <w:r w:rsidRPr="00445898">
        <w:t xml:space="preserve"> by</w:t>
      </w:r>
      <w:r w:rsidR="00D25639" w:rsidRPr="00445898">
        <w:t xml:space="preserve">tes from the input buﬀer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 xml:space="preserve">buﬀer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Pr="00445898">
        <w:t xml:space="preserve"> and does nothing. Otherwise, it returns </w:t>
      </w:r>
      <w:r w:rsidRPr="00445898">
        <w:rPr>
          <w:i/>
        </w:rPr>
        <w:t>ACCEPTED</w:t>
      </w:r>
      <w:r w:rsidR="00D25639" w:rsidRPr="00445898">
        <w:t xml:space="preserve"> and </w:t>
      </w:r>
      <w:r w:rsidRPr="00445898">
        <w:t>removes the acqui</w:t>
      </w:r>
      <w:r w:rsidR="00D25639" w:rsidRPr="00445898">
        <w:t xml:space="preserve">red bytes from the input buﬀer. </w:t>
      </w:r>
      <w:r w:rsidRPr="00445898">
        <w:t xml:space="preserve">It is an error to specify </w:t>
      </w:r>
      <w:r w:rsidRPr="00445898">
        <w:rPr>
          <w:i/>
        </w:rPr>
        <w:t>nc</w:t>
      </w:r>
      <w:r w:rsidRPr="00445898">
        <w:t xml:space="preserve"> larger than the mailbox buﬀer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9154BD">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9154BD">
        <w:t>9.4.6</w:t>
      </w:r>
      <w:r w:rsidR="00D25639" w:rsidRPr="00445898">
        <w:fldChar w:fldCharType="end"/>
      </w:r>
      <w:r w:rsidR="00D25639" w:rsidRPr="00445898">
        <w:t xml:space="preserve">). For a bound mailbox, </w:t>
      </w:r>
      <w:r w:rsidRPr="00445898">
        <w:t xml:space="preserve">this event will be triggered as soon as the input buﬀer </w:t>
      </w:r>
      <w:r w:rsidR="00D25639" w:rsidRPr="00445898">
        <w:t xml:space="preserve">becomes ﬁlled with at least the </w:t>
      </w:r>
      <w:r w:rsidRPr="00445898">
        <w:t>speciﬁed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Pr="00445898">
        <w:t>happens to be empty.</w:t>
      </w:r>
    </w:p>
    <w:p w:rsidR="003B3AC4" w:rsidRPr="00445898" w:rsidRDefault="003B3AC4" w:rsidP="003B3AC4">
      <w:pPr>
        <w:pStyle w:val="firstparagraph"/>
      </w:pPr>
      <w:r w:rsidRPr="00445898">
        <w:t>The third read operation (</w:t>
      </w:r>
      <w:r w:rsidRPr="00445898">
        <w:rPr>
          <w:i/>
        </w:rPr>
        <w:t>readToSentinel</w:t>
      </w:r>
      <w:r w:rsidRPr="00445898">
        <w:t xml:space="preserve">) attempts to </w:t>
      </w:r>
      <w:r w:rsidR="00D25639" w:rsidRPr="00445898">
        <w:t xml:space="preserve">extract from the input buﬀer of </w:t>
      </w:r>
      <w:r w:rsidRPr="00445898">
        <w:t>the mailbox a block of bytes terminated with the sentinel 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speciﬁes the li</w:t>
      </w:r>
      <w:r w:rsidR="00D25639" w:rsidRPr="00445898">
        <w:t xml:space="preserve">mit on the number of bytes that </w:t>
      </w:r>
      <w:r w:rsidRPr="00445898">
        <w:t>can be extracted from the mailbox (the capacity of t</w:t>
      </w:r>
      <w:r w:rsidR="00D25639" w:rsidRPr="00445898">
        <w:t xml:space="preserve">he buﬀer pointed to by the ﬁrst </w:t>
      </w:r>
      <w:r w:rsidRPr="00445898">
        <w:t>argument). The operation succeeds, and acquires data f</w:t>
      </w:r>
      <w:r w:rsidR="00D25639" w:rsidRPr="00445898">
        <w:t xml:space="preserve">rom the mailbox, if the mailbox </w:t>
      </w:r>
      <w:r w:rsidRPr="00445898">
        <w:t>buﬀer either contains at least one occurrence of the sen</w:t>
      </w:r>
      <w:r w:rsidR="00D25639" w:rsidRPr="00445898">
        <w:t xml:space="preserve">tinel or it is completely ﬁlled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9154BD">
        <w:t>9.4.6</w:t>
      </w:r>
      <w:r w:rsidR="00D25639" w:rsidRPr="00445898">
        <w:fldChar w:fldCharType="end"/>
      </w:r>
      <w:r w:rsidRPr="00445898">
        <w:t xml:space="preserve">). In such a case, the function returns the </w:t>
      </w:r>
      <w:r w:rsidR="00D25639" w:rsidRPr="00445898">
        <w:t xml:space="preserve">number of </w:t>
      </w:r>
      <w:r w:rsidR="00D25639" w:rsidRPr="00445898">
        <w:lastRenderedPageBreak/>
        <w:t>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buﬀer and that buﬀer is not completely ﬁlled, the function</w:t>
      </w:r>
      <w:r w:rsidR="00D25639" w:rsidRPr="00445898">
        <w:t xml:space="preserve"> </w:t>
      </w:r>
      <w:r w:rsidRPr="00445898">
        <w:t xml:space="preserve">fails and returns zero. The issuing process can wait for a </w:t>
      </w:r>
      <w:r w:rsidRPr="00445898">
        <w:rPr>
          <w:i/>
        </w:rPr>
        <w:t>SENTINEL</w:t>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9154BD">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3B3AC4" w:rsidRPr="00445898">
        <w:t xml:space="preserve"> succeeds when the mailbox buﬀ</w:t>
      </w:r>
      <w:r w:rsidRPr="00445898">
        <w:t xml:space="preserve">er is completely ﬁlled, even if </w:t>
      </w:r>
      <w:r w:rsidR="003B3AC4" w:rsidRPr="00445898">
        <w:t xml:space="preserve">no sentinel is present in the buﬀer.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9154BD">
        <w:t>9.4.6</w:t>
      </w:r>
      <w:r w:rsidRPr="00445898">
        <w:fldChar w:fldCharType="end"/>
      </w:r>
      <w:r w:rsidRPr="00445898">
        <w:t xml:space="preserve">. </w:t>
      </w:r>
      <w:r w:rsidR="003B3AC4" w:rsidRPr="00445898">
        <w:t>It makes no sense to wait for the sentinel in such a case</w:t>
      </w:r>
      <w:r w:rsidRPr="00445898">
        <w:t xml:space="preserve">, as some room must be freed in </w:t>
      </w:r>
      <w:r w:rsidR="003B3AC4" w:rsidRPr="00445898">
        <w:t xml:space="preserve">the buﬀer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 xml:space="preserve">the sentinel), by examining the </w:t>
      </w:r>
      <w:r w:rsidR="003B3AC4" w:rsidRPr="00445898">
        <w:rPr>
          <w:i/>
        </w:rPr>
        <w:t>Boolean</w:t>
      </w:r>
      <w:r w:rsidR="003B3AC4" w:rsidRPr="00445898">
        <w:t xml:space="preserve"> environment variable </w:t>
      </w:r>
      <w:r w:rsidR="003B3AC4" w:rsidRPr="00445898">
        <w:rPr>
          <w:i/>
        </w:rPr>
        <w:t>TheEnd</w:t>
      </w:r>
      <w:r w:rsidR="003B3AC4" w:rsidRPr="00445898">
        <w:t xml:space="preserve"> (an alias for </w:t>
      </w:r>
      <w:r w:rsidR="003B3AC4" w:rsidRPr="00445898">
        <w:rPr>
          <w:i/>
        </w:rPr>
        <w:t>Info01</w:t>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buﬀer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 xml:space="preserve">inel, or zero if no sentinel is </w:t>
      </w:r>
      <w:r w:rsidRPr="00445898">
        <w:t xml:space="preserve">present. </w:t>
      </w:r>
    </w:p>
    <w:p w:rsidR="003B3AC4" w:rsidRPr="00445898"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D25639" w:rsidRPr="00445898">
        <w:t xml:space="preserve">) </w:t>
      </w:r>
      <w:r w:rsidRPr="00445898">
        <w:t>if the speciﬁed number of bytes could be copied from buf t</w:t>
      </w:r>
      <w:r w:rsidR="00D25639" w:rsidRPr="00445898">
        <w:t>o the output buﬀer of the mail</w:t>
      </w:r>
      <w:r w:rsidRPr="00445898">
        <w:t xml:space="preserve">box. Otherwise, if there is not enough room in the buﬀer, the method returns </w:t>
      </w:r>
      <w:r w:rsidRPr="00445898">
        <w:rPr>
          <w:i/>
        </w:rPr>
        <w:t>REJECTED</w:t>
      </w:r>
      <w:r w:rsidR="00D25639" w:rsidRPr="00445898">
        <w:t xml:space="preserve"> </w:t>
      </w:r>
      <w:r w:rsidRPr="00445898">
        <w:t xml:space="preserve">and leaves the </w:t>
      </w:r>
      <w:r w:rsidR="00D25639" w:rsidRPr="00445898">
        <w:t>output buﬀer intact. T</w:t>
      </w:r>
      <w:r w:rsidRPr="00445898">
        <w:t>here is</w:t>
      </w:r>
      <w:r w:rsidR="00D25639" w:rsidRPr="00445898">
        <w:t>, however,</w:t>
      </w:r>
      <w:r w:rsidRPr="00445898">
        <w:t xml:space="preserve"> </w:t>
      </w:r>
      <w:r w:rsidR="00D25639" w:rsidRPr="00445898">
        <w:t>an</w:t>
      </w:r>
      <w:r w:rsidRPr="00445898">
        <w:t xml:space="preserve"> inherent asymmetry between </w:t>
      </w:r>
      <w:r w:rsidRPr="00445898">
        <w:rPr>
          <w:i/>
        </w:rPr>
        <w:t>read</w:t>
      </w:r>
      <w:r w:rsidRPr="00445898">
        <w:t xml:space="preserve"> and </w:t>
      </w:r>
      <w:r w:rsidRPr="00445898">
        <w:rPr>
          <w:i/>
        </w:rPr>
        <w:t>write</w:t>
      </w:r>
      <w:r w:rsidR="00D25639" w:rsidRPr="00445898">
        <w:t>. Generally</w:t>
      </w:r>
      <w:r w:rsidR="00AF589F">
        <w:t>,</w:t>
      </w:r>
      <w:r w:rsidR="00D25639" w:rsidRPr="00445898">
        <w:t xml:space="preserve"> it is more </w:t>
      </w:r>
      <w:r w:rsidRPr="00445898">
        <w:t xml:space="preserve">natural to fail for </w:t>
      </w:r>
      <w:r w:rsidRPr="00445898">
        <w:rPr>
          <w:i/>
        </w:rPr>
        <w:t>read</w:t>
      </w:r>
      <w:r w:rsidRPr="00445898">
        <w:t xml:space="preserve"> than for </w:t>
      </w:r>
      <w:r w:rsidRPr="00445898">
        <w:rPr>
          <w:i/>
        </w:rPr>
        <w:t>write</w:t>
      </w:r>
      <w:r w:rsidRPr="00445898">
        <w:t>. In the ﬁrst case, t</w:t>
      </w:r>
      <w:r w:rsidR="00D25639" w:rsidRPr="00445898">
        <w:t xml:space="preserve">he expected message may be some </w:t>
      </w:r>
      <w:r w:rsidRPr="00445898">
        <w:t>sensor data arriving from a remote component of the con</w:t>
      </w:r>
      <w:r w:rsidR="00D25639" w:rsidRPr="00445898">
        <w:t xml:space="preserve">trol system, and such data only </w:t>
      </w:r>
      <w:r w:rsidRPr="00445898">
        <w:t>arrives when there is something relevant to report. Therefo</w:t>
      </w:r>
      <w:r w:rsidR="00D25639" w:rsidRPr="00445898">
        <w:t xml:space="preserve">re, it is natural for a process </w:t>
      </w:r>
      <w:r w:rsidRPr="00445898">
        <w:t>monitoring a bound mailbox to mostly wait</w:t>
      </w:r>
      <w:r w:rsidR="00D25639" w:rsidRPr="00445898">
        <w:t xml:space="preserve">, </w:t>
      </w:r>
      <w:r w:rsidRPr="00445898">
        <w:t xml:space="preserve">for a count, </w:t>
      </w:r>
      <w:r w:rsidRPr="00445898">
        <w:rPr>
          <w:i/>
        </w:rPr>
        <w:t>NEWITEM</w:t>
      </w:r>
      <w:r w:rsidRPr="00445898">
        <w:t xml:space="preserve">, or </w:t>
      </w:r>
      <w:r w:rsidRPr="00445898">
        <w:rPr>
          <w:i/>
        </w:rPr>
        <w:t>SENTINEL</w:t>
      </w:r>
      <w:r w:rsidR="00D25639" w:rsidRPr="00445898">
        <w:t xml:space="preserve">, until something arrives. </w:t>
      </w:r>
      <w:r w:rsidRPr="00445898">
        <w:t>On the other hand, the inability to write, e.g., expedite a st</w:t>
      </w:r>
      <w:r w:rsidR="00D25639" w:rsidRPr="00445898">
        <w:t xml:space="preserve">atus change message to a remote </w:t>
      </w:r>
      <w:r w:rsidRPr="00445898">
        <w:t>component (e.g., an actuator) is something much less n</w:t>
      </w:r>
      <w:r w:rsidR="00D25639" w:rsidRPr="00445898">
        <w:t xml:space="preserve">atural and usually abnormal. If </w:t>
      </w:r>
      <w:r w:rsidRPr="00445898">
        <w:t>the output buﬀer of a bound mailbox is ﬁlled and unabl</w:t>
      </w:r>
      <w:r w:rsidR="00D25639" w:rsidRPr="00445898">
        <w:t xml:space="preserve">e to accommodate a new outgoing </w:t>
      </w:r>
      <w:r w:rsidRPr="00445898">
        <w:t>message, it typically means that there is something wrong with the network: it cannot</w:t>
      </w:r>
      <w:r w:rsidR="00D25639" w:rsidRPr="00445898">
        <w:t xml:space="preserve"> </w:t>
      </w:r>
      <w:r w:rsidRPr="00445898">
        <w:t>respond as fast as the control pr</w:t>
      </w:r>
      <w:r w:rsidR="00D25639" w:rsidRPr="00445898">
        <w:t xml:space="preserve">ogram would like it to respond. </w:t>
      </w:r>
      <w:r w:rsidRPr="00445898">
        <w:t>Because of this asymmetry, there is no count event that wo</w:t>
      </w:r>
      <w:r w:rsidR="00D25639" w:rsidRPr="00445898">
        <w:t xml:space="preserve">uld indicate the ability of the </w:t>
      </w:r>
      <w:r w:rsidRPr="00445898">
        <w:t xml:space="preserve">output buﬀer to accept a </w:t>
      </w:r>
      <w:r w:rsidR="00AF589F">
        <w:t>specific</w:t>
      </w:r>
      <w:r w:rsidRPr="00445898">
        <w:t xml:space="preserve"> number of bytes. Instead, there is a single e</w:t>
      </w:r>
      <w:r w:rsidR="00F251E4" w:rsidRPr="00445898">
        <w:t xml:space="preserve">vent, </w:t>
      </w:r>
      <w:r w:rsidR="00D25639" w:rsidRPr="00445898">
        <w:rPr>
          <w:i/>
        </w:rPr>
        <w:t>OUTPUT</w:t>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9154BD">
        <w:t>9.4.6</w:t>
      </w:r>
      <w:r w:rsidR="00D25639" w:rsidRPr="00445898">
        <w:fldChar w:fldCharType="end"/>
      </w:r>
      <w:r w:rsidRPr="00445898">
        <w:t>), which is triggered whenever any portion o</w:t>
      </w:r>
      <w:r w:rsidR="00D25639" w:rsidRPr="00445898">
        <w:t xml:space="preserve">f the output buﬀer is ﬂushed to </w:t>
      </w:r>
      <w:r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D25639" w:rsidRPr="00445898">
        <w:t xml:space="preserve"> has failed</w:t>
      </w:r>
      <w:r w:rsidRPr="00445898">
        <w:t>) may use this event to determine when the operation can be s</w:t>
      </w:r>
      <w:r w:rsidR="00D25639" w:rsidRPr="00445898">
        <w:t xml:space="preserve">ensibly retried. In most </w:t>
      </w:r>
      <w:r w:rsidRPr="00445898">
        <w:t xml:space="preserve">cases, the </w:t>
      </w:r>
      <w:r w:rsidRPr="00445898">
        <w:rPr>
          <w:i/>
        </w:rPr>
        <w:t>OUTPUT</w:t>
      </w:r>
      <w:r w:rsidRPr="00445898">
        <w:t xml:space="preserve"> event indicates that the entire buﬀer (or</w:t>
      </w:r>
      <w:r w:rsidR="00D25639" w:rsidRPr="00445898">
        <w:t xml:space="preserve"> at least a substantial part of it) has been freed and is now</w:t>
      </w:r>
      <w:r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buﬀer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 xml:space="preserve">(which operation immediately discards all buﬀered data), </w:t>
      </w:r>
      <w:r w:rsidR="00D25639" w:rsidRPr="00445898">
        <w:t xml:space="preserve">one may want to wait until all </w:t>
      </w:r>
      <w:r w:rsidRPr="00445898">
        <w:t xml:space="preserve">output has been ﬂushed.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buﬀ</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lastRenderedPageBreak/>
        <w:t>For illustration, a</w:t>
      </w:r>
      <w:r w:rsidR="003B3AC4" w:rsidRPr="00445898">
        <w:t>ssume that we would like to set up a process mapping sensor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 (int);</w:t>
      </w:r>
    </w:p>
    <w:p w:rsidR="003B3AC4" w:rsidRPr="00445898" w:rsidRDefault="003B3AC4" w:rsidP="003B3AC4">
      <w:pPr>
        <w:pStyle w:val="firstparagraph"/>
      </w:pPr>
      <w:r w:rsidRPr="00445898">
        <w:t>will be used to represent the remote sensor,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 xml:space="preserve">arriving from the physical sensor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(INTERNET+CLIENT, host, port, bufsize) != OK)</w:t>
      </w:r>
    </w:p>
    <w:p w:rsidR="003B3AC4" w:rsidRPr="00445898" w:rsidRDefault="003B3AC4" w:rsidP="00D25639">
      <w:pPr>
        <w:pStyle w:val="firstparagraph"/>
        <w:spacing w:after="0"/>
        <w:ind w:left="1440" w:firstLine="720"/>
        <w:rPr>
          <w:i/>
        </w:rPr>
      </w:pPr>
      <w:r w:rsidRPr="00445898">
        <w:rPr>
          <w:i/>
        </w:rPr>
        <w:t>excptn ("Cannot bind client mailbox");</w:t>
      </w:r>
    </w:p>
    <w:p w:rsidR="003B3AC4" w:rsidRPr="00445898" w:rsidRDefault="003B3AC4" w:rsidP="00D25639">
      <w:pPr>
        <w:pStyle w:val="firstparagraph"/>
        <w:spacing w:after="0"/>
        <w:ind w:left="720" w:firstLine="720"/>
        <w:rPr>
          <w:i/>
        </w:rPr>
      </w:pPr>
      <w:r w:rsidRPr="00445898">
        <w:rPr>
          <w:i/>
        </w:rPr>
        <w:t>Nm-&gt;put (START_UPDATES);</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buﬀer si</w:t>
      </w:r>
      <w:r w:rsidR="00D25639" w:rsidRPr="00445898">
        <w:t xml:space="preserve">ze for the network mailbox. The </w:t>
      </w:r>
      <w:r w:rsidRPr="00445898">
        <w:t>method copies the mailbox pointer to its internal attribute, creates t</w:t>
      </w:r>
      <w:r w:rsidR="00D25639" w:rsidRPr="00445898">
        <w:t xml:space="preserve">he network mailbox </w:t>
      </w:r>
      <w:r w:rsidRPr="00445898">
        <w:t>and connects it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9154BD">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 and force it to send 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 {</w:t>
      </w:r>
    </w:p>
    <w:p w:rsidR="003B3AC4" w:rsidRPr="00445898" w:rsidRDefault="003B3AC4" w:rsidP="00595720">
      <w:pPr>
        <w:pStyle w:val="firstparagraph"/>
        <w:spacing w:after="0"/>
        <w:ind w:left="2160" w:firstLine="720"/>
        <w:rPr>
          <w:i/>
        </w:rPr>
      </w:pPr>
      <w:r w:rsidRPr="00445898">
        <w:rPr>
          <w:i/>
        </w:rPr>
        <w:t>Sm-&gt;put (msg [STATUSVALUE0] * 256 + msg [STATUSVALUE1]);</w:t>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 xml:space="preserve">In its single state, the process expects a message from the remote sensor.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p>
    <w:p w:rsidR="003B3AC4" w:rsidRPr="00445898" w:rsidRDefault="003B3AC4" w:rsidP="003B3AC4">
      <w:pPr>
        <w:pStyle w:val="firstparagraph"/>
      </w:pPr>
      <w:r w:rsidRPr="00445898">
        <w:lastRenderedPageBreak/>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 {</w:t>
      </w:r>
    </w:p>
    <w:p w:rsidR="003B3AC4" w:rsidRPr="00445898" w:rsidRDefault="003B3AC4" w:rsidP="00595720">
      <w:pPr>
        <w:pStyle w:val="firstparagraph"/>
        <w:spacing w:after="0"/>
        <w:ind w:left="2160" w:firstLine="720"/>
        <w:rPr>
          <w:i/>
        </w:rPr>
      </w:pPr>
      <w:r w:rsidRPr="00445898">
        <w:rPr>
          <w:i/>
        </w:rPr>
        <w:t>Sm-&gt;put (msg [STATUSVALUE0] * 256 + msg [STATUSVALUE1]);</w:t>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 if (Nm-&gt;isActive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B3AC4" w:rsidRPr="00445898">
        <w:t>.</w:t>
      </w:r>
    </w:p>
    <w:p w:rsidR="003B3AC4" w:rsidRPr="00445898" w:rsidRDefault="003B3AC4" w:rsidP="003B3AC4">
      <w:pPr>
        <w:pStyle w:val="firstparagraph"/>
      </w:pPr>
      <w:r w:rsidRPr="00445898">
        <w:t>Automatic unbinding (</w:t>
      </w:r>
      <w:r w:rsidRPr="00445898">
        <w:rPr>
          <w:i/>
        </w:rPr>
        <w:t>disconnect</w:t>
      </w:r>
      <w:r w:rsidR="00595720" w:rsidRPr="00445898">
        <w:rPr>
          <w:i/>
        </w:rPr>
        <w:t>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9154BD">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9154BD">
        <w:t>9.4.6</w:t>
      </w:r>
      <w:r w:rsidR="00595720" w:rsidRPr="00445898">
        <w:fldChar w:fldCharType="end"/>
      </w:r>
      <w:r w:rsidR="00595720" w:rsidRPr="00445898">
        <w:t xml:space="preserve">). </w:t>
      </w:r>
      <w:r w:rsidRPr="00445898">
        <w:t>One way to ﬁnd out that there has been a problem wi</w:t>
      </w:r>
      <w:r w:rsidR="00595720" w:rsidRPr="00445898">
        <w:t xml:space="preserve">th the connection is to execute </w:t>
      </w:r>
      <w:r w:rsidRPr="00445898">
        <w:rPr>
          <w:i/>
        </w:rPr>
        <w:t>isActive</w:t>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9154BD">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465" w:name="_Ref511762313"/>
      <w:bookmarkStart w:id="466" w:name="_Ref511762381"/>
      <w:bookmarkStart w:id="467" w:name="_Toc514143355"/>
      <w:r w:rsidRPr="00445898">
        <w:rPr>
          <w:lang w:val="en-US"/>
        </w:rPr>
        <w:t>Journaling</w:t>
      </w:r>
      <w:bookmarkEnd w:id="465"/>
      <w:bookmarkEnd w:id="466"/>
      <w:bookmarkEnd w:id="467"/>
    </w:p>
    <w:p w:rsidR="00CC61D6" w:rsidRPr="00445898" w:rsidRDefault="00CC61D6" w:rsidP="00CC61D6">
      <w:pPr>
        <w:pStyle w:val="firstparagraph"/>
      </w:pPr>
      <w:r w:rsidRPr="00445898">
        <w:t>A mailbox bound to a TCP/IP port or a device can be jou</w:t>
      </w:r>
      <w:r w:rsidR="0054118E" w:rsidRPr="00445898">
        <w:t xml:space="preserve">rnaled. This operation consists </w:t>
      </w:r>
      <w:r w:rsidRPr="00445898">
        <w:t>in saving the information about all relevant transaction</w:t>
      </w:r>
      <w:r w:rsidR="0054118E" w:rsidRPr="00445898">
        <w:t xml:space="preserve">s performed on the mailbox in a </w:t>
      </w:r>
      <w:r w:rsidRPr="00445898">
        <w:t xml:space="preserve">ﬁle. This ﬁle, called a </w:t>
      </w:r>
      <w:r w:rsidRPr="00445898">
        <w:rPr>
          <w:i/>
        </w:rPr>
        <w:t>journal</w:t>
      </w:r>
      <w:r w:rsidRPr="00445898">
        <w:t xml:space="preserve"> </w:t>
      </w:r>
      <w:r w:rsidRPr="00445898">
        <w:rPr>
          <w:i/>
        </w:rPr>
        <w:t>ﬁle</w:t>
      </w:r>
      <w:r w:rsidRPr="00445898">
        <w:t>, can be used later (in a</w:t>
      </w:r>
      <w:r w:rsidR="0054118E" w:rsidRPr="00445898">
        <w:t xml:space="preserve">nother run) to feed the same or </w:t>
      </w:r>
      <w:r w:rsidRPr="00445898">
        <w:t>a diﬀerent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9154BD">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ﬁles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use for journal ﬁles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468"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468"/>
      <w:r w:rsidRPr="00445898">
        <w:t xml:space="preserve"> and </w:t>
      </w:r>
      <w:bookmarkStart w:id="469"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469"/>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ﬁle.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with its mailbox driven by the journal ﬁle. The net eﬀec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Pr="00445898">
        <w:t>ﬁlled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w:t>
      </w:r>
      <w:r w:rsidRPr="00445898">
        <w:lastRenderedPageBreak/>
        <w:t xml:space="preserve">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local ﬁle. If that ﬁle is available after the crash, it can be used to the same eﬀect.</w:t>
      </w:r>
    </w:p>
    <w:p w:rsidR="0054118E" w:rsidRPr="00445898" w:rsidRDefault="0054118E" w:rsidP="00552A98">
      <w:pPr>
        <w:pStyle w:val="Heading3"/>
        <w:numPr>
          <w:ilvl w:val="2"/>
          <w:numId w:val="5"/>
        </w:numPr>
        <w:rPr>
          <w:lang w:val="en-US"/>
        </w:rPr>
      </w:pPr>
      <w:bookmarkStart w:id="470" w:name="_Ref510685270"/>
      <w:bookmarkStart w:id="471" w:name="_Toc514143356"/>
      <w:r w:rsidRPr="00445898">
        <w:rPr>
          <w:lang w:val="en-US"/>
        </w:rPr>
        <w:t>Declaring mailboxes to be journaled</w:t>
      </w:r>
      <w:bookmarkEnd w:id="470"/>
      <w:bookmarkEnd w:id="471"/>
    </w:p>
    <w:p w:rsidR="0054118E" w:rsidRPr="00445898" w:rsidRDefault="0054118E" w:rsidP="0054118E">
      <w:pPr>
        <w:pStyle w:val="firstparagraph"/>
      </w:pPr>
      <w:r w:rsidRPr="00445898">
        <w:t>The operation of journaling (as well as the operation of driving a mailbox from a journal ﬁle) is transparent to the control program, i.e., the program does not have to be modiﬁed before its mailboxes can be journaled. When the program is called, the mailboxes to be journaled can be speciﬁed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9154BD">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 of the mailbox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9154BD">
        <w:t>9.2.1</w:t>
      </w:r>
      <w:r w:rsidRPr="00445898">
        <w:fldChar w:fldCharType="end"/>
      </w:r>
      <w:r w:rsidRPr="00445898">
        <w:t>) may be long, contrived, and inconvenient. Therefore, it is recommended that important mailboxes, like the ones that may be journaled, be assigned (unique) nicknames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ﬁle in the directory in which the program has been called. The name of this ﬁle is obtained from “mailboxident” by replacing all non-alphanumeric characters with underscores (‘_’) and adding the suﬃx </w:t>
      </w:r>
      <w:r w:rsidRPr="00445898">
        <w:rPr>
          <w:i/>
        </w:rPr>
        <w:t xml:space="preserve">.jnj </w:t>
      </w:r>
      <w:r w:rsidRPr="00445898">
        <w:t>to the result of this operation. As all journal ﬁles must have distinct names, the user should be careful in selecting the nicknames of journaled mailboxes. The journal ﬁle must not exist; otherwise, the program will be aborted. SMURPH is obsessive about not overwriting existing journal ﬁles.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9154BD">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ﬁle. Whenever something is expedited from the mailbox to the other party (which may be a TCP/IP port or a device) that data is written to the journal ﬁle along with the time of this event. Whenever some data arrives from the other party and is put into the input buﬀer of the mailbox, that data is also written to the journal ﬁle. Of course, sent and received data are tagged diﬀerently. Thus, the contents of the journal ﬁle describe the complete history of all external activities on the mailbox. Note, however, that the details of the speciﬁc internal operations performed by the program (</w:t>
      </w:r>
      <w:r w:rsidRPr="00445898">
        <w:rPr>
          <w:i/>
        </w:rPr>
        <w:t>get</w:t>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472" w:name="_Ref511771095"/>
      <w:bookmarkStart w:id="473" w:name="_Ref511771989"/>
      <w:bookmarkStart w:id="474" w:name="_Ref511772071"/>
      <w:bookmarkStart w:id="475" w:name="_Toc514143357"/>
      <w:r w:rsidRPr="00445898">
        <w:rPr>
          <w:lang w:val="en-US"/>
        </w:rPr>
        <w:t>Driving mailboxes from journal ﬁles</w:t>
      </w:r>
      <w:bookmarkEnd w:id="472"/>
      <w:bookmarkEnd w:id="473"/>
      <w:bookmarkEnd w:id="474"/>
      <w:bookmarkEnd w:id="475"/>
    </w:p>
    <w:p w:rsidR="0054118E" w:rsidRPr="00445898" w:rsidRDefault="0054118E" w:rsidP="0054118E">
      <w:pPr>
        <w:pStyle w:val="firstparagraph"/>
      </w:pPr>
      <w:r w:rsidRPr="00445898">
        <w:t>To drive a mailbox from a journal ﬁle,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lastRenderedPageBreak/>
        <w:t>(</w:t>
      </w:r>
      <w:r w:rsidR="0070520A" w:rsidRPr="00445898">
        <w:t xml:space="preserve">it is </w:t>
      </w:r>
      <w:r w:rsidRPr="00445898">
        <w:t>minus capital ay</w:t>
      </w:r>
      <w:r w:rsidR="0070520A" w:rsidRPr="00445898">
        <w:t>e</w:t>
      </w:r>
      <w:r w:rsidRPr="00445898">
        <w:t>) or</w:t>
      </w:r>
    </w:p>
    <w:p w:rsidR="0054118E" w:rsidRPr="00445898" w:rsidRDefault="0054118E" w:rsidP="0054118E">
      <w:pPr>
        <w:pStyle w:val="firstparagraph"/>
        <w:ind w:firstLine="720"/>
      </w:pPr>
      <w:r w:rsidRPr="00445898">
        <w:rPr>
          <w:i/>
        </w:rPr>
        <w:t>–O</w:t>
      </w:r>
      <w:r w:rsidRPr="00445898">
        <w:t xml:space="preserve"> mailboxident</w:t>
      </w:r>
    </w:p>
    <w:p w:rsidR="0054118E" w:rsidRPr="00445898" w:rsidRDefault="0054118E" w:rsidP="0054118E">
      <w:pPr>
        <w:pStyle w:val="firstparagraph"/>
      </w:pPr>
      <w:r w:rsidRPr="00445898">
        <w:t>In the ﬁrst case, the mailbox input will be matched with the input section of the journal ﬁle. This option makes sense, if the ﬁle was created by journaling the same mailbox. In the second case, the mailbox input will be fed by the output data extracted from the journal ﬁle. This makes sense, if the journal comes from a mailbox that was used by some other program to send data to the speciﬁed mailbox.</w:t>
      </w:r>
    </w:p>
    <w:p w:rsidR="0054118E" w:rsidRPr="00445898" w:rsidRDefault="0054118E" w:rsidP="0054118E">
      <w:pPr>
        <w:pStyle w:val="firstparagraph"/>
      </w:pPr>
      <w:r w:rsidRPr="00445898">
        <w:t>The name of the ﬁle to be used for driving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9154BD">
        <w:t>9.5.1</w:t>
      </w:r>
      <w:r w:rsidRPr="00445898">
        <w:fldChar w:fldCharType="end"/>
      </w:r>
      <w:r w:rsidRPr="00445898">
        <w:t xml:space="preserve">. The ﬁle suﬃx is </w:t>
      </w:r>
      <w:r w:rsidRPr="00445898">
        <w:rPr>
          <w:i/>
        </w:rPr>
        <w:t>.jnx</w:t>
      </w:r>
      <w:r w:rsidRPr="00445898">
        <w:t>. Note that it is diﬀerent from the suﬃx of a created journal ﬁle; thus, the original ﬁle must be renamed or copied before it can be used to feed a mailbox.</w:t>
      </w:r>
    </w:p>
    <w:p w:rsidR="0054118E" w:rsidRPr="00445898" w:rsidRDefault="0054118E" w:rsidP="0054118E">
      <w:pPr>
        <w:pStyle w:val="firstparagraph"/>
      </w:pPr>
      <w:r w:rsidRPr="00445898">
        <w:t xml:space="preserve">A mailbox declared as driven from a journal ﬁle is never connected to a TCP/IP port or a device. The only eﬀect of a </w:t>
      </w:r>
      <w:r w:rsidRPr="00445898">
        <w:rPr>
          <w:i/>
        </w:rPr>
        <w:t>connect</w:t>
      </w:r>
      <w:r w:rsidRPr="00445898">
        <w:t xml:space="preserve"> operation on such a mailbox is to advance the feeding journal ﬁle to the next connect block (Section </w:t>
      </w:r>
      <w:r w:rsidRPr="00445898">
        <w:fldChar w:fldCharType="begin"/>
      </w:r>
      <w:r w:rsidRPr="00445898">
        <w:instrText xml:space="preserve"> REF _Ref510685270 \r \h </w:instrText>
      </w:r>
      <w:r w:rsidRPr="00445898">
        <w:fldChar w:fldCharType="separate"/>
      </w:r>
      <w:r w:rsidR="009154BD">
        <w:t>9.5.1</w:t>
      </w:r>
      <w:r w:rsidRPr="00445898">
        <w:fldChar w:fldCharType="end"/>
      </w:r>
      <w:r w:rsidRPr="00445898">
        <w:t>). The input buﬀer of the mailbox is fed with the data extracted from the ﬁle, at the time determined by the time stamps associated with those data. Whatever is written to the mailbox by the program is simply discarded and ignored. Although this may seem strange at ﬁrst sight, it is the only sensible thing to do.</w:t>
      </w:r>
    </w:p>
    <w:p w:rsidR="0054118E" w:rsidRPr="00445898" w:rsidRDefault="0054118E" w:rsidP="0054118E">
      <w:pPr>
        <w:pStyle w:val="firstparagraph"/>
      </w:pPr>
      <w:r w:rsidRPr="00445898">
        <w:t xml:space="preserve">By default, the time stamps in a journal ﬁle refer to the past, compared to the execution time of the program whose mailbox is driven by this ﬁle. Note that this past may be quite distant. This will have the eﬀect of all the data arriving at the mailbox being deemed late and thus made available immediately, i.e., as soon as some data are extracted from the mailbox, new data will be fed in from the journal ﬁle. This need not be harmful. Typically, however, during a recovery, the program whose mailboxes are driven from journal ﬁles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9154BD">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eﬀect of setting the real time to the earliest creation time of all journal ﬁles driving any mailboxes in the program.</w:t>
      </w:r>
    </w:p>
    <w:p w:rsidR="003B3AC4" w:rsidRPr="00445898" w:rsidRDefault="0054118E" w:rsidP="0054118E">
      <w:pPr>
        <w:pStyle w:val="firstparagraph"/>
      </w:pPr>
      <w:r w:rsidRPr="00445898">
        <w:t>A mailbox being driven by a journal ﬁle can be journaled at the same time (note that the suﬃxes of the two ﬁles are diﬀerent, although their preﬁxes are the same). This is less absurd than it seems at ﬁrst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476" w:name="_Toc514143358"/>
      <w:r w:rsidRPr="00445898">
        <w:rPr>
          <w:lang w:val="en-US"/>
        </w:rPr>
        <w:t>Journaling client and server mailboxes</w:t>
      </w:r>
      <w:bookmarkEnd w:id="476"/>
    </w:p>
    <w:p w:rsidR="000A4098" w:rsidRPr="00445898" w:rsidRDefault="000A4098" w:rsidP="000A4098">
      <w:pPr>
        <w:pStyle w:val="firstparagraph"/>
      </w:pPr>
      <w:r w:rsidRPr="00445898">
        <w:t>Journaling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9154BD">
        <w:t>9.4.3</w:t>
      </w:r>
      <w:r w:rsidRPr="00445898">
        <w:fldChar w:fldCharType="end"/>
      </w:r>
      <w:r w:rsidRPr="00445898">
        <w:t>), the semantics of journaling is quite simple. If the mailbox is being journaled (i.e., its transactions are backed up), each new connection starts a new connect block in the journal ﬁle. When the same (or another) mailbox is later driven from the journal ﬁle, every new connection advances the ﬁle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9154BD">
        <w:t>9.4.5</w:t>
      </w:r>
      <w:r w:rsidRPr="00445898">
        <w:fldChar w:fldCharType="end"/>
      </w:r>
      <w:r w:rsidRPr="00445898">
        <w:t xml:space="preserve">). A subsequent </w:t>
      </w:r>
      <w:r w:rsidRPr="00445898">
        <w:rPr>
          <w:i/>
        </w:rPr>
        <w:t>connect</w:t>
      </w:r>
      <w:r w:rsidRPr="00445898">
        <w:t xml:space="preserve"> operation on the mailbox will position the journal ﬁle at the beginning of the next connect block. If there </w:t>
      </w:r>
      <w:r w:rsidRPr="00445898">
        <w:lastRenderedPageBreak/>
        <w:t xml:space="preserve">are no more connect blocks in the ﬁle, the connect operation will fail returning </w:t>
      </w:r>
      <w:r w:rsidRPr="00445898">
        <w:rPr>
          <w:i/>
        </w:rPr>
        <w:t>REJECTED</w:t>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9154BD">
        <w:t>9.4.4</w:t>
      </w:r>
      <w:r w:rsidRPr="00445898">
        <w:fldChar w:fldCharType="end"/>
      </w:r>
      <w:r w:rsidRPr="00445898">
        <w:t xml:space="preserve">) is being backed up to a journal ﬁle,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Pr="00445898">
        <w:t>, Section </w:t>
      </w:r>
      <w:r w:rsidRPr="00445898">
        <w:fldChar w:fldCharType="begin"/>
      </w:r>
      <w:r w:rsidRPr="00445898">
        <w:instrText xml:space="preserve"> REF _Ref509905978 \r \h </w:instrText>
      </w:r>
      <w:r w:rsidRPr="00445898">
        <w:fldChar w:fldCharType="separate"/>
      </w:r>
      <w:r w:rsidR="009154BD">
        <w:t>9.4.5</w:t>
      </w:r>
      <w:r w:rsidRPr="00445898">
        <w:fldChar w:fldCharType="end"/>
      </w:r>
      <w:r w:rsidRPr="00445898">
        <w:t>) changes when the connection is dropped, if another connection comes up before the program inquires about that status, the transition will pass unnoticed. Therefore, it is assumed that all these connections appear as a single connection and the journal ﬁle does not try to separate them. When an immediate server mailbox is driven from a journal ﬁle,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9154BD">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Pr="00445898">
        <w:rPr>
          <w:i/>
        </w:rPr>
        <w:t>SERVER</w:t>
      </w:r>
      <w:r w:rsidR="00CE171E" w:rsidRPr="00445898">
        <w:t>)</w:t>
      </w:r>
      <w:r w:rsidRPr="00445898">
        <w:t xml:space="preserve">, the current connect block is terminated. When the mailbox is bound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p w:rsidR="0054118E" w:rsidRPr="00445898" w:rsidRDefault="000A4098" w:rsidP="000A4098">
      <w:pPr>
        <w:pStyle w:val="firstparagraph"/>
      </w:pPr>
      <w:r w:rsidRPr="00445898">
        <w:t>When a master server mailbox is journaled, the only information written to the journal ﬁle is the timing of the incoming connections. The only sensible journaling setup involving a master mailbox is one in which all mailboxes subsequently bound to the master mailbox are also journaled. The right way to feed them from their respective journal ﬁles is to create them in the proper order, based on the timing of connections fed from the journal ﬁle to the master mailbox. Their names (preferably nicknames, Sections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9154BD">
        <w:t>9.5.1</w:t>
      </w:r>
      <w:r w:rsidRPr="00445898">
        <w:fldChar w:fldCharType="end"/>
      </w:r>
      <w:r w:rsidRPr="00445898">
        <w:t>) should be distinct and generated in the right order, to match the corresponding journal ﬁles,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477" w:name="_Toc514143359"/>
      <w:r w:rsidRPr="00445898">
        <w:rPr>
          <w:lang w:val="en-US"/>
        </w:rPr>
        <w:lastRenderedPageBreak/>
        <w:t>MEASURING PERFORMANCE</w:t>
      </w:r>
      <w:bookmarkEnd w:id="477"/>
    </w:p>
    <w:p w:rsidR="0054118E" w:rsidRPr="00445898" w:rsidRDefault="000B1A31" w:rsidP="000B1A31">
      <w:pPr>
        <w:pStyle w:val="firstparagraph"/>
      </w:pPr>
      <w:r w:rsidRPr="00445898">
        <w:t xml:space="preserve">One objective of modeling physical systems in SMURPH is to investigate their performance. Some performance measures are calculated automatically by the </w:t>
      </w:r>
      <w:r w:rsidR="00CE171E" w:rsidRPr="00445898">
        <w:t>SMURPH kernel</w:t>
      </w:r>
      <w:r w:rsidRPr="00445898">
        <w:t xml:space="preserve">. The user can easily collect additional statistical data which augment or replace the standard measurements. The calculation of both the standard and user-deﬁned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478" w:name="_Ref511048999"/>
      <w:bookmarkStart w:id="479" w:name="_Toc514143360"/>
      <w:r w:rsidRPr="00445898">
        <w:rPr>
          <w:lang w:val="en-US"/>
        </w:rPr>
        <w:t xml:space="preserve">Type </w:t>
      </w:r>
      <w:r w:rsidRPr="00445898">
        <w:rPr>
          <w:i/>
          <w:lang w:val="en-US"/>
        </w:rPr>
        <w:t>RVariable</w:t>
      </w:r>
      <w:bookmarkEnd w:id="478"/>
      <w:bookmarkEnd w:id="479"/>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eﬃciency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 which is common for all </w:t>
      </w:r>
      <w:r w:rsidRPr="00445898">
        <w:rPr>
          <w:i/>
        </w:rPr>
        <w:t>Objects</w:t>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9154BD">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480" w:name="_Ref510687970"/>
      <w:bookmarkStart w:id="481" w:name="_Toc514143361"/>
      <w:r w:rsidRPr="00445898">
        <w:rPr>
          <w:lang w:val="en-US"/>
        </w:rPr>
        <w:lastRenderedPageBreak/>
        <w:t>Creating and destroying random variables</w:t>
      </w:r>
      <w:bookmarkEnd w:id="480"/>
      <w:bookmarkEnd w:id="481"/>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ﬁrst argument (</w:t>
      </w:r>
      <w:r w:rsidRPr="00445898">
        <w:rPr>
          <w:i/>
        </w:rPr>
        <w:t>ct</w:t>
      </w:r>
      <w:r w:rsidRPr="00445898">
        <w:t xml:space="preserve">) speciﬁes the type of the sample counter. The value of this argument can be either </w:t>
      </w:r>
      <w:r w:rsidRPr="00445898">
        <w:rPr>
          <w:i/>
        </w:rPr>
        <w:t>TYPE_long</w:t>
      </w:r>
      <w:r w:rsidRPr="00445898">
        <w:t xml:space="preserve">, in which case the counter will be stored as a </w:t>
      </w:r>
      <w:r w:rsidRPr="00445898">
        <w:rPr>
          <w:i/>
        </w:rPr>
        <w:t>LONG</w:t>
      </w:r>
      <w:r w:rsidRPr="00445898">
        <w:t xml:space="preserve"> number, or </w:t>
      </w:r>
      <w:r w:rsidRPr="00445898">
        <w:rPr>
          <w:i/>
        </w:rPr>
        <w:t>TYPE_BIG</w:t>
      </w:r>
      <w:r w:rsidRPr="00445898">
        <w:t xml:space="preserve">, in which case the counter will be an object of type </w:t>
      </w:r>
      <w:r w:rsidRPr="00445898">
        <w:rPr>
          <w:i/>
        </w:rPr>
        <w:t>BIG</w:t>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xml:space="preserve">. Note that the mean value and variance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identiﬁcation.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upon creation. The nickname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9154BD">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482" w:name="_Ref510690059"/>
      <w:bookmarkStart w:id="483" w:name="_Toc514143362"/>
      <w:r w:rsidRPr="00445898">
        <w:rPr>
          <w:lang w:val="en-US"/>
        </w:rPr>
        <w:t>Operations on random variables</w:t>
      </w:r>
      <w:bookmarkEnd w:id="482"/>
      <w:bookmarkEnd w:id="483"/>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 xml:space="preserve">void update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p>
    <w:p w:rsidR="000B1A31" w:rsidRPr="00445898" w:rsidRDefault="000B1A31" w:rsidP="000B1A31">
      <w:pPr>
        <w:pStyle w:val="firstparagraph"/>
      </w:pPr>
      <w:r w:rsidRPr="00445898">
        <w:lastRenderedPageBreak/>
        <w:t xml:space="preserve">The ﬁrst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0B1A31" w:rsidP="000B1A31">
      <w:pPr>
        <w:pStyle w:val="firstparagraph"/>
        <w:tabs>
          <w:tab w:val="left" w:pos="720"/>
          <w:tab w:val="right" w:pos="4032"/>
        </w:tabs>
        <w:ind w:firstLine="720"/>
      </w:pPr>
      <w:r w:rsidRPr="00445898">
        <w:t>3-rd central moment</w:t>
      </w:r>
      <w:r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 xml:space="preserve">void calculate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ﬁlled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ﬁrst element of the array (element number </w:t>
      </w:r>
      <m:oMath>
        <m:r>
          <w:rPr>
            <w:rFonts w:ascii="Cambria Math" w:hAnsi="Cambria Math"/>
          </w:rPr>
          <m:t>0</m:t>
        </m:r>
      </m:oMath>
      <w:r w:rsidRPr="00445898">
        <w:t>) will contain the mean value, the second, the variance,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 (RVariable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 xml:space="preserve">If the two random variables being combined have diﬀerent numbers of moments, the resulting random variable has the lesser of the two numbers of moments. If the counter types of the source random variable are diﬀerent, the resulting counter type is </w:t>
      </w:r>
      <w:r w:rsidRPr="00445898">
        <w:rPr>
          <w:i/>
        </w:rPr>
        <w:t>BIG</w:t>
      </w:r>
      <w:r w:rsidRPr="00445898">
        <w:t xml:space="preserve">. </w:t>
      </w:r>
      <w:r w:rsidR="008B5CF3" w:rsidRPr="00445898">
        <w:t xml:space="preserve">The target random variable must have 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p>
    <w:p w:rsidR="0054118E" w:rsidRPr="00445898" w:rsidRDefault="000B1A31" w:rsidP="000B1A31">
      <w:pPr>
        <w:pStyle w:val="firstparagraph"/>
      </w:pPr>
      <w:r w:rsidRPr="00445898">
        <w:t>Each random variable is automatic</w:t>
      </w:r>
      <w:r w:rsidR="008B5CF3" w:rsidRPr="00445898">
        <w:t>ally erased when it is created.</w:t>
      </w:r>
    </w:p>
    <w:p w:rsidR="00FF56E5" w:rsidRPr="00445898" w:rsidRDefault="00FF56E5" w:rsidP="00552A98">
      <w:pPr>
        <w:pStyle w:val="Heading2"/>
        <w:numPr>
          <w:ilvl w:val="1"/>
          <w:numId w:val="5"/>
        </w:numPr>
        <w:rPr>
          <w:lang w:val="en-US"/>
        </w:rPr>
      </w:pPr>
      <w:bookmarkStart w:id="484" w:name="_Ref511831161"/>
      <w:bookmarkStart w:id="485" w:name="_Ref512507434"/>
      <w:bookmarkStart w:id="486" w:name="_Ref512507644"/>
      <w:bookmarkStart w:id="487" w:name="_Ref512507699"/>
      <w:bookmarkStart w:id="488" w:name="_Toc514143363"/>
      <w:r w:rsidRPr="00445898">
        <w:rPr>
          <w:lang w:val="en-US"/>
        </w:rPr>
        <w:lastRenderedPageBreak/>
        <w:t>Client performance measures</w:t>
      </w:r>
      <w:bookmarkEnd w:id="484"/>
      <w:bookmarkEnd w:id="485"/>
      <w:bookmarkEnd w:id="486"/>
      <w:bookmarkEnd w:id="487"/>
      <w:bookmarkEnd w:id="488"/>
    </w:p>
    <w:p w:rsidR="00FF56E5" w:rsidRPr="00445898" w:rsidRDefault="00AF589F" w:rsidP="00FF56E5">
      <w:pPr>
        <w:pStyle w:val="firstparagraph"/>
      </w:pPr>
      <w:r>
        <w:t>Several</w:t>
      </w:r>
      <w:r w:rsidR="00FF56E5" w:rsidRPr="00445898">
        <w:t xml:space="preserve"> performance measures are automatically calculated for each traﬃc pattern, unless the user decides to switch them oﬀ by selecting </w:t>
      </w:r>
      <w:r w:rsidR="00FF56E5" w:rsidRPr="00445898">
        <w:rPr>
          <w:i/>
        </w:rPr>
        <w:t>SPF_off</w:t>
      </w:r>
      <w:r w:rsidR="00FF56E5" w:rsidRPr="00445898">
        <w:t xml:space="preserve"> when the traﬃc patterns is created (Section </w:t>
      </w:r>
      <w:r w:rsidR="00FF56E5" w:rsidRPr="00445898">
        <w:fldChar w:fldCharType="begin"/>
      </w:r>
      <w:r w:rsidR="00FF56E5" w:rsidRPr="00445898">
        <w:instrText xml:space="preserve"> REF _Ref506320104 \r \h </w:instrText>
      </w:r>
      <w:r w:rsidR="00FF56E5" w:rsidRPr="00445898">
        <w:fldChar w:fldCharType="separate"/>
      </w:r>
      <w:r w:rsidR="009154BD">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9154BD">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489" w:name="_Ref510690077"/>
      <w:bookmarkStart w:id="490" w:name="_Toc514143364"/>
      <w:r w:rsidRPr="00445898">
        <w:rPr>
          <w:lang w:val="en-US"/>
        </w:rPr>
        <w:t>Random variables</w:t>
      </w:r>
      <w:bookmarkEnd w:id="489"/>
      <w:bookmarkEnd w:id="490"/>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traﬃc pattern, provided that the standard performance measures are not switched oﬀ, and are used to keep track of the following measures (in parentheses we give the variable name of the corresponding </w:t>
      </w:r>
      <w:r w:rsidRPr="00445898">
        <w:rPr>
          <w:i/>
        </w:rPr>
        <w:t>RVariable</w:t>
      </w:r>
      <w:r w:rsidRPr="00445898">
        <w:t xml:space="preserve"> pointer):</w:t>
      </w:r>
    </w:p>
    <w:p w:rsidR="00FF56E5" w:rsidRPr="00445898" w:rsidRDefault="00FF56E5" w:rsidP="00FF56E5">
      <w:pPr>
        <w:pStyle w:val="firstparagraph"/>
      </w:pPr>
      <w:r w:rsidRPr="00445898">
        <w:rPr>
          <w:i/>
        </w:rPr>
        <w:t>Absolute message delay</w:t>
      </w:r>
      <w:r w:rsidRPr="00445898">
        <w:t xml:space="preserve"> (</w:t>
      </w:r>
      <w:r w:rsidRPr="00445898">
        <w:rPr>
          <w:i/>
        </w:rPr>
        <w:t>RVAMD</w:t>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 see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traﬃc pattern generates one sample.</w:t>
      </w:r>
    </w:p>
    <w:p w:rsidR="00FF56E5" w:rsidRPr="00445898" w:rsidRDefault="00FF56E5" w:rsidP="00FF56E5">
      <w:pPr>
        <w:pStyle w:val="firstparagraph"/>
      </w:pPr>
      <w:r w:rsidRPr="00445898">
        <w:rPr>
          <w:i/>
        </w:rPr>
        <w:t>Absolute packet delay</w:t>
      </w:r>
      <w:r w:rsidRPr="00445898">
        <w:t xml:space="preserve"> (</w:t>
      </w:r>
      <w:r w:rsidRPr="00445898">
        <w:rPr>
          <w:i/>
        </w:rPr>
        <w:t>RVAPD</w:t>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 xml:space="preserve">the time when the buﬀer into which the packet is acquired was last </w:t>
      </w:r>
      <w:r w:rsidRPr="00445898">
        <w:rPr>
          <w:i/>
        </w:rPr>
        <w:t>released</w:t>
      </w:r>
      <w:r w:rsidRPr="00445898">
        <w:t xml:space="preserve"> (Section </w:t>
      </w:r>
      <w:r w:rsidRPr="00445898">
        <w:fldChar w:fldCharType="begin"/>
      </w:r>
      <w:r w:rsidRPr="00445898">
        <w:instrText xml:space="preserve"> REF _Ref506989280 \r \h </w:instrText>
      </w:r>
      <w:r w:rsidRPr="00445898">
        <w:fldChar w:fldCharType="separate"/>
      </w:r>
      <w:r w:rsidR="009154BD">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Pr="00445898">
        <w:t>).</w:t>
      </w:r>
    </w:p>
    <w:p w:rsidR="00FF56E5" w:rsidRPr="00445898" w:rsidRDefault="00FF56E5" w:rsidP="00FF56E5">
      <w:pPr>
        <w:pStyle w:val="firstparagraph"/>
        <w:ind w:left="720"/>
      </w:pPr>
      <w:r w:rsidRPr="00445898">
        <w:t>Note that it is illegal to acquire a packet into a full (non-released) buﬀer (Section </w:t>
      </w:r>
      <w:r w:rsidRPr="00445898">
        <w:fldChar w:fldCharType="begin"/>
      </w:r>
      <w:r w:rsidRPr="00445898">
        <w:instrText xml:space="preserve"> REF _Ref507098614 \r \h </w:instrText>
      </w:r>
      <w:r w:rsidRPr="00445898">
        <w:fldChar w:fldCharType="separate"/>
      </w:r>
      <w:r w:rsidR="009154BD">
        <w:t>6.7.1</w:t>
      </w:r>
      <w:r w:rsidRPr="00445898">
        <w:fldChar w:fldCharType="end"/>
      </w:r>
      <w:r w:rsidRPr="00445898">
        <w:t xml:space="preserve">) and the above prescription for determining the ready time of a packet is well deﬁned. Intuitively, as soon as a packet buﬀer is emptied (by </w:t>
      </w:r>
      <w:r w:rsidRPr="00445898">
        <w:rPr>
          <w:i/>
        </w:rPr>
        <w:t>release</w:t>
      </w:r>
      <w:r w:rsidRPr="00445898">
        <w:t>) the buﬀer becomes ready to accommodate the next packet.</w:t>
      </w:r>
      <w:r w:rsidR="00B57334" w:rsidRPr="00445898">
        <w:rPr>
          <w:rStyle w:val="FootnoteReference"/>
        </w:rPr>
        <w:footnoteReference w:id="90"/>
      </w:r>
      <w:r w:rsidR="00B57334" w:rsidRPr="00445898">
        <w:t xml:space="preserve"> </w:t>
      </w:r>
      <w:r w:rsidRPr="00445898">
        <w:t xml:space="preserve">In this sense, the next packet becomes automatically ready for transmission, provided that it is already pending, i.e., a message is queued at the station. At ﬁrst sight it might seem natural to assume that the packet delay should be measured from the moment the packet is put into the buﬀer. However, the operation of acquiring the packet into one of the station’s buﬀers can be postponed by the protocol until the very moment of commencing the packet’s </w:t>
      </w:r>
      <w:r w:rsidRPr="00445898">
        <w:lastRenderedPageBreak/>
        <w:t xml:space="preserve">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 of a complete packet belonging to the given traﬃc pattern generates one sample.</w:t>
      </w:r>
    </w:p>
    <w:p w:rsidR="00FF56E5" w:rsidRPr="00445898" w:rsidRDefault="00FF56E5" w:rsidP="00FF56E5">
      <w:pPr>
        <w:pStyle w:val="firstparagraph"/>
      </w:pPr>
      <w:r w:rsidRPr="00445898">
        <w:rPr>
          <w:i/>
        </w:rPr>
        <w:t xml:space="preserve"> Weighted message delay</w:t>
      </w:r>
      <w:r w:rsidRPr="00445898">
        <w:t xml:space="preserve"> (</w:t>
      </w:r>
      <w:r w:rsidRPr="00445898">
        <w:rPr>
          <w:i/>
        </w:rPr>
        <w:t>RVWMD</w:t>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traﬃc pattern is received, </w:t>
      </w:r>
      <w:r w:rsidRPr="00445898">
        <w:rPr>
          <w:i/>
        </w:rPr>
        <w:t>p-&gt;ILength</w:t>
      </w:r>
      <w:r w:rsidRPr="00445898">
        <w:t xml:space="preserve"> samples are added to </w:t>
      </w:r>
      <w:r w:rsidRPr="00445898">
        <w:rPr>
          <w:i/>
        </w:rPr>
        <w:t>RVWMD</w:t>
      </w:r>
      <w:r w:rsidRPr="00445898">
        <w:t>, all with the same value equal to the diﬀerence between the current time (</w:t>
      </w:r>
      <w:r w:rsidRPr="00445898">
        <w:rPr>
          <w:i/>
        </w:rPr>
        <w:t>Time</w:t>
      </w:r>
      <w:r w:rsidRPr="00445898">
        <w:t xml:space="preserve">) and the time when the message containing the packet was queued at the sender. This diﬀerence,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Pr="00445898">
        <w:t xml:space="preserve"> (</w:t>
      </w:r>
      <w:r w:rsidRPr="00445898">
        <w:rPr>
          <w:i/>
        </w:rPr>
        <w:t>RVMAT</w:t>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Pr="00445898">
        <w:t xml:space="preserve"> (</w:t>
      </w:r>
      <w:r w:rsidRPr="00445898">
        <w:rPr>
          <w:i/>
        </w:rPr>
        <w:t>RVPAT</w:t>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Pr="00445898">
        <w:t xml:space="preserve"> (</w:t>
      </w:r>
      <w:r w:rsidRPr="00445898">
        <w:rPr>
          <w:i/>
        </w:rPr>
        <w:t>RVMLS</w:t>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traﬃc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traﬃc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9154BD">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9154BD">
        <w:t>6.6.3</w:t>
      </w:r>
      <w:r w:rsidR="00B57334" w:rsidRPr="00445898">
        <w:fldChar w:fldCharType="end"/>
      </w:r>
      <w:r w:rsidR="00B57334" w:rsidRPr="00445898">
        <w:t>).</w:t>
      </w:r>
    </w:p>
    <w:p w:rsidR="003B3AC4" w:rsidRPr="00445898" w:rsidRDefault="00FF56E5" w:rsidP="00FF56E5">
      <w:pPr>
        <w:pStyle w:val="firstparagraph"/>
      </w:pPr>
      <w:r w:rsidRPr="00445898">
        <w:t xml:space="preserve">If the standard performance measures have been switched oﬀ upon the creation of a traﬃc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491" w:name="_Ref510690090"/>
      <w:bookmarkStart w:id="492" w:name="_Toc514143365"/>
      <w:r w:rsidRPr="00445898">
        <w:rPr>
          <w:lang w:val="en-US"/>
        </w:rPr>
        <w:t>Counters</w:t>
      </w:r>
      <w:bookmarkEnd w:id="491"/>
      <w:bookmarkEnd w:id="492"/>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deﬁnes the following user-accessible counters:</w:t>
      </w:r>
    </w:p>
    <w:p w:rsidR="00375C07" w:rsidRPr="00445898" w:rsidRDefault="00375C07" w:rsidP="00375C07">
      <w:pPr>
        <w:pStyle w:val="firstparagraph"/>
        <w:keepNext/>
        <w:spacing w:after="0"/>
        <w:ind w:firstLine="720"/>
        <w:rPr>
          <w:i/>
        </w:rPr>
      </w:pPr>
      <w:r w:rsidRPr="00445898">
        <w:rPr>
          <w:i/>
        </w:rPr>
        <w:t>Long NQMessages, NTMessages, NRMessages, NTPackets, NRPackets;</w:t>
      </w:r>
    </w:p>
    <w:p w:rsidR="00375C07" w:rsidRPr="00445898" w:rsidRDefault="00375C07" w:rsidP="00375C07">
      <w:pPr>
        <w:pStyle w:val="firstparagraph"/>
        <w:ind w:firstLine="720"/>
        <w:rPr>
          <w:i/>
        </w:rPr>
      </w:pPr>
      <w:r w:rsidRPr="00445898">
        <w:rPr>
          <w:i/>
        </w:rPr>
        <w:t>BITCOUNT NQBits, NTBits, NRBits;</w:t>
      </w:r>
    </w:p>
    <w:p w:rsidR="00375C07" w:rsidRPr="00445898" w:rsidRDefault="00375C07" w:rsidP="00375C07">
      <w:pPr>
        <w:pStyle w:val="firstparagraph"/>
      </w:pPr>
      <w:r w:rsidRPr="00445898">
        <w:lastRenderedPageBreak/>
        <w:t>All these counters are initialized to zero when the traﬃc pattern is created. If the standard performance measures are eﬀective for the traﬃc pattern, the above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Pr="00445898">
        <w:t>, Section </w:t>
      </w:r>
      <w:r w:rsidRPr="00445898">
        <w:fldChar w:fldCharType="begin"/>
      </w:r>
      <w:r w:rsidRPr="00445898">
        <w:instrText xml:space="preserve"> REF _Ref507097518 \r \h </w:instrText>
      </w:r>
      <w:r w:rsidRPr="00445898">
        <w:fldChar w:fldCharType="separate"/>
      </w:r>
      <w:r w:rsidR="009154BD">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Pr="00445898">
        <w:t xml:space="preserve"> is incremented by </w:t>
      </w:r>
      <m:oMath>
        <m:r>
          <w:rPr>
            <w:rFonts w:ascii="Cambria Math" w:hAnsi="Cambria Math"/>
          </w:rPr>
          <m:t>1</m:t>
        </m:r>
      </m:oMath>
      <w:r w:rsidRPr="00445898">
        <w:t xml:space="preserve">. At the same time </w:t>
      </w:r>
      <w:r w:rsidRPr="00445898">
        <w:rPr>
          <w:i/>
        </w:rPr>
        <w:t>NTBits</w:t>
      </w:r>
      <w:r w:rsidRPr="00445898">
        <w:t xml:space="preserve"> is incremented by the length of the packet’s information part (</w:t>
      </w:r>
      <w:r w:rsidRPr="00445898">
        <w:rPr>
          <w:i/>
        </w:rPr>
        <w:t>Packet</w:t>
      </w:r>
      <w:r w:rsidRPr="00445898">
        <w:t xml:space="preserve"> attribute </w:t>
      </w:r>
      <w:r w:rsidRPr="00445898">
        <w:rPr>
          <w:i/>
        </w:rPr>
        <w:t>ILength</w:t>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Pr="00445898">
        <w:t xml:space="preserve"> is incremented by </w:t>
      </w:r>
      <m:oMath>
        <m:r>
          <w:rPr>
            <w:rFonts w:ascii="Cambria Math" w:hAnsi="Cambria Math"/>
          </w:rPr>
          <m:t>1</m:t>
        </m:r>
      </m:oMath>
      <w:r w:rsidRPr="00445898">
        <w:t xml:space="preserve"> and </w:t>
      </w:r>
      <w:r w:rsidRPr="00445898">
        <w:rPr>
          <w:i/>
        </w:rPr>
        <w:t>NQMessages</w:t>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length of the packet’s information part (attribute </w:t>
      </w:r>
      <w:r w:rsidRPr="00445898">
        <w:rPr>
          <w:i/>
        </w:rPr>
        <w:t>ILength</w:t>
      </w:r>
      <w:r w:rsidRPr="00445898">
        <w:t xml:space="preserve">). If the packet is the last packet of its message, </w:t>
      </w:r>
      <w:r w:rsidRPr="00445898">
        <w:rPr>
          <w:i/>
        </w:rPr>
        <w:t>NRMessages</w:t>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traﬃc pattern or the combination of performance measures for all traﬃc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9154BD">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493" w:name="_Ref512507627"/>
      <w:bookmarkStart w:id="494" w:name="_Ref512508219"/>
      <w:bookmarkStart w:id="495" w:name="_Toc514143366"/>
      <w:r w:rsidRPr="00445898">
        <w:rPr>
          <w:lang w:val="en-US"/>
        </w:rPr>
        <w:t>Virtual methods</w:t>
      </w:r>
      <w:bookmarkEnd w:id="493"/>
      <w:bookmarkEnd w:id="494"/>
      <w:bookmarkEnd w:id="495"/>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deﬁnes a </w:t>
      </w:r>
      <w:r w:rsidR="00FE17BF">
        <w:t>few</w:t>
      </w:r>
      <w:r w:rsidRPr="00445898">
        <w:t xml:space="preserve"> </w:t>
      </w:r>
      <w:r w:rsidRPr="00445898">
        <w:rPr>
          <w:i/>
        </w:rPr>
        <w:t>virtual</w:t>
      </w:r>
      <w:r w:rsidRPr="00445898">
        <w:t xml:space="preserve"> methods whose default (prototype) bodies are empty. Those virtual methods can be redeﬁned in a user extension of type </w:t>
      </w:r>
      <w:r w:rsidRPr="00445898">
        <w:rPr>
          <w:i/>
        </w:rPr>
        <w:t>Traffic</w:t>
      </w:r>
      <w:r w:rsidRPr="00445898">
        <w:t xml:space="preserve">. They are called automatically at certain events related to the processing of the given traﬃc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traﬃc pattern (Section </w:t>
      </w:r>
      <w:r w:rsidRPr="00445898">
        <w:fldChar w:fldCharType="begin"/>
      </w:r>
      <w:r w:rsidRPr="00445898">
        <w:instrText xml:space="preserve"> REF _Ref506989182 \r \h </w:instrText>
      </w:r>
      <w:r w:rsidRPr="00445898">
        <w:fldChar w:fldCharType="separate"/>
      </w:r>
      <w:r w:rsidR="009154BD">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Pr="00445898">
              <w:t>, Section </w:t>
            </w:r>
            <w:r w:rsidRPr="00445898">
              <w:fldChar w:fldCharType="begin"/>
            </w:r>
            <w:r w:rsidRPr="00445898">
              <w:instrText xml:space="preserve"> REF _Ref507097518 \r \h </w:instrText>
            </w:r>
            <w:r w:rsidRPr="00445898">
              <w:fldChar w:fldCharType="separate"/>
            </w:r>
            <w:r w:rsidR="009154BD">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 (ptype *p);</w:t>
            </w:r>
          </w:p>
        </w:tc>
        <w:tc>
          <w:tcPr>
            <w:tcW w:w="6473" w:type="dxa"/>
          </w:tcPr>
          <w:p w:rsidR="00DC5F66" w:rsidRPr="00445898" w:rsidRDefault="00DC5F66" w:rsidP="00DC5F66">
            <w:pPr>
              <w:pStyle w:val="firstparagraph"/>
            </w:pPr>
            <w:r w:rsidRPr="00445898">
              <w:t>The method is called whenever a packet is released (Section </w:t>
            </w:r>
            <w:r w:rsidRPr="00445898">
              <w:fldChar w:fldCharType="begin"/>
            </w:r>
            <w:r w:rsidRPr="00445898">
              <w:instrText xml:space="preserve"> REF _Ref506989280 \r \h </w:instrText>
            </w:r>
            <w:r w:rsidRPr="00445898">
              <w:fldChar w:fldCharType="separate"/>
            </w:r>
            <w:r w:rsidR="009154BD">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DC5F66" w:rsidRPr="00445898" w:rsidRDefault="00DC5F66" w:rsidP="006A008D">
      <w:pPr>
        <w:pStyle w:val="firstparagraph"/>
      </w:pPr>
    </w:p>
    <w:p w:rsidR="006A008D" w:rsidRPr="00445898" w:rsidRDefault="006A008D" w:rsidP="006A008D">
      <w:pPr>
        <w:pStyle w:val="firstparagraph"/>
      </w:pPr>
      <w:r w:rsidRPr="00445898">
        <w:lastRenderedPageBreak/>
        <w:t>The virtual methods listed above are called, even if the standard performance measures for the given traﬃc pattern are switched oﬀ. If the standard performance measures are eﬀective, the virtual methods supplement the standard functions.</w:t>
      </w:r>
    </w:p>
    <w:p w:rsidR="000B1A31" w:rsidRPr="00445898" w:rsidRDefault="006A008D" w:rsidP="006A008D">
      <w:pPr>
        <w:pStyle w:val="firstparagraph"/>
      </w:pPr>
      <w:r w:rsidRPr="00445898">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described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9154BD">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496" w:name="_Ref510989956"/>
      <w:bookmarkStart w:id="497" w:name="_Toc514143367"/>
      <w:r w:rsidRPr="00445898">
        <w:rPr>
          <w:lang w:val="en-US"/>
        </w:rPr>
        <w:t>Resetting performance measures</w:t>
      </w:r>
      <w:bookmarkEnd w:id="496"/>
      <w:bookmarkEnd w:id="497"/>
    </w:p>
    <w:p w:rsidR="008202E7" w:rsidRPr="00445898" w:rsidRDefault="001B0805" w:rsidP="008202E7">
      <w:pPr>
        <w:pStyle w:val="firstparagraph"/>
      </w:pPr>
      <w:r w:rsidRPr="00445898">
        <w:t>T</w:t>
      </w:r>
      <w:r w:rsidR="008202E7" w:rsidRPr="00445898">
        <w:t xml:space="preserve">he performance statistics of a traﬃc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 ( );</w:t>
      </w:r>
    </w:p>
    <w:p w:rsidR="008202E7" w:rsidRPr="00445898" w:rsidRDefault="008202E7" w:rsidP="008202E7">
      <w:pPr>
        <w:pStyle w:val="firstparagraph"/>
      </w:pPr>
      <w:r w:rsidRPr="00445898">
        <w:t xml:space="preserve">The method does nothing for a traﬃc pattern created with </w:t>
      </w:r>
      <w:r w:rsidRPr="00445898">
        <w:rPr>
          <w:i/>
        </w:rPr>
        <w:t>SPF_off</w:t>
      </w:r>
      <w:r w:rsidRPr="00445898">
        <w:t xml:space="preserve"> (Section </w:t>
      </w:r>
      <w:r w:rsidRPr="00445898">
        <w:fldChar w:fldCharType="begin"/>
      </w:r>
      <w:r w:rsidRPr="00445898">
        <w:instrText xml:space="preserve"> REF _Ref506320104 \r \h </w:instrText>
      </w:r>
      <w:r w:rsidRPr="00445898">
        <w:fldChar w:fldCharType="separate"/>
      </w:r>
      <w:r w:rsidR="009154BD">
        <w:t>6.6.2</w:t>
      </w:r>
      <w:r w:rsidRPr="00445898">
        <w:fldChar w:fldCharType="end"/>
      </w:r>
      <w:r w:rsidRPr="00445898">
        <w:t>), i.e., if no automatic performance statistics are collected for the traﬃc pattern. Otherwise, it erases (Section </w:t>
      </w:r>
      <w:r w:rsidRPr="00445898">
        <w:fldChar w:fldCharType="begin"/>
      </w:r>
      <w:r w:rsidRPr="00445898">
        <w:instrText xml:space="preserve"> REF _Ref510690059 \r \h </w:instrText>
      </w:r>
      <w:r w:rsidRPr="00445898">
        <w:fldChar w:fldCharType="separate"/>
      </w:r>
      <w:r w:rsidR="009154BD">
        <w:t>10.1.2</w:t>
      </w:r>
      <w:r w:rsidRPr="00445898">
        <w:fldChar w:fldCharType="end"/>
      </w:r>
      <w:r w:rsidRPr="00445898">
        <w:t>) the contents of the traﬃc pattern’s random variables (Section </w:t>
      </w:r>
      <w:r w:rsidRPr="00445898">
        <w:fldChar w:fldCharType="begin"/>
      </w:r>
      <w:r w:rsidRPr="00445898">
        <w:instrText xml:space="preserve"> REF _Ref510690077 \r \h </w:instrText>
      </w:r>
      <w:r w:rsidRPr="00445898">
        <w:fldChar w:fldCharType="separate"/>
      </w:r>
      <w:r w:rsidR="009154BD">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9154BD">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 xml:space="preserve">NTMessages = NTMessages </w:t>
      </w:r>
      <w:r w:rsidR="001B0805" w:rsidRPr="00445898">
        <w:rPr>
          <w:i/>
        </w:rPr>
        <w:t>–</w:t>
      </w:r>
      <w:r w:rsidRPr="00445898">
        <w:rPr>
          <w:i/>
        </w:rPr>
        <w:t xml:space="preserve"> NRMessages;</w:t>
      </w:r>
    </w:p>
    <w:p w:rsidR="008202E7" w:rsidRPr="00445898" w:rsidRDefault="008202E7" w:rsidP="008202E7">
      <w:pPr>
        <w:pStyle w:val="firstparagraph"/>
        <w:spacing w:after="0"/>
        <w:ind w:firstLine="720"/>
        <w:rPr>
          <w:i/>
        </w:rPr>
      </w:pPr>
      <w:r w:rsidRPr="00445898">
        <w:rPr>
          <w:i/>
        </w:rPr>
        <w:t>NRMessages = 0;</w:t>
      </w:r>
    </w:p>
    <w:p w:rsidR="008202E7" w:rsidRPr="00445898" w:rsidRDefault="008202E7" w:rsidP="008202E7">
      <w:pPr>
        <w:pStyle w:val="firstparagraph"/>
        <w:spacing w:after="0"/>
        <w:ind w:firstLine="720"/>
        <w:rPr>
          <w:i/>
        </w:rPr>
      </w:pPr>
      <w:r w:rsidRPr="00445898">
        <w:rPr>
          <w:i/>
        </w:rPr>
        <w:t xml:space="preserve">NTPackets = NTPackets </w:t>
      </w:r>
      <w:r w:rsidR="001B0805" w:rsidRPr="00445898">
        <w:rPr>
          <w:i/>
        </w:rPr>
        <w:t>–</w:t>
      </w:r>
      <w:r w:rsidRPr="00445898">
        <w:rPr>
          <w:i/>
        </w:rPr>
        <w:t xml:space="preserve"> NRPackets;</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 xml:space="preserve">NTBits = NTBits </w:t>
      </w:r>
      <w:r w:rsidR="001B0805" w:rsidRPr="00445898">
        <w:rPr>
          <w:i/>
        </w:rPr>
        <w:t>–</w:t>
      </w:r>
      <w:r w:rsidRPr="00445898">
        <w:rPr>
          <w:i/>
        </w:rPr>
        <w:t xml:space="preserve"> NRBits;</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Pr="00445898">
        <w:t xml:space="preserve"> and </w:t>
      </w:r>
      <w:r w:rsidRPr="00445898">
        <w:rPr>
          <w:i/>
        </w:rPr>
        <w:t>NQBits</w:t>
      </w:r>
      <w:r w:rsidRPr="00445898">
        <w:t xml:space="preserve"> are not changed) are obtained from the previous values by assuming that the number of received messages (also packets and bits) is now zero. </w:t>
      </w:r>
      <w:r w:rsidR="00FE17BF">
        <w:t>T</w:t>
      </w:r>
      <w:r w:rsidRPr="00445898">
        <w:t>o maintain consistency, the counters reﬂecting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traﬃc pattern, the traﬃc pattern’s attribute </w:t>
      </w:r>
      <w:r w:rsidRPr="00445898">
        <w:rPr>
          <w:i/>
        </w:rPr>
        <w:t>SMTime</w:t>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 for the traﬃc pattern. For example, the following formula:</w:t>
      </w:r>
    </w:p>
    <w:p w:rsidR="008202E7" w:rsidRPr="00445898" w:rsidRDefault="008202E7" w:rsidP="008202E7">
      <w:pPr>
        <w:pStyle w:val="firstparagraph"/>
        <w:ind w:firstLine="720"/>
        <w:rPr>
          <w:i/>
        </w:rPr>
      </w:pPr>
      <w:r w:rsidRPr="00445898">
        <w:rPr>
          <w:i/>
        </w:rPr>
        <w:t>thp = (double) NRBits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1"/>
      </w:r>
      <w:r w:rsidRPr="00445898">
        <w:t xml:space="preserve"> (in bits per </w:t>
      </w:r>
      <w:r w:rsidRPr="00445898">
        <w:rPr>
          <w:i/>
        </w:rPr>
        <w:t>ITU</w:t>
      </w:r>
      <w:r w:rsidRPr="00445898">
        <w:t xml:space="preserve">) for the traﬃc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 ( );</w:t>
      </w:r>
    </w:p>
    <w:p w:rsidR="008202E7" w:rsidRPr="00445898" w:rsidRDefault="008202E7" w:rsidP="008202E7">
      <w:pPr>
        <w:pStyle w:val="firstparagraph"/>
      </w:pPr>
      <w:r w:rsidRPr="00445898">
        <w:lastRenderedPageBreak/>
        <w:t xml:space="preserve">returns the same value normalized to the </w:t>
      </w:r>
      <w:r w:rsidRPr="00445898">
        <w:rPr>
          <w:i/>
        </w:rPr>
        <w:t>ETU</w:t>
      </w:r>
      <w:r w:rsidRPr="00445898">
        <w:t xml:space="preserve">, i.e., multiplied by </w:t>
      </w:r>
      <w:r w:rsidRPr="00445898">
        <w:rPr>
          <w:i/>
        </w:rPr>
        <w:t>Etu</w:t>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A similar method of the </w:t>
      </w:r>
      <w:r w:rsidRPr="00445898">
        <w:rPr>
          <w:i/>
        </w:rPr>
        <w:t>Client</w:t>
      </w:r>
      <w:r w:rsidRPr="00445898">
        <w:t xml:space="preserve"> returns the global throughput over all traﬃc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t xml:space="preserve">It is possible to reset the standard performance statistics globally for the entire </w:t>
      </w:r>
      <w:r w:rsidRPr="00445898">
        <w:rPr>
          <w:i/>
        </w:rPr>
        <w:t>Client</w:t>
      </w:r>
      <w:r w:rsidRPr="00445898">
        <w:t xml:space="preserve">, by executing the </w:t>
      </w:r>
      <w:r w:rsidRPr="00445898">
        <w:rPr>
          <w:i/>
        </w:rPr>
        <w:t>resetSPF</w:t>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traﬃc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traﬃc patterns.</w:t>
      </w:r>
    </w:p>
    <w:p w:rsidR="008202E7" w:rsidRPr="00445898" w:rsidRDefault="008202E7" w:rsidP="008202E7">
      <w:pPr>
        <w:pStyle w:val="firstparagraph"/>
      </w:pPr>
      <w:r w:rsidRPr="00445898">
        <w:t xml:space="preserve">The global eﬀective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9154BD">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9154BD">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9154BD">
        <w:t>10.5.1</w:t>
      </w:r>
      <w:r w:rsidR="00AE6998" w:rsidRPr="00445898">
        <w:fldChar w:fldCharType="end"/>
      </w:r>
      <w:r w:rsidRPr="00445898">
        <w:t xml:space="preserve">), that condition will be aﬀected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9154BD">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9154BD">
        <w:t>B.6</w:t>
      </w:r>
      <w:r w:rsidR="00AE6998" w:rsidRPr="00445898">
        <w:fldChar w:fldCharType="end"/>
      </w:r>
      <w:r w:rsidRPr="00445898">
        <w:t xml:space="preserve">) are also aﬀected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aﬀected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traﬃc pattern triggers an event that can be perceived by a user-deﬁned process. This way the user may deﬁne a customized response to the operation, e.g., resetting non-standard random variables and/or private counters. The event, labeled </w:t>
      </w:r>
      <w:r w:rsidRPr="00445898">
        <w:rPr>
          <w:i/>
        </w:rPr>
        <w:t>RESET</w:t>
      </w:r>
      <w:r w:rsidRPr="00445898">
        <w:t>, occurs on the traﬃc pattern, also if the traﬃc pattern was created with</w:t>
      </w:r>
      <w:r w:rsidRPr="00445898">
        <w:rPr>
          <w:i/>
        </w:rPr>
        <w:t xml:space="preserve"> SPF_off</w:t>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traﬃc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498" w:name="_Ref510691935"/>
      <w:bookmarkStart w:id="499" w:name="_Toc514143368"/>
      <w:r w:rsidRPr="00445898">
        <w:rPr>
          <w:i/>
          <w:lang w:val="en-US"/>
        </w:rPr>
        <w:t>Link</w:t>
      </w:r>
      <w:r w:rsidRPr="00445898">
        <w:rPr>
          <w:lang w:val="en-US"/>
        </w:rPr>
        <w:t xml:space="preserve"> performance measures</w:t>
      </w:r>
      <w:bookmarkEnd w:id="498"/>
      <w:bookmarkEnd w:id="499"/>
    </w:p>
    <w:p w:rsidR="00C548B8" w:rsidRPr="00445898" w:rsidRDefault="00C548B8" w:rsidP="00C548B8">
      <w:pPr>
        <w:pStyle w:val="firstparagraph"/>
      </w:pPr>
      <w:r w:rsidRPr="00445898">
        <w:t xml:space="preserve">Similar to traﬃc patterns, certain standard performance statistics are automatically collected for links. Unlike the </w:t>
      </w:r>
      <w:r w:rsidRPr="00445898">
        <w:rPr>
          <w:i/>
        </w:rPr>
        <w:t>Traffic</w:t>
      </w:r>
      <w:r w:rsidRPr="00445898">
        <w:t xml:space="preserve"> measures, the link statistics are not random variables, but merely counters (similar to those associated with traﬃc patterns, Section </w:t>
      </w:r>
      <w:r w:rsidRPr="00445898">
        <w:fldChar w:fldCharType="begin"/>
      </w:r>
      <w:r w:rsidRPr="00445898">
        <w:instrText xml:space="preserve"> REF _Ref510690090 \r \h </w:instrText>
      </w:r>
      <w:r w:rsidRPr="00445898">
        <w:fldChar w:fldCharType="separate"/>
      </w:r>
      <w:r w:rsidR="009154BD">
        <w:t>10.2.2</w:t>
      </w:r>
      <w:r w:rsidRPr="00445898">
        <w:fldChar w:fldCharType="end"/>
      </w:r>
      <w:r w:rsidRPr="00445898">
        <w:t xml:space="preserve">) keeping track of how many bits, packets, and messages have passed through the link. The user may opt to switch oﬀ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9154BD">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p>
    <w:p w:rsidR="00C548B8" w:rsidRPr="00445898" w:rsidRDefault="00C548B8" w:rsidP="00C548B8">
      <w:pPr>
        <w:pStyle w:val="firstparagraph"/>
      </w:pPr>
      <w:r w:rsidRPr="00445898">
        <w:lastRenderedPageBreak/>
        <w:t xml:space="preserve">This attribute can take two values: </w:t>
      </w:r>
      <w:r w:rsidRPr="00445898">
        <w:rPr>
          <w:i/>
        </w:rPr>
        <w:t>ON</w:t>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Pr="00445898">
        <w:t xml:space="preserve"> (</w:t>
      </w:r>
      <m:oMath>
        <m:r>
          <w:rPr>
            <w:rFonts w:ascii="Cambria Math" w:hAnsi="Cambria Math"/>
          </w:rPr>
          <m:t>0</m:t>
        </m:r>
      </m:oMath>
      <w:r w:rsidRPr="00445898">
        <w:t>), if the standard measurements are switched oﬀ.</w:t>
      </w:r>
    </w:p>
    <w:p w:rsidR="00C548B8" w:rsidRPr="00445898" w:rsidRDefault="00C548B8" w:rsidP="00C548B8">
      <w:pPr>
        <w:pStyle w:val="firstparagraph"/>
        <w:spacing w:after="0"/>
        <w:ind w:left="720"/>
        <w:rPr>
          <w:i/>
        </w:rPr>
      </w:pPr>
      <w:r w:rsidRPr="00445898">
        <w:rPr>
          <w:i/>
        </w:rPr>
        <w:t>BITCOUNT NTBits, NRBits;</w:t>
      </w:r>
    </w:p>
    <w:p w:rsidR="00C548B8" w:rsidRPr="00445898" w:rsidRDefault="00C548B8" w:rsidP="00C548B8">
      <w:pPr>
        <w:pStyle w:val="firstparagraph"/>
        <w:spacing w:after="0"/>
        <w:ind w:left="720"/>
        <w:rPr>
          <w:i/>
        </w:rPr>
      </w:pPr>
      <w:r w:rsidRPr="00445898">
        <w:rPr>
          <w:i/>
        </w:rPr>
        <w:t>Long NTJams, NTAttempts;</w:t>
      </w:r>
    </w:p>
    <w:p w:rsidR="00C548B8" w:rsidRPr="00445898" w:rsidRDefault="00C548B8" w:rsidP="00C548B8">
      <w:pPr>
        <w:pStyle w:val="firstparagraph"/>
        <w:spacing w:after="0"/>
        <w:ind w:left="720"/>
        <w:rPr>
          <w:i/>
        </w:rPr>
      </w:pPr>
      <w:r w:rsidRPr="00445898">
        <w:rPr>
          <w:i/>
        </w:rPr>
        <w:t>Long NTPackets, NRPackets, NTMessages, NRMessages;</w:t>
      </w:r>
    </w:p>
    <w:p w:rsidR="00C548B8" w:rsidRPr="00445898" w:rsidRDefault="00C548B8" w:rsidP="00C548B8">
      <w:pPr>
        <w:pStyle w:val="firstparagraph"/>
        <w:spacing w:after="0"/>
        <w:ind w:left="720"/>
        <w:rPr>
          <w:i/>
        </w:rPr>
      </w:pPr>
      <w:r w:rsidRPr="00445898">
        <w:rPr>
          <w:i/>
        </w:rPr>
        <w:t>Long NDPackets, NHDPackets;</w:t>
      </w:r>
    </w:p>
    <w:p w:rsidR="00C548B8" w:rsidRPr="00445898" w:rsidRDefault="00C548B8" w:rsidP="00C548B8">
      <w:pPr>
        <w:pStyle w:val="firstparagraph"/>
        <w:ind w:left="720"/>
        <w:rPr>
          <w:i/>
        </w:rPr>
      </w:pPr>
      <w:r w:rsidRPr="00445898">
        <w:rPr>
          <w:i/>
        </w:rPr>
        <w:t>BITCOUNT NDBits;</w:t>
      </w:r>
    </w:p>
    <w:p w:rsidR="00C548B8" w:rsidRPr="00445898" w:rsidRDefault="00C548B8" w:rsidP="00C548B8">
      <w:pPr>
        <w:pStyle w:val="firstparagraph"/>
      </w:pPr>
      <w:r w:rsidRPr="00445898">
        <w:t>All the above counters are initialized to zero when the link is created. Then, if the standard performance measures are eﬀective for the link, the counters are updated in the following way:</w:t>
      </w:r>
    </w:p>
    <w:p w:rsidR="00C548B8" w:rsidRPr="00445898" w:rsidRDefault="00C548B8" w:rsidP="00552A98">
      <w:pPr>
        <w:pStyle w:val="firstparagraph"/>
        <w:numPr>
          <w:ilvl w:val="0"/>
          <w:numId w:val="55"/>
        </w:numPr>
      </w:pPr>
      <w:r w:rsidRPr="00445898">
        <w:t xml:space="preserve">Whenever a jamming signal is inserted into a port connected to the link, </w:t>
      </w:r>
      <w:r w:rsidRPr="00445898">
        <w:rPr>
          <w:i/>
        </w:rPr>
        <w:t>NTJams</w:t>
      </w:r>
      <w:r w:rsidRPr="00445898">
        <w:t xml:space="preserve"> is incremented by </w:t>
      </w:r>
      <w:r w:rsidR="00B05635" w:rsidRPr="00445898">
        <w:t>1</w:t>
      </w:r>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9154BD">
        <w:t>7.1.2</w:t>
      </w:r>
      <w:r w:rsidRPr="00445898">
        <w:fldChar w:fldCharType="end"/>
      </w:r>
      <w:r w:rsidRPr="00445898">
        <w:t xml:space="preserve">), </w:t>
      </w:r>
      <w:r w:rsidRPr="00445898">
        <w:rPr>
          <w:i/>
        </w:rPr>
        <w:t>NTPackets</w:t>
      </w:r>
      <w:r w:rsidRPr="00445898">
        <w:t xml:space="preserve"> is incremented by </w:t>
      </w:r>
      <m:oMath>
        <m:r>
          <w:rPr>
            <w:rFonts w:ascii="Cambria Math" w:hAnsi="Cambria Math"/>
          </w:rPr>
          <m:t>1</m:t>
        </m:r>
      </m:oMath>
      <w:r w:rsidRPr="00445898">
        <w:t xml:space="preserve"> and </w:t>
      </w:r>
      <w:r w:rsidRPr="00445898">
        <w:rPr>
          <w:i/>
        </w:rPr>
        <w:t>NTBits</w:t>
      </w:r>
      <w:r w:rsidRPr="00445898">
        <w:t xml:space="preserve"> is incremented by the packet’s payload length (attribute </w:t>
      </w:r>
      <w:r w:rsidRPr="00445898">
        <w:rPr>
          <w:i/>
        </w:rPr>
        <w:t>ILength</w:t>
      </w:r>
      <w:r w:rsidRPr="00445898">
        <w:t xml:space="preserve">). If the packet is the last packet of its message, </w:t>
      </w:r>
      <w:r w:rsidRPr="00445898">
        <w:rPr>
          <w:i/>
        </w:rPr>
        <w:t>NTMessages</w:t>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 from the link (Section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rPr>
          <w:i/>
        </w:rPr>
        <w:t>NRPackets</w:t>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 packet (Section </w:t>
      </w:r>
      <w:r w:rsidRPr="00445898">
        <w:fldChar w:fldCharType="begin"/>
      </w:r>
      <w:r w:rsidRPr="00445898">
        <w:instrText xml:space="preserve"> REF _Ref510691521 \r \h </w:instrText>
      </w:r>
      <w:r w:rsidRPr="00445898">
        <w:fldChar w:fldCharType="separate"/>
      </w:r>
      <w:r w:rsidR="009154BD">
        <w:t>7.3</w:t>
      </w:r>
      <w:r w:rsidRPr="00445898">
        <w:fldChar w:fldCharType="end"/>
      </w:r>
      <w:r w:rsidRPr="00445898">
        <w:t>) is inserted into the link,</w:t>
      </w:r>
      <w:r w:rsidRPr="00445898">
        <w:rPr>
          <w:rStyle w:val="FootnoteReference"/>
        </w:rPr>
        <w:footnoteReference w:id="92"/>
      </w:r>
      <w:r w:rsidRPr="00445898">
        <w:t xml:space="preserve"> </w:t>
      </w:r>
      <w:r w:rsidRPr="00445898">
        <w:rPr>
          <w:i/>
        </w:rPr>
        <w:t>NDPackets</w:t>
      </w:r>
      <w:r w:rsidRPr="00445898">
        <w:t xml:space="preserve"> is incremented by one and the packet’s payload length (attribute </w:t>
      </w:r>
      <w:r w:rsidRPr="00445898">
        <w:rPr>
          <w:i/>
        </w:rPr>
        <w:t>ILength</w:t>
      </w:r>
      <w:r w:rsidRPr="00445898">
        <w:t xml:space="preserve">) is added to </w:t>
      </w:r>
      <w:r w:rsidRPr="00445898">
        <w:rPr>
          <w:i/>
        </w:rPr>
        <w:t>NDBits</w:t>
      </w:r>
      <w:r w:rsidRPr="00445898">
        <w:t xml:space="preserve">. If the packet happens to be header-damaged, </w:t>
      </w:r>
      <w:r w:rsidRPr="00445898">
        <w:rPr>
          <w:i/>
        </w:rPr>
        <w:t>NHDPackets</w:t>
      </w:r>
      <w:r w:rsidRPr="00445898">
        <w:t xml:space="preserve"> is also incremented by one. Note that a header-damaged packet is also (plain) damaged; thus, </w:t>
      </w:r>
      <w:r w:rsidRPr="00445898">
        <w:rPr>
          <w:i/>
        </w:rPr>
        <w:t>NHDPackets</w:t>
      </w:r>
      <w:r w:rsidRPr="00445898">
        <w:t xml:space="preserve"> can never be bigger than </w:t>
      </w:r>
      <w:r w:rsidRPr="00445898">
        <w:rPr>
          <w:i/>
        </w:rPr>
        <w:t>NDPackets</w:t>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redeﬁned in a user extension of a standard link type. These methods, which can be used to collect </w:t>
      </w:r>
      <w:r w:rsidR="00FE17BF" w:rsidRPr="00445898">
        <w:t>nonstandard</w:t>
      </w:r>
      <w:r w:rsidRPr="00445898">
        <w:t xml:space="preserve"> performance statistics related to the link,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B05635" w:rsidRPr="00445898" w:rsidTr="00A26D2A">
        <w:tc>
          <w:tcPr>
            <w:tcW w:w="2795" w:type="dxa"/>
            <w:tcMar>
              <w:left w:w="0" w:type="dxa"/>
              <w:right w:w="0" w:type="dxa"/>
            </w:tcMar>
          </w:tcPr>
          <w:p w:rsidR="00B05635" w:rsidRPr="00445898" w:rsidRDefault="00B05635" w:rsidP="00A26D2A">
            <w:pPr>
              <w:pStyle w:val="firstparagraph"/>
              <w:rPr>
                <w:i/>
              </w:rPr>
            </w:pPr>
            <w:r w:rsidRPr="00445898">
              <w:rPr>
                <w:i/>
              </w:rPr>
              <w:t>void pfmPTR (Packet *p);</w:t>
            </w:r>
          </w:p>
        </w:tc>
        <w:tc>
          <w:tcPr>
            <w:tcW w:w="647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A26D2A">
        <w:tc>
          <w:tcPr>
            <w:tcW w:w="2795" w:type="dxa"/>
            <w:tcMar>
              <w:left w:w="0" w:type="dxa"/>
              <w:right w:w="0" w:type="dxa"/>
            </w:tcMar>
          </w:tcPr>
          <w:p w:rsidR="008A1EB1" w:rsidRPr="00445898" w:rsidRDefault="008A1EB1" w:rsidP="00A26D2A">
            <w:pPr>
              <w:pStyle w:val="firstparagraph"/>
              <w:rPr>
                <w:i/>
              </w:rPr>
            </w:pPr>
            <w:r w:rsidRPr="00445898">
              <w:rPr>
                <w:i/>
              </w:rPr>
              <w:lastRenderedPageBreak/>
              <w:t>void pfmPAB (Packet *p);</w:t>
            </w:r>
          </w:p>
        </w:tc>
        <w:tc>
          <w:tcPr>
            <w:tcW w:w="647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Pr="00445898">
              <w:t>. The argument points to the aborted packet.</w:t>
            </w:r>
          </w:p>
        </w:tc>
      </w:tr>
      <w:tr w:rsidR="008A1EB1" w:rsidRPr="00445898" w:rsidTr="00A26D2A">
        <w:tc>
          <w:tcPr>
            <w:tcW w:w="2795" w:type="dxa"/>
            <w:tcMar>
              <w:left w:w="0" w:type="dxa"/>
              <w:right w:w="0" w:type="dxa"/>
            </w:tcMar>
          </w:tcPr>
          <w:p w:rsidR="008A1EB1" w:rsidRPr="00445898" w:rsidRDefault="008A1EB1" w:rsidP="00A26D2A">
            <w:pPr>
              <w:pStyle w:val="firstparagraph"/>
              <w:rPr>
                <w:i/>
              </w:rPr>
            </w:pPr>
            <w:r w:rsidRPr="00445898">
              <w:rPr>
                <w:i/>
              </w:rPr>
              <w:t>void pfmPRC (Packet *p);</w:t>
            </w:r>
          </w:p>
        </w:tc>
        <w:tc>
          <w:tcPr>
            <w:tcW w:w="647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A26D2A">
        <w:tc>
          <w:tcPr>
            <w:tcW w:w="2795" w:type="dxa"/>
            <w:tcMar>
              <w:left w:w="0" w:type="dxa"/>
              <w:right w:w="0" w:type="dxa"/>
            </w:tcMar>
          </w:tcPr>
          <w:p w:rsidR="008A1EB1" w:rsidRPr="00445898" w:rsidRDefault="008A1EB1" w:rsidP="00A26D2A">
            <w:pPr>
              <w:pStyle w:val="firstparagraph"/>
              <w:rPr>
                <w:i/>
              </w:rPr>
            </w:pPr>
            <w:r w:rsidRPr="00445898">
              <w:rPr>
                <w:i/>
              </w:rPr>
              <w:t>void pfmMTR (Packet *p);</w:t>
            </w:r>
          </w:p>
        </w:tc>
        <w:tc>
          <w:tcPr>
            <w:tcW w:w="647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A26D2A">
        <w:tc>
          <w:tcPr>
            <w:tcW w:w="2795" w:type="dxa"/>
            <w:tcMar>
              <w:left w:w="0" w:type="dxa"/>
              <w:right w:w="0" w:type="dxa"/>
            </w:tcMar>
          </w:tcPr>
          <w:p w:rsidR="008A1EB1" w:rsidRPr="00445898" w:rsidRDefault="008A1EB1" w:rsidP="00A26D2A">
            <w:pPr>
              <w:pStyle w:val="firstparagraph"/>
              <w:rPr>
                <w:i/>
              </w:rPr>
            </w:pPr>
            <w:r w:rsidRPr="00445898">
              <w:rPr>
                <w:i/>
              </w:rPr>
              <w:t>void pfmMRC (Packet *p);</w:t>
            </w:r>
          </w:p>
        </w:tc>
        <w:tc>
          <w:tcPr>
            <w:tcW w:w="647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A26D2A">
        <w:tc>
          <w:tcPr>
            <w:tcW w:w="2795" w:type="dxa"/>
            <w:tcMar>
              <w:left w:w="0" w:type="dxa"/>
              <w:right w:w="0" w:type="dxa"/>
            </w:tcMar>
          </w:tcPr>
          <w:p w:rsidR="008A1EB1" w:rsidRPr="00445898" w:rsidRDefault="008A1EB1" w:rsidP="00A26D2A">
            <w:pPr>
              <w:pStyle w:val="firstparagraph"/>
              <w:rPr>
                <w:i/>
              </w:rPr>
            </w:pPr>
            <w:r w:rsidRPr="00445898">
              <w:rPr>
                <w:i/>
              </w:rPr>
              <w:t>void pfmPDM (packet *p);</w:t>
            </w:r>
          </w:p>
        </w:tc>
        <w:tc>
          <w:tcPr>
            <w:tcW w:w="6473" w:type="dxa"/>
          </w:tcPr>
          <w:p w:rsidR="008A1EB1" w:rsidRPr="00445898" w:rsidRDefault="008A1EB1" w:rsidP="008A1EB1">
            <w:pPr>
              <w:pStyle w:val="firstparagraph"/>
            </w:pPr>
            <w:r w:rsidRPr="00445898">
              <w:t>The method is called when a damaged packet is inserted into the link. The user can examine the packet ﬂags (Sections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9154BD">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9154BD">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500" w:name="_Toc514143369"/>
      <w:r w:rsidRPr="00445898">
        <w:rPr>
          <w:i/>
          <w:lang w:val="en-US"/>
        </w:rPr>
        <w:t>RFChannel</w:t>
      </w:r>
      <w:r w:rsidRPr="00445898">
        <w:rPr>
          <w:lang w:val="en-US"/>
        </w:rPr>
        <w:t xml:space="preserve"> performance measures</w:t>
      </w:r>
      <w:bookmarkEnd w:id="500"/>
    </w:p>
    <w:p w:rsidR="00C548B8" w:rsidRPr="00445898" w:rsidRDefault="00C548B8" w:rsidP="00C548B8">
      <w:pPr>
        <w:pStyle w:val="firstparagraph"/>
      </w:pPr>
      <w:r w:rsidRPr="00445898">
        <w:t xml:space="preserve">The set of performance-related counters deﬁned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9154BD">
        <w:t>10.3</w:t>
      </w:r>
      <w:r w:rsidRPr="00445898">
        <w:fldChar w:fldCharType="end"/>
      </w:r>
      <w:r w:rsidRPr="00445898">
        <w:t>), and can be viewed as its subset. Like for a link, those counters are updated automatically, unless the user decided to switch them oﬀ when the radio channel was created (Section </w:t>
      </w:r>
      <w:r w:rsidRPr="00445898">
        <w:fldChar w:fldCharType="begin"/>
      </w:r>
      <w:r w:rsidRPr="00445898">
        <w:instrText xml:space="preserve"> REF _Ref505287377 \r \h </w:instrText>
      </w:r>
      <w:r w:rsidRPr="00445898">
        <w:fldChar w:fldCharType="separate"/>
      </w:r>
      <w:r w:rsidR="009154BD">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445898" w:rsidRDefault="00C548B8" w:rsidP="00C548B8">
      <w:pPr>
        <w:pStyle w:val="firstparagraph"/>
        <w:ind w:firstLine="720"/>
      </w:pPr>
      <w:r w:rsidRPr="00445898">
        <w:t>char FlgSPF;</w:t>
      </w:r>
    </w:p>
    <w:p w:rsidR="00C548B8" w:rsidRPr="00445898" w:rsidRDefault="00C548B8" w:rsidP="00C548B8">
      <w:pPr>
        <w:pStyle w:val="firstparagraph"/>
      </w:pPr>
      <w:r w:rsidRPr="00445898">
        <w:t xml:space="preserve">This attribute can take two values: </w:t>
      </w:r>
      <w:r w:rsidRPr="00445898">
        <w:rPr>
          <w:i/>
        </w:rPr>
        <w:t>ON</w:t>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Pr="00445898">
        <w:t xml:space="preserve"> (</w:t>
      </w:r>
      <m:oMath>
        <m:r>
          <w:rPr>
            <w:rFonts w:ascii="Cambria Math" w:hAnsi="Cambria Math"/>
          </w:rPr>
          <m:t>0</m:t>
        </m:r>
      </m:oMath>
      <w:r w:rsidRPr="00445898">
        <w:t>), if the standard measurements are switched oﬀ.</w:t>
      </w:r>
    </w:p>
    <w:p w:rsidR="00C548B8" w:rsidRPr="00445898" w:rsidRDefault="00C548B8" w:rsidP="00C548B8">
      <w:pPr>
        <w:pStyle w:val="firstparagraph"/>
        <w:spacing w:after="0"/>
        <w:ind w:firstLine="720"/>
        <w:rPr>
          <w:i/>
        </w:rPr>
      </w:pPr>
      <w:r w:rsidRPr="00445898">
        <w:rPr>
          <w:i/>
        </w:rPr>
        <w:t>BITCOUNT NTBits, NRBits;</w:t>
      </w:r>
    </w:p>
    <w:p w:rsidR="00C548B8" w:rsidRPr="00445898" w:rsidRDefault="00C548B8" w:rsidP="00C548B8">
      <w:pPr>
        <w:pStyle w:val="firstparagraph"/>
        <w:ind w:firstLine="720"/>
        <w:rPr>
          <w:i/>
        </w:rPr>
      </w:pPr>
      <w:r w:rsidRPr="00445898">
        <w:rPr>
          <w:i/>
        </w:rPr>
        <w:t>Long NTAttempts, NTPackets, NRPackets, NTMessages, NRMessages;</w:t>
      </w:r>
    </w:p>
    <w:p w:rsidR="00C548B8" w:rsidRPr="00445898" w:rsidRDefault="00C548B8" w:rsidP="00C548B8">
      <w:pPr>
        <w:pStyle w:val="firstparagraph"/>
      </w:pPr>
      <w:r w:rsidRPr="00445898">
        <w:t>All the above counters are initialized to zero when the radio channel is created. Then, if the standard performance measures are eﬀective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 xml:space="preserve">Whenever a packet transmission on a transceiver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9154BD">
        <w:t>8.1.8</w:t>
      </w:r>
      <w:r w:rsidRPr="00445898">
        <w:fldChar w:fldCharType="end"/>
      </w:r>
      <w:r w:rsidRPr="00445898">
        <w:t xml:space="preserve">), </w:t>
      </w:r>
      <w:r w:rsidRPr="00445898">
        <w:rPr>
          <w:i/>
        </w:rPr>
        <w:t>NTPackets</w:t>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Pr="00445898">
        <w:t xml:space="preserve"> is incremented by the packet’s </w:t>
      </w:r>
      <w:r w:rsidRPr="00445898">
        <w:lastRenderedPageBreak/>
        <w:t xml:space="preserve">payload length (attribute </w:t>
      </w:r>
      <w:r w:rsidRPr="00445898">
        <w:rPr>
          <w:i/>
        </w:rPr>
        <w:t>ILength</w:t>
      </w:r>
      <w:r w:rsidRPr="00445898">
        <w:t xml:space="preserve">). If the packet is the last packet of its message, </w:t>
      </w:r>
      <w:r w:rsidRPr="00445898">
        <w:rPr>
          <w:i/>
        </w:rPr>
        <w:t>NTMessages</w:t>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 xml:space="preserve">), </w:t>
      </w:r>
      <w:r w:rsidRPr="00445898">
        <w:rPr>
          <w:i/>
        </w:rPr>
        <w:t>NRPackets</w:t>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Pr="00445898">
        <w:t xml:space="preserve"> is incremented by </w:t>
      </w:r>
      <m:oMath>
        <m:r>
          <w:rPr>
            <w:rFonts w:ascii="Cambria Math" w:hAnsi="Cambria Math"/>
          </w:rPr>
          <m:t>1</m:t>
        </m:r>
      </m:oMath>
      <w:r w:rsidRPr="00445898">
        <w:t>.</w:t>
      </w:r>
      <w:r w:rsidRPr="00445898">
        <w:rPr>
          <w:rStyle w:val="FootnoteReference"/>
        </w:rPr>
        <w:footnoteReference w:id="93"/>
      </w:r>
    </w:p>
    <w:p w:rsidR="00C548B8" w:rsidRPr="00445898" w:rsidRDefault="003957B2" w:rsidP="00C548B8">
      <w:pPr>
        <w:pStyle w:val="firstparagraph"/>
      </w:pPr>
      <w:r w:rsidRPr="00445898">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redeﬁned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35330C" w:rsidRPr="00445898" w:rsidTr="008C51B1">
        <w:tc>
          <w:tcPr>
            <w:tcW w:w="2795" w:type="dxa"/>
            <w:tcMar>
              <w:left w:w="0" w:type="dxa"/>
              <w:right w:w="0" w:type="dxa"/>
            </w:tcMar>
          </w:tcPr>
          <w:p w:rsidR="0035330C" w:rsidRPr="00445898" w:rsidRDefault="0035330C" w:rsidP="008C51B1">
            <w:pPr>
              <w:pStyle w:val="firstparagraph"/>
              <w:rPr>
                <w:i/>
              </w:rPr>
            </w:pPr>
            <w:r w:rsidRPr="00445898">
              <w:rPr>
                <w:i/>
              </w:rPr>
              <w:t>void pfmPTR (Packet *p);</w:t>
            </w:r>
          </w:p>
        </w:tc>
        <w:tc>
          <w:tcPr>
            <w:tcW w:w="647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8C51B1">
        <w:tc>
          <w:tcPr>
            <w:tcW w:w="2795" w:type="dxa"/>
            <w:tcMar>
              <w:left w:w="0" w:type="dxa"/>
              <w:right w:w="0" w:type="dxa"/>
            </w:tcMar>
          </w:tcPr>
          <w:p w:rsidR="0035330C" w:rsidRPr="00445898" w:rsidRDefault="0035330C" w:rsidP="008C51B1">
            <w:pPr>
              <w:pStyle w:val="firstparagraph"/>
              <w:rPr>
                <w:i/>
              </w:rPr>
            </w:pPr>
            <w:r w:rsidRPr="00445898">
              <w:rPr>
                <w:i/>
              </w:rPr>
              <w:t>void pfmPAB (Packet *p);</w:t>
            </w:r>
          </w:p>
        </w:tc>
        <w:tc>
          <w:tcPr>
            <w:tcW w:w="647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abort</w:t>
            </w:r>
            <w:r w:rsidRPr="00445898">
              <w:t>. The argument points to the aborted packet.</w:t>
            </w:r>
          </w:p>
        </w:tc>
      </w:tr>
      <w:tr w:rsidR="0035330C" w:rsidRPr="00445898" w:rsidTr="008C51B1">
        <w:tc>
          <w:tcPr>
            <w:tcW w:w="2795" w:type="dxa"/>
            <w:tcMar>
              <w:left w:w="0" w:type="dxa"/>
              <w:right w:w="0" w:type="dxa"/>
            </w:tcMar>
          </w:tcPr>
          <w:p w:rsidR="0035330C" w:rsidRPr="00445898" w:rsidRDefault="0035330C" w:rsidP="008C51B1">
            <w:pPr>
              <w:pStyle w:val="firstparagraph"/>
              <w:rPr>
                <w:i/>
              </w:rPr>
            </w:pPr>
            <w:r w:rsidRPr="00445898">
              <w:rPr>
                <w:i/>
              </w:rPr>
              <w:t>void pfmPRC (Packet *p);</w:t>
            </w:r>
          </w:p>
        </w:tc>
        <w:tc>
          <w:tcPr>
            <w:tcW w:w="647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8C51B1">
        <w:tc>
          <w:tcPr>
            <w:tcW w:w="2795" w:type="dxa"/>
            <w:tcMar>
              <w:left w:w="0" w:type="dxa"/>
              <w:right w:w="0" w:type="dxa"/>
            </w:tcMar>
          </w:tcPr>
          <w:p w:rsidR="0035330C" w:rsidRPr="00445898" w:rsidRDefault="0035330C" w:rsidP="008C51B1">
            <w:pPr>
              <w:pStyle w:val="firstparagraph"/>
              <w:rPr>
                <w:i/>
              </w:rPr>
            </w:pPr>
            <w:r w:rsidRPr="00445898">
              <w:rPr>
                <w:i/>
              </w:rPr>
              <w:t>void pfmMTR (Packet *p);</w:t>
            </w:r>
          </w:p>
        </w:tc>
        <w:tc>
          <w:tcPr>
            <w:tcW w:w="647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8C51B1">
        <w:tc>
          <w:tcPr>
            <w:tcW w:w="2795" w:type="dxa"/>
            <w:tcMar>
              <w:left w:w="0" w:type="dxa"/>
              <w:right w:w="0" w:type="dxa"/>
            </w:tcMar>
          </w:tcPr>
          <w:p w:rsidR="0035330C" w:rsidRPr="00445898" w:rsidRDefault="0035330C" w:rsidP="008C51B1">
            <w:pPr>
              <w:pStyle w:val="firstparagraph"/>
              <w:rPr>
                <w:i/>
              </w:rPr>
            </w:pPr>
            <w:r w:rsidRPr="00445898">
              <w:rPr>
                <w:i/>
              </w:rPr>
              <w:t>void pfmMRC (Packet *p);</w:t>
            </w:r>
          </w:p>
        </w:tc>
        <w:tc>
          <w:tcPr>
            <w:tcW w:w="647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9154BD">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501" w:name="_Ref511830208"/>
      <w:bookmarkStart w:id="502" w:name="_Ref512506680"/>
      <w:bookmarkStart w:id="503" w:name="_Toc514143370"/>
      <w:r w:rsidRPr="00445898">
        <w:rPr>
          <w:lang w:val="en-US"/>
        </w:rPr>
        <w:t>Terminating execution</w:t>
      </w:r>
      <w:bookmarkEnd w:id="501"/>
      <w:bookmarkEnd w:id="502"/>
      <w:bookmarkEnd w:id="503"/>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w:t>
      </w:r>
      <w:r w:rsidR="00635D82" w:rsidRPr="00445898">
        <w:lastRenderedPageBreak/>
        <w:t xml:space="preserve">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94"/>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Content>
          <w:r w:rsidR="00354B3C" w:rsidRPr="00445898">
            <w:fldChar w:fldCharType="begin"/>
          </w:r>
          <w:r w:rsidR="00354B3C" w:rsidRPr="00445898">
            <w:instrText xml:space="preserve"> CITATION lak91 \l 1033 </w:instrText>
          </w:r>
          <w:r w:rsidR="00354B3C" w:rsidRPr="00445898">
            <w:fldChar w:fldCharType="separate"/>
          </w:r>
          <w:r w:rsidR="009154BD" w:rsidRPr="009154BD">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9154BD">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9154BD">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95"/>
      </w:r>
      <w:r w:rsidR="00354B3C" w:rsidRPr="00445898">
        <w:t xml:space="preserve"> </w:t>
      </w:r>
      <w:r w:rsidRPr="00445898">
        <w:t xml:space="preserve">The program is also terminated automatically when any of </w:t>
      </w:r>
      <w:r w:rsidR="00354B3C" w:rsidRPr="00445898">
        <w:t xml:space="preserve">three simple exit conditions speciﬁed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 The following (global) funct</w:t>
      </w:r>
      <w:r w:rsidR="00354B3C" w:rsidRPr="00445898">
        <w:t xml:space="preserve">ions can be used to declare the </w:t>
      </w:r>
      <w:r w:rsidRPr="00445898">
        <w:t>limits:</w:t>
      </w:r>
    </w:p>
    <w:p w:rsidR="00DD60AA" w:rsidRPr="00445898" w:rsidRDefault="00DD60AA" w:rsidP="00354B3C">
      <w:pPr>
        <w:pStyle w:val="firstparagraph"/>
        <w:spacing w:after="0"/>
        <w:ind w:firstLine="720"/>
        <w:rPr>
          <w:i/>
        </w:rPr>
      </w:pPr>
      <w:r w:rsidRPr="00445898">
        <w:rPr>
          <w:i/>
        </w:rPr>
        <w:t>setLimit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indeﬁnitely,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 xml:space="preserve">tion is to deﬁne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ﬁrst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 (Long MaxNM, double MaxTimeETU, double MaxCPUTime);</w:t>
      </w:r>
    </w:p>
    <w:p w:rsidR="00DD60AA" w:rsidRPr="00445898" w:rsidRDefault="00DD60AA" w:rsidP="00354B3C">
      <w:pPr>
        <w:pStyle w:val="firstparagraph"/>
        <w:ind w:firstLine="720"/>
        <w:rPr>
          <w:i/>
        </w:rPr>
      </w:pPr>
      <w:r w:rsidRPr="00445898">
        <w:rPr>
          <w:i/>
        </w:rPr>
        <w:t>setLimit (Long MaxNM, double MaxTimeETU);</w:t>
      </w:r>
    </w:p>
    <w:p w:rsidR="00DD60AA" w:rsidRPr="00445898" w:rsidRDefault="00DD60AA" w:rsidP="00DD60AA">
      <w:pPr>
        <w:pStyle w:val="firstparagraph"/>
      </w:pPr>
      <w:r w:rsidRPr="00445898">
        <w:t>and accept</w:t>
      </w:r>
      <w:r w:rsidR="00354B3C" w:rsidRPr="00445898">
        <w:t xml:space="preserve"> the time limit speciﬁed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9154BD">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9154BD">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9154BD">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504" w:name="_Ref511769538"/>
      <w:bookmarkStart w:id="505" w:name="_Toc514143371"/>
      <w:r w:rsidRPr="00445898">
        <w:rPr>
          <w:lang w:val="en-US"/>
        </w:rPr>
        <w:lastRenderedPageBreak/>
        <w:t>Maximum number of received messages</w:t>
      </w:r>
      <w:bookmarkEnd w:id="504"/>
      <w:bookmarkEnd w:id="505"/>
    </w:p>
    <w:p w:rsidR="00EF50DC" w:rsidRPr="00445898" w:rsidRDefault="00EF50DC" w:rsidP="00EF50DC">
      <w:pPr>
        <w:pStyle w:val="firstparagraph"/>
      </w:pPr>
      <w:r w:rsidRPr="00445898">
        <w:t xml:space="preserve">The ﬁrst argument of </w:t>
      </w:r>
      <w:r w:rsidRPr="00445898">
        <w:rPr>
          <w:i/>
        </w:rPr>
        <w:t>setLimit</w:t>
      </w:r>
      <w:r w:rsidRPr="00445898">
        <w:t xml:space="preserve"> speciﬁes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9154BD">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 (</w:t>
      </w:r>
      <w:r w:rsidR="00421151" w:rsidRPr="00445898">
        <w:rPr>
          <w:i/>
        </w:rPr>
        <w:t xml:space="preserve"> </w:t>
      </w:r>
      <w:r w:rsidRPr="00445898">
        <w:rPr>
          <w:i/>
        </w:rPr>
        <w:t>);</w:t>
      </w:r>
    </w:p>
    <w:p w:rsidR="00EF50DC" w:rsidRPr="00445898" w:rsidRDefault="00EF50DC" w:rsidP="00EF50DC">
      <w:pPr>
        <w:pStyle w:val="firstparagraph"/>
      </w:pPr>
      <w:r w:rsidRPr="00445898">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9154BD">
        <w:t>5.1.8</w:t>
      </w:r>
      <w:r w:rsidR="00421151" w:rsidRPr="00445898">
        <w:fldChar w:fldCharType="end"/>
      </w:r>
      <w:r w:rsidRPr="00445898">
        <w:t xml:space="preserve">), has the same eﬀect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506" w:name="_Ref511768027"/>
      <w:bookmarkStart w:id="507" w:name="_Toc514143372"/>
      <w:r w:rsidRPr="00445898">
        <w:rPr>
          <w:lang w:val="en-US"/>
        </w:rPr>
        <w:t>Virtual time limit</w:t>
      </w:r>
      <w:bookmarkEnd w:id="506"/>
      <w:bookmarkEnd w:id="507"/>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ETUs</w:t>
      </w:r>
      <w:r w:rsidRPr="00445898">
        <w:t>.</w:t>
      </w:r>
      <w:r w:rsidR="00421151" w:rsidRPr="00445898">
        <w:rPr>
          <w:rStyle w:val="FootnoteReference"/>
        </w:rPr>
        <w:footnoteReference w:id="96"/>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508" w:name="_Ref512503093"/>
      <w:bookmarkStart w:id="509" w:name="_Toc514143373"/>
      <w:r w:rsidRPr="00445898">
        <w:rPr>
          <w:lang w:val="en-US"/>
        </w:rPr>
        <w:t>CPU time limit</w:t>
      </w:r>
      <w:bookmarkEnd w:id="508"/>
      <w:bookmarkEnd w:id="509"/>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 xml:space="preserve">If the speciﬁed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510" w:name="_Toc514143374"/>
      <w:r w:rsidRPr="00445898">
        <w:rPr>
          <w:lang w:val="en-US"/>
        </w:rPr>
        <w:lastRenderedPageBreak/>
        <w:t>The e</w:t>
      </w:r>
      <w:r w:rsidR="00EF50DC" w:rsidRPr="00445898">
        <w:rPr>
          <w:lang w:val="en-US"/>
        </w:rPr>
        <w:t>xit code</w:t>
      </w:r>
      <w:bookmarkEnd w:id="510"/>
    </w:p>
    <w:p w:rsidR="00310F15" w:rsidRPr="00445898" w:rsidRDefault="00EF50DC" w:rsidP="00310F15">
      <w:pPr>
        <w:pStyle w:val="firstparagraph"/>
      </w:pPr>
      <w:r w:rsidRPr="00445898">
        <w:t xml:space="preserve">The protocol program, speciﬁcally the </w:t>
      </w:r>
      <w:r w:rsidRPr="00445898">
        <w:rPr>
          <w:i/>
        </w:rPr>
        <w:t>Root</w:t>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9154BD">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 for the </w:t>
      </w:r>
      <w:r w:rsidRPr="00445898">
        <w:rPr>
          <w:i/>
        </w:rPr>
        <w:t>Kernel</w:t>
      </w:r>
      <w:r w:rsidRPr="00445898">
        <w:t xml:space="preserve"> pr</w:t>
      </w:r>
      <w:r w:rsidR="00421151" w:rsidRPr="00445898">
        <w:t xml:space="preserve">ocess is triggered, the integer </w:t>
      </w:r>
      <w:r w:rsidRPr="00445898">
        <w:t xml:space="preserve">environment variable </w:t>
      </w:r>
      <w:r w:rsidRPr="00445898">
        <w:rPr>
          <w:i/>
        </w:rPr>
        <w:t>TheExitCode</w:t>
      </w:r>
      <w:r w:rsidRPr="00445898">
        <w:t xml:space="preserve"> (an alias for </w:t>
      </w:r>
      <w:r w:rsidRPr="00445898">
        <w:rPr>
          <w:i/>
        </w:rPr>
        <w:t>Info01</w:t>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9154BD">
        <w:t>5.1.6</w:t>
      </w:r>
      <w:r w:rsidR="00421151" w:rsidRPr="00445898">
        <w:fldChar w:fldCharType="end"/>
      </w:r>
      <w:r w:rsidRPr="00445898">
        <w:t>) contains a number that tell</w:t>
      </w:r>
      <w:r w:rsidR="00421151" w:rsidRPr="00445898">
        <w:t xml:space="preserve">s what </w:t>
      </w:r>
      <w:r w:rsidRPr="00445898">
        <w:t>has happened. The following values can be returned via this variable: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p>
        </w:tc>
        <w:tc>
          <w:tcPr>
            <w:tcW w:w="7553" w:type="dxa"/>
          </w:tcPr>
          <w:p w:rsidR="00310F15" w:rsidRPr="00445898" w:rsidRDefault="00310F15" w:rsidP="00B81848">
            <w:pPr>
              <w:pStyle w:val="firstparagraph"/>
            </w:pPr>
            <w:r w:rsidRPr="00445898">
              <w:t>the CPU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p>
        </w:tc>
        <w:tc>
          <w:tcPr>
            <w:tcW w:w="7553" w:type="dxa"/>
          </w:tcPr>
          <w:p w:rsidR="00310F15" w:rsidRPr="00445898" w:rsidRDefault="00310F15" w:rsidP="00310F15">
            <w:pPr>
              <w:pStyle w:val="firstparagraph"/>
            </w:pPr>
            <w:r w:rsidRPr="00445898">
              <w:t>the program has been aborted due to a fatal error condition</w:t>
            </w:r>
          </w:p>
        </w:tc>
      </w:tr>
    </w:tbl>
    <w:p w:rsidR="00EF50DC" w:rsidRPr="00445898" w:rsidRDefault="00EF50DC" w:rsidP="00EF50DC">
      <w:pPr>
        <w:pStyle w:val="firstparagraph"/>
      </w:pPr>
      <w:r w:rsidRPr="00445898">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511" w:name="_Toc514143375"/>
      <w:r w:rsidRPr="00445898">
        <w:rPr>
          <w:lang w:val="en-US"/>
        </w:rPr>
        <w:lastRenderedPageBreak/>
        <w:t>TOOLS FOR TESTING AND DEBUGGING</w:t>
      </w:r>
      <w:bookmarkEnd w:id="511"/>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ﬁrst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ﬁnding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sdt>
        <w:sdtPr>
          <w:id w:val="32551037"/>
          <w:citation/>
        </w:sdtPr>
        <w:sdtContent>
          <w:r w:rsidR="00B41CE5" w:rsidRPr="00445898">
            <w:fldChar w:fldCharType="begin"/>
          </w:r>
          <w:r w:rsidR="00B41CE5" w:rsidRPr="00445898">
            <w:instrText xml:space="preserve"> CITATION gol08 \l 1033 </w:instrText>
          </w:r>
          <w:r w:rsidR="00B41CE5" w:rsidRPr="00445898">
            <w:fldChar w:fldCharType="separate"/>
          </w:r>
          <w:r w:rsidR="009154BD">
            <w:rPr>
              <w:noProof/>
            </w:rPr>
            <w:t xml:space="preserve"> </w:t>
          </w:r>
          <w:r w:rsidR="009154BD" w:rsidRPr="009154BD">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speciﬁc nature of protocol programs, especially low-level (medium access control) protocols, makes them susceptible for errors of the second type, which may be more diﬃcult to diagnose.</w:t>
      </w:r>
    </w:p>
    <w:p w:rsidR="0070490F" w:rsidRPr="00445898" w:rsidRDefault="0070490F" w:rsidP="00552A98">
      <w:pPr>
        <w:pStyle w:val="Heading2"/>
        <w:numPr>
          <w:ilvl w:val="1"/>
          <w:numId w:val="5"/>
        </w:numPr>
        <w:rPr>
          <w:lang w:val="en-US"/>
        </w:rPr>
      </w:pPr>
      <w:bookmarkStart w:id="512" w:name="_Ref510807213"/>
      <w:bookmarkStart w:id="513" w:name="_Toc514143376"/>
      <w:r w:rsidRPr="00445898">
        <w:rPr>
          <w:lang w:val="en-US"/>
        </w:rPr>
        <w:t>User-level tracing</w:t>
      </w:r>
      <w:bookmarkEnd w:id="512"/>
      <w:bookmarkEnd w:id="513"/>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oﬀers some tools to this end (see Section </w:t>
      </w:r>
      <w:r w:rsidRPr="00445898">
        <w:fldChar w:fldCharType="begin"/>
      </w:r>
      <w:r w:rsidRPr="00445898">
        <w:instrText xml:space="preserve"> REF _Ref510805877 \r \h </w:instrText>
      </w:r>
      <w:r w:rsidRPr="00445898">
        <w:fldChar w:fldCharType="separate"/>
      </w:r>
      <w:r w:rsidR="009154BD">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70490F" w:rsidP="0070490F">
      <w:pPr>
        <w:pStyle w:val="firstparagraph"/>
      </w:pPr>
      <w:r w:rsidRPr="00445898">
        <w:t xml:space="preserve">The following function can be used to write to the output ﬁle a line describing the contents of some variables at the </w:t>
      </w:r>
      <w:r w:rsidR="00FE17BF">
        <w:t>time</w:t>
      </w:r>
      <w:r w:rsidRPr="00445898">
        <w:t xml:space="preserve"> of its call:</w:t>
      </w:r>
    </w:p>
    <w:p w:rsidR="0070490F" w:rsidRPr="00445898" w:rsidRDefault="0070490F" w:rsidP="0070490F">
      <w:pPr>
        <w:pStyle w:val="firstparagraph"/>
        <w:ind w:firstLine="720"/>
        <w:rPr>
          <w:i/>
        </w:rPr>
      </w:pPr>
      <w:r w:rsidRPr="00445898">
        <w:rPr>
          <w:i/>
        </w:rPr>
        <w:lastRenderedPageBreak/>
        <w:t>void trace (const char*, ...);</w:t>
      </w:r>
    </w:p>
    <w:p w:rsidR="0070490F" w:rsidRPr="00445898" w:rsidRDefault="0070490F" w:rsidP="0070490F">
      <w:pPr>
        <w:pStyle w:val="firstparagraph"/>
      </w:pPr>
      <w:r w:rsidRPr="00445898">
        <w:t xml:space="preserve">It accepts a format string as the ﬁrst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modeled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xml:space="preserve">) can be used to disable or restrict the output of </w:t>
      </w:r>
      <w:r w:rsidRPr="00445898">
        <w:rPr>
          <w:i/>
        </w:rPr>
        <w:t>trace</w:t>
      </w:r>
      <w:r w:rsidRPr="00445898">
        <w:t xml:space="preserve">. It is also possible to conﬁne that output to the context of a few stations. By default, i.e., without </w:t>
      </w:r>
      <w:r w:rsidRPr="00445898">
        <w:rPr>
          <w:i/>
        </w:rPr>
        <w:t>–t</w:t>
      </w:r>
      <w:r w:rsidRPr="00445898">
        <w:t xml:space="preserve">, every </w:t>
      </w:r>
      <w:r w:rsidRPr="00445898">
        <w:rPr>
          <w:i/>
        </w:rPr>
        <w:t>trace</w:t>
      </w:r>
      <w:r w:rsidRPr="00445898">
        <w:t xml:space="preserve"> command is eﬀective.</w:t>
      </w:r>
    </w:p>
    <w:p w:rsidR="0070490F" w:rsidRPr="00445898" w:rsidRDefault="0070490F" w:rsidP="0070490F">
      <w:pPr>
        <w:pStyle w:val="firstparagraph"/>
      </w:pPr>
      <w:r w:rsidRPr="00445898">
        <w:t xml:space="preserve">The program can also aﬀect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 (FLAGS opt);</w:t>
      </w:r>
    </w:p>
    <w:p w:rsidR="0070490F" w:rsidRPr="00445898" w:rsidRDefault="0070490F" w:rsidP="0070490F">
      <w:pPr>
        <w:pStyle w:val="firstparagraph"/>
        <w:spacing w:after="0"/>
        <w:ind w:firstLine="720"/>
        <w:rPr>
          <w:i/>
        </w:rPr>
      </w:pPr>
      <w:r w:rsidRPr="00445898">
        <w:rPr>
          <w:i/>
        </w:rPr>
        <w:t>void settraceTime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p>
    <w:p w:rsidR="0070490F" w:rsidRPr="00445898" w:rsidRDefault="0070490F" w:rsidP="0070490F">
      <w:pPr>
        <w:pStyle w:val="firstparagraph"/>
        <w:ind w:firstLine="720"/>
        <w:rPr>
          <w:i/>
        </w:rPr>
      </w:pPr>
      <w:r w:rsidRPr="00445898">
        <w:rPr>
          <w:i/>
        </w:rPr>
        <w:t>void settraceStation (Long s);</w:t>
      </w:r>
    </w:p>
    <w:p w:rsidR="0070490F" w:rsidRPr="00445898" w:rsidRDefault="0070490F" w:rsidP="0070490F">
      <w:pPr>
        <w:pStyle w:val="firstparagraph"/>
      </w:pPr>
      <w:r w:rsidRPr="00445898">
        <w:t xml:space="preserve">The ﬁrst argument of </w:t>
      </w:r>
      <w:r w:rsidRPr="00445898">
        <w:rPr>
          <w:i/>
        </w:rPr>
        <w:t>settraceFlags</w:t>
      </w:r>
      <w:r w:rsidRPr="00445898">
        <w:t xml:space="preserve"> is a collection of additive ﬂags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eﬀect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as a ﬂoating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9154BD">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9154BD">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lastRenderedPageBreak/>
        <w:t>For example, having executed:</w:t>
      </w:r>
    </w:p>
    <w:p w:rsidR="0070490F" w:rsidRPr="00445898" w:rsidRDefault="0070490F" w:rsidP="0070490F">
      <w:pPr>
        <w:pStyle w:val="firstparagraph"/>
        <w:ind w:firstLine="720"/>
        <w:rPr>
          <w:i/>
        </w:rPr>
      </w:pPr>
      <w:r w:rsidRPr="00445898">
        <w:rPr>
          <w:i/>
        </w:rPr>
        <w:t>settraceFlags (TRACE_OPTION_ETIME + TRACE_OPTION_PROCESS);</w:t>
      </w:r>
    </w:p>
    <w:p w:rsidR="0070490F" w:rsidRPr="00445898" w:rsidRDefault="0070490F" w:rsidP="0070490F">
      <w:pPr>
        <w:pStyle w:val="firstparagraph"/>
      </w:pPr>
      <w:r w:rsidRPr="00445898">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conﬁne the output of </w:t>
      </w:r>
      <w:r w:rsidRPr="00445898">
        <w:rPr>
          <w:i/>
        </w:rPr>
        <w:t>trace</w:t>
      </w:r>
      <w:r w:rsidRPr="00445898">
        <w:t xml:space="preserve"> to a speciﬁc time interval. For the ﬁrst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Pr="00445898">
        <w:t xml:space="preserve">). The speciﬁed time interval is interpreted in such a way that </w:t>
      </w:r>
      <w:r w:rsidRPr="00445898">
        <w:rPr>
          <w:i/>
        </w:rPr>
        <w:t>begin</w:t>
      </w:r>
      <w:r w:rsidRPr="00445898">
        <w:t xml:space="preserve"> describes the ﬁrst moment of time at which </w:t>
      </w:r>
      <w:r w:rsidRPr="00445898">
        <w:rPr>
          <w:i/>
        </w:rPr>
        <w:t>trace</w:t>
      </w:r>
      <w:r w:rsidRPr="00445898">
        <w:t xml:space="preserve"> is to be activated, while </w:t>
      </w:r>
      <w:r w:rsidRPr="00445898">
        <w:rPr>
          <w:i/>
        </w:rPr>
        <w:t>end</w:t>
      </w:r>
      <w:r w:rsidRPr="00445898">
        <w:t xml:space="preserve"> (if not inﬁnite) points to the ﬁrst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 xml:space="preserve">The only way to deﬁne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speciﬁes the station to which the output of </w:t>
      </w:r>
      <w:r w:rsidRPr="00445898">
        <w:rPr>
          <w:i/>
        </w:rPr>
        <w:t>trace</w:t>
      </w:r>
      <w:r w:rsidRPr="00445898">
        <w:t xml:space="preserve"> should be conﬁned. This means that the environment variable </w:t>
      </w:r>
      <w:r w:rsidRPr="00445898">
        <w:rPr>
          <w:i/>
        </w:rPr>
        <w:t>TheStation</w:t>
      </w:r>
      <w:r w:rsidRPr="00445898">
        <w:t xml:space="preserve"> (Section </w:t>
      </w:r>
      <w:r w:rsidRPr="00445898">
        <w:fldChar w:fldCharType="begin"/>
      </w:r>
      <w:r w:rsidRPr="00445898">
        <w:instrText xml:space="preserve"> REF _Ref504552863 \r \h </w:instrText>
      </w:r>
      <w:r w:rsidRPr="00445898">
        <w:fldChar w:fldCharType="separate"/>
      </w:r>
      <w:r w:rsidR="009154BD">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9154BD">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9154BD">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ﬁrst state of </w:t>
      </w:r>
      <w:r w:rsidRPr="00445898">
        <w:rPr>
          <w:i/>
        </w:rPr>
        <w:t>Root</w:t>
      </w:r>
      <w:r w:rsidRPr="00445898">
        <w:t xml:space="preserve">. This postponement in the processing of </w:t>
      </w:r>
      <w:r w:rsidRPr="00445898">
        <w:rPr>
          <w:i/>
        </w:rPr>
        <w:t>–t</w:t>
      </w:r>
      <w:r w:rsidRPr="00445898">
        <w:t xml:space="preserve"> is required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deﬁned by the program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The </w:t>
      </w:r>
      <w:r w:rsidRPr="00445898">
        <w:rPr>
          <w:i/>
        </w:rPr>
        <w:t>–t</w:t>
      </w:r>
      <w:r w:rsidRPr="00445898">
        <w:t xml:space="preserve"> argument, if it appears on the program call line, eﬀectively cancels the eﬀect of all </w:t>
      </w:r>
      <w:r w:rsidRPr="00445898">
        <w:rPr>
          <w:i/>
        </w:rPr>
        <w:t>settraceTime</w:t>
      </w:r>
      <w:r w:rsidRPr="00445898">
        <w:t xml:space="preserve"> and </w:t>
      </w:r>
      <w:r w:rsidRPr="00445898">
        <w:rPr>
          <w:i/>
        </w:rPr>
        <w:t>settraceStation</w:t>
      </w:r>
      <w:r w:rsidRPr="00445898">
        <w:t xml:space="preserve"> calls issued in the ﬁrst state of </w:t>
      </w:r>
      <w:r w:rsidRPr="00445898">
        <w:rPr>
          <w:i/>
        </w:rPr>
        <w:t>Root</w:t>
      </w:r>
      <w:r w:rsidRPr="00445898">
        <w:t xml:space="preserve">. However, any calls to those functions issued later (after the network has been built) will override the eﬀects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speciﬁed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lastRenderedPageBreak/>
        <w:t xml:space="preserve">The user can easily take advantage of the restriction mechanism for </w:t>
      </w:r>
      <w:r w:rsidRPr="00445898">
        <w:rPr>
          <w:i/>
        </w:rPr>
        <w:t>trace</w:t>
      </w:r>
      <w:r w:rsidRPr="00445898">
        <w:t xml:space="preserve"> in his/her own debugging code. The global macro </w:t>
      </w:r>
      <w:r w:rsidRPr="00445898">
        <w:rPr>
          <w:i/>
        </w:rPr>
        <w:t>Tracing</w:t>
      </w:r>
      <w:r w:rsidRPr="00445898">
        <w:t xml:space="preserve"> with the properties of a </w:t>
      </w:r>
      <w:r w:rsidRPr="00445898">
        <w:rPr>
          <w:i/>
        </w:rPr>
        <w:t>Boolean</w:t>
      </w:r>
      <w:r w:rsidRPr="00445898">
        <w:t xml:space="preserve"> variable is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514" w:name="_Ref510988957"/>
      <w:bookmarkStart w:id="515" w:name="_Toc514143377"/>
      <w:r w:rsidRPr="00445898">
        <w:rPr>
          <w:lang w:val="en-US"/>
        </w:rPr>
        <w:t>Simulator-level tracing</w:t>
      </w:r>
      <w:bookmarkEnd w:id="514"/>
      <w:bookmarkEnd w:id="515"/>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9154BD">
        <w:t>11.1</w:t>
      </w:r>
      <w:r w:rsidRPr="00445898">
        <w:fldChar w:fldCharType="end"/>
      </w:r>
      <w:r w:rsidRPr="00445898">
        <w:t xml:space="preserve">, SMURPH has a built-in mechanism for dumping the sequence of process states traversed by the simulator during its execution to the output ﬁle.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9154BD">
        <w:t>11.1</w:t>
      </w:r>
      <w:r w:rsidRPr="00445898">
        <w:fldChar w:fldCharType="end"/>
      </w:r>
      <w:r w:rsidRPr="00445898">
        <w:t xml:space="preserve">), except that the simulator-level tracing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 (Boolean full);</w:t>
      </w:r>
    </w:p>
    <w:p w:rsidR="000B4973" w:rsidRPr="00445898" w:rsidRDefault="000B4973" w:rsidP="000B4973">
      <w:pPr>
        <w:pStyle w:val="firstparagraph"/>
        <w:spacing w:after="0"/>
        <w:ind w:firstLine="720"/>
        <w:rPr>
          <w:i/>
        </w:rPr>
      </w:pPr>
      <w:r w:rsidRPr="00445898">
        <w:rPr>
          <w:i/>
        </w:rPr>
        <w:t>void setTraceTime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p>
    <w:p w:rsidR="000B4973" w:rsidRPr="00445898" w:rsidRDefault="000B4973" w:rsidP="000B4973">
      <w:pPr>
        <w:pStyle w:val="firstparagraph"/>
        <w:ind w:firstLine="720"/>
        <w:rPr>
          <w:i/>
        </w:rPr>
      </w:pPr>
      <w:r w:rsidRPr="00445898">
        <w:rPr>
          <w:i/>
        </w:rPr>
        <w:t>void setTraceStation (Long s);</w:t>
      </w:r>
    </w:p>
    <w:p w:rsidR="000B4973" w:rsidRPr="00445898" w:rsidRDefault="000B4973" w:rsidP="000B4973">
      <w:pPr>
        <w:pStyle w:val="firstparagraph"/>
      </w:pPr>
      <w:r w:rsidRPr="00445898">
        <w:t xml:space="preserve">For the ﬁrst function, if </w:t>
      </w:r>
      <w:r w:rsidRPr="00445898">
        <w:rPr>
          <w:i/>
        </w:rPr>
        <w:t>full</w:t>
      </w:r>
      <w:r w:rsidRPr="00445898">
        <w:t xml:space="preserve"> is </w:t>
      </w:r>
      <w:r w:rsidRPr="00445898">
        <w:rPr>
          <w:i/>
        </w:rPr>
        <w:t>YES</w:t>
      </w:r>
      <w:r w:rsidRPr="00445898">
        <w:t>, it selects the “full” version of state dumps, as described below. The remaining functions restrict the tracing context in the same way as for the corresponding user-level functions discussed in Section </w:t>
      </w:r>
      <w:r w:rsidRPr="00445898">
        <w:fldChar w:fldCharType="begin"/>
      </w:r>
      <w:r w:rsidRPr="00445898">
        <w:instrText xml:space="preserve"> REF _Ref510807213 \r \h </w:instrText>
      </w:r>
      <w:r w:rsidRPr="00445898">
        <w:fldChar w:fldCharType="separate"/>
      </w:r>
      <w:r w:rsidR="009154BD">
        <w:t>11.1</w:t>
      </w:r>
      <w:r w:rsidRPr="00445898">
        <w:fldChar w:fldCharType="end"/>
      </w:r>
      <w:r w:rsidRPr="00445898">
        <w:t>.</w:t>
      </w:r>
    </w:p>
    <w:p w:rsidR="000B4973" w:rsidRPr="00445898" w:rsidRDefault="000B4973" w:rsidP="000B4973">
      <w:pPr>
        <w:pStyle w:val="firstparagraph"/>
      </w:pPr>
      <w:r w:rsidRPr="00445898">
        <w:t>Any episode of a process being awakened that falls into the conﬁnes of the tracing parameters (in terms of time and station context) results in one line being written to the output ﬁle.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 xml:space="preserve">the event identiﬁer (in the </w:t>
      </w:r>
      <w:r w:rsidRPr="00445898">
        <w:rPr>
          <w:i/>
        </w:rPr>
        <w:t>AI</w:t>
      </w:r>
      <w:r w:rsidRPr="00445898">
        <w:t>-speciﬁc format, see Section </w:t>
      </w:r>
      <w:r w:rsidR="00CE6721" w:rsidRPr="00445898">
        <w:fldChar w:fldCharType="begin"/>
      </w:r>
      <w:r w:rsidR="00CE6721" w:rsidRPr="00445898">
        <w:instrText xml:space="preserve"> REF _Ref511061340 \r \h </w:instrText>
      </w:r>
      <w:r w:rsidR="00CE6721" w:rsidRPr="00445898">
        <w:fldChar w:fldCharType="separate"/>
      </w:r>
      <w:r w:rsidR="009154BD">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9154BD">
        <w:t>5.1.3</w:t>
      </w:r>
      <w:r w:rsidRPr="00445898">
        <w:fldChar w:fldCharType="end"/>
      </w:r>
      <w:r w:rsidRPr="00445898">
        <w:t>)</w:t>
      </w:r>
    </w:p>
    <w:p w:rsidR="000B4973" w:rsidRPr="00445898" w:rsidRDefault="000B4973" w:rsidP="00552A98">
      <w:pPr>
        <w:pStyle w:val="firstparagraph"/>
        <w:numPr>
          <w:ilvl w:val="0"/>
          <w:numId w:val="58"/>
        </w:numPr>
      </w:pPr>
      <w:r w:rsidRPr="00445898">
        <w:t>the identiﬁer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9154BD">
        <w:t>12.5.6</w:t>
      </w:r>
      <w:r w:rsidR="00CE6721" w:rsidRPr="00445898">
        <w:fldChar w:fldCharType="end"/>
      </w:r>
      <w:r w:rsidRPr="00445898">
        <w:t xml:space="preserve">) and </w:t>
      </w:r>
      <w:r w:rsidRPr="00445898">
        <w:rPr>
          <w:i/>
        </w:rPr>
        <w:t>RFChannel</w:t>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9154BD">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Pr="00445898">
        <w:t xml:space="preserve"> has the appearance of a </w:t>
      </w:r>
      <w:r w:rsidRPr="00445898">
        <w:rPr>
          <w:i/>
        </w:rPr>
        <w:t>Boolean</w:t>
      </w:r>
      <w:r w:rsidRPr="00445898">
        <w:t xml:space="preserve"> variable whose value is </w:t>
      </w:r>
      <w:r w:rsidRPr="00445898">
        <w:rPr>
          <w:i/>
        </w:rPr>
        <w:t>YES</w:t>
      </w:r>
      <w:r w:rsidRPr="00445898">
        <w:t xml:space="preserve"> 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lastRenderedPageBreak/>
        <w:t xml:space="preserve">Normally, the waking episodes of SMURPH internal processes are not dumped under simulator-level tracing (they are seldom interesting to the user). To include them alongside the protocol processes, one can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516" w:name="_Ref510991071"/>
      <w:bookmarkStart w:id="517" w:name="_Toc514143378"/>
      <w:r w:rsidRPr="00445898">
        <w:rPr>
          <w:lang w:val="en-US"/>
        </w:rPr>
        <w:t>Observers</w:t>
      </w:r>
      <w:bookmarkEnd w:id="516"/>
      <w:bookmarkEnd w:id="517"/>
    </w:p>
    <w:p w:rsidR="00514CC6" w:rsidRPr="00445898" w:rsidRDefault="00514CC6" w:rsidP="00514CC6">
      <w:pPr>
        <w:pStyle w:val="firstparagraph"/>
      </w:pPr>
      <w:r w:rsidRPr="00445898">
        <w:t xml:space="preserve">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 nor do they generate events that may be perceived by regular processes. Instead, they react to the so-called </w:t>
      </w:r>
      <w:r w:rsidRPr="00445898">
        <w:rPr>
          <w:i/>
        </w:rPr>
        <w:t>meta-events</w:t>
      </w:r>
      <w:r w:rsidRPr="00445898">
        <w:t>. By a meta-event we understand the operation of awakening a regular process. An observer may declare that it wants to be awakened whenever a regular process is restarted at some state. Th</w:t>
      </w:r>
      <w:r w:rsidR="006A5A90" w:rsidRPr="00445898">
        <w:t>is</w:t>
      </w:r>
      <w:r w:rsidRPr="00445898">
        <w:t xml:space="preserve"> way, the observer </w:t>
      </w:r>
      <w:r w:rsidR="00FE17BF">
        <w:t>can</w:t>
      </w:r>
      <w:r w:rsidRPr="00445898">
        <w:t xml:space="preserve"> monitor the behavior of the protocol viewed as a collection of interacting ﬁnite-state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Pr="00445898">
        <w:t xml:space="preserve"> type. </w:t>
      </w:r>
      <w:r w:rsidR="00FB514F" w:rsidRPr="00445898">
        <w:t>Such a</w:t>
      </w:r>
      <w:r w:rsidRPr="00445898">
        <w:t xml:space="preserve"> type is deﬁned in the following way:</w:t>
      </w:r>
    </w:p>
    <w:p w:rsidR="00514CC6" w:rsidRPr="00445898" w:rsidRDefault="00514CC6" w:rsidP="00514CC6">
      <w:pPr>
        <w:pStyle w:val="firstparagraph"/>
        <w:spacing w:after="0"/>
        <w:ind w:firstLine="720"/>
        <w:rPr>
          <w:i/>
        </w:rPr>
      </w:pPr>
      <w:r w:rsidRPr="00445898">
        <w:rPr>
          <w:i/>
        </w:rPr>
        <w:t xml:space="preserve">observer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xml:space="preserve">” identiﬁes an already </w:t>
      </w:r>
      <w:r w:rsidRPr="00445898">
        <w:t>known observer type (or types), a</w:t>
      </w:r>
      <w:r w:rsidR="00DF6D4D" w:rsidRPr="00445898">
        <w:t>ccording to the general rule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9154BD">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9154BD">
        <w:t>5.1.2</w:t>
      </w:r>
      <w:r w:rsidR="00DF6D4D" w:rsidRPr="00445898">
        <w:fldChar w:fldCharType="end"/>
      </w:r>
      <w:r w:rsidR="00DF6D4D" w:rsidRPr="00445898">
        <w:t>). One dif</w:t>
      </w:r>
      <w:r w:rsidRPr="00445898">
        <w:t xml:space="preserve">ference is that the structure of observers is ﬂat, i.e., an </w:t>
      </w:r>
      <w:r w:rsidR="00DF6D4D" w:rsidRPr="00445898">
        <w:t xml:space="preserve">observer does not belong to any </w:t>
      </w:r>
      <w:r w:rsidRPr="00445898">
        <w:t xml:space="preserve">speciﬁc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user-deﬁned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9154BD">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p>
    <w:p w:rsidR="00514CC6" w:rsidRPr="00445898" w:rsidRDefault="00514CC6" w:rsidP="00DF6D4D">
      <w:pPr>
        <w:pStyle w:val="firstparagraph"/>
        <w:spacing w:after="0"/>
        <w:ind w:left="720" w:firstLine="720"/>
        <w:rPr>
          <w:i/>
        </w:rPr>
      </w:pPr>
      <w:r w:rsidRPr="00445898">
        <w:rPr>
          <w:i/>
        </w:rPr>
        <w:t xml:space="preserve">state </w:t>
      </w:r>
      <w:bookmarkStart w:id="518"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518"/>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lastRenderedPageBreak/>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519"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519"/>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identiﬁers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 xml:space="preserve">me operations, speciﬁes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identiﬁes a class of scenarios when a re</w:t>
      </w:r>
      <w:r w:rsidR="00DF6D4D" w:rsidRPr="00445898">
        <w:t xml:space="preserve">gular process is restarted.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identiﬁes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identiﬁer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identiﬁes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outstanding</w:t>
      </w:r>
      <w:r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proper state within the observer’s </w:t>
      </w:r>
      <w:r w:rsidR="00514CC6" w:rsidRPr="00445898">
        <w:rPr>
          <w:i/>
        </w:rPr>
        <w:t>perform</w:t>
      </w:r>
      <w:r w:rsidR="00514CC6" w:rsidRPr="00445898">
        <w:t xml:space="preserve"> method.</w:t>
      </w:r>
    </w:p>
    <w:p w:rsidR="00514CC6" w:rsidRPr="00445898" w:rsidRDefault="00514CC6" w:rsidP="00514CC6">
      <w:pPr>
        <w:pStyle w:val="firstparagraph"/>
      </w:pPr>
      <w:r w:rsidRPr="00445898">
        <w:t xml:space="preserve">If any of the ﬁrst four arguments of </w:t>
      </w:r>
      <w:r w:rsidRPr="00445898">
        <w:rPr>
          <w:i/>
        </w:rPr>
        <w:t>inspect</w:t>
      </w:r>
      <w:r w:rsidRPr="00445898">
        <w:t xml:space="preserve"> is </w:t>
      </w:r>
      <w:r w:rsidRPr="00445898">
        <w:rPr>
          <w:i/>
        </w:rPr>
        <w:t>ANY</w:t>
      </w:r>
      <w:r w:rsidRPr="00445898">
        <w:t>, it mean</w:t>
      </w:r>
      <w:r w:rsidR="00DF6D4D" w:rsidRPr="00445898">
        <w:t xml:space="preserve">s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514CC6" w:rsidP="00514CC6">
      <w:pPr>
        <w:pStyle w:val="firstparagraph"/>
      </w:pPr>
      <w:r w:rsidRPr="00445898">
        <w:t>Note that if the process type is insuﬃcient to identify the pr</w:t>
      </w:r>
      <w:r w:rsidR="00DF6D4D" w:rsidRPr="00445898">
        <w:t xml:space="preserve">ocess (e.g., the observer wants </w:t>
      </w:r>
      <w:r w:rsidRPr="00445898">
        <w:t xml:space="preserve">to monitor the operation of a </w:t>
      </w:r>
      <w:r w:rsidR="00DF6D4D" w:rsidRPr="00445898">
        <w:t>single specific</w:t>
      </w:r>
      <w:r w:rsidRPr="00445898">
        <w:t xml:space="preserve"> process),</w:t>
      </w:r>
      <w:r w:rsidR="00DF6D4D" w:rsidRPr="00445898">
        <w:t xml:space="preserve"> the process must be assigned a </w:t>
      </w:r>
      <w:r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9154BD">
        <w:t>3.3.2</w:t>
      </w:r>
      <w:r w:rsidR="00DF6D4D" w:rsidRPr="00445898">
        <w:fldChar w:fldCharType="end"/>
      </w:r>
      <w:r w:rsidRPr="00445898">
        <w:t xml:space="preserve">). </w:t>
      </w:r>
      <w:r w:rsidR="00DF6D4D" w:rsidRPr="00445898">
        <w:t>That</w:t>
      </w:r>
      <w:r w:rsidRPr="00445898">
        <w:t xml:space="preserve"> nickname (</w:t>
      </w:r>
      <w:r w:rsidR="00FE17BF">
        <w:t>if</w:t>
      </w:r>
      <w:r w:rsidRPr="00445898">
        <w:t xml:space="preserve"> it i</w:t>
      </w:r>
      <w:r w:rsidR="00DF6D4D" w:rsidRPr="00445898">
        <w:t xml:space="preserve">s unique among all processes of the </w:t>
      </w:r>
      <w:r w:rsidRPr="00445898">
        <w:t>given type) can be used to identify exactly one process. It</w:t>
      </w:r>
      <w:r w:rsidR="00DF6D4D" w:rsidRPr="00445898">
        <w:t xml:space="preserve"> is also possible to identify a </w:t>
      </w:r>
      <w:r w:rsidRPr="00445898">
        <w:t>subclass of processes within a given type (or even across d</w:t>
      </w:r>
      <w:r w:rsidR="00DF6D4D" w:rsidRPr="00445898">
        <w:t xml:space="preserve">iﬀerent types) by assigning the </w:t>
      </w:r>
      <w:r w:rsidRPr="00445898">
        <w:t>same nickname to several processes.</w:t>
      </w:r>
    </w:p>
    <w:p w:rsidR="00514CC6" w:rsidRPr="00445898" w:rsidRDefault="00514CC6" w:rsidP="00514CC6">
      <w:pPr>
        <w:pStyle w:val="firstparagraph"/>
      </w:pPr>
      <w:r w:rsidRPr="00445898">
        <w:lastRenderedPageBreak/>
        <w:t>The process state identiﬁer can only be speciﬁed, if the process t</w:t>
      </w:r>
      <w:r w:rsidR="00DF6D4D" w:rsidRPr="00445898">
        <w:t xml:space="preserve">ype identiﬁer has been </w:t>
      </w:r>
      <w:r w:rsidRPr="00445898">
        <w:t xml:space="preserve">provided as well (i.e., it is not </w:t>
      </w:r>
      <w:r w:rsidRPr="00445898">
        <w:rPr>
          <w:i/>
        </w:rPr>
        <w:t>ANY</w:t>
      </w:r>
      <w:r w:rsidRPr="00445898">
        <w:t>). A state is always deﬁne</w:t>
      </w:r>
      <w:r w:rsidR="00DF6D4D" w:rsidRPr="00445898">
        <w:t xml:space="preserve">d within the scope of a speciﬁc </w:t>
      </w:r>
      <w:r w:rsidRPr="00445898">
        <w:t>process type and specifying a state without a process type makes no sense.</w:t>
      </w:r>
    </w:p>
    <w:p w:rsidR="00514CC6" w:rsidRPr="00445898" w:rsidRDefault="00514CC6" w:rsidP="00514CC6">
      <w:pPr>
        <w:pStyle w:val="firstparagraph"/>
      </w:pPr>
      <w:r w:rsidRPr="00445898">
        <w:t xml:space="preserve">There exist abbreviated versions of </w:t>
      </w:r>
      <w:r w:rsidRPr="00445898">
        <w:rPr>
          <w:i/>
        </w:rPr>
        <w:t>inspect</w:t>
      </w:r>
      <w:r w:rsidRPr="00445898">
        <w:t xml:space="preserve"> 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 xml:space="preserve">these versions, the last argument speciﬁes the observer’s state (corresponding to </w:t>
      </w:r>
      <w:r w:rsidRPr="00445898">
        <w:rPr>
          <w:i/>
        </w:rPr>
        <w:t>os</w:t>
      </w:r>
      <w:r w:rsidR="00DF6D4D" w:rsidRPr="00445898">
        <w:t xml:space="preserve"> in the </w:t>
      </w:r>
      <w:r w:rsidRPr="00445898">
        <w:t>full</w:t>
      </w:r>
      <w:r w:rsidR="00DF6D4D" w:rsidRPr="00445898">
        <w:t>-fledged,</w:t>
      </w:r>
      <w:r w:rsidRPr="00445898">
        <w:t xml:space="preserve"> ﬁve-argument version)</w:t>
      </w:r>
      <w:r w:rsidR="00DF6D4D" w:rsidRPr="00445898">
        <w:t>,</w:t>
      </w:r>
      <w:r w:rsidRPr="00445898">
        <w:t xml:space="preserve"> and all the missing arguments are assumed to be </w:t>
      </w:r>
      <w:r w:rsidRPr="00445898">
        <w:rPr>
          <w:i/>
        </w:rPr>
        <w:t>ANY</w:t>
      </w:r>
      <w:r w:rsidR="00DF6D4D" w:rsidRPr="00445898">
        <w:t xml:space="preserve">. Thus, </w:t>
      </w:r>
      <w:r w:rsidRPr="00445898">
        <w:t xml:space="preserve">the single-argument version of </w:t>
      </w:r>
      <w:r w:rsidRPr="00445898">
        <w:rPr>
          <w:i/>
        </w:rPr>
        <w:t>inspect</w:t>
      </w:r>
      <w:r w:rsidRPr="00445898">
        <w:t xml:space="preserve"> says that the observ</w:t>
      </w:r>
      <w:r w:rsidR="00DF6D4D" w:rsidRPr="00445898">
        <w:t xml:space="preserve">er wants to be restarted after </w:t>
      </w:r>
      <w:r w:rsidR="00DF6D4D" w:rsidRPr="00445898">
        <w:rPr>
          <w:i/>
        </w:rPr>
        <w:t>any</w:t>
      </w:r>
      <w:r w:rsidR="00DF6D4D" w:rsidRPr="00445898">
        <w:t xml:space="preserve"> </w:t>
      </w:r>
      <w:r w:rsidRPr="00445898">
        <w:t xml:space="preserve">event awaking </w:t>
      </w:r>
      <w:r w:rsidRPr="00445898">
        <w:rPr>
          <w:i/>
        </w:rPr>
        <w:t>any</w:t>
      </w:r>
      <w:r w:rsidRPr="00445898">
        <w:t xml:space="preserve"> protocol process at </w:t>
      </w:r>
      <w:r w:rsidRPr="00445898">
        <w:rPr>
          <w:i/>
        </w:rPr>
        <w:t>any</w:t>
      </w:r>
      <w:r w:rsidRPr="00445898">
        <w:t xml:space="preserve"> station. In the</w:t>
      </w:r>
      <w:r w:rsidR="00DF6D4D" w:rsidRPr="00445898">
        <w:t xml:space="preserve"> two-argument version, the ﬁrst </w:t>
      </w:r>
      <w:r w:rsidRPr="00445898">
        <w:t xml:space="preserve">argument identiﬁes the station </w:t>
      </w:r>
      <w:r w:rsidR="00DF6D4D" w:rsidRPr="00445898">
        <w:t xml:space="preserve">owning the awakened process. The </w:t>
      </w:r>
      <w:r w:rsidRPr="00445898">
        <w:t>three-argument version accepts the station identiﬁer as th</w:t>
      </w:r>
      <w:r w:rsidR="00DF6D4D" w:rsidRPr="00445898">
        <w:t xml:space="preserve">e ﬁrst argument and the process </w:t>
      </w:r>
      <w:r w:rsidRPr="00445898">
        <w:t>type identiﬁer (</w:t>
      </w:r>
      <w:r w:rsidRPr="00445898">
        <w:rPr>
          <w:i/>
        </w:rPr>
        <w:t>p</w:t>
      </w:r>
      <w:r w:rsidRPr="00445898">
        <w:t>) as the second argument. For the four</w:t>
      </w:r>
      <w:r w:rsidR="00DF6D4D" w:rsidRPr="00445898">
        <w:t xml:space="preserve">-argument version, the ﬁrst two </w:t>
      </w:r>
      <w:r w:rsidRPr="00445898">
        <w:t>arguments are the same as in the two-argument case, a</w:t>
      </w:r>
      <w:r w:rsidR="00DF6D4D" w:rsidRPr="00445898">
        <w:t xml:space="preserve">nd the third argument identiﬁes </w:t>
      </w:r>
      <w:r w:rsidRPr="00445898">
        <w:t>the process state (</w:t>
      </w:r>
      <w:r w:rsidRPr="00445898">
        <w:rPr>
          <w:i/>
        </w:rPr>
        <w:t>ps</w:t>
      </w:r>
      <w:r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ted in the ﬁrst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order in which they have been issued, and the ﬁrst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speciﬁed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p>
    <w:p w:rsidR="00514CC6" w:rsidRPr="00445898" w:rsidRDefault="00514CC6" w:rsidP="00DF6D4D">
      <w:pPr>
        <w:pStyle w:val="firstparagraph"/>
        <w:spacing w:after="0"/>
        <w:ind w:firstLine="720"/>
        <w:rPr>
          <w:i/>
        </w:rPr>
      </w:pPr>
      <w:r w:rsidRPr="00445898">
        <w:rPr>
          <w:i/>
        </w:rPr>
        <w:t>inspect (TheStation, ANY, ANY, ANY, State2);</w:t>
      </w:r>
    </w:p>
    <w:p w:rsidR="00514CC6" w:rsidRPr="00445898" w:rsidRDefault="00514CC6" w:rsidP="00DF6D4D">
      <w:pPr>
        <w:pStyle w:val="firstparagraph"/>
        <w:ind w:firstLine="720"/>
        <w:rPr>
          <w:i/>
        </w:rPr>
      </w:pPr>
      <w:r w:rsidRPr="00445898">
        <w:rPr>
          <w:i/>
        </w:rPr>
        <w:t>inspect (ANY, ANY, ANY, ANY, State3);</w:t>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t>State2</w:t>
      </w:r>
      <w:r w:rsidR="00DF6D4D" w:rsidRPr="00445898">
        <w:t xml:space="preserve">. Finally, if the </w:t>
      </w:r>
      <w:r w:rsidRPr="00445898">
        <w:t xml:space="preserve">process wakeup scenario does not match the arguments of the ﬁrst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lastRenderedPageBreak/>
        <w:t>inspect (State3);</w:t>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reﬂect the conﬁgura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identiﬁes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 xml:space="preserve">this operation is diﬀerent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9154BD">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speciﬁed from scratch. This also applies to the </w:t>
      </w:r>
      <w:r w:rsidRPr="00445898">
        <w:rPr>
          <w:i/>
        </w:rPr>
        <w:t>timeout</w:t>
      </w:r>
      <w:r w:rsidR="00DF6D4D" w:rsidRPr="00445898">
        <w:t xml:space="preserve"> operation</w:t>
      </w:r>
      <w:r w:rsidRPr="00445898">
        <w:t>, which is used by observers to implement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arm 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9154BD">
        <w:t>5.3.3</w:t>
      </w:r>
      <w:r w:rsidR="00DF6D4D" w:rsidRPr="00445898">
        <w:fldChar w:fldCharType="end"/>
      </w:r>
      <w:r w:rsidR="00DF6D4D" w:rsidRPr="00445898">
        <w:t>), o</w:t>
      </w:r>
      <w:r w:rsidRPr="00445898">
        <w:t xml:space="preserve">bserver clocks are always accurate, i.e., the </w:t>
      </w:r>
      <w:r w:rsidRPr="00445898">
        <w:rPr>
          <w:i/>
        </w:rPr>
        <w:t>timeo</w:t>
      </w:r>
      <w:r w:rsidR="00DF6D4D" w:rsidRPr="00445898">
        <w:rPr>
          <w:i/>
        </w:rPr>
        <w:t>ut</w:t>
      </w:r>
      <w:r w:rsidR="00DF6D4D" w:rsidRPr="00445898">
        <w:t xml:space="preserve"> interval is always precisely </w:t>
      </w:r>
      <w:r w:rsidRPr="00445898">
        <w:t>equa</w:t>
      </w:r>
      <w:r w:rsidR="00DF6D4D" w:rsidRPr="00445898">
        <w:t xml:space="preserve">l to the speciﬁed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deﬁned and</w:t>
      </w:r>
      <w:r w:rsidR="00DF6D4D" w:rsidRPr="00445898">
        <w:t xml:space="preserve"> active at any moment. Diﬀerent </w:t>
      </w:r>
      <w:r w:rsidRPr="00445898">
        <w:t>observers are completely independent, in the sense that t</w:t>
      </w:r>
      <w:r w:rsidR="00DF6D4D" w:rsidRPr="00445898">
        <w:t xml:space="preserve">he behavior of a given observer </w:t>
      </w:r>
      <w:r w:rsidRPr="00445898">
        <w:t>is not aﬀected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DF6D4D" w:rsidRPr="00445898">
        <w:rPr>
          <w:i/>
        </w:rPr>
        <w:t> </w:t>
      </w:r>
      <w:r w:rsidRPr="00445898">
        <w:rPr>
          <w:i/>
        </w:rPr>
        <w:t>(</w:t>
      </w:r>
      <w:r w:rsidR="00DF6D4D" w:rsidRPr="00445898">
        <w:rPr>
          <w:i/>
        </w:rPr>
        <w:t> </w:t>
      </w:r>
      <w:r w:rsidRPr="00445898">
        <w:rPr>
          <w:i/>
        </w:rPr>
        <w:t>)</w:t>
      </w:r>
      <w:r w:rsidRPr="00445898">
        <w:t xml:space="preserve"> (</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9154BD">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mks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520" w:name="_Ref511137484"/>
    </w:p>
    <w:p w:rsidR="008804BC" w:rsidRPr="00445898" w:rsidRDefault="008804BC" w:rsidP="00552A98">
      <w:pPr>
        <w:pStyle w:val="Heading1"/>
        <w:numPr>
          <w:ilvl w:val="0"/>
          <w:numId w:val="5"/>
        </w:numPr>
        <w:rPr>
          <w:lang w:val="en-US"/>
        </w:rPr>
      </w:pPr>
      <w:bookmarkStart w:id="521" w:name="_Toc514143379"/>
      <w:r w:rsidRPr="00445898">
        <w:rPr>
          <w:lang w:val="en-US"/>
        </w:rPr>
        <w:lastRenderedPageBreak/>
        <w:t>EXPOSING OBJECTS</w:t>
      </w:r>
      <w:bookmarkEnd w:id="520"/>
      <w:bookmarkEnd w:id="521"/>
    </w:p>
    <w:p w:rsidR="008804BC" w:rsidRPr="00445898" w:rsidRDefault="008804BC" w:rsidP="008804BC">
      <w:pPr>
        <w:pStyle w:val="firstparagraph"/>
      </w:pPr>
      <w:r w:rsidRPr="00445898">
        <w:t>By exposing an object</w:t>
      </w:r>
      <w:r w:rsidR="00F06749">
        <w:t>,</w:t>
      </w:r>
      <w:r w:rsidRPr="00445898">
        <w:t xml:space="preserve"> we mean either printing</w:t>
      </w:r>
      <w:r w:rsidRPr="00445898">
        <w:rPr>
          <w:rStyle w:val="FootnoteReference"/>
        </w:rPr>
        <w:footnoteReference w:id="97"/>
      </w:r>
      <w:r w:rsidRPr="00445898">
        <w:t xml:space="preserve"> out some information related to the object or displaying this information on the terminal screen. In the former case, the exposing is done exclusively by SMURPH; in the latter case, the </w:t>
      </w:r>
      <w:r w:rsidR="005928EB" w:rsidRPr="00445898">
        <w:t>action</w:t>
      </w:r>
      <w:r w:rsidRPr="00445898">
        <w:t xml:space="preserve"> is </w:t>
      </w:r>
      <w:r w:rsidR="005928EB" w:rsidRPr="00445898">
        <w:t>carried out</w:t>
      </w:r>
      <w:r w:rsidRPr="00445898">
        <w:t xml:space="preserve"> by a separate display program (possibly running on a diﬀerent host) communicating with the SMURPH program via IPC tools.</w:t>
      </w:r>
    </w:p>
    <w:p w:rsidR="008804BC" w:rsidRPr="00445898" w:rsidRDefault="008804BC" w:rsidP="00552A98">
      <w:pPr>
        <w:pStyle w:val="Heading2"/>
        <w:numPr>
          <w:ilvl w:val="1"/>
          <w:numId w:val="5"/>
        </w:numPr>
        <w:rPr>
          <w:lang w:val="en-US"/>
        </w:rPr>
      </w:pPr>
      <w:bookmarkStart w:id="522" w:name="_Ref510988280"/>
      <w:bookmarkStart w:id="523" w:name="_Toc514143380"/>
      <w:r w:rsidRPr="00445898">
        <w:rPr>
          <w:lang w:val="en-US"/>
        </w:rPr>
        <w:t>General concepts</w:t>
      </w:r>
      <w:bookmarkEnd w:id="522"/>
      <w:bookmarkEnd w:id="523"/>
    </w:p>
    <w:p w:rsidR="008804BC" w:rsidRPr="00445898" w:rsidRDefault="008804BC" w:rsidP="008804BC">
      <w:pPr>
        <w:pStyle w:val="firstparagraph"/>
      </w:pPr>
      <w:r w:rsidRPr="00445898">
        <w:t xml:space="preserve">Each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carrying some dynamic information that may be of interest to the user can be made exposable. An exposable type deﬁnes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ﬁle (Section </w:t>
      </w:r>
      <w:r w:rsidRPr="00445898">
        <w:fldChar w:fldCharType="begin"/>
      </w:r>
      <w:r w:rsidRPr="00445898">
        <w:instrText xml:space="preserve"> REF _Ref504325626 \r \h </w:instrText>
      </w:r>
      <w:r w:rsidRPr="00445898">
        <w:fldChar w:fldCharType="separate"/>
      </w:r>
      <w:r w:rsidR="009154BD">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 a special display program (Section </w:t>
      </w:r>
      <w:r w:rsidR="00CE6721" w:rsidRPr="00445898">
        <w:fldChar w:fldCharType="begin"/>
      </w:r>
      <w:r w:rsidR="00CE6721" w:rsidRPr="00445898">
        <w:instrText xml:space="preserve"> REF _Ref511403259 \r \h </w:instrText>
      </w:r>
      <w:r w:rsidR="00CE6721" w:rsidRPr="00445898">
        <w:fldChar w:fldCharType="separate"/>
      </w:r>
      <w:r w:rsidR="009154BD">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reﬂects a snapshot in the middle of execution of the protocol program. Printing out, in the sense of the above deﬁnition,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speciﬁes the code to be executed when the object is exposed. An object can be exposed in </w:t>
      </w:r>
      <w:r w:rsidR="00183622">
        <w:t>several</w:t>
      </w:r>
      <w:r w:rsidRPr="00445898">
        <w:t xml:space="preserve"> ways, irrespective of the form (i.e., whether the exposure is “on paper” or “on screen”). Each such a way is called an </w:t>
      </w:r>
      <w:r w:rsidRPr="00445898">
        <w:rPr>
          <w:i/>
        </w:rPr>
        <w:t>exposure mode</w:t>
      </w:r>
      <w:r w:rsidRPr="00445898">
        <w:t xml:space="preserve"> and is identiﬁed by a (typically small) nonnegative integer number. Diﬀerent exposure modes can be viewed as diﬀerent fragments (or types) of information associated with the object. Moreover, some exposure modes may be (optionally) station-relative. In such a case, besides the mode, the user may specify a station to which the information printed (or displayed) is to be related. If no such station is speciﬁed, the global variant of the exposure mode is used.</w:t>
      </w:r>
    </w:p>
    <w:p w:rsidR="008804BC" w:rsidRPr="00445898" w:rsidRDefault="008804BC" w:rsidP="008804BC">
      <w:pPr>
        <w:pStyle w:val="firstparagraph"/>
      </w:pPr>
      <w:r w:rsidRPr="00445898">
        <w:lastRenderedPageBreak/>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deﬁned separately. For example, the standard exposure of the </w:t>
      </w:r>
      <w:r w:rsidRPr="00445898">
        <w:rPr>
          <w:i/>
        </w:rPr>
        <w:t>Client</w:t>
      </w:r>
      <w:r w:rsidRPr="00445898">
        <w:t xml:space="preserve"> deﬁnes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traﬃc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speciﬁed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Traﬃc pattern deﬁnitions. No station-relative variant of this mode exists.</w:t>
            </w:r>
          </w:p>
        </w:tc>
      </w:tr>
    </w:tbl>
    <w:p w:rsidR="008804BC" w:rsidRPr="00445898" w:rsidRDefault="008804BC" w:rsidP="008804BC">
      <w:pPr>
        <w:pStyle w:val="firstparagraph"/>
      </w:pPr>
      <w:r w:rsidRPr="00445898">
        <w:t xml:space="preserve">The ﬁrst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deﬁned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524" w:name="_Ref510819061"/>
      <w:bookmarkStart w:id="525" w:name="_Toc514143381"/>
      <w:r w:rsidRPr="00445898">
        <w:rPr>
          <w:lang w:val="en-US"/>
        </w:rPr>
        <w:t>Making objects exposable</w:t>
      </w:r>
      <w:bookmarkEnd w:id="524"/>
      <w:bookmarkEnd w:id="525"/>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can be exposed, but they must be made exposable ﬁrst.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helpful in clarifying</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9154BD">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Pr="00445898">
        <w:t xml:space="preserve"> (Section </w:t>
      </w:r>
      <w:r w:rsidRPr="00445898">
        <w:fldChar w:fldCharType="begin"/>
      </w:r>
      <w:r w:rsidRPr="00445898">
        <w:instrText xml:space="preserve"> REF _Ref504477551 \r \h </w:instrText>
      </w:r>
      <w:r w:rsidRPr="00445898">
        <w:fldChar w:fldCharType="separate"/>
      </w:r>
      <w:r w:rsidR="009154BD">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deﬁnition.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lastRenderedPageBreak/>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 xml:space="preserve">As for a regular method, it is possible to merely announce the exposure within the deﬁnition of an </w:t>
      </w:r>
      <w:r w:rsidRPr="00445898">
        <w:rPr>
          <w:i/>
        </w:rPr>
        <w:t>Object</w:t>
      </w:r>
      <w:r w:rsidRPr="00445898">
        <w:t xml:space="preserve"> type to be exposed and specify it later. An </w:t>
      </w:r>
      <w:r w:rsidRPr="00445898">
        <w:rPr>
          <w:i/>
        </w:rPr>
        <w:t>Object</w:t>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deﬁnes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deﬁnition, similar to the speciﬁcation of a method announced in a class declaration, must appear below the type deﬁnition in one of the program’s ﬁles,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exmode 0: v1-&gt;printCnt (</w:t>
      </w:r>
      <w:r w:rsidR="00697C9E" w:rsidRPr="00445898">
        <w:rPr>
          <w:i/>
        </w:rPr>
        <w:t xml:space="preserve"> </w:t>
      </w:r>
      <w:r w:rsidRPr="00445898">
        <w:rPr>
          <w:i/>
        </w:rPr>
        <w:t>);</w:t>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lastRenderedPageBreak/>
        <w:t>exmode 1: v2-&gt;displayOut (1);</w:t>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speciﬁcation consists of two parts: the “paper” part and the “screen” part. Any of the two parts can be omitted</w:t>
      </w:r>
      <w:r w:rsidR="00697C9E" w:rsidRPr="00445898">
        <w:t>;</w:t>
      </w:r>
      <w:r w:rsidRPr="00445898">
        <w:t xml:space="preserve"> in such a case the corresponding exposure form is undeﬁned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eﬀectively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 (e.g., if it makes no sense to relate the exposed information to a speciﬁc station).</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 xml:space="preserve">it means that no speciﬁc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deﬁned for a subtype of an already exposable type, it overrides the supertype’s exposure. The user may wish to augment the standard exposure by the new deﬁnition. In such a case, the new deﬁnition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lastRenderedPageBreak/>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eﬀect.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526" w:name="_Ref511049280"/>
      <w:bookmarkStart w:id="527" w:name="_Toc514143382"/>
      <w:r w:rsidRPr="00445898">
        <w:rPr>
          <w:lang w:val="en-US"/>
        </w:rPr>
        <w:t>Programming exposures</w:t>
      </w:r>
      <w:bookmarkEnd w:id="526"/>
      <w:bookmarkEnd w:id="527"/>
    </w:p>
    <w:p w:rsidR="003B3A9E" w:rsidRPr="00445898" w:rsidRDefault="003B3A9E" w:rsidP="003B3A9E">
      <w:pPr>
        <w:pStyle w:val="firstparagraph"/>
      </w:pPr>
      <w:r w:rsidRPr="00445898">
        <w:t>The “paper” part of the exposure body should contain statements that output the requested information to the results ﬁle (Section </w:t>
      </w:r>
      <w:r w:rsidRPr="00445898">
        <w:fldChar w:fldCharType="begin"/>
      </w:r>
      <w:r w:rsidRPr="00445898">
        <w:instrText xml:space="preserve"> REF _Ref504325626 \r \h </w:instrText>
      </w:r>
      <w:r w:rsidRPr="00445898">
        <w:fldChar w:fldCharType="separate"/>
      </w:r>
      <w:r w:rsidR="009154BD">
        <w:t>3.2.2</w:t>
      </w:r>
      <w:r w:rsidRPr="00445898">
        <w:fldChar w:fldCharType="end"/>
      </w:r>
      <w:r w:rsidRPr="00445898">
        <w:t xml:space="preserve">). The use of the </w:t>
      </w:r>
      <w:r w:rsidRPr="00445898">
        <w:rPr>
          <w:i/>
        </w:rPr>
        <w:t>print</w:t>
      </w:r>
      <w:r w:rsidRPr="00445898">
        <w:t xml:space="preserve"> function is recommended.</w:t>
      </w:r>
    </w:p>
    <w:p w:rsidR="003B3A9E" w:rsidRPr="00445898" w:rsidRDefault="003B3A9E" w:rsidP="003B3A9E">
      <w:pPr>
        <w:pStyle w:val="firstparagraph"/>
      </w:pPr>
      <w:r w:rsidRPr="00445898">
        <w:t>The issues related to programming the “screen” part are somewhat more involved, although, in most cases this part is shorter and simpler than the “paper” part. The main diﬀerence between the two exposure forms is that while the “paper” exposure can be interpreted as a regular function that is called explicitly by the user program to write some information to the output ﬁle, the “screen” exposure may be called many times to refresh information displayed on the terminal screen, in an asynchronous way from the viewpoint of the SMURPH program. One simpliﬁcation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Below we list the basic functions that can be accessed by “screen” exposures:</w:t>
      </w:r>
    </w:p>
    <w:p w:rsidR="003B3A9E" w:rsidRPr="00445898" w:rsidRDefault="003B3A9E" w:rsidP="003B3A9E">
      <w:pPr>
        <w:pStyle w:val="firstparagraph"/>
        <w:spacing w:after="0"/>
        <w:ind w:firstLine="720"/>
        <w:rPr>
          <w:i/>
        </w:rPr>
      </w:pPr>
      <w:r w:rsidRPr="00445898">
        <w:rPr>
          <w:i/>
        </w:rPr>
        <w:t>void display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ﬁrst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 (’a’);</w:t>
      </w:r>
      <w:r w:rsidRPr="00445898">
        <w:t xml:space="preserve"> is equivalent to </w:t>
      </w:r>
      <w:r w:rsidRPr="00445898">
        <w:rPr>
          <w:i/>
        </w:rPr>
        <w:t>display ("a");</w:t>
      </w:r>
      <w:r w:rsidRPr="00445898">
        <w:t>).</w:t>
      </w:r>
    </w:p>
    <w:p w:rsidR="003B3A9E" w:rsidRPr="00445898" w:rsidRDefault="003B3A9E" w:rsidP="003B3A9E">
      <w:pPr>
        <w:pStyle w:val="firstparagraph"/>
      </w:pPr>
      <w:r w:rsidRPr="00445898">
        <w:t>A simple data item passed to the display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9154BD">
        <w:t>C.4</w:t>
      </w:r>
      <w:r w:rsidR="00CE6721" w:rsidRPr="00445898">
        <w:fldChar w:fldCharType="end"/>
      </w:r>
      <w:r w:rsidRPr="00445898">
        <w:t xml:space="preserve">). It is possible to send to the display program graphic information in the form of a collection of curves to be displayed within a rectangular area of a window. Such an area is called a </w:t>
      </w:r>
      <w:r w:rsidRPr="00445898">
        <w:rPr>
          <w:i/>
        </w:rPr>
        <w:t>region</w:t>
      </w:r>
      <w:r w:rsidRPr="00445898">
        <w:t>. The following functions:</w:t>
      </w:r>
    </w:p>
    <w:p w:rsidR="003B3A9E" w:rsidRPr="00445898" w:rsidRDefault="003B3A9E" w:rsidP="003B3A9E">
      <w:pPr>
        <w:pStyle w:val="firstparagraph"/>
        <w:spacing w:after="0"/>
        <w:ind w:firstLine="720"/>
        <w:rPr>
          <w:i/>
        </w:rPr>
      </w:pPr>
      <w:r w:rsidRPr="00445898">
        <w:rPr>
          <w:i/>
        </w:rPr>
        <w:t>void startRegion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3B3A9E" w:rsidP="003B3A9E">
      <w:pPr>
        <w:pStyle w:val="firstparagraph"/>
      </w:pPr>
      <w:r w:rsidRPr="00445898">
        <w:t>are used to start a region, i.e., to indicate that the forthcoming display operations (see below) will build the region contents. The ﬁrst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lastRenderedPageBreak/>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i.e., by default, the region comprises a unit square at the beginning of the coordinate system. A region is terminated by calling:</w:t>
      </w:r>
    </w:p>
    <w:p w:rsidR="003B3A9E" w:rsidRPr="00445898" w:rsidRDefault="003B3A9E" w:rsidP="003B3A9E">
      <w:pPr>
        <w:pStyle w:val="firstparagraph"/>
        <w:ind w:firstLine="720"/>
        <w:rPr>
          <w:i/>
        </w:rPr>
      </w:pPr>
      <w:r w:rsidRPr="00445898">
        <w:rPr>
          <w:i/>
        </w:rPr>
        <w:t>void endRegion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 (Long att = NONE);</w:t>
      </w:r>
    </w:p>
    <w:p w:rsidR="003B3A9E" w:rsidRPr="00445898" w:rsidRDefault="003B3A9E" w:rsidP="003B3A9E">
      <w:pPr>
        <w:pStyle w:val="firstparagraph"/>
      </w:pPr>
      <w:r w:rsidRPr="00445898">
        <w:t>where the argument, if speciﬁed, is a bit pattern deﬁning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9154BD">
        <w:t>C.6.3</w:t>
      </w:r>
      <w:r w:rsidR="00CE6721" w:rsidRPr="00445898">
        <w:fldChar w:fldCharType="end"/>
      </w:r>
      <w:r w:rsidRPr="00445898">
        <w:t xml:space="preserve">). If the attribute argument is not speciﬁed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The ﬁrst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ﬁrst argument of the ﬁrst function speciﬁes the segment attributes; default attributes (see above) are used for the second function. The two </w:t>
      </w:r>
      <w:r w:rsidRPr="00445898">
        <w:rPr>
          <w:i/>
        </w:rPr>
        <w:t>double</w:t>
      </w:r>
      <w:r w:rsidRPr="00445898">
        <w:t xml:space="preserve"> arrays are expected to contain the </w:t>
      </w:r>
      <m:oMath>
        <m:r>
          <w:rPr>
            <w:rFonts w:ascii="Cambria Math" w:hAnsi="Cambria Math"/>
          </w:rPr>
          <m:t>x</m:t>
        </m:r>
      </m:oMath>
      <w:r w:rsidRPr="00445898">
        <w:t xml:space="preserve"> and </w:t>
      </w:r>
      <m:oMath>
        <m:r>
          <w:rPr>
            <w:rFonts w:ascii="Cambria Math" w:hAnsi="Cambria Math"/>
          </w:rPr>
          <m:t>y</m:t>
        </m:r>
      </m:oMath>
      <w:r w:rsidRPr="00445898">
        <w:t xml:space="preserve"> co-</w:t>
      </w:r>
      <w:r w:rsidRPr="00445898">
        <w:lastRenderedPageBreak/>
        <w:t xml:space="preserve">ordinates of the 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It is also possible to display an entire region with a single statement, using the following variants of the display function introduced above:</w:t>
      </w:r>
    </w:p>
    <w:p w:rsidR="003B3A9E" w:rsidRPr="00445898" w:rsidRDefault="003B3A9E" w:rsidP="003B3A9E">
      <w:pPr>
        <w:pStyle w:val="firstparagraph"/>
        <w:spacing w:after="0"/>
        <w:ind w:firstLine="720"/>
        <w:rPr>
          <w:i/>
        </w:rPr>
      </w:pPr>
      <w:r w:rsidRPr="00445898">
        <w:rPr>
          <w:i/>
        </w:rPr>
        <w:t>void display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ﬁrst variant speciﬁes the scaling parameters (the ﬁrst four arguments), the attribute pattern, the number of points, and the point arrays. The second variant uses default scaling, and the last one assumes default scaling and default segment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deﬁnition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 &lt;&lt; "Exposing " &lt;&lt; getSName () &lt;&lt; ’\n’;</w:t>
      </w:r>
    </w:p>
    <w:p w:rsidR="003B3A9E" w:rsidRPr="00445898" w:rsidRDefault="003B3A9E" w:rsidP="003B3A9E">
      <w:pPr>
        <w:pStyle w:val="firstparagraph"/>
        <w:spacing w:after="0"/>
        <w:ind w:left="2160" w:firstLine="720"/>
        <w:rPr>
          <w:i/>
        </w:rPr>
      </w:pPr>
      <w:r w:rsidRPr="00445898">
        <w:rPr>
          <w:i/>
        </w:rPr>
        <w:t>print (WhenCreated, "Created at");</w:t>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deﬁned for both forms. The data items sent to the display program are the same as those printed out with the “paper” exposure.</w:t>
      </w:r>
    </w:p>
    <w:p w:rsidR="003B3A9E" w:rsidRPr="00445898" w:rsidRDefault="003B3A9E" w:rsidP="003B3A9E">
      <w:pPr>
        <w:pStyle w:val="firstparagraph"/>
      </w:pPr>
      <w:r w:rsidRPr="00445898">
        <w:lastRenderedPageBreak/>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deﬁned:</w:t>
      </w:r>
    </w:p>
    <w:p w:rsidR="003B3A9E" w:rsidRPr="00445898" w:rsidRDefault="003B3A9E" w:rsidP="003B3A9E">
      <w:pPr>
        <w:pStyle w:val="firstparagraph"/>
        <w:spacing w:after="0"/>
        <w:ind w:firstLine="720"/>
        <w:rPr>
          <w:i/>
        </w:rPr>
      </w:pPr>
      <w:r w:rsidRPr="00445898">
        <w:rPr>
          <w:i/>
        </w:rPr>
        <w:t>eobject RVarList {</w:t>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 (0.0, (double)(VarCount–1), Min, Max);</w:t>
      </w:r>
    </w:p>
    <w:p w:rsidR="003B3A9E" w:rsidRPr="00445898" w:rsidRDefault="003B3A9E" w:rsidP="003B3A9E">
      <w:pPr>
        <w:pStyle w:val="firstparagraph"/>
        <w:spacing w:after="0"/>
        <w:ind w:left="2160" w:firstLine="720"/>
        <w:rPr>
          <w:i/>
        </w:rPr>
      </w:pPr>
      <w:r w:rsidRPr="00445898">
        <w:rPr>
          <w:i/>
        </w:rPr>
        <w:t>startSegment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 ( );</w:t>
      </w:r>
    </w:p>
    <w:p w:rsidR="003B3A9E" w:rsidRPr="00445898" w:rsidRDefault="003B3A9E" w:rsidP="003B3A9E">
      <w:pPr>
        <w:pStyle w:val="firstparagraph"/>
        <w:spacing w:after="0"/>
        <w:ind w:left="2160" w:firstLine="720"/>
        <w:rPr>
          <w:i/>
        </w:rPr>
      </w:pPr>
      <w:r w:rsidRPr="00445898">
        <w:rPr>
          <w:i/>
        </w:rPr>
        <w:t>endRegion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lastRenderedPageBreak/>
        <w:t xml:space="preserve">The ﬁrst loop calculates the scaling parameters for the vertical coordinate: the </w:t>
      </w:r>
      <m:oMath>
        <m:r>
          <w:rPr>
            <w:rFonts w:ascii="Cambria Math" w:hAnsi="Cambria Math"/>
          </w:rPr>
          <m:t>y</m:t>
        </m:r>
      </m:oMath>
      <w:r w:rsidRPr="00445898">
        <w:t>-range is set to the diﬀerence between the minimum and maximum value assumed by all variables in the list. The second loop displays the mean values of all variables. Of course, we could avoid re-calculating the parameters of the random variables in the second loop by saving the mean values calculated by the ﬁrst loop in a temporary array.</w:t>
      </w:r>
    </w:p>
    <w:p w:rsidR="003B3A9E" w:rsidRPr="00445898" w:rsidRDefault="003B3A9E" w:rsidP="003B3A9E">
      <w:pPr>
        <w:pStyle w:val="firstparagraph"/>
      </w:pPr>
      <w:r w:rsidRPr="00445898">
        <w:t>Sometimes, in the “screen” part of an exposure, one would like to tell when the exposure has been called for the ﬁrst time. This is because “screen” exposures are often invoked repeatedly, to update the contents of a window. In the above example, we could use a temporary array for storing the mean values calculated by the ﬁrst loop, so that we wouldn’t have to recalculate them in the second. It would make sense to allocate this array once, when the exposure is called for the ﬁrst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 DisplayClosing;</w:t>
      </w:r>
    </w:p>
    <w:p w:rsidR="003B3A9E" w:rsidRPr="00445898" w:rsidRDefault="003B3A9E" w:rsidP="003B3A9E">
      <w:pPr>
        <w:pStyle w:val="firstparagraph"/>
        <w:ind w:firstLine="720"/>
        <w:rPr>
          <w:i/>
        </w:rPr>
      </w:pPr>
      <w:r w:rsidRPr="00445898">
        <w:rPr>
          <w:i/>
        </w:rPr>
        <w:t>void *TheWFrame;</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ﬁrst time. Otherwise, </w:t>
      </w:r>
      <w:r w:rsidRPr="00445898">
        <w:rPr>
          <w:i/>
        </w:rPr>
        <w:t>DisplayOpening</w:t>
      </w:r>
      <w:r w:rsidRPr="00445898">
        <w:t xml:space="preserve"> is </w:t>
      </w:r>
      <w:r w:rsidRPr="00445898">
        <w:rPr>
          <w:i/>
        </w:rPr>
        <w:t>NO</w:t>
      </w:r>
      <w:r w:rsidRPr="00445898">
        <w:t xml:space="preserve">. If, upon recognizing the ﬁrst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Pr="00445898">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p>
    <w:p w:rsidR="003B3A9E" w:rsidRPr="00445898" w:rsidRDefault="003B3A9E" w:rsidP="003B3A9E">
      <w:pPr>
        <w:pStyle w:val="firstparagraph"/>
        <w:spacing w:after="0"/>
        <w:ind w:left="2880" w:firstLine="720"/>
        <w:rPr>
          <w:i/>
        </w:rPr>
      </w:pPr>
      <w:r w:rsidRPr="00445898">
        <w:rPr>
          <w:i/>
        </w:rPr>
        <w:t>TheWFrame = (void*) (Means = new double [MaxVars]);</w:t>
      </w:r>
    </w:p>
    <w:p w:rsidR="003B3A9E" w:rsidRPr="00445898" w:rsidRDefault="003B3A9E" w:rsidP="003B3A9E">
      <w:pPr>
        <w:pStyle w:val="firstparagraph"/>
        <w:spacing w:after="0"/>
        <w:ind w:left="2160" w:firstLine="720"/>
        <w:rPr>
          <w:i/>
        </w:rPr>
      </w:pPr>
      <w:r w:rsidRPr="00445898">
        <w:rPr>
          <w:i/>
        </w:rPr>
        <w:t>else if (DisplayClosing)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lastRenderedPageBreak/>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 (0.0, (double)(VarCount–1), Min, Max);</w:t>
      </w:r>
    </w:p>
    <w:p w:rsidR="003B3A9E" w:rsidRPr="00445898" w:rsidRDefault="003B3A9E" w:rsidP="003B3A9E">
      <w:pPr>
        <w:pStyle w:val="firstparagraph"/>
        <w:spacing w:after="0"/>
        <w:ind w:left="2160" w:firstLine="720"/>
        <w:rPr>
          <w:i/>
        </w:rPr>
      </w:pPr>
      <w:r w:rsidRPr="00445898">
        <w:rPr>
          <w:i/>
        </w:rPr>
        <w:t>startSegment (0xc0);</w:t>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 ((double)i, Means [i]);</w:t>
      </w:r>
    </w:p>
    <w:p w:rsidR="003B3A9E" w:rsidRPr="00445898" w:rsidRDefault="003B3A9E" w:rsidP="003B3A9E">
      <w:pPr>
        <w:pStyle w:val="firstparagraph"/>
        <w:spacing w:after="0"/>
        <w:ind w:left="2160" w:firstLine="720"/>
        <w:rPr>
          <w:i/>
        </w:rPr>
      </w:pPr>
      <w:r w:rsidRPr="00445898">
        <w:rPr>
          <w:i/>
        </w:rPr>
        <w:t>endSegment ( );</w:t>
      </w:r>
    </w:p>
    <w:p w:rsidR="003B3A9E" w:rsidRPr="00445898" w:rsidRDefault="003B3A9E" w:rsidP="003B3A9E">
      <w:pPr>
        <w:pStyle w:val="firstparagraph"/>
        <w:spacing w:after="0"/>
        <w:ind w:left="2160" w:firstLine="720"/>
        <w:rPr>
          <w:i/>
        </w:rPr>
      </w:pPr>
      <w:r w:rsidRPr="00445898">
        <w:rPr>
          <w:i/>
        </w:rPr>
        <w:t>endRegion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Pr="00445898">
        <w:t xml:space="preserve"> and </w:t>
      </w:r>
      <w:r w:rsidRPr="00445898">
        <w:rPr>
          <w:i/>
        </w:rPr>
        <w:t>DisplayClosing</w:t>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528" w:name="_Ref510988142"/>
      <w:bookmarkStart w:id="529" w:name="_Toc514143383"/>
      <w:r w:rsidRPr="00445898">
        <w:rPr>
          <w:lang w:val="en-US"/>
        </w:rPr>
        <w:t>Invoking exposures</w:t>
      </w:r>
      <w:bookmarkEnd w:id="528"/>
      <w:bookmarkEnd w:id="529"/>
    </w:p>
    <w:p w:rsidR="00EE4912" w:rsidRPr="00445898" w:rsidRDefault="00EE4912" w:rsidP="00EE4912">
      <w:pPr>
        <w:pStyle w:val="firstparagraph"/>
      </w:pPr>
      <w:r w:rsidRPr="00445898">
        <w:t xml:space="preserve">An object is exposed by calling one of the following three methods deﬁned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 (int m, const char *hdr = NULL, Long sid = NONE);</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 (int m, Long sid = NONE);</w:t>
      </w:r>
    </w:p>
    <w:p w:rsidR="00EE4912" w:rsidRPr="00445898" w:rsidRDefault="00EE4912" w:rsidP="00EE4912">
      <w:pPr>
        <w:pStyle w:val="firstparagraph"/>
      </w:pPr>
      <w:r w:rsidRPr="00445898">
        <w:t xml:space="preserve">The ﬁrst two methods expose the object “on paper,” the last one makes a “screen” exposure. The second method behaves identically to the ﬁrst one with </w:t>
      </w:r>
      <w:r w:rsidRPr="00445898">
        <w:rPr>
          <w:i/>
        </w:rPr>
        <w:t>hdr</w:t>
      </w:r>
      <w:r w:rsidRPr="00445898">
        <w:t xml:space="preserve"> equal </w:t>
      </w:r>
      <w:r w:rsidRPr="00445898">
        <w:rPr>
          <w:i/>
        </w:rPr>
        <w:t>NULL</w:t>
      </w:r>
      <w:r w:rsidRPr="00445898">
        <w:t xml:space="preserve">. In each case, the ﬁrst argument indicates the exposure mode. Depending on whether the exposure is “on paper” (the ﬁrst two methods) or “on screen” (the last method), the appropriate code fragment from the object’s </w:t>
      </w:r>
      <w:r w:rsidRPr="00445898">
        <w:rPr>
          <w:i/>
        </w:rPr>
        <w:t>exposure</w:t>
      </w:r>
      <w:r w:rsidRPr="00445898">
        <w:t xml:space="preserve"> deﬁnition, determined by the form and mode (</w:t>
      </w:r>
      <w:r w:rsidRPr="00445898">
        <w:rPr>
          <w:i/>
        </w:rPr>
        <w:t>m</w:t>
      </w:r>
      <w:r w:rsidRPr="00445898">
        <w:t xml:space="preserve">), is selected and invoked. For the ﬁrst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9154BD">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subobjects (see Section </w:t>
      </w:r>
      <w:r w:rsidRPr="00445898">
        <w:fldChar w:fldCharType="begin"/>
      </w:r>
      <w:r w:rsidRPr="00445898">
        <w:instrText xml:space="preserve"> REF _Ref510819061 \r \h </w:instrText>
      </w:r>
      <w:r w:rsidRPr="00445898">
        <w:fldChar w:fldCharType="separate"/>
      </w:r>
      <w:r w:rsidR="009154BD">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lastRenderedPageBreak/>
        <w:t>displayOut</w:t>
      </w:r>
      <w:r w:rsidRPr="00445898">
        <w:t xml:space="preserve"> for a subobject: this will have the eﬀect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Pr="00445898">
        <w:t xml:space="preserve"> contains </w:t>
      </w:r>
      <w:r w:rsidRPr="00445898">
        <w:rPr>
          <w:i/>
        </w:rPr>
        <w:t>YES</w:t>
      </w:r>
      <w:r w:rsidRPr="00445898">
        <w:t xml:space="preserve">, it means that </w:t>
      </w:r>
      <w:r w:rsidRPr="00445898">
        <w:rPr>
          <w:i/>
        </w:rPr>
        <w:t>DSD</w:t>
      </w:r>
      <w:r w:rsidRPr="00445898">
        <w:t xml:space="preserve"> is connected to the protocol program. During such a connection, </w:t>
      </w:r>
      <w:r w:rsidRPr="00445898">
        <w:rPr>
          <w:i/>
        </w:rPr>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maintains an internal description of the set of windows currently requested by the display program. From the point of view of a SMURPH program, such a window is a pair: an object pointer and a display mode (an integer number). The SMURPH program is not concerned with the window layout: it just sends to DSD the “raw”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 this interval is expressed in milliseconds and its default length is </w:t>
      </w:r>
      <m:oMath>
        <m:r>
          <w:rPr>
            <w:rFonts w:ascii="Cambria Math" w:hAnsi="Cambria Math"/>
          </w:rPr>
          <m:t>1000</m:t>
        </m:r>
      </m:oMath>
      <w:r w:rsidRPr="00445898">
        <w:t xml:space="preserve"> (i.e., one second). In the visualization mode, the display interval coincides with the “resync grain” (Section </w:t>
      </w:r>
      <w:r w:rsidRPr="00445898">
        <w:fldChar w:fldCharType="begin"/>
      </w:r>
      <w:r w:rsidRPr="00445898">
        <w:instrText xml:space="preserve"> REF _Ref510819333 \r \h </w:instrText>
      </w:r>
      <w:r w:rsidRPr="00445898">
        <w:fldChar w:fldCharType="separate"/>
      </w:r>
      <w:r w:rsidR="009154BD">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Pr="00445898">
        <w:t xml:space="preserve">. Both </w:t>
      </w:r>
      <w:r w:rsidRPr="00445898">
        <w:rPr>
          <w:i/>
        </w:rPr>
        <w:t>DisplayActive</w:t>
      </w:r>
      <w:r w:rsidR="00B93D2F" w:rsidRPr="00445898">
        <w:t xml:space="preserve"> and </w:t>
      </w:r>
      <w:r w:rsidRPr="00445898">
        <w:rPr>
          <w:i/>
        </w:rPr>
        <w:t>DisplayInterval</w:t>
      </w:r>
      <w:r w:rsidRPr="00445898">
        <w:t xml:space="preserve"> are read-only variables which should</w:t>
      </w:r>
      <w:r w:rsidR="00B93D2F" w:rsidRPr="00445898">
        <w:t xml:space="preserve"> not be changed by the protocol </w:t>
      </w:r>
      <w:r w:rsidRPr="00445898">
        <w:t>program.</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9154BD">
        <w:t>C.1</w:t>
      </w:r>
      <w:r w:rsidR="00CE6721" w:rsidRPr="00445898">
        <w:fldChar w:fldCharType="end"/>
      </w:r>
      <w:r w:rsidRPr="00445898">
        <w:t xml:space="preserve">). The function returns </w:t>
      </w:r>
      <w:r w:rsidRPr="00445898">
        <w:rPr>
          <w:i/>
        </w:rPr>
        <w:t>OK</w:t>
      </w:r>
      <w:r w:rsidRPr="00445898">
        <w:t xml:space="preserve"> when the conn</w:t>
      </w:r>
      <w:r w:rsidR="00B93D2F" w:rsidRPr="00445898">
        <w:t xml:space="preserve">ection has been established and </w:t>
      </w:r>
      <w:r w:rsidRPr="00445898">
        <w:rPr>
          <w:i/>
        </w:rPr>
        <w:t>ERROR</w:t>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 xml:space="preserve">indeﬁnitely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may 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lastRenderedPageBreak/>
        <w:t>void refreshDisplay (</w:t>
      </w:r>
      <w:r w:rsidR="00B93D2F" w:rsidRPr="00445898">
        <w:rPr>
          <w:i/>
        </w:rPr>
        <w:t xml:space="preserve"> </w:t>
      </w:r>
      <w:r w:rsidRPr="00445898">
        <w:rPr>
          <w:i/>
        </w:rPr>
        <w:t>);</w:t>
      </w:r>
    </w:p>
    <w:p w:rsidR="00EE4912" w:rsidRPr="00445898" w:rsidRDefault="00EE4912" w:rsidP="00EE4912">
      <w:pPr>
        <w:pStyle w:val="firstparagraph"/>
      </w:pPr>
      <w:r w:rsidRPr="00445898">
        <w:t xml:space="preserve">the protocol program </w:t>
      </w:r>
      <w:r w:rsidR="00B93D2F" w:rsidRPr="00445898">
        <w:t xml:space="preserve">immediately </w:t>
      </w:r>
      <w:r w:rsidRPr="00445898">
        <w:t>sends the exposure information for</w:t>
      </w:r>
      <w:r w:rsidR="00B93D2F" w:rsidRPr="00445898">
        <w:t xml:space="preserve"> the currently deﬁned conﬁgura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 xml:space="preserve">ending window updates. This way </w:t>
      </w:r>
      <w:r w:rsidRPr="00445898">
        <w:t>DSD may reduce the actual frequency of updates arriv</w:t>
      </w:r>
      <w:r w:rsidR="00B93D2F" w:rsidRPr="00445898">
        <w:t xml:space="preserve">ing from the SIDE program below </w:t>
      </w:r>
      <w:r w:rsidRPr="00445898">
        <w:t xml:space="preserve">the nominal rate determined by the current value of </w:t>
      </w:r>
      <w:r w:rsidRPr="00445898">
        <w:rPr>
          <w:i/>
        </w:rPr>
        <w:t>DisplayInterval</w:t>
      </w:r>
      <w:r w:rsidRPr="00445898">
        <w:t>.</w:t>
      </w:r>
    </w:p>
    <w:p w:rsidR="00F95FAD" w:rsidRPr="00445898" w:rsidRDefault="00F95FAD" w:rsidP="00552A98">
      <w:pPr>
        <w:pStyle w:val="Heading2"/>
        <w:numPr>
          <w:ilvl w:val="1"/>
          <w:numId w:val="5"/>
        </w:numPr>
        <w:rPr>
          <w:lang w:val="en-US"/>
        </w:rPr>
      </w:pPr>
      <w:bookmarkStart w:id="530" w:name="_Ref511061340"/>
      <w:bookmarkStart w:id="531" w:name="_Ref511063286"/>
      <w:bookmarkStart w:id="532" w:name="_Ref511064518"/>
      <w:bookmarkStart w:id="533" w:name="_Ref511065127"/>
      <w:bookmarkStart w:id="534" w:name="_Ref511065687"/>
      <w:bookmarkStart w:id="535" w:name="_Ref511126107"/>
      <w:bookmarkStart w:id="536" w:name="_Toc514143384"/>
      <w:r w:rsidRPr="00445898">
        <w:rPr>
          <w:lang w:val="en-US"/>
        </w:rPr>
        <w:t>Standard exposures</w:t>
      </w:r>
      <w:bookmarkEnd w:id="530"/>
      <w:bookmarkEnd w:id="531"/>
      <w:bookmarkEnd w:id="532"/>
      <w:bookmarkEnd w:id="533"/>
      <w:bookmarkEnd w:id="534"/>
      <w:bookmarkEnd w:id="535"/>
      <w:bookmarkEnd w:id="536"/>
    </w:p>
    <w:p w:rsidR="00F95FAD" w:rsidRPr="00445898" w:rsidRDefault="005821A2" w:rsidP="00F95FAD">
      <w:pPr>
        <w:pStyle w:val="firstparagraph"/>
      </w:pPr>
      <w:r w:rsidRPr="00445898">
        <w:t>In this section, we list</w:t>
      </w:r>
      <w:r w:rsidR="00F95FAD" w:rsidRPr="00445898">
        <w:t xml:space="preserve"> st</w:t>
      </w:r>
      <w:r w:rsidR="00987F31" w:rsidRPr="00445898">
        <w:t xml:space="preserve">andard exposures deﬁned for the </w:t>
      </w:r>
      <w:r w:rsidR="00F95FAD" w:rsidRPr="00445898">
        <w:t xml:space="preserve">built-in </w:t>
      </w:r>
      <w:r w:rsidR="00F95FAD" w:rsidRPr="00445898">
        <w:rPr>
          <w:i/>
        </w:rPr>
        <w:t>Object</w:t>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 xml:space="preserve">rmation contents diﬀer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9154BD">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9154BD">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deﬁne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9154BD">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speciﬁcation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ﬁrst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9154BD">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9154BD">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ﬁrst argument may </w:t>
      </w:r>
      <w:r w:rsidRPr="00445898">
        <w:t>specify a non-standard header.</w:t>
      </w:r>
    </w:p>
    <w:p w:rsidR="00F95FAD" w:rsidRPr="00445898" w:rsidRDefault="00F95FAD" w:rsidP="00F95FAD">
      <w:pPr>
        <w:pStyle w:val="firstparagraph"/>
      </w:pPr>
      <w:r w:rsidRPr="00445898">
        <w:lastRenderedPageBreak/>
        <w:t>While des</w:t>
      </w:r>
      <w:r w:rsidR="0010083A" w:rsidRPr="00445898">
        <w:t>cribing the information content</w:t>
      </w:r>
      <w:r w:rsidRPr="00445898">
        <w:t xml:space="preserve"> of an exposure, we will ignore headers </w:t>
      </w:r>
      <w:r w:rsidR="00987F31" w:rsidRPr="00445898">
        <w:t xml:space="preserve">and </w:t>
      </w:r>
      <w:r w:rsidRPr="00445898">
        <w:t>other “ﬁxed” text fragments. The user will have no prob</w:t>
      </w:r>
      <w:r w:rsidR="00987F31" w:rsidRPr="00445898">
        <w:t xml:space="preserve">lems identifying these parts in </w:t>
      </w:r>
      <w:r w:rsidRPr="00445898">
        <w:t>the output ﬁle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 all rows obeying the same layout rules. Thus, in s</w:t>
      </w:r>
      <w:r w:rsidR="00987F31" w:rsidRPr="00445898">
        <w:t xml:space="preserve">uch cases, we will describe the </w:t>
      </w:r>
      <w:r w:rsidRPr="00445898">
        <w:t xml:space="preserve">layout of a single row understanding that the actual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some internal processes of SMURPH that issue internal wait requests and respond to some special events</w:t>
      </w:r>
      <w:r w:rsidR="0010083A" w:rsidRPr="00445898">
        <w:t>,</w:t>
      </w:r>
      <w:r w:rsidRPr="00445898">
        <w:t xml:space="preserve"> which are rather exotic from the user’s point of view and generally completely uninteresting.</w:t>
      </w:r>
      <w:r w:rsidRPr="00445898">
        <w:rPr>
          <w:rStyle w:val="FootnoteReference"/>
        </w:rPr>
        <w:footnoteReference w:id="98"/>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with simulator-level tracing (see Section </w:t>
      </w:r>
      <w:r w:rsidRPr="00445898">
        <w:fldChar w:fldCharType="begin"/>
      </w:r>
      <w:r w:rsidRPr="00445898">
        <w:instrText xml:space="preserve"> REF _Ref510988957 \r \h </w:instrText>
      </w:r>
      <w:r w:rsidRPr="00445898">
        <w:fldChar w:fldCharType="separate"/>
      </w:r>
      <w:r w:rsidR="009154BD">
        <w:t>11.2</w:t>
      </w:r>
      <w:r w:rsidRPr="00445898">
        <w:fldChar w:fldCharType="end"/>
      </w:r>
      <w:r w:rsidRPr="00445898">
        <w:t>).</w:t>
      </w:r>
    </w:p>
    <w:p w:rsidR="007D0AAE" w:rsidRPr="00445898" w:rsidRDefault="007D0AAE" w:rsidP="007D0AAE">
      <w:pPr>
        <w:pStyle w:val="firstparagraph"/>
      </w:pPr>
      <w:r w:rsidRPr="00445898">
        <w:t xml:space="preserve">Information produced by standard exposures often contains event identiﬁers. Event identiﬁers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9154BD">
              <w:t>5.3.1</w:t>
            </w:r>
            <w:r w:rsidRPr="00445898">
              <w:fldChar w:fldCharType="end"/>
            </w:r>
            <w:r w:rsidRPr="00445898">
              <w:t xml:space="preserve">) is triggered when the delay speciﬁed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Pr="00445898">
              <w:t xml:space="preserve"> (Sections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9154BD">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xml:space="preserve">) numbers, the event identiﬁer is the numerical value of the delay in </w:t>
            </w:r>
            <w:r w:rsidRPr="00445898">
              <w:rPr>
                <w:i/>
              </w:rPr>
              <w:t>ITUs</w:t>
            </w:r>
            <w:r w:rsidRPr="00445898">
              <w:t xml:space="preserve">. Otherwise, the character string </w:t>
            </w:r>
            <w:r w:rsidRPr="00445898">
              <w:rPr>
                <w:i/>
              </w:rPr>
              <w:t>wakeup</w:t>
            </w:r>
            <w:r w:rsidRPr="00445898">
              <w:t xml:space="preserve"> is used to represent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445898">
              <w:t>Mailbox events (Section </w:t>
            </w:r>
            <w:r w:rsidRPr="00445898">
              <w:fldChar w:fldCharType="begin"/>
            </w:r>
            <w:r w:rsidRPr="00445898">
              <w:instrText xml:space="preserve"> REF _Ref509064377 \r \h </w:instrText>
            </w:r>
            <w:r w:rsidRPr="00445898">
              <w:fldChar w:fldCharType="separate"/>
            </w:r>
            <w:r w:rsidR="009154BD">
              <w:t>9.2.2</w:t>
            </w:r>
            <w:r w:rsidRPr="00445898">
              <w:fldChar w:fldCharType="end"/>
            </w:r>
            <w:r w:rsidRPr="00445898">
              <w:t xml:space="preserve">) are generated when items are stored in mailboxes or removed from mailboxes. The event identiﬁer can be one of the character strings: </w:t>
            </w:r>
            <w:r w:rsidRPr="00445898">
              <w:rPr>
                <w:i/>
              </w:rPr>
              <w:t>EMPTY</w:t>
            </w:r>
            <w:r w:rsidRPr="00445898">
              <w:t xml:space="preserve">, </w:t>
            </w:r>
            <w:r w:rsidRPr="00445898">
              <w:rPr>
                <w:i/>
              </w:rPr>
              <w:t>GET</w:t>
            </w:r>
            <w:r w:rsidRPr="00445898">
              <w:t xml:space="preserve">, </w:t>
            </w:r>
            <w:r w:rsidRPr="00445898">
              <w:rPr>
                <w:i/>
              </w:rPr>
              <w:t>NEWITEM</w:t>
            </w:r>
            <w:r w:rsidRPr="00445898">
              <w:t xml:space="preserve">, </w:t>
            </w:r>
            <w:r w:rsidRPr="00445898">
              <w:rPr>
                <w:i/>
              </w:rPr>
              <w:t>NONEMPTY</w:t>
            </w:r>
            <w:r w:rsidRPr="00445898">
              <w:t xml:space="preserve">, </w:t>
            </w:r>
            <w:r w:rsidRPr="00445898">
              <w:rPr>
                <w:i/>
              </w:rPr>
              <w:t>OUTPUT</w:t>
            </w:r>
            <w:r w:rsidRPr="00445898">
              <w:t xml:space="preserve">, </w:t>
            </w:r>
            <w:r w:rsidRPr="00445898">
              <w:rPr>
                <w:i/>
              </w:rPr>
              <w:t>RECEIVE</w:t>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p>
        </w:tc>
        <w:tc>
          <w:tcPr>
            <w:tcW w:w="7913" w:type="dxa"/>
          </w:tcPr>
          <w:p w:rsidR="0010083A" w:rsidRPr="00445898" w:rsidRDefault="0010083A" w:rsidP="0010083A">
            <w:pPr>
              <w:pStyle w:val="firstparagraph"/>
            </w:pPr>
            <w:r w:rsidRPr="00445898">
              <w:t>The identiﬁer of a port event is a character string containing the symbolic name of the event, according to Section </w:t>
            </w:r>
            <w:r w:rsidRPr="00445898">
              <w:fldChar w:fldCharType="begin"/>
            </w:r>
            <w:r w:rsidRPr="00445898">
              <w:instrText xml:space="preserve"> REF _Ref507658320 \r \h </w:instrText>
            </w:r>
            <w:r w:rsidRPr="00445898">
              <w:fldChar w:fldCharType="separate"/>
            </w:r>
            <w:r w:rsidR="009154BD">
              <w:t>7.1.3</w:t>
            </w:r>
            <w:r w:rsidRPr="00445898">
              <w:fldChar w:fldCharType="end"/>
            </w:r>
            <w:r w:rsidRPr="00445898">
              <w:t xml:space="preserve">, i.e., </w:t>
            </w:r>
            <w:r w:rsidRPr="00445898">
              <w:rPr>
                <w:i/>
              </w:rPr>
              <w:t>SILENCE</w:t>
            </w:r>
            <w:r w:rsidRPr="00445898">
              <w:t xml:space="preserve">, </w:t>
            </w:r>
            <w:r w:rsidRPr="00445898">
              <w:rPr>
                <w:i/>
              </w:rPr>
              <w:t>ACTIVITY</w:t>
            </w:r>
            <w:r w:rsidRPr="00445898">
              <w:t xml:space="preserve">, </w:t>
            </w:r>
            <w:r w:rsidRPr="00445898">
              <w:rPr>
                <w:i/>
              </w:rPr>
              <w:t>COLLISION</w:t>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p>
        </w:tc>
        <w:tc>
          <w:tcPr>
            <w:tcW w:w="7913" w:type="dxa"/>
          </w:tcPr>
          <w:p w:rsidR="00A853C4" w:rsidRPr="00445898" w:rsidRDefault="00A853C4" w:rsidP="0010083A">
            <w:pPr>
              <w:pStyle w:val="firstparagraph"/>
            </w:pPr>
            <w:r w:rsidRPr="00445898">
              <w:t>The identiﬁer of a transceiver event is a character string containing the symbolic name of the event, according to Section </w:t>
            </w:r>
            <w:r w:rsidRPr="00445898">
              <w:fldChar w:fldCharType="begin"/>
            </w:r>
            <w:r w:rsidRPr="00445898">
              <w:instrText xml:space="preserve"> REF _Ref508274796 \r \h </w:instrText>
            </w:r>
            <w:r w:rsidRPr="00445898">
              <w:fldChar w:fldCharType="separate"/>
            </w:r>
            <w:r w:rsidR="009154BD">
              <w:t>8.2.1</w:t>
            </w:r>
            <w:r w:rsidRPr="00445898">
              <w:fldChar w:fldCharType="end"/>
            </w:r>
            <w:r w:rsidRPr="00445898">
              <w:t xml:space="preserve">, i.e., </w:t>
            </w:r>
            <w:r w:rsidRPr="00445898">
              <w:rPr>
                <w:i/>
              </w:rPr>
              <w:t>SILENCE</w:t>
            </w:r>
            <w:r w:rsidRPr="00445898">
              <w:t xml:space="preserve">, </w:t>
            </w:r>
            <w:r w:rsidRPr="00445898">
              <w:rPr>
                <w:i/>
              </w:rPr>
              <w:t>ACTIVITY</w:t>
            </w:r>
            <w:r w:rsidRPr="00445898">
              <w:t xml:space="preserve">, </w:t>
            </w:r>
            <w:r w:rsidRPr="00445898">
              <w:rPr>
                <w:i/>
              </w:rPr>
              <w:t>BOP</w:t>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 xml:space="preserve">The event identiﬁer for the </w:t>
            </w:r>
            <w:r w:rsidRPr="00445898">
              <w:rPr>
                <w:i/>
              </w:rPr>
              <w:t>Client</w:t>
            </w:r>
            <w:r w:rsidRPr="00445898">
              <w:t xml:space="preserve"> is one of the following character strings: </w:t>
            </w:r>
            <w:r w:rsidRPr="00445898">
              <w:rPr>
                <w:i/>
              </w:rPr>
              <w:t>ARRIVAL</w:t>
            </w:r>
            <w:r w:rsidRPr="00445898">
              <w:t xml:space="preserve">, </w:t>
            </w:r>
            <w:r w:rsidRPr="00445898">
              <w:rPr>
                <w:i/>
              </w:rPr>
              <w:t>INTERCEPT</w:t>
            </w:r>
            <w:r w:rsidRPr="00445898">
              <w:t xml:space="preserve"> (see </w:t>
            </w:r>
            <w:bookmarkStart w:id="537" w:name="_Hlk510990090"/>
            <w:r w:rsidRPr="00445898">
              <w:t>Section </w:t>
            </w:r>
            <w:r w:rsidRPr="00445898">
              <w:fldChar w:fldCharType="begin"/>
            </w:r>
            <w:r w:rsidRPr="00445898">
              <w:instrText xml:space="preserve"> REF _Ref510989832 \r \h </w:instrText>
            </w:r>
            <w:r w:rsidRPr="00445898">
              <w:fldChar w:fldCharType="separate"/>
            </w:r>
            <w:r w:rsidR="009154BD">
              <w:t>6.8</w:t>
            </w:r>
            <w:r w:rsidRPr="00445898">
              <w:fldChar w:fldCharType="end"/>
            </w:r>
            <w:bookmarkEnd w:id="537"/>
            <w:r w:rsidRPr="00445898">
              <w:t xml:space="preserve">), </w:t>
            </w:r>
            <w:r w:rsidRPr="00445898">
              <w:rPr>
                <w:i/>
              </w:rPr>
              <w:t>SUSPEND</w:t>
            </w:r>
            <w:r w:rsidRPr="00445898">
              <w:t xml:space="preserve">, </w:t>
            </w:r>
            <w:r w:rsidRPr="00445898">
              <w:rPr>
                <w:i/>
              </w:rPr>
              <w:t>RESUME</w:t>
            </w:r>
            <w:r w:rsidRPr="00445898">
              <w:t xml:space="preserve"> </w:t>
            </w:r>
            <w:r w:rsidRPr="00445898">
              <w:lastRenderedPageBreak/>
              <w:t>(Section </w:t>
            </w:r>
            <w:r w:rsidRPr="00445898">
              <w:fldChar w:fldCharType="begin"/>
            </w:r>
            <w:r w:rsidRPr="00445898">
              <w:instrText xml:space="preserve"> REF _Ref507097518 \r \h </w:instrText>
            </w:r>
            <w:r w:rsidRPr="00445898">
              <w:fldChar w:fldCharType="separate"/>
            </w:r>
            <w:r w:rsidR="009154BD">
              <w:t>6.6.3</w:t>
            </w:r>
            <w:r w:rsidRPr="00445898">
              <w:fldChar w:fldCharType="end"/>
            </w:r>
            <w:r w:rsidRPr="00445898">
              <w:t xml:space="preserve">), </w:t>
            </w:r>
            <w:r w:rsidRPr="00445898">
              <w:rPr>
                <w:i/>
              </w:rPr>
              <w:t>RESET</w:t>
            </w:r>
            <w:r w:rsidRPr="00445898">
              <w:t xml:space="preserve"> (Section </w:t>
            </w:r>
            <w:r w:rsidRPr="00445898">
              <w:fldChar w:fldCharType="begin"/>
            </w:r>
            <w:r w:rsidRPr="00445898">
              <w:instrText xml:space="preserve"> REF _Ref510989956 \r \h </w:instrText>
            </w:r>
            <w:r w:rsidRPr="00445898">
              <w:fldChar w:fldCharType="separate"/>
            </w:r>
            <w:r w:rsidR="009154BD">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traﬃc pattern whose message arrival is awaited. This case corresponds to a </w:t>
            </w:r>
            <w:r w:rsidRPr="00445898">
              <w:rPr>
                <w:i/>
              </w:rPr>
              <w:t>Client</w:t>
            </w:r>
            <w:r w:rsidRPr="00445898">
              <w:t xml:space="preserve"> wait request with the ﬁrst argument identifying a traﬃc pattern (Section </w:t>
            </w:r>
            <w:r w:rsidRPr="00445898">
              <w:fldChar w:fldCharType="begin"/>
            </w:r>
            <w:r w:rsidRPr="00445898">
              <w:instrText xml:space="preserve"> REF _Ref510990044 \r \h </w:instrText>
            </w:r>
            <w:r w:rsidRPr="00445898">
              <w:fldChar w:fldCharType="separate"/>
            </w:r>
            <w:r w:rsidR="009154BD">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lastRenderedPageBreak/>
              <w:t>Traffic</w:t>
            </w:r>
          </w:p>
        </w:tc>
        <w:tc>
          <w:tcPr>
            <w:tcW w:w="7913" w:type="dxa"/>
          </w:tcPr>
          <w:p w:rsidR="00157E13" w:rsidRPr="00445898" w:rsidRDefault="00157E13" w:rsidP="0010083A">
            <w:pPr>
              <w:pStyle w:val="firstparagraph"/>
            </w:pPr>
            <w:r w:rsidRPr="00445898">
              <w:t xml:space="preserve">The event identiﬁer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Pr="00445898">
              <w:t xml:space="preserve"> (see Section </w:t>
            </w:r>
            <w:r w:rsidRPr="00445898">
              <w:fldChar w:fldCharType="begin"/>
            </w:r>
            <w:r w:rsidRPr="00445898">
              <w:instrText xml:space="preserve"> REF _Ref510989832 \r \h </w:instrText>
            </w:r>
            <w:r w:rsidRPr="00445898">
              <w:fldChar w:fldCharType="separate"/>
            </w:r>
            <w:r w:rsidR="009154BD">
              <w:t>6.8</w:t>
            </w:r>
            <w:r w:rsidRPr="00445898">
              <w:fldChar w:fldCharType="end"/>
            </w:r>
            <w:r w:rsidRPr="00445898">
              <w:t xml:space="preserve">), </w:t>
            </w:r>
            <w:r w:rsidRPr="00445898">
              <w:rPr>
                <w:i/>
              </w:rPr>
              <w:t>SUSPEND</w:t>
            </w:r>
            <w:r w:rsidRPr="00445898">
              <w:t xml:space="preserve">, </w:t>
            </w:r>
            <w:r w:rsidRPr="00445898">
              <w:rPr>
                <w:i/>
              </w:rPr>
              <w:t>RESUME</w:t>
            </w:r>
            <w:r w:rsidRPr="00445898">
              <w:t xml:space="preserve"> (Section </w:t>
            </w:r>
            <w:r w:rsidRPr="00445898">
              <w:fldChar w:fldCharType="begin"/>
            </w:r>
            <w:r w:rsidRPr="00445898">
              <w:instrText xml:space="preserve"> REF _Ref507097518 \r \h </w:instrText>
            </w:r>
            <w:r w:rsidRPr="00445898">
              <w:fldChar w:fldCharType="separate"/>
            </w:r>
            <w:r w:rsidR="009154BD">
              <w:t>6.6.3</w:t>
            </w:r>
            <w:r w:rsidRPr="00445898">
              <w:fldChar w:fldCharType="end"/>
            </w:r>
            <w:r w:rsidRPr="00445898">
              <w:t xml:space="preserve">), or </w:t>
            </w:r>
            <w:r w:rsidRPr="00445898">
              <w:rPr>
                <w:i/>
              </w:rPr>
              <w:t>RESET</w:t>
            </w:r>
            <w:r w:rsidRPr="00445898">
              <w:t xml:space="preserve"> (Section </w:t>
            </w:r>
            <w:r w:rsidRPr="00445898">
              <w:fldChar w:fldCharType="begin"/>
            </w:r>
            <w:r w:rsidRPr="00445898">
              <w:instrText xml:space="preserve"> REF _Ref510989956 \r \h </w:instrText>
            </w:r>
            <w:r w:rsidRPr="00445898">
              <w:fldChar w:fldCharType="separate"/>
            </w:r>
            <w:r w:rsidR="009154BD">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p>
        </w:tc>
        <w:tc>
          <w:tcPr>
            <w:tcW w:w="7913" w:type="dxa"/>
          </w:tcPr>
          <w:p w:rsidR="00157E13" w:rsidRPr="00445898" w:rsidRDefault="00157E13" w:rsidP="0010083A">
            <w:pPr>
              <w:pStyle w:val="firstparagraph"/>
            </w:pPr>
            <w:r w:rsidRPr="00445898">
              <w:t xml:space="preserve">The event identiﬁer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9154BD">
              <w:t>5.1.7</w:t>
            </w:r>
            <w:r w:rsidRPr="00445898">
              <w:fldChar w:fldCharType="end"/>
            </w:r>
            <w:r w:rsidRPr="00445898">
              <w:t xml:space="preserve">) is one of the following character strings: </w:t>
            </w:r>
            <w:r w:rsidRPr="00445898">
              <w:rPr>
                <w:i/>
              </w:rPr>
              <w:t>START</w:t>
            </w:r>
            <w:r w:rsidRPr="00445898">
              <w:t xml:space="preserve">, </w:t>
            </w:r>
            <w:r w:rsidRPr="00445898">
              <w:rPr>
                <w:i/>
              </w:rPr>
              <w:t>DEATH</w:t>
            </w:r>
            <w:r w:rsidRPr="00445898">
              <w:t xml:space="preserve">, </w:t>
            </w:r>
            <w:r w:rsidRPr="00445898">
              <w:rPr>
                <w:i/>
              </w:rPr>
              <w:t>SIGNAL</w:t>
            </w:r>
            <w:r w:rsidRPr="00445898">
              <w:t xml:space="preserve">, </w:t>
            </w:r>
            <w:r w:rsidRPr="00445898">
              <w:rPr>
                <w:i/>
              </w:rPr>
              <w:t>CLEAR</w:t>
            </w:r>
            <w:r w:rsidRPr="00445898">
              <w:t xml:space="preserve">, or a state name. The ﬁrst string represents the virtual event used to start the process: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881CA4">
      <w:pPr>
        <w:pStyle w:val="firstparagraph"/>
      </w:pPr>
      <w:r w:rsidRPr="00445898">
        <w:t xml:space="preserve">Neither links nor radio 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B72A4F" w:rsidRPr="00445898">
        <w:t xml:space="preserve">, </w:t>
      </w:r>
      <w:r w:rsidRPr="00445898">
        <w:t>which takes care of r</w:t>
      </w:r>
      <w:r w:rsidR="00881CA4" w:rsidRPr="00445898">
        <w:t xml:space="preserve">emoving obsolete </w:t>
      </w:r>
      <w:r w:rsidRPr="00445898">
        <w:t xml:space="preserve">activities from links and their archives. </w:t>
      </w:r>
      <w:r w:rsidR="00881CA4" w:rsidRPr="00445898">
        <w:t>T</w:t>
      </w:r>
      <w:r w:rsidRPr="00445898">
        <w:t>wo</w:t>
      </w:r>
      <w:r w:rsidR="00881CA4" w:rsidRPr="00445898">
        <w:t xml:space="preserve"> system events,</w:t>
      </w:r>
      <w:r w:rsidR="00881CA4" w:rsidRPr="00445898">
        <w:rPr>
          <w:i/>
        </w:rPr>
        <w:t xml:space="preserve"> LNK_PURGE </w:t>
      </w:r>
      <w:r w:rsidR="00881CA4" w:rsidRPr="00445898">
        <w:t>and</w:t>
      </w:r>
      <w:r w:rsidR="00881CA4" w:rsidRPr="00445898">
        <w:rPr>
          <w:i/>
        </w:rPr>
        <w:t xml:space="preserve"> ARC_PURGE</w:t>
      </w:r>
      <w:r w:rsidR="00881CA4" w:rsidRPr="00445898">
        <w:t>, are generated by links,</w:t>
      </w:r>
      <w:r w:rsidRPr="00445898">
        <w:t xml:space="preserve"> and perceived by the </w:t>
      </w:r>
      <w:r w:rsidRPr="00445898">
        <w:rPr>
          <w:i/>
        </w:rPr>
        <w:t>LinkService</w:t>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9154BD">
        <w:t>7.1.1</w:t>
      </w:r>
      <w:r w:rsidR="00881CA4" w:rsidRPr="00445898">
        <w:fldChar w:fldCharType="end"/>
      </w:r>
      <w:r w:rsidR="00881CA4" w:rsidRPr="00445898">
        <w:t>).</w:t>
      </w:r>
    </w:p>
    <w:p w:rsidR="007D0AAE" w:rsidRPr="00445898" w:rsidRDefault="007D0AAE" w:rsidP="007D0AAE">
      <w:pPr>
        <w:pStyle w:val="firstparagraph"/>
      </w:pP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 xml:space="preserve">related to radio 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9154BD">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881CA4" w:rsidRPr="00445898">
        <w:t xml:space="preserve">, </w:t>
      </w:r>
      <w:r w:rsidRPr="00445898">
        <w:rPr>
          <w:i/>
        </w:rPr>
        <w:t>RACT</w:t>
      </w:r>
      <w:r w:rsidR="00881CA4" w:rsidRPr="00445898">
        <w:rPr>
          <w:i/>
        </w:rPr>
        <w:t>_</w:t>
      </w:r>
      <w:r w:rsidRPr="00445898">
        <w:rPr>
          <w:i/>
        </w:rPr>
        <w:t>PURGE</w:t>
      </w:r>
      <w:r w:rsidR="001429A9">
        <w:t xml:space="preserve">, </w:t>
      </w:r>
      <w:r w:rsidRPr="00445898">
        <w:t xml:space="preserve">responsible for cleaning 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 xml:space="preserve">for traﬃc generation: </w:t>
      </w:r>
      <w:r w:rsidRPr="00445898">
        <w:rPr>
          <w:i/>
        </w:rPr>
        <w:t>ARR</w:t>
      </w:r>
      <w:r w:rsidR="00881CA4" w:rsidRPr="00445898">
        <w:rPr>
          <w:i/>
        </w:rPr>
        <w:t>_</w:t>
      </w:r>
      <w:r w:rsidRPr="00445898">
        <w:rPr>
          <w:i/>
        </w:rPr>
        <w:t>MSG</w:t>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881CA4" w:rsidRPr="00445898">
        <w:t xml:space="preserve">, </w:t>
      </w:r>
      <w:r w:rsidRPr="00445898">
        <w:t>to indicate that a new burst is to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9154BD">
        <w:t>11.3</w:t>
      </w:r>
      <w:r w:rsidR="00881CA4" w:rsidRPr="00445898">
        <w:fldChar w:fldCharType="end"/>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881CA4" w:rsidRPr="00445898">
        <w:t xml:space="preserve"> and its identiﬁer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538" w:name="_Ref511142867"/>
      <w:bookmarkStart w:id="539" w:name="_Toc514143385"/>
      <w:r w:rsidRPr="00445898">
        <w:rPr>
          <w:i/>
          <w:lang w:val="en-US"/>
        </w:rPr>
        <w:t>Timer</w:t>
      </w:r>
      <w:r w:rsidRPr="00445898">
        <w:rPr>
          <w:lang w:val="en-US"/>
        </w:rPr>
        <w:t xml:space="preserve"> exposure</w:t>
      </w:r>
      <w:bookmarkEnd w:id="538"/>
      <w:bookmarkEnd w:id="539"/>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 (const char *hdr = NULL, Long sid = NONE);</w:t>
      </w:r>
    </w:p>
    <w:p w:rsidR="00AC73DD" w:rsidRPr="00445898" w:rsidRDefault="00AC73DD" w:rsidP="00AC73DD">
      <w:pPr>
        <w:pStyle w:val="firstparagraph"/>
      </w:pPr>
      <w:r w:rsidRPr="00445898">
        <w:lastRenderedPageBreak/>
        <w:t xml:space="preserve">The full list of processes waiting for the </w:t>
      </w:r>
      <w:r w:rsidRPr="00445898">
        <w:rPr>
          <w:i/>
        </w:rPr>
        <w:t>Timer</w:t>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modeled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t xml:space="preserve">A single-character ﬂag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w:t>
      </w:r>
      <w:r w:rsidR="001429A9">
        <w:t>in fact</w:t>
      </w:r>
      <w:r w:rsidRPr="00445898">
        <w:t xml:space="preserve">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 xml:space="preserve">The identiﬁer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identiﬁer of the event that will wake the process up.</w:t>
      </w:r>
    </w:p>
    <w:p w:rsidR="00AC73DD" w:rsidRPr="00445898" w:rsidRDefault="00AC73DD" w:rsidP="00552A98">
      <w:pPr>
        <w:pStyle w:val="firstparagraph"/>
        <w:numPr>
          <w:ilvl w:val="0"/>
          <w:numId w:val="60"/>
        </w:numPr>
      </w:pPr>
      <w:r w:rsidRPr="00445898">
        <w:t>The identiﬁer of the state where, according to the current conﬁguration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simulated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ﬂag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lastRenderedPageBreak/>
        <w:t xml:space="preserve">The identiﬁer of the process’s state associated with the </w:t>
      </w:r>
      <w:r w:rsidRPr="00445898">
        <w:rPr>
          <w:i/>
        </w:rPr>
        <w:t>Timer</w:t>
      </w:r>
      <w:r w:rsidRPr="00445898">
        <w:t xml:space="preserve"> request.</w:t>
      </w:r>
    </w:p>
    <w:p w:rsidR="007D0AAE" w:rsidRPr="00445898" w:rsidRDefault="00AC73DD" w:rsidP="00AC73DD">
      <w:pPr>
        <w:pStyle w:val="firstparagraph"/>
      </w:pPr>
      <w:r w:rsidRPr="00445898">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540" w:name="_Ref512509955"/>
      <w:bookmarkStart w:id="541" w:name="_Toc514143386"/>
      <w:r w:rsidRPr="00445898">
        <w:rPr>
          <w:lang w:val="en-US"/>
        </w:rPr>
        <w:t>Mailbox exposure</w:t>
      </w:r>
      <w:bookmarkEnd w:id="540"/>
      <w:bookmarkEnd w:id="541"/>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9154BD">
        <w:t>3.3.2</w:t>
      </w:r>
      <w:r w:rsidR="009C1D6D" w:rsidRPr="00445898">
        <w:fldChar w:fldCharType="end"/>
      </w:r>
      <w:r w:rsidR="00E55BD4" w:rsidRPr="00445898">
        <w:t>), if the header argu</w:t>
      </w:r>
      <w:r w:rsidRPr="00445898">
        <w:t>ment is not speciﬁed</w:t>
      </w:r>
    </w:p>
    <w:p w:rsidR="005E3E0D" w:rsidRPr="00445898" w:rsidRDefault="005E3E0D" w:rsidP="00552A98">
      <w:pPr>
        <w:pStyle w:val="firstparagraph"/>
        <w:numPr>
          <w:ilvl w:val="0"/>
          <w:numId w:val="62"/>
        </w:numPr>
      </w:pPr>
      <w:r w:rsidRPr="00445898">
        <w:t>the number of elements currently stored in th</w:t>
      </w:r>
      <w:r w:rsidR="00E55BD4" w:rsidRPr="00445898">
        <w:t xml:space="preserve">e mailbox (for a bound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9154BD">
        <w:t>9.4</w:t>
      </w:r>
      <w:r w:rsidR="009C1D6D" w:rsidRPr="00445898">
        <w:fldChar w:fldCharType="end"/>
      </w:r>
      <w:r w:rsidR="00E55BD4" w:rsidRPr="00445898">
        <w:t xml:space="preserve">, </w:t>
      </w:r>
      <w:r w:rsidRPr="00445898">
        <w:t>this is the number of bytes in the input buﬀer)</w:t>
      </w:r>
    </w:p>
    <w:p w:rsidR="005E3E0D" w:rsidRPr="00445898" w:rsidRDefault="005E3E0D" w:rsidP="00552A98">
      <w:pPr>
        <w:pStyle w:val="firstparagraph"/>
        <w:numPr>
          <w:ilvl w:val="0"/>
          <w:numId w:val="62"/>
        </w:numPr>
      </w:pPr>
      <w:r w:rsidRPr="00445898">
        <w:t>the mailbox capacity (for a bound mailbox, this is the size of the input buﬀer)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used as part of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542" w:name="_Ref511049749"/>
      <w:bookmarkStart w:id="543" w:name="_Toc514143387"/>
      <w:r w:rsidRPr="00445898">
        <w:rPr>
          <w:i/>
          <w:lang w:val="en-US"/>
        </w:rPr>
        <w:lastRenderedPageBreak/>
        <w:t>RVariable</w:t>
      </w:r>
      <w:r w:rsidRPr="00445898">
        <w:rPr>
          <w:lang w:val="en-US"/>
        </w:rPr>
        <w:t xml:space="preserve"> exposure</w:t>
      </w:r>
      <w:bookmarkEnd w:id="542"/>
      <w:bookmarkEnd w:id="543"/>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printCnt (const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9154BD">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the mean value (i.e., the ﬁrst central moment)</w:t>
      </w:r>
    </w:p>
    <w:p w:rsidR="009C1D6D" w:rsidRPr="00445898" w:rsidRDefault="009C1D6D" w:rsidP="00552A98">
      <w:pPr>
        <w:pStyle w:val="firstparagraph"/>
        <w:numPr>
          <w:ilvl w:val="0"/>
          <w:numId w:val="63"/>
        </w:numPr>
      </w:pPr>
      <w:r w:rsidRPr="00445898">
        <w:t>the variance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conﬁdence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9154BD">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9154BD">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the mean value, i.e., the ﬁrst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lastRenderedPageBreak/>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xml:space="preserve">. The diﬀerence is that no header line is printed above the items, which allows </w:t>
      </w:r>
      <w:r w:rsidR="00B924B6" w:rsidRPr="00445898">
        <w:t xml:space="preserve">the program </w:t>
      </w:r>
      <w:r w:rsidRPr="00445898">
        <w:t xml:space="preserve">to expose multiple random variables in the form of a table. This can be done by exposing the ﬁrst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544" w:name="_Ref511769343"/>
      <w:bookmarkStart w:id="545" w:name="_Toc514143388"/>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544"/>
      <w:bookmarkEnd w:id="545"/>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 (const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 (const char *hdr = NULL);</w:t>
      </w:r>
    </w:p>
    <w:p w:rsidR="006D694A" w:rsidRPr="00445898" w:rsidRDefault="006D694A" w:rsidP="006D694A">
      <w:pPr>
        <w:pStyle w:val="firstparagraph"/>
      </w:pPr>
      <w:r w:rsidRPr="00445898">
        <w:t>This exposure lists the standard performance measures for all standard traﬃc patterns viewed globally, as if they constituted a single traﬃc pattern. The exposure is produced by combining (Section </w:t>
      </w:r>
      <w:r w:rsidRPr="00445898">
        <w:fldChar w:fldCharType="begin"/>
      </w:r>
      <w:r w:rsidRPr="00445898">
        <w:instrText xml:space="preserve"> REF _Ref510690059 \r \h </w:instrText>
      </w:r>
      <w:r w:rsidRPr="00445898">
        <w:fldChar w:fldCharType="separate"/>
      </w:r>
      <w:r w:rsidR="009154BD">
        <w:t>10.1.2</w:t>
      </w:r>
      <w:r w:rsidRPr="00445898">
        <w:fldChar w:fldCharType="end"/>
      </w:r>
      <w:r w:rsidRPr="00445898">
        <w:t xml:space="preserve">) the standard random variables belonging to </w:t>
      </w:r>
      <w:r w:rsidR="00B924B6" w:rsidRPr="00445898">
        <w:t xml:space="preserve">the </w:t>
      </w:r>
      <w:r w:rsidRPr="00445898">
        <w:t>individual traﬃc patterns (Section </w:t>
      </w:r>
      <w:r w:rsidRPr="00445898">
        <w:fldChar w:fldCharType="begin"/>
      </w:r>
      <w:r w:rsidRPr="00445898">
        <w:instrText xml:space="preserve"> REF _Ref510690077 \r \h </w:instrText>
      </w:r>
      <w:r w:rsidRPr="00445898">
        <w:fldChar w:fldCharType="separate"/>
      </w:r>
      <w:r w:rsidR="009154BD">
        <w:t>10.2.1</w:t>
      </w:r>
      <w:r w:rsidRPr="00445898">
        <w:fldChar w:fldCharType="end"/>
      </w:r>
      <w:r w:rsidRPr="00445898">
        <w:t xml:space="preserve">) into a collection of global random variables reﬂecting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9154BD">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Pr="00445898">
        <w:t>: the absolute message delay</w:t>
      </w:r>
    </w:p>
    <w:p w:rsidR="006D694A" w:rsidRPr="00445898" w:rsidRDefault="006D694A" w:rsidP="00552A98">
      <w:pPr>
        <w:pStyle w:val="firstparagraph"/>
        <w:numPr>
          <w:ilvl w:val="0"/>
          <w:numId w:val="65"/>
        </w:numPr>
      </w:pPr>
      <w:r w:rsidRPr="00445898">
        <w:rPr>
          <w:i/>
        </w:rPr>
        <w:t>RVAPD</w:t>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p>
    <w:p w:rsidR="006D694A" w:rsidRPr="00445898" w:rsidRDefault="006D694A" w:rsidP="00552A98">
      <w:pPr>
        <w:pStyle w:val="firstparagraph"/>
        <w:numPr>
          <w:ilvl w:val="0"/>
          <w:numId w:val="65"/>
        </w:numPr>
      </w:pPr>
      <w:r w:rsidRPr="00445898">
        <w:rPr>
          <w:i/>
        </w:rPr>
        <w:t>RVPAT</w:t>
      </w:r>
      <w:r w:rsidRPr="00445898">
        <w:t>: the packet access time</w:t>
      </w:r>
    </w:p>
    <w:p w:rsidR="006D694A" w:rsidRPr="00445898" w:rsidRDefault="006D694A" w:rsidP="00552A98">
      <w:pPr>
        <w:pStyle w:val="firstparagraph"/>
        <w:numPr>
          <w:ilvl w:val="0"/>
          <w:numId w:val="65"/>
        </w:numPr>
      </w:pPr>
      <w:r w:rsidRPr="00445898">
        <w:rPr>
          <w:i/>
        </w:rPr>
        <w:t>RVMLS</w:t>
      </w:r>
      <w:r w:rsidRPr="00445898">
        <w:t>: the message length statistics</w:t>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w:t>
      </w:r>
    </w:p>
    <w:p w:rsidR="006D694A" w:rsidRPr="00445898" w:rsidRDefault="006D694A" w:rsidP="00552A98">
      <w:pPr>
        <w:pStyle w:val="firstparagraph"/>
        <w:numPr>
          <w:ilvl w:val="0"/>
          <w:numId w:val="66"/>
        </w:numPr>
      </w:pPr>
      <w:r w:rsidRPr="00445898">
        <w:lastRenderedPageBreak/>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9154BD">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9154BD">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9154BD">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traﬃc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 message</w:t>
      </w:r>
    </w:p>
    <w:p w:rsidR="006D694A" w:rsidRPr="00445898" w:rsidRDefault="006D694A" w:rsidP="006D694A">
      <w:pPr>
        <w:pStyle w:val="firstparagraph"/>
      </w:pPr>
      <w:r w:rsidRPr="00445898">
        <w:t xml:space="preserve">The global variant of the “screen” version produces a region that displays graphically the length of message queues at all station. The region consists of a single segment containing </w:t>
      </w:r>
      <w:r w:rsidRPr="00445898">
        <w:rPr>
          <w:i/>
        </w:rPr>
        <w:t>NStations</w:t>
      </w:r>
      <w:r w:rsidRPr="00445898">
        <w:t xml:space="preserve"> points (Section </w:t>
      </w:r>
      <w:r w:rsidRPr="00445898">
        <w:fldChar w:fldCharType="begin"/>
      </w:r>
      <w:r w:rsidRPr="00445898">
        <w:instrText xml:space="preserve"> REF _Ref505938235 \r \h </w:instrText>
      </w:r>
      <w:r w:rsidRPr="00445898">
        <w:fldChar w:fldCharType="separate"/>
      </w:r>
      <w:r w:rsidR="009154BD">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traﬃc deﬁnition/client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 (const char *hdr = NULL);</w:t>
      </w:r>
    </w:p>
    <w:p w:rsidR="00E55BD4" w:rsidRPr="00445898" w:rsidRDefault="006D694A" w:rsidP="006D694A">
      <w:pPr>
        <w:pStyle w:val="firstparagraph"/>
      </w:pPr>
      <w:r w:rsidRPr="00445898">
        <w:lastRenderedPageBreak/>
        <w:t xml:space="preserve">The “paper” variant of this exposure prints out information describing the deﬁnition of all traﬃc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 is moved from the last position to the ﬁrst.</w:t>
      </w:r>
    </w:p>
    <w:p w:rsidR="008A1079" w:rsidRPr="00445898" w:rsidRDefault="008A1079" w:rsidP="008A1079">
      <w:pPr>
        <w:pStyle w:val="firstparagraph"/>
      </w:pPr>
      <w:r w:rsidRPr="00445898">
        <w:t xml:space="preserve">For </w:t>
      </w:r>
      <w:r w:rsidRPr="00445898">
        <w:rPr>
          <w:i/>
        </w:rPr>
        <w:t>Traffic</w:t>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traﬃc pattern</w:t>
      </w:r>
    </w:p>
    <w:p w:rsidR="008A1079" w:rsidRPr="00445898" w:rsidRDefault="008A1079" w:rsidP="00552A98">
      <w:pPr>
        <w:pStyle w:val="firstparagraph"/>
        <w:numPr>
          <w:ilvl w:val="0"/>
          <w:numId w:val="69"/>
        </w:numPr>
      </w:pPr>
      <w:r w:rsidRPr="00445898">
        <w:t xml:space="preserve">the performance measures produced by mode </w:t>
      </w:r>
      <m:oMath>
        <m:r>
          <w:rPr>
            <w:rFonts w:ascii="Cambria Math" w:hAnsi="Cambria Math"/>
          </w:rPr>
          <m:t>1</m:t>
        </m:r>
      </m:oMath>
      <w:r w:rsidRPr="00445898">
        <w:t xml:space="preserve"> r</w:t>
      </w:r>
      <w:r w:rsidR="007C450B" w:rsidRPr="00445898">
        <w:t>efer to the given traﬃc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traﬃc pattern, and they do </w:t>
      </w:r>
      <w:r w:rsidR="007C450B" w:rsidRPr="00445898">
        <w:t>not contain the throughput item</w:t>
      </w:r>
    </w:p>
    <w:p w:rsidR="008A1079" w:rsidRPr="00445898" w:rsidRDefault="008A1079" w:rsidP="00552A98">
      <w:pPr>
        <w:pStyle w:val="firstparagraph"/>
        <w:numPr>
          <w:ilvl w:val="0"/>
          <w:numId w:val="69"/>
        </w:numPr>
      </w:pPr>
      <w:r w:rsidRPr="00445898">
        <w:t xml:space="preserve">the output produced by the station-speciﬁc variant of mode </w:t>
      </w:r>
      <m:oMath>
        <m:r>
          <w:rPr>
            <w:rFonts w:ascii="Cambria Math" w:hAnsi="Cambria Math"/>
          </w:rPr>
          <m:t>2</m:t>
        </m:r>
      </m:oMath>
      <w:r w:rsidRPr="00445898">
        <w:t xml:space="preserve"> does not contain the traﬃc pattern </w:t>
      </w:r>
      <w:r w:rsidRPr="00445898">
        <w:rPr>
          <w:i/>
        </w:rPr>
        <w:t>Id</w:t>
      </w:r>
      <w:r w:rsidR="00B924B6" w:rsidRPr="00445898">
        <w:t>;</w:t>
      </w:r>
      <w:r w:rsidRPr="00445898">
        <w:t xml:space="preserve"> this output, similarly as the output of the station-relative variant is restri</w:t>
      </w:r>
      <w:r w:rsidR="007C450B" w:rsidRPr="00445898">
        <w:t>cted to the given traﬃc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deﬁnition of the given traﬃc pattern</w:t>
      </w:r>
    </w:p>
    <w:p w:rsidR="007C450B" w:rsidRPr="00445898" w:rsidRDefault="007C450B" w:rsidP="00552A98">
      <w:pPr>
        <w:pStyle w:val="Heading3"/>
        <w:numPr>
          <w:ilvl w:val="2"/>
          <w:numId w:val="5"/>
        </w:numPr>
        <w:rPr>
          <w:lang w:val="en-US"/>
        </w:rPr>
      </w:pPr>
      <w:bookmarkStart w:id="546" w:name="_Toc514143389"/>
      <w:r w:rsidRPr="00445898">
        <w:rPr>
          <w:i/>
          <w:lang w:val="en-US"/>
        </w:rPr>
        <w:t>Port</w:t>
      </w:r>
      <w:r w:rsidRPr="00445898">
        <w:rPr>
          <w:lang w:val="en-US"/>
        </w:rPr>
        <w:t xml:space="preserve"> exposure</w:t>
      </w:r>
      <w:bookmarkEnd w:id="546"/>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 (const char *hdr = NULL);</w:t>
      </w:r>
    </w:p>
    <w:p w:rsidR="007C450B" w:rsidRPr="00445898" w:rsidRDefault="007C450B" w:rsidP="007C450B">
      <w:pPr>
        <w:pStyle w:val="firstparagraph"/>
      </w:pPr>
      <w:r w:rsidRPr="00445898">
        <w:t xml:space="preserve">The exposure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deﬁned for ports: a port always belongs to a specific station, and this way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 xml:space="preserve">jamming signal, </w:t>
      </w:r>
      <w:r w:rsidRPr="00445898">
        <w:rPr>
          <w:i/>
        </w:rPr>
        <w:t>C</w:t>
      </w:r>
      <w:r w:rsidRPr="00445898">
        <w:t xml:space="preserve"> – a collision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lastRenderedPageBreak/>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9154BD">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p>
    <w:p w:rsidR="007C450B" w:rsidRPr="00445898" w:rsidRDefault="007C450B" w:rsidP="00552A98">
      <w:pPr>
        <w:pStyle w:val="firstparagraph"/>
        <w:numPr>
          <w:ilvl w:val="0"/>
          <w:numId w:val="70"/>
        </w:numPr>
      </w:pPr>
      <w:r w:rsidRPr="00445898">
        <w:t xml:space="preserve">the traﬃc pattern </w:t>
      </w:r>
      <w:r w:rsidRPr="00445898">
        <w:rPr>
          <w:i/>
        </w:rPr>
        <w:t>Id</w:t>
      </w:r>
    </w:p>
    <w:p w:rsidR="007C450B" w:rsidRPr="00445898" w:rsidRDefault="007C450B" w:rsidP="00552A98">
      <w:pPr>
        <w:pStyle w:val="firstparagraph"/>
        <w:numPr>
          <w:ilvl w:val="0"/>
          <w:numId w:val="70"/>
        </w:numPr>
      </w:pPr>
      <w:bookmarkStart w:id="547" w:name="_Ref514001114"/>
      <w:r w:rsidRPr="00445898">
        <w:t>the packet signature (see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w:t>
      </w:r>
      <w:bookmarkEnd w:id="547"/>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meaningful for packets only. If the activity is not a packet transmission,</w:t>
      </w:r>
      <w:r w:rsidR="007A1B0D" w:rsidRPr="00445898">
        <w:t xml:space="preserve"> then</w:t>
      </w:r>
      <w:r w:rsidRPr="00445898">
        <w:t xml:space="preserve"> --- appears in place of each of the three items. In the “paper” version of the exposure, item </w:t>
      </w:r>
      <m:oMath>
        <m:r>
          <w:rPr>
            <w:rFonts w:ascii="Cambria Math" w:hAnsi="Cambria Math"/>
          </w:rPr>
          <m:t>8</m:t>
        </m:r>
      </m:oMath>
      <w:r w:rsidRPr="00445898">
        <w:t xml:space="preserve"> is only printed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it is ﬁlled with dashes.</w:t>
      </w:r>
      <w:r w:rsidRPr="00445898">
        <w:rPr>
          <w:rStyle w:val="FootnoteReference"/>
        </w:rPr>
        <w:footnoteReference w:id="99"/>
      </w:r>
    </w:p>
    <w:p w:rsidR="007C450B" w:rsidRPr="00445898" w:rsidRDefault="007C450B" w:rsidP="007C450B">
      <w:pPr>
        <w:pStyle w:val="firstparagraph"/>
      </w:pPr>
      <w:r w:rsidRPr="00445898">
        <w:t>If, according to the port’s perception, the current conﬁguration of activities results in a future or present collision, a virtual activity representing the collision is included in the activity list. Only the ﬁrst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9154BD">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 xml:space="preserve">the event identiﬁer (e.g., </w:t>
      </w:r>
      <w:r w:rsidRPr="00445898">
        <w:rPr>
          <w:i/>
        </w:rPr>
        <w:t>ACTIVITY</w:t>
      </w:r>
      <w:r w:rsidRPr="00445898">
        <w:t xml:space="preserve">, </w:t>
      </w:r>
      <w:r w:rsidRPr="00445898">
        <w:rPr>
          <w:i/>
        </w:rPr>
        <w:t>BOT</w:t>
      </w:r>
      <w:r w:rsidRPr="00445898">
        <w:t xml:space="preserve">, </w:t>
      </w:r>
      <w:r w:rsidRPr="00445898">
        <w:rPr>
          <w:i/>
        </w:rPr>
        <w:t>COLLISION</w:t>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 xml:space="preserve">the traﬃc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 xml:space="preserve">the packet signature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lastRenderedPageBreak/>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9154BD">
        <w:t>7.1.3</w:t>
      </w:r>
      <w:r w:rsidRPr="00445898">
        <w:fldChar w:fldCharType="end"/>
      </w:r>
      <w:r w:rsidRPr="00445898">
        <w:t>. If, based on the current conﬁguration of link activities, no event of the given type can be anticipated, all entries in the corresponding row, except for the ﬁrst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548" w:name="_Ref511988518"/>
      <w:bookmarkStart w:id="549" w:name="_Ref512508736"/>
      <w:bookmarkStart w:id="550" w:name="_Toc514143390"/>
      <w:r w:rsidRPr="00445898">
        <w:rPr>
          <w:i/>
          <w:lang w:val="en-US"/>
        </w:rPr>
        <w:t>Link</w:t>
      </w:r>
      <w:r w:rsidRPr="00445898">
        <w:rPr>
          <w:lang w:val="en-US"/>
        </w:rPr>
        <w:t xml:space="preserve"> exposure</w:t>
      </w:r>
      <w:bookmarkEnd w:id="548"/>
      <w:bookmarkEnd w:id="549"/>
      <w:bookmarkEnd w:id="550"/>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printRqs (const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9154BD">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 (const char *hdr = NULL);</w:t>
      </w:r>
    </w:p>
    <w:p w:rsidR="005F580F" w:rsidRPr="00445898" w:rsidRDefault="005F580F" w:rsidP="005F580F">
      <w:pPr>
        <w:pStyle w:val="firstparagraph"/>
      </w:pPr>
      <w:r w:rsidRPr="00445898">
        <w:t>The exposure outputs 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9154BD">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information bits (packet’s attribute </w:t>
      </w:r>
      <w:r w:rsidRPr="00445898">
        <w:rPr>
          <w:i/>
        </w:rPr>
        <w:t>ILength</w:t>
      </w:r>
      <w:r w:rsidRPr="00445898">
        <w:t>, see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information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lastRenderedPageBreak/>
        <w:t>the number of damaged packets inserted into the link (see Section </w:t>
      </w:r>
      <w:r w:rsidRPr="00445898">
        <w:fldChar w:fldCharType="begin"/>
      </w:r>
      <w:r w:rsidRPr="00445898">
        <w:instrText xml:space="preserve"> REF _Ref510691521 \r \h </w:instrText>
      </w:r>
      <w:r w:rsidRPr="00445898">
        <w:fldChar w:fldCharType="separate"/>
      </w:r>
      <w:r w:rsidR="009154BD">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9154BD">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bits inserted into the link, i.e., </w:t>
      </w:r>
      <w:r w:rsidR="00954E0F" w:rsidRPr="00445898">
        <w:t xml:space="preserve">the sum of the </w:t>
      </w:r>
      <w:r w:rsidR="00954E0F" w:rsidRPr="00445898">
        <w:rPr>
          <w:i/>
        </w:rPr>
        <w:t>ILength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sures are displayed ﬁrst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 (const char *hdr = NULL, Long sid = NONE);</w:t>
      </w:r>
    </w:p>
    <w:p w:rsidR="005F580F" w:rsidRPr="00445898" w:rsidRDefault="005F580F" w:rsidP="005F580F">
      <w:pPr>
        <w:pStyle w:val="firstparagraph"/>
      </w:pPr>
      <w:r w:rsidRPr="00445898">
        <w:t>This exposure produces the list of activities currently pre</w:t>
      </w:r>
      <w:r w:rsidR="00954E0F" w:rsidRPr="00445898">
        <w:t xml:space="preserve">sent in the link and the link’s </w:t>
      </w:r>
      <w:r w:rsidRPr="00445898">
        <w:t xml:space="preserve">archive.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reﬂect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551" w:name="_Toc514143391"/>
      <w:r w:rsidRPr="00445898">
        <w:rPr>
          <w:lang w:val="en-US"/>
        </w:rPr>
        <w:t>Transceiver exposure</w:t>
      </w:r>
      <w:bookmarkEnd w:id="551"/>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printRqs (const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Pr="00445898">
        <w:t>. Note that no station-relative exposures are deﬁned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 (const char *hdr = NULL);</w:t>
      </w:r>
    </w:p>
    <w:p w:rsidR="001905FB" w:rsidRPr="00445898" w:rsidRDefault="001905FB" w:rsidP="001905FB">
      <w:pPr>
        <w:pStyle w:val="firstparagraph"/>
      </w:pPr>
      <w:r w:rsidRPr="00445898">
        <w:t xml:space="preserve">This exposure produces the list of all activities currently perceived by the transceiver. The title line speciﬁes the total number of those activities and the total signal level (as returned by </w:t>
      </w:r>
      <w:r w:rsidRPr="00445898">
        <w:rPr>
          <w:i/>
        </w:rPr>
        <w:t>sigLevel</w:t>
      </w:r>
      <w:r w:rsidRPr="00445898">
        <w:t xml:space="preserve">, </w:t>
      </w:r>
      <w:r w:rsidRPr="00445898">
        <w:lastRenderedPageBreak/>
        <w:t>Section </w:t>
      </w:r>
      <w:r w:rsidRPr="00445898">
        <w:fldChar w:fldCharType="begin"/>
      </w:r>
      <w:r w:rsidRPr="00445898">
        <w:instrText xml:space="preserve"> REF _Ref511062293 \r \h </w:instrText>
      </w:r>
      <w:r w:rsidRPr="00445898">
        <w:fldChar w:fldCharType="separate"/>
      </w:r>
      <w:r w:rsidR="009154BD">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unspeciﬁed), or </w:t>
      </w:r>
      <w:r w:rsidRPr="00445898">
        <w:rPr>
          <w:i/>
        </w:rPr>
        <w:t>bcst</w:t>
      </w:r>
      <w:r w:rsidRPr="00445898">
        <w:t xml:space="preserve"> for a broadcast packet</w:t>
      </w:r>
    </w:p>
    <w:p w:rsidR="001905FB" w:rsidRPr="00445898" w:rsidRDefault="001905FB" w:rsidP="00552A98">
      <w:pPr>
        <w:pStyle w:val="firstparagraph"/>
        <w:numPr>
          <w:ilvl w:val="0"/>
          <w:numId w:val="74"/>
        </w:numPr>
      </w:pPr>
      <w:r w:rsidRPr="00445898">
        <w:t xml:space="preserve">the packet type, i.e., the </w:t>
      </w:r>
      <w:r w:rsidRPr="00445898">
        <w:rPr>
          <w:i/>
        </w:rPr>
        <w:t>TP</w:t>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Pr="00445898">
        <w:t>)</w:t>
      </w:r>
    </w:p>
    <w:p w:rsidR="001905FB" w:rsidRPr="00445898" w:rsidRDefault="001905FB" w:rsidP="00552A98">
      <w:pPr>
        <w:pStyle w:val="firstparagraph"/>
        <w:numPr>
          <w:ilvl w:val="0"/>
          <w:numId w:val="74"/>
        </w:numPr>
      </w:pPr>
      <w:r w:rsidRPr="00445898">
        <w:t>the status consisting of two characters: if the activity has been assessed as non-receivable (Section </w:t>
      </w:r>
      <w:r w:rsidRPr="00445898">
        <w:fldChar w:fldCharType="begin"/>
      </w:r>
      <w:r w:rsidRPr="00445898">
        <w:instrText xml:space="preserve"> REF _Ref507840629 \r \h </w:instrText>
      </w:r>
      <w:r w:rsidRPr="00445898">
        <w:fldChar w:fldCharType="separate"/>
      </w:r>
      <w:r w:rsidR="009154BD">
        <w:t>8.1.4</w:t>
      </w:r>
      <w:r w:rsidRPr="00445898">
        <w:fldChar w:fldCharType="end"/>
      </w:r>
      <w:r w:rsidRPr="00445898">
        <w:t xml:space="preserve">), the ﬁrst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9154BD">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xml:space="preserve">, but that stage will not occur because the preamble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undeﬁned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 (</w:t>
      </w:r>
      <w:r w:rsidRPr="00445898">
        <w:rPr>
          <w:i/>
        </w:rPr>
        <w:t>XPower</w:t>
      </w:r>
      <w:r w:rsidRPr="00445898">
        <w:t>) of the transceiver</w:t>
      </w:r>
    </w:p>
    <w:p w:rsidR="001905FB" w:rsidRPr="00445898" w:rsidRDefault="001905FB" w:rsidP="00552A98">
      <w:pPr>
        <w:pStyle w:val="firstparagraph"/>
        <w:numPr>
          <w:ilvl w:val="0"/>
          <w:numId w:val="74"/>
        </w:numPr>
      </w:pPr>
      <w:r w:rsidRPr="00445898">
        <w:t>the current interference level suﬀered by the activity</w:t>
      </w:r>
    </w:p>
    <w:p w:rsidR="001905FB" w:rsidRPr="00445898" w:rsidRDefault="001905FB" w:rsidP="00552A98">
      <w:pPr>
        <w:pStyle w:val="firstparagraph"/>
        <w:numPr>
          <w:ilvl w:val="0"/>
          <w:numId w:val="74"/>
        </w:numPr>
      </w:pPr>
      <w:r w:rsidRPr="00445898">
        <w:t>the maximum interference level suﬀered by the activity, according to its present stage (Section </w:t>
      </w:r>
      <w:r w:rsidRPr="00445898">
        <w:fldChar w:fldCharType="begin"/>
      </w:r>
      <w:r w:rsidRPr="00445898">
        <w:instrText xml:space="preserve"> REF _Ref511062748 \r \h </w:instrText>
      </w:r>
      <w:r w:rsidRPr="00445898">
        <w:fldChar w:fldCharType="separate"/>
      </w:r>
      <w:r w:rsidR="009154BD">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ﬁlled with dashes.</w:t>
      </w:r>
    </w:p>
    <w:p w:rsidR="001905FB" w:rsidRPr="00445898" w:rsidRDefault="001905FB" w:rsidP="001905FB">
      <w:pPr>
        <w:pStyle w:val="firstparagraph"/>
        <w:rPr>
          <w:b/>
        </w:rPr>
      </w:pPr>
      <w:r w:rsidRPr="00445898">
        <w:rPr>
          <w:b/>
        </w:rPr>
        <w:t>Mode 2: the neighborhood</w:t>
      </w:r>
    </w:p>
    <w:p w:rsidR="001905FB" w:rsidRPr="00445898" w:rsidRDefault="001905FB" w:rsidP="001905FB">
      <w:pPr>
        <w:pStyle w:val="firstparagraph"/>
      </w:pPr>
      <w:r w:rsidRPr="00445898">
        <w:rPr>
          <w:u w:val="single"/>
        </w:rPr>
        <w:t>Calling:</w:t>
      </w:r>
      <w:r w:rsidRPr="00445898">
        <w:t xml:space="preserve"> </w:t>
      </w:r>
      <w:r w:rsidRPr="00445898">
        <w:rPr>
          <w:i/>
        </w:rPr>
        <w:t>printNei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Pr="00445898">
        <w:t>,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of the transceiver. The title line presents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00587933" w:rsidRPr="00445898">
        <w:t>)</w:t>
      </w:r>
    </w:p>
    <w:p w:rsidR="006D694A" w:rsidRPr="00445898" w:rsidRDefault="001905FB" w:rsidP="001905FB">
      <w:pPr>
        <w:pStyle w:val="firstparagraph"/>
      </w:pPr>
      <w:r w:rsidRPr="00445898">
        <w:lastRenderedPageBreak/>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9154BD">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552" w:name="_Ref511988539"/>
      <w:bookmarkStart w:id="553" w:name="_Ref512508742"/>
      <w:bookmarkStart w:id="554" w:name="_Toc514143392"/>
      <w:r w:rsidRPr="00445898">
        <w:rPr>
          <w:i/>
          <w:lang w:val="en-US"/>
        </w:rPr>
        <w:t>RFChannel</w:t>
      </w:r>
      <w:r w:rsidRPr="00445898">
        <w:rPr>
          <w:lang w:val="en-US"/>
        </w:rPr>
        <w:t xml:space="preserve"> exposure</w:t>
      </w:r>
      <w:bookmarkEnd w:id="552"/>
      <w:bookmarkEnd w:id="553"/>
      <w:bookmarkEnd w:id="554"/>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9154BD">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 (const char *hdr = NULL);</w:t>
      </w:r>
    </w:p>
    <w:p w:rsidR="00587933" w:rsidRPr="00445898" w:rsidRDefault="00587933" w:rsidP="00587933">
      <w:pPr>
        <w:pStyle w:val="firstparagraph"/>
      </w:pPr>
      <w:r w:rsidRPr="00445898">
        <w:t xml:space="preserve">The exposure outputs data describing the amount of information passed through the radio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9154BD">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Pr="00445898">
        <w:t>, see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received throughput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lastRenderedPageBreak/>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The “screen” version of the exposure displays the same items. The two throughput measures are displayed ﬁrst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printRAct (const char *hdr = NULL, Long sid = NONE);</w:t>
      </w:r>
    </w:p>
    <w:p w:rsidR="00587933" w:rsidRPr="00445898" w:rsidRDefault="00587933" w:rsidP="00587933">
      <w:pPr>
        <w:pStyle w:val="firstparagraph"/>
      </w:pPr>
      <w:r w:rsidRPr="00445898">
        <w:t>This exposure produces the list of activities currently present in the radio 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undeﬁned</w:t>
      </w:r>
      <w:r w:rsidRPr="00445898">
        <w:t>)</w:t>
      </w:r>
      <w:r w:rsidRPr="00445898">
        <w:rPr>
          <w:rStyle w:val="FootnoteReference"/>
        </w:rPr>
        <w:footnoteReference w:id="100"/>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undeﬁned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unspeciﬁed), or </w:t>
      </w:r>
      <w:r w:rsidRPr="00445898">
        <w:rPr>
          <w:i/>
        </w:rPr>
        <w:t>bcst</w:t>
      </w:r>
      <w:r w:rsidR="00B47B18" w:rsidRPr="00445898">
        <w:t xml:space="preserve"> for a broadcast packet</w:t>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Pr="00445898">
        <w:t xml:space="preserve"> attribute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Pr="00445898">
        <w:t>)</w:t>
      </w:r>
    </w:p>
    <w:p w:rsidR="00587933" w:rsidRPr="00445898" w:rsidRDefault="00587933" w:rsidP="00552A98">
      <w:pPr>
        <w:pStyle w:val="firstparagraph"/>
        <w:numPr>
          <w:ilvl w:val="0"/>
          <w:numId w:val="77"/>
        </w:numPr>
      </w:pPr>
      <w:r w:rsidRPr="00445898">
        <w:t>the packet’s signature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ﬁlled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 (const char *hdr = NULL);</w:t>
      </w:r>
    </w:p>
    <w:p w:rsidR="00587933" w:rsidRPr="00445898" w:rsidRDefault="00587933" w:rsidP="00587933">
      <w:pPr>
        <w:pStyle w:val="firstparagraph"/>
      </w:pPr>
      <w:r w:rsidRPr="00445898">
        <w:t>This exposure presents the conﬁguration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 neighborhoods.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w:t>
      </w:r>
    </w:p>
    <w:p w:rsidR="00587933" w:rsidRPr="00445898" w:rsidRDefault="00587933" w:rsidP="00552A98">
      <w:pPr>
        <w:pStyle w:val="firstparagraph"/>
        <w:numPr>
          <w:ilvl w:val="0"/>
          <w:numId w:val="78"/>
        </w:numPr>
      </w:pPr>
      <w:r w:rsidRPr="00445898">
        <w:lastRenderedPageBreak/>
        <w:t xml:space="preserve">the current setting of the transmission power (attribute </w:t>
      </w:r>
      <w:r w:rsidRPr="00445898">
        <w:rPr>
          <w:i/>
        </w:rPr>
        <w:t>XPower</w:t>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B47B18" w:rsidRPr="00445898">
        <w:t>)</w:t>
      </w:r>
    </w:p>
    <w:p w:rsidR="00587933" w:rsidRPr="00445898" w:rsidRDefault="00587933" w:rsidP="00552A98">
      <w:pPr>
        <w:pStyle w:val="firstparagraph"/>
        <w:numPr>
          <w:ilvl w:val="0"/>
          <w:numId w:val="78"/>
        </w:numPr>
      </w:pPr>
      <w:r w:rsidRPr="00445898">
        <w:t xml:space="preserve">the number of neighbors, as determined by </w:t>
      </w:r>
      <w:r w:rsidRPr="00445898">
        <w:rPr>
          <w:i/>
        </w:rPr>
        <w:t>RFC_cut</w:t>
      </w:r>
      <w:r w:rsidRPr="00445898">
        <w:t xml:space="preserve">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 xml:space="preserve">A neighborhood description begins with the identiﬁer of a transceiver, which is followed by the list of identiﬁers of all transceivers in its neighborhood along with their distances from the current transceiver in </w:t>
      </w:r>
      <w:r w:rsidRPr="00445898">
        <w:rPr>
          <w:i/>
        </w:rPr>
        <w:t>DUs</w:t>
      </w:r>
      <w:r w:rsidRPr="00445898">
        <w:t xml:space="preserve">. Each transceiver identiﬁer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conﬁgured into the radio channel.</w:t>
      </w:r>
    </w:p>
    <w:p w:rsidR="00587933" w:rsidRPr="00445898" w:rsidRDefault="00587933" w:rsidP="00587933">
      <w:pPr>
        <w:pStyle w:val="firstparagraph"/>
      </w:pPr>
      <w:r w:rsidRPr="00445898">
        <w:t>The “screen” variant of this exposure presents a region with diﬀerent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555" w:name="_Toc514143393"/>
      <w:r w:rsidRPr="00445898">
        <w:rPr>
          <w:i/>
          <w:lang w:val="en-US"/>
        </w:rPr>
        <w:t>Process</w:t>
      </w:r>
      <w:r w:rsidRPr="00445898">
        <w:rPr>
          <w:lang w:val="en-US"/>
        </w:rPr>
        <w:t xml:space="preserve"> exposure</w:t>
      </w:r>
      <w:bookmarkEnd w:id="555"/>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 (const char *hdr = NULL, Long sid = NONE);</w:t>
      </w:r>
    </w:p>
    <w:p w:rsidR="009B6988" w:rsidRPr="00445898" w:rsidRDefault="009B6988" w:rsidP="009B6988">
      <w:pPr>
        <w:pStyle w:val="firstparagraph"/>
      </w:pPr>
      <w:r w:rsidRPr="00445898">
        <w:t xml:space="preserve">The exposure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9154BD">
        <w:t>5.1.7</w:t>
      </w:r>
      <w:r w:rsidRPr="00445898">
        <w:fldChar w:fldCharType="end"/>
      </w:r>
      <w:r w:rsidRPr="00445898">
        <w:t xml:space="preserve">). The description is the same as for the Timer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1"/>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t>the identiﬁer of the awaited event (see Section </w:t>
      </w:r>
      <w:r w:rsidRPr="00445898">
        <w:fldChar w:fldCharType="begin"/>
      </w:r>
      <w:r w:rsidRPr="00445898">
        <w:instrText xml:space="preserve"> REF _Ref511064518 \r \h </w:instrText>
      </w:r>
      <w:r w:rsidRPr="00445898">
        <w:fldChar w:fldCharType="separate"/>
      </w:r>
      <w:r w:rsidR="009154BD">
        <w:t>12.5</w:t>
      </w:r>
      <w:r w:rsidRPr="00445898">
        <w:fldChar w:fldCharType="end"/>
      </w:r>
      <w:r w:rsidRPr="00445898">
        <w:t>)</w:t>
      </w:r>
    </w:p>
    <w:p w:rsidR="009B6988" w:rsidRPr="00445898" w:rsidRDefault="009B6988" w:rsidP="00552A98">
      <w:pPr>
        <w:pStyle w:val="firstparagraph"/>
        <w:numPr>
          <w:ilvl w:val="0"/>
          <w:numId w:val="79"/>
        </w:numPr>
      </w:pPr>
      <w:r w:rsidRPr="00445898">
        <w:t>the identiﬁer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lastRenderedPageBreak/>
        <w:t>The “screen” version of the exposure displays the same items in the same order.</w:t>
      </w:r>
    </w:p>
    <w:p w:rsidR="005C28D0" w:rsidRPr="00445898" w:rsidRDefault="005C28D0" w:rsidP="00552A98">
      <w:pPr>
        <w:pStyle w:val="Heading3"/>
        <w:numPr>
          <w:ilvl w:val="2"/>
          <w:numId w:val="5"/>
        </w:numPr>
        <w:rPr>
          <w:lang w:val="en-US"/>
        </w:rPr>
      </w:pPr>
      <w:bookmarkStart w:id="556" w:name="_Ref512506667"/>
      <w:bookmarkStart w:id="557" w:name="_Toc514143394"/>
      <w:r w:rsidRPr="00445898">
        <w:rPr>
          <w:lang w:val="en-US"/>
        </w:rPr>
        <w:t>Kernel exposure</w:t>
      </w:r>
      <w:bookmarkEnd w:id="556"/>
      <w:bookmarkEnd w:id="557"/>
    </w:p>
    <w:p w:rsidR="005C28D0" w:rsidRPr="00445898" w:rsidRDefault="005C28D0" w:rsidP="005C28D0">
      <w:pPr>
        <w:pStyle w:val="firstparagraph"/>
      </w:pPr>
      <w:r w:rsidRPr="00445898">
        <w:t xml:space="preserve">The </w:t>
      </w:r>
      <w:r w:rsidRPr="00445898">
        <w:rPr>
          <w:i/>
        </w:rPr>
        <w:t>Kernel</w:t>
      </w:r>
      <w:r w:rsidRPr="00445898">
        <w:t xml:space="preserve"> process (Section </w:t>
      </w:r>
      <w:r w:rsidRPr="00445898">
        <w:fldChar w:fldCharType="begin"/>
      </w:r>
      <w:r w:rsidRPr="00445898">
        <w:instrText xml:space="preserve"> REF _Ref506061716 \r \h </w:instrText>
      </w:r>
      <w:r w:rsidRPr="00445898">
        <w:fldChar w:fldCharType="separate"/>
      </w:r>
      <w:r w:rsidR="009154BD">
        <w:t>5.1.8</w:t>
      </w:r>
      <w:r w:rsidRPr="00445898">
        <w:fldChar w:fldCharType="end"/>
      </w:r>
      <w:r w:rsidRPr="00445898">
        <w:t>) deﬁnes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ﬂag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awaited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identiﬁer (Section </w:t>
      </w:r>
      <w:r w:rsidRPr="00445898">
        <w:fldChar w:fldCharType="begin"/>
      </w:r>
      <w:r w:rsidRPr="00445898">
        <w:instrText xml:space="preserve"> REF _Ref511065127 \r \h </w:instrText>
      </w:r>
      <w:r w:rsidRPr="00445898">
        <w:fldChar w:fldCharType="separate"/>
      </w:r>
      <w:r w:rsidR="009154BD">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p>
    <w:p w:rsidR="005C28D0" w:rsidRPr="00445898" w:rsidRDefault="005C28D0" w:rsidP="005C28D0">
      <w:pPr>
        <w:pStyle w:val="firstparagraph"/>
      </w:pPr>
      <w:r w:rsidRPr="00445898">
        <w:t>For multiple wait requests issued by the same process, the ﬁrst three items are printed only once, at the ﬁrst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 (const char *hdr = NULL, Long sid = NONE);</w:t>
      </w:r>
    </w:p>
    <w:p w:rsidR="005C28D0" w:rsidRPr="00445898" w:rsidRDefault="005C28D0" w:rsidP="005C28D0">
      <w:pPr>
        <w:pStyle w:val="firstparagraph"/>
      </w:pPr>
      <w:r w:rsidRPr="00445898">
        <w:lastRenderedPageBreak/>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(UNIX/Windows) process Id of the SMURPH program</w:t>
      </w:r>
    </w:p>
    <w:p w:rsidR="005C28D0" w:rsidRPr="00445898" w:rsidRDefault="005C28D0" w:rsidP="00552A98">
      <w:pPr>
        <w:pStyle w:val="firstparagraph"/>
        <w:numPr>
          <w:ilvl w:val="0"/>
          <w:numId w:val="81"/>
        </w:numPr>
      </w:pPr>
      <w:r w:rsidRPr="00445898">
        <w:t>the CPU execution time in seconds</w:t>
      </w:r>
    </w:p>
    <w:p w:rsidR="005C28D0" w:rsidRPr="00445898" w:rsidRDefault="005C28D0" w:rsidP="00552A98">
      <w:pPr>
        <w:pStyle w:val="firstparagraph"/>
        <w:numPr>
          <w:ilvl w:val="0"/>
          <w:numId w:val="81"/>
        </w:numPr>
      </w:pPr>
      <w:r w:rsidRPr="00445898">
        <w:t xml:space="preserve">the simulated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9154BD">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 xml:space="preserve">the global throughput determined as the total number of bits received so far divided by the simulation time in </w:t>
      </w:r>
      <w:r w:rsidRPr="00445898">
        <w:rPr>
          <w:i/>
        </w:rPr>
        <w:t>ETU</w:t>
      </w:r>
      <w:r w:rsidR="00DF3B8A" w:rsidRPr="00445898">
        <w:rPr>
          <w:i/>
        </w:rPr>
        <w:t>s</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identiﬁer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558" w:name="_Ref512507401"/>
      <w:bookmarkStart w:id="559" w:name="_Toc514143395"/>
      <w:r w:rsidRPr="00445898">
        <w:rPr>
          <w:i/>
          <w:lang w:val="en-US"/>
        </w:rPr>
        <w:t>Station</w:t>
      </w:r>
      <w:r w:rsidRPr="00445898">
        <w:rPr>
          <w:lang w:val="en-US"/>
        </w:rPr>
        <w:t xml:space="preserve"> exposure</w:t>
      </w:r>
      <w:bookmarkEnd w:id="558"/>
      <w:bookmarkEnd w:id="559"/>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lastRenderedPageBreak/>
        <w:t>Calling:</w:t>
      </w:r>
      <w:r w:rsidRPr="00445898">
        <w:t xml:space="preserve"> </w:t>
      </w:r>
      <w:r w:rsidRPr="00445898">
        <w:rPr>
          <w:i/>
        </w:rPr>
        <w:t>printPrc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identiﬁer (</w:t>
      </w:r>
      <w:r w:rsidRPr="00445898">
        <w:t>Section </w:t>
      </w:r>
      <w:r w:rsidRPr="00445898">
        <w:fldChar w:fldCharType="begin"/>
      </w:r>
      <w:r w:rsidRPr="00445898">
        <w:instrText xml:space="preserve"> REF _Ref511065687 \r \h </w:instrText>
      </w:r>
      <w:r w:rsidRPr="00445898">
        <w:fldChar w:fldCharType="separate"/>
      </w:r>
      <w:r w:rsidR="009154BD">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ﬂag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For multiple wait requests issued by the same process, the ﬁrst item is printed only once</w:t>
      </w:r>
      <w:r w:rsidR="00884EBA" w:rsidRPr="00445898">
        <w:t xml:space="preserve">, </w:t>
      </w:r>
      <w:r w:rsidRPr="00445898">
        <w:t xml:space="preserve">at </w:t>
      </w:r>
      <w:r w:rsidR="00884EBA" w:rsidRPr="00445898">
        <w:t xml:space="preserve">the ﬁrst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buﬀer contents</w:t>
      </w:r>
    </w:p>
    <w:p w:rsidR="00923EAF" w:rsidRPr="00445898" w:rsidRDefault="00923EAF" w:rsidP="00923EAF">
      <w:pPr>
        <w:pStyle w:val="firstparagraph"/>
      </w:pPr>
      <w:r w:rsidRPr="00445898">
        <w:rPr>
          <w:u w:val="single"/>
        </w:rPr>
        <w:t>Calling:</w:t>
      </w:r>
      <w:r w:rsidRPr="00445898">
        <w:t xml:space="preserve"> </w:t>
      </w:r>
      <w:r w:rsidRPr="00445898">
        <w:rPr>
          <w:i/>
        </w:rPr>
        <w:t>printBuf (const char *hdr = NULL);</w:t>
      </w:r>
    </w:p>
    <w:p w:rsidR="00923EAF" w:rsidRPr="00445898" w:rsidRDefault="00923EAF" w:rsidP="00923EAF">
      <w:pPr>
        <w:pStyle w:val="firstparagraph"/>
      </w:pPr>
      <w:r w:rsidRPr="00445898">
        <w:t>This exposure prints out the contents of the packet buﬀ</w:t>
      </w:r>
      <w:r w:rsidR="00884EBA" w:rsidRPr="00445898">
        <w:t xml:space="preserve">ers at the station. One row of </w:t>
      </w:r>
      <w:r w:rsidRPr="00445898">
        <w:t>information is printed per each buﬀer, in the order in whic</w:t>
      </w:r>
      <w:r w:rsidR="00884EBA" w:rsidRPr="00445898">
        <w:t xml:space="preserve">h the buﬀers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9154BD">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 xml:space="preserve">he buﬀer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buﬀers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buﬀer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DF3B8A" w:rsidRPr="00445898">
        <w:t>, see Sections </w:t>
      </w:r>
      <w:r w:rsidRPr="00445898">
        <w:fldChar w:fldCharType="begin"/>
      </w:r>
      <w:r w:rsidRPr="00445898">
        <w:instrText xml:space="preserve"> REF _Ref506989280 \r \h </w:instrText>
      </w:r>
      <w:r w:rsidRPr="00445898">
        <w:fldChar w:fldCharType="separate"/>
      </w:r>
      <w:r w:rsidR="009154BD">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9154BD">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traﬃc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923EAF" w:rsidRPr="00445898">
        <w:t xml:space="preserve"> length of the packet (attribute </w:t>
      </w:r>
      <w:r w:rsidR="00923EAF" w:rsidRPr="00445898">
        <w:rPr>
          <w:i/>
        </w:rPr>
        <w:t>ILength</w:t>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w:t>
      </w:r>
    </w:p>
    <w:p w:rsidR="00923EAF" w:rsidRPr="00445898" w:rsidRDefault="00884EBA" w:rsidP="00552A98">
      <w:pPr>
        <w:pStyle w:val="firstparagraph"/>
        <w:numPr>
          <w:ilvl w:val="0"/>
          <w:numId w:val="83"/>
        </w:numPr>
      </w:pPr>
      <w:r w:rsidRPr="00445898">
        <w:lastRenderedPageBreak/>
        <w:t>t</w:t>
      </w:r>
      <w:r w:rsidR="00923EAF" w:rsidRPr="00445898">
        <w:t xml:space="preserve">he total length of the packet (attribute </w:t>
      </w:r>
      <w:r w:rsidR="00923EAF" w:rsidRPr="00445898">
        <w:rPr>
          <w:i/>
        </w:rPr>
        <w:t>TLength</w:t>
      </w:r>
      <w:r w:rsidRPr="00445898">
        <w:t>)</w:t>
      </w:r>
    </w:p>
    <w:p w:rsidR="00923EAF" w:rsidRPr="00445898" w:rsidRDefault="00884EBA" w:rsidP="00552A98">
      <w:pPr>
        <w:pStyle w:val="firstparagraph"/>
        <w:numPr>
          <w:ilvl w:val="0"/>
          <w:numId w:val="83"/>
        </w:numPr>
      </w:pPr>
      <w:r w:rsidRPr="00445898">
        <w:t>t</w:t>
      </w:r>
      <w:r w:rsidR="00923EAF" w:rsidRPr="00445898">
        <w:t xml:space="preserve">wo standard ﬂags of the packet: </w:t>
      </w:r>
      <w:r w:rsidR="00923EAF" w:rsidRPr="00445898">
        <w:rPr>
          <w:i/>
        </w:rPr>
        <w:t>PF</w:t>
      </w:r>
      <w:r w:rsidRPr="00445898">
        <w:rPr>
          <w:i/>
        </w:rPr>
        <w:t>_</w:t>
      </w:r>
      <w:r w:rsidR="00923EAF" w:rsidRPr="00445898">
        <w:rPr>
          <w:i/>
        </w:rPr>
        <w:t>broadcast</w:t>
      </w:r>
      <w:r w:rsidR="00923EAF" w:rsidRPr="00445898">
        <w:t xml:space="preserve"> </w:t>
      </w:r>
      <w:r w:rsidRPr="00445898">
        <w:t xml:space="preserve">and </w:t>
      </w:r>
      <w:r w:rsidRPr="00445898">
        <w:rPr>
          <w:i/>
        </w:rPr>
        <w:t>PF_last</w:t>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9154BD">
        <w:t>7.1.6</w:t>
      </w:r>
      <w:r w:rsidRPr="00445898">
        <w:fldChar w:fldCharType="end"/>
      </w:r>
      <w:r w:rsidRPr="00445898">
        <w:t>); t</w:t>
      </w:r>
      <w:r w:rsidR="00923EAF" w:rsidRPr="00445898">
        <w:t xml:space="preserve">he third </w:t>
      </w:r>
      <w:r w:rsidRPr="00445898">
        <w:t xml:space="preserve">standard </w:t>
      </w:r>
      <w:r w:rsidR="00923EAF" w:rsidRPr="00445898">
        <w:t>ﬂag (PF</w:t>
      </w:r>
      <w:r w:rsidRPr="00445898">
        <w:t>_</w:t>
      </w:r>
      <w:r w:rsidR="00923EAF" w:rsidRPr="00445898">
        <w:t>full</w:t>
      </w:r>
      <w:r w:rsidRPr="00445898">
        <w:t>, Section </w:t>
      </w:r>
      <w:r w:rsidRPr="00445898">
        <w:fldChar w:fldCharType="begin"/>
      </w:r>
      <w:r w:rsidRPr="00445898">
        <w:instrText xml:space="preserve"> REF _Ref506989280 \r \h </w:instrText>
      </w:r>
      <w:r w:rsidRPr="00445898">
        <w:fldChar w:fldCharType="separate"/>
      </w:r>
      <w:r w:rsidR="009154BD">
        <w:t>6.3</w:t>
      </w:r>
      <w:r w:rsidRPr="00445898">
        <w:fldChar w:fldCharType="end"/>
      </w:r>
      <w:r w:rsidR="00923EAF" w:rsidRPr="00445898">
        <w:t xml:space="preserve">), associated with the packet buﬀer, is not </w:t>
      </w:r>
      <w:r w:rsidRPr="00445898">
        <w:t>shown (w</w:t>
      </w:r>
      <w:r w:rsidR="00923EAF" w:rsidRPr="00445898">
        <w:t xml:space="preserve">hen this ﬂag is </w:t>
      </w:r>
      <m:oMath>
        <m:r>
          <w:rPr>
            <w:rFonts w:ascii="Cambria Math" w:hAnsi="Cambria Math"/>
          </w:rPr>
          <m:t>0</m:t>
        </m:r>
      </m:oMath>
      <w:r w:rsidR="00923EAF" w:rsidRPr="00445898">
        <w:t>, the buﬀer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packet) and </w:t>
      </w:r>
      <w:r w:rsidR="00923EAF" w:rsidRPr="00445898">
        <w:rPr>
          <w:i/>
        </w:rPr>
        <w:t>L</w:t>
      </w:r>
      <w:r w:rsidR="00923EAF" w:rsidRPr="00445898">
        <w:t xml:space="preserve"> (for the last packet of a message)</w:t>
      </w:r>
      <w:r w:rsidRPr="00445898">
        <w:t xml:space="preserve">; if neither </w:t>
      </w:r>
      <w:r w:rsidR="00923EAF" w:rsidRPr="00445898">
        <w:t>of the two packet ﬂags is set, the text is empty</w:t>
      </w:r>
    </w:p>
    <w:p w:rsidR="00923EAF" w:rsidRPr="00445898" w:rsidRDefault="00884EBA" w:rsidP="00552A98">
      <w:pPr>
        <w:pStyle w:val="firstparagraph"/>
        <w:numPr>
          <w:ilvl w:val="0"/>
          <w:numId w:val="83"/>
        </w:numPr>
      </w:pPr>
      <w:r w:rsidRPr="00445898">
        <w:t>t</w:t>
      </w:r>
      <w:r w:rsidR="00923EAF" w:rsidRPr="00445898">
        <w:t xml:space="preserve">he packet signature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923EAF" w:rsidP="00923EAF">
      <w:pPr>
        <w:pStyle w:val="firstparagraph"/>
      </w:pPr>
      <w:r w:rsidRPr="00445898">
        <w:t xml:space="preserve">The items </w:t>
      </w:r>
      <m:oMath>
        <m:r>
          <w:rPr>
            <w:rFonts w:ascii="Cambria Math" w:hAnsi="Cambria Math"/>
          </w:rPr>
          <m:t>2</m:t>
        </m:r>
      </m:oMath>
      <w:r w:rsidRPr="00445898">
        <w:t xml:space="preserve"> through </w:t>
      </w:r>
      <m:oMath>
        <m:r>
          <w:rPr>
            <w:rFonts w:ascii="Cambria Math" w:hAnsi="Cambria Math"/>
          </w:rPr>
          <m:t>9</m:t>
        </m:r>
      </m:oMath>
      <w:r w:rsidRPr="00445898">
        <w:t xml:space="preserve"> are only </w:t>
      </w:r>
      <w:r w:rsidR="00884EBA" w:rsidRPr="00445898">
        <w:t>shown,</w:t>
      </w:r>
      <w:r w:rsidRPr="00445898">
        <w:t xml:space="preserve"> if the packet buﬀ</w:t>
      </w:r>
      <w:r w:rsidR="00884EBA" w:rsidRPr="00445898">
        <w:t xml:space="preserve">er is nonempty; otherwise, the string </w:t>
      </w:r>
      <w:r w:rsidR="00884EBA" w:rsidRPr="00445898">
        <w:rPr>
          <w:i/>
        </w:rPr>
        <w:t>empty</w:t>
      </w:r>
      <w:r w:rsidRPr="00445898">
        <w:t xml:space="preserve"> is written in place of item </w:t>
      </w:r>
      <m:oMath>
        <m:r>
          <w:rPr>
            <w:rFonts w:ascii="Cambria Math" w:hAnsi="Cambria Math"/>
          </w:rPr>
          <m:t>2</m:t>
        </m:r>
      </m:oMath>
      <w:r w:rsidRPr="00445898">
        <w:t xml:space="preserve"> and --- replaces </w:t>
      </w:r>
      <w:r w:rsidR="00884EBA" w:rsidRPr="00445898">
        <w:t xml:space="preserve">all </w:t>
      </w:r>
      <w:r w:rsidRPr="00445898">
        <w:t>the remaining items.</w:t>
      </w:r>
    </w:p>
    <w:p w:rsidR="00923EAF" w:rsidRPr="00445898" w:rsidRDefault="00923EAF" w:rsidP="00923EAF">
      <w:pPr>
        <w:pStyle w:val="firstparagraph"/>
      </w:pPr>
      <w:r w:rsidRPr="00445898">
        <w:t>The “screen” version of the exposure has the same contents.</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reﬂec</w:t>
      </w:r>
      <w:r w:rsidRPr="00445898">
        <w:t xml:space="preserve">ting its creation order, or the </w:t>
      </w:r>
      <w:r w:rsidR="00923EAF" w:rsidRPr="00445898">
        <w:t>mailbox nickname (</w:t>
      </w:r>
      <w:r w:rsidRPr="00445898">
        <w:t>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00923EAF" w:rsidRPr="00445898">
        <w:t>), if one is deﬁned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 mailbox</w:t>
      </w:r>
      <w:r w:rsidRPr="00445898">
        <w:t xml:space="preserve"> (Section </w:t>
      </w:r>
      <w:r w:rsidRPr="00445898">
        <w:fldChar w:fldCharType="begin"/>
      </w:r>
      <w:r w:rsidRPr="00445898">
        <w:instrText xml:space="preserve"> REF _Ref511066489 \r \h </w:instrText>
      </w:r>
      <w:r w:rsidRPr="00445898">
        <w:fldChar w:fldCharType="separate"/>
      </w:r>
      <w:r w:rsidR="009154BD">
        <w:t>9.4</w:t>
      </w:r>
      <w:r w:rsidRPr="00445898">
        <w:fldChar w:fldCharType="end"/>
      </w:r>
      <w:r w:rsidRPr="00445898">
        <w:t xml:space="preserve">), </w:t>
      </w:r>
      <w:r w:rsidR="00923EAF" w:rsidRPr="00445898">
        <w:t>this is the num</w:t>
      </w:r>
      <w:r w:rsidRPr="00445898">
        <w:t>ber of bytes in the input buﬀer</w:t>
      </w:r>
    </w:p>
    <w:p w:rsidR="00923EAF" w:rsidRPr="00445898" w:rsidRDefault="00884EBA" w:rsidP="00552A98">
      <w:pPr>
        <w:pStyle w:val="firstparagraph"/>
        <w:numPr>
          <w:ilvl w:val="0"/>
          <w:numId w:val="84"/>
        </w:numPr>
      </w:pPr>
      <w:r w:rsidRPr="00445898">
        <w:t xml:space="preserve">the </w:t>
      </w:r>
      <w:r w:rsidR="00923EAF" w:rsidRPr="00445898">
        <w:t>mailbox capacity (or the input buﬀer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 are exposed. One row o</w:t>
      </w:r>
      <w:r w:rsidR="00884EBA" w:rsidRPr="00445898">
        <w:t xml:space="preserve">f data per activity is written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9154BD">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ﬁnished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 if the activity is a packet transmission</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traﬃc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lastRenderedPageBreak/>
        <w:t>the</w:t>
      </w:r>
      <w:r w:rsidR="00923EAF" w:rsidRPr="00445898">
        <w:t xml:space="preserve"> packet signature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Pr="00445898">
        <w:rPr>
          <w:i/>
        </w:rPr>
        <w:t>printPort (const char *hdr = NULL);</w:t>
      </w:r>
    </w:p>
    <w:p w:rsidR="00923EAF" w:rsidRPr="00445898" w:rsidRDefault="00923EAF" w:rsidP="00923EAF">
      <w:pPr>
        <w:pStyle w:val="firstparagraph"/>
      </w:pPr>
      <w:r w:rsidRPr="00445898">
        <w:t>The exposure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ﬁrst item is the p</w:t>
      </w:r>
      <w:r w:rsidR="00884EBA" w:rsidRPr="00445898">
        <w:t xml:space="preserve">ort identiﬁer. It can be either </w:t>
      </w:r>
      <w:r w:rsidRPr="00445898">
        <w:t xml:space="preserve">the station-relative serial number reﬂecting the port creation order, </w:t>
      </w:r>
      <w:r w:rsidR="00884EBA" w:rsidRPr="00445898">
        <w:t xml:space="preserve">or the port’s nickname, </w:t>
      </w:r>
      <w:r w:rsidRPr="00445898">
        <w:t>if one is deﬁned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9154BD">
        <w:t>3.3.2</w:t>
      </w:r>
      <w:r w:rsidR="00884EBA" w:rsidRPr="00445898">
        <w:fldChar w:fldCharType="end"/>
      </w:r>
      <w:r w:rsidRPr="00445898">
        <w:t>). Each of the rem</w:t>
      </w:r>
      <w:r w:rsidR="00884EBA" w:rsidRPr="00445898">
        <w:t xml:space="preserve">aining items corresponds to one </w:t>
      </w:r>
      <w:r w:rsidRPr="00445898">
        <w:t xml:space="preserve">event that can be present or absent on the port. If the item is </w:t>
      </w:r>
      <w:r w:rsidRPr="00445898">
        <w:rPr>
          <w:i/>
        </w:rPr>
        <w:t>***</w:t>
      </w:r>
      <w:r w:rsidR="00884EBA" w:rsidRPr="00445898">
        <w:t xml:space="preserve">, the event is present </w:t>
      </w:r>
      <w:r w:rsidRPr="00445898">
        <w:t>(i.e., the port is currently perceiving the even</w:t>
      </w:r>
      <w:r w:rsidR="00884EBA" w:rsidRPr="00445898">
        <w:t xml:space="preserve">t). Otherwise, the item is </w:t>
      </w:r>
      <w:r w:rsidR="00884EBA" w:rsidRPr="00445898">
        <w:rPr>
          <w:i/>
        </w:rPr>
        <w:t>...</w:t>
      </w:r>
      <w:r w:rsidR="00884EBA" w:rsidRPr="00445898">
        <w:t xml:space="preserve"> and the </w:t>
      </w:r>
      <w:r w:rsidRPr="00445898">
        <w:t xml:space="preserve">event is absent. The nine events are (in this order): </w:t>
      </w:r>
      <w:r w:rsidRPr="00445898">
        <w:rPr>
          <w:i/>
        </w:rPr>
        <w:t>ACTIVITY</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xml:space="preserve">, </w:t>
      </w:r>
      <w:r w:rsidRPr="00445898">
        <w:rPr>
          <w:i/>
        </w:rPr>
        <w:t>BOJ</w:t>
      </w:r>
      <w:r w:rsidR="00884EBA" w:rsidRPr="00445898">
        <w:t xml:space="preserve">, </w:t>
      </w:r>
      <w:r w:rsidRPr="00445898">
        <w:rPr>
          <w:i/>
        </w:rPr>
        <w:t>EOJ</w:t>
      </w:r>
      <w:r w:rsidRPr="00445898">
        <w:t xml:space="preserve">, </w:t>
      </w:r>
      <w:r w:rsidRPr="00445898">
        <w:rPr>
          <w:i/>
        </w:rPr>
        <w:t>COLLISION</w:t>
      </w:r>
      <w:r w:rsidRPr="00445898">
        <w:t xml:space="preserve">, </w:t>
      </w:r>
      <w:r w:rsidRPr="00445898">
        <w:rPr>
          <w:i/>
        </w:rPr>
        <w:t>ANYEVENT</w:t>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9154BD">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 xml:space="preserve">ers.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undeﬁned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undeﬁned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 xml:space="preserve">he recipient is unspeciﬁed), or </w:t>
      </w:r>
      <w:r w:rsidRPr="00445898">
        <w:rPr>
          <w:i/>
        </w:rPr>
        <w:t>bcst</w:t>
      </w:r>
      <w:r w:rsidR="00923EAF" w:rsidRPr="00445898">
        <w:t xml:space="preserve"> for a broadcast</w:t>
      </w:r>
      <w:r w:rsidRPr="00445898">
        <w:t xml:space="preserve"> packet</w:t>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p>
    <w:p w:rsidR="00884EBA" w:rsidRPr="00445898" w:rsidRDefault="00884EBA" w:rsidP="00552A98">
      <w:pPr>
        <w:pStyle w:val="firstparagraph"/>
        <w:numPr>
          <w:ilvl w:val="0"/>
          <w:numId w:val="86"/>
        </w:numPr>
      </w:pPr>
      <w:r w:rsidRPr="00445898">
        <w:t>t</w:t>
      </w:r>
      <w:r w:rsidR="00923EAF" w:rsidRPr="00445898">
        <w:t xml:space="preserve">he packet’s signature,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23EAF" w:rsidRPr="00445898">
        <w:t>ﬁlled with dashes.</w:t>
      </w:r>
    </w:p>
    <w:p w:rsidR="00923EAF" w:rsidRPr="00445898" w:rsidRDefault="00923EAF" w:rsidP="00923EAF">
      <w:pPr>
        <w:pStyle w:val="firstparagraph"/>
        <w:rPr>
          <w:b/>
        </w:rPr>
      </w:pPr>
      <w:r w:rsidRPr="00445898">
        <w:rPr>
          <w:b/>
        </w:rPr>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printPort (const char *hdr = NULL);</w:t>
      </w:r>
    </w:p>
    <w:p w:rsidR="00923EAF" w:rsidRPr="00445898" w:rsidRDefault="00923EAF" w:rsidP="00923EAF">
      <w:pPr>
        <w:pStyle w:val="firstparagraph"/>
      </w:pPr>
      <w:r w:rsidRPr="00445898">
        <w:lastRenderedPageBreak/>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ﬁrst item is the </w:t>
      </w:r>
      <w:r w:rsidRPr="00445898">
        <w:t>transceiver identiﬁer. It can be either the station-relat</w:t>
      </w:r>
      <w:r w:rsidR="00884EBA" w:rsidRPr="00445898">
        <w:t xml:space="preserve">ive serial number reﬂecting the </w:t>
      </w:r>
      <w:r w:rsidRPr="00445898">
        <w:t>transceiver’s creation order, or the nickname, if one is d</w:t>
      </w:r>
      <w:r w:rsidR="00884EBA" w:rsidRPr="00445898">
        <w:t>eﬁned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9154BD">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(oﬀ)</w:t>
      </w:r>
      <w:r w:rsidRPr="00445898">
        <w:t>; n</w:t>
      </w:r>
      <w:r w:rsidR="00923EAF" w:rsidRPr="00445898">
        <w:t xml:space="preserve">ote </w:t>
      </w:r>
      <w:r w:rsidRPr="00445898">
        <w:t xml:space="preserve">that if the receiver is oﬀ,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9154BD">
        <w:t>8.1.1</w:t>
      </w:r>
      <w:r w:rsidRPr="00445898">
        <w:fldChar w:fldCharType="end"/>
      </w:r>
      <w:r w:rsidRPr="00445898">
        <w:t xml:space="preserve">): </w:t>
      </w:r>
      <w:r w:rsidRPr="00445898">
        <w:rPr>
          <w:i/>
        </w:rPr>
        <w:t>P</w:t>
      </w:r>
      <w:r w:rsidRPr="00445898">
        <w:t xml:space="preserve"> – </w:t>
      </w:r>
      <w:r w:rsidR="00923EAF" w:rsidRPr="00445898">
        <w:t xml:space="preserve">preamble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9154BD">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Pr="00445898">
        <w:t>, Section </w:t>
      </w:r>
      <w:r w:rsidRPr="00445898">
        <w:fldChar w:fldCharType="begin"/>
      </w:r>
      <w:r w:rsidRPr="00445898">
        <w:instrText xml:space="preserve"> REF _Ref508274796 \r \h </w:instrText>
      </w:r>
      <w:r w:rsidRPr="00445898">
        <w:fldChar w:fldCharType="separate"/>
      </w:r>
      <w:r w:rsidR="009154BD">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9154BD">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p>
    <w:p w:rsidR="00557ED9" w:rsidRPr="00445898" w:rsidRDefault="00557ED9" w:rsidP="00552A98">
      <w:pPr>
        <w:pStyle w:val="Heading3"/>
        <w:numPr>
          <w:ilvl w:val="2"/>
          <w:numId w:val="5"/>
        </w:numPr>
        <w:rPr>
          <w:lang w:val="en-US"/>
        </w:rPr>
      </w:pPr>
      <w:bookmarkStart w:id="560" w:name="_Ref511769332"/>
      <w:bookmarkStart w:id="561" w:name="_Toc514143396"/>
      <w:r w:rsidRPr="00445898">
        <w:rPr>
          <w:i/>
          <w:lang w:val="en-US"/>
        </w:rPr>
        <w:t>System</w:t>
      </w:r>
      <w:r w:rsidRPr="00445898">
        <w:rPr>
          <w:lang w:val="en-US"/>
        </w:rPr>
        <w:t xml:space="preserve"> exposure</w:t>
      </w:r>
      <w:bookmarkEnd w:id="560"/>
      <w:bookmarkEnd w:id="561"/>
    </w:p>
    <w:p w:rsidR="00557ED9" w:rsidRPr="00445898" w:rsidRDefault="00557ED9" w:rsidP="00557ED9">
      <w:pPr>
        <w:pStyle w:val="firstparagraph"/>
      </w:pPr>
      <w:r w:rsidRPr="00445898">
        <w:t xml:space="preserve">The </w:t>
      </w:r>
      <w:r w:rsidRPr="00445898">
        <w:rPr>
          <w:i/>
        </w:rPr>
        <w:t>System</w:t>
      </w:r>
      <w:r w:rsidRPr="00445898">
        <w:t xml:space="preserve"> station has its own two exposure modes that are used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 (const char *hdr = NULL);</w:t>
      </w:r>
    </w:p>
    <w:p w:rsidR="00557ED9" w:rsidRPr="00445898" w:rsidRDefault="00557ED9" w:rsidP="00557ED9">
      <w:pPr>
        <w:pStyle w:val="firstparagraph"/>
      </w:pPr>
      <w:r w:rsidRPr="00445898">
        <w:t>Full information about the network conﬁguration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 (const char *hdr = NULL);</w:t>
      </w:r>
    </w:p>
    <w:p w:rsidR="00557ED9" w:rsidRPr="00445898" w:rsidRDefault="00557ED9" w:rsidP="00557ED9">
      <w:pPr>
        <w:pStyle w:val="firstparagraph"/>
      </w:pPr>
      <w:r w:rsidRPr="00445898">
        <w:t>Abbreviated information about the network conﬁguration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9154BD">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p>
    <w:p w:rsidR="00150104" w:rsidRPr="00445898" w:rsidRDefault="00150104" w:rsidP="00552A98">
      <w:pPr>
        <w:pStyle w:val="Heading3"/>
        <w:numPr>
          <w:ilvl w:val="2"/>
          <w:numId w:val="5"/>
        </w:numPr>
        <w:rPr>
          <w:lang w:val="en-US"/>
        </w:rPr>
      </w:pPr>
      <w:bookmarkStart w:id="562" w:name="_Toc514143397"/>
      <w:r w:rsidRPr="00445898">
        <w:rPr>
          <w:i/>
          <w:lang w:val="en-US"/>
        </w:rPr>
        <w:lastRenderedPageBreak/>
        <w:t>Observer</w:t>
      </w:r>
      <w:r w:rsidRPr="00445898">
        <w:rPr>
          <w:lang w:val="en-US"/>
        </w:rPr>
        <w:t xml:space="preserve"> exposure</w:t>
      </w:r>
      <w:bookmarkEnd w:id="562"/>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 (const char *hdr = NULL);</w:t>
      </w:r>
    </w:p>
    <w:p w:rsidR="00150104" w:rsidRPr="00445898" w:rsidRDefault="00150104" w:rsidP="00150104">
      <w:pPr>
        <w:pStyle w:val="firstparagraph"/>
      </w:pPr>
      <w:r w:rsidRPr="00445898">
        <w:t xml:space="preserve">Information about all observers is printed out.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speciﬁed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9154BD">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Timeout at tttttt</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2"/>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is printed only once (at the ﬁrst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 (const char *hdr = NULL);</w:t>
      </w:r>
    </w:p>
    <w:p w:rsidR="00150104" w:rsidRPr="00445898" w:rsidRDefault="00150104" w:rsidP="00150104">
      <w:pPr>
        <w:pStyle w:val="firstparagraph"/>
      </w:pPr>
      <w:bookmarkStart w:id="563" w:name="_Hlk511213566"/>
      <w:r w:rsidRPr="00445898">
        <w:t xml:space="preserve">The </w:t>
      </w:r>
      <w:r w:rsidRPr="00445898">
        <w:rPr>
          <w:i/>
        </w:rPr>
        <w:t>inspect</w:t>
      </w:r>
      <w:r w:rsidRPr="00445898">
        <w:t xml:space="preserve"> list of the observer is printed (possibly including the description of a </w:t>
      </w:r>
      <w:r w:rsidRPr="00445898">
        <w:rPr>
          <w:i/>
        </w:rPr>
        <w:t>timeout</w:t>
      </w:r>
      <w:r w:rsidRPr="00445898">
        <w:t xml:space="preserve"> request). The layout of the list is exactly as for mode </w:t>
      </w:r>
      <m:oMath>
        <m:r>
          <w:rPr>
            <w:rFonts w:ascii="Cambria Math" w:hAnsi="Cambria Math"/>
          </w:rPr>
          <m:t>0</m:t>
        </m:r>
      </m:oMath>
      <w:r w:rsidRPr="00445898">
        <w:t>, except that the ﬁrst item (the observer’s output name) is absent.</w:t>
      </w:r>
    </w:p>
    <w:bookmarkEnd w:id="563"/>
    <w:p w:rsidR="005C28D0" w:rsidRPr="00445898" w:rsidRDefault="00150104" w:rsidP="00150104">
      <w:pPr>
        <w:pStyle w:val="firstparagraph"/>
      </w:pPr>
      <w:r w:rsidRPr="00445898">
        <w:t>The same information is produced by the “screen” version of the exposure.</w:t>
      </w:r>
    </w:p>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564" w:name="_Ref513493063"/>
      <w:bookmarkStart w:id="565" w:name="_Ref513501463"/>
      <w:bookmarkStart w:id="566" w:name="_Toc514143398"/>
      <w:r w:rsidRPr="00445898">
        <w:rPr>
          <w:lang w:val="en-US"/>
        </w:rPr>
        <w:lastRenderedPageBreak/>
        <w:t>LIBRARY MODELS OF WIRELESS CHANNELS</w:t>
      </w:r>
      <w:bookmarkEnd w:id="564"/>
      <w:bookmarkEnd w:id="565"/>
      <w:bookmarkEnd w:id="566"/>
    </w:p>
    <w:p w:rsidR="004A0F4E" w:rsidRPr="00445898" w:rsidRDefault="0029023E" w:rsidP="0008104C">
      <w:pPr>
        <w:pStyle w:val="firstparagraph"/>
      </w:pPr>
      <w:r w:rsidRPr="00445898">
        <w:t xml:space="preserve">The standard include library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9154BD">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9154BD">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03"/>
      </w:r>
      <w:r w:rsidRPr="00445898">
        <w:t xml:space="preserve"> three built-in channel models</w:t>
      </w:r>
      <w:r w:rsidR="004A0F4E" w:rsidRPr="00445898">
        <w:t>.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9154BD">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9154BD">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9154BD">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567" w:name="_Ref512713818"/>
      <w:bookmarkStart w:id="568" w:name="_Toc514143399"/>
      <w:r w:rsidRPr="00445898">
        <w:rPr>
          <w:lang w:val="en-US"/>
        </w:rPr>
        <w:t>The base model</w:t>
      </w:r>
      <w:bookmarkEnd w:id="567"/>
      <w:bookmarkEnd w:id="568"/>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bodies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9154BD">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 (Section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9154BD">
        <w:t>2.4.5</w:t>
      </w:r>
      <w:r w:rsidRPr="00445898">
        <w:fldChar w:fldCharType="end"/>
      </w:r>
      <w:r w:rsidRPr="00445898">
        <w:t>)</w:t>
      </w:r>
      <w:r w:rsidR="003212FB" w:rsidRPr="00445898">
        <w:t>, which</w:t>
      </w:r>
      <w:r w:rsidRPr="00445898">
        <w:t xml:space="preserve"> return</w:t>
      </w:r>
      <w:r w:rsidR="003212FB" w:rsidRPr="00445898">
        <w:t>s</w:t>
      </w:r>
      <w:r w:rsidRPr="00445898">
        <w:t xml:space="preserve"> the bit error rate</w:t>
      </w:r>
      <w:r w:rsidR="006171AE" w:rsidRPr="00445898">
        <w:t xml:space="preserve"> based </w:t>
      </w:r>
      <w:r w:rsidR="006171AE" w:rsidRPr="00445898">
        <w:lastRenderedPageBreak/>
        <w:t>on the signal-to-interference ratio.</w:t>
      </w:r>
      <w:r w:rsidR="00F114A4" w:rsidRPr="00445898">
        <w:t xml:space="preserve"> The most natural way to specify such a function in </w:t>
      </w:r>
      <w:r w:rsidR="003212FB" w:rsidRPr="00445898">
        <w:t>the</w:t>
      </w:r>
      <w:r w:rsidR="00F114A4" w:rsidRPr="00445898">
        <w:t xml:space="preserve"> input data set 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9154BD" w:rsidRPr="009154BD">
        <w:rPr>
          <w:rFonts w:cs="Arial"/>
        </w:rPr>
        <w:t xml:space="preserve">Figure </w:t>
      </w:r>
      <w:r w:rsidR="009154BD" w:rsidRPr="009154BD">
        <w:rPr>
          <w:rFonts w:cs="Arial"/>
          <w:noProof/>
        </w:rPr>
        <w:t>2</w:t>
      </w:r>
      <w:r w:rsidR="009154BD" w:rsidRPr="009154BD">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9154BD">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04"/>
      </w:r>
      <w:r w:rsidR="00E3435A" w:rsidRPr="00445898">
        <w:t xml:space="preserve"> offering </w:t>
      </w:r>
      <w:r w:rsidR="00454AB5" w:rsidRPr="00445898">
        <w:t>multiple</w:t>
      </w:r>
      <w:r w:rsidR="00E3435A" w:rsidRPr="00445898">
        <w:t xml:space="preserve"> channels with definite crosstalk characteristics. Also, </w:t>
      </w:r>
      <w:r w:rsidR="00BE7D54" w:rsidRPr="00445898">
        <w:t>the model can</w:t>
      </w:r>
      <w:r w:rsidR="00E3435A" w:rsidRPr="00445898">
        <w:t xml:space="preserve"> account for different bit/symbol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9154BD">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 </w:t>
      </w:r>
      <w:sdt>
        <w:sdtPr>
          <w:id w:val="2100819603"/>
          <w:citation/>
        </w:sdtPr>
        <w:sdtContent>
          <w:r w:rsidRPr="00445898">
            <w:fldChar w:fldCharType="begin"/>
          </w:r>
          <w:r w:rsidRPr="00445898">
            <w:instrText xml:space="preserve"> CITATION bng12 \l 1045 </w:instrText>
          </w:r>
          <w:r w:rsidRPr="00445898">
            <w:fldChar w:fldCharType="separate"/>
          </w:r>
          <w:r w:rsidR="009154BD" w:rsidRPr="009154BD">
            <w:rPr>
              <w:noProof/>
            </w:rPr>
            <w:t>[60]</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 xml:space="preserve">boilerplate implementation features, e.g., transmit power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 </w:t>
      </w:r>
      <w:r w:rsidR="003644A8" w:rsidRPr="00445898">
        <w:t xml:space="preserve">calculated </w:t>
      </w:r>
      <w:r w:rsidR="00E33162" w:rsidRPr="00445898">
        <w:t>as an arbitrary</w:t>
      </w:r>
      <w:r w:rsidR="001665DC" w:rsidRPr="00445898">
        <w:t>, parameterizable</w:t>
      </w:r>
      <w:r w:rsidR="00E33162" w:rsidRPr="00445898">
        <w:t xml:space="preserve"> function of the a</w:t>
      </w:r>
      <w:r w:rsidR="003644A8" w:rsidRPr="00445898">
        <w:t>ctual 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05"/>
      </w:r>
    </w:p>
    <w:p w:rsidR="00E3435A" w:rsidRPr="00445898" w:rsidRDefault="00F114A4" w:rsidP="00DC7F48">
      <w:pPr>
        <w:pStyle w:val="Heading3"/>
        <w:rPr>
          <w:lang w:val="en-US"/>
        </w:rPr>
      </w:pPr>
      <w:bookmarkStart w:id="569" w:name="_Ref512873783"/>
      <w:bookmarkStart w:id="570" w:name="_Toc514143400"/>
      <w:r w:rsidRPr="00445898">
        <w:rPr>
          <w:lang w:val="en-US"/>
        </w:rPr>
        <w:t>The mapper classes</w:t>
      </w:r>
      <w:bookmarkEnd w:id="569"/>
      <w:bookmarkEnd w:id="570"/>
    </w:p>
    <w:p w:rsidR="009D7B6B" w:rsidRPr="00445898" w:rsidRDefault="00DC7F48" w:rsidP="0008104C">
      <w:pPr>
        <w:pStyle w:val="firstparagraph"/>
      </w:pPr>
      <w:r w:rsidRPr="00445898">
        <w:t xml:space="preserve">Table-based functions are implemented through two classes named </w:t>
      </w:r>
      <w:r w:rsidRPr="00445898">
        <w:rPr>
          <w:i/>
        </w:rPr>
        <w:t>IVMapper</w:t>
      </w:r>
      <w:r w:rsidRPr="00445898">
        <w:t xml:space="preserve"> and </w:t>
      </w:r>
      <w:r w:rsidRPr="00445898">
        <w:rPr>
          <w:i/>
        </w:rPr>
        <w:t>DVMapper</w:t>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p>
    <w:p w:rsidR="009D7B6B" w:rsidRPr="00445898" w:rsidRDefault="009D7B6B" w:rsidP="00A54655">
      <w:pPr>
        <w:pStyle w:val="firstparagraph"/>
        <w:numPr>
          <w:ilvl w:val="0"/>
          <w:numId w:val="99"/>
        </w:numPr>
      </w:pPr>
      <w:r w:rsidRPr="00445898">
        <w:rPr>
          <w:i/>
        </w:rPr>
        <w:lastRenderedPageBreak/>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function values to the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 xml:space="preserve">VMapper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 xml:space="preserve">VMapper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usage in the model.</w:t>
      </w:r>
      <w:r w:rsidR="00703DAE" w:rsidRPr="00445898">
        <w:rPr>
          <w:rStyle w:val="FootnoteReference"/>
        </w:rPr>
        <w:footnoteReference w:id="106"/>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 (RType x, Boolean lin = YES);</w:t>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w:t>
      </w:r>
      <w:r w:rsidR="008009A0" w:rsidRPr="00445898">
        <w:lastRenderedPageBreak/>
        <w:t xml:space="preserve">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571"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571"/>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9154BD">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 xml:space="preserve">RType getvalue (double </w:t>
      </w:r>
      <w:r w:rsidR="00FC5824" w:rsidRPr="00445898">
        <w:rPr>
          <w:i/>
        </w:rPr>
        <w:t>y</w:t>
      </w:r>
      <w:r w:rsidRPr="00445898">
        <w:rPr>
          <w:i/>
        </w:rPr>
        <w:t>, Boolean db = YES);</w:t>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 xml:space="preserve">. </w:t>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 we are in</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lastRenderedPageBreak/>
        <w:t>RType lower ( );</w:t>
      </w:r>
    </w:p>
    <w:p w:rsidR="00DD4F52" w:rsidRPr="00445898" w:rsidRDefault="00DD4F52" w:rsidP="00DD4F52">
      <w:pPr>
        <w:pStyle w:val="firstparagraph"/>
        <w:ind w:left="720"/>
      </w:pPr>
      <w:r w:rsidRPr="00445898">
        <w:rPr>
          <w:i/>
        </w:rPr>
        <w:t>RType upper ( );</w:t>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572" w:name="_Ref512873826"/>
      <w:bookmarkStart w:id="573" w:name="_Toc514143401"/>
      <w:r w:rsidRPr="00445898">
        <w:rPr>
          <w:lang w:val="en-US"/>
        </w:rPr>
        <w:t>Channel separation</w:t>
      </w:r>
      <w:bookmarkEnd w:id="572"/>
      <w:bookmarkEnd w:id="573"/>
    </w:p>
    <w:p w:rsidR="00AA096F" w:rsidRPr="00445898" w:rsidRDefault="00AA096F" w:rsidP="003D4BA3">
      <w:pPr>
        <w:pStyle w:val="firstparagraph"/>
      </w:pPr>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Pr="00445898">
        <w:t xml:space="preserve"> describing the set of channels</w:t>
      </w:r>
      <w:r w:rsidRPr="00445898">
        <w:rPr>
          <w:rStyle w:val="FootnoteReference"/>
        </w:rPr>
        <w:footnoteReference w:id="107"/>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dbToLin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 ( );</w:t>
      </w:r>
    </w:p>
    <w:p w:rsidR="007052C5" w:rsidRPr="00445898" w:rsidRDefault="007052C5" w:rsidP="006138B7">
      <w:pPr>
        <w:pStyle w:val="firstparagraph"/>
      </w:pPr>
      <w:r w:rsidRPr="00445898">
        <w:t xml:space="preserve">This method returns the maximum channel number, i.e., the value of </w:t>
      </w:r>
      <w:r w:rsidRPr="00445898">
        <w:rPr>
          <w:i/>
        </w:rPr>
        <w:t>nc–1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9154BD">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574" w:name="_Ref513318618"/>
      <w:bookmarkStart w:id="575" w:name="_Ref513319190"/>
      <w:bookmarkStart w:id="576" w:name="_Ref513321336"/>
      <w:bookmarkStart w:id="577" w:name="_Ref513327189"/>
      <w:bookmarkStart w:id="578" w:name="_Ref513388668"/>
      <w:bookmarkStart w:id="579" w:name="_Toc514143402"/>
      <w:r w:rsidRPr="00445898">
        <w:rPr>
          <w:lang w:val="en-US"/>
        </w:rPr>
        <w:lastRenderedPageBreak/>
        <w:t>The f</w:t>
      </w:r>
      <w:r w:rsidR="00C32F12" w:rsidRPr="00445898">
        <w:rPr>
          <w:lang w:val="en-US"/>
        </w:rPr>
        <w:t>unctions of</w:t>
      </w:r>
      <w:r w:rsidR="007052C5" w:rsidRPr="00445898">
        <w:rPr>
          <w:lang w:val="en-US"/>
        </w:rPr>
        <w:t xml:space="preserve"> the base model</w:t>
      </w:r>
      <w:bookmarkEnd w:id="574"/>
      <w:bookmarkEnd w:id="575"/>
      <w:bookmarkEnd w:id="576"/>
      <w:bookmarkEnd w:id="577"/>
      <w:bookmarkEnd w:id="578"/>
      <w:bookmarkEnd w:id="579"/>
    </w:p>
    <w:p w:rsidR="003A5CF4" w:rsidRPr="00445898" w:rsidRDefault="003A5CF4" w:rsidP="007052C5">
      <w:pPr>
        <w:pStyle w:val="firstparagraph"/>
      </w:pPr>
      <w:r w:rsidRPr="00445898">
        <w:t xml:space="preserve">While the </w:t>
      </w:r>
      <w:r w:rsidR="001007C2" w:rsidRPr="00445898">
        <w:t xml:space="preserve">base </w:t>
      </w:r>
      <w:r w:rsidRPr="00445898">
        <w:t>model, as such, does not presume any units of power (signal levels are relative and the assign</w:t>
      </w:r>
      <w:r w:rsidR="001007C2" w:rsidRPr="00445898">
        <w:t>ment of units is up to the user</w:t>
      </w:r>
      <w:r w:rsidRPr="00445898">
        <w:t xml:space="preserve">), it will make things easier to explain, if we assume some power units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 i.e., the decibel factor relative to </w:t>
      </w:r>
      <m:oMath>
        <m:r>
          <w:rPr>
            <w:rFonts w:ascii="Cambria Math" w:hAnsi="Cambria Math"/>
          </w:rPr>
          <m:t>1</m:t>
        </m:r>
      </m:oMath>
      <w:r w:rsidRPr="00445898">
        <w:t> mW (milliwatt).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9154BD">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 xml:space="preserve">The background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that </w:t>
            </w:r>
            <w:r w:rsidR="003A5CF4" w:rsidRPr="00445898">
              <w:rPr>
                <w:i/>
              </w:rPr>
              <w:t>bn</w:t>
            </w:r>
            <w:r w:rsidR="003A5CF4" w:rsidRPr="00445898">
              <w:t xml:space="preserve"> is expressed in dBm.</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Pr="00445898">
              <w:t>, see Section </w:t>
            </w:r>
            <w:r w:rsidRPr="00445898">
              <w:fldChar w:fldCharType="begin"/>
            </w:r>
            <w:r w:rsidRPr="00445898">
              <w:instrText xml:space="preserve"> REF _Ref512873783 \r \h </w:instrText>
            </w:r>
            <w:r w:rsidRPr="00445898">
              <w:fldChar w:fldCharType="separate"/>
            </w:r>
            <w:r w:rsidR="009154BD">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Pr="00445898">
              <w:t xml:space="preserve"> which should be set, respectively, to the logarithmic-scale signal-to-interference ratio in dB and to the corresponding bit-error rate expressed as the probability of a single-bit error</w:t>
            </w:r>
            <w:r w:rsidR="003A5CF4" w:rsidRPr="00445898">
              <w:t xml:space="preserve"> (see Section </w:t>
            </w:r>
            <w:r w:rsidR="003A5CF4" w:rsidRPr="00445898">
              <w:fldChar w:fldCharType="begin"/>
            </w:r>
            <w:r w:rsidR="003A5CF4" w:rsidRPr="00445898">
              <w:instrText xml:space="preserve"> REF _Ref503448475 \r \h </w:instrText>
            </w:r>
            <w:r w:rsidR="003A5CF4" w:rsidRPr="00445898">
              <w:fldChar w:fldCharType="separate"/>
            </w:r>
            <w:r w:rsidR="009154BD">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 xml:space="preserve">he number of physical bits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9154BD">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9154BD">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 xml:space="preserve">ls </w:t>
            </w:r>
            <w:r w:rsidRPr="00445898">
              <w:t>object (Section </w:t>
            </w:r>
            <w:r w:rsidRPr="00445898">
              <w:fldChar w:fldCharType="begin"/>
            </w:r>
            <w:r w:rsidRPr="00445898">
              <w:instrText xml:space="preserve"> REF _Ref512873826 \r \h </w:instrText>
            </w:r>
            <w:r w:rsidRPr="00445898">
              <w:fldChar w:fldCharType="separate"/>
            </w:r>
            <w:r w:rsidR="009154BD">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The generic model implements very little, and most of the interpretation of its contruction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lastRenderedPageBreak/>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Pr="00445898">
        <w:t xml:space="preserve">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nb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Pr="00445898">
        <w:rPr>
          <w:i/>
        </w:rPr>
        <w:t>nb</w:t>
      </w:r>
      <w:r w:rsidRPr="00445898">
        <w:t xml:space="preserve"> is the number of bytes in the packet (equal to </w:t>
      </w:r>
      <w:r w:rsidRPr="00445898">
        <w:rPr>
          <w:i/>
        </w:rPr>
        <w:t>TLength</w:t>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9154BD">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 (Section </w:t>
      </w:r>
      <w:r w:rsidRPr="00445898">
        <w:fldChar w:fldCharType="begin"/>
      </w:r>
      <w:r w:rsidRPr="00445898">
        <w:instrText xml:space="preserve"> REF _Ref507834766 \r \h </w:instrText>
      </w:r>
      <w:r w:rsidRPr="00445898">
        <w:fldChar w:fldCharType="separate"/>
      </w:r>
      <w:r w:rsidR="009154BD">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 xml:space="preserve">assessment methods of the final model, where the ratios and signal levels are </w:t>
      </w:r>
      <w:r w:rsidR="009B6924" w:rsidRPr="00445898">
        <w:t>(</w:t>
      </w:r>
      <w:r w:rsidRPr="00445898">
        <w:t>typically</w:t>
      </w:r>
      <w:r w:rsidR="009B6924" w:rsidRPr="00445898">
        <w:t>)</w:t>
      </w:r>
      <w:r w:rsidRPr="00445898">
        <w:t xml:space="preserve">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 xml:space="preserve">, 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presented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xml:space="preserve">. They are all optional: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 (IPointer tag);</w:t>
      </w:r>
    </w:p>
    <w:p w:rsidR="00A0790F" w:rsidRPr="00445898" w:rsidRDefault="00A0790F" w:rsidP="009D48F9">
      <w:pPr>
        <w:pStyle w:val="firstparagraph"/>
        <w:ind w:left="720"/>
        <w:rPr>
          <w:i/>
        </w:rPr>
      </w:pPr>
      <w:r w:rsidRPr="00445898">
        <w:rPr>
          <w:i/>
        </w:rPr>
        <w:t>unsigned short tagToRI (IPointer tag);</w:t>
      </w:r>
    </w:p>
    <w:p w:rsidR="00A0790F" w:rsidRPr="00445898" w:rsidRDefault="00A0790F" w:rsidP="00D922C4">
      <w:pPr>
        <w:pStyle w:val="firstparagraph"/>
      </w:pPr>
      <w:r w:rsidRPr="00445898">
        <w:t xml:space="preserve">convert a </w:t>
      </w:r>
      <w:r w:rsidRPr="00445898">
        <w:rPr>
          <w:i/>
        </w:rPr>
        <w:t>Tag</w:t>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9154BD">
        <w:t>8.1.2</w:t>
      </w:r>
      <w:r w:rsidRPr="00445898">
        <w:fldChar w:fldCharType="end"/>
      </w:r>
      <w:r w:rsidRPr="00445898">
        <w:t xml:space="preserve">) is to encode generic </w:t>
      </w:r>
      <w:r w:rsidRPr="00445898">
        <w:rPr>
          <w:i/>
        </w:rPr>
        <w:t>Transceiver</w:t>
      </w:r>
      <w:r w:rsidRPr="00445898">
        <w:t xml:space="preserve"> attributes, other than the </w:t>
      </w:r>
      <w:r w:rsidRPr="00445898">
        <w:lastRenderedPageBreak/>
        <w:t xml:space="preserve">transmission power and reception gain, that affect (or may affect) packet reception and interference. The 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 final model</w:t>
      </w:r>
      <w:r w:rsidR="009B6924" w:rsidRPr="00445898">
        <w:t xml:space="preserve"> (in the </w:t>
      </w:r>
      <w:r w:rsidR="009B6924" w:rsidRPr="00445898">
        <w:rPr>
          <w:i/>
        </w:rPr>
        <w:t>Rates</w:t>
      </w:r>
      <w:r w:rsidR="009B6924" w:rsidRPr="00445898">
        <w:t xml:space="preserve"> mapper</w:t>
      </w:r>
      <w:r w:rsidR="00BA5DEA" w:rsidRPr="00445898">
        <w:t>, see below</w:t>
      </w:r>
      <w:r w:rsidR="009B6924" w:rsidRPr="00445898">
        <w:t>)</w:t>
      </w:r>
      <w:r w:rsidRPr="00445898">
        <w:t xml:space="preserve">.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9154BD">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the </w:t>
      </w:r>
      <w:r w:rsidRPr="00445898">
        <w:rPr>
          <w:i/>
        </w:rPr>
        <w:t>MXChannel</w:t>
      </w:r>
      <w:r w:rsidRPr="00445898">
        <w:t xml:space="preserve"> class describing the channels, i.e., their number and separation (Section </w:t>
      </w:r>
      <w:r w:rsidRPr="00445898">
        <w:fldChar w:fldCharType="begin"/>
      </w:r>
      <w:r w:rsidRPr="00445898">
        <w:instrText xml:space="preserve"> REF _Ref512873826 \r \h </w:instrText>
      </w:r>
      <w:r w:rsidRPr="00445898">
        <w:fldChar w:fldCharType="separate"/>
      </w:r>
      <w:r w:rsidR="009154BD">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330A69" w:rsidRPr="00445898">
        <w:t>an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 ((RATE) round (Etu / Ether-&gt;Rates-&gt;setvalue (rate_index)));</w:t>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9154BD">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 xml:space="preserve">describes a function that maps rate indexes into so-called rate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 xml:space="preserve">That measure is typically some (more or less crude) function of the actual received signal strength (e.g., in dBm) whose values are in some </w:t>
      </w:r>
      <w:r w:rsidR="00E258FA" w:rsidRPr="00445898">
        <w:lastRenderedPageBreak/>
        <w:t xml:space="preserve">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08"/>
      </w:r>
      <w:r w:rsidR="00C160EB" w:rsidRPr="00445898">
        <w:t xml:space="preserve"> Thus the mapper describes the function from </w:t>
      </w:r>
      <w:r w:rsidR="00BA5DEA" w:rsidRPr="00445898">
        <w:t xml:space="preserve">the discrete </w:t>
      </w:r>
      <w:r w:rsidR="00C160EB" w:rsidRPr="00445898">
        <w:t>RSSI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9154BD">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9154BD">
        <w:t>3.2.2</w:t>
      </w:r>
      <w:r w:rsidRPr="00445898">
        <w:fldChar w:fldCharType="end"/>
      </w:r>
      <w:r w:rsidRPr="00445898">
        <w:t>) all the elements contributing to the definition of the base part of the model, including the mapper functions and the channel separation table.</w:t>
      </w:r>
    </w:p>
    <w:p w:rsidR="00632958" w:rsidRPr="00445898" w:rsidRDefault="00632958" w:rsidP="00632958">
      <w:pPr>
        <w:pStyle w:val="Heading2"/>
        <w:rPr>
          <w:lang w:val="en-US"/>
        </w:rPr>
      </w:pPr>
      <w:bookmarkStart w:id="580" w:name="_Ref513370041"/>
      <w:bookmarkStart w:id="581" w:name="_Toc514143403"/>
      <w:r w:rsidRPr="00445898">
        <w:rPr>
          <w:lang w:val="en-US"/>
        </w:rPr>
        <w:t>The shadowing model</w:t>
      </w:r>
      <w:bookmarkEnd w:id="580"/>
      <w:bookmarkEnd w:id="581"/>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9154BD">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9154BD">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Content>
          <w:r w:rsidR="00615446" w:rsidRPr="00445898">
            <w:fldChar w:fldCharType="begin"/>
          </w:r>
          <w:r w:rsidR="00615446" w:rsidRPr="00445898">
            <w:instrText xml:space="preserve"> CITATION foe08 \l 1045 </w:instrText>
          </w:r>
          <w:r w:rsidR="00615446" w:rsidRPr="00445898">
            <w:fldChar w:fldCharType="separate"/>
          </w:r>
          <w:r w:rsidR="009154BD">
            <w:rPr>
              <w:noProof/>
            </w:rPr>
            <w:t xml:space="preserve"> </w:t>
          </w:r>
          <w:r w:rsidR="009154BD" w:rsidRPr="009154BD">
            <w:rPr>
              <w:noProof/>
            </w:rPr>
            <w:t>[61]</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 xml:space="preserve">propagation </w:t>
      </w:r>
      <w:r w:rsidR="00615446" w:rsidRPr="00445898">
        <w:t>formula where the sole environmental factor affecting signal attenuation is the distance between the transmitter and the receiver. A randomized (lognormal) component is added, to model the impact of reflections (and “unpredictable” factors) in a generic, easily parameterizable way. The formula used in our version of the model is:</w:t>
      </w:r>
    </w:p>
    <w:p w:rsidR="00615446" w:rsidRPr="00445898" w:rsidRDefault="004C74FD"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582" w:name="_Ref513321596"/>
      <w:bookmarkStart w:id="583" w:name="_Toc514143404"/>
      <w:r w:rsidRPr="00445898">
        <w:rPr>
          <w:lang w:val="en-US"/>
        </w:rPr>
        <w:t>Model parameters</w:t>
      </w:r>
      <w:bookmarkEnd w:id="582"/>
      <w:bookmarkEnd w:id="583"/>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Pr="00445898">
        <w:t>, i.e., the assessment method to generate signal attenuation (Sections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9154BD">
        <w:t>8.1.2</w:t>
      </w:r>
      <w:r w:rsidRPr="00445898">
        <w:fldChar w:fldCharType="end"/>
      </w:r>
      <w:r w:rsidRPr="00445898">
        <w:t xml:space="preserve">). </w:t>
      </w:r>
      <w:r w:rsidR="002C4414" w:rsidRPr="00445898">
        <w:t>Thus, we turn it into:</w:t>
      </w:r>
    </w:p>
    <w:p w:rsidR="002C4414" w:rsidRPr="00445898" w:rsidRDefault="004C74FD"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w:t>
      </w:r>
      <w:r w:rsidR="00694918" w:rsidRPr="00445898">
        <w:lastRenderedPageBreak/>
        <w:t xml:space="preserve">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t xml:space="preserve">Note that the value produced by </w:t>
      </w:r>
      <w:r w:rsidRPr="00445898">
        <w:rPr>
          <w:i/>
        </w:rPr>
        <w:t>RFC_att</w:t>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 **ivcc,</w:t>
      </w:r>
    </w:p>
    <w:p w:rsidR="009A51AE" w:rsidRPr="00445898" w:rsidRDefault="009A51AE" w:rsidP="009A51AE">
      <w:pPr>
        <w:pStyle w:val="firstparagraph"/>
        <w:ind w:left="720"/>
        <w:rPr>
          <w:i/>
        </w:rPr>
      </w:pPr>
      <w:r w:rsidRPr="00445898">
        <w:rPr>
          <w:i/>
        </w:rPr>
        <w:tab/>
        <w:t>MXChannel *mxc, double (*gain) (Transceiver*, Transceiver*));</w:t>
      </w:r>
    </w:p>
    <w:p w:rsidR="00EF5B4D" w:rsidRPr="00445898" w:rsidRDefault="009A51AE" w:rsidP="00EF5B4D">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discusses</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9154BD">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EF5B4D" w:rsidP="00EF5B4D">
            <w:pPr>
              <w:pStyle w:val="firstparagraph"/>
            </w:pPr>
            <w:r w:rsidRPr="00445898">
              <w:t xml:space="preserve">This is the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EF5B4D" w:rsidP="00EF5B4D">
            <w:pPr>
              <w:pStyle w:val="firstparagraph"/>
            </w:pPr>
            <w:r w:rsidRPr="00445898">
              <w:t xml:space="preserve">This is the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i.e., the standard deviation of the lognormal Gaussian random variable added to the attenuation.</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 xml:space="preserve">The “busy threshold.” This is the minimum level of the total received signal strength at which a transceiver will </w:t>
            </w:r>
            <w:r w:rsidR="00636935" w:rsidRPr="00445898">
              <w:t>conclude</w:t>
            </w:r>
            <w:r w:rsidR="000B426F">
              <w:t xml:space="preserve"> that it</w:t>
            </w:r>
            <w:r w:rsidRPr="00445898">
              <w:t xml:space="preserve"> is “busy” (Section </w:t>
            </w:r>
            <w:r w:rsidRPr="00445898">
              <w:fldChar w:fldCharType="begin"/>
            </w:r>
            <w:r w:rsidRPr="00445898">
              <w:instrText xml:space="preserve"> REF _Ref508275163 \r \h </w:instrText>
            </w:r>
            <w:r w:rsidRPr="00445898">
              <w:fldChar w:fldCharType="separate"/>
            </w:r>
            <w:r w:rsidR="009154BD">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cutoff threshold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i.e., the signal level (specified in the logarithmic domain) below which the simulator can assume that there is no signal at all. The threshold is used to define neighborhoods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 xml:space="preserve">This parameter defines the minimum received preamble length and is used by </w:t>
            </w:r>
            <w:r w:rsidRPr="00445898">
              <w:rPr>
                <w:i/>
              </w:rPr>
              <w:t>RFC_bot</w:t>
            </w:r>
            <w:r w:rsidRPr="00445898">
              <w:t xml:space="preserve">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9154BD">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 </w:t>
      </w:r>
      <w:r w:rsidR="00401B1A" w:rsidRPr="00445898">
        <w:fldChar w:fldCharType="begin"/>
      </w:r>
      <w:r w:rsidR="00401B1A" w:rsidRPr="00445898">
        <w:instrText xml:space="preserve"> REF _Ref504325626 \r \h </w:instrText>
      </w:r>
      <w:r w:rsidR="00401B1A" w:rsidRPr="00445898">
        <w:fldChar w:fldCharType="separate"/>
      </w:r>
      <w:r w:rsidR="009154BD">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9154BD">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584" w:name="_Ref513402975"/>
      <w:bookmarkStart w:id="585" w:name="_Toc514143405"/>
      <w:r w:rsidRPr="00445898">
        <w:rPr>
          <w:lang w:val="en-US"/>
        </w:rPr>
        <w:lastRenderedPageBreak/>
        <w:t>Event assessment</w:t>
      </w:r>
      <w:bookmarkEnd w:id="584"/>
      <w:bookmarkEnd w:id="585"/>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except for </w:t>
      </w:r>
      <w:r w:rsidRPr="00445898">
        <w:rPr>
          <w:i/>
        </w:rPr>
        <w:t>RFC_xmt</w:t>
      </w:r>
      <w:r w:rsidRPr="00445898">
        <w:t xml:space="preserve"> (defined in the base part, Section </w:t>
      </w:r>
      <w:bookmarkStart w:id="586" w:name="_Hlk513322116"/>
      <w:r w:rsidRPr="00445898">
        <w:fldChar w:fldCharType="begin"/>
      </w:r>
      <w:r w:rsidRPr="00445898">
        <w:instrText xml:space="preserve"> REF _Ref513321336 \r \h </w:instrText>
      </w:r>
      <w:r w:rsidRPr="00445898">
        <w:fldChar w:fldCharType="separate"/>
      </w:r>
      <w:r w:rsidR="009154BD">
        <w:t>A.1.3</w:t>
      </w:r>
      <w:r w:rsidRPr="00445898">
        <w:fldChar w:fldCharType="end"/>
      </w:r>
      <w:bookmarkEnd w:id="586"/>
      <w:r w:rsidRPr="00445898">
        <w:t>). Signal attenuation</w:t>
      </w:r>
      <w:r w:rsidR="009540C4" w:rsidRPr="00445898">
        <w:t xml:space="preserve">, carried out by </w:t>
      </w:r>
      <w:r w:rsidR="009540C4" w:rsidRPr="00445898">
        <w:rPr>
          <w:i/>
        </w:rPr>
        <w:t>RFC_att</w:t>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9154BD">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9154BD">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 xml:space="preserve">If the propagation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9154BD">
        <w:t>A.2.1</w:t>
      </w:r>
      <w:r w:rsidRPr="00445898">
        <w:fldChar w:fldCharType="end"/>
      </w:r>
      <w:r w:rsidRPr="00445898">
        <w:t>), the propagation distance is assumed to be equal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Pr="00445898">
        <w:t>, is done in the most straightforward way. Note that the signals have been attenuated prior to the addition. If the transceiver happens to be transmitting at the time, its transmit power setting is added to the total received signal</w:t>
      </w:r>
      <w:r w:rsidR="005344FB" w:rsidRPr="00445898">
        <w:t>,</w:t>
      </w:r>
      <w:r w:rsidRPr="00445898">
        <w:t xml:space="preserve"> with the channel separation factor (</w:t>
      </w:r>
      <w:r w:rsidRPr="00445898">
        <w:rPr>
          <w:i/>
        </w:rPr>
        <w:t>ifactor</w:t>
      </w:r>
      <w:r w:rsidRPr="00445898">
        <w:t>) accounting for the possible difference between the transmit and receive channels (</w:t>
      </w:r>
      <w:r w:rsidRPr="00445898">
        <w:rPr>
          <w:i/>
        </w:rPr>
        <w:t>Tags</w:t>
      </w:r>
      <w:r w:rsidRPr="00445898">
        <w:t>, Section </w:t>
      </w:r>
      <w:r w:rsidRPr="00445898">
        <w:fldChar w:fldCharType="begin"/>
      </w:r>
      <w:r w:rsidRPr="00445898">
        <w:instrText xml:space="preserve"> REF _Ref511067713 \r \h </w:instrText>
      </w:r>
      <w:r w:rsidRPr="00445898">
        <w:fldChar w:fldCharType="separate"/>
      </w:r>
      <w:r w:rsidR="009154BD">
        <w:t>8.1.2</w:t>
      </w:r>
      <w:r w:rsidRPr="00445898">
        <w:fldChar w:fldCharType="end"/>
      </w:r>
      <w:r w:rsidRPr="00445898">
        <w:t>).</w:t>
      </w:r>
    </w:p>
    <w:p w:rsidR="009540C4" w:rsidRPr="00445898" w:rsidRDefault="009540C4" w:rsidP="0008104C">
      <w:pPr>
        <w:pStyle w:val="firstparagraph"/>
      </w:pPr>
      <w:r w:rsidRPr="00445898">
        <w:rPr>
          <w:i/>
        </w:rPr>
        <w:t>RFC_act</w:t>
      </w:r>
      <w:r w:rsidRPr="00445898">
        <w:t xml:space="preserve"> and </w:t>
      </w:r>
      <w:r w:rsidRPr="00445898">
        <w:rPr>
          <w:i/>
        </w:rPr>
        <w:t>RFC_cut</w:t>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xml:space="preserve">) and divided by the interference level (including the background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9154BD">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determined </w:t>
      </w:r>
      <w:r w:rsidR="00827E45" w:rsidRPr="00445898">
        <w:t xml:space="preserve">by calling </w:t>
      </w:r>
      <w:r w:rsidR="00827E45" w:rsidRPr="00445898">
        <w:rPr>
          <w:i/>
        </w:rPr>
        <w:t>lRndBinomial (p, n)</w:t>
      </w:r>
      <w:r w:rsidR="00827E45" w:rsidRPr="00445898">
        <w:t>,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9154BD">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Pr="00445898">
        <w:t xml:space="preserve"> is set to calculate, given a steady level of interference,</w:t>
      </w:r>
      <w:r w:rsidRPr="00445898">
        <w:rPr>
          <w:rStyle w:val="FootnoteReference"/>
        </w:rPr>
        <w:footnoteReference w:id="109"/>
      </w:r>
      <w:r w:rsidRPr="00445898">
        <w:t xml:space="preserve"> the expected number of bits until the first bit error. If the receiver </w:t>
      </w:r>
      <w:r w:rsidRPr="00445898">
        <w:rPr>
          <w:i/>
        </w:rPr>
        <w:t>Tag</w:t>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Pr="00445898">
        <w:t xml:space="preserve">. The expected number of bits until the first error bit is </w:t>
      </w:r>
      <w:r w:rsidR="00846069" w:rsidRPr="00445898">
        <w:t>obtained</w:t>
      </w:r>
      <w:r w:rsidRPr="00445898">
        <w:t xml:space="preserve"> by calling </w:t>
      </w:r>
      <w:r w:rsidRPr="00445898">
        <w:rPr>
          <w:i/>
        </w:rPr>
        <w:t>dRndPoisson (1.0</w:t>
      </w:r>
      <w:r w:rsidR="00846069" w:rsidRPr="00445898">
        <w:rPr>
          <w:i/>
        </w:rPr>
        <w:t> </w:t>
      </w:r>
      <w:r w:rsidRPr="00445898">
        <w:rPr>
          <w:i/>
        </w:rPr>
        <w:t>/</w:t>
      </w:r>
      <w:r w:rsidR="00846069" w:rsidRPr="00445898">
        <w:rPr>
          <w:i/>
        </w:rPr>
        <w:t> </w:t>
      </w:r>
      <w:r w:rsidRPr="00445898">
        <w:rPr>
          <w:i/>
        </w:rPr>
        <w:t>p)</w:t>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9154BD">
        <w:t>8.2.4</w:t>
      </w:r>
      <w:r w:rsidR="005D5008" w:rsidRPr="00445898">
        <w:fldChar w:fldCharType="end"/>
      </w:r>
      <w:r w:rsidR="005D5008" w:rsidRPr="00445898">
        <w:t>, with the same intended and implied reception model.</w:t>
      </w:r>
    </w:p>
    <w:p w:rsidR="00827E45" w:rsidRPr="00445898" w:rsidRDefault="00827E45" w:rsidP="0008104C">
      <w:pPr>
        <w:pStyle w:val="firstparagraph"/>
      </w:pPr>
      <w:r w:rsidRPr="00445898">
        <w:lastRenderedPageBreak/>
        <w:t xml:space="preserve">The beginning of a potentially receivable packet, assessed by </w:t>
      </w:r>
      <w:r w:rsidRPr="00445898">
        <w:rPr>
          <w:i/>
        </w:rPr>
        <w:t>RFC_bot</w:t>
      </w:r>
      <w:r w:rsidRPr="00445898">
        <w:t xml:space="preserve">, is recognized when the packet preamble has at least </w:t>
      </w:r>
      <w:r w:rsidRPr="00445898">
        <w:rPr>
          <w:i/>
        </w:rPr>
        <w:t>mp</w:t>
      </w:r>
      <w:r w:rsidRPr="00445898">
        <w:t xml:space="preserve"> consecutive error-free bits immediately </w:t>
      </w:r>
      <w:r w:rsidR="000B426F" w:rsidRPr="00445898">
        <w:t>preceding</w:t>
      </w:r>
      <w:r w:rsidRPr="00445898">
        <w:t xml:space="preserve"> the packet beginning.</w:t>
      </w:r>
      <w:r w:rsidR="002652F1" w:rsidRPr="00445898">
        <w:t xml:space="preserve"> The end of packet assessment, done by </w:t>
      </w:r>
      <w:r w:rsidR="002652F1" w:rsidRPr="00445898">
        <w:rPr>
          <w:i/>
        </w:rPr>
        <w:t>RFC_eot</w:t>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2652F1" w:rsidRPr="00445898">
        <w:t>).</w:t>
      </w:r>
      <w:r w:rsidR="005D5008" w:rsidRPr="00445898">
        <w:t xml:space="preserve"> This corresponds to the assumption of the error run length of </w:t>
      </w:r>
      <m:oMath>
        <m:r>
          <w:rPr>
            <w:rFonts w:ascii="Cambria Math" w:hAnsi="Cambria Math"/>
          </w:rPr>
          <m:t>1</m:t>
        </m:r>
      </m:oMath>
      <w:r w:rsidR="005D5008" w:rsidRPr="00445898">
        <w:t xml:space="preserve"> (see </w:t>
      </w:r>
      <w:bookmarkStart w:id="587"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9154BD">
        <w:t>8.2.4</w:t>
      </w:r>
      <w:r w:rsidR="005D5008" w:rsidRPr="00445898">
        <w:fldChar w:fldCharType="end"/>
      </w:r>
      <w:bookmarkEnd w:id="587"/>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RCVProcess::perform {</w:t>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p>
    <w:p w:rsidR="005D5008" w:rsidRPr="00445898" w:rsidRDefault="005D5008" w:rsidP="005D5008">
      <w:pPr>
        <w:pStyle w:val="firstparagraph"/>
        <w:spacing w:after="0"/>
        <w:rPr>
          <w:i/>
        </w:rPr>
      </w:pPr>
      <w:r w:rsidRPr="00445898">
        <w:rPr>
          <w:i/>
        </w:rPr>
        <w:tab/>
      </w:r>
      <w:r w:rsidRPr="00445898">
        <w:rPr>
          <w:i/>
        </w:rPr>
        <w:tab/>
      </w:r>
      <w:r w:rsidRPr="00445898">
        <w:rPr>
          <w:i/>
        </w:rPr>
        <w:tab/>
        <w:t>skipto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9154BD">
        <w:t>7.1.3</w:t>
      </w:r>
      <w:r w:rsidRPr="00445898">
        <w:fldChar w:fldCharType="end"/>
      </w:r>
      <w:r w:rsidRPr="00445898">
        <w:t>)</w:t>
      </w:r>
      <w:r w:rsidR="00846069" w:rsidRPr="00445898">
        <w:t>,</w:t>
      </w:r>
      <w:r w:rsidR="00CB764E" w:rsidRPr="00445898">
        <w:rPr>
          <w:rStyle w:val="FootnoteReference"/>
        </w:rPr>
        <w:footnoteReference w:id="110"/>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9154BD">
        <w:t>8.2.4</w:t>
      </w:r>
      <w:r w:rsidRPr="00445898">
        <w:fldChar w:fldCharType="end"/>
      </w:r>
      <w:r w:rsidR="00936D90" w:rsidRPr="00445898">
        <w:t>.</w:t>
      </w:r>
    </w:p>
    <w:p w:rsidR="00632958" w:rsidRPr="00445898" w:rsidRDefault="00632958" w:rsidP="00632958">
      <w:pPr>
        <w:pStyle w:val="Heading2"/>
        <w:rPr>
          <w:lang w:val="en-US"/>
        </w:rPr>
      </w:pPr>
      <w:bookmarkStart w:id="588" w:name="_Ref512712650"/>
      <w:bookmarkStart w:id="589" w:name="_Toc514143406"/>
      <w:r w:rsidRPr="00445898">
        <w:rPr>
          <w:lang w:val="en-US"/>
        </w:rPr>
        <w:t>The sampled model</w:t>
      </w:r>
      <w:bookmarkEnd w:id="588"/>
      <w:bookmarkEnd w:id="589"/>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counterpart, and the model attempts to get close to the operation of that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9154BD">
        <w:t>A.1.3</w:t>
      </w:r>
      <w:r w:rsidR="009445E7" w:rsidRPr="00445898">
        <w:fldChar w:fldCharType="end"/>
      </w:r>
      <w:r w:rsidR="009445E7" w:rsidRPr="00445898">
        <w:t>).</w:t>
      </w:r>
    </w:p>
    <w:p w:rsidR="009445E7" w:rsidRPr="00445898" w:rsidRDefault="009445E7" w:rsidP="0008104C">
      <w:pPr>
        <w:pStyle w:val="firstparagraph"/>
      </w:pPr>
      <w:r w:rsidRPr="00445898">
        <w:t xml:space="preserve">The attenuation function, as calculated by </w:t>
      </w:r>
      <w:r w:rsidRPr="00445898">
        <w:rPr>
          <w:i/>
        </w:rPr>
        <w:t>RFC_att</w:t>
      </w:r>
      <w:r w:rsidRPr="00445898">
        <w:t>, is described by two components:</w:t>
      </w:r>
    </w:p>
    <w:p w:rsidR="009445E7" w:rsidRPr="00445898" w:rsidRDefault="009445E7" w:rsidP="009445E7">
      <w:pPr>
        <w:pStyle w:val="firstparagraph"/>
        <w:numPr>
          <w:ilvl w:val="0"/>
          <w:numId w:val="102"/>
        </w:numPr>
      </w:pPr>
      <w:r w:rsidRPr="00445898">
        <w:lastRenderedPageBreak/>
        <w:t xml:space="preserve">the attenuation table specifying a blanket attenuation function as a function of distance via a </w:t>
      </w:r>
      <w:r w:rsidRPr="00445898">
        <w:rPr>
          <w:i/>
        </w:rPr>
        <w:t>DVMapper</w:t>
      </w:r>
      <w:r w:rsidRPr="00445898">
        <w:t xml:space="preserve"> (Section </w:t>
      </w:r>
      <w:r w:rsidRPr="00445898">
        <w:fldChar w:fldCharType="begin"/>
      </w:r>
      <w:r w:rsidRPr="00445898">
        <w:instrText xml:space="preserve"> REF _Ref512873783 \r \h </w:instrText>
      </w:r>
      <w:r w:rsidRPr="00445898">
        <w:fldChar w:fldCharType="separate"/>
      </w:r>
      <w:r w:rsidR="009154BD">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 readings between pairs of stations at specific locations (represented by station coordinates)</w:t>
      </w:r>
    </w:p>
    <w:p w:rsidR="009445E7" w:rsidRPr="00445898" w:rsidRDefault="009445E7" w:rsidP="009445E7">
      <w:pPr>
        <w:pStyle w:val="firstparagraph"/>
      </w:pPr>
      <w:r w:rsidRPr="00445898">
        <w:t xml:space="preserve">As the coverage by real-life samples can seldom be exhaustive, especially when the network model includes mobility,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590" w:name="_Ref513402783"/>
      <w:bookmarkStart w:id="591" w:name="_Toc514143407"/>
      <w:r w:rsidRPr="00445898">
        <w:rPr>
          <w:lang w:val="en-US"/>
        </w:rPr>
        <w:t>Model parameters</w:t>
      </w:r>
      <w:bookmarkEnd w:id="590"/>
      <w:bookmarkEnd w:id="591"/>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 **ivcc, const char *sfname, Boolean sym,</w:t>
      </w:r>
    </w:p>
    <w:p w:rsidR="002314E9" w:rsidRPr="00445898" w:rsidRDefault="002314E9" w:rsidP="002314E9">
      <w:pPr>
        <w:pStyle w:val="firstparagraph"/>
        <w:ind w:left="720"/>
        <w:rPr>
          <w:i/>
        </w:rPr>
      </w:pPr>
      <w:r w:rsidRPr="00445898">
        <w:rPr>
          <w:i/>
        </w:rPr>
        <w:tab/>
        <w:t>MXChannel *mxc, double (*gain)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9154BD">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9154BD">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 threshold</w:t>
            </w:r>
            <w:r w:rsidR="008D42A2" w:rsidRPr="00445898">
              <w:t xml:space="preserve"> determining how the </w:t>
            </w:r>
            <w:r w:rsidR="00C166E8" w:rsidRPr="00445898">
              <w:t xml:space="preserve">randomized component </w:t>
            </w:r>
            <w:r w:rsidR="008D42A2" w:rsidRPr="00445898">
              <w:t>for an attenuation value derived from RSSI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 xml:space="preserve">of the standard deviation of the lognormal Gaussian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9154BD">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D66A13" w:rsidRPr="00445898">
              <w:t xml:space="preserve"> 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 xml:space="preserve">e with RSSI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0B426F">
        <w:t>considered</w:t>
      </w:r>
      <w:r w:rsidR="00B45D1B" w:rsidRPr="00445898">
        <w:t>.</w:t>
      </w:r>
    </w:p>
    <w:p w:rsidR="00E42735" w:rsidRPr="00445898" w:rsidRDefault="00E42735" w:rsidP="0008104C">
      <w:pPr>
        <w:pStyle w:val="firstparagraph"/>
      </w:pPr>
      <w:r w:rsidRPr="00445898">
        <w:t xml:space="preserve">The model uses two additional mappers, 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9154BD">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xml:space="preserve">, </w:t>
      </w:r>
      <w:r w:rsidR="00A72F03" w:rsidRPr="00445898">
        <w:lastRenderedPageBreak/>
        <w:t xml:space="preserve">produces the values of </w:t>
      </w:r>
      <m:oMath>
        <m:r>
          <w:rPr>
            <w:rFonts w:ascii="Cambria Math" w:hAnsi="Cambria Math"/>
          </w:rPr>
          <m:t>σ</m:t>
        </m:r>
      </m:oMath>
      <w:r w:rsidR="00A72F03" w:rsidRPr="00445898">
        <w:t xml:space="preserve"> for randomizing the lognormal, Gaussian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 regardless of the distance.</w:t>
      </w:r>
    </w:p>
    <w:p w:rsidR="00936D90" w:rsidRPr="00445898" w:rsidRDefault="00936D90" w:rsidP="00936D90">
      <w:pPr>
        <w:pStyle w:val="Heading3"/>
        <w:rPr>
          <w:lang w:val="en-US"/>
        </w:rPr>
      </w:pPr>
      <w:bookmarkStart w:id="592" w:name="_Toc514143408"/>
      <w:r w:rsidRPr="00445898">
        <w:rPr>
          <w:lang w:val="en-US"/>
        </w:rPr>
        <w:t>The RSSI samples</w:t>
      </w:r>
      <w:bookmarkEnd w:id="592"/>
    </w:p>
    <w:p w:rsidR="00936D90" w:rsidRPr="00445898" w:rsidRDefault="00C54B44" w:rsidP="0008104C">
      <w:pPr>
        <w:pStyle w:val="firstparagraph"/>
      </w:pPr>
      <w:r w:rsidRPr="00445898">
        <w:t xml:space="preserve">The file with RSSI samples consists of lines of texts and is thus easily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d (see Sections </w:t>
      </w:r>
      <w:r w:rsidRPr="00445898">
        <w:fldChar w:fldCharType="begin"/>
      </w:r>
      <w:r w:rsidRPr="00445898">
        <w:instrText xml:space="preserve"> REF _Ref505441948 \r \h </w:instrText>
      </w:r>
      <w:r w:rsidRPr="00445898">
        <w:fldChar w:fldCharType="separate"/>
      </w:r>
      <w:r w:rsidR="009154BD">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9154BD">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 xml:space="preserve">The fifth number (the first number following the coordinate pair) is an integer RSSI reading, and the optional sixth number indicates the transmission power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w:t>
      </w:r>
      <w:r w:rsidRPr="00445898">
        <w:rPr>
          <w:rStyle w:val="FootnoteReference"/>
        </w:rPr>
        <w:footnoteReference w:id="111"/>
      </w:r>
      <w:r w:rsidRPr="00445898">
        <w:t xml:space="preserve">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9154BD">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samples file is the only place in the channel model where the dimensionality of the network deployment comes directly into play.</w:t>
      </w:r>
      <w:r w:rsidRPr="00445898">
        <w:rPr>
          <w:rStyle w:val="FootnoteReference"/>
        </w:rPr>
        <w:footnoteReference w:id="112"/>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lastRenderedPageBreak/>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PS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9154BD">
        <w:t>3.1.2</w:t>
      </w:r>
      <w:r w:rsidR="00072D9A" w:rsidRPr="00445898">
        <w:fldChar w:fldCharType="end"/>
      </w:r>
      <w:r w:rsidR="00072D9A" w:rsidRPr="00445898">
        <w:t xml:space="preserve">), which </w:t>
      </w:r>
      <w:r w:rsidRPr="00445898">
        <w:t xml:space="preserve">discretized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 Gaussian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9154BD">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 and the ordering of the two points is significant.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lastRenderedPageBreak/>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593" w:name="_Ref513397409"/>
      <w:bookmarkStart w:id="594" w:name="_Toc514143409"/>
      <w:r w:rsidRPr="00445898">
        <w:rPr>
          <w:lang w:val="en-US"/>
        </w:rPr>
        <w:t>C</w:t>
      </w:r>
      <w:r w:rsidR="006B5809" w:rsidRPr="00445898">
        <w:rPr>
          <w:lang w:val="en-US"/>
        </w:rPr>
        <w:t>ompu</w:t>
      </w:r>
      <w:r w:rsidRPr="00445898">
        <w:rPr>
          <w:lang w:val="en-US"/>
        </w:rPr>
        <w:t>ting the attenuation</w:t>
      </w:r>
      <w:bookmarkEnd w:id="593"/>
      <w:bookmarkEnd w:id="594"/>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4C74FD"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 factor, and </w:t>
      </w:r>
      <m:oMath>
        <m:r>
          <w:rPr>
            <w:rFonts w:ascii="Cambria Math" w:hAnsi="Cambria Math"/>
          </w:rPr>
          <m:t>σ</m:t>
        </m:r>
      </m:oMath>
      <w:r w:rsidR="001060F2" w:rsidRPr="00445898">
        <w:t xml:space="preserve"> is the standard deviation of the </w:t>
      </w:r>
      <w:r w:rsidR="00AE5EFE" w:rsidRPr="00445898">
        <w:t xml:space="preserve">lognormal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9154BD">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9154BD">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xml:space="preserve">. If there is no perfect match, the model averages the attenuation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4C74FD"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4C74FD"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4C74FD"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4C74FD"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lastRenderedPageBreak/>
        <w:t>Then, the following averages are calculated:</w:t>
      </w:r>
    </w:p>
    <w:p w:rsidR="00233364" w:rsidRPr="00445898" w:rsidRDefault="004C74FD"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4C74FD"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the impact of the attenuation obtained from the samples should be reduced in proportion to how the two distances differ. Strictly speaking, it should be reduced in proportion to how the blanket attenuation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will 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595" w:name="_Toc514143410"/>
      <w:r w:rsidRPr="00445898">
        <w:rPr>
          <w:lang w:val="en-US"/>
        </w:rPr>
        <w:t>The neutrino model</w:t>
      </w:r>
      <w:bookmarkEnd w:id="595"/>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This is an unrealistic model intended for special applications and for tests. It assumes that packets never interfere, and the bit error rate is always zero. The limitations for packet reception are purely formal (unrelated to propagation, attenuation, etc.) and boil down to:</w:t>
      </w:r>
    </w:p>
    <w:p w:rsidR="000E79F9" w:rsidRPr="00445898" w:rsidRDefault="000E79F9" w:rsidP="000E79F9">
      <w:pPr>
        <w:pStyle w:val="firstparagraph"/>
        <w:numPr>
          <w:ilvl w:val="0"/>
          <w:numId w:val="103"/>
        </w:numPr>
      </w:pPr>
      <w:r w:rsidRPr="00445898">
        <w:t xml:space="preserve">The optional range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596" w:name="_Toc514143411"/>
      <w:r w:rsidRPr="00445898">
        <w:rPr>
          <w:lang w:val="en-US"/>
        </w:rPr>
        <w:lastRenderedPageBreak/>
        <w:t>Model parameters</w:t>
      </w:r>
      <w:bookmarkEnd w:id="596"/>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9154BD">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 **ivcc, MXChannel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 xml:space="preserve">have no impact on packet reception. The attenuation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597" w:name="_Toc514143412"/>
      <w:r w:rsidRPr="00445898">
        <w:rPr>
          <w:lang w:val="en-US"/>
        </w:rPr>
        <w:t>Event assessment</w:t>
      </w:r>
      <w:bookmarkEnd w:id="597"/>
    </w:p>
    <w:p w:rsidR="00D23F13" w:rsidRPr="00445898" w:rsidRDefault="001A4791" w:rsidP="00D23F13">
      <w:pPr>
        <w:pStyle w:val="firstparagraph"/>
      </w:pPr>
      <w:r w:rsidRPr="00445898">
        <w:t xml:space="preserve">The model inherits the </w:t>
      </w:r>
      <w:r w:rsidRPr="00445898">
        <w:rPr>
          <w:i/>
        </w:rPr>
        <w:t>RFC_xmt</w:t>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9154BD">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9154BD">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lastRenderedPageBreak/>
              <w:t>RFC_erd</w:t>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598" w:name="_Toc514143413"/>
      <w:r w:rsidRPr="00445898">
        <w:rPr>
          <w:lang w:val="en-US"/>
        </w:rPr>
        <w:lastRenderedPageBreak/>
        <w:t>SMURPH UNDER LINUX AND WINDOWS</w:t>
      </w:r>
      <w:bookmarkEnd w:id="598"/>
    </w:p>
    <w:p w:rsidR="00C344C1" w:rsidRPr="00445898" w:rsidRDefault="00C344C1" w:rsidP="00C344C1">
      <w:pPr>
        <w:pStyle w:val="firstparagraph"/>
      </w:pPr>
      <w:bookmarkStart w:id="599" w:name="_Hlk512704239"/>
      <w:r w:rsidRPr="00445898">
        <w:t xml:space="preserve">This section contains technical information on using SMURPH in the UNIX (Linux) environment and under Windows (under Cygwin or Windows bash). In principle, the package can be installed on any system running a POSIX-compatible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599"/>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from Oracle</w:t>
      </w:r>
      <w:r w:rsidR="007E232E" w:rsidRPr="00445898">
        <w:t> </w:t>
      </w:r>
      <w:sdt>
        <w:sdtPr>
          <w:id w:val="1680775059"/>
          <w:citation/>
        </w:sdtPr>
        <w:sdtContent>
          <w:r w:rsidR="007E232E" w:rsidRPr="00445898">
            <w:fldChar w:fldCharType="begin"/>
          </w:r>
          <w:r w:rsidR="007E232E" w:rsidRPr="00445898">
            <w:instrText xml:space="preserve"> CITATION prd13 \l 1033 </w:instrText>
          </w:r>
          <w:r w:rsidR="007E232E" w:rsidRPr="00445898">
            <w:fldChar w:fldCharType="separate"/>
          </w:r>
          <w:r w:rsidR="009154BD" w:rsidRPr="009154BD">
            <w:rPr>
              <w:noProof/>
            </w:rPr>
            <w:t>[62]</w:t>
          </w:r>
          <w:r w:rsidR="007E232E" w:rsidRPr="00445898">
            <w:fldChar w:fldCharType="end"/>
          </w:r>
        </w:sdtContent>
      </w:sdt>
      <w:sdt>
        <w:sdtPr>
          <w:id w:val="-1436287277"/>
          <w:citation/>
        </w:sdtPr>
        <w:sdtContent>
          <w:r w:rsidR="007E232E" w:rsidRPr="00445898">
            <w:fldChar w:fldCharType="begin"/>
          </w:r>
          <w:r w:rsidR="007E232E" w:rsidRPr="00445898">
            <w:instrText xml:space="preserve"> CITATION rco17 \l 1033 </w:instrText>
          </w:r>
          <w:r w:rsidR="007E232E" w:rsidRPr="00445898">
            <w:fldChar w:fldCharType="separate"/>
          </w:r>
          <w:r w:rsidR="009154BD">
            <w:rPr>
              <w:noProof/>
            </w:rPr>
            <w:t xml:space="preserve"> </w:t>
          </w:r>
          <w:r w:rsidR="009154BD" w:rsidRPr="009154BD">
            <w:rPr>
              <w:noProof/>
            </w:rPr>
            <w:t>[63]</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Content>
          <w:r w:rsidR="00A65315" w:rsidRPr="00445898">
            <w:fldChar w:fldCharType="begin"/>
          </w:r>
          <w:r w:rsidR="00A65315" w:rsidRPr="00445898">
            <w:instrText xml:space="preserve"> CITATION vvs13 \l 1033 </w:instrText>
          </w:r>
          <w:r w:rsidR="00A65315" w:rsidRPr="00445898">
            <w:fldChar w:fldCharType="separate"/>
          </w:r>
          <w:r w:rsidR="009154BD" w:rsidRPr="009154BD">
            <w:rPr>
              <w:noProof/>
            </w:rPr>
            <w:t>[64]</w:t>
          </w:r>
          <w:r w:rsidR="00A65315" w:rsidRPr="00445898">
            <w:fldChar w:fldCharType="end"/>
          </w:r>
        </w:sdtContent>
      </w:sdt>
      <w:sdt>
        <w:sdtPr>
          <w:id w:val="-1995407866"/>
          <w:citation/>
        </w:sdtPr>
        <w:sdtContent>
          <w:r w:rsidR="00A65315" w:rsidRPr="00445898">
            <w:fldChar w:fldCharType="begin"/>
          </w:r>
          <w:r w:rsidR="00A65315" w:rsidRPr="00445898">
            <w:instrText xml:space="preserve"> CITATION mvn18 \l 1033 </w:instrText>
          </w:r>
          <w:r w:rsidR="00A65315" w:rsidRPr="00445898">
            <w:fldChar w:fldCharType="separate"/>
          </w:r>
          <w:r w:rsidR="009154BD">
            <w:rPr>
              <w:noProof/>
            </w:rPr>
            <w:t xml:space="preserve"> </w:t>
          </w:r>
          <w:r w:rsidR="009154BD" w:rsidRPr="009154BD">
            <w:rPr>
              <w:noProof/>
            </w:rPr>
            <w:t>[65]</w:t>
          </w:r>
          <w:r w:rsidR="00A65315" w:rsidRPr="00445898">
            <w:fldChar w:fldCharType="end"/>
          </w:r>
        </w:sdtContent>
      </w:sdt>
      <w:r w:rsidR="00C77F7E" w:rsidRPr="00445898">
        <w:t>)</w:t>
      </w:r>
      <w:r w:rsidR="00A65315" w:rsidRPr="00445898">
        <w:t xml:space="preserve"> which allow one to create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3"/>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Content>
          <w:r w:rsidR="003A27E4" w:rsidRPr="00445898">
            <w:fldChar w:fldCharType="begin"/>
          </w:r>
          <w:r w:rsidR="003A27E4" w:rsidRPr="00445898">
            <w:instrText xml:space="preserve"> CITATION cyt16 \l 1033 </w:instrText>
          </w:r>
          <w:r w:rsidR="003A27E4" w:rsidRPr="00445898">
            <w:fldChar w:fldCharType="separate"/>
          </w:r>
          <w:r w:rsidR="009154BD">
            <w:rPr>
              <w:noProof/>
            </w:rPr>
            <w:t xml:space="preserve"> </w:t>
          </w:r>
          <w:r w:rsidR="009154BD" w:rsidRPr="009154BD">
            <w:rPr>
              <w:noProof/>
            </w:rPr>
            <w:t>[66]</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 xml:space="preserve">To take advantage of DSD (see </w:t>
      </w:r>
      <w:r w:rsidRPr="00445898">
        <w:fldChar w:fldCharType="begin"/>
      </w:r>
      <w:r w:rsidRPr="00445898">
        <w:instrText xml:space="preserve"> REF _Ref511293204 \r \h </w:instrText>
      </w:r>
      <w:r w:rsidRPr="00445898">
        <w:fldChar w:fldCharType="separate"/>
      </w:r>
      <w:r w:rsidR="009154BD">
        <w:t>APPENDIX C</w:t>
      </w:r>
      <w:r w:rsidRPr="00445898">
        <w:fldChar w:fldCharType="end"/>
      </w:r>
      <w:r w:rsidRPr="00445898">
        <w:t>), a Java environment is needed, which can be provided on the same platform, or on another system with which SMURPH is able to communicate over the network.</w:t>
      </w:r>
    </w:p>
    <w:p w:rsidR="00C42E64" w:rsidRPr="00445898" w:rsidRDefault="001173CA" w:rsidP="00C42E64">
      <w:pPr>
        <w:pStyle w:val="Heading2"/>
        <w:rPr>
          <w:lang w:val="en-US"/>
        </w:rPr>
      </w:pPr>
      <w:bookmarkStart w:id="600" w:name="_Ref512506207"/>
      <w:bookmarkStart w:id="601" w:name="_Toc514143414"/>
      <w:r w:rsidRPr="00445898">
        <w:rPr>
          <w:lang w:val="en-US"/>
        </w:rPr>
        <w:t>Package structure</w:t>
      </w:r>
      <w:bookmarkEnd w:id="600"/>
      <w:bookmarkEnd w:id="601"/>
    </w:p>
    <w:p w:rsidR="00376695" w:rsidRPr="00445898" w:rsidRDefault="00C42E64" w:rsidP="00C42E64">
      <w:pPr>
        <w:pStyle w:val="firstparagraph"/>
      </w:pPr>
      <w:r w:rsidRPr="00445898">
        <w:t xml:space="preserve">The package comes as a collection of ﬁles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9154BD">
        <w:t xml:space="preserve">Figure </w:t>
      </w:r>
      <w:r w:rsidR="009154BD">
        <w:rPr>
          <w:noProof/>
        </w:rPr>
        <w:t>B</w:t>
      </w:r>
      <w:r w:rsidR="009154BD">
        <w:noBreakHyphen/>
      </w:r>
      <w:r w:rsidR="009154BD">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MANUAL</w:t>
            </w:r>
          </w:p>
        </w:tc>
        <w:tc>
          <w:tcPr>
            <w:tcW w:w="7733" w:type="dxa"/>
          </w:tcPr>
          <w:p w:rsidR="00C42E64" w:rsidRPr="00445898" w:rsidRDefault="00C42E64" w:rsidP="00C42E64">
            <w:pPr>
              <w:pStyle w:val="firstparagraph"/>
            </w:pPr>
            <w:r w:rsidRPr="00445898">
              <w:t>this directory contains the PDF version of this book</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lastRenderedPageBreak/>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822196" w:rsidRDefault="00822196"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22196" w:rsidRDefault="00822196" w:rsidP="002B2F9D">
                            <w:pPr>
                              <w:pStyle w:val="Caption"/>
                            </w:pPr>
                            <w:bookmarkStart w:id="602" w:name="_Ref511402748"/>
                            <w:r>
                              <w:t xml:space="preserve">Figure </w:t>
                            </w:r>
                            <w:fldSimple w:instr=" STYLEREF 1 \s ">
                              <w:r w:rsidR="009154BD">
                                <w:rPr>
                                  <w:noProof/>
                                </w:rPr>
                                <w:t>B</w:t>
                              </w:r>
                            </w:fldSimple>
                            <w:r>
                              <w:noBreakHyphen/>
                            </w:r>
                            <w:fldSimple w:instr=" SEQ Figure \* ARABIC \s 1 ">
                              <w:r w:rsidR="009154BD">
                                <w:rPr>
                                  <w:noProof/>
                                </w:rPr>
                                <w:t>1</w:t>
                              </w:r>
                            </w:fldSimple>
                            <w:bookmarkEnd w:id="602"/>
                            <w:r>
                              <w:t>. The structure of SMURPH directories.</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822196" w:rsidRDefault="00822196"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822196" w:rsidRDefault="00822196" w:rsidP="002B2F9D">
                      <w:pPr>
                        <w:pStyle w:val="Caption"/>
                      </w:pPr>
                      <w:bookmarkStart w:id="603" w:name="_Ref511402748"/>
                      <w:r>
                        <w:t xml:space="preserve">Figure </w:t>
                      </w:r>
                      <w:fldSimple w:instr=" STYLEREF 1 \s ">
                        <w:r w:rsidR="009154BD">
                          <w:rPr>
                            <w:noProof/>
                          </w:rPr>
                          <w:t>B</w:t>
                        </w:r>
                      </w:fldSimple>
                      <w:r>
                        <w:noBreakHyphen/>
                      </w:r>
                      <w:fldSimple w:instr=" SEQ Figure \* ARABIC \s 1 ">
                        <w:r w:rsidR="009154BD">
                          <w:rPr>
                            <w:noProof/>
                          </w:rPr>
                          <w:t>1</w:t>
                        </w:r>
                      </w:fldSimple>
                      <w:bookmarkEnd w:id="603"/>
                      <w:r>
                        <w:t>. The structure of SMURPH directories.</w:t>
                      </w:r>
                    </w:p>
                    <w:p w:rsidR="00822196" w:rsidRDefault="00822196"/>
                  </w:txbxContent>
                </v:textbox>
                <w10:wrap type="topAndBottom" anchorx="page"/>
              </v:shape>
            </w:pict>
          </mc:Fallback>
        </mc:AlternateContent>
      </w:r>
      <w:r w:rsidR="00376695" w:rsidRPr="00445898">
        <w:t xml:space="preserve">There may be some other files and scripts of lesser </w:t>
      </w:r>
      <w:r w:rsidR="00DC436A" w:rsidRPr="00445898">
        <w:t xml:space="preserve">relevance, e.g., related to integrating SMURPH with VUEE as part of the PICOS platform </w:t>
      </w:r>
      <w:sdt>
        <w:sdtPr>
          <w:id w:val="-893738678"/>
          <w:citation/>
        </w:sdtPr>
        <w:sdtContent>
          <w:r w:rsidR="00DC436A" w:rsidRPr="00445898">
            <w:fldChar w:fldCharType="begin"/>
          </w:r>
          <w:r w:rsidR="00DC436A" w:rsidRPr="00445898">
            <w:instrText xml:space="preserve"> CITATION bng10 \l 1033 </w:instrText>
          </w:r>
          <w:r w:rsidR="00DC436A" w:rsidRPr="00445898">
            <w:fldChar w:fldCharType="separate"/>
          </w:r>
          <w:r w:rsidR="009154BD" w:rsidRPr="009154BD">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376695" w:rsidRPr="00445898">
        <w:t xml:space="preserve">, which is a Tcl script installing SMURPH </w:t>
      </w:r>
      <w:r w:rsidR="00DC436A" w:rsidRPr="00445898">
        <w:t>alongside the remaining components of the PICOS platform</w:t>
      </w:r>
      <w:r w:rsidR="007D3B6D" w:rsidRPr="00445898">
        <w:t xml:space="preserve">, which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9154BD">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KERNEL</w:t>
            </w:r>
          </w:p>
        </w:tc>
        <w:tc>
          <w:tcPr>
            <w:tcW w:w="7913" w:type="dxa"/>
          </w:tcPr>
          <w:p w:rsidR="002B2F9D" w:rsidRPr="00445898" w:rsidRDefault="002B2F9D" w:rsidP="002B2F9D">
            <w:pPr>
              <w:pStyle w:val="firstparagraph"/>
            </w:pPr>
            <w:r w:rsidRPr="00445898">
              <w:t>this is a directory that contains the source code of the SMURPH kernel; the ﬁles contained there are used to create SMURPH libraries that are conﬁgured with the user-supplied protocol ﬁles into executable SMURPH programs</w:t>
            </w:r>
          </w:p>
          <w:p w:rsidR="002B2F9D" w:rsidRPr="00445898" w:rsidRDefault="002B2F9D" w:rsidP="002B2F9D">
            <w:pPr>
              <w:pStyle w:val="firstparagraph"/>
            </w:pP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lastRenderedPageBreak/>
              <w:t>MONITOR</w:t>
            </w:r>
          </w:p>
        </w:tc>
        <w:tc>
          <w:tcPr>
            <w:tcW w:w="7913" w:type="dxa"/>
          </w:tcPr>
          <w:p w:rsidR="002B2F9D" w:rsidRPr="00445898" w:rsidRDefault="002B2F9D" w:rsidP="002B2F9D">
            <w:pPr>
              <w:pStyle w:val="firstparagraph"/>
            </w:pPr>
            <w:r w:rsidRPr="00445898">
              <w:t>this directory contains the source ﬁles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9154BD">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Java-machine code of the display applet DSD (Section </w:t>
            </w:r>
            <w:r w:rsidRPr="00445898">
              <w:fldChar w:fldCharType="begin"/>
            </w:r>
            <w:r w:rsidRPr="00445898">
              <w:instrText xml:space="preserve"> REF _Ref511403259 \r \h </w:instrText>
            </w:r>
            <w:r w:rsidRPr="00445898">
              <w:fldChar w:fldCharType="separate"/>
            </w:r>
            <w:r w:rsidR="009154BD">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9154BD">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9154BD">
              <w:t xml:space="preserve">Figure </w:t>
            </w:r>
            <w:r w:rsidR="009154BD">
              <w:rPr>
                <w:noProof/>
              </w:rPr>
              <w:t>1</w:t>
            </w:r>
            <w:r w:rsidR="009154BD">
              <w:noBreakHyphen/>
            </w:r>
            <w:r w:rsidR="009154BD">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this directory contains the source code of the SMURPH i/o and XML library (Sections </w:t>
            </w:r>
            <w:r w:rsidRPr="00445898">
              <w:fldChar w:fldCharType="begin"/>
            </w:r>
            <w:r w:rsidRPr="00445898">
              <w:instrText xml:space="preserve"> REF _Ref504325626 \r \h </w:instrText>
            </w:r>
            <w:r w:rsidRPr="00445898">
              <w:fldChar w:fldCharType="separate"/>
            </w:r>
            <w:r w:rsidR="009154BD">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9154BD">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r w:rsidRPr="00445898">
              <w:t>, i.e., the program to conﬁgure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ﬁle contains deﬁnitions of default values to be used by the conﬁguration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this ﬁle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 platform, they a</w:t>
      </w:r>
      <w:r w:rsidR="001173CA" w:rsidRPr="00445898">
        <w:t xml:space="preserve">mount to </w:t>
      </w:r>
      <w:r w:rsidR="001173CA" w:rsidRPr="00445898">
        <w:rPr>
          <w:i/>
        </w:rPr>
        <w:t>gcc</w:t>
      </w:r>
      <w:r w:rsidR="00F73C89" w:rsidRPr="00445898">
        <w:rPr>
          <w:i/>
        </w:rPr>
        <w:t> </w:t>
      </w:r>
      <w:r w:rsidR="001173CA" w:rsidRPr="00445898">
        <w:rPr>
          <w:i/>
        </w:rPr>
        <w:t>/</w:t>
      </w:r>
      <w:r w:rsidR="00F73C89" w:rsidRPr="00445898">
        <w:rPr>
          <w:i/>
        </w:rPr>
        <w:t> </w:t>
      </w:r>
      <w:r w:rsidR="001173CA" w:rsidRPr="00445898">
        <w:rPr>
          <w:i/>
        </w:rPr>
        <w:t>g++</w:t>
      </w:r>
      <w:r w:rsidR="001173CA" w:rsidRPr="00445898">
        <w:t xml:space="preserve"> plus the standard (low-brow) development tools, like </w:t>
      </w:r>
      <w:r w:rsidR="001173CA" w:rsidRPr="00445898">
        <w:rPr>
          <w:i/>
        </w:rPr>
        <w:t>make</w:t>
      </w:r>
      <w:r w:rsidR="001173CA" w:rsidRPr="00445898">
        <w:t xml:space="preserve"> and </w:t>
      </w:r>
      <w:r w:rsidR="001173CA" w:rsidRPr="00445898">
        <w:rPr>
          <w:i/>
        </w:rPr>
        <w:t>gdb</w:t>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 xml:space="preserve">umes JDK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9154BD">
        <w:t xml:space="preserve">Figure </w:t>
      </w:r>
      <w:r w:rsidR="009154BD">
        <w:rPr>
          <w:noProof/>
        </w:rPr>
        <w:t>B</w:t>
      </w:r>
      <w:r w:rsidR="009154BD">
        <w:noBreakHyphen/>
      </w:r>
      <w:r w:rsidR="009154BD">
        <w:rPr>
          <w:noProof/>
        </w:rPr>
        <w:t>1</w:t>
      </w:r>
      <w:r w:rsidRPr="00445898">
        <w:fldChar w:fldCharType="end"/>
      </w:r>
      <w:r w:rsidRPr="00445898">
        <w:t>.</w:t>
      </w:r>
    </w:p>
    <w:p w:rsidR="001173CA" w:rsidRPr="00445898" w:rsidRDefault="001173CA" w:rsidP="001173CA">
      <w:pPr>
        <w:pStyle w:val="Heading2"/>
        <w:rPr>
          <w:lang w:val="en-US"/>
        </w:rPr>
      </w:pPr>
      <w:bookmarkStart w:id="604" w:name="_Ref511469087"/>
      <w:bookmarkStart w:id="605" w:name="_Toc514143415"/>
      <w:r w:rsidRPr="00445898">
        <w:rPr>
          <w:lang w:val="en-US"/>
        </w:rPr>
        <w:lastRenderedPageBreak/>
        <w:t>Installation</w:t>
      </w:r>
      <w:bookmarkEnd w:id="604"/>
      <w:bookmarkEnd w:id="605"/>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 xml:space="preserve">is Linux. I have tested the instructions given in this section on 64-bit Ubuntu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9154BD">
        <w:t>B.4</w:t>
      </w:r>
      <w:r w:rsidR="00C8202E" w:rsidRPr="00445898">
        <w:fldChar w:fldCharType="end"/>
      </w:r>
      <w:r w:rsidR="00C8202E" w:rsidRPr="00445898">
        <w:t>, we comment on running SMURPH under the Cygwin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 applet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ﬁles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9154BD">
        <w:t>B.5</w:t>
      </w:r>
      <w:r w:rsidR="00CE6721" w:rsidRPr="00445898">
        <w:fldChar w:fldCharType="end"/>
      </w:r>
      <w:r w:rsidRPr="00445898">
        <w:t xml:space="preserve">). The default number is </w:t>
      </w:r>
      <m:oMath>
        <m:r>
          <w:rPr>
            <w:rFonts w:ascii="Cambria Math" w:hAnsi="Cambria Math"/>
          </w:rPr>
          <m:t>25</m:t>
        </m:r>
      </m:oMath>
      <w:r w:rsidR="00F73C89" w:rsidRPr="00445898">
        <w:t>, which is probably fine.</w:t>
      </w:r>
    </w:p>
    <w:p w:rsidR="00882AD5" w:rsidRPr="00445898" w:rsidRDefault="002B2F9D" w:rsidP="00552A98">
      <w:pPr>
        <w:pStyle w:val="firstparagraph"/>
        <w:numPr>
          <w:ilvl w:val="0"/>
          <w:numId w:val="96"/>
        </w:numPr>
      </w:pPr>
      <w:r w:rsidRPr="00445898">
        <w:lastRenderedPageBreak/>
        <w:t>The name of the directory containing include ﬁl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speciﬁcation. By default, the standard library in</w:t>
      </w:r>
      <w:r w:rsidR="001105EE" w:rsidRPr="00445898">
        <w:t xml:space="preserve"> </w:t>
      </w:r>
      <w:r w:rsidRPr="00445898">
        <w:rPr>
          <w:i/>
        </w:rPr>
        <w:t>Examples/IncLib</w:t>
      </w:r>
      <w:r w:rsidRPr="00445898">
        <w:t xml:space="preserve"> is made available. </w:t>
      </w:r>
      <w:r w:rsidR="001105EE" w:rsidRPr="00445898">
        <w:t>That collection of include files</w:t>
      </w:r>
      <w:r w:rsidRPr="00445898">
        <w:t xml:space="preserve"> is needed b</w:t>
      </w:r>
      <w:r w:rsidR="001105EE" w:rsidRPr="00445898">
        <w:t xml:space="preserve">y the example protocol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(at any moment),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 xml:space="preserve">The name of the directory containing the (optional) library </w:t>
      </w:r>
      <w:r w:rsidR="00882AD5" w:rsidRPr="00445898">
        <w:t>for XML data ﬁles included (see Section </w:t>
      </w:r>
      <w:r w:rsidR="00882AD5" w:rsidRPr="00445898">
        <w:fldChar w:fldCharType="begin"/>
      </w:r>
      <w:r w:rsidR="00882AD5" w:rsidRPr="00445898">
        <w:instrText xml:space="preserve"> REF _Ref511407263 \r \h </w:instrText>
      </w:r>
      <w:r w:rsidR="00882AD5" w:rsidRPr="00445898">
        <w:fldChar w:fldCharType="separate"/>
      </w:r>
      <w:r w:rsidR="009154BD">
        <w:t>3.2.3</w:t>
      </w:r>
      <w:r w:rsidR="00882AD5" w:rsidRPr="00445898">
        <w:fldChar w:fldCharType="end"/>
      </w:r>
      <w:r w:rsidRPr="00445898">
        <w:t>) from XML data sets. M</w:t>
      </w:r>
      <w:r w:rsidR="00882AD5" w:rsidRPr="00445898">
        <w:t xml:space="preserve">ultiple such directories can be </w:t>
      </w:r>
      <w:r w:rsidRPr="00445898">
        <w:t xml:space="preserve">speciﬁed: they will be scanned in the order of their </w:t>
      </w:r>
      <w:r w:rsidR="00882AD5" w:rsidRPr="00445898">
        <w:t>deﬁnition.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9154BD">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speciﬁed here. By def</w:t>
      </w:r>
      <w:r w:rsidR="00882AD5" w:rsidRPr="00445898">
        <w:t xml:space="preserve">ault, there is no monitor host, </w:t>
      </w:r>
      <w:r w:rsidRPr="00445898">
        <w:t xml:space="preserve">which means that the DSD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882AD5" w:rsidRPr="00445898">
        <w:t>.</w:t>
      </w:r>
    </w:p>
    <w:p w:rsidR="002B2F9D" w:rsidRPr="00445898" w:rsidRDefault="002B2F9D" w:rsidP="00552A98">
      <w:pPr>
        <w:pStyle w:val="firstparagraph"/>
        <w:numPr>
          <w:ilvl w:val="0"/>
          <w:numId w:val="96"/>
        </w:numPr>
      </w:pPr>
      <w:r w:rsidRPr="00445898">
        <w:t>The number of the monitor socket port. This should be an unused port num</w:t>
      </w:r>
      <w:r w:rsidR="00882AD5" w:rsidRPr="00445898">
        <w:t xml:space="preserve">ber for implementing an </w:t>
      </w:r>
      <w:r w:rsidR="00882AD5" w:rsidRPr="00445898">
        <w:rPr>
          <w:i/>
        </w:rPr>
        <w:t>AF_</w:t>
      </w:r>
      <w:r w:rsidRPr="00445898">
        <w:rPr>
          <w:i/>
        </w:rPr>
        <w:t>INET</w:t>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 xml:space="preserve">the tiny web server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 where it is.</w:t>
      </w:r>
    </w:p>
    <w:p w:rsidR="002B2F9D" w:rsidRPr="00445898" w:rsidRDefault="002B2F9D" w:rsidP="002A5FB6">
      <w:pPr>
        <w:pStyle w:val="firstparagraph"/>
      </w:pPr>
      <w:r w:rsidRPr="00445898">
        <w:t xml:space="preserve">When </w:t>
      </w:r>
      <w:r w:rsidRPr="00445898">
        <w:rPr>
          <w:i/>
        </w:rPr>
        <w:t>maker</w:t>
      </w:r>
      <w:r w:rsidRPr="00445898">
        <w:t xml:space="preserve"> is done, it updates the contents of ﬁle </w:t>
      </w:r>
      <w:r w:rsidRPr="00445898">
        <w:rPr>
          <w:i/>
        </w:rPr>
        <w:t>version.h</w:t>
      </w:r>
      <w:r w:rsidRPr="00445898">
        <w:t xml:space="preserve"> in directory </w:t>
      </w:r>
      <w:r w:rsidRPr="00445898">
        <w:rPr>
          <w:i/>
        </w:rPr>
        <w:t>SOURCES</w:t>
      </w:r>
      <w:r w:rsidR="00AE0BF8" w:rsidRPr="00445898">
        <w:t xml:space="preserve"> to </w:t>
      </w:r>
      <w:r w:rsidRPr="00445898">
        <w:t>reﬂect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kernel libraries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w:t>
      </w:r>
      <w:r w:rsidR="002A5FB6" w:rsidRPr="00445898">
        <w:lastRenderedPageBreak/>
        <w:t xml:space="preserve">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default). When the limit is about to be exceeded, the least recently used library is removed from the cache.</w:t>
      </w:r>
    </w:p>
    <w:p w:rsidR="002A5FB6" w:rsidRPr="00445898" w:rsidRDefault="002B2F9D" w:rsidP="002B2F9D">
      <w:pPr>
        <w:pStyle w:val="firstparagraph"/>
      </w:pPr>
      <w:r w:rsidRPr="00445898">
        <w:t xml:space="preserve">The monitor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BC094B" w:rsidRPr="00445898">
        <w:t>,</w:t>
      </w:r>
      <w:r w:rsidR="004B0A17" w:rsidRPr="00445898">
        <w:t xml:space="preserve"> contains the set of standard templates for DSD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9154BD">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 by </w:t>
      </w:r>
      <w:r w:rsidR="00BC094B" w:rsidRPr="00445898">
        <w:t xml:space="preserve">putting </w:t>
      </w:r>
      <w:r w:rsidRPr="00445898">
        <w:rPr>
          <w:i/>
        </w:rPr>
        <w:t>–b</w:t>
      </w:r>
      <w:r w:rsidRPr="00445898">
        <w:t xml:space="preserve">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 xml:space="preserve">The standard monitor port is just some (random) number from the pool of TCP/IP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14"/>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606" w:name="_Ref511470375"/>
      <w:bookmarkStart w:id="607" w:name="_Toc514143416"/>
      <w:r w:rsidRPr="00445898">
        <w:rPr>
          <w:lang w:val="en-US"/>
        </w:rPr>
        <w:t>Running DSD</w:t>
      </w:r>
      <w:bookmarkEnd w:id="606"/>
      <w:bookmarkEnd w:id="607"/>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9154BD">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 xml:space="preserve">applet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 which I found on the network and slightly adapted to the task at hand.</w:t>
      </w:r>
      <w:r w:rsidR="00EC2190" w:rsidRPr="00445898">
        <w:rPr>
          <w:rStyle w:val="FootnoteReference"/>
        </w:rPr>
        <w:footnoteReference w:id="115"/>
      </w:r>
    </w:p>
    <w:p w:rsidR="0050078F" w:rsidRPr="00445898" w:rsidRDefault="0050078F" w:rsidP="002B2F9D">
      <w:pPr>
        <w:pStyle w:val="firstparagraph"/>
      </w:pPr>
      <w:r w:rsidRPr="00445898">
        <w:lastRenderedPageBreak/>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 xml:space="preserve">restrictive by default. This is needed, so the applet viewer (generally a Java applet) can communicate with other parties over a socket, even within the framework of a single host. For that, we need to locate a file named java.policy. On Linux systems (Ubuntu),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 xml:space="preserve">presence of a poorly guarded service on the host. The default port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xml:space="preserve">) the server can be run as a daemon.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 xml:space="preserve">Note that the applets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 xml:space="preserve">the diﬀerent look of windows on the </w:t>
      </w:r>
      <w:r w:rsidR="002B2F9D" w:rsidRPr="00445898">
        <w:t>diﬀerent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ﬁle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2B2F9D" w:rsidRPr="00445898">
        <w:t xml:space="preserve"> declared</w:t>
      </w:r>
      <w:r w:rsidRPr="00445898">
        <w:t xml:space="preserve"> at the beginning of class </w:t>
      </w:r>
      <w:r w:rsidR="002B2F9D" w:rsidRPr="00822196">
        <w:rPr>
          <w:i/>
        </w:rPr>
        <w:t>DisplayWindow</w:t>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608" w:name="_Ref511424684"/>
      <w:bookmarkStart w:id="609" w:name="_Toc514143417"/>
      <w:r w:rsidRPr="00445898">
        <w:rPr>
          <w:lang w:val="en-US"/>
        </w:rPr>
        <w:t>Comments on Windows</w:t>
      </w:r>
      <w:bookmarkEnd w:id="608"/>
      <w:bookmarkEnd w:id="609"/>
    </w:p>
    <w:p w:rsidR="00CD4BA8" w:rsidRPr="00445898" w:rsidRDefault="003B2D28" w:rsidP="00452171">
      <w:pPr>
        <w:pStyle w:val="firstparagraph"/>
      </w:pPr>
      <w:r w:rsidRPr="00445898">
        <w:t xml:space="preserve">SMURPH can also run on Windows under Cygwin, as well as under </w:t>
      </w:r>
      <w:r w:rsidR="00C10E67" w:rsidRPr="00445898">
        <w:t xml:space="preserve">the bash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 UNIX, with the latter providing a Ubuntu Linux framework, where most of the aspects relevant for SMURPH are indistinguishable from an actual Ubuntu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9154BD">
        <w:t>B.2</w:t>
      </w:r>
      <w:r w:rsidR="00452171" w:rsidRPr="00445898">
        <w:fldChar w:fldCharType="end"/>
      </w:r>
      <w:r w:rsidR="00452171" w:rsidRPr="00445898">
        <w:t>.</w:t>
      </w:r>
    </w:p>
    <w:p w:rsidR="006C6CDC" w:rsidRPr="00445898" w:rsidRDefault="00452171" w:rsidP="006C6CDC">
      <w:pPr>
        <w:pStyle w:val="firstparagraph"/>
      </w:pPr>
      <w:r w:rsidRPr="00445898">
        <w:t xml:space="preserve">For one minor problem, I couldn’t get the Java applet viewer to run under Windows, so, for example, the only way to run the DSD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9154BD">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with the first file applying to the user and the second globally to all users of Java.</w:t>
      </w:r>
    </w:p>
    <w:p w:rsidR="008D51F0" w:rsidRPr="00445898" w:rsidRDefault="008D51F0" w:rsidP="008D51F0">
      <w:pPr>
        <w:pStyle w:val="Heading2"/>
        <w:rPr>
          <w:lang w:val="en-US"/>
        </w:rPr>
      </w:pPr>
      <w:bookmarkStart w:id="610" w:name="_Ref511756210"/>
      <w:bookmarkStart w:id="611" w:name="_Toc514143418"/>
      <w:r w:rsidRPr="00445898">
        <w:rPr>
          <w:lang w:val="en-US"/>
        </w:rPr>
        <w:t>Creating executable programs in SMURPH</w:t>
      </w:r>
      <w:bookmarkEnd w:id="610"/>
      <w:bookmarkEnd w:id="611"/>
    </w:p>
    <w:p w:rsidR="008D51F0" w:rsidRPr="00445898" w:rsidRDefault="008D51F0" w:rsidP="008D51F0">
      <w:pPr>
        <w:pStyle w:val="firstparagraph"/>
      </w:pPr>
      <w:r w:rsidRPr="00445898">
        <w:t xml:space="preserve">A protocol program in SMURPH must be compiled and linked with the kernel ﬁles to create a stand-alone executable ﬁle. The protocol program may consist of a number of C++ ﬁles, the name of </w:t>
      </w:r>
      <w:r w:rsidR="00B25FE1" w:rsidRPr="00445898">
        <w:t>each</w:t>
      </w:r>
      <w:r w:rsidRPr="00445898">
        <w:t xml:space="preserve"> ﬁle ending w</w:t>
      </w:r>
      <w:r w:rsidR="00B25FE1" w:rsidRPr="00445898">
        <w:t xml:space="preserve">ith the suﬃx </w:t>
      </w:r>
      <w:r w:rsidR="00B25FE1" w:rsidRPr="00445898">
        <w:rPr>
          <w:i/>
        </w:rPr>
        <w:t>.cc</w:t>
      </w:r>
      <w:r w:rsidRPr="00445898">
        <w:t xml:space="preserve">. All </w:t>
      </w:r>
      <w:r w:rsidR="00B25FE1" w:rsidRPr="00445898">
        <w:t>those</w:t>
      </w:r>
      <w:r w:rsidRPr="00445898">
        <w:t xml:space="preserve"> ﬁles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9154BD">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ﬁles (from </w:t>
      </w:r>
      <w:r w:rsidRPr="00445898">
        <w:rPr>
          <w:i/>
        </w:rPr>
        <w:t>SOURCES/KERNEL</w:t>
      </w:r>
      <w:r w:rsidRPr="00445898">
        <w:t>) in front of each protocol ﬁle.</w:t>
      </w:r>
    </w:p>
    <w:p w:rsidR="008639D0" w:rsidRPr="00445898" w:rsidRDefault="00012319" w:rsidP="008D51F0">
      <w:pPr>
        <w:pStyle w:val="firstparagraph"/>
      </w:pPr>
      <w:r w:rsidRPr="00445898">
        <w:t>A program using a component from the include library (or from multiple such libraries) configured with the package (Section </w:t>
      </w:r>
      <w:r w:rsidRPr="00445898">
        <w:fldChar w:fldCharType="begin"/>
      </w:r>
      <w:r w:rsidRPr="00445898">
        <w:instrText xml:space="preserve"> REF _Ref511469087 \r \h </w:instrText>
      </w:r>
      <w:r w:rsidRPr="00445898">
        <w:fldChar w:fldCharType="separate"/>
      </w:r>
      <w:r w:rsidR="009154BD">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w:t>
      </w:r>
      <w:r w:rsidRPr="00445898">
        <w:lastRenderedPageBreak/>
        <w:t xml:space="preserve">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(Section </w:t>
      </w:r>
      <w:r w:rsidR="00632958" w:rsidRPr="00445898">
        <w:fldChar w:fldCharType="begin"/>
      </w:r>
      <w:r w:rsidR="00632958" w:rsidRPr="00445898">
        <w:instrText xml:space="preserve"> REF _Ref512712650 \r \h </w:instrText>
      </w:r>
      <w:r w:rsidR="00632958" w:rsidRPr="00445898">
        <w:fldChar w:fldCharType="separate"/>
      </w:r>
      <w:r w:rsidR="009154BD">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9154BD">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with other .cc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9154BD">
        <w:t>B.2</w:t>
      </w:r>
      <w:r w:rsidRPr="00445898">
        <w:fldChar w:fldCharType="end"/>
      </w:r>
      <w:r w:rsidR="00F001E8" w:rsidRPr="00445898">
        <w:t>,</w:t>
      </w:r>
      <w:r w:rsidRPr="00445898">
        <w:t xml:space="preserve"> and also below.</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9154BD">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9154BD">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directory containing the protocol ﬁles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9154BD">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9154BD">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9154BD">
              <w:t>3.1.3</w:t>
            </w:r>
            <w:r w:rsidRPr="00445898">
              <w:fldChar w:fldCharType="end"/>
            </w:r>
            <w:r w:rsidRPr="00445898">
              <w:t xml:space="preserve">). The number should be separated from </w:t>
            </w:r>
            <w:r w:rsidRPr="00445898">
              <w:rPr>
                <w:i/>
              </w:rPr>
              <w:t>–b</w:t>
            </w:r>
            <w:r w:rsidRPr="00445898">
              <w:t xml:space="preserve"> by a space. The default precision of type </w:t>
            </w:r>
            <w:r w:rsidRPr="00445898">
              <w:rPr>
                <w:i/>
              </w:rPr>
              <w:t>BIG</w:t>
            </w:r>
            <w:r w:rsidRPr="00445898">
              <w:t xml:space="preserve"> is </w:t>
            </w:r>
            <m:oMath>
              <m:r>
                <w:rPr>
                  <w:rFonts w:ascii="Cambria Math" w:hAnsi="Cambria Math"/>
                </w:rPr>
                <m:t>2</m:t>
              </m:r>
            </m:oMath>
            <w:r w:rsidRPr="00445898">
              <w:t>.</w:t>
            </w:r>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Pr="00445898">
              <w:t xml:space="preserve"> (see Section </w:t>
            </w:r>
            <w:r w:rsidRPr="00445898">
              <w:fldChar w:fldCharType="begin"/>
            </w:r>
            <w:r w:rsidRPr="00445898">
              <w:instrText xml:space="preserve"> REF _Ref507834343 \r \h </w:instrText>
            </w:r>
            <w:r w:rsidRPr="00445898">
              <w:fldChar w:fldCharType="separate"/>
            </w:r>
            <w:r w:rsidR="009154BD">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Pr="00445898">
              <w:t xml:space="preserve"> (the second case 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lastRenderedPageBreak/>
              <w:t>–f</w:t>
            </w:r>
          </w:p>
        </w:tc>
        <w:tc>
          <w:tcPr>
            <w:tcW w:w="8453" w:type="dxa"/>
          </w:tcPr>
          <w:p w:rsidR="00B25FE1" w:rsidRPr="00445898" w:rsidRDefault="00B25FE1" w:rsidP="00B25FE1">
            <w:pPr>
              <w:pStyle w:val="firstparagraph"/>
            </w:pPr>
            <w:r w:rsidRPr="00445898">
              <w:t>The C++ compiler will be called with the optimization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debug-friendly version of the executable program. The C++ compiler will be called with the debugging option; simulator-level tracing (Section </w:t>
            </w:r>
            <w:r w:rsidRPr="00445898">
              <w:fldChar w:fldCharType="begin"/>
            </w:r>
            <w:r w:rsidRPr="00445898">
              <w:instrText xml:space="preserve"> REF _Ref510988957 \r \h </w:instrText>
            </w:r>
            <w:r w:rsidRPr="00445898">
              <w:fldChar w:fldCharType="separate"/>
            </w:r>
            <w:r w:rsidR="009154BD">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9154BD">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 xml:space="preserve">internal assertions) in </w:t>
            </w:r>
            <w:r w:rsidRPr="00445898">
              <w:rPr>
                <w:i/>
              </w:rPr>
              <w:t>gdb</w:t>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 xml:space="preserve">This argument determines the deﬁnition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9154BD">
              <w:t>3.1.6</w:t>
            </w:r>
            <w:r w:rsidRPr="00445898">
              <w:fldChar w:fldCharType="end"/>
            </w:r>
            <w:r w:rsidRPr="00445898">
              <w:t xml:space="preserve">), in the same way that </w:t>
            </w:r>
            <w:r w:rsidRPr="00445898">
              <w:rPr>
                <w:i/>
              </w:rPr>
              <w:t>–d</w:t>
            </w:r>
            <w:r w:rsidRPr="00445898">
              <w:t xml:space="preserve"> determines the deﬁnition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 tolerance (</w:t>
            </w:r>
            <w:r w:rsidRPr="00445898">
              <w:t>Section </w:t>
            </w:r>
            <w:r w:rsidRPr="00445898">
              <w:fldChar w:fldCharType="begin"/>
            </w:r>
            <w:r w:rsidRPr="00445898">
              <w:instrText xml:space="preserve"> REF _Ref510810040 \r \h </w:instrText>
            </w:r>
            <w:r w:rsidRPr="00445898">
              <w:fldChar w:fldCharType="separate"/>
            </w:r>
            <w:r w:rsidR="009154BD">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eﬀect</w:t>
            </w:r>
            <w:r w:rsidRPr="00445898">
              <w:t>ively removing all code for ran</w:t>
            </w:r>
            <w:r w:rsidR="005B5F2E" w:rsidRPr="00445898">
              <w:t>domizing time delays</w:t>
            </w:r>
            <w:r w:rsidRPr="00445898">
              <w:t>,</w:t>
            </w:r>
            <w:r w:rsidR="005B5F2E" w:rsidRPr="00445898">
              <w:t xml:space="preserve"> and makes all local clocks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ﬁle name (separated from </w:t>
            </w:r>
            <w:r w:rsidRPr="00445898">
              <w:rPr>
                <w:i/>
              </w:rPr>
              <w:t>–o</w:t>
            </w:r>
            <w:r w:rsidRPr="00445898">
              <w:t xml:space="preserve"> by a space). The speciﬁed ﬁle will contain the compilation output, i.e., the</w:t>
            </w:r>
            <w:r w:rsidR="00F001E8" w:rsidRPr="00445898">
              <w:t xml:space="preserve"> </w:t>
            </w:r>
            <w:r w:rsidRPr="00445898">
              <w:t xml:space="preserve">executable SMURPH program. The default ﬁle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16"/>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9154BD">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9154BD">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9154BD">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 xml:space="preserve">This argument determines the deﬁnition of type </w:t>
            </w:r>
            <w:r w:rsidRPr="00445898">
              <w:rPr>
                <w:i/>
              </w:rPr>
              <w:t>RATE</w:t>
            </w:r>
            <w:r w:rsidRPr="00445898">
              <w:t xml:space="preserve"> (Section </w:t>
            </w:r>
            <w:r w:rsidRPr="00445898">
              <w:fldChar w:fldCharType="begin"/>
            </w:r>
            <w:r w:rsidRPr="00445898">
              <w:instrText xml:space="preserve"> REF _Ref507834343 \r \h </w:instrText>
            </w:r>
            <w:r w:rsidRPr="00445898">
              <w:fldChar w:fldCharType="separate"/>
            </w:r>
            <w:r w:rsidR="009154BD">
              <w:t>3.1.6</w:t>
            </w:r>
            <w:r w:rsidRPr="00445898">
              <w:fldChar w:fldCharType="end"/>
            </w:r>
            <w:r w:rsidRPr="00445898">
              <w:t>), in t</w:t>
            </w:r>
            <w:r w:rsidR="004D2758" w:rsidRPr="00445898">
              <w:t xml:space="preserve">he same way that </w:t>
            </w:r>
            <w:r w:rsidRPr="00445898">
              <w:rPr>
                <w:i/>
              </w:rPr>
              <w:t>–d</w:t>
            </w:r>
            <w:r w:rsidRPr="00445898">
              <w:t xml:space="preserve"> determines the deﬁnition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Forces recompilation of the protocol files, even if their corresponding object files are up to date. This option can be used after a library ﬁle included by the protocol program has been modiﬁed, to force the reco</w:t>
            </w:r>
            <w:r w:rsidR="004D2758" w:rsidRPr="00445898">
              <w:t xml:space="preserve">mpilation of the protocol ﬁles,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traﬃc will be generated automatically, regardless of how the traﬃc patterns are deﬁned (see the </w:t>
            </w:r>
            <w:r w:rsidRPr="00445898">
              <w:rPr>
                <w:i/>
              </w:rPr>
              <w:t>SCL_off</w:t>
            </w:r>
            <w:r w:rsidRPr="00445898">
              <w:t xml:space="preserve"> option in Section </w:t>
            </w:r>
            <w:r w:rsidRPr="00445898">
              <w:fldChar w:fldCharType="begin"/>
            </w:r>
            <w:r w:rsidRPr="00445898">
              <w:instrText xml:space="preserve"> REF _Ref506320104 \r \h </w:instrText>
            </w:r>
            <w:r w:rsidRPr="00445898">
              <w:fldChar w:fldCharType="separate"/>
            </w:r>
            <w:r w:rsidR="009154BD">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lastRenderedPageBreak/>
              <w:t>–v</w:t>
            </w:r>
          </w:p>
        </w:tc>
        <w:tc>
          <w:tcPr>
            <w:tcW w:w="8453" w:type="dxa"/>
          </w:tcPr>
          <w:p w:rsidR="00F66D61" w:rsidRPr="00445898" w:rsidRDefault="00C34C61" w:rsidP="00C34C61">
            <w:pPr>
              <w:pStyle w:val="firstparagraph"/>
            </w:pPr>
            <w:r w:rsidRPr="00445898">
              <w:t>Observers are disabled, i.e., they are never started and they will not monitor the protocol execution. This argument can be used to speed up the execution without having to remove the observers (see Section </w:t>
            </w:r>
            <w:r w:rsidRPr="00445898">
              <w:fldChar w:fldCharType="begin"/>
            </w:r>
            <w:r w:rsidRPr="00445898">
              <w:instrText xml:space="preserve"> REF _Ref510991071 \r \h </w:instrText>
            </w:r>
            <w:r w:rsidRPr="00445898">
              <w:fldChar w:fldCharType="separate"/>
            </w:r>
            <w:r w:rsidR="009154BD">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 described in Section </w:t>
            </w:r>
            <w:r w:rsidRPr="00445898">
              <w:fldChar w:fldCharType="begin"/>
            </w:r>
            <w:r w:rsidRPr="00445898">
              <w:instrText xml:space="preserve"> REF _Ref510691521 \r \h </w:instrText>
            </w:r>
            <w:r w:rsidRPr="00445898">
              <w:fldChar w:fldCharType="separate"/>
            </w:r>
            <w:r w:rsidR="009154BD">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traﬃc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 from the program. Event scheduling (Section </w:t>
            </w:r>
            <w:r w:rsidRPr="00445898">
              <w:fldChar w:fldCharType="begin"/>
            </w:r>
            <w:r w:rsidRPr="00445898">
              <w:instrText xml:space="preserve"> REF _Ref505764375 \r \h </w:instrText>
            </w:r>
            <w:r w:rsidRPr="00445898">
              <w:fldChar w:fldCharType="separate"/>
            </w:r>
            <w:r w:rsidR="009154BD">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 xml:space="preserve">This option selects the no-ﬂoating-point version of the resulting executable. It only makes sense for the real mode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4D2758" w:rsidRPr="00445898">
              <w:rPr>
                <w:i/>
              </w:rPr>
              <w:t> </w:t>
            </w:r>
            <w:r w:rsidRPr="00445898">
              <w:t>/</w:t>
            </w:r>
            <w:r w:rsidR="004D2758" w:rsidRPr="00445898">
              <w:t> </w:t>
            </w:r>
            <w:r w:rsidRPr="00445898">
              <w:rPr>
                <w:i/>
              </w:rPr>
              <w:t>setItu</w:t>
            </w:r>
            <w:r w:rsidRPr="00445898">
              <w:t xml:space="preserve"> pair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ﬁles. Multiple arguments of this form are permitted (up to 8), and the order of their occurrence determines the search order. The include directories speciﬁed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9154BD">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 (Section </w:t>
            </w:r>
            <w:r w:rsidRPr="00445898">
              <w:fldChar w:fldCharType="begin"/>
            </w:r>
            <w:r w:rsidRPr="00445898">
              <w:instrText xml:space="preserve"> REF _Ref511762381 \r \h </w:instrText>
            </w:r>
            <w:r w:rsidRPr="00445898">
              <w:fldChar w:fldCharType="separate"/>
            </w:r>
            <w:r w:rsidR="009154BD">
              <w:t>9.5</w:t>
            </w:r>
            <w:r w:rsidRPr="00445898">
              <w:fldChar w:fldCharType="end"/>
            </w:r>
            <w:r w:rsidRPr="00445898">
              <w:t xml:space="preserve">) and is only eﬀective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9154BD">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traﬃc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 xml:space="preserve">This option compiles in the code for handling the visualization mode. It is needed, if the program ever wants to run in the virtualization mode (i.e., call </w:t>
            </w:r>
            <w:r w:rsidRPr="00445898">
              <w:rPr>
                <w:i/>
              </w:rPr>
              <w:t>setResync</w:t>
            </w:r>
            <w:r w:rsidRPr="00445898">
              <w:t>, Section </w:t>
            </w:r>
            <w:r w:rsidRPr="00445898">
              <w:fldChar w:fldCharType="begin"/>
            </w:r>
            <w:r w:rsidRPr="00445898">
              <w:instrText xml:space="preserve"> REF _Ref510819333 \r \h </w:instrText>
            </w:r>
            <w:r w:rsidRPr="00445898">
              <w:fldChar w:fldCharType="separate"/>
            </w:r>
            <w:r w:rsidR="009154BD">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drive them from journal ﬁles (Section </w:t>
            </w:r>
            <w:r w:rsidRPr="00445898">
              <w:fldChar w:fldCharType="begin"/>
            </w:r>
            <w:r w:rsidRPr="00445898">
              <w:instrText xml:space="preserve"> REF _Ref511762313 \r \h </w:instrText>
            </w:r>
            <w:r w:rsidRPr="00445898">
              <w:fldChar w:fldCharType="separate"/>
            </w:r>
            <w:r w:rsidR="009154BD">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speciﬁed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lastRenderedPageBreak/>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 of the node deployment model for transceivers and radio channels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xml:space="preserve">). It aﬀects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9154BD">
              <w:t>4.5.1</w:t>
            </w:r>
            <w:r w:rsidRPr="00445898">
              <w:fldChar w:fldCharType="end"/>
            </w:r>
            <w:r w:rsidRPr="00445898">
              <w:t xml:space="preserve">), </w:t>
            </w:r>
            <w:r w:rsidRPr="00445898">
              <w:rPr>
                <w:i/>
              </w:rPr>
              <w:t>setLocation</w:t>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xml:space="preserve">), and the </w:t>
            </w:r>
            <w:r w:rsidRPr="00445898">
              <w:rPr>
                <w:i/>
              </w:rPr>
              <w:t>getRange</w:t>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9154BD">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 xml:space="preserve">This option replaces SMURPH’s internal random number generator with a generator based on the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ﬁles from the current directory are compiled and merged with the kernel ﬁles. The program operates similarly to the standard UNIX utility </w:t>
      </w:r>
      <w:r w:rsidRPr="00445898">
        <w:rPr>
          <w:i/>
        </w:rPr>
        <w:t>make</w:t>
      </w:r>
      <w:r w:rsidRPr="00445898">
        <w:t xml:space="preserve">, i.e., it only recompiles the ﬁles whose binary versions are not up to date. The resulting executable protocol program is written to the ﬁle named </w:t>
      </w:r>
      <w:r w:rsidRPr="00445898">
        <w:rPr>
          <w:i/>
        </w:rPr>
        <w:t>side</w:t>
      </w:r>
      <w:r w:rsidRPr="00445898">
        <w:t>,</w:t>
      </w:r>
      <w:r w:rsidR="004757BE" w:rsidRPr="00445898">
        <w:rPr>
          <w:rStyle w:val="FootnoteReference"/>
        </w:rPr>
        <w:footnoteReference w:id="117"/>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ﬁles of SMURPH should be combined with the user-supplied protocol ﬁles, then compiled, and ﬁnally linked into the executable program. Note that it would be quite expensive to keep all the possible binary versions of the standard ﬁles: each diﬀerent conﬁguration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ﬁles. Thus, only a few most recently used versions are kept, up to the maximum declared with </w:t>
      </w:r>
      <w:r w:rsidRPr="00445898">
        <w:rPr>
          <w:i/>
        </w:rPr>
        <w:t>maker</w:t>
      </w:r>
      <w:r w:rsidRPr="00445898">
        <w:t xml:space="preserve"> (Section </w:t>
      </w:r>
      <w:r w:rsidRPr="00445898">
        <w:fldChar w:fldCharType="begin"/>
      </w:r>
      <w:r w:rsidRPr="00445898">
        <w:instrText xml:space="preserve"> REF _Ref511469087 \r \h </w:instrText>
      </w:r>
      <w:r w:rsidRPr="00445898">
        <w:fldChar w:fldCharType="separate"/>
      </w:r>
      <w:r w:rsidR="009154BD">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ﬁles and creates a new </w:t>
      </w:r>
      <w:r w:rsidRPr="00445898">
        <w:rPr>
          <w:i/>
        </w:rPr>
        <w:t>LIB</w:t>
      </w:r>
      <w:r w:rsidRPr="00445898">
        <w:t xml:space="preserve"> subdirectory. If the total number of subdirectories exceeds the limit, the least recently used subdirectory is removed from </w:t>
      </w:r>
      <w:r w:rsidRPr="00445898">
        <w:rPr>
          <w:i/>
        </w:rPr>
        <w:t>LIB</w:t>
      </w:r>
      <w:r w:rsidRPr="00445898">
        <w:t xml:space="preserve">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diﬀerent </w:t>
      </w:r>
      <w:r w:rsidR="003859A6" w:rsidRPr="00445898">
        <w:t>source directories</w:t>
      </w:r>
      <w:r w:rsidRPr="00445898">
        <w:t xml:space="preserve">. The program uses ﬁle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612" w:name="_Ref511764631"/>
      <w:bookmarkStart w:id="613" w:name="_Toc514143419"/>
      <w:r w:rsidRPr="00445898">
        <w:rPr>
          <w:lang w:val="en-US"/>
        </w:rPr>
        <w:t>Running the program</w:t>
      </w:r>
      <w:bookmarkEnd w:id="612"/>
      <w:bookmarkEnd w:id="613"/>
    </w:p>
    <w:p w:rsidR="00B7777E" w:rsidRPr="00445898" w:rsidRDefault="00B7777E" w:rsidP="00B7777E">
      <w:pPr>
        <w:pStyle w:val="firstparagraph"/>
      </w:pPr>
      <w:r w:rsidRPr="00445898">
        <w:t xml:space="preserve">The binary ﬁle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9154BD">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9154BD">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9154BD">
        <w:t>2.3.3</w:t>
      </w:r>
      <w:r w:rsidRPr="00445898">
        <w:fldChar w:fldCharType="end"/>
      </w:r>
      <w:r w:rsidRPr="00445898">
        <w:t xml:space="preserve">, </w:t>
      </w:r>
      <w:r w:rsidRPr="00445898">
        <w:fldChar w:fldCharType="begin"/>
      </w:r>
      <w:r w:rsidRPr="00445898">
        <w:instrText xml:space="preserve"> REF _Ref511763922 \r \h </w:instrText>
      </w:r>
      <w:r w:rsidRPr="00445898">
        <w:fldChar w:fldCharType="separate"/>
      </w:r>
      <w:r w:rsidR="009154BD">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–b</w:t>
            </w:r>
          </w:p>
        </w:tc>
        <w:tc>
          <w:tcPr>
            <w:tcW w:w="8453" w:type="dxa"/>
          </w:tcPr>
          <w:p w:rsidR="00BC30DA" w:rsidRPr="00445898" w:rsidRDefault="00BC30DA" w:rsidP="00BC30DA">
            <w:pPr>
              <w:pStyle w:val="firstparagraph"/>
            </w:pPr>
            <w:r w:rsidRPr="00445898">
              <w:t xml:space="preserve">This argument indicates that the simulator should be run in the background, as a daemon, detached from the parent process (shell) and from the terminal. If the argument is followed by </w:t>
            </w:r>
            <m:oMath>
              <m:r>
                <w:rPr>
                  <w:rFonts w:ascii="Cambria Math" w:hAnsi="Cambria Math"/>
                </w:rPr>
                <m:t>0</m:t>
              </m:r>
            </m:oMath>
            <w:r w:rsidRPr="00445898">
              <w:t xml:space="preserve"> (seprated from it by a space), the program will additionally </w:t>
            </w:r>
            <w:r w:rsidRPr="00445898">
              <w:lastRenderedPageBreak/>
              <w:t>make sure to direct all three standard streams (</w:t>
            </w:r>
            <w:r w:rsidRPr="00445898">
              <w:rPr>
                <w:i/>
              </w:rPr>
              <w:t>stdin</w:t>
            </w:r>
            <w:r w:rsidRPr="00445898">
              <w:t xml:space="preserve">, stdout, and </w:t>
            </w:r>
            <w:r w:rsidRPr="00445898">
              <w:rPr>
                <w:i/>
              </w:rPr>
              <w:t>stderr</w:t>
            </w:r>
            <w:r w:rsidRPr="00445898">
              <w:t xml:space="preserve">) to /dev/null. In that case, if the output ﬁle has not been speciﬁed (see below), which means that the program’s results are being directed to </w:t>
            </w:r>
            <w:r w:rsidRPr="00445898">
              <w:rPr>
                <w:i/>
              </w:rPr>
              <w:t>stdout</w:t>
            </w:r>
            <w:r w:rsidRPr="00445898">
              <w:t xml:space="preserve"> or </w:t>
            </w:r>
            <w:r w:rsidRPr="00445898">
              <w:rPr>
                <w:i/>
              </w:rPr>
              <w:t>stderr</w:t>
            </w:r>
            <w:r w:rsidRPr="00445898">
              <w:t>, the output will be eﬀectively switched oﬀ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lastRenderedPageBreak/>
              <w:t>–c</w:t>
            </w:r>
          </w:p>
        </w:tc>
        <w:tc>
          <w:tcPr>
            <w:tcW w:w="8453" w:type="dxa"/>
          </w:tcPr>
          <w:p w:rsidR="00DE3D49" w:rsidRPr="00445898" w:rsidRDefault="00DE3D49" w:rsidP="00DE3D49">
            <w:pPr>
              <w:pStyle w:val="firstparagraph"/>
            </w:pPr>
            <w:r w:rsidRPr="00445898">
              <w:t>This argument aﬀects the interpretation of the message number limit (see Section </w:t>
            </w:r>
            <w:r w:rsidRPr="00445898">
              <w:fldChar w:fldCharType="begin"/>
            </w:r>
            <w:r w:rsidRPr="00445898">
              <w:instrText xml:space="preserve"> REF _Ref511769538 \r \h </w:instrText>
            </w:r>
            <w:r w:rsidRPr="00445898">
              <w:fldChar w:fldCharType="separate"/>
            </w:r>
            <w:r w:rsidR="009154BD">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Pr="00445898">
              <w:t xml:space="preserve"> completes the initialization phase (Section </w:t>
            </w:r>
            <w:r w:rsidRPr="00445898">
              <w:fldChar w:fldCharType="begin"/>
            </w:r>
            <w:r w:rsidRPr="00445898">
              <w:instrText xml:space="preserve"> REF _Ref506061716 \r \h </w:instrText>
            </w:r>
            <w:r w:rsidRPr="00445898">
              <w:fldChar w:fldCharType="separate"/>
            </w:r>
            <w:r w:rsidR="009154BD">
              <w:t>5.1.8</w:t>
            </w:r>
            <w:r w:rsidRPr="00445898">
              <w:fldChar w:fldCharType="end"/>
            </w:r>
            <w:r w:rsidRPr="00445898">
              <w:t>), and wait for a connection from DSD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9154BD">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9154BD">
              <w:t>5.1.4</w:t>
            </w:r>
            <w:r w:rsidRPr="00445898">
              <w:fldChar w:fldCharType="end"/>
            </w:r>
            <w:r w:rsidRPr="00445898">
              <w:t>). An occurrence of such a scenario will be treated as an error aborting the simulation.</w:t>
            </w:r>
            <w:r w:rsidR="003859A6" w:rsidRPr="00445898">
              <w:rPr>
                <w:rStyle w:val="FootnoteReference"/>
              </w:rPr>
              <w:footnoteReference w:id="118"/>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9154BD">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If this argument is used, SMURPH will write to the output ﬁle the description of the network conﬁguration and traﬃc. This is done by calling</w:t>
            </w:r>
            <w:r w:rsidR="003859A6" w:rsidRPr="00445898">
              <w:t>:</w:t>
            </w:r>
          </w:p>
          <w:p w:rsidR="00DE3D49" w:rsidRPr="00445898" w:rsidRDefault="00DE3D49" w:rsidP="00DE3D49">
            <w:pPr>
              <w:pStyle w:val="firstparagraph"/>
              <w:spacing w:after="0"/>
              <w:ind w:left="720"/>
              <w:rPr>
                <w:i/>
              </w:rPr>
            </w:pPr>
            <w:r w:rsidRPr="00445898">
              <w:rPr>
                <w:i/>
              </w:rPr>
              <w:t>System-&gt;printTop ( );</w:t>
            </w:r>
          </w:p>
          <w:p w:rsidR="00DE3D49" w:rsidRPr="00445898" w:rsidRDefault="00DE3D49" w:rsidP="00DE3D49">
            <w:pPr>
              <w:pStyle w:val="firstparagraph"/>
              <w:ind w:left="720"/>
              <w:rPr>
                <w:i/>
              </w:rPr>
            </w:pPr>
            <w:r w:rsidRPr="00445898">
              <w:rPr>
                <w:i/>
              </w:rPr>
              <w:t>Client-&gt;printDef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9154BD">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9154BD">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 xml:space="preserve">This argument should be followed by at least one and at most three nonnegative integer numbers deﬁning the starting values of seeds for the random number generators. The three numbers correspond (in this order) to </w:t>
            </w:r>
            <w:r w:rsidRPr="00445898">
              <w:rPr>
                <w:i/>
              </w:rPr>
              <w:t>SEED_traffic</w:t>
            </w:r>
            <w:r w:rsidRPr="00445898">
              <w:t xml:space="preserve">, </w:t>
            </w:r>
            <w:r w:rsidRPr="00445898">
              <w:rPr>
                <w:i/>
              </w:rPr>
              <w:t>SEED_delay</w:t>
            </w:r>
            <w:r w:rsidRPr="00445898">
              <w:t xml:space="preserve">, and </w:t>
            </w:r>
            <w:r w:rsidRPr="00445898">
              <w:rPr>
                <w:i/>
              </w:rPr>
              <w:t>SEED_toss</w:t>
            </w:r>
            <w:r w:rsidRPr="00445898">
              <w:t xml:space="preserve"> (Section </w:t>
            </w:r>
            <w:r w:rsidRPr="00445898">
              <w:fldChar w:fldCharType="begin"/>
            </w:r>
            <w:r w:rsidRPr="00445898">
              <w:instrText xml:space="preserve"> REF _Ref506070759 \r \h </w:instrText>
            </w:r>
            <w:r w:rsidRPr="00445898">
              <w:fldChar w:fldCharType="separate"/>
            </w:r>
            <w:r w:rsidR="009154BD">
              <w:t>3.2.1</w:t>
            </w:r>
            <w:r w:rsidRPr="00445898">
              <w:fldChar w:fldCharType="end"/>
            </w:r>
            <w:r w:rsidRPr="00445898">
              <w:t>). If not all three numbers are provided, then only the ﬁrst seed is (or the ﬁrst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9154BD">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9154BD">
              <w:t>11.1</w:t>
            </w:r>
            <w:r w:rsidRPr="00445898">
              <w:fldChar w:fldCharType="end"/>
            </w:r>
            <w:r w:rsidRPr="00445898">
              <w:t>) and speciﬁes the time interval during which the tracing should be on</w:t>
            </w:r>
            <w:r w:rsidR="003859A6" w:rsidRPr="00445898">
              <w:t>,</w:t>
            </w:r>
            <w:r w:rsidRPr="00445898">
              <w:t xml:space="preserve"> and/or the set of station to which it should 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lastRenderedPageBreak/>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 xml:space="preserve">where “start” speciﬁes the ﬁrst moment of the modeled time when the tracing should become active, and “stop” indicates the ﬁrst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undeﬁned, i.e., equal to inﬁnity. No numbers (e.g., in the last variant in the above list) means no time restriction (start at zero, stop at inﬁnity).</w:t>
            </w:r>
          </w:p>
          <w:p w:rsidR="00F554AD" w:rsidRPr="00445898" w:rsidRDefault="00F554AD" w:rsidP="00F554AD">
            <w:pPr>
              <w:pStyle w:val="firstparagraph"/>
            </w:pPr>
            <w:r w:rsidRPr="00445898">
              <w:t>The optional list of station identiﬁers (Section </w:t>
            </w:r>
            <w:r w:rsidRPr="00445898">
              <w:fldChar w:fldCharType="begin"/>
            </w:r>
            <w:r w:rsidRPr="00445898">
              <w:instrText xml:space="preserve"> REF _Ref505938235 \r \h </w:instrText>
            </w:r>
            <w:r w:rsidRPr="00445898">
              <w:fldChar w:fldCharType="separate"/>
            </w:r>
            <w:r w:rsidR="009154BD">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speciﬁed set of station</w:t>
            </w:r>
            <w:r w:rsidR="00B63479" w:rsidRPr="00445898">
              <w:t xml:space="preserve">s. This eﬀectively means that </w:t>
            </w:r>
            <w:r w:rsidRPr="00445898">
              <w:t xml:space="preserve">a trace message will only be printed if </w:t>
            </w:r>
            <w:r w:rsidRPr="00445898">
              <w:rPr>
                <w:i/>
              </w:rPr>
              <w:t>TheStation-&gt;getId (</w:t>
            </w:r>
            <w:r w:rsidR="00B63479" w:rsidRPr="00445898">
              <w:rPr>
                <w:i/>
              </w:rPr>
              <w:t> </w:t>
            </w:r>
            <w:r w:rsidRPr="00445898">
              <w:rPr>
                <w:i/>
              </w:rPr>
              <w:t>)</w:t>
            </w:r>
            <w:r w:rsidR="00B63479" w:rsidRPr="00445898">
              <w:t xml:space="preserve"> 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ﬁrst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eﬀec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9154BD">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ﬁrst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9154BD">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9154BD">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9154BD">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ﬁrst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E94B3C" w:rsidRPr="00445898">
              <w:t xml:space="preserve"> in the </w:t>
            </w:r>
            <w:r w:rsidRPr="00445898">
              <w:t>ﬁrst state of Root, to deﬁne the virtual time limit</w:t>
            </w:r>
            <w:r w:rsidR="00E94B3C" w:rsidRPr="00445898">
              <w:t xml:space="preserve"> for the run, that call will be </w:t>
            </w:r>
            <w:r w:rsidRPr="00445898">
              <w:t xml:space="preserve">overridden by the </w:t>
            </w:r>
            <w:r w:rsidRPr="00445898">
              <w:rPr>
                <w:i/>
              </w:rPr>
              <w:t>s</w:t>
            </w:r>
            <w:r w:rsidRPr="00445898">
              <w:t xml:space="preserve"> ﬂag of </w:t>
            </w:r>
            <w:r w:rsidR="00E94B3C" w:rsidRPr="00445898">
              <w:rPr>
                <w:i/>
              </w:rPr>
              <w:t>–t</w:t>
            </w:r>
            <w:r w:rsidRPr="00445898">
              <w:t>, but only if the e</w:t>
            </w:r>
            <w:r w:rsidR="00E94B3C" w:rsidRPr="00445898">
              <w:t xml:space="preserve">nd bound in the speciﬁcation is </w:t>
            </w:r>
            <w:r w:rsidRPr="00445898">
              <w:t xml:space="preserve">ﬁnite. Otherwise, the </w:t>
            </w:r>
            <w:r w:rsidRPr="00445898">
              <w:rPr>
                <w:i/>
              </w:rPr>
              <w:t>s</w:t>
            </w:r>
            <w:r w:rsidRPr="00445898">
              <w:t xml:space="preserve"> ﬂag will be ignored. If t</w:t>
            </w:r>
            <w:r w:rsidR="00E94B3C" w:rsidRPr="00445898">
              <w:t xml:space="preserve">he ﬂag has been </w:t>
            </w:r>
            <w:r w:rsidR="00E94B3C" w:rsidRPr="00445898">
              <w:lastRenderedPageBreak/>
              <w:t xml:space="preserve">eﬀective,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 xml:space="preserve">llowed by any speciﬁcation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 xml:space="preserve">gram are always eﬀective. Note, </w:t>
            </w:r>
            <w:r w:rsidRPr="00445898">
              <w:t xml:space="preserve">however, that an empty </w:t>
            </w:r>
            <w:r w:rsidR="00E94B3C" w:rsidRPr="00445898">
              <w:rPr>
                <w:i/>
              </w:rPr>
              <w:t>–t</w:t>
            </w:r>
            <w:r w:rsidRPr="00445898">
              <w:t xml:space="preserve"> speciﬁcation is diﬀ</w:t>
            </w:r>
            <w:r w:rsidR="00E94B3C" w:rsidRPr="00445898">
              <w:t xml:space="preserve">erent from is total absence, as </w:t>
            </w:r>
            <w:r w:rsidRPr="00445898">
              <w:t xml:space="preserve">it nulliﬁes any </w:t>
            </w:r>
            <w:r w:rsidRPr="00445898">
              <w:rPr>
                <w:i/>
              </w:rPr>
              <w:t>settraceTime</w:t>
            </w:r>
            <w:r w:rsidRPr="00445898">
              <w:t xml:space="preserve"> or </w:t>
            </w:r>
            <w:r w:rsidRPr="00445898">
              <w:rPr>
                <w:i/>
              </w:rPr>
              <w:t>settraceStation</w:t>
            </w:r>
            <w:r w:rsidR="00E94B3C" w:rsidRPr="00445898">
              <w:t xml:space="preserve"> invocations issued by the </w:t>
            </w:r>
            <w:r w:rsidRPr="00445898">
              <w:t xml:space="preserve">program in the ﬁrst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9154BD">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lastRenderedPageBreak/>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traﬃc patterns are deﬁned. Note that the </w:t>
            </w:r>
            <w:r w:rsidRPr="00445898">
              <w:rPr>
                <w:i/>
              </w:rPr>
              <w:t>Client</w:t>
            </w:r>
            <w:r w:rsidRPr="00445898">
              <w:t xml:space="preserve"> can be disabled permanently when the SMURPH program is created (Section </w:t>
            </w:r>
            <w:r w:rsidRPr="00445898">
              <w:fldChar w:fldCharType="begin"/>
            </w:r>
            <w:r w:rsidRPr="00445898">
              <w:instrText xml:space="preserve"> REF _Ref511756210 \r \h </w:instrText>
            </w:r>
            <w:r w:rsidRPr="00445898">
              <w:fldChar w:fldCharType="separate"/>
            </w:r>
            <w:r w:rsidR="009154BD">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 xml:space="preserve">This argument, which is only available in the real and visualization modes, and requires journaling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9154BD">
              <w:t>B.5</w:t>
            </w:r>
            <w:r w:rsidRPr="00445898">
              <w:fldChar w:fldCharType="end"/>
            </w:r>
            <w:r w:rsidRPr="00445898">
              <w:t xml:space="preserve">) can be used to shift the real time of the program to </w:t>
            </w:r>
            <w:r w:rsidR="003859A6" w:rsidRPr="00445898">
              <w:t>the</w:t>
            </w:r>
            <w:r w:rsidRPr="00445898">
              <w:t xml:space="preserve"> speciﬁed date/time. </w:t>
            </w:r>
            <w:r w:rsidRPr="00445898">
              <w:rPr>
                <w:i/>
              </w:rPr>
              <w:t>–D</w:t>
            </w:r>
            <w:r w:rsidRPr="00445898">
              <w:t xml:space="preserve"> should be followed by a space followed in turn by the time speciﬁcation. In its complete format, that speciﬁcation looks as follows:</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where the different components, respectively, stand for the year, month, day, hour, minute, and second. Each ﬁeld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ﬁelds defaulting to their current values. One special date/time speciﬁcation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9154BD">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 which is only available in the real and visualization modes with journaling, must be followed by the speciﬁcation of a mailbox. It declares a mailbox to be driven from the input section of a journal ﬁle (Section </w:t>
            </w:r>
            <w:r w:rsidRPr="00445898">
              <w:fldChar w:fldCharType="begin"/>
            </w:r>
            <w:r w:rsidRPr="00445898">
              <w:instrText xml:space="preserve"> REF _Ref511771989 \r \h </w:instrText>
            </w:r>
            <w:r w:rsidRPr="00445898">
              <w:fldChar w:fldCharType="separate"/>
            </w:r>
            <w:r w:rsidR="009154BD">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This argument must be followed by a ﬁle name. The ﬁle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9154BD">
              <w:t>C.4</w:t>
            </w:r>
            <w:r w:rsidRPr="00445898">
              <w:fldChar w:fldCharType="end"/>
            </w:r>
            <w:r w:rsidRPr="00445898">
              <w:t>), which apply to non-standard exposures deﬁned by the user and/or, possibly, override some of the standard templates of the monitor (Section </w:t>
            </w:r>
            <w:r w:rsidRPr="00445898">
              <w:fldChar w:fldCharType="begin"/>
            </w:r>
            <w:r w:rsidRPr="00445898">
              <w:instrText xml:space="preserve"> REF _Ref511469087 \r \h </w:instrText>
            </w:r>
            <w:r w:rsidRPr="00445898">
              <w:fldChar w:fldCharType="separate"/>
            </w:r>
            <w:r w:rsidR="009154BD">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lastRenderedPageBreak/>
              <w:t>–O</w:t>
            </w:r>
          </w:p>
        </w:tc>
        <w:tc>
          <w:tcPr>
            <w:tcW w:w="8453" w:type="dxa"/>
          </w:tcPr>
          <w:p w:rsidR="00C70642" w:rsidRPr="00445898" w:rsidRDefault="00C70642" w:rsidP="00C70642">
            <w:pPr>
              <w:pStyle w:val="firstparagraph"/>
            </w:pPr>
            <w:r w:rsidRPr="00445898">
              <w:t>This argument, which is only available in the real and visualization modes with journaling, must be followed by the speciﬁcation of a mailbox. It declares a mailbox to be driven from the output section of a journal ﬁle (Section </w:t>
            </w:r>
            <w:r w:rsidRPr="00445898">
              <w:fldChar w:fldCharType="begin"/>
            </w:r>
            <w:r w:rsidRPr="00445898">
              <w:instrText xml:space="preserve"> REF _Ref511772071 \r \h </w:instrText>
            </w:r>
            <w:r w:rsidRPr="00445898">
              <w:fldChar w:fldCharType="separate"/>
            </w:r>
            <w:r w:rsidR="009154BD">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9154BD">
              <w:t>11.2</w:t>
            </w:r>
            <w:r w:rsidRPr="00445898">
              <w:fldChar w:fldCharType="end"/>
            </w:r>
            <w:r w:rsidRPr="00445898">
              <w:t xml:space="preserve">). It is only available if the simulator has been compiled with the </w:t>
            </w:r>
            <w:r w:rsidRPr="00445898">
              <w:rPr>
                <w:i/>
              </w:rPr>
              <w:t>–g</w:t>
            </w:r>
            <w:r w:rsidRPr="00445898">
              <w:t xml:space="preserve"> option (Section </w:t>
            </w:r>
            <w:r w:rsidRPr="00445898">
              <w:fldChar w:fldCharType="begin"/>
            </w:r>
            <w:r w:rsidRPr="00445898">
              <w:instrText xml:space="preserve"> REF _Ref511756210 \r \h </w:instrText>
            </w:r>
            <w:r w:rsidRPr="00445898">
              <w:fldChar w:fldCharType="separate"/>
            </w:r>
            <w:r w:rsidR="009154BD">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xml:space="preserve">, which can appear at the end of the speciﬁcation string (preceding or following the optional </w:t>
            </w:r>
            <w:r w:rsidRPr="00445898">
              <w:rPr>
                <w:i/>
              </w:rPr>
              <w:t>s</w:t>
            </w:r>
            <w:r w:rsidRPr="00445898">
              <w:t>). The time interval determines the range of simulator-level tracing, which consists in dumping to the output ﬁle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9154BD">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speciﬁcation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p>
          <w:p w:rsidR="00C138CB" w:rsidRPr="00445898" w:rsidRDefault="00C138CB" w:rsidP="00C138CB">
            <w:pPr>
              <w:pStyle w:val="firstparagraph"/>
              <w:ind w:left="720"/>
              <w:rPr>
                <w:i/>
              </w:rPr>
            </w:pPr>
            <w:r w:rsidRPr="00445898">
              <w:rPr>
                <w:i/>
              </w:rPr>
              <w:t>const char **PCArgv;</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The ﬁrst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ﬁle. </w:t>
      </w:r>
      <w:r w:rsidR="00F64D79" w:rsidRPr="00445898">
        <w:t>T</w:t>
      </w:r>
      <w:r w:rsidRPr="00445898">
        <w:t xml:space="preserve">he second </w:t>
      </w:r>
      <w:r w:rsidR="00F64D79" w:rsidRPr="00445898">
        <w:t>argument</w:t>
      </w:r>
      <w:r w:rsidRPr="00445898">
        <w:t xml:space="preserve"> with this property is interpreted as the output ﬁle name. If the input ﬁle name is </w:t>
      </w:r>
      <w:r w:rsidRPr="00445898">
        <w:rPr>
          <w:i/>
        </w:rPr>
        <w:t>.</w:t>
      </w:r>
      <w:r w:rsidRPr="00445898">
        <w:t xml:space="preserve"> (period), or if no ﬁle name is speciﬁed at all, SMURPH assumes that the input data is to be read from the standard input. If no output ﬁle is speciﬁed or the output ﬁle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19"/>
      </w:r>
    </w:p>
    <w:p w:rsidR="00F64D79" w:rsidRPr="00445898" w:rsidRDefault="00F64D79" w:rsidP="008D51F0">
      <w:pPr>
        <w:pStyle w:val="firstparagraph"/>
      </w:pPr>
      <w:r w:rsidRPr="00445898">
        <w:lastRenderedPageBreak/>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ﬁrst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Pr="00445898">
        <w:t xml:space="preserve"> and </w:t>
      </w:r>
      <w:r w:rsidRPr="00445898">
        <w:rPr>
          <w:i/>
        </w:rPr>
        <w:t>SEED</w:t>
      </w:r>
      <w:r w:rsidR="00C138CB" w:rsidRPr="00445898">
        <w:rPr>
          <w:i/>
        </w:rPr>
        <w:t>_delay</w:t>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ﬁle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ﬁle </w:t>
      </w:r>
      <w:r w:rsidRPr="00445898">
        <w:rPr>
          <w:i/>
        </w:rPr>
        <w:t>data</w:t>
      </w:r>
      <w:r w:rsidRPr="00445898">
        <w:t xml:space="preserve"> and the simulation results are written to ﬁle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614" w:name="_Ref511293204"/>
      <w:bookmarkStart w:id="615" w:name="_Toc514143420"/>
      <w:r w:rsidRPr="00445898">
        <w:rPr>
          <w:lang w:val="en-US"/>
        </w:rPr>
        <w:lastRenderedPageBreak/>
        <w:t>DSD: THE DYNAMIC STATUS DISPLAY PROGRAM</w:t>
      </w:r>
      <w:bookmarkEnd w:id="614"/>
      <w:bookmarkEnd w:id="615"/>
    </w:p>
    <w:p w:rsidR="00B279B2" w:rsidRPr="00445898" w:rsidRDefault="00B279B2" w:rsidP="00B279B2">
      <w:pPr>
        <w:pStyle w:val="firstparagraph"/>
      </w:pPr>
      <w:r w:rsidRPr="00445898">
        <w:t>DSD is a stand-alone program implemented as a Java applet</w:t>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616" w:name="_Ref511403259"/>
      <w:bookmarkStart w:id="617" w:name="_Ref511462196"/>
      <w:bookmarkStart w:id="618" w:name="_Toc514143421"/>
      <w:r w:rsidRPr="00445898">
        <w:rPr>
          <w:lang w:val="en-US"/>
        </w:rPr>
        <w:t>Basic principles</w:t>
      </w:r>
      <w:bookmarkEnd w:id="616"/>
      <w:bookmarkEnd w:id="617"/>
      <w:bookmarkEnd w:id="618"/>
    </w:p>
    <w:p w:rsidR="00B279B2" w:rsidRPr="00445898" w:rsidRDefault="00B279B2" w:rsidP="00B279B2">
      <w:pPr>
        <w:pStyle w:val="firstparagraph"/>
      </w:pPr>
      <w:r w:rsidRPr="00445898">
        <w:t>A SMURPH program communicates with DSD by receiving requests from the display program and responding with some information in a device-independent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9154BD">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to be trimmed</w:t>
      </w:r>
    </w:p>
    <w:p w:rsidR="00B279B2" w:rsidRPr="00445898" w:rsidRDefault="00B279B2" w:rsidP="00B279B2">
      <w:pPr>
        <w:pStyle w:val="firstparagraph"/>
      </w:pPr>
      <w:r w:rsidRPr="00445898">
        <w:t>The last attribute is generally optional and it may not apply to some windows (see Section </w:t>
      </w:r>
      <w:r w:rsidRPr="00445898">
        <w:fldChar w:fldCharType="begin"/>
      </w:r>
      <w:r w:rsidRPr="00445898">
        <w:instrText xml:space="preserve"> REF _Ref511126107 \r \h </w:instrText>
      </w:r>
      <w:r w:rsidRPr="00445898">
        <w:fldChar w:fldCharType="separate"/>
      </w:r>
      <w:r w:rsidR="009154BD">
        <w:t>12.5</w:t>
      </w:r>
      <w:r w:rsidRPr="00445898">
        <w:fldChar w:fldCharType="end"/>
      </w:r>
      <w:r w:rsidRPr="00445898">
        <w:t xml:space="preserve">). In any case, if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9154BD">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a SMURPH program (and isn’t its concern). The program only knows which data items are to be sent to </w:t>
      </w:r>
      <w:r w:rsidRPr="00445898">
        <w:rPr>
          <w:i/>
        </w:rPr>
        <w:t>DSD</w:t>
      </w:r>
      <w:r w:rsidRPr="00445898">
        <w:t xml:space="preserve"> to produce a window. These data items are sent periodically, in response to a request from the display program specifying the window</w:t>
      </w:r>
      <w:r w:rsidR="00CE2090" w:rsidRPr="00445898">
        <w:t>’s</w:t>
      </w:r>
      <w:r w:rsidRPr="00445898">
        <w:t xml:space="preserve"> parameters. The actual layout of the information as displayed on the screen is then arranged by DSD, based on window templates (Section </w:t>
      </w:r>
      <w:r w:rsidR="00CE6721" w:rsidRPr="00445898">
        <w:fldChar w:fldCharType="begin"/>
      </w:r>
      <w:r w:rsidR="00CE6721" w:rsidRPr="00445898">
        <w:instrText xml:space="preserve"> REF _Ref511208158 \r \h </w:instrText>
      </w:r>
      <w:r w:rsidR="00CE6721" w:rsidRPr="00445898">
        <w:fldChar w:fldCharType="separate"/>
      </w:r>
      <w:r w:rsidR="009154BD">
        <w:t>C.4</w:t>
      </w:r>
      <w:r w:rsidR="00CE6721" w:rsidRPr="00445898">
        <w:fldChar w:fldCharType="end"/>
      </w:r>
      <w:r w:rsidRPr="00445898">
        <w:t xml:space="preserve">). From now on, we will assume that a window is something </w:t>
      </w:r>
      <w:r w:rsidRPr="00445898">
        <w:lastRenderedPageBreak/>
        <w:t xml:space="preserve">intentionally displayable described on SMURPH’s end by a combination of the object’s standard name, display mode, and (optional) station </w:t>
      </w:r>
      <w:r w:rsidRPr="00445898">
        <w:rPr>
          <w:i/>
        </w:rPr>
        <w:t>Id</w:t>
      </w:r>
      <w:r w:rsidRPr="00445898">
        <w:t xml:space="preserve">. </w:t>
      </w:r>
    </w:p>
    <w:p w:rsidR="00B279B2" w:rsidRPr="00445898" w:rsidRDefault="00B279B2" w:rsidP="00B279B2">
      <w:pPr>
        <w:pStyle w:val="firstparagraph"/>
      </w:pPr>
      <w:r w:rsidRPr="00445898">
        <w:t xml:space="preserve">A window can be put into a </w:t>
      </w:r>
      <w:r w:rsidRPr="00445898">
        <w:rPr>
          <w:i/>
        </w:rPr>
        <w:t>step</w:t>
      </w:r>
      <w:r w:rsidRPr="00445898">
        <w:t xml:space="preserve"> </w:t>
      </w:r>
      <w:r w:rsidRPr="00445898">
        <w:rPr>
          <w:i/>
        </w:rPr>
        <w:t>mode</w:t>
      </w:r>
      <w:r w:rsidRPr="00445898">
        <w:t>, in which the SMURPH program will update the window after processing every event that “has something to do with the window contents.” For example, for a station window, it means “every event that awakes one of the processes owned by the station.”</w:t>
      </w:r>
    </w:p>
    <w:p w:rsidR="00B279B2" w:rsidRPr="00445898" w:rsidRDefault="00B279B2" w:rsidP="00B279B2">
      <w:pPr>
        <w:pStyle w:val="firstparagraph"/>
      </w:pPr>
      <w:r w:rsidRPr="00445898">
        <w:t>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Note that SMURPH 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9154BD">
        <w:t>3.3.2</w:t>
      </w:r>
      <w:r w:rsidR="002879EC" w:rsidRPr="00445898">
        <w:fldChar w:fldCharType="end"/>
      </w:r>
      <w:r w:rsidRPr="00445898">
        <w:t>)</w:t>
      </w:r>
      <w:r w:rsidR="002879EC" w:rsidRPr="00445898">
        <w:t xml:space="preserve"> wherever nicknames are deﬁned.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 xml:space="preserve">ated with a speciﬁc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2879EC" w:rsidRPr="00445898">
        <w:t xml:space="preserve">turn may results in information </w:t>
      </w:r>
      <w:r w:rsidRPr="00445898">
        <w:t xml:space="preserve">exchange between DSD and the </w:t>
      </w:r>
      <w:r w:rsidR="002879EC" w:rsidRPr="00445898">
        <w:t>SMURPH</w:t>
      </w:r>
      <w:r w:rsidRPr="00445898">
        <w:t xml:space="preserve"> program. When the</w:t>
      </w:r>
      <w:r w:rsidR="002879EC" w:rsidRPr="00445898">
        <w:t xml:space="preserve"> user ﬁnally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sent to the display program every </w:t>
      </w:r>
      <w:r w:rsidRPr="00445898">
        <w:rPr>
          <w:i/>
        </w:rPr>
        <w:t>DisplayInterval</w:t>
      </w:r>
      <w:r w:rsidRPr="00445898">
        <w:t xml:space="preserve"> events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9154BD">
        <w:t>12.4</w:t>
      </w:r>
      <w:r w:rsidR="002879EC" w:rsidRPr="00445898">
        <w:fldChar w:fldCharType="end"/>
      </w:r>
      <w:r w:rsidRPr="00445898">
        <w:t>).</w:t>
      </w:r>
    </w:p>
    <w:p w:rsidR="00214A66" w:rsidRPr="00445898" w:rsidRDefault="00214A66" w:rsidP="00214A66">
      <w:pPr>
        <w:pStyle w:val="Heading2"/>
        <w:rPr>
          <w:lang w:val="en-US"/>
        </w:rPr>
      </w:pPr>
      <w:bookmarkStart w:id="619" w:name="_Ref511141523"/>
      <w:bookmarkStart w:id="620" w:name="_Toc514143422"/>
      <w:r w:rsidRPr="00445898">
        <w:rPr>
          <w:lang w:val="en-US"/>
        </w:rPr>
        <w:t>The monitor</w:t>
      </w:r>
      <w:bookmarkEnd w:id="619"/>
      <w:bookmarkEnd w:id="620"/>
    </w:p>
    <w:p w:rsidR="00214A66" w:rsidRPr="00445898"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 providing identiﬁcation service for all SMURPH programs to be run by the user. This host can be an arbitrary machine visible through the Internet. Usually the monitor host is located within the user’s local-network domain.</w:t>
      </w:r>
    </w:p>
    <w:p w:rsidR="00214A66" w:rsidRPr="00445898" w:rsidRDefault="00214A66" w:rsidP="00214A66">
      <w:pPr>
        <w:pStyle w:val="firstparagraph"/>
      </w:pPr>
      <w:r w:rsidRPr="00445898">
        <w:lastRenderedPageBreak/>
        <w:t>The user may want to run a web server on the same host, to make it possible for DSD (called from Java-capable browsers) to set up a TCP/IP connection to the monitor. For security reasons, most browsers unconditionally restrict applet-initiated TCP/IP connections to the host running the web server tha</w:t>
      </w:r>
      <w:r w:rsidR="00F37696" w:rsidRPr="00445898">
        <w:t>t has delivered the applet page</w:t>
      </w:r>
      <w:r w:rsidRPr="00445898">
        <w:rPr>
          <w:rStyle w:val="FootnoteReference"/>
        </w:rPr>
        <w:footnoteReference w:id="120"/>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9154BD">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1"/>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items of information are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The ﬁrst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621" w:name="_Ref511164578"/>
      <w:bookmarkStart w:id="622" w:name="_Ref511164584"/>
      <w:bookmarkStart w:id="623" w:name="_Ref511209527"/>
      <w:bookmarkStart w:id="624" w:name="_Ref511212997"/>
      <w:bookmarkStart w:id="625" w:name="_Toc514143423"/>
      <w:r w:rsidRPr="00445898">
        <w:rPr>
          <w:lang w:val="en-US"/>
        </w:rPr>
        <w:t>Invoking DSD</w:t>
      </w:r>
      <w:bookmarkEnd w:id="621"/>
      <w:bookmarkEnd w:id="622"/>
      <w:bookmarkEnd w:id="623"/>
      <w:bookmarkEnd w:id="624"/>
      <w:bookmarkEnd w:id="625"/>
    </w:p>
    <w:p w:rsidR="0002377B" w:rsidRPr="00445898" w:rsidRDefault="0002377B" w:rsidP="0002377B">
      <w:pPr>
        <w:pStyle w:val="firstparagraph"/>
      </w:pPr>
      <w:r w:rsidRPr="00445898">
        <w:t xml:space="preserve">DSD is a Java applet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9154BD">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2"/>
      </w:r>
      <w:r w:rsidRPr="00445898">
        <w:t xml:space="preserve"> which looks as shown in </w:t>
      </w:r>
      <w:r w:rsidRPr="00445898">
        <w:fldChar w:fldCharType="begin"/>
      </w:r>
      <w:r w:rsidRPr="00445898">
        <w:instrText xml:space="preserve"> REF _Ref511136742 \h </w:instrText>
      </w:r>
      <w:r w:rsidRPr="00445898">
        <w:fldChar w:fldCharType="separate"/>
      </w:r>
      <w:r w:rsidR="009154BD">
        <w:t xml:space="preserve">Figure </w:t>
      </w:r>
      <w:r w:rsidR="009154BD">
        <w:rPr>
          <w:noProof/>
        </w:rPr>
        <w:t>C</w:t>
      </w:r>
      <w:r w:rsidR="009154BD">
        <w:noBreakHyphen/>
      </w:r>
      <w:r w:rsidR="009154BD">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lastRenderedPageBreak/>
        <w:t xml:space="preserve">The lower display area of the root window is the so-called alert area, where the applet displays messages addressed to the user. Some of those messages originate in DSD itself (they may, but don’t have to, refer to errors or problems encountered by the applet); some others may be notes (e.g., sent by </w:t>
      </w:r>
      <w:r w:rsidRPr="00445898">
        <w:rPr>
          <w:i/>
        </w:rPr>
        <w:t>displayNote</w:t>
      </w:r>
      <w:r w:rsidRPr="00445898">
        <w:t>, Section </w:t>
      </w:r>
      <w:r w:rsidRPr="00445898">
        <w:fldChar w:fldCharType="begin"/>
      </w:r>
      <w:r w:rsidRPr="00445898">
        <w:instrText xml:space="preserve"> REF _Ref510988142 \r \h </w:instrText>
      </w:r>
      <w:r w:rsidRPr="00445898">
        <w:fldChar w:fldCharType="separate"/>
      </w:r>
      <w:r w:rsidR="009154BD">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822196" w:rsidRDefault="00822196"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22196" w:rsidRDefault="00822196" w:rsidP="00323905">
                            <w:pPr>
                              <w:pStyle w:val="Caption"/>
                            </w:pPr>
                            <w:bookmarkStart w:id="626" w:name="_Ref511136742"/>
                            <w:r>
                              <w:t xml:space="preserve">Figure </w:t>
                            </w:r>
                            <w:fldSimple w:instr=" STYLEREF 1 \s ">
                              <w:r w:rsidR="009154BD">
                                <w:rPr>
                                  <w:noProof/>
                                </w:rPr>
                                <w:t>C</w:t>
                              </w:r>
                            </w:fldSimple>
                            <w:r>
                              <w:noBreakHyphen/>
                            </w:r>
                            <w:fldSimple w:instr=" SEQ Figure \* ARABIC \s 1 ">
                              <w:r w:rsidR="009154BD">
                                <w:rPr>
                                  <w:noProof/>
                                </w:rPr>
                                <w:t>1</w:t>
                              </w:r>
                            </w:fldSimple>
                            <w:bookmarkEnd w:id="626"/>
                            <w:r>
                              <w:t>. The root window of DSD.</w:t>
                            </w:r>
                          </w:p>
                          <w:p w:rsidR="00822196" w:rsidRDefault="00822196" w:rsidP="00B0395E">
                            <w:pPr>
                              <w:keepNext/>
                            </w:pP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822196" w:rsidRDefault="00822196"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822196" w:rsidRDefault="00822196" w:rsidP="00323905">
                      <w:pPr>
                        <w:pStyle w:val="Caption"/>
                      </w:pPr>
                      <w:bookmarkStart w:id="627" w:name="_Ref511136742"/>
                      <w:r>
                        <w:t xml:space="preserve">Figure </w:t>
                      </w:r>
                      <w:fldSimple w:instr=" STYLEREF 1 \s ">
                        <w:r w:rsidR="009154BD">
                          <w:rPr>
                            <w:noProof/>
                          </w:rPr>
                          <w:t>C</w:t>
                        </w:r>
                      </w:fldSimple>
                      <w:r>
                        <w:noBreakHyphen/>
                      </w:r>
                      <w:fldSimple w:instr=" SEQ Figure \* ARABIC \s 1 ">
                        <w:r w:rsidR="009154BD">
                          <w:rPr>
                            <w:noProof/>
                          </w:rPr>
                          <w:t>1</w:t>
                        </w:r>
                      </w:fldSimple>
                      <w:bookmarkEnd w:id="627"/>
                      <w:r>
                        <w:t>. The root window of DSD.</w:t>
                      </w:r>
                    </w:p>
                    <w:p w:rsidR="00822196" w:rsidRDefault="00822196" w:rsidP="00B0395E">
                      <w:pPr>
                        <w:keepNext/>
                      </w:pPr>
                    </w:p>
                    <w:p w:rsidR="00822196" w:rsidRDefault="00822196"/>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lastRenderedPageBreak/>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indicated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9154BD">
        <w:t>10.2.2</w:t>
      </w:r>
      <w:r w:rsidR="00662E79" w:rsidRPr="00445898">
        <w:fldChar w:fldCharType="end"/>
      </w:r>
      <w:r w:rsidRPr="00445898">
        <w:t>)</w:t>
      </w:r>
      <w:r w:rsidR="00662E79" w:rsidRPr="00445898">
        <w:rPr>
          <w:rStyle w:val="FootnoteReference"/>
        </w:rPr>
        <w:footnoteReference w:id="123"/>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 xml:space="preserve">he amount of CPU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 xml:space="preserve">et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 (</w:t>
      </w:r>
      <w:r w:rsidR="00662E79" w:rsidRPr="00445898">
        <w:t>Section </w:t>
      </w:r>
      <w:r w:rsidR="00662E79" w:rsidRPr="00445898">
        <w:fldChar w:fldCharType="begin"/>
      </w:r>
      <w:r w:rsidR="00662E79" w:rsidRPr="00445898">
        <w:instrText xml:space="preserve"> REF _Ref511137484 \r \h </w:instrText>
      </w:r>
      <w:r w:rsidR="00662E79" w:rsidRPr="00445898">
        <w:fldChar w:fldCharType="separate"/>
      </w:r>
      <w:r w:rsidR="009154BD">
        <w:t>1</w:t>
      </w:r>
      <w:r w:rsidR="00662E79" w:rsidRPr="00445898">
        <w:fldChar w:fldCharType="end"/>
      </w:r>
      <w:r w:rsidR="007C6199" w:rsidRPr="00445898">
        <w:t xml:space="preserve">). </w:t>
      </w:r>
      <w:r w:rsidRPr="00445898">
        <w:t>Depending on the current conﬁguration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9154BD">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window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628" w:name="_Ref511208158"/>
      <w:bookmarkStart w:id="629" w:name="_Toc514143424"/>
      <w:r w:rsidRPr="00445898">
        <w:rPr>
          <w:lang w:val="en-US"/>
        </w:rPr>
        <w:t>Window templates</w:t>
      </w:r>
      <w:bookmarkEnd w:id="628"/>
      <w:bookmarkEnd w:id="629"/>
    </w:p>
    <w:p w:rsidR="00AD4D9C" w:rsidRPr="00445898" w:rsidRDefault="00AD4D9C" w:rsidP="00AD4D9C">
      <w:pPr>
        <w:pStyle w:val="firstparagraph"/>
      </w:pPr>
      <w:r w:rsidRPr="00445898">
        <w:t>The material in this section may be helpful to the user who would like to create non-standard windows and/or deﬁne non-standard exposable types (Section </w:t>
      </w:r>
      <w:r w:rsidRPr="00445898">
        <w:fldChar w:fldCharType="begin"/>
      </w:r>
      <w:r w:rsidRPr="00445898">
        <w:instrText xml:space="preserve"> REF _Ref510819061 \r \h </w:instrText>
      </w:r>
      <w:r w:rsidRPr="00445898">
        <w:fldChar w:fldCharType="separate"/>
      </w:r>
      <w:r w:rsidR="009154BD">
        <w:t>12.2</w:t>
      </w:r>
      <w:r w:rsidRPr="00445898">
        <w:fldChar w:fldCharType="end"/>
      </w:r>
      <w:r w:rsidRPr="00445898">
        <w:t xml:space="preserve">). It explains the way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which is a textual pattern supplied in a template ﬁle. A standard template ﬁle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9154BD">
        <w:t>C.2</w:t>
      </w:r>
      <w:r w:rsidRPr="00445898">
        <w:fldChar w:fldCharType="end"/>
      </w:r>
      <w:r w:rsidRPr="00445898">
        <w:t>), which reads that ﬁle upon startup (Section </w:t>
      </w:r>
      <w:r w:rsidR="00CE6721" w:rsidRPr="00445898">
        <w:fldChar w:fldCharType="begin"/>
      </w:r>
      <w:r w:rsidR="00CE6721" w:rsidRPr="00445898">
        <w:instrText xml:space="preserve"> REF _Ref511141523 \r \h </w:instrText>
      </w:r>
      <w:r w:rsidR="00CE6721" w:rsidRPr="00445898">
        <w:fldChar w:fldCharType="separate"/>
      </w:r>
      <w:r w:rsidR="009154BD">
        <w:t>C.2</w:t>
      </w:r>
      <w:r w:rsidR="00CE6721" w:rsidRPr="00445898">
        <w:fldChar w:fldCharType="end"/>
      </w:r>
      <w:r w:rsidRPr="00445898">
        <w:t xml:space="preserve">). A </w:t>
      </w:r>
      <w:r w:rsidR="00CE6721" w:rsidRPr="00445898">
        <w:t>SMURPH</w:t>
      </w:r>
      <w:r w:rsidRPr="00445898">
        <w:t xml:space="preserve"> program itself may use a private template ﬁle (Section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A template ﬁle consists of template deﬁnitions,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630" w:name="_Ref511144652"/>
      <w:bookmarkStart w:id="631" w:name="_Toc514143425"/>
      <w:r w:rsidRPr="00445898">
        <w:rPr>
          <w:lang w:val="en-US"/>
        </w:rPr>
        <w:lastRenderedPageBreak/>
        <w:t>Template identiﬁers</w:t>
      </w:r>
      <w:bookmarkEnd w:id="630"/>
      <w:bookmarkEnd w:id="631"/>
    </w:p>
    <w:p w:rsidR="00AD4D9C" w:rsidRPr="00445898" w:rsidRDefault="00AD4D9C" w:rsidP="00AD4D9C">
      <w:pPr>
        <w:pStyle w:val="firstparagraph"/>
      </w:pPr>
      <w:r w:rsidRPr="00445898">
        <w:t>The deﬁnition of a template starts with its identiﬁer, which consists of up to three parts. Whenever the user requests a speciﬁc exposure, DSD searches the list of templates associated with the currently selectable objects, matching their identiﬁers to the parameters of the requested exposure. These parameters specify the object, the display mode, and (optionally) the station to which the exposure should be related. Not surprisingly, the general format of a template identiﬁer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The ﬁrst (mandatory) part of the template identiﬁer should be a type name or a nickname.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00354DE5" w:rsidRPr="00445898">
        <w:t xml:space="preserve">) matches the given name. </w:t>
      </w:r>
      <w:r w:rsidRPr="00445898">
        <w:t>The second argument speciﬁes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Pr="00445898">
        <w:rPr>
          <w:i/>
        </w:rPr>
        <w:t>ﬂ</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9154BD">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9154BD">
        <w:t>3.3.2</w:t>
      </w:r>
      <w:r w:rsidR="00354DE5" w:rsidRPr="00445898">
        <w:fldChar w:fldCharType="end"/>
      </w:r>
      <w:r w:rsidRPr="00445898">
        <w:t>)</w:t>
      </w:r>
    </w:p>
    <w:p w:rsidR="00AD4D9C" w:rsidRPr="00445898" w:rsidRDefault="00AD4D9C" w:rsidP="00AD4D9C">
      <w:pPr>
        <w:pStyle w:val="firstparagraph"/>
      </w:pPr>
      <w:r w:rsidRPr="00445898">
        <w:t>Within each class of templates, the ones deﬁned pri</w:t>
      </w:r>
      <w:r w:rsidR="00354DE5" w:rsidRPr="00445898">
        <w:t xml:space="preserve">vately by the </w:t>
      </w:r>
      <w:r w:rsidR="00F861E1" w:rsidRPr="00445898">
        <w:t>SMURPH</w:t>
      </w:r>
      <w:r w:rsidR="00354DE5" w:rsidRPr="00445898">
        <w:t xml:space="preserve"> program take </w:t>
      </w:r>
      <w:r w:rsidRPr="00445898">
        <w:t>precedence over the standard ones (known by the monitor).</w:t>
      </w:r>
    </w:p>
    <w:p w:rsidR="00354DE5" w:rsidRPr="00445898" w:rsidRDefault="00354DE5" w:rsidP="00354DE5">
      <w:pPr>
        <w:pStyle w:val="Heading3"/>
        <w:rPr>
          <w:lang w:val="en-US"/>
        </w:rPr>
      </w:pPr>
      <w:bookmarkStart w:id="632" w:name="_Ref511207594"/>
      <w:bookmarkStart w:id="633" w:name="_Toc514143426"/>
      <w:r w:rsidRPr="00445898">
        <w:rPr>
          <w:lang w:val="en-US"/>
        </w:rPr>
        <w:t>Template structure</w:t>
      </w:r>
      <w:bookmarkEnd w:id="632"/>
      <w:bookmarkEnd w:id="633"/>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deﬁned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9154BD">
        <w:t xml:space="preserve">Figure </w:t>
      </w:r>
      <w:r w:rsidR="009154BD">
        <w:rPr>
          <w:noProof/>
        </w:rPr>
        <w:t>C</w:t>
      </w:r>
      <w:r w:rsidR="009154BD">
        <w:noBreakHyphen/>
      </w:r>
      <w:r w:rsidR="009154BD">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w:t>
      </w:r>
      <w:r w:rsidR="00791082" w:rsidRPr="00445898">
        <w:lastRenderedPageBreak/>
        <w:t>Section </w:t>
      </w:r>
      <w:r w:rsidR="00791082" w:rsidRPr="00445898">
        <w:fldChar w:fldCharType="begin"/>
      </w:r>
      <w:r w:rsidR="00791082" w:rsidRPr="00445898">
        <w:instrText xml:space="preserve"> REF _Ref511142867 \r \h </w:instrText>
      </w:r>
      <w:r w:rsidR="00791082" w:rsidRPr="00445898">
        <w:fldChar w:fldCharType="separate"/>
      </w:r>
      <w:r w:rsidR="009154BD">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9154BD">
        <w:t>C.4.1</w:t>
      </w:r>
      <w:r w:rsidR="00AB2340" w:rsidRPr="00445898">
        <w:fldChar w:fldCharType="end"/>
      </w:r>
      <w:r w:rsidR="00AB2340" w:rsidRPr="00445898">
        <w:t xml:space="preserve">). The </w:t>
      </w:r>
      <w:r w:rsidR="008B59E2" w:rsidRPr="00445898">
        <w:rPr>
          <w:noProof/>
        </w:rPr>
        <mc:AlternateContent>
          <mc:Choice Requires="wpg">
            <w:drawing>
              <wp:anchor distT="0" distB="0" distL="114300" distR="114300" simplePos="0" relativeHeight="251704320" behindDoc="0" locked="0" layoutInCell="1" allowOverlap="1">
                <wp:simplePos x="0" y="0"/>
                <wp:positionH relativeFrom="page">
                  <wp:align>center</wp:align>
                </wp:positionH>
                <wp:positionV relativeFrom="page">
                  <wp:posOffset>710565</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Timer 0</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*8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822196" w:rsidRPr="00F0681F" w:rsidRDefault="00822196" w:rsidP="008B59E2">
                              <w:pPr>
                                <w:pStyle w:val="Caption"/>
                                <w:rPr>
                                  <w:rFonts w:eastAsia="SimSun" w:cs="Theano Didot"/>
                                  <w:color w:val="000000"/>
                                  <w:lang w:eastAsia="zh-CN"/>
                                </w:rPr>
                              </w:pPr>
                              <w:bookmarkStart w:id="634" w:name="_Ref511147617"/>
                              <w:r>
                                <w:t xml:space="preserve">Figure </w:t>
                              </w:r>
                              <w:fldSimple w:instr=" STYLEREF 1 \s ">
                                <w:r w:rsidR="009154BD">
                                  <w:rPr>
                                    <w:noProof/>
                                  </w:rPr>
                                  <w:t>C</w:t>
                                </w:r>
                              </w:fldSimple>
                              <w:r>
                                <w:noBreakHyphen/>
                              </w:r>
                              <w:fldSimple w:instr=" SEQ Figure \* ARABIC \s 1 ">
                                <w:r w:rsidR="009154BD">
                                  <w:rPr>
                                    <w:noProof/>
                                  </w:rPr>
                                  <w:t>2</w:t>
                                </w:r>
                              </w:fldSimple>
                              <w:bookmarkEnd w:id="634"/>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5.95pt;width:458.65pt;height:188.65pt;z-index:251704320;mso-position-horizontal:center;mso-position-horizontal-relative:page;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Timer 0</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*8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 |</w:t>
                        </w:r>
                      </w:p>
                      <w:p w:rsidR="00822196" w:rsidRPr="008B59E2" w:rsidRDefault="00822196"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22196" w:rsidRPr="00F0681F" w:rsidRDefault="00822196" w:rsidP="008B59E2">
                        <w:pPr>
                          <w:pStyle w:val="Caption"/>
                          <w:rPr>
                            <w:rFonts w:eastAsia="SimSun" w:cs="Theano Didot"/>
                            <w:color w:val="000000"/>
                            <w:lang w:eastAsia="zh-CN"/>
                          </w:rPr>
                        </w:pPr>
                        <w:bookmarkStart w:id="635" w:name="_Ref511147617"/>
                        <w:r>
                          <w:t xml:space="preserve">Figure </w:t>
                        </w:r>
                        <w:fldSimple w:instr=" STYLEREF 1 \s ">
                          <w:r w:rsidR="009154BD">
                            <w:rPr>
                              <w:noProof/>
                            </w:rPr>
                            <w:t>C</w:t>
                          </w:r>
                        </w:fldSimple>
                        <w:r>
                          <w:noBreakHyphen/>
                        </w:r>
                        <w:fldSimple w:instr=" SEQ Figure \* ARABIC \s 1 ">
                          <w:r w:rsidR="009154BD">
                            <w:rPr>
                              <w:noProof/>
                            </w:rPr>
                            <w:t>2</w:t>
                          </w:r>
                        </w:fldSimple>
                        <w:bookmarkEnd w:id="635"/>
                        <w:r>
                          <w:t>. The mode-</w:t>
                        </w:r>
                        <m:oMath>
                          <m:r>
                            <m:rPr>
                              <m:sty m:val="bi"/>
                            </m:rPr>
                            <w:rPr>
                              <w:rFonts w:ascii="Cambria Math" w:hAnsi="Cambria Math"/>
                            </w:rPr>
                            <m:t>0</m:t>
                          </m:r>
                        </m:oMath>
                        <w:r>
                          <w:t xml:space="preserve"> Timer template.</w:t>
                        </w:r>
                      </w:p>
                    </w:txbxContent>
                  </v:textbox>
                </v:shape>
                <w10:wrap type="topAndBottom" anchorx="page" anchory="page"/>
              </v:group>
            </w:pict>
          </mc:Fallback>
        </mc:AlternateContent>
      </w:r>
      <w:r w:rsidR="00AB2340" w:rsidRPr="00445898">
        <w:t xml:space="preserve">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9154BD">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 xml:space="preserve">ed string brieﬂy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from which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ﬁrst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the window layout. The ﬁrst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24"/>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25"/>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 they are just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represent fixed textual components of the displayed window (e.g., the header string following the width line).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w:t>
      </w:r>
      <w:r w:rsidR="00354DE5" w:rsidRPr="00445898">
        <w:lastRenderedPageBreak/>
        <w:t xml:space="preserve">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26"/>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deﬁned within the line.</w:t>
      </w:r>
    </w:p>
    <w:p w:rsidR="007A1084" w:rsidRPr="00445898" w:rsidRDefault="007A1084" w:rsidP="007A1084">
      <w:pPr>
        <w:pStyle w:val="Heading3"/>
        <w:rPr>
          <w:lang w:val="en-US"/>
        </w:rPr>
      </w:pPr>
      <w:bookmarkStart w:id="636" w:name="_Ref512508842"/>
      <w:bookmarkStart w:id="637" w:name="_Toc514143427"/>
      <w:r w:rsidRPr="00445898">
        <w:rPr>
          <w:lang w:val="en-US"/>
        </w:rPr>
        <w:t>Special characters</w:t>
      </w:r>
      <w:bookmarkEnd w:id="636"/>
      <w:bookmarkEnd w:id="637"/>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deﬁnable set of attributes (Section </w:t>
            </w:r>
            <w:r w:rsidRPr="00445898">
              <w:fldChar w:fldCharType="begin"/>
            </w:r>
            <w:r w:rsidRPr="00445898">
              <w:instrText xml:space="preserve"> REF _Ref512509493 \r \h  \* MERGEFORMAT </w:instrText>
            </w:r>
            <w:r w:rsidRPr="00445898">
              <w:fldChar w:fldCharType="separate"/>
            </w:r>
            <w:r w:rsidR="009154BD">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right-justiﬁed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left-justiﬁed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deﬁne a region, i.e., a semi-graphic subwindow (Sections </w:t>
            </w:r>
            <w:r w:rsidRPr="00445898">
              <w:fldChar w:fldCharType="begin"/>
            </w:r>
            <w:r w:rsidRPr="00445898">
              <w:instrText xml:space="preserve"> REF _Ref511049280 \r \h </w:instrText>
            </w:r>
            <w:r w:rsidRPr="00445898">
              <w:fldChar w:fldCharType="separate"/>
            </w:r>
            <w:r w:rsidR="009154BD">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9154BD">
              <w:t>C.4.7</w:t>
            </w:r>
            <w:r w:rsidRPr="00445898">
              <w:fldChar w:fldCharType="end"/>
            </w:r>
            <w:r w:rsidRPr="00445898">
              <w:t>).</w:t>
            </w:r>
          </w:p>
        </w:tc>
      </w:tr>
    </w:tbl>
    <w:p w:rsidR="007A1084" w:rsidRPr="00445898" w:rsidRDefault="007A1084" w:rsidP="007A1084">
      <w:pPr>
        <w:pStyle w:val="firstparagraph"/>
      </w:pPr>
      <w:r w:rsidRPr="00445898">
        <w:t xml:space="preserve">Non-blank ﬁelds separated by a sequence of ~ characters appear as diﬀerent parts, but they are treated as a single item from the viewpoint of their attributes. Moreover, the separating sequence of virtual blanks receives the same attributes as the ﬁelds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ﬁrst item of this line is to be displayed in reverse video. From the viewpoint of this attribute, all the items of the header line are viewed as a single item. Thus, the entire header line will be displayed in reverse.</w:t>
      </w:r>
    </w:p>
    <w:p w:rsidR="007A1084" w:rsidRPr="00445898" w:rsidRDefault="00047E34" w:rsidP="007A1084">
      <w:pPr>
        <w:pStyle w:val="firstparagraph"/>
      </w:pPr>
      <w:r w:rsidRPr="00445898">
        <w:lastRenderedPageBreak/>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9154BD">
        <w:t>12.3</w:t>
      </w:r>
      <w:r w:rsidR="007A1084" w:rsidRPr="00445898">
        <w:fldChar w:fldCharType="end"/>
      </w:r>
      <w:r w:rsidR="007A1084" w:rsidRPr="00445898">
        <w:t xml:space="preserve">). The type of that item is irrelevant from the viewpoint of the template declaration and will be determined upon arrival. The program will attempt to contain the item within its prescribed ﬁeld as to maintain a regular layout of the window. The item will be truncated, if it does not ﬁt into the field, and right-justiﬁed, if some space is left. The only diﬀerence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ﬁeld described by a sequence of &amp; characters is left-justiﬁed.</w:t>
      </w:r>
    </w:p>
    <w:p w:rsidR="00C44E7E" w:rsidRPr="00445898" w:rsidRDefault="007A1084" w:rsidP="007A1084">
      <w:pPr>
        <w:pStyle w:val="firstparagraph"/>
      </w:pPr>
      <w:r w:rsidRPr="00445898">
        <w:t>Data items arriving from the SMURPH program are assigned to their ﬁelds in the order in which they arrive. The order of ﬁelds is from left to right within a line and then, when the line becomes ﬁlled, DSD switches to the next line. Superﬂuous data items are ignored.</w:t>
      </w:r>
    </w:p>
    <w:p w:rsidR="001D2466" w:rsidRPr="00445898" w:rsidRDefault="001D2466" w:rsidP="001D2466">
      <w:pPr>
        <w:pStyle w:val="Heading3"/>
        <w:rPr>
          <w:lang w:val="en-US"/>
        </w:rPr>
      </w:pPr>
      <w:bookmarkStart w:id="638" w:name="_Toc514143428"/>
      <w:r w:rsidRPr="00445898">
        <w:rPr>
          <w:lang w:val="en-US"/>
        </w:rPr>
        <w:t>Exception lines</w:t>
      </w:r>
      <w:bookmarkEnd w:id="638"/>
    </w:p>
    <w:p w:rsidR="001D2466" w:rsidRPr="00445898" w:rsidRDefault="001D2466" w:rsidP="001D2466">
      <w:pPr>
        <w:pStyle w:val="firstparagraph"/>
      </w:pPr>
      <w:r w:rsidRPr="00445898">
        <w:t xml:space="preserve">A special character can be escaped, i.e., turned into a non-special one in a way that does not aﬀect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ﬁelds that are supposed to contain two diﬀerent data items arriving from the protocol program must be adjacent. A column marked with a </w:t>
      </w:r>
      <w:r w:rsidRPr="00445898">
        <w:rPr>
          <w:i/>
        </w:rPr>
        <w:t>+</w:t>
      </w:r>
      <w:r w:rsidRPr="00445898">
        <w:t xml:space="preserve"> in an exception line indicates the forced end of a ﬁeld occurring in the next layout line. Any ﬁeld crossing the position pointed to by the + will be split into two separate ﬁelds; the second ﬁeld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r w:rsidR="00B60182" w:rsidRPr="00445898">
        <w:t xml:space="preserve"> The starting (</w:t>
      </w:r>
      <w:r w:rsidR="00B60182" w:rsidRPr="00445898">
        <w:rPr>
          <w:i/>
        </w:rPr>
        <w:t>B</w:t>
      </w:r>
      <w:r w:rsidR="00B60182" w:rsidRPr="00445898">
        <w:t>) line is also allowed to mark exceptions referring to the first layout line.</w:t>
      </w:r>
    </w:p>
    <w:p w:rsidR="00EA56FC" w:rsidRPr="00445898" w:rsidRDefault="00EA56FC" w:rsidP="00EA56FC">
      <w:pPr>
        <w:pStyle w:val="Heading3"/>
        <w:rPr>
          <w:lang w:val="en-US"/>
        </w:rPr>
      </w:pPr>
      <w:bookmarkStart w:id="639" w:name="_Toc514143429"/>
      <w:r w:rsidRPr="00445898">
        <w:rPr>
          <w:lang w:val="en-US"/>
        </w:rPr>
        <w:t>Replication of layout lines</w:t>
      </w:r>
      <w:bookmarkEnd w:id="639"/>
    </w:p>
    <w:p w:rsidR="00EA56FC" w:rsidRPr="00445898" w:rsidRDefault="00EA56FC" w:rsidP="00EA56FC">
      <w:pPr>
        <w:pStyle w:val="firstparagraph"/>
      </w:pPr>
      <w:r w:rsidRPr="00445898">
        <w:t xml:space="preserve">Sometimes the same layout line has to be replicated a </w:t>
      </w:r>
      <w:r w:rsidR="00283757">
        <w:t>few</w:t>
      </w:r>
      <w:r w:rsidRPr="00445898">
        <w:t xml:space="preserve"> times. In some cases</w:t>
      </w:r>
      <w:r w:rsidR="00283757">
        <w:t>,</w:t>
      </w:r>
      <w:r w:rsidRPr="00445898">
        <w:t xml:space="preserve"> this number is arbitrary and variable. Such a situation occurs with the </w:t>
      </w:r>
      <w:r w:rsidRPr="00445898">
        <w:rPr>
          <w:i/>
        </w:rPr>
        <w:t>Timer</w:t>
      </w:r>
      <w:r w:rsidRPr="00445898">
        <w:t xml:space="preserve"> window, whose contents, except for the single header line, consist of </w:t>
      </w:r>
      <w:r w:rsidR="00047E34" w:rsidRPr="00445898">
        <w:t xml:space="preserve">a variable number of </w:t>
      </w:r>
      <w:r w:rsidRPr="00445898">
        <w:t xml:space="preserve">rows with </w:t>
      </w:r>
      <w:r w:rsidR="00283757">
        <w:t>identical</w:t>
      </w:r>
      <w:r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640" w:name="_Ref511208516"/>
      <w:bookmarkStart w:id="641" w:name="_Toc514143430"/>
      <w:r w:rsidRPr="00445898">
        <w:rPr>
          <w:lang w:val="en-US"/>
        </w:rPr>
        <w:lastRenderedPageBreak/>
        <w:t>Window height</w:t>
      </w:r>
      <w:bookmarkEnd w:id="640"/>
      <w:bookmarkEnd w:id="641"/>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 xml:space="preserve">If the window height is undeﬁned and no default height indicator occurs within the deﬁned part, the initial height of the window is determined by the number of </w:t>
      </w:r>
      <w:r w:rsidR="00047E34" w:rsidRPr="00445898">
        <w:t xml:space="preserve">the </w:t>
      </w:r>
      <w:r w:rsidRPr="00445898">
        <w:t>proper layout lines preceding the ﬁrst replication line with the undeﬁned count.</w:t>
      </w:r>
    </w:p>
    <w:p w:rsidR="001D2466" w:rsidRPr="00445898" w:rsidRDefault="001D2466"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-5343525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22196" w:rsidRDefault="00822196"/>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822196" w:rsidRPr="002257F0" w:rsidRDefault="00822196" w:rsidP="001D2466">
                              <w:pPr>
                                <w:pStyle w:val="Caption"/>
                                <w:rPr>
                                  <w:rFonts w:eastAsia="SimSun" w:cs="Theano Didot"/>
                                  <w:noProof/>
                                  <w:color w:val="000000"/>
                                  <w:lang w:eastAsia="zh-CN"/>
                                </w:rPr>
                              </w:pPr>
                              <w:bookmarkStart w:id="642" w:name="_Ref511150702"/>
                              <w:r>
                                <w:t xml:space="preserve">Figure </w:t>
                              </w:r>
                              <w:fldSimple w:instr=" STYLEREF 1 \s ">
                                <w:r w:rsidR="009154BD">
                                  <w:rPr>
                                    <w:noProof/>
                                  </w:rPr>
                                  <w:t>C</w:t>
                                </w:r>
                              </w:fldSimple>
                              <w:r>
                                <w:noBreakHyphen/>
                              </w:r>
                              <w:fldSimple w:instr=" SEQ Figure \* ARABIC \s 1 ">
                                <w:r w:rsidR="009154BD">
                                  <w:rPr>
                                    <w:noProof/>
                                  </w:rPr>
                                  <w:t>3</w:t>
                                </w:r>
                              </w:fldSimple>
                              <w:bookmarkEnd w:id="642"/>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20.75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Cme8a3gAAAACQEAAA8AAABk&#10;cnMvZG93bnJldi54bWxMj0FrwkAQhe+F/odlCr3pJtEUidmISNuTFKqF4m3MjkkwuxuyaxL/faen&#10;9jjvPd58L99MphUD9b5xVkE8j0CQLZ1ubKXg6/g2W4HwAa3G1llScCcPm+LxIcdMu9F+0nAIleAS&#10;6zNUUIfQZVL6siaDfu46suxdXG8w8NlXUvc4crlpZRJFL9JgY/lDjR3taiqvh5tR8D7iuF3Er8P+&#10;etndT8f043sfk1LPT9N2DSLQFP7C8IvP6FAw09ndrPaiVcBDgoLZahmnINhPlxFLZ5YWSQK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Cme8a3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822196" w:rsidRPr="001D2466" w:rsidRDefault="00822196"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822196" w:rsidRDefault="00822196"/>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822196" w:rsidRPr="002257F0" w:rsidRDefault="00822196" w:rsidP="001D2466">
                        <w:pPr>
                          <w:pStyle w:val="Caption"/>
                          <w:rPr>
                            <w:rFonts w:eastAsia="SimSun" w:cs="Theano Didot"/>
                            <w:noProof/>
                            <w:color w:val="000000"/>
                            <w:lang w:eastAsia="zh-CN"/>
                          </w:rPr>
                        </w:pPr>
                        <w:bookmarkStart w:id="643" w:name="_Ref511150702"/>
                        <w:r>
                          <w:t xml:space="preserve">Figure </w:t>
                        </w:r>
                        <w:fldSimple w:instr=" STYLEREF 1 \s ">
                          <w:r w:rsidR="009154BD">
                            <w:rPr>
                              <w:noProof/>
                            </w:rPr>
                            <w:t>C</w:t>
                          </w:r>
                        </w:fldSimple>
                        <w:r>
                          <w:noBreakHyphen/>
                        </w:r>
                        <w:fldSimple w:instr=" SEQ Figure \* ARABIC \s 1 ">
                          <w:r w:rsidR="009154BD">
                            <w:rPr>
                              <w:noProof/>
                            </w:rPr>
                            <w:t>3</w:t>
                          </w:r>
                        </w:fldSimple>
                        <w:bookmarkEnd w:id="643"/>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Pr="00445898">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p>
    <w:p w:rsidR="001D2466" w:rsidRPr="00445898" w:rsidRDefault="001D2466" w:rsidP="001D2466">
      <w:pPr>
        <w:pStyle w:val="Heading3"/>
        <w:rPr>
          <w:lang w:val="en-US"/>
        </w:rPr>
      </w:pPr>
      <w:bookmarkStart w:id="644" w:name="_Ref512509514"/>
      <w:bookmarkStart w:id="645" w:name="_Toc514143431"/>
      <w:r w:rsidRPr="00445898">
        <w:rPr>
          <w:lang w:val="en-US"/>
        </w:rPr>
        <w:lastRenderedPageBreak/>
        <w:t>Regions</w:t>
      </w:r>
      <w:bookmarkEnd w:id="644"/>
      <w:bookmarkEnd w:id="645"/>
    </w:p>
    <w:p w:rsidR="001D2466" w:rsidRPr="00445898" w:rsidRDefault="001D2466" w:rsidP="001D2466">
      <w:pPr>
        <w:pStyle w:val="firstparagraph"/>
      </w:pPr>
      <w:r w:rsidRPr="00445898">
        <w:t xml:space="preserve">A region is a rectangular fragment of a window used to display graphic information. For illustration, let us have a look at the template shown in </w:t>
      </w:r>
      <w:r w:rsidRPr="00445898">
        <w:fldChar w:fldCharType="begin"/>
      </w:r>
      <w:r w:rsidRPr="00445898">
        <w:instrText xml:space="preserve"> REF _Ref511150702 \h </w:instrText>
      </w:r>
      <w:r w:rsidRPr="00445898">
        <w:fldChar w:fldCharType="separate"/>
      </w:r>
      <w:r w:rsidR="009154BD">
        <w:t xml:space="preserve">Figure </w:t>
      </w:r>
      <w:r w:rsidR="009154BD">
        <w:rPr>
          <w:noProof/>
        </w:rPr>
        <w:t>C</w:t>
      </w:r>
      <w:r w:rsidR="009154BD">
        <w:noBreakHyphen/>
      </w:r>
      <w:r w:rsidR="009154BD">
        <w:rPr>
          <w:noProof/>
        </w:rPr>
        <w:t>3</w:t>
      </w:r>
      <w:r w:rsidRPr="00445898">
        <w:fldChar w:fldCharType="end"/>
      </w:r>
      <w:r w:rsidRPr="00445898">
        <w:t xml:space="preserve"> describing a window for displaying the contents of a random variable. The template deﬁnes one region delimited by the four </w:t>
      </w:r>
      <w:r w:rsidRPr="00445898">
        <w:rPr>
          <w:i/>
        </w:rPr>
        <w:t>@</w:t>
      </w:r>
      <w:r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p>
    <w:p w:rsidR="001D2466" w:rsidRPr="00445898" w:rsidRDefault="001D2466" w:rsidP="001D2466">
      <w:pPr>
        <w:pStyle w:val="firstparagraph"/>
      </w:pPr>
      <w:r w:rsidRPr="00445898">
        <w:t xml:space="preserve">A single template may deﬁne </w:t>
      </w:r>
      <w:r w:rsidR="00283757">
        <w:t>multiple</w:t>
      </w:r>
      <w:r w:rsidRPr="00445898">
        <w:t xml:space="preserve"> regions. Regions must not overlap and they must be perfectly rectangular. The ordering of regions among themselves and other ﬁelds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646" w:name="_Ref512509493"/>
      <w:bookmarkStart w:id="647" w:name="_Toc514143432"/>
      <w:r w:rsidRPr="00445898">
        <w:rPr>
          <w:lang w:val="en-US"/>
        </w:rPr>
        <w:t>Field attributes</w:t>
      </w:r>
      <w:bookmarkEnd w:id="646"/>
      <w:bookmarkEnd w:id="647"/>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speciﬁcation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Mytype 0 **</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"Just an example"</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22196" w:rsidRPr="005D79A4" w:rsidRDefault="00822196"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822196" w:rsidRPr="0093599E" w:rsidRDefault="00822196" w:rsidP="005D79A4">
                              <w:pPr>
                                <w:pStyle w:val="Caption"/>
                                <w:rPr>
                                  <w:rFonts w:eastAsia="SimSun" w:cs="Theano Didot"/>
                                  <w:noProof/>
                                  <w:color w:val="000000"/>
                                  <w:lang w:eastAsia="zh-CN"/>
                                </w:rPr>
                              </w:pPr>
                              <w:bookmarkStart w:id="648" w:name="_Ref511153633"/>
                              <w:r>
                                <w:t xml:space="preserve">Figure </w:t>
                              </w:r>
                              <w:fldSimple w:instr=" STYLEREF 1 \s ">
                                <w:r w:rsidR="009154BD">
                                  <w:rPr>
                                    <w:noProof/>
                                  </w:rPr>
                                  <w:t>C</w:t>
                                </w:r>
                              </w:fldSimple>
                              <w:r>
                                <w:noBreakHyphen/>
                              </w:r>
                              <w:fldSimple w:instr=" SEQ Figure \* ARABIC \s 1 ">
                                <w:r w:rsidR="009154BD">
                                  <w:rPr>
                                    <w:noProof/>
                                  </w:rPr>
                                  <w:t>4</w:t>
                                </w:r>
                              </w:fldSimple>
                              <w:bookmarkEnd w:id="648"/>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Mytype 0 **</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"Just an example"</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822196" w:rsidRPr="005D79A4" w:rsidRDefault="00822196"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 r</w:t>
                        </w:r>
                      </w:p>
                      <w:p w:rsidR="00822196" w:rsidRPr="005D79A4" w:rsidRDefault="00822196"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822196" w:rsidRPr="0093599E" w:rsidRDefault="00822196" w:rsidP="005D79A4">
                        <w:pPr>
                          <w:pStyle w:val="Caption"/>
                          <w:rPr>
                            <w:rFonts w:eastAsia="SimSun" w:cs="Theano Didot"/>
                            <w:noProof/>
                            <w:color w:val="000000"/>
                            <w:lang w:eastAsia="zh-CN"/>
                          </w:rPr>
                        </w:pPr>
                        <w:bookmarkStart w:id="649" w:name="_Ref511153633"/>
                        <w:r>
                          <w:t xml:space="preserve">Figure </w:t>
                        </w:r>
                        <w:fldSimple w:instr=" STYLEREF 1 \s ">
                          <w:r w:rsidR="009154BD">
                            <w:rPr>
                              <w:noProof/>
                            </w:rPr>
                            <w:t>C</w:t>
                          </w:r>
                        </w:fldSimple>
                        <w:r>
                          <w:noBreakHyphen/>
                        </w:r>
                        <w:fldSimple w:instr=" SEQ Figure \* ARABIC \s 1 ">
                          <w:r w:rsidR="009154BD">
                            <w:rPr>
                              <w:noProof/>
                            </w:rPr>
                            <w:t>4</w:t>
                          </w:r>
                        </w:fldSimple>
                        <w:bookmarkEnd w:id="649"/>
                        <w:r>
                          <w:t>. A sample template with two regions.</w:t>
                        </w:r>
                      </w:p>
                    </w:txbxContent>
                  </v:textbox>
                </v:shape>
                <w10:wrap type="topAndBottom" anchorx="margin" anchory="page"/>
              </v:group>
            </w:pict>
          </mc:Fallback>
        </mc:AlternateContent>
      </w:r>
      <w:r w:rsidR="00572354" w:rsidRPr="00445898">
        <w:t xml:space="preserve">At most one attribute speciﬁcation can be associated with a single item, including regions. Speciﬁcations for diﬀerent items are separated by blanks. The correspondence between speciﬁcations and items is determined by the order of their occurrence from left to right. Note that regions are </w:t>
      </w:r>
      <w:r w:rsidR="00572354" w:rsidRPr="00445898">
        <w:lastRenderedPageBreak/>
        <w:t>represented for this purpose by their left top corners. Superﬂuous speciﬁcations are ignored. Items without speciﬁcations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1F3224" w:rsidP="001D2466">
      <w:pPr>
        <w:pStyle w:val="firstparagraph"/>
      </w:pPr>
      <w:r w:rsidRPr="00445898">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bottomMargin">
                  <wp:posOffset>-4270375</wp:posOffset>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822196" w:rsidRDefault="00822196"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22196" w:rsidRDefault="00822196" w:rsidP="001F3224">
                            <w:pPr>
                              <w:pStyle w:val="Caption"/>
                            </w:pPr>
                            <w:bookmarkStart w:id="650" w:name="_Ref511164308"/>
                            <w:r>
                              <w:t xml:space="preserve">Figure </w:t>
                            </w:r>
                            <w:fldSimple w:instr=" STYLEREF 1 \s ">
                              <w:r w:rsidR="009154BD">
                                <w:rPr>
                                  <w:noProof/>
                                </w:rPr>
                                <w:t>C</w:t>
                              </w:r>
                            </w:fldSimple>
                            <w:r>
                              <w:noBreakHyphen/>
                            </w:r>
                            <w:fldSimple w:instr=" SEQ Figure \* ARABIC \s 1 ">
                              <w:r w:rsidR="009154BD">
                                <w:rPr>
                                  <w:noProof/>
                                </w:rPr>
                                <w:t>5</w:t>
                              </w:r>
                            </w:fldSimple>
                            <w:bookmarkEnd w:id="650"/>
                            <w:r>
                              <w:t>. The hierarchy of exposable objects.</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336.25pt;width:360.7pt;height:323.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" stroked="f">
                <v:textbox>
                  <w:txbxContent>
                    <w:p w:rsidR="00822196" w:rsidRDefault="00822196"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822196" w:rsidRDefault="00822196" w:rsidP="001F3224">
                      <w:pPr>
                        <w:pStyle w:val="Caption"/>
                      </w:pPr>
                      <w:bookmarkStart w:id="651" w:name="_Ref511164308"/>
                      <w:r>
                        <w:t xml:space="preserve">Figure </w:t>
                      </w:r>
                      <w:fldSimple w:instr=" STYLEREF 1 \s ">
                        <w:r w:rsidR="009154BD">
                          <w:rPr>
                            <w:noProof/>
                          </w:rPr>
                          <w:t>C</w:t>
                        </w:r>
                      </w:fldSimple>
                      <w:r>
                        <w:noBreakHyphen/>
                      </w:r>
                      <w:fldSimple w:instr=" SEQ Figure \* ARABIC \s 1 ">
                        <w:r w:rsidR="009154BD">
                          <w:rPr>
                            <w:noProof/>
                          </w:rPr>
                          <w:t>5</w:t>
                        </w:r>
                      </w:fldSimple>
                      <w:bookmarkEnd w:id="651"/>
                      <w:r>
                        <w:t>. The hierarchy of exposable objects.</w:t>
                      </w:r>
                    </w:p>
                    <w:p w:rsidR="00822196" w:rsidRDefault="00822196"/>
                  </w:txbxContent>
                </v:textbox>
                <w10:wrap type="topAndBottom" anchorx="page" anchory="margin"/>
              </v:shape>
            </w:pict>
          </mc:Fallback>
        </mc:AlternateContent>
      </w:r>
      <w:r w:rsidR="005D79A4" w:rsidRPr="00445898">
        <w:t xml:space="preserve">For illustration, </w:t>
      </w:r>
      <w:r w:rsidR="005D79A4" w:rsidRPr="00445898">
        <w:fldChar w:fldCharType="begin"/>
      </w:r>
      <w:r w:rsidR="005D79A4" w:rsidRPr="00445898">
        <w:instrText xml:space="preserve"> REF _Ref511153633 \h </w:instrText>
      </w:r>
      <w:r w:rsidR="005D79A4" w:rsidRPr="00445898">
        <w:fldChar w:fldCharType="separate"/>
      </w:r>
      <w:r w:rsidR="009154BD">
        <w:t xml:space="preserve">Figure </w:t>
      </w:r>
      <w:r w:rsidR="009154BD">
        <w:rPr>
          <w:noProof/>
        </w:rPr>
        <w:t>C</w:t>
      </w:r>
      <w:r w:rsidR="009154BD">
        <w:noBreakHyphen/>
      </w:r>
      <w:r w:rsidR="009154BD">
        <w:rPr>
          <w:noProof/>
        </w:rPr>
        <w:t>4</w:t>
      </w:r>
      <w:r w:rsidR="005D79A4" w:rsidRPr="00445898">
        <w:fldChar w:fldCharType="end"/>
      </w:r>
      <w:r w:rsidR="005D79A4"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652" w:name="_Toc514143433"/>
      <w:r w:rsidRPr="00445898">
        <w:rPr>
          <w:lang w:val="en-US"/>
        </w:rPr>
        <w:lastRenderedPageBreak/>
        <w:t>Requesting exposures</w:t>
      </w:r>
      <w:bookmarkEnd w:id="652"/>
    </w:p>
    <w:p w:rsidR="00CD480A" w:rsidRPr="00445898" w:rsidRDefault="00D969B1" w:rsidP="00D969B1">
      <w:pPr>
        <w:pStyle w:val="firstparagraph"/>
      </w:pPr>
      <w:r w:rsidRPr="00445898">
        <w:t xml:space="preserve">As soon as a display session has been established, the SMURPH program sends to DSD an initial list of exposable objects. These objects are elements of the tree of all exposable objects currently deﬁned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9154BD">
        <w:t xml:space="preserve">Figure </w:t>
      </w:r>
      <w:r w:rsidR="009154BD">
        <w:rPr>
          <w:noProof/>
        </w:rPr>
        <w:t>C</w:t>
      </w:r>
      <w:r w:rsidR="009154BD">
        <w:noBreakHyphen/>
      </w:r>
      <w:r w:rsidR="009154BD">
        <w:rPr>
          <w:noProof/>
        </w:rPr>
        <w:t>1</w:t>
      </w:r>
      <w:r w:rsidRPr="00445898">
        <w:fldChar w:fldCharType="end"/>
      </w:r>
      <w:r w:rsidRPr="00445898">
        <w:t>).</w:t>
      </w:r>
    </w:p>
    <w:p w:rsidR="001F3224" w:rsidRPr="00445898" w:rsidRDefault="001F3224" w:rsidP="001F3224">
      <w:pPr>
        <w:pStyle w:val="Heading3"/>
        <w:rPr>
          <w:lang w:val="en-US"/>
        </w:rPr>
      </w:pPr>
      <w:bookmarkStart w:id="653" w:name="_Ref511208913"/>
      <w:bookmarkStart w:id="654" w:name="_Toc514143434"/>
      <w:r w:rsidRPr="00445898">
        <w:rPr>
          <w:lang w:val="en-US"/>
        </w:rPr>
        <w:t>The hierarchy of exposable objects</w:t>
      </w:r>
      <w:bookmarkEnd w:id="653"/>
      <w:bookmarkEnd w:id="654"/>
    </w:p>
    <w:p w:rsidR="001F3224" w:rsidRPr="00445898" w:rsidRDefault="001F3224" w:rsidP="001F3224">
      <w:pPr>
        <w:pStyle w:val="firstparagraph"/>
      </w:pPr>
      <w:r w:rsidRPr="00445898">
        <w:t xml:space="preserve">All exposable objects known to the SMURPH program are logically organized into a tree reﬂecting their ownership relation. The root of this tree is the </w:t>
      </w:r>
      <w:r w:rsidRPr="00445898">
        <w:rPr>
          <w:i/>
        </w:rPr>
        <w:t>System</w:t>
      </w:r>
      <w:r w:rsidRPr="00445898">
        <w:t xml:space="preserve"> 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9154BD">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9154BD">
        <w:t xml:space="preserve">Figure </w:t>
      </w:r>
      <w:r w:rsidR="009154BD">
        <w:rPr>
          <w:noProof/>
        </w:rPr>
        <w:t>C</w:t>
      </w:r>
      <w:r w:rsidR="009154BD">
        <w:noBreakHyphen/>
      </w:r>
      <w:r w:rsidR="009154BD">
        <w:rPr>
          <w:noProof/>
        </w:rPr>
        <w:t>5</w:t>
      </w:r>
      <w:r w:rsidR="00526CD2" w:rsidRPr="00445898">
        <w:fldChar w:fldCharType="end"/>
      </w:r>
      <w:r w:rsidRPr="00445898">
        <w:t>. The ordering of subn</w:t>
      </w:r>
      <w:r w:rsidR="00526CD2" w:rsidRPr="00445898">
        <w:t xml:space="preserve">odes reﬂects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9154BD">
        <w:t>C.3</w:t>
      </w:r>
      <w:r w:rsidR="00526CD2" w:rsidRPr="00445898">
        <w:fldChar w:fldCharType="end"/>
      </w:r>
      <w:r w:rsidRPr="00445898">
        <w:t>).</w:t>
      </w:r>
    </w:p>
    <w:p w:rsidR="00526CD2" w:rsidRPr="00445898" w:rsidRDefault="001F3224" w:rsidP="001F3224">
      <w:pPr>
        <w:pStyle w:val="firstparagraph"/>
      </w:pPr>
      <w:r w:rsidRPr="00445898">
        <w:t xml:space="preserve">The ﬁrst object owned by </w:t>
      </w:r>
      <w:r w:rsidRPr="00445898">
        <w:rPr>
          <w:i/>
        </w:rPr>
        <w:t>System</w:t>
      </w:r>
      <w:r w:rsidRPr="00445898">
        <w:t xml:space="preserve"> is </w:t>
      </w:r>
      <w:r w:rsidRPr="00445898">
        <w:rPr>
          <w:i/>
        </w:rPr>
        <w:t>Kernel</w:t>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9154BD">
        <w:t>5.1.8</w:t>
      </w:r>
      <w:r w:rsidR="00526CD2" w:rsidRPr="00445898">
        <w:fldChar w:fldCharType="end"/>
      </w:r>
      <w:r w:rsidR="00526CD2" w:rsidRPr="00445898">
        <w:t xml:space="preserve">). </w:t>
      </w:r>
      <w:r w:rsidRPr="00445898">
        <w:t xml:space="preserve">Note that the father-child hierarchy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ﬂat layer: they are all direct descendants of </w:t>
      </w:r>
      <w:r w:rsidRPr="00445898">
        <w:rPr>
          <w:i/>
        </w:rPr>
        <w:t>System</w:t>
      </w:r>
      <w:r w:rsidR="00526CD2" w:rsidRPr="00445898">
        <w:t xml:space="preserve">. </w:t>
      </w:r>
      <w:r w:rsidRPr="00445898">
        <w:t xml:space="preserve">Similarly, all links, radio channels, traﬃc patterns, </w:t>
      </w:r>
      <w:r w:rsidRPr="00445898">
        <w:rPr>
          <w:i/>
        </w:rPr>
        <w:t>Client</w:t>
      </w:r>
      <w:r w:rsidRPr="00445898">
        <w:t xml:space="preserve">, and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Pr="00445898">
        <w:t xml:space="preserve">, and </w:t>
      </w:r>
      <w:r w:rsidRPr="00445898">
        <w:rPr>
          <w:i/>
        </w:rPr>
        <w:t>EObjects</w:t>
      </w:r>
      <w:r w:rsidRPr="00445898">
        <w:t xml:space="preserve"> that were created by </w:t>
      </w:r>
      <w:r w:rsidRPr="00445898">
        <w:rPr>
          <w:i/>
        </w:rPr>
        <w:t>Root</w:t>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9154BD">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diﬀerent (see below).</w:t>
      </w:r>
    </w:p>
    <w:p w:rsidR="001F3224" w:rsidRPr="00445898" w:rsidRDefault="001F3224" w:rsidP="001F3224">
      <w:pPr>
        <w:pStyle w:val="firstparagraph"/>
      </w:pPr>
      <w:r w:rsidRPr="00445898">
        <w:t>Each traﬃc pattern is the owner of its collection of rand</w:t>
      </w:r>
      <w:r w:rsidR="0035651A" w:rsidRPr="00445898">
        <w:t xml:space="preserve">om variables used to keep track </w:t>
      </w:r>
      <w:r w:rsidRPr="00445898">
        <w:t>of the standard performance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9154BD">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user-deﬁned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9154BD">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9154BD">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9154BD">
        <w:t>B.6</w:t>
      </w:r>
      <w:r w:rsidR="00CE6721" w:rsidRPr="00445898">
        <w:fldChar w:fldCharType="end"/>
      </w:r>
      <w:r w:rsidRPr="00445898">
        <w:t>).</w:t>
      </w:r>
    </w:p>
    <w:p w:rsidR="001F3224" w:rsidRPr="00445898" w:rsidRDefault="001F3224" w:rsidP="001F3224">
      <w:pPr>
        <w:pStyle w:val="firstparagraph"/>
      </w:pPr>
      <w:r w:rsidRPr="00445898">
        <w:t xml:space="preserve">The </w:t>
      </w:r>
      <w:r w:rsidRPr="00445898">
        <w:rPr>
          <w:i/>
        </w:rPr>
        <w:t>Root</w:t>
      </w:r>
      <w:r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9154BD">
        <w:t>11.3</w:t>
      </w:r>
      <w:r w:rsidR="00FE4816" w:rsidRPr="00445898">
        <w:fldChar w:fldCharType="end"/>
      </w:r>
      <w:r w:rsidRPr="00445898">
        <w:t xml:space="preserve">). It also owns all </w:t>
      </w:r>
      <w:r w:rsidRPr="00445898">
        <w:rPr>
          <w:i/>
        </w:rPr>
        <w:t>RVariables</w:t>
      </w:r>
      <w:r w:rsidR="00FE4816" w:rsidRPr="00445898">
        <w:t xml:space="preserve"> </w:t>
      </w:r>
      <w:r w:rsidRPr="00445898">
        <w:t xml:space="preserve">and </w:t>
      </w:r>
      <w:r w:rsidRPr="00445898">
        <w:rPr>
          <w:i/>
        </w:rPr>
        <w:t>EObjects</w:t>
      </w:r>
      <w:r w:rsidRPr="00445898">
        <w:t xml:space="preserve"> that were created by </w:t>
      </w:r>
      <w:r w:rsidRPr="00445898">
        <w:rPr>
          <w:i/>
        </w:rPr>
        <w:t>Root</w:t>
      </w:r>
      <w:r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655" w:name="_Toc514143435"/>
      <w:r w:rsidRPr="00445898">
        <w:rPr>
          <w:lang w:val="en-US"/>
        </w:rPr>
        <w:lastRenderedPageBreak/>
        <w:t>Navigating the ownership tree</w:t>
      </w:r>
      <w:bookmarkEnd w:id="655"/>
    </w:p>
    <w:p w:rsidR="00BC5E25" w:rsidRPr="00445898" w:rsidRDefault="00BC5E25" w:rsidP="00BC5E25">
      <w:pPr>
        <w:pStyle w:val="firstparagraph"/>
      </w:pPr>
      <w:r w:rsidRPr="00445898">
        <w:t xml:space="preserve">At any time during a display session, the list of objects presented in the selection area consists of all the descendants of exactly one object in the ownership tree. The top item on that list (displayed in a diﬀerent color) is the owner itself. Initially, immediately after the display session is established, the SMURPH program sends to DSD the list of descendants of the </w:t>
      </w:r>
      <w:r w:rsidRPr="00445898">
        <w:rPr>
          <w:i/>
        </w:rPr>
        <w:t>System</w:t>
      </w:r>
      <w:r w:rsidRPr="00445898">
        <w:t xml:space="preserve"> station, i.e., the root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diﬀerent): the standard name, the base name, and the nickname (Section </w:t>
      </w:r>
      <w:r w:rsidRPr="00445898">
        <w:fldChar w:fldCharType="begin"/>
      </w:r>
      <w:r w:rsidRPr="00445898">
        <w:instrText xml:space="preserve"> REF _Ref504485381 \r \h </w:instrText>
      </w:r>
      <w:r w:rsidRPr="00445898">
        <w:fldChar w:fldCharType="separate"/>
      </w:r>
      <w:r w:rsidR="009154BD">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656"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656"/>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822196" w:rsidRDefault="00822196"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22196" w:rsidRDefault="00822196" w:rsidP="0094494D">
                            <w:pPr>
                              <w:pStyle w:val="Caption"/>
                            </w:pPr>
                            <w:bookmarkStart w:id="657" w:name="_Ref511207524"/>
                            <w:r>
                              <w:t xml:space="preserve">Figure </w:t>
                            </w:r>
                            <w:fldSimple w:instr=" STYLEREF 1 \s ">
                              <w:r w:rsidR="009154BD">
                                <w:rPr>
                                  <w:noProof/>
                                </w:rPr>
                                <w:t>C</w:t>
                              </w:r>
                            </w:fldSimple>
                            <w:r>
                              <w:noBreakHyphen/>
                            </w:r>
                            <w:fldSimple w:instr=" SEQ Figure \* ARABIC \s 1 ">
                              <w:r w:rsidR="009154BD">
                                <w:rPr>
                                  <w:noProof/>
                                </w:rPr>
                                <w:t>6</w:t>
                              </w:r>
                            </w:fldSimple>
                            <w:bookmarkEnd w:id="657"/>
                            <w:r>
                              <w:t>. A sample display dialog.</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822196" w:rsidRDefault="00822196"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822196" w:rsidRDefault="00822196" w:rsidP="0094494D">
                      <w:pPr>
                        <w:pStyle w:val="Caption"/>
                      </w:pPr>
                      <w:bookmarkStart w:id="658" w:name="_Ref511207524"/>
                      <w:r>
                        <w:t xml:space="preserve">Figure </w:t>
                      </w:r>
                      <w:fldSimple w:instr=" STYLEREF 1 \s ">
                        <w:r w:rsidR="009154BD">
                          <w:rPr>
                            <w:noProof/>
                          </w:rPr>
                          <w:t>C</w:t>
                        </w:r>
                      </w:fldSimple>
                      <w:r>
                        <w:noBreakHyphen/>
                      </w:r>
                      <w:fldSimple w:instr=" SEQ Figure \* ARABIC \s 1 ">
                        <w:r w:rsidR="009154BD">
                          <w:rPr>
                            <w:noProof/>
                          </w:rPr>
                          <w:t>6</w:t>
                        </w:r>
                      </w:fldSimple>
                      <w:bookmarkEnd w:id="658"/>
                      <w:r>
                        <w:t>. A sample display dialog.</w:t>
                      </w:r>
                    </w:p>
                    <w:p w:rsidR="00822196" w:rsidRDefault="00822196"/>
                  </w:txbxContent>
                </v:textbox>
                <w10:wrap type="topAndBottom"/>
              </v:shape>
            </w:pict>
          </mc:Fallback>
        </mc:AlternateContent>
      </w:r>
      <w:r w:rsidRPr="00445898">
        <w:t>Each list of objects arriving from the SMURPH program in response to a descend/ascend request is accompanied by a list of templates applicable to those objects. Those templates are selected by the SMURPH program itself (if it uses a private template ﬁle)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For illustration, </w:t>
      </w:r>
      <w:r w:rsidRPr="00445898">
        <w:fldChar w:fldCharType="begin"/>
      </w:r>
      <w:r w:rsidRPr="00445898">
        <w:instrText xml:space="preserve"> REF _Ref511207524 \h </w:instrText>
      </w:r>
      <w:r w:rsidRPr="00445898">
        <w:fldChar w:fldCharType="separate"/>
      </w:r>
      <w:r w:rsidR="009154BD">
        <w:t xml:space="preserve">Figure </w:t>
      </w:r>
      <w:r w:rsidR="009154BD">
        <w:rPr>
          <w:noProof/>
        </w:rPr>
        <w:t>C</w:t>
      </w:r>
      <w:r w:rsidR="009154BD">
        <w:noBreakHyphen/>
      </w:r>
      <w:r w:rsidR="009154BD">
        <w:rPr>
          <w:noProof/>
        </w:rPr>
        <w:t>6</w:t>
      </w:r>
      <w:r w:rsidRPr="00445898">
        <w:fldChar w:fldCharType="end"/>
      </w:r>
      <w:r w:rsidRPr="00445898">
        <w:t xml:space="preserve"> presents the display dialog for the </w:t>
      </w:r>
      <w:r w:rsidRPr="00445898">
        <w:rPr>
          <w:i/>
        </w:rPr>
        <w:t>Kernel</w:t>
      </w:r>
      <w:r w:rsidRPr="00445898">
        <w:t xml:space="preserve"> process (the ﬁrst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9154BD">
        <w:t>C.4.2</w:t>
      </w:r>
      <w:r w:rsidRPr="00445898">
        <w:fldChar w:fldCharType="end"/>
      </w:r>
      <w:r w:rsidRPr="00445898">
        <w:t xml:space="preserve">) potentially applicable to the selected object. Note that each template implicitly determines a display mode. Thus, the only additional element that must be speciﬁed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w:t>
      </w:r>
      <w:r w:rsidRPr="00445898">
        <w:lastRenderedPageBreak/>
        <w:t xml:space="preserve">related to a station. In such a case, the station ﬁeld in the dialog is irrelevant and the template itself fully describes the exposure. The remaining two cases are </w:t>
      </w:r>
      <w:r w:rsidRPr="00445898">
        <w:rPr>
          <w:i/>
        </w:rPr>
        <w:t>.*</w:t>
      </w:r>
      <w:r w:rsidRPr="00445898">
        <w:t xml:space="preserve"> (period + asterisk) meaning “station-relative,” and ** (two asterisks) meaning “ﬂexible” (Section </w:t>
      </w:r>
      <w:r w:rsidRPr="00445898">
        <w:fldChar w:fldCharType="begin"/>
      </w:r>
      <w:r w:rsidRPr="00445898">
        <w:instrText xml:space="preserve"> REF _Ref511144652 \r \h </w:instrText>
      </w:r>
      <w:r w:rsidRPr="00445898">
        <w:fldChar w:fldCharType="separate"/>
      </w:r>
      <w:r w:rsidR="009154BD">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9154BD">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659" w:name="_Toc514143436"/>
      <w:r w:rsidRPr="00445898">
        <w:rPr>
          <w:lang w:val="en-US"/>
        </w:rPr>
        <w:t>Exposure windows</w:t>
      </w:r>
      <w:bookmarkEnd w:id="659"/>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9154BD">
        <w:t>C.4.2</w:t>
      </w:r>
      <w:r w:rsidRPr="00445898">
        <w:fldChar w:fldCharType="end"/>
      </w:r>
      <w:r w:rsidRPr="00445898">
        <w:t>) and some dynamic components that are ﬁlled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660" w:name="_Toc514143437"/>
      <w:r w:rsidRPr="00445898">
        <w:rPr>
          <w:lang w:val="en-US"/>
        </w:rPr>
        <w:t>Basic operations</w:t>
      </w:r>
      <w:bookmarkEnd w:id="660"/>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w:t>
      </w:r>
      <w:r w:rsidR="005B0F2E" w:rsidRPr="00445898">
        <w:rPr>
          <w:i/>
        </w:rPr>
        <w:t> </w:t>
      </w:r>
      <w:r w:rsidRPr="00445898">
        <w:rPr>
          <w:i/>
        </w:rPr>
        <w:t>/</w:t>
      </w:r>
      <w:r w:rsidR="005B0F2E" w:rsidRPr="00445898">
        <w:rPr>
          <w:i/>
        </w:rPr>
        <w:t> </w:t>
      </w:r>
      <w:r w:rsidRPr="00445898">
        <w:rPr>
          <w:i/>
        </w:rPr>
        <w:t>hide</w:t>
      </w:r>
      <w:r w:rsidRPr="00445898">
        <w:t>. The exposure is identiﬁed in the menu by the name of the exposed object,</w:t>
      </w:r>
      <w:r w:rsidRPr="00445898">
        <w:rPr>
          <w:rStyle w:val="FootnoteReference"/>
        </w:rPr>
        <w:footnoteReference w:id="127"/>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5B0F2E" w:rsidRPr="00445898">
        <w:rPr>
          <w:i/>
        </w:rPr>
        <w:t>Show / 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notiﬁes the SMURPH program to remove the exposure from its internal list.</w:t>
      </w:r>
    </w:p>
    <w:p w:rsidR="006F3E6A" w:rsidRPr="00445898" w:rsidRDefault="006F3E6A" w:rsidP="006F3E6A">
      <w:pPr>
        <w:pStyle w:val="firstparagraph"/>
      </w:pPr>
      <w:r w:rsidRPr="00445898">
        <w:t>An exposure window can be naturally resized. If the entire contents of the exposure cannot ﬁt into whatever frame is made available for the window,</w:t>
      </w:r>
      <w:r w:rsidRPr="00445898">
        <w:rPr>
          <w:rStyle w:val="FootnoteReference"/>
        </w:rPr>
        <w:footnoteReference w:id="128"/>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 xml:space="preserve">To reduce the amount of traﬃc between the SMURPH program and DSD, the former maintains two counters for each active exposure. One of them tells the number of the ﬁrst visible item in the current version of the exposure’s window, the other speciﬁes the number of the ﬁrst item that is not going to show up. Whenever a window is resized or scrolled, DSD sends to the protocol program new values of </w:t>
      </w:r>
      <w:r w:rsidRPr="00445898">
        <w:lastRenderedPageBreak/>
        <w:t xml:space="preserve">the two counters. As only those items that </w:t>
      </w:r>
      <w:r w:rsidR="00283757">
        <w:t>in fact</w:t>
      </w:r>
      <w:r w:rsidRPr="00445898">
        <w:t xml:space="preserve"> appear in the window are sent in window updates, the scrolled-in area of a window may initially appear blank. It will become ﬁlled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661" w:name="_Ref511212059"/>
      <w:bookmarkStart w:id="662" w:name="_Toc514143438"/>
      <w:r w:rsidRPr="00445898">
        <w:rPr>
          <w:lang w:val="en-US"/>
        </w:rPr>
        <w:t>Stepping</w:t>
      </w:r>
      <w:bookmarkEnd w:id="661"/>
      <w:bookmarkEnd w:id="662"/>
    </w:p>
    <w:p w:rsidR="006F3E6A" w:rsidRPr="00445898" w:rsidRDefault="006F3E6A" w:rsidP="006F3E6A">
      <w:pPr>
        <w:pStyle w:val="firstparagraph"/>
      </w:pPr>
      <w:r w:rsidRPr="00445898">
        <w:t xml:space="preserve">The SMURPH program can be put into the so-called </w:t>
      </w:r>
      <w:r w:rsidRPr="00445898">
        <w:rPr>
          <w:i/>
        </w:rPr>
        <w:t>step mode</w:t>
      </w:r>
      <w:r w:rsidRPr="00445898">
        <w:t xml:space="preserve"> in which it stops on some (or all) events. An explicit user action is then required to continue execution. The step mode is always requested for a speciﬁc exposure window (i.e., windows are the things being stepped). If a window is stepped, the SMURPH program halts whenever an event occurs that is somehow “related” to the exposure presented in the window. At that moment, the contents of the window reﬂect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 It is assumed that all events are related to </w:t>
      </w:r>
      <w:r w:rsidRPr="00445898">
        <w:rPr>
          <w:i/>
        </w:rPr>
        <w:t>Kernel</w:t>
      </w:r>
      <w:r w:rsidRPr="00445898">
        <w:t xml:space="preserve">; thus, by stepping any Kernel exposure we eﬀectively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user-deﬁned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9154BD">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29"/>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9154BD">
        <w:t xml:space="preserve">Figure </w:t>
      </w:r>
      <w:r w:rsidR="009154BD">
        <w:rPr>
          <w:noProof/>
        </w:rPr>
        <w:t>C</w:t>
      </w:r>
      <w:r w:rsidR="009154BD">
        <w:noBreakHyphen/>
      </w:r>
      <w:r w:rsidR="009154BD">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0"/>
      </w:r>
      <w:r w:rsidR="00212D96" w:rsidRPr="00445898">
        <w:t xml:space="preserve"> </w:t>
      </w:r>
      <w:r w:rsidRPr="00445898">
        <w:t xml:space="preserve">when the stepping should commence, or the number of events to be processed before it happens. This number can be either </w:t>
      </w:r>
      <w:r w:rsidRPr="00445898">
        <w:lastRenderedPageBreak/>
        <w:t xml:space="preserve">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822196" w:rsidRDefault="00822196"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22196" w:rsidRDefault="00822196" w:rsidP="00C055BB">
                            <w:pPr>
                              <w:pStyle w:val="Caption"/>
                            </w:pPr>
                            <w:bookmarkStart w:id="663" w:name="_Ref511209268"/>
                            <w:r>
                              <w:t xml:space="preserve">Figure </w:t>
                            </w:r>
                            <w:fldSimple w:instr=" STYLEREF 1 \s ">
                              <w:r w:rsidR="009154BD">
                                <w:rPr>
                                  <w:noProof/>
                                </w:rPr>
                                <w:t>C</w:t>
                              </w:r>
                            </w:fldSimple>
                            <w:r>
                              <w:noBreakHyphen/>
                            </w:r>
                            <w:fldSimple w:instr=" SEQ Figure \* ARABIC \s 1 ">
                              <w:r w:rsidR="009154BD">
                                <w:rPr>
                                  <w:noProof/>
                                </w:rPr>
                                <w:t>7</w:t>
                              </w:r>
                            </w:fldSimple>
                            <w:bookmarkEnd w:id="663"/>
                            <w:r>
                              <w:t>. The step dialog.</w:t>
                            </w:r>
                          </w:p>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822196" w:rsidRDefault="00822196"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822196" w:rsidRDefault="00822196" w:rsidP="00C055BB">
                      <w:pPr>
                        <w:pStyle w:val="Caption"/>
                      </w:pPr>
                      <w:bookmarkStart w:id="664" w:name="_Ref511209268"/>
                      <w:r>
                        <w:t xml:space="preserve">Figure </w:t>
                      </w:r>
                      <w:fldSimple w:instr=" STYLEREF 1 \s ">
                        <w:r w:rsidR="009154BD">
                          <w:rPr>
                            <w:noProof/>
                          </w:rPr>
                          <w:t>C</w:t>
                        </w:r>
                      </w:fldSimple>
                      <w:r>
                        <w:noBreakHyphen/>
                      </w:r>
                      <w:fldSimple w:instr=" SEQ Figure \* ARABIC \s 1 ">
                        <w:r w:rsidR="009154BD">
                          <w:rPr>
                            <w:noProof/>
                          </w:rPr>
                          <w:t>7</w:t>
                        </w:r>
                      </w:fldSimple>
                      <w:bookmarkEnd w:id="664"/>
                      <w:r>
                        <w:t>. The step dialog.</w:t>
                      </w:r>
                    </w:p>
                    <w:p w:rsidR="00822196" w:rsidRDefault="00822196"/>
                  </w:txbxContent>
                </v:textbox>
                <w10:wrap type="topAndBottom" anchorx="page" anchory="margin"/>
              </v:shape>
            </w:pict>
          </mc:Fallback>
        </mc:AlternateContent>
      </w:r>
      <w:r w:rsidRPr="00445898">
        <w:t xml:space="preserve">i.e., represent an oﬀset with respect to the current time or event count. Note that the ﬁrst stepped event </w:t>
      </w:r>
      <w:r w:rsidR="00283757">
        <w:t>must</w:t>
      </w:r>
      <w:r w:rsidRPr="00445898">
        <w:t xml:space="preserve"> “have something to do” with the stepped exposure, so it may occur later (but no earlier) than the speciﬁed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Pr="00445898">
        <w:t>, Section </w:t>
      </w:r>
      <w:r w:rsidRPr="00445898">
        <w:fldChar w:fldCharType="begin"/>
      </w:r>
      <w:r w:rsidRPr="00445898">
        <w:instrText xml:space="preserve"> REF _Ref510988142 \r \h </w:instrText>
      </w:r>
      <w:r w:rsidRPr="00445898">
        <w:fldChar w:fldCharType="separate"/>
      </w:r>
      <w:r w:rsidR="009154BD">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9154BD">
        <w:t>C.3</w:t>
      </w:r>
      <w:r w:rsidRPr="00445898">
        <w:fldChar w:fldCharType="end"/>
      </w:r>
      <w:r w:rsidRPr="00445898">
        <w:t>).</w:t>
      </w:r>
    </w:p>
    <w:p w:rsidR="00C055BB" w:rsidRPr="00445898" w:rsidRDefault="00C055BB" w:rsidP="00C055BB">
      <w:pPr>
        <w:pStyle w:val="firstparagraph"/>
      </w:pPr>
      <w:r w:rsidRPr="00445898">
        <w:t xml:space="preserve">The user can cancel the stepping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aﬀects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9154BD">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9154BD">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can be </w:t>
      </w:r>
      <w:r w:rsidR="001708DF" w:rsidRPr="00445898">
        <w:t xml:space="preserve">used to resume the execution of </w:t>
      </w:r>
      <w:r w:rsidRPr="00445898">
        <w:t>such a program.</w:t>
      </w:r>
    </w:p>
    <w:p w:rsidR="00455C1C" w:rsidRPr="00445898" w:rsidRDefault="00455C1C" w:rsidP="00455C1C">
      <w:pPr>
        <w:pStyle w:val="Heading3"/>
        <w:rPr>
          <w:lang w:val="en-US"/>
        </w:rPr>
      </w:pPr>
      <w:bookmarkStart w:id="665" w:name="_Ref511210832"/>
      <w:bookmarkStart w:id="666" w:name="_Toc514143439"/>
      <w:r w:rsidRPr="00445898">
        <w:rPr>
          <w:lang w:val="en-US"/>
        </w:rPr>
        <w:t>Segment attributes</w:t>
      </w:r>
      <w:bookmarkEnd w:id="665"/>
      <w:bookmarkEnd w:id="666"/>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9154BD">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signiﬁcant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ﬁeld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Thickness. This ﬁeld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ﬁeld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lastRenderedPageBreak/>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Color. The numerical value of this ﬁeld is used as an index into the internal color table of DSD and determines the color of the segment.</w:t>
            </w:r>
          </w:p>
        </w:tc>
      </w:tr>
    </w:tbl>
    <w:p w:rsidR="00A34EE6" w:rsidRPr="00445898" w:rsidRDefault="00A34EE6" w:rsidP="00A34EE6">
      <w:pPr>
        <w:pStyle w:val="Heading2"/>
        <w:rPr>
          <w:lang w:val="en-US"/>
        </w:rPr>
      </w:pPr>
      <w:bookmarkStart w:id="667" w:name="_Toc514143440"/>
      <w:r w:rsidRPr="00445898">
        <w:rPr>
          <w:lang w:val="en-US"/>
        </w:rPr>
        <w:t>Other commands</w:t>
      </w:r>
      <w:bookmarkEnd w:id="667"/>
    </w:p>
    <w:p w:rsidR="00C055BB" w:rsidRPr="00445898" w:rsidRDefault="00A34EE6" w:rsidP="00A34EE6">
      <w:pPr>
        <w:pStyle w:val="firstparagraph"/>
      </w:pPr>
      <w:r w:rsidRPr="00445898">
        <w:t>In this section, we discuss brieﬂy some other commands of DSD that are not directly related to exposure windows.</w:t>
      </w:r>
    </w:p>
    <w:p w:rsidR="00A34EE6" w:rsidRPr="00445898" w:rsidRDefault="00A34EE6" w:rsidP="00A34EE6">
      <w:pPr>
        <w:pStyle w:val="Heading3"/>
        <w:rPr>
          <w:lang w:val="en-US"/>
        </w:rPr>
      </w:pPr>
      <w:bookmarkStart w:id="668" w:name="_Toc514143441"/>
      <w:r w:rsidRPr="00445898">
        <w:rPr>
          <w:lang w:val="en-US"/>
        </w:rPr>
        <w:t>Display interval</w:t>
      </w:r>
      <w:bookmarkEnd w:id="668"/>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9154BD">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Pr="00445898">
        <w:t>. In the simulation (virtual) mode, this interval is expressed in events, and in the real (and also visualization) mode it is in milliseconds. In Section </w:t>
      </w:r>
      <w:r w:rsidRPr="00445898">
        <w:fldChar w:fldCharType="begin"/>
      </w:r>
      <w:r w:rsidRPr="00445898">
        <w:instrText xml:space="preserve"> REF _Ref511212059 \r \h </w:instrText>
      </w:r>
      <w:r w:rsidRPr="00445898">
        <w:fldChar w:fldCharType="separate"/>
      </w:r>
      <w:r w:rsidR="009154BD">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822196" w:rsidRDefault="00822196"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22196" w:rsidRDefault="00822196" w:rsidP="000D091B">
                            <w:pPr>
                              <w:pStyle w:val="Caption"/>
                            </w:pPr>
                            <w:bookmarkStart w:id="669" w:name="_Ref511212607"/>
                            <w:r>
                              <w:t xml:space="preserve">Figure </w:t>
                            </w:r>
                            <w:fldSimple w:instr=" STYLEREF 1 \s ">
                              <w:r w:rsidR="009154BD">
                                <w:rPr>
                                  <w:noProof/>
                                </w:rPr>
                                <w:t>C</w:t>
                              </w:r>
                            </w:fldSimple>
                            <w:r>
                              <w:noBreakHyphen/>
                            </w:r>
                            <w:fldSimple w:instr=" SEQ Figure \* ARABIC \s 1 ">
                              <w:r w:rsidR="009154BD">
                                <w:rPr>
                                  <w:noProof/>
                                </w:rPr>
                                <w:t>8</w:t>
                              </w:r>
                            </w:fldSimple>
                            <w:bookmarkEnd w:id="669"/>
                            <w:r>
                              <w:t>. The display interval dialog.</w:t>
                            </w:r>
                          </w:p>
                          <w:p w:rsidR="00822196" w:rsidRDefault="00822196"/>
                          <w:p w:rsidR="00822196" w:rsidRDefault="008221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822196" w:rsidRDefault="00822196"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822196" w:rsidRDefault="00822196" w:rsidP="000D091B">
                      <w:pPr>
                        <w:pStyle w:val="Caption"/>
                      </w:pPr>
                      <w:bookmarkStart w:id="670" w:name="_Ref511212607"/>
                      <w:r>
                        <w:t xml:space="preserve">Figure </w:t>
                      </w:r>
                      <w:fldSimple w:instr=" STYLEREF 1 \s ">
                        <w:r w:rsidR="009154BD">
                          <w:rPr>
                            <w:noProof/>
                          </w:rPr>
                          <w:t>C</w:t>
                        </w:r>
                      </w:fldSimple>
                      <w:r>
                        <w:noBreakHyphen/>
                      </w:r>
                      <w:fldSimple w:instr=" SEQ Figure \* ARABIC \s 1 ">
                        <w:r w:rsidR="009154BD">
                          <w:rPr>
                            <w:noProof/>
                          </w:rPr>
                          <w:t>8</w:t>
                        </w:r>
                      </w:fldSimple>
                      <w:bookmarkEnd w:id="670"/>
                      <w:r>
                        <w:t>. The display interval dialog.</w:t>
                      </w:r>
                    </w:p>
                    <w:p w:rsidR="00822196" w:rsidRDefault="00822196"/>
                    <w:p w:rsidR="00822196" w:rsidRDefault="00822196"/>
                  </w:txbxContent>
                </v:textbox>
                <w10:wrap type="topAndBottom"/>
              </v:shape>
            </w:pict>
          </mc:Fallback>
        </mc:AlternateContent>
      </w:r>
      <w:r w:rsidR="00A34EE6" w:rsidRPr="00445898">
        <w:t xml:space="preserve">The value of </w:t>
      </w:r>
      <w:r w:rsidR="00A34EE6" w:rsidRPr="00445898">
        <w:rPr>
          <w:i/>
        </w:rPr>
        <w:t>DisplayInterval</w:t>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9154BD">
        <w:t xml:space="preserve">Figure </w:t>
      </w:r>
      <w:r w:rsidR="009154BD">
        <w:rPr>
          <w:noProof/>
        </w:rPr>
        <w:t>C</w:t>
      </w:r>
      <w:r w:rsidR="009154BD">
        <w:noBreakHyphen/>
      </w:r>
      <w:r w:rsidR="009154BD">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9154BD">
        <w:t>3.1.2</w:t>
      </w:r>
      <w:r w:rsidRPr="00445898">
        <w:fldChar w:fldCharType="end"/>
      </w:r>
      <w:r w:rsidRPr="00445898">
        <w:t>).</w:t>
      </w:r>
    </w:p>
    <w:p w:rsidR="000D091B" w:rsidRPr="00445898" w:rsidRDefault="000D091B" w:rsidP="000D091B">
      <w:pPr>
        <w:pStyle w:val="Heading3"/>
        <w:rPr>
          <w:lang w:val="en-US"/>
        </w:rPr>
      </w:pPr>
      <w:bookmarkStart w:id="671" w:name="_Toc514143442"/>
      <w:r w:rsidRPr="00445898">
        <w:rPr>
          <w:lang w:val="en-US"/>
        </w:rPr>
        <w:t>Disconnection and termination</w:t>
      </w:r>
      <w:bookmarkEnd w:id="671"/>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notiﬁes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9154BD">
        <w:t>C.3</w:t>
      </w:r>
      <w:r w:rsidRPr="00445898">
        <w:fldChar w:fldCharType="end"/>
      </w:r>
      <w:r w:rsidRPr="00445898">
        <w:t>).</w:t>
      </w:r>
    </w:p>
    <w:p w:rsidR="00C055BB" w:rsidRPr="00445898" w:rsidRDefault="000D091B" w:rsidP="000D091B">
      <w:pPr>
        <w:pStyle w:val="firstparagraph"/>
      </w:pPr>
      <w:r w:rsidRPr="00445898">
        <w:lastRenderedPageBreak/>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eﬀective.</w:t>
      </w:r>
    </w:p>
    <w:p w:rsidR="004F3A2B" w:rsidRPr="00445898" w:rsidRDefault="004F3A2B" w:rsidP="004F3A2B">
      <w:pPr>
        <w:pStyle w:val="Heading3"/>
        <w:rPr>
          <w:lang w:val="en-US"/>
        </w:rPr>
      </w:pPr>
      <w:bookmarkStart w:id="672" w:name="_Ref511988662"/>
      <w:bookmarkStart w:id="673" w:name="_Toc514143443"/>
      <w:r w:rsidRPr="00445898">
        <w:rPr>
          <w:lang w:val="en-US"/>
        </w:rPr>
        <w:t>Shortcuts</w:t>
      </w:r>
      <w:bookmarkEnd w:id="672"/>
      <w:bookmarkEnd w:id="673"/>
    </w:p>
    <w:p w:rsidR="004F3A2B" w:rsidRPr="00445898" w:rsidRDefault="004F3A2B" w:rsidP="004F3A2B">
      <w:pPr>
        <w:pStyle w:val="firstparagraph"/>
      </w:pPr>
      <w:r w:rsidRPr="00445898">
        <w:t>The following key strokes can be applied as shortcuts for some DSD actions (normally selectable from menus). They are only eﬀective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674" w:name="_Toc514143444"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Pr="00445898" w:rsidRDefault="009B70D0" w:rsidP="009B70D0">
          <w:pPr>
            <w:pStyle w:val="Heading1"/>
            <w:numPr>
              <w:ilvl w:val="0"/>
              <w:numId w:val="0"/>
            </w:numPr>
            <w:ind w:left="432"/>
            <w:rPr>
              <w:lang w:val="en-US"/>
            </w:rPr>
          </w:pPr>
          <w:r w:rsidRPr="00445898">
            <w:rPr>
              <w:lang w:val="en-US"/>
            </w:rPr>
            <w:t>BIBLIOGRAPHY</w:t>
          </w:r>
          <w:bookmarkEnd w:id="674"/>
        </w:p>
        <w:sdt>
          <w:sdtPr>
            <w:id w:val="111145805"/>
            <w:bibliography/>
          </w:sdtPr>
          <w:sdtContent>
            <w:p w:rsidR="009154BD"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9154BD">
                <w:trPr>
                  <w:divId w:val="1294292648"/>
                  <w:tblCellSpacing w:w="15" w:type="dxa"/>
                </w:trPr>
                <w:tc>
                  <w:tcPr>
                    <w:tcW w:w="50" w:type="pct"/>
                    <w:hideMark/>
                  </w:tcPr>
                  <w:p w:rsidR="009154BD" w:rsidRDefault="009154BD">
                    <w:pPr>
                      <w:pStyle w:val="Bibliography"/>
                      <w:rPr>
                        <w:noProof/>
                        <w:sz w:val="24"/>
                        <w:szCs w:val="24"/>
                      </w:rPr>
                    </w:pPr>
                    <w:r>
                      <w:rPr>
                        <w:noProof/>
                      </w:rPr>
                      <w:t xml:space="preserve">[1] </w:t>
                    </w:r>
                  </w:p>
                </w:tc>
                <w:tc>
                  <w:tcPr>
                    <w:tcW w:w="0" w:type="auto"/>
                    <w:hideMark/>
                  </w:tcPr>
                  <w:p w:rsidR="009154BD" w:rsidRDefault="009154BD">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 </w:t>
                    </w:r>
                  </w:p>
                </w:tc>
                <w:tc>
                  <w:tcPr>
                    <w:tcW w:w="0" w:type="auto"/>
                    <w:hideMark/>
                  </w:tcPr>
                  <w:p w:rsidR="009154BD" w:rsidRDefault="009154BD">
                    <w:pPr>
                      <w:pStyle w:val="Bibliography"/>
                      <w:rPr>
                        <w:noProof/>
                      </w:rPr>
                    </w:pPr>
                    <w:r>
                      <w:rPr>
                        <w:noProof/>
                      </w:rPr>
                      <w:t>D. R. Boggs, J. C. Mogul and C. A. Kent, "Measured Capacity of an Ethernet: Myths and Reality," Digital Equipment Corporation, Western Research Laboratory, Palo Alto, California, 1988.</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 </w:t>
                    </w:r>
                  </w:p>
                </w:tc>
                <w:tc>
                  <w:tcPr>
                    <w:tcW w:w="0" w:type="auto"/>
                    <w:hideMark/>
                  </w:tcPr>
                  <w:p w:rsidR="009154BD" w:rsidRDefault="009154BD">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 </w:t>
                    </w:r>
                  </w:p>
                </w:tc>
                <w:tc>
                  <w:tcPr>
                    <w:tcW w:w="0" w:type="auto"/>
                    <w:hideMark/>
                  </w:tcPr>
                  <w:p w:rsidR="009154BD" w:rsidRDefault="009154BD">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 </w:t>
                    </w:r>
                  </w:p>
                </w:tc>
                <w:tc>
                  <w:tcPr>
                    <w:tcW w:w="0" w:type="auto"/>
                    <w:hideMark/>
                  </w:tcPr>
                  <w:p w:rsidR="009154BD" w:rsidRDefault="009154BD">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 </w:t>
                    </w:r>
                  </w:p>
                </w:tc>
                <w:tc>
                  <w:tcPr>
                    <w:tcW w:w="0" w:type="auto"/>
                    <w:hideMark/>
                  </w:tcPr>
                  <w:p w:rsidR="009154BD" w:rsidRDefault="009154BD">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[7] </w:t>
                    </w:r>
                  </w:p>
                </w:tc>
                <w:tc>
                  <w:tcPr>
                    <w:tcW w:w="0" w:type="auto"/>
                    <w:hideMark/>
                  </w:tcPr>
                  <w:p w:rsidR="009154BD" w:rsidRDefault="009154BD">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[8] </w:t>
                    </w:r>
                  </w:p>
                </w:tc>
                <w:tc>
                  <w:tcPr>
                    <w:tcW w:w="0" w:type="auto"/>
                    <w:hideMark/>
                  </w:tcPr>
                  <w:p w:rsidR="009154BD" w:rsidRDefault="009154BD">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[9] </w:t>
                    </w:r>
                  </w:p>
                </w:tc>
                <w:tc>
                  <w:tcPr>
                    <w:tcW w:w="0" w:type="auto"/>
                    <w:hideMark/>
                  </w:tcPr>
                  <w:p w:rsidR="009154BD" w:rsidRDefault="009154BD">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[10] </w:t>
                    </w:r>
                  </w:p>
                </w:tc>
                <w:tc>
                  <w:tcPr>
                    <w:tcW w:w="0" w:type="auto"/>
                    <w:hideMark/>
                  </w:tcPr>
                  <w:p w:rsidR="009154BD" w:rsidRDefault="009154BD">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[11] </w:t>
                    </w:r>
                  </w:p>
                </w:tc>
                <w:tc>
                  <w:tcPr>
                    <w:tcW w:w="0" w:type="auto"/>
                    <w:hideMark/>
                  </w:tcPr>
                  <w:p w:rsidR="009154BD" w:rsidRDefault="009154BD">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[12] </w:t>
                    </w:r>
                  </w:p>
                </w:tc>
                <w:tc>
                  <w:tcPr>
                    <w:tcW w:w="0" w:type="auto"/>
                    <w:hideMark/>
                  </w:tcPr>
                  <w:p w:rsidR="009154BD" w:rsidRDefault="009154BD">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[13] </w:t>
                    </w:r>
                  </w:p>
                </w:tc>
                <w:tc>
                  <w:tcPr>
                    <w:tcW w:w="0" w:type="auto"/>
                    <w:hideMark/>
                  </w:tcPr>
                  <w:p w:rsidR="009154BD" w:rsidRDefault="009154BD">
                    <w:pPr>
                      <w:pStyle w:val="Bibliography"/>
                      <w:rPr>
                        <w:noProof/>
                      </w:rPr>
                    </w:pPr>
                    <w:r>
                      <w:rPr>
                        <w:noProof/>
                      </w:rPr>
                      <w:t xml:space="preserve">P. Gburzyński and P. Rudnicki, "A virtual token protocol for bus networks: correctness and </w:t>
                    </w:r>
                    <w:r>
                      <w:rPr>
                        <w:noProof/>
                      </w:rPr>
                      <w:lastRenderedPageBreak/>
                      <w:t xml:space="preserve">performance," </w:t>
                    </w:r>
                    <w:r>
                      <w:rPr>
                        <w:i/>
                        <w:iCs/>
                        <w:noProof/>
                      </w:rPr>
                      <w:t xml:space="preserve">INFOR, </w:t>
                    </w:r>
                    <w:r>
                      <w:rPr>
                        <w:noProof/>
                      </w:rPr>
                      <w:t xml:space="preserve">vol. 27, pp. 183-205, 1989.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[14] </w:t>
                    </w:r>
                  </w:p>
                </w:tc>
                <w:tc>
                  <w:tcPr>
                    <w:tcW w:w="0" w:type="auto"/>
                    <w:hideMark/>
                  </w:tcPr>
                  <w:p w:rsidR="009154BD" w:rsidRDefault="009154BD">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[15] </w:t>
                    </w:r>
                  </w:p>
                </w:tc>
                <w:tc>
                  <w:tcPr>
                    <w:tcW w:w="0" w:type="auto"/>
                    <w:hideMark/>
                  </w:tcPr>
                  <w:p w:rsidR="009154BD" w:rsidRDefault="009154BD">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[16] </w:t>
                    </w:r>
                  </w:p>
                </w:tc>
                <w:tc>
                  <w:tcPr>
                    <w:tcW w:w="0" w:type="auto"/>
                    <w:hideMark/>
                  </w:tcPr>
                  <w:p w:rsidR="009154BD" w:rsidRDefault="009154BD">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[17] </w:t>
                    </w:r>
                  </w:p>
                </w:tc>
                <w:tc>
                  <w:tcPr>
                    <w:tcW w:w="0" w:type="auto"/>
                    <w:hideMark/>
                  </w:tcPr>
                  <w:p w:rsidR="009154BD" w:rsidRDefault="009154BD">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[18] </w:t>
                    </w:r>
                  </w:p>
                </w:tc>
                <w:tc>
                  <w:tcPr>
                    <w:tcW w:w="0" w:type="auto"/>
                    <w:hideMark/>
                  </w:tcPr>
                  <w:p w:rsidR="009154BD" w:rsidRDefault="009154BD">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[19] </w:t>
                    </w:r>
                  </w:p>
                </w:tc>
                <w:tc>
                  <w:tcPr>
                    <w:tcW w:w="0" w:type="auto"/>
                    <w:hideMark/>
                  </w:tcPr>
                  <w:p w:rsidR="009154BD" w:rsidRDefault="009154BD">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[20] </w:t>
                    </w:r>
                  </w:p>
                </w:tc>
                <w:tc>
                  <w:tcPr>
                    <w:tcW w:w="0" w:type="auto"/>
                    <w:hideMark/>
                  </w:tcPr>
                  <w:p w:rsidR="009154BD" w:rsidRDefault="009154BD">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[21] </w:t>
                    </w:r>
                  </w:p>
                </w:tc>
                <w:tc>
                  <w:tcPr>
                    <w:tcW w:w="0" w:type="auto"/>
                    <w:hideMark/>
                  </w:tcPr>
                  <w:p w:rsidR="009154BD" w:rsidRDefault="009154BD">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[22] </w:t>
                    </w:r>
                  </w:p>
                </w:tc>
                <w:tc>
                  <w:tcPr>
                    <w:tcW w:w="0" w:type="auto"/>
                    <w:hideMark/>
                  </w:tcPr>
                  <w:p w:rsidR="009154BD" w:rsidRDefault="009154BD">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[23] </w:t>
                    </w:r>
                  </w:p>
                </w:tc>
                <w:tc>
                  <w:tcPr>
                    <w:tcW w:w="0" w:type="auto"/>
                    <w:hideMark/>
                  </w:tcPr>
                  <w:p w:rsidR="009154BD" w:rsidRDefault="009154BD">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[24] </w:t>
                    </w:r>
                  </w:p>
                </w:tc>
                <w:tc>
                  <w:tcPr>
                    <w:tcW w:w="0" w:type="auto"/>
                    <w:hideMark/>
                  </w:tcPr>
                  <w:p w:rsidR="009154BD" w:rsidRDefault="009154BD">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[25] </w:t>
                    </w:r>
                  </w:p>
                </w:tc>
                <w:tc>
                  <w:tcPr>
                    <w:tcW w:w="0" w:type="auto"/>
                    <w:hideMark/>
                  </w:tcPr>
                  <w:p w:rsidR="009154BD" w:rsidRDefault="009154BD">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[26] </w:t>
                    </w:r>
                  </w:p>
                </w:tc>
                <w:tc>
                  <w:tcPr>
                    <w:tcW w:w="0" w:type="auto"/>
                    <w:hideMark/>
                  </w:tcPr>
                  <w:p w:rsidR="009154BD" w:rsidRDefault="009154BD">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[27] </w:t>
                    </w:r>
                  </w:p>
                </w:tc>
                <w:tc>
                  <w:tcPr>
                    <w:tcW w:w="0" w:type="auto"/>
                    <w:hideMark/>
                  </w:tcPr>
                  <w:p w:rsidR="009154BD" w:rsidRDefault="009154BD">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[28] </w:t>
                    </w:r>
                  </w:p>
                </w:tc>
                <w:tc>
                  <w:tcPr>
                    <w:tcW w:w="0" w:type="auto"/>
                    <w:hideMark/>
                  </w:tcPr>
                  <w:p w:rsidR="009154BD" w:rsidRDefault="009154BD">
                    <w:pPr>
                      <w:pStyle w:val="Bibliography"/>
                      <w:rPr>
                        <w:noProof/>
                      </w:rPr>
                    </w:pPr>
                    <w:r>
                      <w:rPr>
                        <w:noProof/>
                      </w:rPr>
                      <w:t xml:space="preserve">P. Gburzyński, Protocol design for local and metropolitan area networks, Prentice-Hall, 1996. </w:t>
                    </w:r>
                  </w:p>
                </w:tc>
              </w:tr>
              <w:tr w:rsidR="009154BD">
                <w:trPr>
                  <w:divId w:val="1294292648"/>
                  <w:tblCellSpacing w:w="15" w:type="dxa"/>
                </w:trPr>
                <w:tc>
                  <w:tcPr>
                    <w:tcW w:w="50" w:type="pct"/>
                    <w:hideMark/>
                  </w:tcPr>
                  <w:p w:rsidR="009154BD" w:rsidRDefault="009154BD">
                    <w:pPr>
                      <w:pStyle w:val="Bibliography"/>
                      <w:rPr>
                        <w:noProof/>
                      </w:rPr>
                    </w:pPr>
                    <w:r>
                      <w:rPr>
                        <w:noProof/>
                      </w:rPr>
                      <w:lastRenderedPageBreak/>
                      <w:t xml:space="preserve">[29] </w:t>
                    </w:r>
                  </w:p>
                </w:tc>
                <w:tc>
                  <w:tcPr>
                    <w:tcW w:w="0" w:type="auto"/>
                    <w:hideMark/>
                  </w:tcPr>
                  <w:p w:rsidR="009154BD" w:rsidRDefault="009154BD">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[30] </w:t>
                    </w:r>
                  </w:p>
                </w:tc>
                <w:tc>
                  <w:tcPr>
                    <w:tcW w:w="0" w:type="auto"/>
                    <w:hideMark/>
                  </w:tcPr>
                  <w:p w:rsidR="009154BD" w:rsidRDefault="009154BD">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[31] </w:t>
                    </w:r>
                  </w:p>
                </w:tc>
                <w:tc>
                  <w:tcPr>
                    <w:tcW w:w="0" w:type="auto"/>
                    <w:hideMark/>
                  </w:tcPr>
                  <w:p w:rsidR="009154BD" w:rsidRDefault="009154BD">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[32] </w:t>
                    </w:r>
                  </w:p>
                </w:tc>
                <w:tc>
                  <w:tcPr>
                    <w:tcW w:w="0" w:type="auto"/>
                    <w:hideMark/>
                  </w:tcPr>
                  <w:p w:rsidR="009154BD" w:rsidRDefault="009154BD">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[33] </w:t>
                    </w:r>
                  </w:p>
                </w:tc>
                <w:tc>
                  <w:tcPr>
                    <w:tcW w:w="0" w:type="auto"/>
                    <w:hideMark/>
                  </w:tcPr>
                  <w:p w:rsidR="009154BD" w:rsidRDefault="009154BD">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[34] </w:t>
                    </w:r>
                  </w:p>
                </w:tc>
                <w:tc>
                  <w:tcPr>
                    <w:tcW w:w="0" w:type="auto"/>
                    <w:hideMark/>
                  </w:tcPr>
                  <w:p w:rsidR="009154BD" w:rsidRDefault="009154BD">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[35] </w:t>
                    </w:r>
                  </w:p>
                </w:tc>
                <w:tc>
                  <w:tcPr>
                    <w:tcW w:w="0" w:type="auto"/>
                    <w:hideMark/>
                  </w:tcPr>
                  <w:p w:rsidR="009154BD" w:rsidRDefault="009154BD">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[36] </w:t>
                    </w:r>
                  </w:p>
                </w:tc>
                <w:tc>
                  <w:tcPr>
                    <w:tcW w:w="0" w:type="auto"/>
                    <w:hideMark/>
                  </w:tcPr>
                  <w:p w:rsidR="009154BD" w:rsidRDefault="009154BD">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[37] </w:t>
                    </w:r>
                  </w:p>
                </w:tc>
                <w:tc>
                  <w:tcPr>
                    <w:tcW w:w="0" w:type="auto"/>
                    <w:hideMark/>
                  </w:tcPr>
                  <w:p w:rsidR="009154BD" w:rsidRDefault="009154BD">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[38] </w:t>
                    </w:r>
                  </w:p>
                </w:tc>
                <w:tc>
                  <w:tcPr>
                    <w:tcW w:w="0" w:type="auto"/>
                    <w:hideMark/>
                  </w:tcPr>
                  <w:p w:rsidR="009154BD" w:rsidRDefault="009154BD">
                    <w:pPr>
                      <w:pStyle w:val="Bibliography"/>
                      <w:rPr>
                        <w:noProof/>
                      </w:rPr>
                    </w:pPr>
                    <w:r>
                      <w:rPr>
                        <w:noProof/>
                      </w:rPr>
                      <w:t xml:space="preserve">B. Stroustrup, The C++ programming language, Pearson Education India, 2000.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[39] </w:t>
                    </w:r>
                  </w:p>
                </w:tc>
                <w:tc>
                  <w:tcPr>
                    <w:tcW w:w="0" w:type="auto"/>
                    <w:hideMark/>
                  </w:tcPr>
                  <w:p w:rsidR="009154BD" w:rsidRDefault="009154BD">
                    <w:pPr>
                      <w:pStyle w:val="Bibliography"/>
                      <w:rPr>
                        <w:noProof/>
                      </w:rPr>
                    </w:pPr>
                    <w:r>
                      <w:rPr>
                        <w:noProof/>
                      </w:rPr>
                      <w:t xml:space="preserve">J. Alger, C++ for real programmers, Academic Press, Inc., 2000.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[40] </w:t>
                    </w:r>
                  </w:p>
                </w:tc>
                <w:tc>
                  <w:tcPr>
                    <w:tcW w:w="0" w:type="auto"/>
                    <w:hideMark/>
                  </w:tcPr>
                  <w:p w:rsidR="009154BD" w:rsidRDefault="009154BD">
                    <w:pPr>
                      <w:pStyle w:val="Bibliography"/>
                      <w:rPr>
                        <w:noProof/>
                      </w:rPr>
                    </w:pPr>
                    <w:r>
                      <w:rPr>
                        <w:noProof/>
                      </w:rPr>
                      <w:t xml:space="preserve">S. M. Ross, Introduction to Probability and Statistics for Engineers and Scientists, Elsevier Science, 2014.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[41] </w:t>
                    </w:r>
                  </w:p>
                </w:tc>
                <w:tc>
                  <w:tcPr>
                    <w:tcW w:w="0" w:type="auto"/>
                    <w:hideMark/>
                  </w:tcPr>
                  <w:p w:rsidR="009154BD" w:rsidRDefault="009154BD">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[42] </w:t>
                    </w:r>
                  </w:p>
                </w:tc>
                <w:tc>
                  <w:tcPr>
                    <w:tcW w:w="0" w:type="auto"/>
                    <w:hideMark/>
                  </w:tcPr>
                  <w:p w:rsidR="009154BD" w:rsidRDefault="009154BD">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[43] </w:t>
                    </w:r>
                  </w:p>
                </w:tc>
                <w:tc>
                  <w:tcPr>
                    <w:tcW w:w="0" w:type="auto"/>
                    <w:hideMark/>
                  </w:tcPr>
                  <w:p w:rsidR="009154BD" w:rsidRDefault="009154BD">
                    <w:pPr>
                      <w:pStyle w:val="Bibliography"/>
                      <w:rPr>
                        <w:noProof/>
                      </w:rPr>
                    </w:pPr>
                    <w:r>
                      <w:rPr>
                        <w:noProof/>
                      </w:rPr>
                      <w:t xml:space="preserve">A. O'Dwyer, Handbook of PI and PID controller tuning rules, World Scientific, 2009.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[44] </w:t>
                    </w:r>
                  </w:p>
                </w:tc>
                <w:tc>
                  <w:tcPr>
                    <w:tcW w:w="0" w:type="auto"/>
                    <w:hideMark/>
                  </w:tcPr>
                  <w:p w:rsidR="009154BD" w:rsidRDefault="009154BD">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[45] </w:t>
                    </w:r>
                  </w:p>
                </w:tc>
                <w:tc>
                  <w:tcPr>
                    <w:tcW w:w="0" w:type="auto"/>
                    <w:hideMark/>
                  </w:tcPr>
                  <w:p w:rsidR="009154BD" w:rsidRDefault="009154BD">
                    <w:pPr>
                      <w:pStyle w:val="Bibliography"/>
                      <w:rPr>
                        <w:noProof/>
                      </w:rPr>
                    </w:pPr>
                    <w:r>
                      <w:rPr>
                        <w:noProof/>
                      </w:rPr>
                      <w:t xml:space="preserve">W. R. Stevens, B. Fenner and A. M. Rudoff, UNIX network programming, vol. 1, Addison-Wesley Professional, 2004. </w:t>
                    </w:r>
                  </w:p>
                </w:tc>
              </w:tr>
              <w:tr w:rsidR="009154BD">
                <w:trPr>
                  <w:divId w:val="1294292648"/>
                  <w:tblCellSpacing w:w="15" w:type="dxa"/>
                </w:trPr>
                <w:tc>
                  <w:tcPr>
                    <w:tcW w:w="50" w:type="pct"/>
                    <w:hideMark/>
                  </w:tcPr>
                  <w:p w:rsidR="009154BD" w:rsidRDefault="009154BD">
                    <w:pPr>
                      <w:pStyle w:val="Bibliography"/>
                      <w:rPr>
                        <w:noProof/>
                      </w:rPr>
                    </w:pPr>
                    <w:r>
                      <w:rPr>
                        <w:noProof/>
                      </w:rPr>
                      <w:lastRenderedPageBreak/>
                      <w:t xml:space="preserve">[46] </w:t>
                    </w:r>
                  </w:p>
                </w:tc>
                <w:tc>
                  <w:tcPr>
                    <w:tcW w:w="0" w:type="auto"/>
                    <w:hideMark/>
                  </w:tcPr>
                  <w:p w:rsidR="009154BD" w:rsidRDefault="009154BD">
                    <w:pPr>
                      <w:pStyle w:val="Bibliography"/>
                      <w:rPr>
                        <w:noProof/>
                      </w:rPr>
                    </w:pPr>
                    <w:r>
                      <w:rPr>
                        <w:noProof/>
                      </w:rPr>
                      <w:t xml:space="preserve">W. W. Gay, Linux socket programming: by example, Que Corp., 2000.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[47] </w:t>
                    </w:r>
                  </w:p>
                </w:tc>
                <w:tc>
                  <w:tcPr>
                    <w:tcW w:w="0" w:type="auto"/>
                    <w:hideMark/>
                  </w:tcPr>
                  <w:p w:rsidR="009154BD" w:rsidRDefault="009154BD">
                    <w:pPr>
                      <w:pStyle w:val="Bibliography"/>
                      <w:rPr>
                        <w:noProof/>
                      </w:rPr>
                    </w:pPr>
                    <w:r>
                      <w:rPr>
                        <w:noProof/>
                      </w:rPr>
                      <w:t xml:space="preserve">Åström and T. Hägglund, PID controllers: theory, design, and tuning, vol. 2, Isa Research Triangle Park, NC, 1995.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[48] </w:t>
                    </w:r>
                  </w:p>
                </w:tc>
                <w:tc>
                  <w:tcPr>
                    <w:tcW w:w="0" w:type="auto"/>
                    <w:hideMark/>
                  </w:tcPr>
                  <w:p w:rsidR="009154BD" w:rsidRDefault="009154BD">
                    <w:pPr>
                      <w:pStyle w:val="Bibliography"/>
                      <w:rPr>
                        <w:noProof/>
                      </w:rPr>
                    </w:pPr>
                    <w:r>
                      <w:rPr>
                        <w:noProof/>
                      </w:rPr>
                      <w:t xml:space="preserve">T. S. Rappaport and others, Wireless communications: principles and practice, vol. 2, prentice hall PTR New Jersey, 1996.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[49] </w:t>
                    </w:r>
                  </w:p>
                </w:tc>
                <w:tc>
                  <w:tcPr>
                    <w:tcW w:w="0" w:type="auto"/>
                    <w:hideMark/>
                  </w:tcPr>
                  <w:p w:rsidR="009154BD" w:rsidRDefault="009154BD">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[50] </w:t>
                    </w:r>
                  </w:p>
                </w:tc>
                <w:tc>
                  <w:tcPr>
                    <w:tcW w:w="0" w:type="auto"/>
                    <w:hideMark/>
                  </w:tcPr>
                  <w:p w:rsidR="009154BD" w:rsidRDefault="009154BD">
                    <w:pPr>
                      <w:pStyle w:val="Bibliography"/>
                      <w:rPr>
                        <w:noProof/>
                      </w:rPr>
                    </w:pPr>
                    <w:r>
                      <w:rPr>
                        <w:noProof/>
                      </w:rPr>
                      <w:t>A. Aguiar and J. Gross, "Wireless channel models," 2003.</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[51] </w:t>
                    </w:r>
                  </w:p>
                </w:tc>
                <w:tc>
                  <w:tcPr>
                    <w:tcW w:w="0" w:type="auto"/>
                    <w:hideMark/>
                  </w:tcPr>
                  <w:p w:rsidR="009154BD" w:rsidRDefault="009154BD">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[52] </w:t>
                    </w:r>
                  </w:p>
                </w:tc>
                <w:tc>
                  <w:tcPr>
                    <w:tcW w:w="0" w:type="auto"/>
                    <w:hideMark/>
                  </w:tcPr>
                  <w:p w:rsidR="009154BD" w:rsidRDefault="009154BD">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[53] </w:t>
                    </w:r>
                  </w:p>
                </w:tc>
                <w:tc>
                  <w:tcPr>
                    <w:tcW w:w="0" w:type="auto"/>
                    <w:hideMark/>
                  </w:tcPr>
                  <w:p w:rsidR="009154BD" w:rsidRDefault="009154BD">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[54] </w:t>
                    </w:r>
                  </w:p>
                </w:tc>
                <w:tc>
                  <w:tcPr>
                    <w:tcW w:w="0" w:type="auto"/>
                    <w:hideMark/>
                  </w:tcPr>
                  <w:p w:rsidR="009154BD" w:rsidRDefault="009154BD">
                    <w:pPr>
                      <w:pStyle w:val="Bibliography"/>
                      <w:rPr>
                        <w:noProof/>
                      </w:rPr>
                    </w:pPr>
                    <w:r>
                      <w:rPr>
                        <w:noProof/>
                      </w:rPr>
                      <w:t xml:space="preserve">J. S. Lee and L. E. Miller, CDMA systems engineering handbook, Artech House, Inc., 1998.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[55] </w:t>
                    </w:r>
                  </w:p>
                </w:tc>
                <w:tc>
                  <w:tcPr>
                    <w:tcW w:w="0" w:type="auto"/>
                    <w:hideMark/>
                  </w:tcPr>
                  <w:p w:rsidR="009154BD" w:rsidRDefault="009154BD">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[56] </w:t>
                    </w:r>
                  </w:p>
                </w:tc>
                <w:tc>
                  <w:tcPr>
                    <w:tcW w:w="0" w:type="auto"/>
                    <w:hideMark/>
                  </w:tcPr>
                  <w:p w:rsidR="009154BD" w:rsidRDefault="009154BD">
                    <w:pPr>
                      <w:pStyle w:val="Bibliography"/>
                      <w:rPr>
                        <w:noProof/>
                      </w:rPr>
                    </w:pPr>
                    <w:r>
                      <w:rPr>
                        <w:noProof/>
                      </w:rPr>
                      <w:t xml:space="preserve">L. G. Birta and G. Arbez, Modelling and simulation, Springer, 2013.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[57] </w:t>
                    </w:r>
                  </w:p>
                </w:tc>
                <w:tc>
                  <w:tcPr>
                    <w:tcW w:w="0" w:type="auto"/>
                    <w:hideMark/>
                  </w:tcPr>
                  <w:p w:rsidR="009154BD" w:rsidRDefault="009154BD">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[58] </w:t>
                    </w:r>
                  </w:p>
                </w:tc>
                <w:tc>
                  <w:tcPr>
                    <w:tcW w:w="0" w:type="auto"/>
                    <w:hideMark/>
                  </w:tcPr>
                  <w:p w:rsidR="009154BD" w:rsidRDefault="009154BD">
                    <w:pPr>
                      <w:pStyle w:val="Bibliography"/>
                      <w:rPr>
                        <w:noProof/>
                      </w:rPr>
                    </w:pPr>
                    <w:r>
                      <w:rPr>
                        <w:noProof/>
                      </w:rPr>
                      <w:t xml:space="preserve">R. J. Mailloux, Phased array antenna handbook, Artech House Boston, 2005.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[59] </w:t>
                    </w:r>
                  </w:p>
                </w:tc>
                <w:tc>
                  <w:tcPr>
                    <w:tcW w:w="0" w:type="auto"/>
                    <w:hideMark/>
                  </w:tcPr>
                  <w:p w:rsidR="009154BD" w:rsidRDefault="009154BD">
                    <w:pPr>
                      <w:pStyle w:val="Bibliography"/>
                      <w:rPr>
                        <w:noProof/>
                      </w:rPr>
                    </w:pPr>
                    <w:r>
                      <w:rPr>
                        <w:noProof/>
                      </w:rPr>
                      <w:t xml:space="preserve">A. M. Law and W. D. Kelton, Simulation Modeling &amp; Analysis, McGraw-Hill, 2007.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[60] </w:t>
                    </w:r>
                  </w:p>
                </w:tc>
                <w:tc>
                  <w:tcPr>
                    <w:tcW w:w="0" w:type="auto"/>
                    <w:hideMark/>
                  </w:tcPr>
                  <w:p w:rsidR="009154BD" w:rsidRDefault="009154BD">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[61] </w:t>
                    </w:r>
                  </w:p>
                </w:tc>
                <w:tc>
                  <w:tcPr>
                    <w:tcW w:w="0" w:type="auto"/>
                    <w:hideMark/>
                  </w:tcPr>
                  <w:p w:rsidR="009154BD" w:rsidRDefault="009154BD">
                    <w:pPr>
                      <w:pStyle w:val="Bibliography"/>
                      <w:rPr>
                        <w:noProof/>
                      </w:rPr>
                    </w:pPr>
                    <w:r>
                      <w:rPr>
                        <w:noProof/>
                      </w:rPr>
                      <w:t xml:space="preserve">F. P. Fontán and P. M. Espiñeira, Modeling the wireless propagation channel, a simulation approach with MATLAB, Wiley, 2008.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[62] </w:t>
                    </w:r>
                  </w:p>
                </w:tc>
                <w:tc>
                  <w:tcPr>
                    <w:tcW w:w="0" w:type="auto"/>
                    <w:hideMark/>
                  </w:tcPr>
                  <w:p w:rsidR="009154BD" w:rsidRDefault="009154BD">
                    <w:pPr>
                      <w:pStyle w:val="Bibliography"/>
                      <w:rPr>
                        <w:noProof/>
                      </w:rPr>
                    </w:pPr>
                    <w:r>
                      <w:rPr>
                        <w:noProof/>
                      </w:rPr>
                      <w:t xml:space="preserve">P. Dash, Getting Started with Oracle VM VirtualBox, PACKT, 2013.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[63] </w:t>
                    </w:r>
                  </w:p>
                </w:tc>
                <w:tc>
                  <w:tcPr>
                    <w:tcW w:w="0" w:type="auto"/>
                    <w:hideMark/>
                  </w:tcPr>
                  <w:p w:rsidR="009154BD" w:rsidRDefault="009154BD">
                    <w:pPr>
                      <w:pStyle w:val="Bibliography"/>
                      <w:rPr>
                        <w:noProof/>
                      </w:rPr>
                    </w:pPr>
                    <w:r>
                      <w:rPr>
                        <w:noProof/>
                      </w:rPr>
                      <w:t xml:space="preserve">R. Collins, VirtualBox Guide for Beginners, CreateSpace Independent Publishing Platform, 2017.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[64] </w:t>
                    </w:r>
                  </w:p>
                </w:tc>
                <w:tc>
                  <w:tcPr>
                    <w:tcW w:w="0" w:type="auto"/>
                    <w:hideMark/>
                  </w:tcPr>
                  <w:p w:rsidR="009154BD" w:rsidRDefault="009154BD">
                    <w:pPr>
                      <w:pStyle w:val="Bibliography"/>
                      <w:rPr>
                        <w:noProof/>
                      </w:rPr>
                    </w:pPr>
                    <w:r>
                      <w:rPr>
                        <w:noProof/>
                      </w:rPr>
                      <w:t xml:space="preserve">S. Van Vugt, VMware Workstation: No Experience Necessary, PAKT, 2013.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[65] </w:t>
                    </w:r>
                  </w:p>
                </w:tc>
                <w:tc>
                  <w:tcPr>
                    <w:tcW w:w="0" w:type="auto"/>
                    <w:hideMark/>
                  </w:tcPr>
                  <w:p w:rsidR="009154BD" w:rsidRDefault="009154BD">
                    <w:pPr>
                      <w:pStyle w:val="Bibliography"/>
                      <w:rPr>
                        <w:noProof/>
                      </w:rPr>
                    </w:pPr>
                    <w:r>
                      <w:rPr>
                        <w:noProof/>
                      </w:rPr>
                      <w:t xml:space="preserve">A. Mauro, P. Valsecchi and K. Novak, Mastering VMware vSphere 6.5, PACKT, 2018. </w:t>
                    </w:r>
                  </w:p>
                </w:tc>
              </w:tr>
              <w:tr w:rsidR="009154BD">
                <w:trPr>
                  <w:divId w:val="1294292648"/>
                  <w:tblCellSpacing w:w="15" w:type="dxa"/>
                </w:trPr>
                <w:tc>
                  <w:tcPr>
                    <w:tcW w:w="50" w:type="pct"/>
                    <w:hideMark/>
                  </w:tcPr>
                  <w:p w:rsidR="009154BD" w:rsidRDefault="009154BD">
                    <w:pPr>
                      <w:pStyle w:val="Bibliography"/>
                      <w:rPr>
                        <w:noProof/>
                      </w:rPr>
                    </w:pPr>
                    <w:r>
                      <w:rPr>
                        <w:noProof/>
                      </w:rPr>
                      <w:t xml:space="preserve">[66] </w:t>
                    </w:r>
                  </w:p>
                </w:tc>
                <w:tc>
                  <w:tcPr>
                    <w:tcW w:w="0" w:type="auto"/>
                    <w:hideMark/>
                  </w:tcPr>
                  <w:p w:rsidR="009154BD" w:rsidRDefault="009154BD">
                    <w:pPr>
                      <w:pStyle w:val="Bibliography"/>
                      <w:rPr>
                        <w:noProof/>
                      </w:rPr>
                    </w:pPr>
                    <w:r>
                      <w:rPr>
                        <w:noProof/>
                      </w:rPr>
                      <w:t xml:space="preserve">C. Team, Cygwin User Guide, Samurai Media Limited, 2016. </w:t>
                    </w:r>
                  </w:p>
                </w:tc>
              </w:tr>
            </w:tbl>
            <w:p w:rsidR="009154BD" w:rsidRDefault="009154BD">
              <w:pPr>
                <w:divId w:val="1294292648"/>
                <w:rPr>
                  <w:rFonts w:eastAsia="Times New Roman"/>
                  <w:noProof/>
                </w:rPr>
              </w:pPr>
            </w:p>
            <w:p w:rsidR="009B70D0" w:rsidRPr="00445898" w:rsidRDefault="009B70D0" w:rsidP="00350754">
              <w:r w:rsidRPr="00445898">
                <w:rPr>
                  <w:b/>
                  <w:bCs/>
                  <w:noProof/>
                </w:rPr>
                <w:fldChar w:fldCharType="end"/>
              </w:r>
            </w:p>
          </w:sdtContent>
        </w:sdt>
      </w:sdtContent>
    </w:sdt>
    <w:p w:rsidR="009B70D0" w:rsidRPr="00445898" w:rsidRDefault="009B70D0" w:rsidP="00496F3D">
      <w:pPr>
        <w:pStyle w:val="firstparagraph"/>
      </w:pPr>
    </w:p>
    <w:sectPr w:rsidR="009B70D0" w:rsidRPr="00445898" w:rsidSect="00214A66">
      <w:footnotePr>
        <w:numRestart w:val="eachSect"/>
      </w:footnotePr>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D0C" w:rsidRDefault="00AD0D0C" w:rsidP="00742613">
      <w:r>
        <w:separator/>
      </w:r>
    </w:p>
  </w:endnote>
  <w:endnote w:type="continuationSeparator" w:id="0">
    <w:p w:rsidR="00AD0D0C" w:rsidRDefault="00AD0D0C"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Default="00822196"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822196" w:rsidRPr="0056151B" w:rsidRDefault="00822196"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9154BD">
      <w:rPr>
        <w:rFonts w:ascii="Aleo" w:hAnsi="Aleo"/>
        <w:b w:val="0"/>
        <w:noProof/>
      </w:rPr>
      <w:t>192</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Default="00822196" w:rsidP="0043659C">
    <w:pPr>
      <w:pStyle w:val="Footer"/>
      <w:numPr>
        <w:ilvl w:val="0"/>
        <w:numId w:val="4"/>
      </w:numPr>
      <w:pBdr>
        <w:top w:val="none" w:sz="0" w:space="0" w:color="auto"/>
      </w:pBdr>
      <w:jc w:val="center"/>
      <w:rPr>
        <w:rStyle w:val="PageNumber"/>
        <w:rFonts w:ascii="Theano Didot" w:hAnsi="Theano Didot"/>
        <w:sz w:val="20"/>
        <w:szCs w:val="20"/>
        <w:lang w:eastAsia="zh-CN"/>
      </w:rPr>
    </w:pPr>
  </w:p>
  <w:p w:rsidR="00822196" w:rsidRPr="00FF4A04" w:rsidRDefault="00822196"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9154BD">
      <w:rPr>
        <w:rFonts w:ascii="Libre Baskerville" w:hAnsi="Libre Baskerville"/>
        <w:b w:val="0"/>
        <w:noProof/>
      </w:rPr>
      <w:t>191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Default="00822196" w:rsidP="00742613"/>
  <w:p w:rsidR="00822196" w:rsidRDefault="00822196"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D0C" w:rsidRDefault="00AD0D0C" w:rsidP="00742613">
      <w:r>
        <w:separator/>
      </w:r>
    </w:p>
  </w:footnote>
  <w:footnote w:type="continuationSeparator" w:id="0">
    <w:p w:rsidR="00AD0D0C" w:rsidRDefault="00AD0D0C" w:rsidP="00742613">
      <w:r>
        <w:continuationSeparator/>
      </w:r>
    </w:p>
  </w:footnote>
  <w:footnote w:id="1">
    <w:p w:rsidR="00822196" w:rsidRPr="00677BC1" w:rsidRDefault="00822196">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822196" w:rsidRPr="00677BC1" w:rsidRDefault="00822196">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822196" w:rsidRPr="00677BC1" w:rsidRDefault="00822196">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822196" w:rsidRPr="00677BC1" w:rsidRDefault="00822196">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822196" w:rsidRPr="00677BC1" w:rsidRDefault="00822196">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822196" w:rsidRPr="00677BC1" w:rsidRDefault="00822196">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822196" w:rsidRPr="00677BC1" w:rsidRDefault="00822196">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8">
    <w:p w:rsidR="00822196" w:rsidRPr="00677BC1" w:rsidRDefault="00822196">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9154BD">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9154BD">
        <w:rPr>
          <w:lang w:val="en-US"/>
        </w:rPr>
        <w:t>2.1.4</w:t>
      </w:r>
      <w:r w:rsidRPr="00677BC1">
        <w:rPr>
          <w:lang w:val="en-US"/>
        </w:rPr>
        <w:fldChar w:fldCharType="end"/>
      </w:r>
      <w:r w:rsidRPr="00677BC1">
        <w:rPr>
          <w:lang w:val="en-US"/>
        </w:rPr>
        <w:t xml:space="preserve"> we explain why this is OK.</w:t>
      </w:r>
    </w:p>
  </w:footnote>
  <w:footnote w:id="9">
    <w:p w:rsidR="00822196" w:rsidRPr="00677BC1" w:rsidRDefault="00822196">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9154BD">
        <w:rPr>
          <w:lang w:val="en-US"/>
        </w:rPr>
        <w:t>12.5.12</w:t>
      </w:r>
      <w:r w:rsidRPr="00677BC1">
        <w:rPr>
          <w:lang w:val="en-US"/>
        </w:rPr>
        <w:fldChar w:fldCharType="end"/>
      </w:r>
      <w:r w:rsidRPr="00677BC1">
        <w:rPr>
          <w:lang w:val="en-US"/>
        </w:rPr>
        <w:t>).</w:t>
      </w:r>
    </w:p>
  </w:footnote>
  <w:footnote w:id="10">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p>
  </w:footnote>
  <w:footnote w:id="11">
    <w:p w:rsidR="00822196" w:rsidRPr="00677BC1" w:rsidRDefault="00822196">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2">
    <w:p w:rsidR="00822196" w:rsidRPr="00677BC1" w:rsidRDefault="00822196">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3">
    <w:p w:rsidR="00822196" w:rsidRPr="00677BC1" w:rsidRDefault="00822196">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difficult than that.</w:t>
      </w:r>
    </w:p>
  </w:footnote>
  <w:footnote w:id="14">
    <w:p w:rsidR="00822196" w:rsidRPr="00677BC1" w:rsidRDefault="00822196">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9154BD" w:rsidRPr="009154BD">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 execute on machines with the same endianness. Note that the operator is exempt from any problems of this kind, because of its textual interface.</w:t>
      </w:r>
    </w:p>
  </w:footnote>
  <w:footnote w:id="15">
    <w:p w:rsidR="00822196" w:rsidRPr="00677BC1" w:rsidRDefault="00822196">
      <w:pPr>
        <w:pStyle w:val="FootnoteText"/>
        <w:rPr>
          <w:lang w:val="en-US"/>
        </w:rPr>
      </w:pPr>
      <w:r w:rsidRPr="00677BC1">
        <w:rPr>
          <w:rStyle w:val="FootnoteReference"/>
          <w:lang w:val="en-US"/>
        </w:rPr>
        <w:footnoteRef/>
      </w:r>
      <w:r w:rsidRPr="00677BC1">
        <w:rPr>
          <w:lang w:val="en-US"/>
        </w:rPr>
        <w:t xml:space="preserve"> The frequencies were </w:t>
      </w:r>
      <w:bookmarkStart w:id="118"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18"/>
    </w:p>
  </w:footnote>
  <w:footnote w:id="16">
    <w:p w:rsidR="00822196" w:rsidRPr="00677BC1" w:rsidRDefault="00822196">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7">
    <w:p w:rsidR="00822196" w:rsidRPr="00677BC1" w:rsidRDefault="00822196">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9154BD" w:rsidRPr="009154BD">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9154BD" w:rsidRPr="009154BD">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18">
    <w:p w:rsidR="00822196" w:rsidRPr="00677BC1" w:rsidRDefault="00822196"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19">
    <w:p w:rsidR="00822196" w:rsidRPr="00677BC1" w:rsidRDefault="00822196" w:rsidP="009C2B90">
      <w:pPr>
        <w:pStyle w:val="FootnoteText"/>
        <w:rPr>
          <w:lang w:val="en-US"/>
        </w:rPr>
      </w:pPr>
      <w:r w:rsidRPr="00677BC1">
        <w:rPr>
          <w:rStyle w:val="FootnoteReference"/>
          <w:lang w:val="en-US"/>
        </w:rPr>
        <w:footnoteRef/>
      </w:r>
      <w:r w:rsidRPr="00677BC1">
        <w:rPr>
          <w:lang w:val="en-US"/>
        </w:rPr>
        <w:t xml:space="preserve"> The model assumes planar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9154BD">
        <w:rPr>
          <w:lang w:val="en-US"/>
        </w:rPr>
        <w:t>4.5.1</w:t>
      </w:r>
      <w:r w:rsidRPr="00677BC1">
        <w:rPr>
          <w:lang w:val="en-US"/>
        </w:rPr>
        <w:fldChar w:fldCharType="end"/>
      </w:r>
      <w:r w:rsidRPr="00677BC1">
        <w:rPr>
          <w:lang w:val="en-US"/>
        </w:rPr>
        <w:t>).</w:t>
      </w:r>
    </w:p>
  </w:footnote>
  <w:footnote w:id="20">
    <w:p w:rsidR="00822196" w:rsidRPr="00677BC1" w:rsidRDefault="00822196">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extremely messy, if the signals were represented in the logarithmic domain. </w:t>
      </w:r>
    </w:p>
  </w:footnote>
  <w:footnote w:id="21">
    <w:p w:rsidR="00822196" w:rsidRPr="00677BC1" w:rsidRDefault="00822196">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sidRPr="00677BC1">
        <w:rPr>
          <w:lang w:val="en-US"/>
        </w:rPr>
        <w:t>, so its inclusion in our model is superfluous.</w:t>
      </w:r>
    </w:p>
  </w:footnote>
  <w:footnote w:id="22">
    <w:p w:rsidR="00822196" w:rsidRPr="00677BC1" w:rsidRDefault="00822196">
      <w:pPr>
        <w:pStyle w:val="FootnoteText"/>
        <w:rPr>
          <w:lang w:val="en-US"/>
        </w:rPr>
      </w:pPr>
      <w:bookmarkStart w:id="134"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using the word “channel” (as in a “wireless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34"/>
    </w:p>
  </w:footnote>
  <w:footnote w:id="23">
    <w:p w:rsidR="00822196" w:rsidRPr="00677BC1" w:rsidRDefault="00822196">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a slightly different data, so the sequence of (pseudo) random numbers generated in </w:t>
      </w:r>
      <w:r>
        <w:rPr>
          <w:lang w:val="en-US"/>
        </w:rPr>
        <w:t>during</w:t>
      </w:r>
      <w:r w:rsidRPr="00677BC1">
        <w:rPr>
          <w:lang w:val="en-US"/>
        </w:rPr>
        <w:t xml:space="preserve"> its run is different.</w:t>
      </w:r>
    </w:p>
  </w:footnote>
  <w:footnote w:id="24">
    <w:p w:rsidR="00822196" w:rsidRPr="00677BC1" w:rsidRDefault="00822196">
      <w:pPr>
        <w:pStyle w:val="FootnoteText"/>
        <w:rPr>
          <w:lang w:val="en-US"/>
        </w:rPr>
      </w:pPr>
      <w:r w:rsidRPr="00677BC1">
        <w:rPr>
          <w:rStyle w:val="FootnoteReference"/>
          <w:lang w:val="en-US"/>
        </w:rPr>
        <w:footnoteRef/>
      </w:r>
      <w:r w:rsidRPr="00677BC1">
        <w:rPr>
          <w:lang w:val="en-US"/>
        </w:rPr>
        <w:t xml:space="preserve"> The backoff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 arrival process as the </w:t>
      </w:r>
      <w:r w:rsidRPr="00677BC1">
        <w:rPr>
          <w:i/>
          <w:lang w:val="en-US"/>
        </w:rPr>
        <w:t>Client</w:t>
      </w:r>
      <w:r w:rsidRPr="00677BC1">
        <w:rPr>
          <w:lang w:val="en-US"/>
        </w:rPr>
        <w:t xml:space="preserve"> traffic arrival.</w:t>
      </w:r>
    </w:p>
  </w:footnote>
  <w:footnote w:id="25">
    <w:p w:rsidR="00822196" w:rsidRPr="00677BC1" w:rsidRDefault="00822196">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26">
    <w:p w:rsidR="00822196" w:rsidRPr="00677BC1" w:rsidRDefault="00822196">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27">
    <w:p w:rsidR="00822196" w:rsidRPr="00677BC1" w:rsidRDefault="00822196"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28">
    <w:p w:rsidR="00822196" w:rsidRPr="00677BC1" w:rsidRDefault="00822196"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29">
    <w:p w:rsidR="00822196" w:rsidRPr="00677BC1" w:rsidRDefault="00822196">
      <w:pPr>
        <w:pStyle w:val="FootnoteText"/>
        <w:rPr>
          <w:lang w:val="en-US"/>
        </w:rPr>
      </w:pPr>
      <w:r w:rsidRPr="00677BC1">
        <w:rPr>
          <w:rStyle w:val="FootnoteReference"/>
          <w:lang w:val="en-US"/>
        </w:rPr>
        <w:footnoteRef/>
      </w:r>
      <w:r w:rsidRPr="00677BC1">
        <w:rPr>
          <w:lang w:val="en-US"/>
        </w:rPr>
        <w:t xml:space="preserve"> It practically always is, because the magnitude of floating point numbers normally exceeds that of (even humongous) integers, but, of course, the precision is quickly lost.</w:t>
      </w:r>
    </w:p>
  </w:footnote>
  <w:footnote w:id="30">
    <w:p w:rsidR="00822196" w:rsidRPr="00677BC1" w:rsidRDefault="00822196">
      <w:pPr>
        <w:pStyle w:val="FootnoteText"/>
        <w:rPr>
          <w:lang w:val="en-US"/>
        </w:rPr>
      </w:pPr>
      <w:r w:rsidRPr="00677BC1">
        <w:rPr>
          <w:rStyle w:val="FootnoteReference"/>
          <w:lang w:val="en-US"/>
        </w:rPr>
        <w:footnoteRef/>
      </w:r>
      <w:r w:rsidRPr="00677BC1">
        <w:rPr>
          <w:lang w:val="en-US"/>
        </w:rPr>
        <w:t xml:space="preserve"> Note that </w:t>
      </w:r>
      <w:r w:rsidRPr="00677BC1">
        <w:rPr>
          <w:i/>
          <w:lang w:val="en-US"/>
        </w:rPr>
        <w:t>BIG</w:t>
      </w:r>
      <w:r w:rsidRPr="00677BC1">
        <w:rPr>
          <w:lang w:val="en-US"/>
        </w:rPr>
        <w:t xml:space="preserve"> numbers cannot be negative.</w:t>
      </w:r>
    </w:p>
  </w:footnote>
  <w:footnote w:id="31">
    <w:p w:rsidR="00822196" w:rsidRPr="00677BC1" w:rsidRDefault="00822196">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p>
  </w:footnote>
  <w:footnote w:id="32">
    <w:p w:rsidR="00822196" w:rsidRPr="00677BC1" w:rsidRDefault="00822196">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3">
    <w:p w:rsidR="00822196" w:rsidRPr="00677BC1" w:rsidRDefault="00822196">
      <w:pPr>
        <w:pStyle w:val="FootnoteText"/>
        <w:rPr>
          <w:lang w:val="en-US"/>
        </w:rPr>
      </w:pPr>
      <w:r w:rsidRPr="00677BC1">
        <w:rPr>
          <w:rStyle w:val="FootnoteReference"/>
          <w:lang w:val="en-US"/>
        </w:rPr>
        <w:footnoteRef/>
      </w:r>
      <w:r w:rsidRPr="00677BC1">
        <w:rPr>
          <w:lang w:val="en-US"/>
        </w:rPr>
        <w:t xml:space="preserve"> Implemented as C macros.</w:t>
      </w:r>
    </w:p>
  </w:footnote>
  <w:footnote w:id="34">
    <w:p w:rsidR="00822196" w:rsidRPr="00677BC1" w:rsidRDefault="00822196" w:rsidP="001B0B2E">
      <w:pPr>
        <w:pStyle w:val="FootnoteText"/>
        <w:rPr>
          <w:lang w:val="en-US"/>
        </w:rPr>
      </w:pPr>
      <w:r w:rsidRPr="00677BC1">
        <w:rPr>
          <w:rStyle w:val="FootnoteReference"/>
          <w:lang w:val="en-US"/>
        </w:rPr>
        <w:footnoteRef/>
      </w:r>
      <w:r w:rsidRPr="00677BC1">
        <w:rPr>
          <w:lang w:val="en-US"/>
        </w:rPr>
        <w:t xml:space="preserve"> A SMURPH program may be contained in several ﬁles and the fact that no multiple inheritance is used in one ﬁle does not preclude it from being used in another one.</w:t>
      </w:r>
    </w:p>
  </w:footnote>
  <w:footnote w:id="35">
    <w:p w:rsidR="00822196" w:rsidRPr="00677BC1" w:rsidRDefault="00822196">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36">
    <w:p w:rsidR="00822196" w:rsidRPr="00677BC1" w:rsidRDefault="00822196"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9154BD">
        <w:rPr>
          <w:lang w:val="en-US"/>
        </w:rPr>
        <w:t>9.2.1</w:t>
      </w:r>
      <w:r w:rsidRPr="00677BC1">
        <w:rPr>
          <w:lang w:val="en-US"/>
        </w:rPr>
        <w:fldChar w:fldCharType="end"/>
      </w:r>
      <w:r w:rsidRPr="00677BC1">
        <w:rPr>
          <w:lang w:val="en-US"/>
        </w:rPr>
        <w:t>).</w:t>
      </w:r>
    </w:p>
  </w:footnote>
  <w:footnote w:id="37">
    <w:p w:rsidR="00822196" w:rsidRPr="00677BC1" w:rsidRDefault="00822196">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38">
    <w:p w:rsidR="00822196" w:rsidRPr="00677BC1" w:rsidRDefault="00822196">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39">
    <w:p w:rsidR="00822196" w:rsidRPr="00677BC1" w:rsidRDefault="00822196">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0">
    <w:p w:rsidR="00822196" w:rsidRPr="00677BC1" w:rsidRDefault="00822196"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 associated with ports rather than links.</w:t>
      </w:r>
    </w:p>
  </w:footnote>
  <w:footnote w:id="41">
    <w:p w:rsidR="00822196" w:rsidRPr="00677BC1" w:rsidRDefault="00822196">
      <w:pPr>
        <w:pStyle w:val="FootnoteText"/>
        <w:rPr>
          <w:lang w:val="en-US"/>
        </w:rPr>
      </w:pPr>
      <w:r w:rsidRPr="00677BC1">
        <w:rPr>
          <w:rStyle w:val="FootnoteReference"/>
          <w:lang w:val="en-US"/>
        </w:rPr>
        <w:footnoteRef/>
      </w:r>
      <w:r w:rsidRPr="00677BC1">
        <w:rPr>
          <w:lang w:val="en-US"/>
        </w:rPr>
        <w:t xml:space="preserve"> As links cannot be created once the network has been being built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9154BD">
        <w:rPr>
          <w:lang w:val="en-US"/>
        </w:rPr>
        <w:t>5.1.8</w:t>
      </w:r>
      <w:r w:rsidRPr="00677BC1">
        <w:rPr>
          <w:lang w:val="en-US"/>
        </w:rPr>
        <w:fldChar w:fldCharType="end"/>
      </w:r>
      <w:r w:rsidRPr="00677BC1">
        <w:rPr>
          <w:lang w:val="en-US"/>
        </w:rPr>
        <w:t xml:space="preserve">), following the initialization stage, </w:t>
      </w:r>
      <w:r w:rsidRPr="00677BC1">
        <w:rPr>
          <w:i/>
          <w:lang w:val="en-US"/>
        </w:rPr>
        <w:t>NLinks</w:t>
      </w:r>
      <w:r w:rsidRPr="00677BC1">
        <w:rPr>
          <w:lang w:val="en-US"/>
        </w:rPr>
        <w:t xml:space="preserve"> simply shows the total number of links in the network.</w:t>
      </w:r>
    </w:p>
  </w:footnote>
  <w:footnote w:id="42">
    <w:p w:rsidR="00822196" w:rsidRPr="00677BC1" w:rsidRDefault="00822196">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3">
    <w:p w:rsidR="00822196" w:rsidRPr="00677BC1" w:rsidRDefault="00822196">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4">
    <w:p w:rsidR="00822196" w:rsidRPr="00677BC1" w:rsidRDefault="00822196">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9154BD">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9154BD">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5">
    <w:p w:rsidR="00822196" w:rsidRPr="00677BC1" w:rsidRDefault="00822196"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9154BD">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9154BD">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6">
    <w:p w:rsidR="00822196" w:rsidRPr="00677BC1" w:rsidRDefault="00822196">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sidRPr="00677BC1">
        <w:rPr>
          <w:lang w:val="en-US"/>
        </w:rPr>
        <w:t xml:space="preserve"> + </w:t>
      </w:r>
      <w:r w:rsidRPr="00677BC1">
        <w:rPr>
          <w:i/>
          <w:lang w:val="en-US"/>
        </w:rPr>
        <w:t>setRTag</w:t>
      </w:r>
      <w:r w:rsidRPr="00677BC1">
        <w:rPr>
          <w:lang w:val="en-US"/>
        </w:rPr>
        <w:t xml:space="preserve"> executed in sequence with the same argument.</w:t>
      </w:r>
    </w:p>
  </w:footnote>
  <w:footnote w:id="47">
    <w:p w:rsidR="00822196" w:rsidRPr="00677BC1" w:rsidRDefault="00822196">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9154BD">
        <w:rPr>
          <w:lang w:val="en-US"/>
        </w:rPr>
        <w:t>1.2.3</w:t>
      </w:r>
      <w:r w:rsidRPr="00677BC1">
        <w:rPr>
          <w:lang w:val="en-US"/>
        </w:rPr>
        <w:fldChar w:fldCharType="end"/>
      </w:r>
      <w:r w:rsidRPr="00677BC1">
        <w:rPr>
          <w:lang w:val="en-US"/>
        </w:rPr>
        <w:t>, the most natural treatment of multiple events scheduled at the same time slot is to process them in a nondeterministic order.</w:t>
      </w:r>
    </w:p>
  </w:footnote>
  <w:footnote w:id="48">
    <w:p w:rsidR="00822196" w:rsidRPr="00677BC1" w:rsidRDefault="00822196">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49">
    <w:p w:rsidR="00822196" w:rsidRPr="00677BC1" w:rsidRDefault="00822196">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0">
    <w:p w:rsidR="00822196" w:rsidRPr="00677BC1" w:rsidRDefault="00822196">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9154BD">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9154BD">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9154BD">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9154BD">
        <w:rPr>
          <w:lang w:val="en-US"/>
        </w:rPr>
        <w:t>9.2.4</w:t>
      </w:r>
      <w:r w:rsidRPr="00677BC1">
        <w:rPr>
          <w:lang w:val="en-US"/>
        </w:rPr>
        <w:fldChar w:fldCharType="end"/>
      </w:r>
      <w:r w:rsidRPr="00677BC1">
        <w:rPr>
          <w:lang w:val="en-US"/>
        </w:rPr>
        <w:t>.</w:t>
      </w:r>
    </w:p>
  </w:footnote>
  <w:footnote w:id="51">
    <w:p w:rsidR="00822196" w:rsidRPr="00677BC1" w:rsidRDefault="00822196"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2">
    <w:p w:rsidR="00822196" w:rsidRPr="00677BC1" w:rsidRDefault="00822196">
      <w:pPr>
        <w:pStyle w:val="FootnoteText"/>
        <w:rPr>
          <w:lang w:val="en-US"/>
        </w:rPr>
      </w:pPr>
      <w:r w:rsidRPr="00677BC1">
        <w:rPr>
          <w:rStyle w:val="FootnoteReference"/>
          <w:lang w:val="en-US"/>
        </w:rPr>
        <w:footnoteRef/>
      </w:r>
      <w:r w:rsidRPr="00677BC1">
        <w:rPr>
          <w:lang w:val="en-US"/>
        </w:rPr>
        <w:t xml:space="preserve"> Inserting a token packet into a token ring is an example that comes to mind.</w:t>
      </w:r>
    </w:p>
  </w:footnote>
  <w:footnote w:id="53">
    <w:p w:rsidR="00822196" w:rsidRPr="00677BC1" w:rsidRDefault="00822196">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9154BD">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9154BD">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9154BD">
        <w:rPr>
          <w:lang w:val="en-US"/>
        </w:rPr>
        <w:t>9.2.4</w:t>
      </w:r>
      <w:r w:rsidRPr="00677BC1">
        <w:rPr>
          <w:lang w:val="en-US"/>
        </w:rPr>
        <w:fldChar w:fldCharType="end"/>
      </w:r>
      <w:r w:rsidRPr="00677BC1">
        <w:rPr>
          <w:lang w:val="en-US"/>
        </w:rPr>
        <w:t>.</w:t>
      </w:r>
    </w:p>
  </w:footnote>
  <w:footnote w:id="54">
    <w:p w:rsidR="00822196" w:rsidRPr="00677BC1" w:rsidRDefault="00822196">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9154BD">
        <w:rPr>
          <w:lang w:val="en-US"/>
        </w:rPr>
        <w:t>B.5</w:t>
      </w:r>
      <w:r w:rsidRPr="00677BC1">
        <w:rPr>
          <w:lang w:val="en-US"/>
        </w:rPr>
        <w:fldChar w:fldCharType="end"/>
      </w:r>
      <w:r w:rsidRPr="00677BC1">
        <w:rPr>
          <w:lang w:val="en-US"/>
        </w:rPr>
        <w:t>).</w:t>
      </w:r>
    </w:p>
  </w:footnote>
  <w:footnote w:id="55">
    <w:p w:rsidR="00822196" w:rsidRPr="00677BC1" w:rsidRDefault="00822196">
      <w:pPr>
        <w:pStyle w:val="FootnoteText"/>
        <w:rPr>
          <w:lang w:val="en-US"/>
        </w:rPr>
      </w:pPr>
      <w:r w:rsidRPr="00677BC1">
        <w:rPr>
          <w:rStyle w:val="FootnoteReference"/>
          <w:lang w:val="en-US"/>
        </w:rPr>
        <w:footnoteRef/>
      </w:r>
      <w:r w:rsidRPr="00677BC1">
        <w:rPr>
          <w:lang w:val="en-US"/>
        </w:rPr>
        <w:t xml:space="preserve"> A single process may await several different Timer events at the same time specifying different target states, but only one event per target state.</w:t>
      </w:r>
    </w:p>
  </w:footnote>
  <w:footnote w:id="56">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traﬃc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57">
    <w:p w:rsidR="00822196" w:rsidRPr="00677BC1" w:rsidRDefault="00822196"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822196" w:rsidRPr="00677BC1" w:rsidRDefault="00822196">
      <w:pPr>
        <w:pStyle w:val="FootnoteText"/>
        <w:rPr>
          <w:lang w:val="en-US"/>
        </w:rPr>
      </w:pPr>
    </w:p>
  </w:footnote>
  <w:footnote w:id="58">
    <w:p w:rsidR="00822196" w:rsidRPr="00677BC1" w:rsidRDefault="00822196"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9154BD">
        <w:rPr>
          <w:lang w:val="en-US"/>
        </w:rPr>
        <w:t>7.1.2</w:t>
      </w:r>
      <w:r w:rsidRPr="00677BC1">
        <w:rPr>
          <w:lang w:val="en-US"/>
        </w:rPr>
        <w:fldChar w:fldCharType="end"/>
      </w:r>
      <w:r w:rsidRPr="00677BC1">
        <w:rPr>
          <w:lang w:val="en-US"/>
        </w:rPr>
        <w:t>).</w:t>
      </w:r>
    </w:p>
  </w:footnote>
  <w:footnote w:id="59">
    <w:p w:rsidR="00822196" w:rsidRPr="00677BC1" w:rsidRDefault="00822196">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 for representing packet buﬀers.</w:t>
      </w:r>
    </w:p>
  </w:footnote>
  <w:footnote w:id="60">
    <w:p w:rsidR="00822196" w:rsidRPr="00677BC1" w:rsidRDefault="00822196">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1">
    <w:p w:rsidR="00822196" w:rsidRPr="00677BC1" w:rsidRDefault="00822196">
      <w:pPr>
        <w:pStyle w:val="FootnoteText"/>
        <w:rPr>
          <w:lang w:val="en-US"/>
        </w:rPr>
      </w:pPr>
      <w:r w:rsidRPr="00677BC1">
        <w:rPr>
          <w:rStyle w:val="FootnoteReference"/>
          <w:lang w:val="en-US"/>
        </w:rPr>
        <w:footnoteRef/>
      </w:r>
      <w:r w:rsidRPr="00677BC1">
        <w:rPr>
          <w:lang w:val="en-US"/>
        </w:rPr>
        <w:t xml:space="preserve"> Many traﬃc patterns are in fact deﬁned this way.</w:t>
      </w:r>
    </w:p>
  </w:footnote>
  <w:footnote w:id="62">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misaligning (and thus misinterpreting) the remaining ones.</w:t>
      </w:r>
    </w:p>
  </w:footnote>
  <w:footnote w:id="63">
    <w:p w:rsidR="00822196" w:rsidRPr="00677BC1" w:rsidRDefault="00822196">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4">
    <w:p w:rsidR="00822196" w:rsidRPr="00677BC1" w:rsidRDefault="00822196">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9154BD">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9154BD">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9154BD">
        <w:rPr>
          <w:lang w:val="en-US"/>
        </w:rPr>
        <w:t>7.1.1</w:t>
      </w:r>
      <w:r w:rsidRPr="00677BC1">
        <w:rPr>
          <w:lang w:val="en-US"/>
        </w:rPr>
        <w:fldChar w:fldCharType="end"/>
      </w:r>
      <w:r w:rsidRPr="00677BC1">
        <w:rPr>
          <w:lang w:val="en-US"/>
        </w:rPr>
        <w:t xml:space="preserve"> for ways of extending the packet’s lifetime in the channel.</w:t>
      </w:r>
    </w:p>
  </w:footnote>
  <w:footnote w:id="65">
    <w:p w:rsidR="00822196" w:rsidRPr="00677BC1" w:rsidRDefault="00822196" w:rsidP="009F63FC">
      <w:pPr>
        <w:pStyle w:val="FootnoteText"/>
        <w:rPr>
          <w:lang w:val="en-US"/>
        </w:rPr>
      </w:pPr>
      <w:bookmarkStart w:id="340"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9154BD">
        <w:rPr>
          <w:lang w:val="en-US"/>
        </w:rPr>
        <w:t>B.5</w:t>
      </w:r>
      <w:r w:rsidRPr="00677BC1">
        <w:rPr>
          <w:lang w:val="en-US"/>
        </w:rPr>
        <w:fldChar w:fldCharType="end"/>
      </w:r>
      <w:r w:rsidRPr="00677BC1">
        <w:rPr>
          <w:lang w:val="en-US"/>
        </w:rPr>
        <w:t xml:space="preserve">), the traﬃc pattern with the lowest </w:t>
      </w:r>
      <w:r w:rsidRPr="00677BC1">
        <w:rPr>
          <w:i/>
          <w:lang w:val="en-US"/>
        </w:rPr>
        <w:t>Id</w:t>
      </w:r>
      <w:r w:rsidRPr="00677BC1">
        <w:rPr>
          <w:lang w:val="en-US"/>
        </w:rPr>
        <w:t xml:space="preserve"> wins in such a case.</w:t>
      </w:r>
      <w:bookmarkEnd w:id="340"/>
    </w:p>
  </w:footnote>
  <w:footnote w:id="66">
    <w:p w:rsidR="00822196" w:rsidRPr="00677BC1" w:rsidRDefault="00822196">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9154BD">
        <w:rPr>
          <w:lang w:val="en-US"/>
        </w:rPr>
        <w:t>B.5</w:t>
      </w:r>
      <w:r w:rsidRPr="00677BC1">
        <w:rPr>
          <w:lang w:val="en-US"/>
        </w:rPr>
        <w:fldChar w:fldCharType="end"/>
      </w:r>
      <w:r w:rsidRPr="00677BC1">
        <w:rPr>
          <w:lang w:val="en-US"/>
        </w:rPr>
        <w:t xml:space="preserve">), the traﬃc pattern with the lowest </w:t>
      </w:r>
      <w:r w:rsidRPr="00677BC1">
        <w:rPr>
          <w:i/>
          <w:lang w:val="en-US"/>
        </w:rPr>
        <w:t>Id</w:t>
      </w:r>
      <w:r w:rsidRPr="00677BC1">
        <w:rPr>
          <w:lang w:val="en-US"/>
        </w:rPr>
        <w:t xml:space="preserve"> wins in such a case.</w:t>
      </w:r>
    </w:p>
  </w:footnote>
  <w:footnote w:id="67">
    <w:p w:rsidR="00822196" w:rsidRPr="00677BC1" w:rsidRDefault="00822196"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9154BD">
        <w:rPr>
          <w:lang w:val="en-US"/>
        </w:rPr>
        <w:t>B.5</w:t>
      </w:r>
      <w:r w:rsidRPr="00677BC1">
        <w:rPr>
          <w:lang w:val="en-US"/>
        </w:rPr>
        <w:fldChar w:fldCharType="end"/>
      </w:r>
      <w:r w:rsidRPr="00677BC1">
        <w:rPr>
          <w:lang w:val="en-US"/>
        </w:rPr>
        <w:t>).</w:t>
      </w:r>
    </w:p>
  </w:footnote>
  <w:footnote w:id="68">
    <w:p w:rsidR="00822196" w:rsidRPr="00677BC1" w:rsidRDefault="00822196"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69">
    <w:p w:rsidR="00822196" w:rsidRPr="00677BC1" w:rsidRDefault="00822196" w:rsidP="001C7334">
      <w:pPr>
        <w:pStyle w:val="FootnoteText"/>
        <w:rPr>
          <w:lang w:val="en-US"/>
        </w:rPr>
      </w:pPr>
      <w:r w:rsidRPr="00677BC1">
        <w:rPr>
          <w:rStyle w:val="FootnoteReference"/>
          <w:lang w:val="en-US"/>
        </w:rPr>
        <w:footnoteRef/>
      </w:r>
      <w:r w:rsidRPr="00677BC1">
        <w:rPr>
          <w:lang w:val="en-US"/>
        </w:rPr>
        <w:t xml:space="preserve"> Recall that the distances are speciﬁed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9154BD">
        <w:rPr>
          <w:lang w:val="en-US"/>
        </w:rPr>
        <w:t>4.3.3</w:t>
      </w:r>
      <w:r w:rsidRPr="00677BC1">
        <w:rPr>
          <w:lang w:val="en-US"/>
        </w:rPr>
        <w:fldChar w:fldCharType="end"/>
      </w:r>
      <w:r w:rsidRPr="00677BC1">
        <w:rPr>
          <w:lang w:val="en-US"/>
        </w:rPr>
        <w:t>)</w:t>
      </w:r>
    </w:p>
  </w:footnote>
  <w:footnote w:id="70">
    <w:p w:rsidR="00822196" w:rsidRPr="00677BC1" w:rsidRDefault="00822196">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1">
    <w:p w:rsidR="00822196" w:rsidRPr="00677BC1" w:rsidRDefault="00822196">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2">
    <w:p w:rsidR="00822196" w:rsidRPr="00677BC1" w:rsidRDefault="00822196"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to denote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3">
    <w:p w:rsidR="00822196" w:rsidRPr="00677BC1" w:rsidRDefault="00822196">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 xml:space="preserve">d deployment of nodes, but it all looks the same in a </w:t>
      </w:r>
      <m:oMath>
        <m:r>
          <m:rPr>
            <m:sty m:val="p"/>
          </m:rPr>
          <w:rPr>
            <w:rFonts w:ascii="Cambria Math" w:hAnsi="Cambria Math"/>
            <w:lang w:val="en-US"/>
          </w:rPr>
          <m:t>3</m:t>
        </m:r>
      </m:oMath>
      <w:r w:rsidRPr="00677BC1">
        <w:rPr>
          <w:lang w:val="en-US"/>
        </w:rPr>
        <w:t>d deployment, with the difference of one extra coordinate.</w:t>
      </w:r>
    </w:p>
  </w:footnote>
  <w:footnote w:id="74">
    <w:p w:rsidR="00822196" w:rsidRPr="00677BC1" w:rsidRDefault="00822196">
      <w:pPr>
        <w:pStyle w:val="FootnoteText"/>
        <w:rPr>
          <w:lang w:val="en-US"/>
        </w:rPr>
      </w:pPr>
      <w:r w:rsidRPr="00677BC1">
        <w:rPr>
          <w:rStyle w:val="FootnoteReference"/>
          <w:lang w:val="en-US"/>
        </w:rPr>
        <w:footnoteRef/>
      </w:r>
      <w:r w:rsidRPr="00677BC1">
        <w:rPr>
          <w:lang w:val="en-US"/>
        </w:rPr>
        <w:t xml:space="preserve"> They are internally; however, the user speciﬁes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9154BD">
        <w:rPr>
          <w:lang w:val="en-US"/>
        </w:rPr>
        <w:t>4.5.2</w:t>
      </w:r>
      <w:r w:rsidRPr="00677BC1">
        <w:rPr>
          <w:lang w:val="en-US"/>
        </w:rPr>
        <w:fldChar w:fldCharType="end"/>
      </w:r>
      <w:r w:rsidRPr="00677BC1">
        <w:rPr>
          <w:lang w:val="en-US"/>
        </w:rPr>
        <w:t>).</w:t>
      </w:r>
    </w:p>
  </w:footnote>
  <w:footnote w:id="75">
    <w:p w:rsidR="00822196" w:rsidRPr="00677BC1" w:rsidRDefault="00822196">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76">
    <w:p w:rsidR="00822196" w:rsidRPr="00677BC1" w:rsidRDefault="00822196">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77">
    <w:p w:rsidR="00822196" w:rsidRPr="00677BC1" w:rsidRDefault="00822196">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sidRPr="00677BC1">
        <w:rPr>
          <w:lang w:val="en-US"/>
        </w:rPr>
        <w:t xml:space="preserve"> has failed, </w:t>
      </w:r>
      <w:r w:rsidRPr="00677BC1">
        <w:rPr>
          <w:i/>
          <w:lang w:val="en-US"/>
        </w:rPr>
        <w:t>RFC_eot</w:t>
      </w:r>
      <w:r w:rsidRPr="00677BC1">
        <w:rPr>
          <w:lang w:val="en-US"/>
        </w:rPr>
        <w:t xml:space="preserve"> is never invoked for the packet.</w:t>
      </w:r>
    </w:p>
  </w:footnote>
  <w:footnote w:id="78">
    <w:p w:rsidR="00822196" w:rsidRPr="00677BC1" w:rsidRDefault="00822196">
      <w:pPr>
        <w:pStyle w:val="FootnoteText"/>
        <w:rPr>
          <w:lang w:val="en-US"/>
        </w:rPr>
      </w:pPr>
      <w:bookmarkStart w:id="404"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 of packet event. </w:t>
      </w:r>
      <w:bookmarkEnd w:id="404"/>
    </w:p>
  </w:footnote>
  <w:footnote w:id="79">
    <w:p w:rsidR="00822196" w:rsidRPr="00677BC1" w:rsidRDefault="00822196"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in many models the rate is ﬁxed and can thus be hardwired into the function.</w:t>
      </w:r>
    </w:p>
  </w:footnote>
  <w:footnote w:id="80">
    <w:p w:rsidR="00822196" w:rsidRPr="00677BC1" w:rsidRDefault="00822196">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sidRPr="00677BC1">
        <w:rPr>
          <w:lang w:val="en-US"/>
        </w:rPr>
        <w:t xml:space="preserve"> is present.</w:t>
      </w:r>
    </w:p>
  </w:footnote>
  <w:footnote w:id="81">
    <w:p w:rsidR="00822196" w:rsidRPr="00677BC1" w:rsidRDefault="00822196">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2">
    <w:p w:rsidR="00822196" w:rsidRPr="00677BC1" w:rsidRDefault="00822196">
      <w:pPr>
        <w:pStyle w:val="FootnoteText"/>
        <w:rPr>
          <w:lang w:val="en-US"/>
        </w:rPr>
      </w:pPr>
      <w:r w:rsidRPr="00677BC1">
        <w:rPr>
          <w:rStyle w:val="FootnoteReference"/>
          <w:lang w:val="en-US"/>
        </w:rPr>
        <w:footnoteRef/>
      </w:r>
      <w:r w:rsidRPr="00677BC1">
        <w:rPr>
          <w:lang w:val="en-US"/>
        </w:rPr>
        <w:t xml:space="preserve"> If it isn’t, then a reasonable assessment (by </w:t>
      </w:r>
      <w:r w:rsidRPr="00677BC1">
        <w:rPr>
          <w:i/>
          <w:lang w:val="en-US"/>
        </w:rPr>
        <w:t>RFC_bot</w:t>
      </w:r>
      <w:r w:rsidRPr="00677BC1">
        <w:rPr>
          <w:lang w:val="en-US"/>
        </w:rPr>
        <w:t xml:space="preserve"> or </w:t>
      </w:r>
      <w:r w:rsidRPr="00677BC1">
        <w:rPr>
          <w:i/>
          <w:lang w:val="en-US"/>
        </w:rPr>
        <w:t>RFC_eot</w:t>
      </w:r>
      <w:r w:rsidRPr="00677BC1">
        <w:rPr>
          <w:lang w:val="en-US"/>
        </w:rPr>
        <w:t>) should fail before the method gets a chance to be called.</w:t>
      </w:r>
    </w:p>
  </w:footnote>
  <w:footnote w:id="83">
    <w:p w:rsidR="00822196" w:rsidRPr="00677BC1" w:rsidRDefault="00822196">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9154BD">
        <w:rPr>
          <w:lang w:val="en-US"/>
        </w:rPr>
        <w:t>6.2</w:t>
      </w:r>
      <w:r w:rsidRPr="00677BC1">
        <w:rPr>
          <w:lang w:val="en-US"/>
        </w:rPr>
        <w:fldChar w:fldCharType="end"/>
      </w:r>
      <w:r w:rsidRPr="00677BC1">
        <w:rPr>
          <w:lang w:val="en-US"/>
        </w:rPr>
        <w:t>.</w:t>
      </w:r>
    </w:p>
  </w:footnote>
  <w:footnote w:id="84">
    <w:p w:rsidR="00822196" w:rsidRPr="00677BC1" w:rsidRDefault="00822196"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9154BD">
        <w:rPr>
          <w:lang w:val="en-US"/>
        </w:rPr>
        <w:t>12.5.2</w:t>
      </w:r>
      <w:r w:rsidRPr="00677BC1">
        <w:rPr>
          <w:lang w:val="en-US"/>
        </w:rPr>
        <w:fldChar w:fldCharType="end"/>
      </w:r>
      <w:r w:rsidRPr="00677BC1">
        <w:rPr>
          <w:lang w:val="en-US"/>
        </w:rPr>
        <w:t>).</w:t>
      </w:r>
    </w:p>
    <w:p w:rsidR="00822196" w:rsidRPr="00677BC1" w:rsidRDefault="00822196">
      <w:pPr>
        <w:pStyle w:val="FootnoteText"/>
        <w:rPr>
          <w:lang w:val="en-US"/>
        </w:rPr>
      </w:pPr>
    </w:p>
  </w:footnote>
  <w:footnote w:id="85">
    <w:p w:rsidR="00822196" w:rsidRPr="00677BC1" w:rsidRDefault="00822196"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sidRPr="00677BC1">
        <w:rPr>
          <w:lang w:val="en-US"/>
        </w:rPr>
        <w:t xml:space="preserve"> returns </w:t>
      </w:r>
      <w:r w:rsidRPr="00677BC1">
        <w:rPr>
          <w:i/>
          <w:lang w:val="en-US"/>
        </w:rPr>
        <w:t>NULL</w:t>
      </w:r>
      <w:r w:rsidRPr="00677BC1">
        <w:rPr>
          <w:lang w:val="en-US"/>
        </w:rPr>
        <w:t>.</w:t>
      </w:r>
    </w:p>
  </w:footnote>
  <w:footnote w:id="86">
    <w:p w:rsidR="00822196" w:rsidRPr="00677BC1" w:rsidRDefault="00822196" w:rsidP="00B45E7A">
      <w:pPr>
        <w:pStyle w:val="FootnoteText"/>
        <w:rPr>
          <w:lang w:val="en-US"/>
        </w:rPr>
      </w:pPr>
      <w:r w:rsidRPr="00677BC1">
        <w:rPr>
          <w:rStyle w:val="FootnoteReference"/>
          <w:lang w:val="en-US"/>
        </w:rPr>
        <w:footnoteRef/>
      </w:r>
      <w:r w:rsidRPr="00677BC1">
        <w:rPr>
          <w:lang w:val="en-US"/>
        </w:rPr>
        <w:t xml:space="preserve"> Nondeterministically,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9154BD">
        <w:rPr>
          <w:lang w:val="en-US"/>
        </w:rPr>
        <w:t>5.1.1</w:t>
      </w:r>
      <w:r w:rsidRPr="00677BC1">
        <w:rPr>
          <w:lang w:val="en-US"/>
        </w:rPr>
        <w:fldChar w:fldCharType="end"/>
      </w:r>
      <w:r w:rsidRPr="00677BC1">
        <w:rPr>
          <w:lang w:val="en-US"/>
        </w:rPr>
        <w:t>).</w:t>
      </w:r>
    </w:p>
  </w:footnote>
  <w:footnote w:id="87">
    <w:p w:rsidR="00822196" w:rsidRPr="00677BC1" w:rsidRDefault="00822196"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88">
    <w:p w:rsidR="00822196" w:rsidRPr="00677BC1" w:rsidRDefault="00822196"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89">
    <w:p w:rsidR="00822196" w:rsidRPr="00677BC1" w:rsidRDefault="00822196">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9154BD">
        <w:rPr>
          <w:lang w:val="en-US"/>
        </w:rPr>
        <w:t>9.2.1</w:t>
      </w:r>
      <w:r w:rsidRPr="00677BC1">
        <w:rPr>
          <w:lang w:val="en-US"/>
        </w:rPr>
        <w:fldChar w:fldCharType="end"/>
      </w:r>
      <w:r w:rsidRPr="00677BC1">
        <w:rPr>
          <w:lang w:val="en-US"/>
        </w:rPr>
        <w:t>).</w:t>
      </w:r>
    </w:p>
  </w:footnote>
  <w:footnote w:id="90">
    <w:p w:rsidR="00822196" w:rsidRPr="00677BC1" w:rsidRDefault="00822196">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9154BD">
        <w:rPr>
          <w:lang w:val="en-US"/>
        </w:rPr>
        <w:t>6.2</w:t>
      </w:r>
      <w:r w:rsidRPr="00677BC1">
        <w:rPr>
          <w:lang w:val="en-US"/>
        </w:rPr>
        <w:fldChar w:fldCharType="end"/>
      </w:r>
      <w:r w:rsidRPr="00677BC1">
        <w:rPr>
          <w:lang w:val="en-US"/>
        </w:rPr>
        <w:t>) is used to store the time when the buﬀer was last released.</w:t>
      </w:r>
    </w:p>
  </w:footnote>
  <w:footnote w:id="91">
    <w:p w:rsidR="00822196" w:rsidRPr="00677BC1" w:rsidRDefault="00822196">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2">
    <w:p w:rsidR="00822196" w:rsidRPr="00677BC1" w:rsidRDefault="00822196"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9154BD">
        <w:rPr>
          <w:lang w:val="en-US"/>
        </w:rPr>
        <w:t>B.5</w:t>
      </w:r>
      <w:r w:rsidRPr="00677BC1">
        <w:rPr>
          <w:lang w:val="en-US"/>
        </w:rPr>
        <w:fldChar w:fldCharType="end"/>
      </w:r>
      <w:r w:rsidRPr="00677BC1">
        <w:rPr>
          <w:lang w:val="en-US"/>
        </w:rPr>
        <w:t>).</w:t>
      </w:r>
    </w:p>
    <w:p w:rsidR="00822196" w:rsidRPr="00677BC1" w:rsidRDefault="00822196">
      <w:pPr>
        <w:pStyle w:val="FootnoteText"/>
        <w:rPr>
          <w:lang w:val="en-US"/>
        </w:rPr>
      </w:pPr>
    </w:p>
  </w:footnote>
  <w:footnote w:id="93">
    <w:p w:rsidR="00822196" w:rsidRPr="00677BC1" w:rsidRDefault="00822196"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9154BD">
        <w:rPr>
          <w:lang w:val="en-US"/>
        </w:rPr>
        <w:t>8.2.3</w:t>
      </w:r>
      <w:r w:rsidRPr="00677BC1">
        <w:rPr>
          <w:lang w:val="en-US"/>
        </w:rPr>
        <w:fldChar w:fldCharType="end"/>
      </w:r>
      <w:r w:rsidRPr="00677BC1">
        <w:rPr>
          <w:lang w:val="en-US"/>
        </w:rPr>
        <w:t>), the counters are not incremented.</w:t>
      </w:r>
    </w:p>
    <w:p w:rsidR="00822196" w:rsidRPr="00677BC1" w:rsidRDefault="00822196">
      <w:pPr>
        <w:pStyle w:val="FootnoteText"/>
        <w:rPr>
          <w:lang w:val="en-US"/>
        </w:rPr>
      </w:pPr>
    </w:p>
  </w:footnote>
  <w:footnote w:id="94">
    <w:p w:rsidR="00822196" w:rsidRPr="00677BC1" w:rsidRDefault="00822196">
      <w:pPr>
        <w:pStyle w:val="FootnoteText"/>
        <w:rPr>
          <w:lang w:val="en-US"/>
        </w:rPr>
      </w:pPr>
      <w:r w:rsidRPr="00677BC1">
        <w:rPr>
          <w:rStyle w:val="FootnoteReference"/>
          <w:lang w:val="en-US"/>
        </w:rPr>
        <w:footnoteRef/>
      </w:r>
      <w:r w:rsidRPr="00677BC1">
        <w:rPr>
          <w:lang w:val="en-US"/>
        </w:rPr>
        <w:t xml:space="preserve"> The user can look 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9154BD">
        <w:rPr>
          <w:lang w:val="en-US"/>
        </w:rPr>
        <w:t>C.1</w:t>
      </w:r>
      <w:r w:rsidRPr="00677BC1">
        <w:rPr>
          <w:lang w:val="en-US"/>
        </w:rPr>
        <w:fldChar w:fldCharType="end"/>
      </w:r>
      <w:r w:rsidRPr="00677BC1">
        <w:rPr>
          <w:lang w:val="en-US"/>
        </w:rPr>
        <w:t>).</w:t>
      </w:r>
    </w:p>
  </w:footnote>
  <w:footnote w:id="95">
    <w:p w:rsidR="00822196" w:rsidRPr="00677BC1" w:rsidRDefault="00822196"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sidRPr="00677BC1">
        <w:rPr>
          <w:lang w:val="en-US"/>
        </w:rPr>
        <w:t xml:space="preserve"> event on the </w:t>
      </w:r>
      <w:r w:rsidRPr="00677BC1">
        <w:rPr>
          <w:i/>
          <w:lang w:val="en-US"/>
        </w:rPr>
        <w:t>Kernel</w:t>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9154BD">
        <w:rPr>
          <w:lang w:val="en-US"/>
        </w:rPr>
        <w:t>5.1.8</w:t>
      </w:r>
      <w:r w:rsidRPr="00677BC1">
        <w:rPr>
          <w:lang w:val="en-US"/>
        </w:rPr>
        <w:fldChar w:fldCharType="end"/>
      </w:r>
      <w:r w:rsidRPr="00677BC1">
        <w:rPr>
          <w:lang w:val="en-US"/>
        </w:rPr>
        <w:t>). In such a case, running out of events does not trigger termination. A control program running in the real mode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9154BD">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9154BD">
        <w:rPr>
          <w:lang w:val="en-US"/>
        </w:rPr>
        <w:t>5.1.8</w:t>
      </w:r>
      <w:r w:rsidRPr="00677BC1">
        <w:rPr>
          <w:lang w:val="en-US"/>
        </w:rPr>
        <w:fldChar w:fldCharType="end"/>
      </w:r>
      <w:r w:rsidRPr="00677BC1">
        <w:rPr>
          <w:lang w:val="en-US"/>
        </w:rPr>
        <w:t>) is not terminated when it runs out of events (it can never be known for sure, if such a program has run out of events, because they may be arriving from external sources).</w:t>
      </w:r>
    </w:p>
    <w:p w:rsidR="00822196" w:rsidRPr="00677BC1" w:rsidRDefault="00822196">
      <w:pPr>
        <w:pStyle w:val="FootnoteText"/>
        <w:rPr>
          <w:lang w:val="en-US"/>
        </w:rPr>
      </w:pPr>
    </w:p>
  </w:footnote>
  <w:footnote w:id="96">
    <w:p w:rsidR="00822196" w:rsidRPr="00677BC1" w:rsidRDefault="00822196">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97">
    <w:p w:rsidR="00822196" w:rsidRPr="00677BC1" w:rsidRDefault="00822196">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98">
    <w:p w:rsidR="00822196" w:rsidRPr="00677BC1" w:rsidRDefault="00822196">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9154BD">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9154BD">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99">
    <w:p w:rsidR="00822196" w:rsidRPr="00677BC1" w:rsidRDefault="00822196">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9154BD">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0">
    <w:p w:rsidR="00822196" w:rsidRPr="00677BC1" w:rsidRDefault="00822196">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1">
    <w:p w:rsidR="00822196" w:rsidRPr="00677BC1" w:rsidRDefault="00822196" w:rsidP="005C28D0">
      <w:pPr>
        <w:pStyle w:val="FootnoteText"/>
        <w:rPr>
          <w:lang w:val="en-US"/>
        </w:rPr>
      </w:pPr>
      <w:r w:rsidRPr="00677BC1">
        <w:rPr>
          <w:rStyle w:val="FootnoteReference"/>
          <w:lang w:val="en-US"/>
        </w:rPr>
        <w:footnoteRef/>
      </w:r>
      <w:r w:rsidRPr="00677BC1">
        <w:rPr>
          <w:lang w:val="en-US"/>
        </w:rPr>
        <w:t xml:space="preserve"> In the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thus, there seems to be little need for the station-relative version of the exposure.</w:t>
      </w:r>
    </w:p>
  </w:footnote>
  <w:footnote w:id="102">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must fit the same slots for items. </w:t>
      </w:r>
    </w:p>
  </w:footnote>
  <w:footnote w:id="103">
    <w:p w:rsidR="00822196" w:rsidRPr="00677BC1" w:rsidRDefault="00822196">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9154BD">
            <w:rPr>
              <w:noProof/>
              <w:lang w:val="en-US"/>
            </w:rPr>
            <w:t xml:space="preserve"> </w:t>
          </w:r>
          <w:r w:rsidR="009154BD" w:rsidRPr="009154BD">
            <w:rPr>
              <w:noProof/>
              <w:lang w:val="en-US"/>
            </w:rPr>
            <w:t>[28]</w:t>
          </w:r>
          <w:r w:rsidRPr="00677BC1">
            <w:rPr>
              <w:lang w:val="en-US"/>
            </w:rPr>
            <w:fldChar w:fldCharType="end"/>
          </w:r>
        </w:sdtContent>
      </w:sdt>
      <w:r w:rsidRPr="00677BC1">
        <w:rPr>
          <w:lang w:val="en-US"/>
        </w:rPr>
        <w:t>.</w:t>
      </w:r>
    </w:p>
  </w:footnote>
  <w:footnote w:id="104">
    <w:p w:rsidR="00822196" w:rsidRPr="00677BC1" w:rsidRDefault="00822196">
      <w:pPr>
        <w:pStyle w:val="FootnoteText"/>
        <w:rPr>
          <w:lang w:val="en-US"/>
        </w:rPr>
      </w:pPr>
      <w:r w:rsidRPr="00677BC1">
        <w:rPr>
          <w:rStyle w:val="FootnoteReference"/>
          <w:lang w:val="en-US"/>
        </w:rPr>
        <w:footnoteRef/>
      </w:r>
      <w:r w:rsidRPr="00677BC1">
        <w:rPr>
          <w:lang w:val="en-US"/>
        </w:rPr>
        <w:t xml:space="preserve"> See the footnote on page </w:t>
      </w:r>
      <w:r w:rsidRPr="00677BC1">
        <w:rPr>
          <w:lang w:val="en-US"/>
        </w:rPr>
        <w:fldChar w:fldCharType="begin"/>
      </w:r>
      <w:r w:rsidRPr="00677BC1">
        <w:rPr>
          <w:lang w:val="en-US"/>
        </w:rPr>
        <w:instrText xml:space="preserve"> PAGEREF _Ref512723064 \h </w:instrText>
      </w:r>
      <w:r w:rsidRPr="00677BC1">
        <w:rPr>
          <w:lang w:val="en-US"/>
        </w:rPr>
      </w:r>
      <w:r w:rsidRPr="00677BC1">
        <w:rPr>
          <w:lang w:val="en-US"/>
        </w:rPr>
        <w:fldChar w:fldCharType="separate"/>
      </w:r>
      <w:r w:rsidRPr="00677BC1">
        <w:rPr>
          <w:noProof/>
          <w:lang w:val="en-US"/>
        </w:rPr>
        <w:t>108</w:t>
      </w:r>
      <w:r w:rsidRPr="00677BC1">
        <w:rPr>
          <w:lang w:val="en-US"/>
        </w:rPr>
        <w:fldChar w:fldCharType="end"/>
      </w:r>
      <w:r w:rsidRPr="00677BC1">
        <w:rPr>
          <w:lang w:val="en-US"/>
        </w:rPr>
        <w:t>.</w:t>
      </w:r>
    </w:p>
  </w:footnote>
  <w:footnote w:id="105">
    <w:p w:rsidR="00822196" w:rsidRPr="00677BC1" w:rsidRDefault="00822196">
      <w:pPr>
        <w:pStyle w:val="FootnoteText"/>
        <w:rPr>
          <w:lang w:val="en-US"/>
        </w:rPr>
      </w:pPr>
      <w:r w:rsidRPr="00677BC1">
        <w:rPr>
          <w:rStyle w:val="FootnoteReference"/>
          <w:lang w:val="en-US"/>
        </w:rPr>
        <w:footnoteRef/>
      </w:r>
      <w:r w:rsidRPr="00677BC1">
        <w:rPr>
          <w:lang w:val="en-US"/>
        </w:rPr>
        <w:t xml:space="preserve"> The models were originally built for VUEE </w:t>
      </w:r>
      <w:sdt>
        <w:sdtPr>
          <w:rPr>
            <w:lang w:val="en-US"/>
          </w:rPr>
          <w:id w:val="2048340722"/>
          <w:citation/>
        </w:sdt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9154BD" w:rsidRPr="009154BD">
            <w:rPr>
              <w:noProof/>
              <w:lang w:val="en-US"/>
            </w:rPr>
            <w:t>[36]</w:t>
          </w:r>
          <w:r w:rsidRPr="00677BC1">
            <w:rPr>
              <w:lang w:val="en-US"/>
            </w:rPr>
            <w:fldChar w:fldCharType="end"/>
          </w:r>
        </w:sdtContent>
      </w:sdt>
      <w:r w:rsidRPr="00677BC1">
        <w:rPr>
          <w:lang w:val="en-US"/>
        </w:rPr>
        <w:t>, to facilitate the virtual execution of ISM-band wireless sensor networks.</w:t>
      </w:r>
    </w:p>
  </w:footnote>
  <w:footnote w:id="106">
    <w:p w:rsidR="00822196" w:rsidRPr="00677BC1" w:rsidRDefault="00822196">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9154BD">
        <w:rPr>
          <w:lang w:val="en-US"/>
        </w:rPr>
        <w:t>4.4.3</w:t>
      </w:r>
      <w:r w:rsidRPr="00677BC1">
        <w:rPr>
          <w:lang w:val="en-US"/>
        </w:rPr>
        <w:fldChar w:fldCharType="end"/>
      </w:r>
      <w:r w:rsidRPr="00677BC1">
        <w:rPr>
          <w:lang w:val="en-US"/>
        </w:rPr>
        <w:t>.</w:t>
      </w:r>
    </w:p>
  </w:footnote>
  <w:footnote w:id="107">
    <w:p w:rsidR="00822196" w:rsidRPr="00677BC1" w:rsidRDefault="00822196">
      <w:pPr>
        <w:pStyle w:val="FootnoteText"/>
        <w:rPr>
          <w:lang w:val="en-US"/>
        </w:rPr>
      </w:pPr>
      <w:r w:rsidRPr="00677BC1">
        <w:rPr>
          <w:rStyle w:val="FootnoteReference"/>
          <w:lang w:val="en-US"/>
        </w:rPr>
        <w:footnoteRef/>
      </w:r>
      <w:r w:rsidRPr="00677BC1">
        <w:rPr>
          <w:lang w:val="en-US"/>
        </w:rPr>
        <w:t xml:space="preserve"> Again, see the footnote on page </w:t>
      </w:r>
      <w:r w:rsidRPr="00677BC1">
        <w:rPr>
          <w:lang w:val="en-US"/>
        </w:rPr>
        <w:fldChar w:fldCharType="begin"/>
      </w:r>
      <w:r w:rsidRPr="00677BC1">
        <w:rPr>
          <w:lang w:val="en-US"/>
        </w:rPr>
        <w:instrText xml:space="preserve"> PAGEREF _Ref512723064 \h </w:instrText>
      </w:r>
      <w:r w:rsidRPr="00677BC1">
        <w:rPr>
          <w:lang w:val="en-US"/>
        </w:rPr>
      </w:r>
      <w:r w:rsidRPr="00677BC1">
        <w:rPr>
          <w:lang w:val="en-US"/>
        </w:rPr>
        <w:fldChar w:fldCharType="separate"/>
      </w:r>
      <w:r w:rsidRPr="00677BC1">
        <w:rPr>
          <w:noProof/>
          <w:lang w:val="en-US"/>
        </w:rPr>
        <w:t>108</w:t>
      </w:r>
      <w:r w:rsidRPr="00677BC1">
        <w:rPr>
          <w:lang w:val="en-US"/>
        </w:rPr>
        <w:fldChar w:fldCharType="end"/>
      </w:r>
      <w:r w:rsidRPr="00677BC1">
        <w:rPr>
          <w:lang w:val="en-US"/>
        </w:rPr>
        <w:t>.</w:t>
      </w:r>
    </w:p>
  </w:footnote>
  <w:footnote w:id="108">
    <w:p w:rsidR="00822196" w:rsidRPr="00677BC1" w:rsidRDefault="00822196">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09">
    <w:p w:rsidR="00822196" w:rsidRPr="00677BC1" w:rsidRDefault="00822196">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sidRPr="00677BC1">
        <w:rPr>
          <w:lang w:val="en-US"/>
        </w:rPr>
        <w:t xml:space="preserve"> and </w:t>
      </w:r>
      <w:r w:rsidRPr="00677BC1">
        <w:rPr>
          <w:i/>
          <w:lang w:val="en-US"/>
        </w:rPr>
        <w:t>RFC_erd</w:t>
      </w:r>
      <w:r w:rsidRPr="00677BC1">
        <w:rPr>
          <w:lang w:val="en-US"/>
        </w:rPr>
        <w:t xml:space="preserve"> carry out their calculations assuming a steady level of interference, the simulator internally uses those results to estimate the bit error rate under dynamic interference conditions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9154BD">
        <w:rPr>
          <w:lang w:val="en-US"/>
        </w:rPr>
        <w:t>8.2.4</w:t>
      </w:r>
      <w:r w:rsidRPr="00677BC1">
        <w:rPr>
          <w:lang w:val="en-US"/>
        </w:rPr>
        <w:fldChar w:fldCharType="end"/>
      </w:r>
      <w:r w:rsidRPr="00677BC1">
        <w:rPr>
          <w:lang w:val="en-US"/>
        </w:rPr>
        <w:t>)</w:t>
      </w:r>
    </w:p>
  </w:footnote>
  <w:footnote w:id="110">
    <w:p w:rsidR="00822196" w:rsidRPr="00677BC1" w:rsidRDefault="00822196">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sidRPr="00677BC1">
        <w:rPr>
          <w:lang w:val="en-US"/>
        </w:rPr>
        <w:t xml:space="preserve"> assessment.</w:t>
      </w:r>
    </w:p>
  </w:footnote>
  <w:footnote w:id="111">
    <w:p w:rsidR="00822196" w:rsidRPr="00677BC1" w:rsidRDefault="00822196">
      <w:pPr>
        <w:pStyle w:val="FootnoteText"/>
        <w:rPr>
          <w:lang w:val="en-US"/>
        </w:rPr>
      </w:pPr>
      <w:r w:rsidRPr="00677BC1">
        <w:rPr>
          <w:rStyle w:val="FootnoteReference"/>
          <w:lang w:val="en-US"/>
        </w:rPr>
        <w:footnoteRef/>
      </w:r>
      <w:r w:rsidRPr="00677BC1">
        <w:rPr>
          <w:lang w:val="en-US"/>
        </w:rPr>
        <w:t xml:space="preserve"> In most models </w:t>
      </w:r>
      <w:r w:rsidRPr="00677BC1">
        <w:rPr>
          <w:i/>
          <w:lang w:val="en-US"/>
        </w:rPr>
        <w:t>DUs</w:t>
      </w:r>
      <w:r w:rsidRPr="00677BC1">
        <w:rPr>
          <w:lang w:val="en-US"/>
        </w:rPr>
        <w:t xml:space="preserve"> are most naturally meters.</w:t>
      </w:r>
    </w:p>
  </w:footnote>
  <w:footnote w:id="112">
    <w:p w:rsidR="00822196" w:rsidRPr="00677BC1" w:rsidRDefault="00822196"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822196" w:rsidRPr="00677BC1" w:rsidRDefault="00822196">
      <w:pPr>
        <w:pStyle w:val="FootnoteText"/>
        <w:rPr>
          <w:lang w:val="en-US"/>
        </w:rPr>
      </w:pPr>
    </w:p>
  </w:footnote>
  <w:footnote w:id="113">
    <w:p w:rsidR="00822196" w:rsidRPr="00677BC1" w:rsidRDefault="00822196">
      <w:pPr>
        <w:pStyle w:val="FootnoteText"/>
        <w:rPr>
          <w:lang w:val="en-US"/>
        </w:rPr>
      </w:pPr>
      <w:r w:rsidRPr="00677BC1">
        <w:rPr>
          <w:rStyle w:val="FootnoteReference"/>
          <w:lang w:val="en-US"/>
        </w:rPr>
        <w:footnoteRef/>
      </w:r>
      <w:r w:rsidRPr="00677BC1">
        <w:rPr>
          <w:lang w:val="en-US"/>
        </w:rPr>
        <w:t xml:space="preserve"> I have never used Apple OS, but there is no reason why a Ubuntu virtual machine hosted by Apple OS would perform any worse than one hosted by Windows.</w:t>
      </w:r>
    </w:p>
  </w:footnote>
  <w:footnote w:id="114">
    <w:p w:rsidR="00822196" w:rsidRPr="00677BC1" w:rsidRDefault="00822196">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15">
    <w:p w:rsidR="00822196" w:rsidRPr="00677BC1" w:rsidRDefault="00822196">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 (from IBM, UK), and this is where the credits are due.</w:t>
      </w:r>
    </w:p>
  </w:footnote>
  <w:footnote w:id="116">
    <w:p w:rsidR="00822196" w:rsidRPr="00677BC1" w:rsidRDefault="00822196">
      <w:pPr>
        <w:pStyle w:val="FootnoteText"/>
        <w:rPr>
          <w:lang w:val="en-US"/>
        </w:rPr>
      </w:pPr>
      <w:r w:rsidRPr="00677BC1">
        <w:rPr>
          <w:rStyle w:val="FootnoteReference"/>
          <w:lang w:val="en-US"/>
        </w:rPr>
        <w:footnoteRef/>
      </w:r>
      <w:r w:rsidRPr="00677BC1">
        <w:rPr>
          <w:lang w:val="en-US"/>
        </w:rPr>
        <w:t xml:space="preserve"> On Windows, under Cygwin, the name is </w:t>
      </w:r>
      <w:r w:rsidRPr="00677BC1">
        <w:rPr>
          <w:i/>
          <w:lang w:val="en-US"/>
        </w:rPr>
        <w:t>side.exe</w:t>
      </w:r>
      <w:r w:rsidRPr="00677BC1">
        <w:rPr>
          <w:lang w:val="en-US"/>
        </w:rPr>
        <w:t>.</w:t>
      </w:r>
    </w:p>
  </w:footnote>
  <w:footnote w:id="117">
    <w:p w:rsidR="00822196" w:rsidRPr="00677BC1" w:rsidRDefault="00822196">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18">
    <w:p w:rsidR="00822196" w:rsidRPr="00677BC1" w:rsidRDefault="00822196">
      <w:pPr>
        <w:pStyle w:val="FootnoteText"/>
        <w:rPr>
          <w:lang w:val="en-US"/>
        </w:rPr>
      </w:pPr>
      <w:r w:rsidRPr="00677BC1">
        <w:rPr>
          <w:rStyle w:val="FootnoteReference"/>
          <w:lang w:val="en-US"/>
        </w:rPr>
        <w:footnoteRef/>
      </w:r>
      <w:r w:rsidRPr="00677BC1">
        <w:rPr>
          <w:lang w:val="en-US"/>
        </w:rPr>
        <w:t xml:space="preserve"> The option exists for PicOS/VUEE compatibility</w:t>
      </w:r>
      <w:sdt>
        <w:sdtPr>
          <w:rPr>
            <w:lang w:val="en-US"/>
          </w:rPr>
          <w:id w:val="671458286"/>
          <w:citation/>
        </w:sdt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9154BD">
            <w:rPr>
              <w:noProof/>
              <w:lang w:val="en-US"/>
            </w:rPr>
            <w:t xml:space="preserve"> </w:t>
          </w:r>
          <w:r w:rsidR="009154BD" w:rsidRPr="009154BD">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9154BD" w:rsidRPr="009154BD">
            <w:rPr>
              <w:noProof/>
              <w:lang w:val="en-US"/>
            </w:rPr>
            <w:t>[36]</w:t>
          </w:r>
          <w:r w:rsidRPr="00677BC1">
            <w:rPr>
              <w:lang w:val="en-US"/>
            </w:rPr>
            <w:fldChar w:fldCharType="end"/>
          </w:r>
        </w:sdtContent>
      </w:sdt>
      <w:r w:rsidRPr="00677BC1">
        <w:rPr>
          <w:lang w:val="en-US"/>
        </w:rPr>
        <w:t>.</w:t>
      </w:r>
    </w:p>
  </w:footnote>
  <w:footnote w:id="119">
    <w:p w:rsidR="00822196" w:rsidRPr="00677BC1" w:rsidRDefault="00822196">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0">
    <w:p w:rsidR="00822196" w:rsidRPr="00677BC1" w:rsidRDefault="00822196">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1">
    <w:p w:rsidR="00822196" w:rsidRPr="00677BC1" w:rsidRDefault="00822196">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2">
    <w:p w:rsidR="00822196" w:rsidRPr="00677BC1" w:rsidRDefault="00822196"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9154BD">
        <w:rPr>
          <w:lang w:val="en-US"/>
        </w:rPr>
        <w:t>5.1.8</w:t>
      </w:r>
      <w:r w:rsidRPr="00677BC1">
        <w:rPr>
          <w:lang w:val="en-US"/>
        </w:rPr>
        <w:fldChar w:fldCharType="end"/>
      </w:r>
      <w:r w:rsidRPr="00677BC1">
        <w:rPr>
          <w:lang w:val="en-US"/>
        </w:rPr>
        <w:t>.</w:t>
      </w:r>
    </w:p>
    <w:p w:rsidR="00822196" w:rsidRPr="00677BC1" w:rsidRDefault="00822196" w:rsidP="00C0561D">
      <w:pPr>
        <w:pStyle w:val="FootnoteText"/>
        <w:rPr>
          <w:lang w:val="en-US"/>
        </w:rPr>
      </w:pPr>
    </w:p>
  </w:footnote>
  <w:footnote w:id="123">
    <w:p w:rsidR="00822196" w:rsidRPr="00677BC1" w:rsidRDefault="00822196">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24">
    <w:p w:rsidR="00822196" w:rsidRPr="00677BC1" w:rsidRDefault="00822196">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25">
    <w:p w:rsidR="00822196" w:rsidRPr="00677BC1" w:rsidRDefault="00822196">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26">
    <w:p w:rsidR="00822196" w:rsidRPr="00677BC1" w:rsidRDefault="00822196">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27">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is the nickname, if one is deﬁned, or the standard name, otherwise.</w:t>
      </w:r>
    </w:p>
  </w:footnote>
  <w:footnote w:id="128">
    <w:p w:rsidR="00822196" w:rsidRPr="00677BC1" w:rsidRDefault="00822196">
      <w:pPr>
        <w:pStyle w:val="FootnoteText"/>
        <w:rPr>
          <w:lang w:val="en-US"/>
        </w:rPr>
      </w:pPr>
      <w:r w:rsidRPr="00677BC1">
        <w:rPr>
          <w:rStyle w:val="FootnoteReference"/>
          <w:lang w:val="en-US"/>
        </w:rPr>
        <w:footnoteRef/>
      </w:r>
      <w:r w:rsidRPr="00677BC1">
        <w:rPr>
          <w:lang w:val="en-US"/>
        </w:rPr>
        <w:t xml:space="preserve"> This is rather typical for windows with undeﬁned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9154BD">
        <w:rPr>
          <w:lang w:val="en-US"/>
        </w:rPr>
        <w:t>C.4.6</w:t>
      </w:r>
      <w:r w:rsidRPr="00677BC1">
        <w:rPr>
          <w:lang w:val="en-US"/>
        </w:rPr>
        <w:fldChar w:fldCharType="end"/>
      </w:r>
      <w:r w:rsidRPr="00677BC1">
        <w:rPr>
          <w:lang w:val="en-US"/>
        </w:rPr>
        <w:t>).</w:t>
      </w:r>
    </w:p>
  </w:footnote>
  <w:footnote w:id="129">
    <w:p w:rsidR="00822196" w:rsidRPr="00677BC1" w:rsidRDefault="00822196">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9154BD">
        <w:rPr>
          <w:lang w:val="en-US"/>
        </w:rPr>
        <w:t>C.7.3</w:t>
      </w:r>
      <w:r w:rsidRPr="00677BC1">
        <w:rPr>
          <w:lang w:val="en-US"/>
        </w:rPr>
        <w:fldChar w:fldCharType="end"/>
      </w:r>
      <w:r w:rsidRPr="00677BC1">
        <w:rPr>
          <w:lang w:val="en-US"/>
        </w:rPr>
        <w:t>).</w:t>
      </w:r>
    </w:p>
  </w:footnote>
  <w:footnote w:id="130">
    <w:p w:rsidR="00822196" w:rsidRPr="00677BC1" w:rsidRDefault="00822196">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Pr="00A851C6" w:rsidRDefault="00822196" w:rsidP="00676A9E">
    <w:pPr>
      <w:pStyle w:val="Pageheaders"/>
      <w:rPr>
        <w:lang w:val="pl-PL"/>
      </w:rPr>
    </w:pPr>
    <w:r>
      <w:rPr>
        <w:lang w:val="pl-PL"/>
      </w:rPr>
      <w:t>SMURPH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Pr="00A851C6" w:rsidRDefault="00822196"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196" w:rsidRDefault="00822196"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5"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5"/>
  </w:num>
  <w:num w:numId="5">
    <w:abstractNumId w:val="46"/>
  </w:num>
  <w:num w:numId="6">
    <w:abstractNumId w:val="6"/>
  </w:num>
  <w:num w:numId="7">
    <w:abstractNumId w:val="95"/>
  </w:num>
  <w:num w:numId="8">
    <w:abstractNumId w:val="26"/>
  </w:num>
  <w:num w:numId="9">
    <w:abstractNumId w:val="87"/>
  </w:num>
  <w:num w:numId="10">
    <w:abstractNumId w:val="44"/>
  </w:num>
  <w:num w:numId="11">
    <w:abstractNumId w:val="50"/>
  </w:num>
  <w:num w:numId="12">
    <w:abstractNumId w:val="64"/>
  </w:num>
  <w:num w:numId="13">
    <w:abstractNumId w:val="51"/>
  </w:num>
  <w:num w:numId="14">
    <w:abstractNumId w:val="45"/>
  </w:num>
  <w:num w:numId="15">
    <w:abstractNumId w:val="8"/>
  </w:num>
  <w:num w:numId="16">
    <w:abstractNumId w:val="25"/>
  </w:num>
  <w:num w:numId="17">
    <w:abstractNumId w:val="54"/>
  </w:num>
  <w:num w:numId="18">
    <w:abstractNumId w:val="100"/>
  </w:num>
  <w:num w:numId="19">
    <w:abstractNumId w:val="37"/>
  </w:num>
  <w:num w:numId="20">
    <w:abstractNumId w:val="62"/>
  </w:num>
  <w:num w:numId="21">
    <w:abstractNumId w:val="41"/>
  </w:num>
  <w:num w:numId="22">
    <w:abstractNumId w:val="21"/>
  </w:num>
  <w:num w:numId="23">
    <w:abstractNumId w:val="9"/>
  </w:num>
  <w:num w:numId="24">
    <w:abstractNumId w:val="43"/>
  </w:num>
  <w:num w:numId="25">
    <w:abstractNumId w:val="83"/>
  </w:num>
  <w:num w:numId="26">
    <w:abstractNumId w:val="16"/>
  </w:num>
  <w:num w:numId="27">
    <w:abstractNumId w:val="56"/>
  </w:num>
  <w:num w:numId="28">
    <w:abstractNumId w:val="40"/>
  </w:num>
  <w:num w:numId="29">
    <w:abstractNumId w:val="12"/>
  </w:num>
  <w:num w:numId="30">
    <w:abstractNumId w:val="89"/>
  </w:num>
  <w:num w:numId="31">
    <w:abstractNumId w:val="70"/>
  </w:num>
  <w:num w:numId="32">
    <w:abstractNumId w:val="93"/>
  </w:num>
  <w:num w:numId="33">
    <w:abstractNumId w:val="33"/>
  </w:num>
  <w:num w:numId="34">
    <w:abstractNumId w:val="17"/>
  </w:num>
  <w:num w:numId="35">
    <w:abstractNumId w:val="5"/>
  </w:num>
  <w:num w:numId="36">
    <w:abstractNumId w:val="72"/>
  </w:num>
  <w:num w:numId="37">
    <w:abstractNumId w:val="24"/>
  </w:num>
  <w:num w:numId="38">
    <w:abstractNumId w:val="14"/>
  </w:num>
  <w:num w:numId="39">
    <w:abstractNumId w:val="57"/>
  </w:num>
  <w:num w:numId="40">
    <w:abstractNumId w:val="101"/>
  </w:num>
  <w:num w:numId="41">
    <w:abstractNumId w:val="27"/>
  </w:num>
  <w:num w:numId="42">
    <w:abstractNumId w:val="3"/>
  </w:num>
  <w:num w:numId="43">
    <w:abstractNumId w:val="60"/>
  </w:num>
  <w:num w:numId="44">
    <w:abstractNumId w:val="15"/>
  </w:num>
  <w:num w:numId="45">
    <w:abstractNumId w:val="28"/>
  </w:num>
  <w:num w:numId="46">
    <w:abstractNumId w:val="68"/>
  </w:num>
  <w:num w:numId="47">
    <w:abstractNumId w:val="20"/>
  </w:num>
  <w:num w:numId="48">
    <w:abstractNumId w:val="49"/>
  </w:num>
  <w:num w:numId="49">
    <w:abstractNumId w:val="97"/>
  </w:num>
  <w:num w:numId="50">
    <w:abstractNumId w:val="19"/>
  </w:num>
  <w:num w:numId="51">
    <w:abstractNumId w:val="91"/>
  </w:num>
  <w:num w:numId="52">
    <w:abstractNumId w:val="13"/>
  </w:num>
  <w:num w:numId="53">
    <w:abstractNumId w:val="55"/>
  </w:num>
  <w:num w:numId="54">
    <w:abstractNumId w:val="11"/>
  </w:num>
  <w:num w:numId="55">
    <w:abstractNumId w:val="4"/>
  </w:num>
  <w:num w:numId="56">
    <w:abstractNumId w:val="96"/>
  </w:num>
  <w:num w:numId="57">
    <w:abstractNumId w:val="42"/>
  </w:num>
  <w:num w:numId="58">
    <w:abstractNumId w:val="94"/>
  </w:num>
  <w:num w:numId="59">
    <w:abstractNumId w:val="47"/>
  </w:num>
  <w:num w:numId="60">
    <w:abstractNumId w:val="58"/>
  </w:num>
  <w:num w:numId="61">
    <w:abstractNumId w:val="39"/>
  </w:num>
  <w:num w:numId="62">
    <w:abstractNumId w:val="30"/>
  </w:num>
  <w:num w:numId="63">
    <w:abstractNumId w:val="63"/>
  </w:num>
  <w:num w:numId="64">
    <w:abstractNumId w:val="34"/>
  </w:num>
  <w:num w:numId="65">
    <w:abstractNumId w:val="61"/>
  </w:num>
  <w:num w:numId="66">
    <w:abstractNumId w:val="38"/>
  </w:num>
  <w:num w:numId="67">
    <w:abstractNumId w:val="88"/>
  </w:num>
  <w:num w:numId="68">
    <w:abstractNumId w:val="75"/>
  </w:num>
  <w:num w:numId="69">
    <w:abstractNumId w:val="92"/>
  </w:num>
  <w:num w:numId="70">
    <w:abstractNumId w:val="71"/>
  </w:num>
  <w:num w:numId="71">
    <w:abstractNumId w:val="53"/>
  </w:num>
  <w:num w:numId="72">
    <w:abstractNumId w:val="79"/>
  </w:num>
  <w:num w:numId="73">
    <w:abstractNumId w:val="73"/>
  </w:num>
  <w:num w:numId="74">
    <w:abstractNumId w:val="78"/>
  </w:num>
  <w:num w:numId="75">
    <w:abstractNumId w:val="29"/>
  </w:num>
  <w:num w:numId="76">
    <w:abstractNumId w:val="65"/>
  </w:num>
  <w:num w:numId="77">
    <w:abstractNumId w:val="66"/>
  </w:num>
  <w:num w:numId="78">
    <w:abstractNumId w:val="59"/>
  </w:num>
  <w:num w:numId="79">
    <w:abstractNumId w:val="76"/>
  </w:num>
  <w:num w:numId="80">
    <w:abstractNumId w:val="82"/>
  </w:num>
  <w:num w:numId="81">
    <w:abstractNumId w:val="32"/>
  </w:num>
  <w:num w:numId="82">
    <w:abstractNumId w:val="86"/>
  </w:num>
  <w:num w:numId="83">
    <w:abstractNumId w:val="18"/>
  </w:num>
  <w:num w:numId="84">
    <w:abstractNumId w:val="103"/>
  </w:num>
  <w:num w:numId="85">
    <w:abstractNumId w:val="77"/>
  </w:num>
  <w:num w:numId="86">
    <w:abstractNumId w:val="22"/>
  </w:num>
  <w:num w:numId="87">
    <w:abstractNumId w:val="35"/>
  </w:num>
  <w:num w:numId="88">
    <w:abstractNumId w:val="102"/>
  </w:num>
  <w:num w:numId="89">
    <w:abstractNumId w:val="36"/>
  </w:num>
  <w:num w:numId="90">
    <w:abstractNumId w:val="31"/>
  </w:num>
  <w:num w:numId="91">
    <w:abstractNumId w:val="48"/>
  </w:num>
  <w:num w:numId="92">
    <w:abstractNumId w:val="10"/>
  </w:num>
  <w:num w:numId="93">
    <w:abstractNumId w:val="104"/>
  </w:num>
  <w:num w:numId="94">
    <w:abstractNumId w:val="7"/>
  </w:num>
  <w:num w:numId="95">
    <w:abstractNumId w:val="99"/>
  </w:num>
  <w:num w:numId="96">
    <w:abstractNumId w:val="81"/>
  </w:num>
  <w:num w:numId="97">
    <w:abstractNumId w:val="52"/>
  </w:num>
  <w:num w:numId="98">
    <w:abstractNumId w:val="90"/>
  </w:num>
  <w:num w:numId="99">
    <w:abstractNumId w:val="67"/>
  </w:num>
  <w:num w:numId="100">
    <w:abstractNumId w:val="69"/>
  </w:num>
  <w:num w:numId="101">
    <w:abstractNumId w:val="80"/>
  </w:num>
  <w:num w:numId="102">
    <w:abstractNumId w:val="74"/>
  </w:num>
  <w:num w:numId="103">
    <w:abstractNumId w:val="98"/>
  </w:num>
  <w:num w:numId="104">
    <w:abstractNumId w:val="84"/>
  </w:num>
  <w:num w:numId="105">
    <w:abstractNumId w:val="2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AA8"/>
    <w:rsid w:val="000010DB"/>
    <w:rsid w:val="000029B2"/>
    <w:rsid w:val="00003093"/>
    <w:rsid w:val="00003FCE"/>
    <w:rsid w:val="00004524"/>
    <w:rsid w:val="00004876"/>
    <w:rsid w:val="000048B2"/>
    <w:rsid w:val="00004BBF"/>
    <w:rsid w:val="00004D0D"/>
    <w:rsid w:val="0000556E"/>
    <w:rsid w:val="00005C49"/>
    <w:rsid w:val="00006345"/>
    <w:rsid w:val="000067ED"/>
    <w:rsid w:val="00006BC9"/>
    <w:rsid w:val="00010C3F"/>
    <w:rsid w:val="0001155A"/>
    <w:rsid w:val="00011CF7"/>
    <w:rsid w:val="00012319"/>
    <w:rsid w:val="00012AA8"/>
    <w:rsid w:val="0001311F"/>
    <w:rsid w:val="000141FF"/>
    <w:rsid w:val="00015661"/>
    <w:rsid w:val="00015A2D"/>
    <w:rsid w:val="00015B73"/>
    <w:rsid w:val="00017C16"/>
    <w:rsid w:val="0002060A"/>
    <w:rsid w:val="00021612"/>
    <w:rsid w:val="00022679"/>
    <w:rsid w:val="00022938"/>
    <w:rsid w:val="0002373B"/>
    <w:rsid w:val="0002377B"/>
    <w:rsid w:val="00023E88"/>
    <w:rsid w:val="00023FBF"/>
    <w:rsid w:val="00024A2A"/>
    <w:rsid w:val="000262BD"/>
    <w:rsid w:val="00031104"/>
    <w:rsid w:val="000317C3"/>
    <w:rsid w:val="00032AAB"/>
    <w:rsid w:val="00032E4C"/>
    <w:rsid w:val="000333E2"/>
    <w:rsid w:val="0003435D"/>
    <w:rsid w:val="00034FFD"/>
    <w:rsid w:val="000350D8"/>
    <w:rsid w:val="00035AB3"/>
    <w:rsid w:val="00037373"/>
    <w:rsid w:val="00041630"/>
    <w:rsid w:val="0004186C"/>
    <w:rsid w:val="0004231E"/>
    <w:rsid w:val="0004301C"/>
    <w:rsid w:val="0004398F"/>
    <w:rsid w:val="00043C1A"/>
    <w:rsid w:val="00043FF5"/>
    <w:rsid w:val="00045446"/>
    <w:rsid w:val="0004613E"/>
    <w:rsid w:val="00046D00"/>
    <w:rsid w:val="000479CD"/>
    <w:rsid w:val="00047E34"/>
    <w:rsid w:val="000516F5"/>
    <w:rsid w:val="00051DD3"/>
    <w:rsid w:val="00051DDF"/>
    <w:rsid w:val="000524A0"/>
    <w:rsid w:val="00053386"/>
    <w:rsid w:val="000535D5"/>
    <w:rsid w:val="00054C19"/>
    <w:rsid w:val="00055570"/>
    <w:rsid w:val="00055FB9"/>
    <w:rsid w:val="0005697C"/>
    <w:rsid w:val="00057291"/>
    <w:rsid w:val="00057B2F"/>
    <w:rsid w:val="00061FB0"/>
    <w:rsid w:val="000628DE"/>
    <w:rsid w:val="000641E5"/>
    <w:rsid w:val="00064FCD"/>
    <w:rsid w:val="00065F7D"/>
    <w:rsid w:val="00066110"/>
    <w:rsid w:val="00070848"/>
    <w:rsid w:val="000708EE"/>
    <w:rsid w:val="00072D7A"/>
    <w:rsid w:val="00072D9A"/>
    <w:rsid w:val="00072F13"/>
    <w:rsid w:val="000749E4"/>
    <w:rsid w:val="00074A86"/>
    <w:rsid w:val="0007600D"/>
    <w:rsid w:val="0007680E"/>
    <w:rsid w:val="00076B53"/>
    <w:rsid w:val="00077940"/>
    <w:rsid w:val="000779BE"/>
    <w:rsid w:val="000803B0"/>
    <w:rsid w:val="000805DD"/>
    <w:rsid w:val="0008104C"/>
    <w:rsid w:val="0008115C"/>
    <w:rsid w:val="0008167A"/>
    <w:rsid w:val="000819AF"/>
    <w:rsid w:val="000839D7"/>
    <w:rsid w:val="000849E2"/>
    <w:rsid w:val="00085234"/>
    <w:rsid w:val="00085733"/>
    <w:rsid w:val="00085FF9"/>
    <w:rsid w:val="000870C4"/>
    <w:rsid w:val="00090B41"/>
    <w:rsid w:val="00090F47"/>
    <w:rsid w:val="00091247"/>
    <w:rsid w:val="00091B11"/>
    <w:rsid w:val="00093469"/>
    <w:rsid w:val="0009346F"/>
    <w:rsid w:val="00093F16"/>
    <w:rsid w:val="00095C3E"/>
    <w:rsid w:val="00096E96"/>
    <w:rsid w:val="000976F8"/>
    <w:rsid w:val="000A0B75"/>
    <w:rsid w:val="000A2C7A"/>
    <w:rsid w:val="000A2D68"/>
    <w:rsid w:val="000A4098"/>
    <w:rsid w:val="000A4120"/>
    <w:rsid w:val="000A41B4"/>
    <w:rsid w:val="000A49F0"/>
    <w:rsid w:val="000A5F95"/>
    <w:rsid w:val="000A7568"/>
    <w:rsid w:val="000A7918"/>
    <w:rsid w:val="000A79ED"/>
    <w:rsid w:val="000B0561"/>
    <w:rsid w:val="000B12BF"/>
    <w:rsid w:val="000B19B1"/>
    <w:rsid w:val="000B1A31"/>
    <w:rsid w:val="000B2579"/>
    <w:rsid w:val="000B37C0"/>
    <w:rsid w:val="000B39E9"/>
    <w:rsid w:val="000B3B84"/>
    <w:rsid w:val="000B426F"/>
    <w:rsid w:val="000B44D2"/>
    <w:rsid w:val="000B4973"/>
    <w:rsid w:val="000B51DB"/>
    <w:rsid w:val="000B59A0"/>
    <w:rsid w:val="000B61ED"/>
    <w:rsid w:val="000B627C"/>
    <w:rsid w:val="000B686C"/>
    <w:rsid w:val="000B7327"/>
    <w:rsid w:val="000C0BDE"/>
    <w:rsid w:val="000C0D31"/>
    <w:rsid w:val="000C19BD"/>
    <w:rsid w:val="000C1D2F"/>
    <w:rsid w:val="000C1DAC"/>
    <w:rsid w:val="000C26A6"/>
    <w:rsid w:val="000C4981"/>
    <w:rsid w:val="000C52B9"/>
    <w:rsid w:val="000C60E3"/>
    <w:rsid w:val="000C6D5C"/>
    <w:rsid w:val="000C75B0"/>
    <w:rsid w:val="000D091B"/>
    <w:rsid w:val="000D211C"/>
    <w:rsid w:val="000D2CA0"/>
    <w:rsid w:val="000D3CC8"/>
    <w:rsid w:val="000D3D63"/>
    <w:rsid w:val="000D4461"/>
    <w:rsid w:val="000D6A40"/>
    <w:rsid w:val="000D6B04"/>
    <w:rsid w:val="000D718F"/>
    <w:rsid w:val="000D75F6"/>
    <w:rsid w:val="000D7A11"/>
    <w:rsid w:val="000D7AFE"/>
    <w:rsid w:val="000E0081"/>
    <w:rsid w:val="000E21F5"/>
    <w:rsid w:val="000E3229"/>
    <w:rsid w:val="000E407C"/>
    <w:rsid w:val="000E4429"/>
    <w:rsid w:val="000E54DE"/>
    <w:rsid w:val="000E5868"/>
    <w:rsid w:val="000E5CEF"/>
    <w:rsid w:val="000E639F"/>
    <w:rsid w:val="000E703D"/>
    <w:rsid w:val="000E78C3"/>
    <w:rsid w:val="000E79F9"/>
    <w:rsid w:val="000E7CFF"/>
    <w:rsid w:val="000F0754"/>
    <w:rsid w:val="000F0A26"/>
    <w:rsid w:val="000F178E"/>
    <w:rsid w:val="000F1C7F"/>
    <w:rsid w:val="000F26E5"/>
    <w:rsid w:val="000F2B80"/>
    <w:rsid w:val="000F3476"/>
    <w:rsid w:val="000F3822"/>
    <w:rsid w:val="000F387A"/>
    <w:rsid w:val="000F505A"/>
    <w:rsid w:val="000F625A"/>
    <w:rsid w:val="000F6AA9"/>
    <w:rsid w:val="000F7345"/>
    <w:rsid w:val="0010066A"/>
    <w:rsid w:val="001007C2"/>
    <w:rsid w:val="0010083A"/>
    <w:rsid w:val="00101892"/>
    <w:rsid w:val="001029F9"/>
    <w:rsid w:val="00103403"/>
    <w:rsid w:val="00104EE2"/>
    <w:rsid w:val="00105105"/>
    <w:rsid w:val="00105367"/>
    <w:rsid w:val="00105C23"/>
    <w:rsid w:val="00105FCB"/>
    <w:rsid w:val="001060F2"/>
    <w:rsid w:val="0010630D"/>
    <w:rsid w:val="00106314"/>
    <w:rsid w:val="001077EE"/>
    <w:rsid w:val="00107A5F"/>
    <w:rsid w:val="00107E45"/>
    <w:rsid w:val="001105EE"/>
    <w:rsid w:val="00110691"/>
    <w:rsid w:val="00110BF3"/>
    <w:rsid w:val="001112B2"/>
    <w:rsid w:val="00111779"/>
    <w:rsid w:val="001127DB"/>
    <w:rsid w:val="00112893"/>
    <w:rsid w:val="00112F3A"/>
    <w:rsid w:val="00114878"/>
    <w:rsid w:val="00116442"/>
    <w:rsid w:val="001167B5"/>
    <w:rsid w:val="001173CA"/>
    <w:rsid w:val="001174B6"/>
    <w:rsid w:val="00117857"/>
    <w:rsid w:val="00117C7A"/>
    <w:rsid w:val="00120818"/>
    <w:rsid w:val="001210BB"/>
    <w:rsid w:val="00122EE2"/>
    <w:rsid w:val="0012304F"/>
    <w:rsid w:val="001247E6"/>
    <w:rsid w:val="00125528"/>
    <w:rsid w:val="00126AC0"/>
    <w:rsid w:val="00126C3F"/>
    <w:rsid w:val="001305C4"/>
    <w:rsid w:val="001313FF"/>
    <w:rsid w:val="00131513"/>
    <w:rsid w:val="001319BF"/>
    <w:rsid w:val="00131C15"/>
    <w:rsid w:val="00131FCB"/>
    <w:rsid w:val="0013378D"/>
    <w:rsid w:val="0013396D"/>
    <w:rsid w:val="00133B08"/>
    <w:rsid w:val="00134A50"/>
    <w:rsid w:val="001359B3"/>
    <w:rsid w:val="001363B9"/>
    <w:rsid w:val="00136540"/>
    <w:rsid w:val="00136F93"/>
    <w:rsid w:val="001402B1"/>
    <w:rsid w:val="0014271E"/>
    <w:rsid w:val="001429A9"/>
    <w:rsid w:val="00143CB6"/>
    <w:rsid w:val="0014411F"/>
    <w:rsid w:val="00145FFC"/>
    <w:rsid w:val="001462AB"/>
    <w:rsid w:val="00146D6B"/>
    <w:rsid w:val="00150104"/>
    <w:rsid w:val="00150143"/>
    <w:rsid w:val="0015025A"/>
    <w:rsid w:val="0015276D"/>
    <w:rsid w:val="0015285F"/>
    <w:rsid w:val="00153A69"/>
    <w:rsid w:val="00154631"/>
    <w:rsid w:val="00156443"/>
    <w:rsid w:val="001564B8"/>
    <w:rsid w:val="00157DC2"/>
    <w:rsid w:val="00157E11"/>
    <w:rsid w:val="00157E13"/>
    <w:rsid w:val="00160671"/>
    <w:rsid w:val="001608DB"/>
    <w:rsid w:val="00161194"/>
    <w:rsid w:val="0016272D"/>
    <w:rsid w:val="001636D6"/>
    <w:rsid w:val="001638E9"/>
    <w:rsid w:val="00163DCB"/>
    <w:rsid w:val="00163E04"/>
    <w:rsid w:val="001643E8"/>
    <w:rsid w:val="00165EDF"/>
    <w:rsid w:val="001665DC"/>
    <w:rsid w:val="00166F26"/>
    <w:rsid w:val="00167E31"/>
    <w:rsid w:val="001708DF"/>
    <w:rsid w:val="00171087"/>
    <w:rsid w:val="00172A38"/>
    <w:rsid w:val="00172E7C"/>
    <w:rsid w:val="001738AB"/>
    <w:rsid w:val="00173E88"/>
    <w:rsid w:val="00175124"/>
    <w:rsid w:val="00175BE7"/>
    <w:rsid w:val="00175F92"/>
    <w:rsid w:val="001769F7"/>
    <w:rsid w:val="001802FE"/>
    <w:rsid w:val="0018052B"/>
    <w:rsid w:val="00180B4D"/>
    <w:rsid w:val="00181403"/>
    <w:rsid w:val="00181F52"/>
    <w:rsid w:val="001825FF"/>
    <w:rsid w:val="00182605"/>
    <w:rsid w:val="001828F8"/>
    <w:rsid w:val="00183622"/>
    <w:rsid w:val="00185247"/>
    <w:rsid w:val="00185F92"/>
    <w:rsid w:val="00186168"/>
    <w:rsid w:val="001861DF"/>
    <w:rsid w:val="00186A78"/>
    <w:rsid w:val="00186B91"/>
    <w:rsid w:val="00187D3A"/>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6A1C"/>
    <w:rsid w:val="00196B60"/>
    <w:rsid w:val="001A3893"/>
    <w:rsid w:val="001A3DA4"/>
    <w:rsid w:val="001A41F1"/>
    <w:rsid w:val="001A4791"/>
    <w:rsid w:val="001A4BEF"/>
    <w:rsid w:val="001A76CC"/>
    <w:rsid w:val="001B0805"/>
    <w:rsid w:val="001B0A72"/>
    <w:rsid w:val="001B0B2E"/>
    <w:rsid w:val="001B0FF5"/>
    <w:rsid w:val="001B186F"/>
    <w:rsid w:val="001B19A8"/>
    <w:rsid w:val="001B1F2B"/>
    <w:rsid w:val="001B28E1"/>
    <w:rsid w:val="001B2D47"/>
    <w:rsid w:val="001B3FB1"/>
    <w:rsid w:val="001B5495"/>
    <w:rsid w:val="001B5615"/>
    <w:rsid w:val="001B5BE7"/>
    <w:rsid w:val="001B60E3"/>
    <w:rsid w:val="001B6452"/>
    <w:rsid w:val="001B67A0"/>
    <w:rsid w:val="001C001C"/>
    <w:rsid w:val="001C07FD"/>
    <w:rsid w:val="001C0C24"/>
    <w:rsid w:val="001C100F"/>
    <w:rsid w:val="001C132E"/>
    <w:rsid w:val="001C2EED"/>
    <w:rsid w:val="001C3690"/>
    <w:rsid w:val="001C4C9E"/>
    <w:rsid w:val="001C5C7C"/>
    <w:rsid w:val="001C5F56"/>
    <w:rsid w:val="001C6351"/>
    <w:rsid w:val="001C63CB"/>
    <w:rsid w:val="001C6772"/>
    <w:rsid w:val="001C7334"/>
    <w:rsid w:val="001C7576"/>
    <w:rsid w:val="001D0332"/>
    <w:rsid w:val="001D1DB6"/>
    <w:rsid w:val="001D209B"/>
    <w:rsid w:val="001D2466"/>
    <w:rsid w:val="001D2B70"/>
    <w:rsid w:val="001D3ABB"/>
    <w:rsid w:val="001D406F"/>
    <w:rsid w:val="001D41DE"/>
    <w:rsid w:val="001D49E3"/>
    <w:rsid w:val="001D4E2A"/>
    <w:rsid w:val="001D5067"/>
    <w:rsid w:val="001D59F5"/>
    <w:rsid w:val="001D5F05"/>
    <w:rsid w:val="001D632C"/>
    <w:rsid w:val="001D6BC8"/>
    <w:rsid w:val="001D7107"/>
    <w:rsid w:val="001D780C"/>
    <w:rsid w:val="001E0CCF"/>
    <w:rsid w:val="001E14CE"/>
    <w:rsid w:val="001E193D"/>
    <w:rsid w:val="001E1ABC"/>
    <w:rsid w:val="001E27A5"/>
    <w:rsid w:val="001E2B0B"/>
    <w:rsid w:val="001E36E7"/>
    <w:rsid w:val="001E37A3"/>
    <w:rsid w:val="001E54E4"/>
    <w:rsid w:val="001E575C"/>
    <w:rsid w:val="001E5DDC"/>
    <w:rsid w:val="001F0349"/>
    <w:rsid w:val="001F0920"/>
    <w:rsid w:val="001F1D20"/>
    <w:rsid w:val="001F3224"/>
    <w:rsid w:val="001F354F"/>
    <w:rsid w:val="001F3B2A"/>
    <w:rsid w:val="001F3C9F"/>
    <w:rsid w:val="001F3D44"/>
    <w:rsid w:val="001F4F06"/>
    <w:rsid w:val="001F61E6"/>
    <w:rsid w:val="001F6AFA"/>
    <w:rsid w:val="001F6E83"/>
    <w:rsid w:val="001F76C3"/>
    <w:rsid w:val="002007C4"/>
    <w:rsid w:val="002009A6"/>
    <w:rsid w:val="00200D75"/>
    <w:rsid w:val="0020100E"/>
    <w:rsid w:val="00201E72"/>
    <w:rsid w:val="00201FEB"/>
    <w:rsid w:val="00202166"/>
    <w:rsid w:val="00203429"/>
    <w:rsid w:val="002041B8"/>
    <w:rsid w:val="002053AA"/>
    <w:rsid w:val="0020570F"/>
    <w:rsid w:val="00206246"/>
    <w:rsid w:val="00206D1B"/>
    <w:rsid w:val="00211329"/>
    <w:rsid w:val="00211DE9"/>
    <w:rsid w:val="00212D96"/>
    <w:rsid w:val="00213277"/>
    <w:rsid w:val="00214A66"/>
    <w:rsid w:val="00214FC9"/>
    <w:rsid w:val="00214FE3"/>
    <w:rsid w:val="00217186"/>
    <w:rsid w:val="0021728E"/>
    <w:rsid w:val="00220C4F"/>
    <w:rsid w:val="00220F36"/>
    <w:rsid w:val="00220FF3"/>
    <w:rsid w:val="0022213D"/>
    <w:rsid w:val="00222577"/>
    <w:rsid w:val="002243B3"/>
    <w:rsid w:val="00225207"/>
    <w:rsid w:val="00225338"/>
    <w:rsid w:val="00225359"/>
    <w:rsid w:val="00226595"/>
    <w:rsid w:val="002268EA"/>
    <w:rsid w:val="00227215"/>
    <w:rsid w:val="002275FA"/>
    <w:rsid w:val="00230265"/>
    <w:rsid w:val="00230C73"/>
    <w:rsid w:val="00230D74"/>
    <w:rsid w:val="002314E9"/>
    <w:rsid w:val="00231F4B"/>
    <w:rsid w:val="00232616"/>
    <w:rsid w:val="002329F9"/>
    <w:rsid w:val="002332D8"/>
    <w:rsid w:val="00233364"/>
    <w:rsid w:val="00233E88"/>
    <w:rsid w:val="0023447D"/>
    <w:rsid w:val="00236292"/>
    <w:rsid w:val="002368F5"/>
    <w:rsid w:val="00236B72"/>
    <w:rsid w:val="002400D8"/>
    <w:rsid w:val="002404E4"/>
    <w:rsid w:val="00241850"/>
    <w:rsid w:val="002421FD"/>
    <w:rsid w:val="00242B59"/>
    <w:rsid w:val="00242FFD"/>
    <w:rsid w:val="002431A2"/>
    <w:rsid w:val="00243764"/>
    <w:rsid w:val="0024405E"/>
    <w:rsid w:val="002440D4"/>
    <w:rsid w:val="00244693"/>
    <w:rsid w:val="00244FDA"/>
    <w:rsid w:val="002451E5"/>
    <w:rsid w:val="00245361"/>
    <w:rsid w:val="00245383"/>
    <w:rsid w:val="00245824"/>
    <w:rsid w:val="00247009"/>
    <w:rsid w:val="002515DA"/>
    <w:rsid w:val="00252A38"/>
    <w:rsid w:val="002540C7"/>
    <w:rsid w:val="00255124"/>
    <w:rsid w:val="00260C44"/>
    <w:rsid w:val="002611C7"/>
    <w:rsid w:val="00261205"/>
    <w:rsid w:val="00262F52"/>
    <w:rsid w:val="00263E26"/>
    <w:rsid w:val="00263F34"/>
    <w:rsid w:val="00264813"/>
    <w:rsid w:val="002652F1"/>
    <w:rsid w:val="00265440"/>
    <w:rsid w:val="00267134"/>
    <w:rsid w:val="002671A9"/>
    <w:rsid w:val="00267C49"/>
    <w:rsid w:val="002714C1"/>
    <w:rsid w:val="002725C5"/>
    <w:rsid w:val="00274595"/>
    <w:rsid w:val="00275FE1"/>
    <w:rsid w:val="00276B0C"/>
    <w:rsid w:val="00277440"/>
    <w:rsid w:val="002775AF"/>
    <w:rsid w:val="00281B78"/>
    <w:rsid w:val="002833B5"/>
    <w:rsid w:val="00283556"/>
    <w:rsid w:val="00283757"/>
    <w:rsid w:val="00283FE8"/>
    <w:rsid w:val="00285B7F"/>
    <w:rsid w:val="00285F6B"/>
    <w:rsid w:val="00286141"/>
    <w:rsid w:val="00286148"/>
    <w:rsid w:val="002866D0"/>
    <w:rsid w:val="0028709A"/>
    <w:rsid w:val="0028724F"/>
    <w:rsid w:val="002879EC"/>
    <w:rsid w:val="0029023E"/>
    <w:rsid w:val="00290560"/>
    <w:rsid w:val="00291426"/>
    <w:rsid w:val="00291D59"/>
    <w:rsid w:val="002930C6"/>
    <w:rsid w:val="00293DD2"/>
    <w:rsid w:val="00294AF8"/>
    <w:rsid w:val="0029557E"/>
    <w:rsid w:val="002969BF"/>
    <w:rsid w:val="00296AA7"/>
    <w:rsid w:val="00296B50"/>
    <w:rsid w:val="002A0025"/>
    <w:rsid w:val="002A0042"/>
    <w:rsid w:val="002A0CA2"/>
    <w:rsid w:val="002A10B4"/>
    <w:rsid w:val="002A2D7B"/>
    <w:rsid w:val="002A4643"/>
    <w:rsid w:val="002A4A8D"/>
    <w:rsid w:val="002A546D"/>
    <w:rsid w:val="002A5D8A"/>
    <w:rsid w:val="002A5FB6"/>
    <w:rsid w:val="002A6D45"/>
    <w:rsid w:val="002A7211"/>
    <w:rsid w:val="002A7DBB"/>
    <w:rsid w:val="002B053B"/>
    <w:rsid w:val="002B1242"/>
    <w:rsid w:val="002B1F85"/>
    <w:rsid w:val="002B2200"/>
    <w:rsid w:val="002B25D4"/>
    <w:rsid w:val="002B2A15"/>
    <w:rsid w:val="002B2F9D"/>
    <w:rsid w:val="002B3564"/>
    <w:rsid w:val="002B45D1"/>
    <w:rsid w:val="002B49D8"/>
    <w:rsid w:val="002B5E6F"/>
    <w:rsid w:val="002B6245"/>
    <w:rsid w:val="002B731C"/>
    <w:rsid w:val="002B7B8B"/>
    <w:rsid w:val="002C1318"/>
    <w:rsid w:val="002C134E"/>
    <w:rsid w:val="002C1CEA"/>
    <w:rsid w:val="002C1DF0"/>
    <w:rsid w:val="002C2976"/>
    <w:rsid w:val="002C2B99"/>
    <w:rsid w:val="002C3430"/>
    <w:rsid w:val="002C3FE6"/>
    <w:rsid w:val="002C4414"/>
    <w:rsid w:val="002C4F22"/>
    <w:rsid w:val="002C559A"/>
    <w:rsid w:val="002C655D"/>
    <w:rsid w:val="002C6D21"/>
    <w:rsid w:val="002D12AA"/>
    <w:rsid w:val="002D14F6"/>
    <w:rsid w:val="002D2247"/>
    <w:rsid w:val="002D3875"/>
    <w:rsid w:val="002D38F3"/>
    <w:rsid w:val="002D3A89"/>
    <w:rsid w:val="002D50E7"/>
    <w:rsid w:val="002D51C8"/>
    <w:rsid w:val="002D5E21"/>
    <w:rsid w:val="002D66DF"/>
    <w:rsid w:val="002D7096"/>
    <w:rsid w:val="002E1136"/>
    <w:rsid w:val="002E2274"/>
    <w:rsid w:val="002E2653"/>
    <w:rsid w:val="002E31A1"/>
    <w:rsid w:val="002E4309"/>
    <w:rsid w:val="002E45FE"/>
    <w:rsid w:val="002E61D7"/>
    <w:rsid w:val="002E65F3"/>
    <w:rsid w:val="002E720E"/>
    <w:rsid w:val="002F0456"/>
    <w:rsid w:val="002F2330"/>
    <w:rsid w:val="002F28E8"/>
    <w:rsid w:val="002F3F54"/>
    <w:rsid w:val="002F4A5C"/>
    <w:rsid w:val="002F53F4"/>
    <w:rsid w:val="002F7A00"/>
    <w:rsid w:val="0030061A"/>
    <w:rsid w:val="00300741"/>
    <w:rsid w:val="00301AE8"/>
    <w:rsid w:val="00301D5A"/>
    <w:rsid w:val="003024CD"/>
    <w:rsid w:val="00302F53"/>
    <w:rsid w:val="0030300A"/>
    <w:rsid w:val="00303B01"/>
    <w:rsid w:val="00304399"/>
    <w:rsid w:val="003043F5"/>
    <w:rsid w:val="00305B8C"/>
    <w:rsid w:val="00305CAE"/>
    <w:rsid w:val="003061E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C81"/>
    <w:rsid w:val="00316DF6"/>
    <w:rsid w:val="003177E8"/>
    <w:rsid w:val="00317A1A"/>
    <w:rsid w:val="00320CEC"/>
    <w:rsid w:val="00320F78"/>
    <w:rsid w:val="003212FB"/>
    <w:rsid w:val="0032182B"/>
    <w:rsid w:val="00321A2D"/>
    <w:rsid w:val="00321DD8"/>
    <w:rsid w:val="003221F1"/>
    <w:rsid w:val="003222AA"/>
    <w:rsid w:val="003225A0"/>
    <w:rsid w:val="0032352C"/>
    <w:rsid w:val="00323552"/>
    <w:rsid w:val="00323905"/>
    <w:rsid w:val="00323ABC"/>
    <w:rsid w:val="00323C7A"/>
    <w:rsid w:val="003242AC"/>
    <w:rsid w:val="0032728E"/>
    <w:rsid w:val="003279C8"/>
    <w:rsid w:val="00327E89"/>
    <w:rsid w:val="00330A69"/>
    <w:rsid w:val="00330D48"/>
    <w:rsid w:val="00330EEC"/>
    <w:rsid w:val="00331221"/>
    <w:rsid w:val="00335CCC"/>
    <w:rsid w:val="00336BAA"/>
    <w:rsid w:val="00337238"/>
    <w:rsid w:val="00337C1C"/>
    <w:rsid w:val="00340CC0"/>
    <w:rsid w:val="0034275E"/>
    <w:rsid w:val="00342B04"/>
    <w:rsid w:val="003432D9"/>
    <w:rsid w:val="00343DD3"/>
    <w:rsid w:val="003440E6"/>
    <w:rsid w:val="00344C70"/>
    <w:rsid w:val="0034556C"/>
    <w:rsid w:val="0034568F"/>
    <w:rsid w:val="00345794"/>
    <w:rsid w:val="00345A41"/>
    <w:rsid w:val="00345E8A"/>
    <w:rsid w:val="0034690F"/>
    <w:rsid w:val="00346B58"/>
    <w:rsid w:val="0035002E"/>
    <w:rsid w:val="003505B3"/>
    <w:rsid w:val="00350754"/>
    <w:rsid w:val="00350B64"/>
    <w:rsid w:val="00352CB1"/>
    <w:rsid w:val="00352DC8"/>
    <w:rsid w:val="0035312F"/>
    <w:rsid w:val="0035330C"/>
    <w:rsid w:val="00353F6A"/>
    <w:rsid w:val="00354078"/>
    <w:rsid w:val="003544C9"/>
    <w:rsid w:val="00354B3C"/>
    <w:rsid w:val="00354DAE"/>
    <w:rsid w:val="00354DE5"/>
    <w:rsid w:val="0035568E"/>
    <w:rsid w:val="003558A4"/>
    <w:rsid w:val="00355B1C"/>
    <w:rsid w:val="0035605D"/>
    <w:rsid w:val="0035651A"/>
    <w:rsid w:val="003579B9"/>
    <w:rsid w:val="00357F55"/>
    <w:rsid w:val="00360C26"/>
    <w:rsid w:val="00360D62"/>
    <w:rsid w:val="0036161E"/>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19A2"/>
    <w:rsid w:val="00381F2C"/>
    <w:rsid w:val="00382723"/>
    <w:rsid w:val="0038283D"/>
    <w:rsid w:val="00383B3D"/>
    <w:rsid w:val="003851E5"/>
    <w:rsid w:val="0038534D"/>
    <w:rsid w:val="003859A6"/>
    <w:rsid w:val="00385C5C"/>
    <w:rsid w:val="0038642F"/>
    <w:rsid w:val="003865E3"/>
    <w:rsid w:val="00386665"/>
    <w:rsid w:val="00387333"/>
    <w:rsid w:val="00387524"/>
    <w:rsid w:val="00387EDE"/>
    <w:rsid w:val="00390724"/>
    <w:rsid w:val="00390813"/>
    <w:rsid w:val="0039143F"/>
    <w:rsid w:val="00394B4F"/>
    <w:rsid w:val="00394F2A"/>
    <w:rsid w:val="003957B2"/>
    <w:rsid w:val="00395FF0"/>
    <w:rsid w:val="00396A05"/>
    <w:rsid w:val="00396B8A"/>
    <w:rsid w:val="00397784"/>
    <w:rsid w:val="003979A2"/>
    <w:rsid w:val="003A0EC0"/>
    <w:rsid w:val="003A150A"/>
    <w:rsid w:val="003A17B1"/>
    <w:rsid w:val="003A251F"/>
    <w:rsid w:val="003A255A"/>
    <w:rsid w:val="003A27E4"/>
    <w:rsid w:val="003A2AFA"/>
    <w:rsid w:val="003A2DE5"/>
    <w:rsid w:val="003A3162"/>
    <w:rsid w:val="003A32CC"/>
    <w:rsid w:val="003A38E6"/>
    <w:rsid w:val="003A3A4B"/>
    <w:rsid w:val="003A457A"/>
    <w:rsid w:val="003A4FB6"/>
    <w:rsid w:val="003A5CF4"/>
    <w:rsid w:val="003A5E62"/>
    <w:rsid w:val="003A60AE"/>
    <w:rsid w:val="003A6A8E"/>
    <w:rsid w:val="003A6EAC"/>
    <w:rsid w:val="003A7DE9"/>
    <w:rsid w:val="003A7FAC"/>
    <w:rsid w:val="003B0189"/>
    <w:rsid w:val="003B0B14"/>
    <w:rsid w:val="003B1557"/>
    <w:rsid w:val="003B1818"/>
    <w:rsid w:val="003B2CD2"/>
    <w:rsid w:val="003B2D28"/>
    <w:rsid w:val="003B39D9"/>
    <w:rsid w:val="003B3A9E"/>
    <w:rsid w:val="003B3AC4"/>
    <w:rsid w:val="003B3F8A"/>
    <w:rsid w:val="003B40B4"/>
    <w:rsid w:val="003B423E"/>
    <w:rsid w:val="003B65B5"/>
    <w:rsid w:val="003B67E3"/>
    <w:rsid w:val="003B7536"/>
    <w:rsid w:val="003B7927"/>
    <w:rsid w:val="003C066C"/>
    <w:rsid w:val="003C0B7D"/>
    <w:rsid w:val="003C0C3D"/>
    <w:rsid w:val="003C0F28"/>
    <w:rsid w:val="003C1B02"/>
    <w:rsid w:val="003C38CB"/>
    <w:rsid w:val="003C63F2"/>
    <w:rsid w:val="003C7F7F"/>
    <w:rsid w:val="003D06AE"/>
    <w:rsid w:val="003D1F88"/>
    <w:rsid w:val="003D3110"/>
    <w:rsid w:val="003D39AF"/>
    <w:rsid w:val="003D4515"/>
    <w:rsid w:val="003D4BA3"/>
    <w:rsid w:val="003D5305"/>
    <w:rsid w:val="003D583B"/>
    <w:rsid w:val="003D72F3"/>
    <w:rsid w:val="003D7FEF"/>
    <w:rsid w:val="003E0C99"/>
    <w:rsid w:val="003E38BA"/>
    <w:rsid w:val="003E4769"/>
    <w:rsid w:val="003E627B"/>
    <w:rsid w:val="003E7918"/>
    <w:rsid w:val="003F018C"/>
    <w:rsid w:val="003F0D31"/>
    <w:rsid w:val="003F10D8"/>
    <w:rsid w:val="003F13F8"/>
    <w:rsid w:val="003F16A5"/>
    <w:rsid w:val="003F18ED"/>
    <w:rsid w:val="003F1BAB"/>
    <w:rsid w:val="003F21AA"/>
    <w:rsid w:val="003F3A03"/>
    <w:rsid w:val="003F3B0F"/>
    <w:rsid w:val="003F4227"/>
    <w:rsid w:val="003F491B"/>
    <w:rsid w:val="003F6127"/>
    <w:rsid w:val="003F630E"/>
    <w:rsid w:val="003F7043"/>
    <w:rsid w:val="004008BB"/>
    <w:rsid w:val="00401AC2"/>
    <w:rsid w:val="00401B1A"/>
    <w:rsid w:val="00401FAE"/>
    <w:rsid w:val="004026C3"/>
    <w:rsid w:val="004037B8"/>
    <w:rsid w:val="00403860"/>
    <w:rsid w:val="00403C6C"/>
    <w:rsid w:val="00403CB8"/>
    <w:rsid w:val="00404DB5"/>
    <w:rsid w:val="00405ADE"/>
    <w:rsid w:val="00406708"/>
    <w:rsid w:val="00407101"/>
    <w:rsid w:val="004071AB"/>
    <w:rsid w:val="004071C9"/>
    <w:rsid w:val="00410827"/>
    <w:rsid w:val="00410F5E"/>
    <w:rsid w:val="00411B6F"/>
    <w:rsid w:val="00411C5C"/>
    <w:rsid w:val="00411DEC"/>
    <w:rsid w:val="0041235C"/>
    <w:rsid w:val="00412737"/>
    <w:rsid w:val="00414B7E"/>
    <w:rsid w:val="00414B97"/>
    <w:rsid w:val="0041552E"/>
    <w:rsid w:val="0041665F"/>
    <w:rsid w:val="00417930"/>
    <w:rsid w:val="004201AC"/>
    <w:rsid w:val="00421151"/>
    <w:rsid w:val="00421BB6"/>
    <w:rsid w:val="004224BE"/>
    <w:rsid w:val="00422DA4"/>
    <w:rsid w:val="00423B47"/>
    <w:rsid w:val="00424F73"/>
    <w:rsid w:val="00425B28"/>
    <w:rsid w:val="00427875"/>
    <w:rsid w:val="004300EE"/>
    <w:rsid w:val="004312DE"/>
    <w:rsid w:val="00431F77"/>
    <w:rsid w:val="004331C6"/>
    <w:rsid w:val="0043334C"/>
    <w:rsid w:val="00433450"/>
    <w:rsid w:val="00433F12"/>
    <w:rsid w:val="00434538"/>
    <w:rsid w:val="00435BF9"/>
    <w:rsid w:val="0043659C"/>
    <w:rsid w:val="004372B6"/>
    <w:rsid w:val="00437A91"/>
    <w:rsid w:val="00440750"/>
    <w:rsid w:val="004416A6"/>
    <w:rsid w:val="00443593"/>
    <w:rsid w:val="00443C4B"/>
    <w:rsid w:val="00444662"/>
    <w:rsid w:val="0044577E"/>
    <w:rsid w:val="00445898"/>
    <w:rsid w:val="00446134"/>
    <w:rsid w:val="00446422"/>
    <w:rsid w:val="00447D33"/>
    <w:rsid w:val="00451194"/>
    <w:rsid w:val="00451202"/>
    <w:rsid w:val="00452171"/>
    <w:rsid w:val="00452216"/>
    <w:rsid w:val="004523AA"/>
    <w:rsid w:val="00453570"/>
    <w:rsid w:val="0045409E"/>
    <w:rsid w:val="00454AB5"/>
    <w:rsid w:val="0045589F"/>
    <w:rsid w:val="00455C1C"/>
    <w:rsid w:val="00456F2D"/>
    <w:rsid w:val="00457A7E"/>
    <w:rsid w:val="0046065C"/>
    <w:rsid w:val="004608ED"/>
    <w:rsid w:val="00460D6F"/>
    <w:rsid w:val="004610EB"/>
    <w:rsid w:val="00461267"/>
    <w:rsid w:val="00461980"/>
    <w:rsid w:val="00461D2F"/>
    <w:rsid w:val="00462A2A"/>
    <w:rsid w:val="00462E6E"/>
    <w:rsid w:val="00463344"/>
    <w:rsid w:val="0046349C"/>
    <w:rsid w:val="0046365D"/>
    <w:rsid w:val="00463F28"/>
    <w:rsid w:val="00465365"/>
    <w:rsid w:val="00466F5D"/>
    <w:rsid w:val="00466FA2"/>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8391F"/>
    <w:rsid w:val="00484423"/>
    <w:rsid w:val="004846E9"/>
    <w:rsid w:val="0048474A"/>
    <w:rsid w:val="00484C27"/>
    <w:rsid w:val="00485F00"/>
    <w:rsid w:val="004861FC"/>
    <w:rsid w:val="004871EB"/>
    <w:rsid w:val="004879F8"/>
    <w:rsid w:val="00490054"/>
    <w:rsid w:val="004900AC"/>
    <w:rsid w:val="004900C8"/>
    <w:rsid w:val="004907BB"/>
    <w:rsid w:val="00490A9B"/>
    <w:rsid w:val="00490BC4"/>
    <w:rsid w:val="004915C1"/>
    <w:rsid w:val="00493377"/>
    <w:rsid w:val="004937A2"/>
    <w:rsid w:val="004942B5"/>
    <w:rsid w:val="00494762"/>
    <w:rsid w:val="00494862"/>
    <w:rsid w:val="00495530"/>
    <w:rsid w:val="00495DB4"/>
    <w:rsid w:val="00495EC0"/>
    <w:rsid w:val="004963A5"/>
    <w:rsid w:val="0049677F"/>
    <w:rsid w:val="00496F3D"/>
    <w:rsid w:val="004A0109"/>
    <w:rsid w:val="004A030A"/>
    <w:rsid w:val="004A061D"/>
    <w:rsid w:val="004A0F4E"/>
    <w:rsid w:val="004A1925"/>
    <w:rsid w:val="004A19A9"/>
    <w:rsid w:val="004A1E18"/>
    <w:rsid w:val="004A253A"/>
    <w:rsid w:val="004A2C29"/>
    <w:rsid w:val="004A5AD8"/>
    <w:rsid w:val="004A5D79"/>
    <w:rsid w:val="004A6424"/>
    <w:rsid w:val="004A7048"/>
    <w:rsid w:val="004A74F9"/>
    <w:rsid w:val="004A790B"/>
    <w:rsid w:val="004B06C7"/>
    <w:rsid w:val="004B0942"/>
    <w:rsid w:val="004B0A17"/>
    <w:rsid w:val="004B119B"/>
    <w:rsid w:val="004B256F"/>
    <w:rsid w:val="004B25FC"/>
    <w:rsid w:val="004B26FA"/>
    <w:rsid w:val="004B2872"/>
    <w:rsid w:val="004B44CC"/>
    <w:rsid w:val="004B5618"/>
    <w:rsid w:val="004B6760"/>
    <w:rsid w:val="004B68A1"/>
    <w:rsid w:val="004B6B42"/>
    <w:rsid w:val="004B6E4B"/>
    <w:rsid w:val="004B712E"/>
    <w:rsid w:val="004B7BE3"/>
    <w:rsid w:val="004C1062"/>
    <w:rsid w:val="004C1A04"/>
    <w:rsid w:val="004C1A36"/>
    <w:rsid w:val="004C1BB1"/>
    <w:rsid w:val="004C25E4"/>
    <w:rsid w:val="004C2B84"/>
    <w:rsid w:val="004C4FA5"/>
    <w:rsid w:val="004C505F"/>
    <w:rsid w:val="004C74FD"/>
    <w:rsid w:val="004D07A1"/>
    <w:rsid w:val="004D1050"/>
    <w:rsid w:val="004D1186"/>
    <w:rsid w:val="004D11E6"/>
    <w:rsid w:val="004D1F6E"/>
    <w:rsid w:val="004D2758"/>
    <w:rsid w:val="004D2B59"/>
    <w:rsid w:val="004D2FF0"/>
    <w:rsid w:val="004D4DF3"/>
    <w:rsid w:val="004D5BD3"/>
    <w:rsid w:val="004D6070"/>
    <w:rsid w:val="004E0EBE"/>
    <w:rsid w:val="004E1261"/>
    <w:rsid w:val="004E1A3D"/>
    <w:rsid w:val="004E260A"/>
    <w:rsid w:val="004E2AA3"/>
    <w:rsid w:val="004E2DE7"/>
    <w:rsid w:val="004E379B"/>
    <w:rsid w:val="004E3B9F"/>
    <w:rsid w:val="004E4489"/>
    <w:rsid w:val="004E5236"/>
    <w:rsid w:val="004E5C05"/>
    <w:rsid w:val="004E64A2"/>
    <w:rsid w:val="004E7B0D"/>
    <w:rsid w:val="004E7C61"/>
    <w:rsid w:val="004F0A3A"/>
    <w:rsid w:val="004F0C3F"/>
    <w:rsid w:val="004F0DBB"/>
    <w:rsid w:val="004F127A"/>
    <w:rsid w:val="004F22E5"/>
    <w:rsid w:val="004F3814"/>
    <w:rsid w:val="004F384D"/>
    <w:rsid w:val="004F3A2B"/>
    <w:rsid w:val="004F3B04"/>
    <w:rsid w:val="004F4338"/>
    <w:rsid w:val="004F445F"/>
    <w:rsid w:val="004F6DF9"/>
    <w:rsid w:val="004F6ECB"/>
    <w:rsid w:val="004F7EA7"/>
    <w:rsid w:val="0050040F"/>
    <w:rsid w:val="0050078F"/>
    <w:rsid w:val="005026C4"/>
    <w:rsid w:val="00502B4E"/>
    <w:rsid w:val="00502DF2"/>
    <w:rsid w:val="005052A1"/>
    <w:rsid w:val="00505957"/>
    <w:rsid w:val="00505E01"/>
    <w:rsid w:val="005066ED"/>
    <w:rsid w:val="0051244B"/>
    <w:rsid w:val="00513815"/>
    <w:rsid w:val="0051381B"/>
    <w:rsid w:val="00514526"/>
    <w:rsid w:val="00514CC6"/>
    <w:rsid w:val="00515669"/>
    <w:rsid w:val="0051566E"/>
    <w:rsid w:val="00515B37"/>
    <w:rsid w:val="00515E86"/>
    <w:rsid w:val="00516F47"/>
    <w:rsid w:val="0051748E"/>
    <w:rsid w:val="005205A9"/>
    <w:rsid w:val="00521581"/>
    <w:rsid w:val="00521871"/>
    <w:rsid w:val="00522AD7"/>
    <w:rsid w:val="00525120"/>
    <w:rsid w:val="00525478"/>
    <w:rsid w:val="005254C7"/>
    <w:rsid w:val="00525EF9"/>
    <w:rsid w:val="00526CD2"/>
    <w:rsid w:val="00527036"/>
    <w:rsid w:val="00527744"/>
    <w:rsid w:val="00527A62"/>
    <w:rsid w:val="00530572"/>
    <w:rsid w:val="00530798"/>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2521"/>
    <w:rsid w:val="005446F1"/>
    <w:rsid w:val="0054475B"/>
    <w:rsid w:val="00545746"/>
    <w:rsid w:val="00545A78"/>
    <w:rsid w:val="00550F09"/>
    <w:rsid w:val="00551463"/>
    <w:rsid w:val="00551B6A"/>
    <w:rsid w:val="00551CAA"/>
    <w:rsid w:val="00552A98"/>
    <w:rsid w:val="005569C4"/>
    <w:rsid w:val="00556E43"/>
    <w:rsid w:val="00557ED9"/>
    <w:rsid w:val="00557FF5"/>
    <w:rsid w:val="0056032D"/>
    <w:rsid w:val="00560995"/>
    <w:rsid w:val="00561362"/>
    <w:rsid w:val="0056151B"/>
    <w:rsid w:val="00567B83"/>
    <w:rsid w:val="00570ED2"/>
    <w:rsid w:val="00570F75"/>
    <w:rsid w:val="005716F3"/>
    <w:rsid w:val="00571704"/>
    <w:rsid w:val="00572354"/>
    <w:rsid w:val="00572736"/>
    <w:rsid w:val="00572907"/>
    <w:rsid w:val="00573181"/>
    <w:rsid w:val="00573557"/>
    <w:rsid w:val="0057365D"/>
    <w:rsid w:val="00574A2F"/>
    <w:rsid w:val="00575C9C"/>
    <w:rsid w:val="0057627F"/>
    <w:rsid w:val="00576339"/>
    <w:rsid w:val="00577D7D"/>
    <w:rsid w:val="005821A2"/>
    <w:rsid w:val="00582667"/>
    <w:rsid w:val="00582991"/>
    <w:rsid w:val="00582ACC"/>
    <w:rsid w:val="00582F5B"/>
    <w:rsid w:val="0058316B"/>
    <w:rsid w:val="005856EF"/>
    <w:rsid w:val="00585E50"/>
    <w:rsid w:val="00586101"/>
    <w:rsid w:val="00586518"/>
    <w:rsid w:val="005873D7"/>
    <w:rsid w:val="00587933"/>
    <w:rsid w:val="005901B8"/>
    <w:rsid w:val="00591DB6"/>
    <w:rsid w:val="005928EB"/>
    <w:rsid w:val="0059298B"/>
    <w:rsid w:val="00592BA1"/>
    <w:rsid w:val="005937F7"/>
    <w:rsid w:val="00595720"/>
    <w:rsid w:val="00595D1A"/>
    <w:rsid w:val="005A0E45"/>
    <w:rsid w:val="005A4D95"/>
    <w:rsid w:val="005A65F8"/>
    <w:rsid w:val="005A660A"/>
    <w:rsid w:val="005A7538"/>
    <w:rsid w:val="005B00CF"/>
    <w:rsid w:val="005B0245"/>
    <w:rsid w:val="005B0E8D"/>
    <w:rsid w:val="005B0F2E"/>
    <w:rsid w:val="005B3843"/>
    <w:rsid w:val="005B3C63"/>
    <w:rsid w:val="005B5F2E"/>
    <w:rsid w:val="005B66F3"/>
    <w:rsid w:val="005C0339"/>
    <w:rsid w:val="005C0934"/>
    <w:rsid w:val="005C1382"/>
    <w:rsid w:val="005C1BD4"/>
    <w:rsid w:val="005C27D5"/>
    <w:rsid w:val="005C2817"/>
    <w:rsid w:val="005C28D0"/>
    <w:rsid w:val="005C2A04"/>
    <w:rsid w:val="005C32DA"/>
    <w:rsid w:val="005C3383"/>
    <w:rsid w:val="005C396B"/>
    <w:rsid w:val="005C4D0D"/>
    <w:rsid w:val="005C4D2D"/>
    <w:rsid w:val="005C4F01"/>
    <w:rsid w:val="005C54B8"/>
    <w:rsid w:val="005C5C95"/>
    <w:rsid w:val="005C629B"/>
    <w:rsid w:val="005C640C"/>
    <w:rsid w:val="005C6698"/>
    <w:rsid w:val="005C6712"/>
    <w:rsid w:val="005C6C10"/>
    <w:rsid w:val="005C7188"/>
    <w:rsid w:val="005C7385"/>
    <w:rsid w:val="005C73F7"/>
    <w:rsid w:val="005D036C"/>
    <w:rsid w:val="005D38D5"/>
    <w:rsid w:val="005D3E13"/>
    <w:rsid w:val="005D439C"/>
    <w:rsid w:val="005D5008"/>
    <w:rsid w:val="005D585D"/>
    <w:rsid w:val="005D6851"/>
    <w:rsid w:val="005D6FE2"/>
    <w:rsid w:val="005D724C"/>
    <w:rsid w:val="005D79A4"/>
    <w:rsid w:val="005E1106"/>
    <w:rsid w:val="005E16A8"/>
    <w:rsid w:val="005E2B37"/>
    <w:rsid w:val="005E3DA0"/>
    <w:rsid w:val="005E3E0D"/>
    <w:rsid w:val="005E458E"/>
    <w:rsid w:val="005E47C6"/>
    <w:rsid w:val="005E48EF"/>
    <w:rsid w:val="005E7871"/>
    <w:rsid w:val="005F04CA"/>
    <w:rsid w:val="005F1ABA"/>
    <w:rsid w:val="005F35AD"/>
    <w:rsid w:val="005F3810"/>
    <w:rsid w:val="005F53E8"/>
    <w:rsid w:val="005F5545"/>
    <w:rsid w:val="005F580F"/>
    <w:rsid w:val="005F6575"/>
    <w:rsid w:val="005F6934"/>
    <w:rsid w:val="0060108E"/>
    <w:rsid w:val="00601188"/>
    <w:rsid w:val="00601A70"/>
    <w:rsid w:val="006023AE"/>
    <w:rsid w:val="00603028"/>
    <w:rsid w:val="0060323B"/>
    <w:rsid w:val="00603682"/>
    <w:rsid w:val="00604024"/>
    <w:rsid w:val="006060A5"/>
    <w:rsid w:val="006065A5"/>
    <w:rsid w:val="006065CA"/>
    <w:rsid w:val="0060664D"/>
    <w:rsid w:val="00606DDC"/>
    <w:rsid w:val="00607280"/>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D8E"/>
    <w:rsid w:val="00617F61"/>
    <w:rsid w:val="006202F7"/>
    <w:rsid w:val="00621362"/>
    <w:rsid w:val="006215EA"/>
    <w:rsid w:val="006223A6"/>
    <w:rsid w:val="00623B5F"/>
    <w:rsid w:val="00623B7A"/>
    <w:rsid w:val="00626055"/>
    <w:rsid w:val="00626C75"/>
    <w:rsid w:val="00627180"/>
    <w:rsid w:val="00627282"/>
    <w:rsid w:val="006278FE"/>
    <w:rsid w:val="00630226"/>
    <w:rsid w:val="00630455"/>
    <w:rsid w:val="006322D8"/>
    <w:rsid w:val="00632958"/>
    <w:rsid w:val="00633AD9"/>
    <w:rsid w:val="00635D82"/>
    <w:rsid w:val="00635DA7"/>
    <w:rsid w:val="0063617B"/>
    <w:rsid w:val="00636793"/>
    <w:rsid w:val="00636935"/>
    <w:rsid w:val="00636F21"/>
    <w:rsid w:val="006415AE"/>
    <w:rsid w:val="00641FE7"/>
    <w:rsid w:val="00642859"/>
    <w:rsid w:val="00642C66"/>
    <w:rsid w:val="00643E0F"/>
    <w:rsid w:val="00644586"/>
    <w:rsid w:val="0064609A"/>
    <w:rsid w:val="00646EB9"/>
    <w:rsid w:val="00650DDE"/>
    <w:rsid w:val="00651391"/>
    <w:rsid w:val="00653FC1"/>
    <w:rsid w:val="006550E4"/>
    <w:rsid w:val="00655225"/>
    <w:rsid w:val="006604E5"/>
    <w:rsid w:val="006612CC"/>
    <w:rsid w:val="00661424"/>
    <w:rsid w:val="00662311"/>
    <w:rsid w:val="00662E79"/>
    <w:rsid w:val="006643D6"/>
    <w:rsid w:val="0066482D"/>
    <w:rsid w:val="006651FA"/>
    <w:rsid w:val="00666CAC"/>
    <w:rsid w:val="00667212"/>
    <w:rsid w:val="006672B7"/>
    <w:rsid w:val="0066763C"/>
    <w:rsid w:val="00671228"/>
    <w:rsid w:val="00671512"/>
    <w:rsid w:val="00671771"/>
    <w:rsid w:val="0067225E"/>
    <w:rsid w:val="00672DB1"/>
    <w:rsid w:val="00675D71"/>
    <w:rsid w:val="00676A9E"/>
    <w:rsid w:val="00677BC1"/>
    <w:rsid w:val="0068018B"/>
    <w:rsid w:val="006803AE"/>
    <w:rsid w:val="00680410"/>
    <w:rsid w:val="00680C52"/>
    <w:rsid w:val="00680FF2"/>
    <w:rsid w:val="0068134A"/>
    <w:rsid w:val="00681480"/>
    <w:rsid w:val="00681BB0"/>
    <w:rsid w:val="00684AA4"/>
    <w:rsid w:val="006874A7"/>
    <w:rsid w:val="0069163E"/>
    <w:rsid w:val="00692095"/>
    <w:rsid w:val="00692AD1"/>
    <w:rsid w:val="006940EB"/>
    <w:rsid w:val="00694468"/>
    <w:rsid w:val="00694918"/>
    <w:rsid w:val="006957C8"/>
    <w:rsid w:val="00696E83"/>
    <w:rsid w:val="00697260"/>
    <w:rsid w:val="00697C9E"/>
    <w:rsid w:val="006A008D"/>
    <w:rsid w:val="006A0AFD"/>
    <w:rsid w:val="006A11CA"/>
    <w:rsid w:val="006A226B"/>
    <w:rsid w:val="006A241B"/>
    <w:rsid w:val="006A3CD6"/>
    <w:rsid w:val="006A470D"/>
    <w:rsid w:val="006A4E5D"/>
    <w:rsid w:val="006A5044"/>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27DF"/>
    <w:rsid w:val="006C281D"/>
    <w:rsid w:val="006C2FAE"/>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3B17"/>
    <w:rsid w:val="006D4187"/>
    <w:rsid w:val="006D4C9A"/>
    <w:rsid w:val="006D6111"/>
    <w:rsid w:val="006D694A"/>
    <w:rsid w:val="006D6BF7"/>
    <w:rsid w:val="006D747D"/>
    <w:rsid w:val="006D7C7E"/>
    <w:rsid w:val="006E08BF"/>
    <w:rsid w:val="006E0A5D"/>
    <w:rsid w:val="006E19C1"/>
    <w:rsid w:val="006E2319"/>
    <w:rsid w:val="006E4A47"/>
    <w:rsid w:val="006E51FA"/>
    <w:rsid w:val="006E5D84"/>
    <w:rsid w:val="006E61C2"/>
    <w:rsid w:val="006E65C2"/>
    <w:rsid w:val="006E6774"/>
    <w:rsid w:val="006E6F76"/>
    <w:rsid w:val="006F05E2"/>
    <w:rsid w:val="006F1234"/>
    <w:rsid w:val="006F2313"/>
    <w:rsid w:val="006F2395"/>
    <w:rsid w:val="006F3E6A"/>
    <w:rsid w:val="006F540F"/>
    <w:rsid w:val="006F5BA9"/>
    <w:rsid w:val="006F6710"/>
    <w:rsid w:val="006F7BF7"/>
    <w:rsid w:val="006F7F04"/>
    <w:rsid w:val="007005BF"/>
    <w:rsid w:val="00701611"/>
    <w:rsid w:val="00702417"/>
    <w:rsid w:val="00702A2C"/>
    <w:rsid w:val="00702FA2"/>
    <w:rsid w:val="00703DAE"/>
    <w:rsid w:val="00704831"/>
    <w:rsid w:val="0070490F"/>
    <w:rsid w:val="0070520A"/>
    <w:rsid w:val="007052C5"/>
    <w:rsid w:val="00705B71"/>
    <w:rsid w:val="00705F0B"/>
    <w:rsid w:val="00705F71"/>
    <w:rsid w:val="00706DC1"/>
    <w:rsid w:val="007100A3"/>
    <w:rsid w:val="00710954"/>
    <w:rsid w:val="007124E3"/>
    <w:rsid w:val="00712748"/>
    <w:rsid w:val="0071356F"/>
    <w:rsid w:val="00713DD9"/>
    <w:rsid w:val="00714481"/>
    <w:rsid w:val="00714A7D"/>
    <w:rsid w:val="00716C01"/>
    <w:rsid w:val="00716C27"/>
    <w:rsid w:val="00716D8D"/>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E16"/>
    <w:rsid w:val="0073155F"/>
    <w:rsid w:val="00732AEF"/>
    <w:rsid w:val="00732B24"/>
    <w:rsid w:val="0073302C"/>
    <w:rsid w:val="007342FF"/>
    <w:rsid w:val="00735899"/>
    <w:rsid w:val="00736A7B"/>
    <w:rsid w:val="00736C54"/>
    <w:rsid w:val="00737177"/>
    <w:rsid w:val="00737282"/>
    <w:rsid w:val="00737642"/>
    <w:rsid w:val="00737AEE"/>
    <w:rsid w:val="007408D1"/>
    <w:rsid w:val="00740EB2"/>
    <w:rsid w:val="007414F6"/>
    <w:rsid w:val="00742613"/>
    <w:rsid w:val="0074305A"/>
    <w:rsid w:val="0074334E"/>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DA1"/>
    <w:rsid w:val="007530F9"/>
    <w:rsid w:val="00753841"/>
    <w:rsid w:val="00755216"/>
    <w:rsid w:val="0075580D"/>
    <w:rsid w:val="00756CB7"/>
    <w:rsid w:val="00756F95"/>
    <w:rsid w:val="00757248"/>
    <w:rsid w:val="0075725D"/>
    <w:rsid w:val="00757897"/>
    <w:rsid w:val="00761964"/>
    <w:rsid w:val="00763BA7"/>
    <w:rsid w:val="00763CB5"/>
    <w:rsid w:val="00763EE1"/>
    <w:rsid w:val="00764DAF"/>
    <w:rsid w:val="00764E29"/>
    <w:rsid w:val="007661A5"/>
    <w:rsid w:val="007704AA"/>
    <w:rsid w:val="007705AB"/>
    <w:rsid w:val="00770EF2"/>
    <w:rsid w:val="00772FF1"/>
    <w:rsid w:val="00773227"/>
    <w:rsid w:val="00773E14"/>
    <w:rsid w:val="00774BEE"/>
    <w:rsid w:val="00776844"/>
    <w:rsid w:val="00776E1D"/>
    <w:rsid w:val="007801D7"/>
    <w:rsid w:val="0078036A"/>
    <w:rsid w:val="007804CD"/>
    <w:rsid w:val="00780EDC"/>
    <w:rsid w:val="0078101A"/>
    <w:rsid w:val="00781B8F"/>
    <w:rsid w:val="00782146"/>
    <w:rsid w:val="00782B91"/>
    <w:rsid w:val="00783329"/>
    <w:rsid w:val="007836B0"/>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786"/>
    <w:rsid w:val="00794797"/>
    <w:rsid w:val="007951DF"/>
    <w:rsid w:val="00795279"/>
    <w:rsid w:val="007971D8"/>
    <w:rsid w:val="00797977"/>
    <w:rsid w:val="00797AE8"/>
    <w:rsid w:val="007A0CC3"/>
    <w:rsid w:val="007A1084"/>
    <w:rsid w:val="007A13B6"/>
    <w:rsid w:val="007A1B0D"/>
    <w:rsid w:val="007A4F75"/>
    <w:rsid w:val="007A547E"/>
    <w:rsid w:val="007A6D30"/>
    <w:rsid w:val="007A7B3C"/>
    <w:rsid w:val="007A7C65"/>
    <w:rsid w:val="007A7F8E"/>
    <w:rsid w:val="007B0927"/>
    <w:rsid w:val="007B15FF"/>
    <w:rsid w:val="007B1BDB"/>
    <w:rsid w:val="007B1F06"/>
    <w:rsid w:val="007B41BE"/>
    <w:rsid w:val="007B479F"/>
    <w:rsid w:val="007B53B1"/>
    <w:rsid w:val="007C1886"/>
    <w:rsid w:val="007C22E0"/>
    <w:rsid w:val="007C2301"/>
    <w:rsid w:val="007C299F"/>
    <w:rsid w:val="007C2FBC"/>
    <w:rsid w:val="007C450B"/>
    <w:rsid w:val="007C5849"/>
    <w:rsid w:val="007C5F81"/>
    <w:rsid w:val="007C6199"/>
    <w:rsid w:val="007C6BC2"/>
    <w:rsid w:val="007D036E"/>
    <w:rsid w:val="007D044D"/>
    <w:rsid w:val="007D0A26"/>
    <w:rsid w:val="007D0AAE"/>
    <w:rsid w:val="007D186C"/>
    <w:rsid w:val="007D31B2"/>
    <w:rsid w:val="007D32F0"/>
    <w:rsid w:val="007D3B6D"/>
    <w:rsid w:val="007D5DE2"/>
    <w:rsid w:val="007D6A08"/>
    <w:rsid w:val="007E0085"/>
    <w:rsid w:val="007E0C0D"/>
    <w:rsid w:val="007E16D0"/>
    <w:rsid w:val="007E232E"/>
    <w:rsid w:val="007E2875"/>
    <w:rsid w:val="007E3696"/>
    <w:rsid w:val="007E6FC8"/>
    <w:rsid w:val="007E78E5"/>
    <w:rsid w:val="007E7ADF"/>
    <w:rsid w:val="007F0EEA"/>
    <w:rsid w:val="007F2BD8"/>
    <w:rsid w:val="007F2F02"/>
    <w:rsid w:val="007F3CDF"/>
    <w:rsid w:val="007F5147"/>
    <w:rsid w:val="007F6D6F"/>
    <w:rsid w:val="007F78DF"/>
    <w:rsid w:val="007F7B94"/>
    <w:rsid w:val="007F7F7A"/>
    <w:rsid w:val="008004E3"/>
    <w:rsid w:val="008009A0"/>
    <w:rsid w:val="0080119C"/>
    <w:rsid w:val="00802A4F"/>
    <w:rsid w:val="00802C84"/>
    <w:rsid w:val="00802F0D"/>
    <w:rsid w:val="0080300A"/>
    <w:rsid w:val="008032B3"/>
    <w:rsid w:val="0080367C"/>
    <w:rsid w:val="00803AAD"/>
    <w:rsid w:val="008040F9"/>
    <w:rsid w:val="00805AD8"/>
    <w:rsid w:val="00806ADA"/>
    <w:rsid w:val="00806DB2"/>
    <w:rsid w:val="00810435"/>
    <w:rsid w:val="0081072C"/>
    <w:rsid w:val="00810812"/>
    <w:rsid w:val="00810B1B"/>
    <w:rsid w:val="00810F6A"/>
    <w:rsid w:val="00813148"/>
    <w:rsid w:val="008134B5"/>
    <w:rsid w:val="00813590"/>
    <w:rsid w:val="00813B39"/>
    <w:rsid w:val="00814C24"/>
    <w:rsid w:val="008150F0"/>
    <w:rsid w:val="00815C16"/>
    <w:rsid w:val="00815E86"/>
    <w:rsid w:val="00817305"/>
    <w:rsid w:val="00817AD3"/>
    <w:rsid w:val="008202E7"/>
    <w:rsid w:val="0082191A"/>
    <w:rsid w:val="00822196"/>
    <w:rsid w:val="00823895"/>
    <w:rsid w:val="00824B84"/>
    <w:rsid w:val="00824F4F"/>
    <w:rsid w:val="0082648E"/>
    <w:rsid w:val="00827E45"/>
    <w:rsid w:val="008305FE"/>
    <w:rsid w:val="008318F2"/>
    <w:rsid w:val="008327E8"/>
    <w:rsid w:val="008328F6"/>
    <w:rsid w:val="00833085"/>
    <w:rsid w:val="00833337"/>
    <w:rsid w:val="008350E9"/>
    <w:rsid w:val="0083645D"/>
    <w:rsid w:val="00836AE2"/>
    <w:rsid w:val="00836CBA"/>
    <w:rsid w:val="00836F6E"/>
    <w:rsid w:val="00841E87"/>
    <w:rsid w:val="00842641"/>
    <w:rsid w:val="00842BDB"/>
    <w:rsid w:val="00843D61"/>
    <w:rsid w:val="00844117"/>
    <w:rsid w:val="00844874"/>
    <w:rsid w:val="00844F02"/>
    <w:rsid w:val="0084509C"/>
    <w:rsid w:val="00846069"/>
    <w:rsid w:val="0084711B"/>
    <w:rsid w:val="00847AF0"/>
    <w:rsid w:val="00850422"/>
    <w:rsid w:val="0085107F"/>
    <w:rsid w:val="008510F0"/>
    <w:rsid w:val="00851314"/>
    <w:rsid w:val="00852277"/>
    <w:rsid w:val="00853168"/>
    <w:rsid w:val="00853901"/>
    <w:rsid w:val="00853BD9"/>
    <w:rsid w:val="00853EC8"/>
    <w:rsid w:val="0085584B"/>
    <w:rsid w:val="00855971"/>
    <w:rsid w:val="00856E1B"/>
    <w:rsid w:val="00857088"/>
    <w:rsid w:val="008605C6"/>
    <w:rsid w:val="00861C2E"/>
    <w:rsid w:val="008628E5"/>
    <w:rsid w:val="00862E51"/>
    <w:rsid w:val="00863773"/>
    <w:rsid w:val="00863840"/>
    <w:rsid w:val="00863868"/>
    <w:rsid w:val="008639B0"/>
    <w:rsid w:val="008639D0"/>
    <w:rsid w:val="00864C74"/>
    <w:rsid w:val="00864F58"/>
    <w:rsid w:val="0086575D"/>
    <w:rsid w:val="00865A7E"/>
    <w:rsid w:val="00871947"/>
    <w:rsid w:val="00871D57"/>
    <w:rsid w:val="0087223C"/>
    <w:rsid w:val="00872328"/>
    <w:rsid w:val="0087271F"/>
    <w:rsid w:val="008734DD"/>
    <w:rsid w:val="00873D32"/>
    <w:rsid w:val="00874359"/>
    <w:rsid w:val="008778AA"/>
    <w:rsid w:val="008804BC"/>
    <w:rsid w:val="008805DB"/>
    <w:rsid w:val="00880D51"/>
    <w:rsid w:val="00880ECD"/>
    <w:rsid w:val="00881C5E"/>
    <w:rsid w:val="00881CA4"/>
    <w:rsid w:val="00881DD1"/>
    <w:rsid w:val="00882AD5"/>
    <w:rsid w:val="00883948"/>
    <w:rsid w:val="008842ED"/>
    <w:rsid w:val="00884EBA"/>
    <w:rsid w:val="00886BA2"/>
    <w:rsid w:val="00886C61"/>
    <w:rsid w:val="00886FC2"/>
    <w:rsid w:val="00887C56"/>
    <w:rsid w:val="0089102C"/>
    <w:rsid w:val="00892A4D"/>
    <w:rsid w:val="00892C38"/>
    <w:rsid w:val="0089340D"/>
    <w:rsid w:val="008935D2"/>
    <w:rsid w:val="00894555"/>
    <w:rsid w:val="00894979"/>
    <w:rsid w:val="00894ADB"/>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B089C"/>
    <w:rsid w:val="008B0E17"/>
    <w:rsid w:val="008B45B7"/>
    <w:rsid w:val="008B59E2"/>
    <w:rsid w:val="008B5CF3"/>
    <w:rsid w:val="008B6CBA"/>
    <w:rsid w:val="008C012B"/>
    <w:rsid w:val="008C039D"/>
    <w:rsid w:val="008C0948"/>
    <w:rsid w:val="008C318C"/>
    <w:rsid w:val="008C4A18"/>
    <w:rsid w:val="008C51B1"/>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BAE"/>
    <w:rsid w:val="008D6E01"/>
    <w:rsid w:val="008D70F6"/>
    <w:rsid w:val="008D7C02"/>
    <w:rsid w:val="008E0728"/>
    <w:rsid w:val="008E238A"/>
    <w:rsid w:val="008E2643"/>
    <w:rsid w:val="008E276C"/>
    <w:rsid w:val="008E2834"/>
    <w:rsid w:val="008E3B55"/>
    <w:rsid w:val="008E449C"/>
    <w:rsid w:val="008E52F4"/>
    <w:rsid w:val="008E69B6"/>
    <w:rsid w:val="008E6D00"/>
    <w:rsid w:val="008E6E20"/>
    <w:rsid w:val="008E7794"/>
    <w:rsid w:val="008E7BE0"/>
    <w:rsid w:val="008E7EB4"/>
    <w:rsid w:val="008F0E28"/>
    <w:rsid w:val="008F0E2C"/>
    <w:rsid w:val="008F1361"/>
    <w:rsid w:val="008F2D6F"/>
    <w:rsid w:val="008F5262"/>
    <w:rsid w:val="008F5BD3"/>
    <w:rsid w:val="008F5F01"/>
    <w:rsid w:val="008F5F38"/>
    <w:rsid w:val="008F6AF7"/>
    <w:rsid w:val="008F6B51"/>
    <w:rsid w:val="008F6C82"/>
    <w:rsid w:val="008F6DEE"/>
    <w:rsid w:val="008F6FF7"/>
    <w:rsid w:val="008F78DE"/>
    <w:rsid w:val="008F7B3F"/>
    <w:rsid w:val="00900298"/>
    <w:rsid w:val="009006B1"/>
    <w:rsid w:val="009032A5"/>
    <w:rsid w:val="0090333D"/>
    <w:rsid w:val="009034E8"/>
    <w:rsid w:val="00906E44"/>
    <w:rsid w:val="00907731"/>
    <w:rsid w:val="00907793"/>
    <w:rsid w:val="00907BC3"/>
    <w:rsid w:val="00907BF1"/>
    <w:rsid w:val="00907C35"/>
    <w:rsid w:val="009101C8"/>
    <w:rsid w:val="00910A59"/>
    <w:rsid w:val="00912BA7"/>
    <w:rsid w:val="00912BE0"/>
    <w:rsid w:val="0091380B"/>
    <w:rsid w:val="00913C51"/>
    <w:rsid w:val="00914A99"/>
    <w:rsid w:val="009154BD"/>
    <w:rsid w:val="00916EA5"/>
    <w:rsid w:val="0091797D"/>
    <w:rsid w:val="00920467"/>
    <w:rsid w:val="0092189C"/>
    <w:rsid w:val="00921D09"/>
    <w:rsid w:val="00922648"/>
    <w:rsid w:val="00922E0C"/>
    <w:rsid w:val="00923EAF"/>
    <w:rsid w:val="00923F84"/>
    <w:rsid w:val="00923FBE"/>
    <w:rsid w:val="00924B09"/>
    <w:rsid w:val="009257D9"/>
    <w:rsid w:val="00927D98"/>
    <w:rsid w:val="009302BC"/>
    <w:rsid w:val="0093105D"/>
    <w:rsid w:val="00931AA3"/>
    <w:rsid w:val="00931C4B"/>
    <w:rsid w:val="009369E7"/>
    <w:rsid w:val="00936C8B"/>
    <w:rsid w:val="00936D90"/>
    <w:rsid w:val="00937275"/>
    <w:rsid w:val="00937294"/>
    <w:rsid w:val="0094007C"/>
    <w:rsid w:val="0094017D"/>
    <w:rsid w:val="00942636"/>
    <w:rsid w:val="009427F2"/>
    <w:rsid w:val="00943E57"/>
    <w:rsid w:val="009445E7"/>
    <w:rsid w:val="0094494D"/>
    <w:rsid w:val="0094517B"/>
    <w:rsid w:val="00945DF3"/>
    <w:rsid w:val="00946EC9"/>
    <w:rsid w:val="0095096A"/>
    <w:rsid w:val="00950C89"/>
    <w:rsid w:val="0095109C"/>
    <w:rsid w:val="00951A6E"/>
    <w:rsid w:val="009540C4"/>
    <w:rsid w:val="00954E0F"/>
    <w:rsid w:val="0095669E"/>
    <w:rsid w:val="0096043A"/>
    <w:rsid w:val="009615B2"/>
    <w:rsid w:val="00962077"/>
    <w:rsid w:val="009628DA"/>
    <w:rsid w:val="00962B0C"/>
    <w:rsid w:val="009631AE"/>
    <w:rsid w:val="00963417"/>
    <w:rsid w:val="0096418B"/>
    <w:rsid w:val="0096444E"/>
    <w:rsid w:val="00964F3B"/>
    <w:rsid w:val="009653A0"/>
    <w:rsid w:val="00967660"/>
    <w:rsid w:val="0097005A"/>
    <w:rsid w:val="0097089D"/>
    <w:rsid w:val="009709D3"/>
    <w:rsid w:val="0097214C"/>
    <w:rsid w:val="00972900"/>
    <w:rsid w:val="00972A89"/>
    <w:rsid w:val="009735E8"/>
    <w:rsid w:val="009736C7"/>
    <w:rsid w:val="00974C77"/>
    <w:rsid w:val="00976C1C"/>
    <w:rsid w:val="009773CD"/>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B85"/>
    <w:rsid w:val="00996975"/>
    <w:rsid w:val="00997C9E"/>
    <w:rsid w:val="009A01AF"/>
    <w:rsid w:val="009A07C1"/>
    <w:rsid w:val="009A0DFE"/>
    <w:rsid w:val="009A0E58"/>
    <w:rsid w:val="009A1A3E"/>
    <w:rsid w:val="009A3153"/>
    <w:rsid w:val="009A34D7"/>
    <w:rsid w:val="009A41F0"/>
    <w:rsid w:val="009A51AE"/>
    <w:rsid w:val="009A5A59"/>
    <w:rsid w:val="009A5D09"/>
    <w:rsid w:val="009A69BF"/>
    <w:rsid w:val="009A728D"/>
    <w:rsid w:val="009A7290"/>
    <w:rsid w:val="009A7C3F"/>
    <w:rsid w:val="009B00F6"/>
    <w:rsid w:val="009B02D8"/>
    <w:rsid w:val="009B1754"/>
    <w:rsid w:val="009B1C20"/>
    <w:rsid w:val="009B1CB7"/>
    <w:rsid w:val="009B1D3E"/>
    <w:rsid w:val="009B2712"/>
    <w:rsid w:val="009B379E"/>
    <w:rsid w:val="009B4654"/>
    <w:rsid w:val="009B5496"/>
    <w:rsid w:val="009B5BB1"/>
    <w:rsid w:val="009B5F6B"/>
    <w:rsid w:val="009B6147"/>
    <w:rsid w:val="009B6358"/>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579B"/>
    <w:rsid w:val="009C5911"/>
    <w:rsid w:val="009C61FF"/>
    <w:rsid w:val="009C6486"/>
    <w:rsid w:val="009C7140"/>
    <w:rsid w:val="009D2502"/>
    <w:rsid w:val="009D2F37"/>
    <w:rsid w:val="009D3667"/>
    <w:rsid w:val="009D40E8"/>
    <w:rsid w:val="009D48F9"/>
    <w:rsid w:val="009D5685"/>
    <w:rsid w:val="009D626F"/>
    <w:rsid w:val="009D7387"/>
    <w:rsid w:val="009D7B6B"/>
    <w:rsid w:val="009D7BF7"/>
    <w:rsid w:val="009E1114"/>
    <w:rsid w:val="009E11BD"/>
    <w:rsid w:val="009E20B0"/>
    <w:rsid w:val="009E2179"/>
    <w:rsid w:val="009E2C07"/>
    <w:rsid w:val="009E3B00"/>
    <w:rsid w:val="009E3C1B"/>
    <w:rsid w:val="009E425A"/>
    <w:rsid w:val="009E44EF"/>
    <w:rsid w:val="009E634C"/>
    <w:rsid w:val="009E671D"/>
    <w:rsid w:val="009E6C6B"/>
    <w:rsid w:val="009F01EF"/>
    <w:rsid w:val="009F03CC"/>
    <w:rsid w:val="009F2011"/>
    <w:rsid w:val="009F42E8"/>
    <w:rsid w:val="009F433E"/>
    <w:rsid w:val="009F5871"/>
    <w:rsid w:val="009F5890"/>
    <w:rsid w:val="009F5A8A"/>
    <w:rsid w:val="009F63FC"/>
    <w:rsid w:val="009F6B05"/>
    <w:rsid w:val="009F78CB"/>
    <w:rsid w:val="009F7DCC"/>
    <w:rsid w:val="00A01A60"/>
    <w:rsid w:val="00A01DD7"/>
    <w:rsid w:val="00A01E5D"/>
    <w:rsid w:val="00A02FC8"/>
    <w:rsid w:val="00A048CE"/>
    <w:rsid w:val="00A05291"/>
    <w:rsid w:val="00A05FA3"/>
    <w:rsid w:val="00A0696B"/>
    <w:rsid w:val="00A078AF"/>
    <w:rsid w:val="00A0790F"/>
    <w:rsid w:val="00A0791E"/>
    <w:rsid w:val="00A07DD9"/>
    <w:rsid w:val="00A11576"/>
    <w:rsid w:val="00A15F96"/>
    <w:rsid w:val="00A16110"/>
    <w:rsid w:val="00A16BD1"/>
    <w:rsid w:val="00A170DE"/>
    <w:rsid w:val="00A2078B"/>
    <w:rsid w:val="00A2137D"/>
    <w:rsid w:val="00A2194C"/>
    <w:rsid w:val="00A23A25"/>
    <w:rsid w:val="00A23DA4"/>
    <w:rsid w:val="00A23FAB"/>
    <w:rsid w:val="00A24C50"/>
    <w:rsid w:val="00A260C9"/>
    <w:rsid w:val="00A265D7"/>
    <w:rsid w:val="00A26D2A"/>
    <w:rsid w:val="00A274D4"/>
    <w:rsid w:val="00A27518"/>
    <w:rsid w:val="00A276AD"/>
    <w:rsid w:val="00A32BBD"/>
    <w:rsid w:val="00A33190"/>
    <w:rsid w:val="00A3340B"/>
    <w:rsid w:val="00A34EE6"/>
    <w:rsid w:val="00A3559B"/>
    <w:rsid w:val="00A36042"/>
    <w:rsid w:val="00A366E4"/>
    <w:rsid w:val="00A36A54"/>
    <w:rsid w:val="00A36B03"/>
    <w:rsid w:val="00A36C17"/>
    <w:rsid w:val="00A4260D"/>
    <w:rsid w:val="00A428BF"/>
    <w:rsid w:val="00A42B34"/>
    <w:rsid w:val="00A43B67"/>
    <w:rsid w:val="00A43C8B"/>
    <w:rsid w:val="00A43ED1"/>
    <w:rsid w:val="00A43F45"/>
    <w:rsid w:val="00A44182"/>
    <w:rsid w:val="00A44242"/>
    <w:rsid w:val="00A45B36"/>
    <w:rsid w:val="00A45D59"/>
    <w:rsid w:val="00A465BF"/>
    <w:rsid w:val="00A46749"/>
    <w:rsid w:val="00A472B8"/>
    <w:rsid w:val="00A476C8"/>
    <w:rsid w:val="00A47D7D"/>
    <w:rsid w:val="00A51266"/>
    <w:rsid w:val="00A517C7"/>
    <w:rsid w:val="00A519F2"/>
    <w:rsid w:val="00A53BB9"/>
    <w:rsid w:val="00A53BC5"/>
    <w:rsid w:val="00A54655"/>
    <w:rsid w:val="00A54941"/>
    <w:rsid w:val="00A55886"/>
    <w:rsid w:val="00A56DE3"/>
    <w:rsid w:val="00A57DE0"/>
    <w:rsid w:val="00A605F1"/>
    <w:rsid w:val="00A614E7"/>
    <w:rsid w:val="00A6160C"/>
    <w:rsid w:val="00A63872"/>
    <w:rsid w:val="00A63BE3"/>
    <w:rsid w:val="00A63F65"/>
    <w:rsid w:val="00A640A0"/>
    <w:rsid w:val="00A65315"/>
    <w:rsid w:val="00A65896"/>
    <w:rsid w:val="00A66992"/>
    <w:rsid w:val="00A66B4A"/>
    <w:rsid w:val="00A670E9"/>
    <w:rsid w:val="00A67AEE"/>
    <w:rsid w:val="00A67FE2"/>
    <w:rsid w:val="00A7056D"/>
    <w:rsid w:val="00A70CA9"/>
    <w:rsid w:val="00A720AC"/>
    <w:rsid w:val="00A729CA"/>
    <w:rsid w:val="00A72D35"/>
    <w:rsid w:val="00A72F03"/>
    <w:rsid w:val="00A732C5"/>
    <w:rsid w:val="00A73ACE"/>
    <w:rsid w:val="00A755E4"/>
    <w:rsid w:val="00A77155"/>
    <w:rsid w:val="00A7790F"/>
    <w:rsid w:val="00A80083"/>
    <w:rsid w:val="00A81489"/>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A1A"/>
    <w:rsid w:val="00A90A33"/>
    <w:rsid w:val="00A90A90"/>
    <w:rsid w:val="00A92189"/>
    <w:rsid w:val="00A92324"/>
    <w:rsid w:val="00A9257F"/>
    <w:rsid w:val="00A9525C"/>
    <w:rsid w:val="00AA024F"/>
    <w:rsid w:val="00AA0385"/>
    <w:rsid w:val="00AA096F"/>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DB0"/>
    <w:rsid w:val="00AB2FCF"/>
    <w:rsid w:val="00AB3E46"/>
    <w:rsid w:val="00AB52A6"/>
    <w:rsid w:val="00AB5872"/>
    <w:rsid w:val="00AB5D0C"/>
    <w:rsid w:val="00AB64CC"/>
    <w:rsid w:val="00AB6812"/>
    <w:rsid w:val="00AB68D3"/>
    <w:rsid w:val="00AB6BB1"/>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40DC"/>
    <w:rsid w:val="00AD4D9C"/>
    <w:rsid w:val="00AD65D8"/>
    <w:rsid w:val="00AD700C"/>
    <w:rsid w:val="00AD7712"/>
    <w:rsid w:val="00AD7BDC"/>
    <w:rsid w:val="00AE0BF8"/>
    <w:rsid w:val="00AE1CBE"/>
    <w:rsid w:val="00AE20B7"/>
    <w:rsid w:val="00AE25AB"/>
    <w:rsid w:val="00AE2FE9"/>
    <w:rsid w:val="00AE321C"/>
    <w:rsid w:val="00AE4BCF"/>
    <w:rsid w:val="00AE5EFE"/>
    <w:rsid w:val="00AE6932"/>
    <w:rsid w:val="00AE6998"/>
    <w:rsid w:val="00AE69FA"/>
    <w:rsid w:val="00AE72DC"/>
    <w:rsid w:val="00AE741B"/>
    <w:rsid w:val="00AF129F"/>
    <w:rsid w:val="00AF140C"/>
    <w:rsid w:val="00AF1B2F"/>
    <w:rsid w:val="00AF225E"/>
    <w:rsid w:val="00AF4145"/>
    <w:rsid w:val="00AF48E0"/>
    <w:rsid w:val="00AF589F"/>
    <w:rsid w:val="00AF66EC"/>
    <w:rsid w:val="00AF7BCA"/>
    <w:rsid w:val="00B00773"/>
    <w:rsid w:val="00B02841"/>
    <w:rsid w:val="00B02C67"/>
    <w:rsid w:val="00B0342E"/>
    <w:rsid w:val="00B0395E"/>
    <w:rsid w:val="00B03E75"/>
    <w:rsid w:val="00B0449A"/>
    <w:rsid w:val="00B051E3"/>
    <w:rsid w:val="00B05635"/>
    <w:rsid w:val="00B06462"/>
    <w:rsid w:val="00B064A3"/>
    <w:rsid w:val="00B11A92"/>
    <w:rsid w:val="00B11E96"/>
    <w:rsid w:val="00B13D67"/>
    <w:rsid w:val="00B141F8"/>
    <w:rsid w:val="00B145D7"/>
    <w:rsid w:val="00B14CF6"/>
    <w:rsid w:val="00B15590"/>
    <w:rsid w:val="00B15B53"/>
    <w:rsid w:val="00B15E04"/>
    <w:rsid w:val="00B16DA0"/>
    <w:rsid w:val="00B20B6E"/>
    <w:rsid w:val="00B247B2"/>
    <w:rsid w:val="00B25FE1"/>
    <w:rsid w:val="00B262F1"/>
    <w:rsid w:val="00B27859"/>
    <w:rsid w:val="00B278A6"/>
    <w:rsid w:val="00B279B2"/>
    <w:rsid w:val="00B32D22"/>
    <w:rsid w:val="00B32DCF"/>
    <w:rsid w:val="00B34C6D"/>
    <w:rsid w:val="00B34D64"/>
    <w:rsid w:val="00B35EBE"/>
    <w:rsid w:val="00B37C48"/>
    <w:rsid w:val="00B400E4"/>
    <w:rsid w:val="00B40868"/>
    <w:rsid w:val="00B40C81"/>
    <w:rsid w:val="00B41CE5"/>
    <w:rsid w:val="00B42055"/>
    <w:rsid w:val="00B43659"/>
    <w:rsid w:val="00B44149"/>
    <w:rsid w:val="00B4443B"/>
    <w:rsid w:val="00B44C4B"/>
    <w:rsid w:val="00B44F52"/>
    <w:rsid w:val="00B45D1B"/>
    <w:rsid w:val="00B45E7A"/>
    <w:rsid w:val="00B47B18"/>
    <w:rsid w:val="00B47C10"/>
    <w:rsid w:val="00B47F36"/>
    <w:rsid w:val="00B501C0"/>
    <w:rsid w:val="00B50976"/>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653"/>
    <w:rsid w:val="00B66A68"/>
    <w:rsid w:val="00B66B87"/>
    <w:rsid w:val="00B6751F"/>
    <w:rsid w:val="00B72A4F"/>
    <w:rsid w:val="00B736FB"/>
    <w:rsid w:val="00B7430E"/>
    <w:rsid w:val="00B74360"/>
    <w:rsid w:val="00B75733"/>
    <w:rsid w:val="00B75821"/>
    <w:rsid w:val="00B7671E"/>
    <w:rsid w:val="00B7777E"/>
    <w:rsid w:val="00B777CC"/>
    <w:rsid w:val="00B807D5"/>
    <w:rsid w:val="00B8159F"/>
    <w:rsid w:val="00B81848"/>
    <w:rsid w:val="00B82731"/>
    <w:rsid w:val="00B82759"/>
    <w:rsid w:val="00B8356B"/>
    <w:rsid w:val="00B83CE2"/>
    <w:rsid w:val="00B84DEF"/>
    <w:rsid w:val="00B84DF3"/>
    <w:rsid w:val="00B854BA"/>
    <w:rsid w:val="00B87A2B"/>
    <w:rsid w:val="00B90352"/>
    <w:rsid w:val="00B915FD"/>
    <w:rsid w:val="00B924B6"/>
    <w:rsid w:val="00B93082"/>
    <w:rsid w:val="00B93763"/>
    <w:rsid w:val="00B93D2F"/>
    <w:rsid w:val="00B960A0"/>
    <w:rsid w:val="00B971F2"/>
    <w:rsid w:val="00B975E0"/>
    <w:rsid w:val="00B978FC"/>
    <w:rsid w:val="00B97F94"/>
    <w:rsid w:val="00BA09D7"/>
    <w:rsid w:val="00BA1611"/>
    <w:rsid w:val="00BA1E3A"/>
    <w:rsid w:val="00BA2412"/>
    <w:rsid w:val="00BA2486"/>
    <w:rsid w:val="00BA2E75"/>
    <w:rsid w:val="00BA310E"/>
    <w:rsid w:val="00BA3295"/>
    <w:rsid w:val="00BA37FC"/>
    <w:rsid w:val="00BA4DA9"/>
    <w:rsid w:val="00BA4FC7"/>
    <w:rsid w:val="00BA52EA"/>
    <w:rsid w:val="00BA5664"/>
    <w:rsid w:val="00BA5DEA"/>
    <w:rsid w:val="00BA666F"/>
    <w:rsid w:val="00BA7559"/>
    <w:rsid w:val="00BA7B89"/>
    <w:rsid w:val="00BB02ED"/>
    <w:rsid w:val="00BB088E"/>
    <w:rsid w:val="00BB0E20"/>
    <w:rsid w:val="00BB2065"/>
    <w:rsid w:val="00BB2BFD"/>
    <w:rsid w:val="00BB3975"/>
    <w:rsid w:val="00BB3AE5"/>
    <w:rsid w:val="00BB5A30"/>
    <w:rsid w:val="00BB5AF7"/>
    <w:rsid w:val="00BB5BA3"/>
    <w:rsid w:val="00BB7DF5"/>
    <w:rsid w:val="00BC00BD"/>
    <w:rsid w:val="00BC055F"/>
    <w:rsid w:val="00BC094B"/>
    <w:rsid w:val="00BC0FCC"/>
    <w:rsid w:val="00BC2618"/>
    <w:rsid w:val="00BC30DA"/>
    <w:rsid w:val="00BC316D"/>
    <w:rsid w:val="00BC3817"/>
    <w:rsid w:val="00BC4352"/>
    <w:rsid w:val="00BC4EF3"/>
    <w:rsid w:val="00BC5AC6"/>
    <w:rsid w:val="00BC5E25"/>
    <w:rsid w:val="00BC5F24"/>
    <w:rsid w:val="00BC6355"/>
    <w:rsid w:val="00BC66FA"/>
    <w:rsid w:val="00BC695B"/>
    <w:rsid w:val="00BC6D43"/>
    <w:rsid w:val="00BC799D"/>
    <w:rsid w:val="00BD04A7"/>
    <w:rsid w:val="00BD0907"/>
    <w:rsid w:val="00BD1DDE"/>
    <w:rsid w:val="00BD383C"/>
    <w:rsid w:val="00BD3D07"/>
    <w:rsid w:val="00BD40CA"/>
    <w:rsid w:val="00BD428F"/>
    <w:rsid w:val="00BD48DB"/>
    <w:rsid w:val="00BD573A"/>
    <w:rsid w:val="00BD5C34"/>
    <w:rsid w:val="00BD5FAC"/>
    <w:rsid w:val="00BD688B"/>
    <w:rsid w:val="00BD6BB3"/>
    <w:rsid w:val="00BD7039"/>
    <w:rsid w:val="00BD7699"/>
    <w:rsid w:val="00BE039C"/>
    <w:rsid w:val="00BE0632"/>
    <w:rsid w:val="00BE09E5"/>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F0852"/>
    <w:rsid w:val="00BF13DF"/>
    <w:rsid w:val="00BF156C"/>
    <w:rsid w:val="00BF1B0C"/>
    <w:rsid w:val="00BF243C"/>
    <w:rsid w:val="00BF2724"/>
    <w:rsid w:val="00BF3D5F"/>
    <w:rsid w:val="00BF468A"/>
    <w:rsid w:val="00BF4D54"/>
    <w:rsid w:val="00BF5130"/>
    <w:rsid w:val="00BF57E8"/>
    <w:rsid w:val="00BF6124"/>
    <w:rsid w:val="00BF62ED"/>
    <w:rsid w:val="00BF7675"/>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BB1"/>
    <w:rsid w:val="00C206AB"/>
    <w:rsid w:val="00C2079C"/>
    <w:rsid w:val="00C214C7"/>
    <w:rsid w:val="00C215DE"/>
    <w:rsid w:val="00C222E1"/>
    <w:rsid w:val="00C238FC"/>
    <w:rsid w:val="00C25C5A"/>
    <w:rsid w:val="00C25E86"/>
    <w:rsid w:val="00C26393"/>
    <w:rsid w:val="00C26C45"/>
    <w:rsid w:val="00C2799C"/>
    <w:rsid w:val="00C27C95"/>
    <w:rsid w:val="00C3145A"/>
    <w:rsid w:val="00C31B5E"/>
    <w:rsid w:val="00C32401"/>
    <w:rsid w:val="00C3246D"/>
    <w:rsid w:val="00C324D0"/>
    <w:rsid w:val="00C32DFA"/>
    <w:rsid w:val="00C32F12"/>
    <w:rsid w:val="00C330B7"/>
    <w:rsid w:val="00C335C4"/>
    <w:rsid w:val="00C344C1"/>
    <w:rsid w:val="00C34C61"/>
    <w:rsid w:val="00C355B3"/>
    <w:rsid w:val="00C36763"/>
    <w:rsid w:val="00C37571"/>
    <w:rsid w:val="00C4052C"/>
    <w:rsid w:val="00C419AC"/>
    <w:rsid w:val="00C41BBC"/>
    <w:rsid w:val="00C42E64"/>
    <w:rsid w:val="00C441BE"/>
    <w:rsid w:val="00C448D8"/>
    <w:rsid w:val="00C44B3F"/>
    <w:rsid w:val="00C44E7E"/>
    <w:rsid w:val="00C44FA8"/>
    <w:rsid w:val="00C45030"/>
    <w:rsid w:val="00C470E6"/>
    <w:rsid w:val="00C501A3"/>
    <w:rsid w:val="00C50BA8"/>
    <w:rsid w:val="00C515D9"/>
    <w:rsid w:val="00C51B6D"/>
    <w:rsid w:val="00C52CC5"/>
    <w:rsid w:val="00C52F28"/>
    <w:rsid w:val="00C548B8"/>
    <w:rsid w:val="00C54B44"/>
    <w:rsid w:val="00C5534B"/>
    <w:rsid w:val="00C558A2"/>
    <w:rsid w:val="00C558B3"/>
    <w:rsid w:val="00C561B3"/>
    <w:rsid w:val="00C5632E"/>
    <w:rsid w:val="00C56DCC"/>
    <w:rsid w:val="00C57AE1"/>
    <w:rsid w:val="00C61091"/>
    <w:rsid w:val="00C612EB"/>
    <w:rsid w:val="00C61466"/>
    <w:rsid w:val="00C61ADC"/>
    <w:rsid w:val="00C61E93"/>
    <w:rsid w:val="00C62092"/>
    <w:rsid w:val="00C62208"/>
    <w:rsid w:val="00C622E4"/>
    <w:rsid w:val="00C62E9F"/>
    <w:rsid w:val="00C64417"/>
    <w:rsid w:val="00C65609"/>
    <w:rsid w:val="00C65A0D"/>
    <w:rsid w:val="00C66EED"/>
    <w:rsid w:val="00C670DF"/>
    <w:rsid w:val="00C70642"/>
    <w:rsid w:val="00C70A2E"/>
    <w:rsid w:val="00C74018"/>
    <w:rsid w:val="00C74236"/>
    <w:rsid w:val="00C7513D"/>
    <w:rsid w:val="00C75217"/>
    <w:rsid w:val="00C75839"/>
    <w:rsid w:val="00C76636"/>
    <w:rsid w:val="00C767C0"/>
    <w:rsid w:val="00C77307"/>
    <w:rsid w:val="00C774E4"/>
    <w:rsid w:val="00C77F7E"/>
    <w:rsid w:val="00C8202E"/>
    <w:rsid w:val="00C82DCB"/>
    <w:rsid w:val="00C831BA"/>
    <w:rsid w:val="00C83693"/>
    <w:rsid w:val="00C83D89"/>
    <w:rsid w:val="00C83FF9"/>
    <w:rsid w:val="00C85103"/>
    <w:rsid w:val="00C86BB3"/>
    <w:rsid w:val="00C87E93"/>
    <w:rsid w:val="00C90311"/>
    <w:rsid w:val="00C90ED5"/>
    <w:rsid w:val="00C90F2C"/>
    <w:rsid w:val="00C90FD6"/>
    <w:rsid w:val="00C919F9"/>
    <w:rsid w:val="00C926AB"/>
    <w:rsid w:val="00C92C4C"/>
    <w:rsid w:val="00C92D01"/>
    <w:rsid w:val="00C93A47"/>
    <w:rsid w:val="00C9498B"/>
    <w:rsid w:val="00C9552F"/>
    <w:rsid w:val="00C967BD"/>
    <w:rsid w:val="00C978BF"/>
    <w:rsid w:val="00CA0296"/>
    <w:rsid w:val="00CA0608"/>
    <w:rsid w:val="00CA0AB7"/>
    <w:rsid w:val="00CA2505"/>
    <w:rsid w:val="00CA2B7F"/>
    <w:rsid w:val="00CA3621"/>
    <w:rsid w:val="00CA493B"/>
    <w:rsid w:val="00CA499F"/>
    <w:rsid w:val="00CA5722"/>
    <w:rsid w:val="00CA629A"/>
    <w:rsid w:val="00CA6BED"/>
    <w:rsid w:val="00CA7873"/>
    <w:rsid w:val="00CB061D"/>
    <w:rsid w:val="00CB0EA8"/>
    <w:rsid w:val="00CB0FB1"/>
    <w:rsid w:val="00CB1685"/>
    <w:rsid w:val="00CB199F"/>
    <w:rsid w:val="00CB2E99"/>
    <w:rsid w:val="00CB3A3D"/>
    <w:rsid w:val="00CB66DB"/>
    <w:rsid w:val="00CB6FA9"/>
    <w:rsid w:val="00CB706D"/>
    <w:rsid w:val="00CB764E"/>
    <w:rsid w:val="00CC0ED4"/>
    <w:rsid w:val="00CC1189"/>
    <w:rsid w:val="00CC1A2E"/>
    <w:rsid w:val="00CC1A5D"/>
    <w:rsid w:val="00CC2209"/>
    <w:rsid w:val="00CC288C"/>
    <w:rsid w:val="00CC2CEC"/>
    <w:rsid w:val="00CC312C"/>
    <w:rsid w:val="00CC3346"/>
    <w:rsid w:val="00CC368C"/>
    <w:rsid w:val="00CC39FB"/>
    <w:rsid w:val="00CC42D6"/>
    <w:rsid w:val="00CC4634"/>
    <w:rsid w:val="00CC510A"/>
    <w:rsid w:val="00CC5D12"/>
    <w:rsid w:val="00CC61D6"/>
    <w:rsid w:val="00CC7AB4"/>
    <w:rsid w:val="00CD09B0"/>
    <w:rsid w:val="00CD1C4A"/>
    <w:rsid w:val="00CD335C"/>
    <w:rsid w:val="00CD3840"/>
    <w:rsid w:val="00CD3E77"/>
    <w:rsid w:val="00CD43D9"/>
    <w:rsid w:val="00CD480A"/>
    <w:rsid w:val="00CD4BA8"/>
    <w:rsid w:val="00CD4C4D"/>
    <w:rsid w:val="00CD68C6"/>
    <w:rsid w:val="00CD7A0B"/>
    <w:rsid w:val="00CD7E54"/>
    <w:rsid w:val="00CE0257"/>
    <w:rsid w:val="00CE081B"/>
    <w:rsid w:val="00CE171E"/>
    <w:rsid w:val="00CE2090"/>
    <w:rsid w:val="00CE2599"/>
    <w:rsid w:val="00CE3625"/>
    <w:rsid w:val="00CE4EA3"/>
    <w:rsid w:val="00CE55B2"/>
    <w:rsid w:val="00CE64A4"/>
    <w:rsid w:val="00CE6721"/>
    <w:rsid w:val="00CE6C04"/>
    <w:rsid w:val="00CE7653"/>
    <w:rsid w:val="00CF02C5"/>
    <w:rsid w:val="00CF07DC"/>
    <w:rsid w:val="00CF0EAD"/>
    <w:rsid w:val="00CF11BA"/>
    <w:rsid w:val="00CF16E6"/>
    <w:rsid w:val="00CF21E9"/>
    <w:rsid w:val="00CF2A6E"/>
    <w:rsid w:val="00CF31CA"/>
    <w:rsid w:val="00CF3366"/>
    <w:rsid w:val="00CF4074"/>
    <w:rsid w:val="00CF40AD"/>
    <w:rsid w:val="00CF4744"/>
    <w:rsid w:val="00CF47CA"/>
    <w:rsid w:val="00CF4EBB"/>
    <w:rsid w:val="00CF5668"/>
    <w:rsid w:val="00CF60D7"/>
    <w:rsid w:val="00CF618B"/>
    <w:rsid w:val="00CF6768"/>
    <w:rsid w:val="00CF7DF7"/>
    <w:rsid w:val="00D00029"/>
    <w:rsid w:val="00D00945"/>
    <w:rsid w:val="00D010ED"/>
    <w:rsid w:val="00D016AD"/>
    <w:rsid w:val="00D01B5B"/>
    <w:rsid w:val="00D02339"/>
    <w:rsid w:val="00D031C4"/>
    <w:rsid w:val="00D03AEE"/>
    <w:rsid w:val="00D03F77"/>
    <w:rsid w:val="00D045AB"/>
    <w:rsid w:val="00D05129"/>
    <w:rsid w:val="00D052C4"/>
    <w:rsid w:val="00D07250"/>
    <w:rsid w:val="00D075E3"/>
    <w:rsid w:val="00D07E87"/>
    <w:rsid w:val="00D10088"/>
    <w:rsid w:val="00D1183C"/>
    <w:rsid w:val="00D14D55"/>
    <w:rsid w:val="00D14E65"/>
    <w:rsid w:val="00D15AB2"/>
    <w:rsid w:val="00D15D44"/>
    <w:rsid w:val="00D1634D"/>
    <w:rsid w:val="00D167A5"/>
    <w:rsid w:val="00D21B6C"/>
    <w:rsid w:val="00D21F58"/>
    <w:rsid w:val="00D22722"/>
    <w:rsid w:val="00D23F13"/>
    <w:rsid w:val="00D24998"/>
    <w:rsid w:val="00D24F39"/>
    <w:rsid w:val="00D25639"/>
    <w:rsid w:val="00D301EE"/>
    <w:rsid w:val="00D30F5F"/>
    <w:rsid w:val="00D315C1"/>
    <w:rsid w:val="00D32EE8"/>
    <w:rsid w:val="00D33000"/>
    <w:rsid w:val="00D332DA"/>
    <w:rsid w:val="00D33CC4"/>
    <w:rsid w:val="00D35993"/>
    <w:rsid w:val="00D35A3D"/>
    <w:rsid w:val="00D36C85"/>
    <w:rsid w:val="00D37536"/>
    <w:rsid w:val="00D37B15"/>
    <w:rsid w:val="00D37B69"/>
    <w:rsid w:val="00D40C32"/>
    <w:rsid w:val="00D40D5D"/>
    <w:rsid w:val="00D41813"/>
    <w:rsid w:val="00D4296A"/>
    <w:rsid w:val="00D429BB"/>
    <w:rsid w:val="00D43A1D"/>
    <w:rsid w:val="00D4507C"/>
    <w:rsid w:val="00D450DE"/>
    <w:rsid w:val="00D45B67"/>
    <w:rsid w:val="00D45BE9"/>
    <w:rsid w:val="00D46079"/>
    <w:rsid w:val="00D463CE"/>
    <w:rsid w:val="00D46992"/>
    <w:rsid w:val="00D46A6B"/>
    <w:rsid w:val="00D473F4"/>
    <w:rsid w:val="00D47781"/>
    <w:rsid w:val="00D47E0A"/>
    <w:rsid w:val="00D50E47"/>
    <w:rsid w:val="00D52BEF"/>
    <w:rsid w:val="00D5305D"/>
    <w:rsid w:val="00D53B27"/>
    <w:rsid w:val="00D53E01"/>
    <w:rsid w:val="00D53E39"/>
    <w:rsid w:val="00D57074"/>
    <w:rsid w:val="00D61822"/>
    <w:rsid w:val="00D621A9"/>
    <w:rsid w:val="00D6227C"/>
    <w:rsid w:val="00D629DF"/>
    <w:rsid w:val="00D62E64"/>
    <w:rsid w:val="00D6304F"/>
    <w:rsid w:val="00D63502"/>
    <w:rsid w:val="00D65382"/>
    <w:rsid w:val="00D65936"/>
    <w:rsid w:val="00D65939"/>
    <w:rsid w:val="00D66A13"/>
    <w:rsid w:val="00D671B7"/>
    <w:rsid w:val="00D70ABF"/>
    <w:rsid w:val="00D70B37"/>
    <w:rsid w:val="00D72A0E"/>
    <w:rsid w:val="00D730D2"/>
    <w:rsid w:val="00D73405"/>
    <w:rsid w:val="00D734E1"/>
    <w:rsid w:val="00D7396D"/>
    <w:rsid w:val="00D73B3B"/>
    <w:rsid w:val="00D74A78"/>
    <w:rsid w:val="00D75217"/>
    <w:rsid w:val="00D75505"/>
    <w:rsid w:val="00D7561A"/>
    <w:rsid w:val="00D7573F"/>
    <w:rsid w:val="00D77649"/>
    <w:rsid w:val="00D804E9"/>
    <w:rsid w:val="00D80ECD"/>
    <w:rsid w:val="00D811D7"/>
    <w:rsid w:val="00D81A4F"/>
    <w:rsid w:val="00D82720"/>
    <w:rsid w:val="00D83266"/>
    <w:rsid w:val="00D84E98"/>
    <w:rsid w:val="00D879A7"/>
    <w:rsid w:val="00D90667"/>
    <w:rsid w:val="00D907E0"/>
    <w:rsid w:val="00D90B89"/>
    <w:rsid w:val="00D91A27"/>
    <w:rsid w:val="00D922C4"/>
    <w:rsid w:val="00D92995"/>
    <w:rsid w:val="00D93F48"/>
    <w:rsid w:val="00D94000"/>
    <w:rsid w:val="00D94BC5"/>
    <w:rsid w:val="00D969B1"/>
    <w:rsid w:val="00DA12D7"/>
    <w:rsid w:val="00DA20A0"/>
    <w:rsid w:val="00DA3460"/>
    <w:rsid w:val="00DA42BE"/>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4D1A"/>
    <w:rsid w:val="00DB55B1"/>
    <w:rsid w:val="00DB6D62"/>
    <w:rsid w:val="00DB7915"/>
    <w:rsid w:val="00DC12C7"/>
    <w:rsid w:val="00DC187B"/>
    <w:rsid w:val="00DC1C43"/>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3209"/>
    <w:rsid w:val="00DD4544"/>
    <w:rsid w:val="00DD4D39"/>
    <w:rsid w:val="00DD4F52"/>
    <w:rsid w:val="00DD588E"/>
    <w:rsid w:val="00DD5BA4"/>
    <w:rsid w:val="00DD60AA"/>
    <w:rsid w:val="00DD6755"/>
    <w:rsid w:val="00DD6CA8"/>
    <w:rsid w:val="00DD7C68"/>
    <w:rsid w:val="00DE313D"/>
    <w:rsid w:val="00DE37A0"/>
    <w:rsid w:val="00DE3D49"/>
    <w:rsid w:val="00DE4237"/>
    <w:rsid w:val="00DE4A32"/>
    <w:rsid w:val="00DE51BD"/>
    <w:rsid w:val="00DE5D3F"/>
    <w:rsid w:val="00DE5D6B"/>
    <w:rsid w:val="00DE5F91"/>
    <w:rsid w:val="00DE7268"/>
    <w:rsid w:val="00DE754B"/>
    <w:rsid w:val="00DE7A17"/>
    <w:rsid w:val="00DF05C5"/>
    <w:rsid w:val="00DF2B17"/>
    <w:rsid w:val="00DF2BFB"/>
    <w:rsid w:val="00DF3770"/>
    <w:rsid w:val="00DF3B8A"/>
    <w:rsid w:val="00DF5431"/>
    <w:rsid w:val="00DF6D4D"/>
    <w:rsid w:val="00E00302"/>
    <w:rsid w:val="00E00467"/>
    <w:rsid w:val="00E0069D"/>
    <w:rsid w:val="00E00A30"/>
    <w:rsid w:val="00E00DFC"/>
    <w:rsid w:val="00E06123"/>
    <w:rsid w:val="00E065FB"/>
    <w:rsid w:val="00E06B61"/>
    <w:rsid w:val="00E10118"/>
    <w:rsid w:val="00E10F90"/>
    <w:rsid w:val="00E12B07"/>
    <w:rsid w:val="00E130DC"/>
    <w:rsid w:val="00E13515"/>
    <w:rsid w:val="00E155D2"/>
    <w:rsid w:val="00E164F7"/>
    <w:rsid w:val="00E1702B"/>
    <w:rsid w:val="00E17BBE"/>
    <w:rsid w:val="00E20068"/>
    <w:rsid w:val="00E208DE"/>
    <w:rsid w:val="00E21253"/>
    <w:rsid w:val="00E21A34"/>
    <w:rsid w:val="00E222F8"/>
    <w:rsid w:val="00E2251E"/>
    <w:rsid w:val="00E229A9"/>
    <w:rsid w:val="00E23A38"/>
    <w:rsid w:val="00E2412E"/>
    <w:rsid w:val="00E24310"/>
    <w:rsid w:val="00E24392"/>
    <w:rsid w:val="00E243C0"/>
    <w:rsid w:val="00E24D57"/>
    <w:rsid w:val="00E25207"/>
    <w:rsid w:val="00E258FA"/>
    <w:rsid w:val="00E2641F"/>
    <w:rsid w:val="00E26B6F"/>
    <w:rsid w:val="00E27819"/>
    <w:rsid w:val="00E27D8F"/>
    <w:rsid w:val="00E31632"/>
    <w:rsid w:val="00E31BA4"/>
    <w:rsid w:val="00E33162"/>
    <w:rsid w:val="00E3435A"/>
    <w:rsid w:val="00E34658"/>
    <w:rsid w:val="00E34C41"/>
    <w:rsid w:val="00E34D41"/>
    <w:rsid w:val="00E364C8"/>
    <w:rsid w:val="00E36869"/>
    <w:rsid w:val="00E37259"/>
    <w:rsid w:val="00E37712"/>
    <w:rsid w:val="00E378C0"/>
    <w:rsid w:val="00E401B7"/>
    <w:rsid w:val="00E416A3"/>
    <w:rsid w:val="00E41916"/>
    <w:rsid w:val="00E41AF7"/>
    <w:rsid w:val="00E42735"/>
    <w:rsid w:val="00E42F9C"/>
    <w:rsid w:val="00E43CF1"/>
    <w:rsid w:val="00E467FF"/>
    <w:rsid w:val="00E4688A"/>
    <w:rsid w:val="00E4758E"/>
    <w:rsid w:val="00E4772B"/>
    <w:rsid w:val="00E4790A"/>
    <w:rsid w:val="00E47931"/>
    <w:rsid w:val="00E50275"/>
    <w:rsid w:val="00E5117C"/>
    <w:rsid w:val="00E52211"/>
    <w:rsid w:val="00E541C2"/>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2DB8"/>
    <w:rsid w:val="00E72F79"/>
    <w:rsid w:val="00E753E3"/>
    <w:rsid w:val="00E75F5B"/>
    <w:rsid w:val="00E77B42"/>
    <w:rsid w:val="00E80125"/>
    <w:rsid w:val="00E804FC"/>
    <w:rsid w:val="00E80D35"/>
    <w:rsid w:val="00E80DA0"/>
    <w:rsid w:val="00E81878"/>
    <w:rsid w:val="00E8268A"/>
    <w:rsid w:val="00E83066"/>
    <w:rsid w:val="00E8379A"/>
    <w:rsid w:val="00E83A31"/>
    <w:rsid w:val="00E83F44"/>
    <w:rsid w:val="00E85AF9"/>
    <w:rsid w:val="00E85B6F"/>
    <w:rsid w:val="00E875CE"/>
    <w:rsid w:val="00E9021C"/>
    <w:rsid w:val="00E9053E"/>
    <w:rsid w:val="00E91FDD"/>
    <w:rsid w:val="00E92174"/>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B1A44"/>
    <w:rsid w:val="00EB1AEE"/>
    <w:rsid w:val="00EB1FF1"/>
    <w:rsid w:val="00EB35C1"/>
    <w:rsid w:val="00EB633C"/>
    <w:rsid w:val="00EB64FC"/>
    <w:rsid w:val="00EB6A58"/>
    <w:rsid w:val="00EB6FD7"/>
    <w:rsid w:val="00EC14EA"/>
    <w:rsid w:val="00EC1A59"/>
    <w:rsid w:val="00EC1E99"/>
    <w:rsid w:val="00EC2190"/>
    <w:rsid w:val="00EC21F4"/>
    <w:rsid w:val="00EC2818"/>
    <w:rsid w:val="00EC326A"/>
    <w:rsid w:val="00EC3D58"/>
    <w:rsid w:val="00EC3E9D"/>
    <w:rsid w:val="00EC4FF9"/>
    <w:rsid w:val="00EC6244"/>
    <w:rsid w:val="00EC6254"/>
    <w:rsid w:val="00EC658D"/>
    <w:rsid w:val="00EC6890"/>
    <w:rsid w:val="00EC6D8E"/>
    <w:rsid w:val="00EC7598"/>
    <w:rsid w:val="00ED0222"/>
    <w:rsid w:val="00ED1CB0"/>
    <w:rsid w:val="00ED1EE3"/>
    <w:rsid w:val="00ED27D9"/>
    <w:rsid w:val="00ED3480"/>
    <w:rsid w:val="00ED4460"/>
    <w:rsid w:val="00ED4DFC"/>
    <w:rsid w:val="00ED5313"/>
    <w:rsid w:val="00ED629E"/>
    <w:rsid w:val="00ED6F29"/>
    <w:rsid w:val="00ED7085"/>
    <w:rsid w:val="00ED73A8"/>
    <w:rsid w:val="00ED7559"/>
    <w:rsid w:val="00ED7AE0"/>
    <w:rsid w:val="00ED7ECB"/>
    <w:rsid w:val="00EE19B4"/>
    <w:rsid w:val="00EE1E38"/>
    <w:rsid w:val="00EE1FCA"/>
    <w:rsid w:val="00EE2788"/>
    <w:rsid w:val="00EE4912"/>
    <w:rsid w:val="00EE6B64"/>
    <w:rsid w:val="00EE7BE4"/>
    <w:rsid w:val="00EF083B"/>
    <w:rsid w:val="00EF320C"/>
    <w:rsid w:val="00EF4860"/>
    <w:rsid w:val="00EF4E88"/>
    <w:rsid w:val="00EF50DC"/>
    <w:rsid w:val="00EF5AD4"/>
    <w:rsid w:val="00EF5B4D"/>
    <w:rsid w:val="00EF5DD8"/>
    <w:rsid w:val="00F001E8"/>
    <w:rsid w:val="00F01921"/>
    <w:rsid w:val="00F01F51"/>
    <w:rsid w:val="00F020F9"/>
    <w:rsid w:val="00F022EE"/>
    <w:rsid w:val="00F03F2C"/>
    <w:rsid w:val="00F043D9"/>
    <w:rsid w:val="00F04637"/>
    <w:rsid w:val="00F046DA"/>
    <w:rsid w:val="00F05408"/>
    <w:rsid w:val="00F06618"/>
    <w:rsid w:val="00F06749"/>
    <w:rsid w:val="00F06ACD"/>
    <w:rsid w:val="00F0792B"/>
    <w:rsid w:val="00F07E83"/>
    <w:rsid w:val="00F10085"/>
    <w:rsid w:val="00F101A0"/>
    <w:rsid w:val="00F10B75"/>
    <w:rsid w:val="00F114A4"/>
    <w:rsid w:val="00F13079"/>
    <w:rsid w:val="00F13A94"/>
    <w:rsid w:val="00F1401A"/>
    <w:rsid w:val="00F14148"/>
    <w:rsid w:val="00F149BA"/>
    <w:rsid w:val="00F1504E"/>
    <w:rsid w:val="00F1508B"/>
    <w:rsid w:val="00F15B0D"/>
    <w:rsid w:val="00F15E4C"/>
    <w:rsid w:val="00F1752E"/>
    <w:rsid w:val="00F2041D"/>
    <w:rsid w:val="00F20FF0"/>
    <w:rsid w:val="00F2190F"/>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304E"/>
    <w:rsid w:val="00F33F37"/>
    <w:rsid w:val="00F34618"/>
    <w:rsid w:val="00F352BB"/>
    <w:rsid w:val="00F353A7"/>
    <w:rsid w:val="00F355EC"/>
    <w:rsid w:val="00F35B0F"/>
    <w:rsid w:val="00F36417"/>
    <w:rsid w:val="00F37696"/>
    <w:rsid w:val="00F37873"/>
    <w:rsid w:val="00F4059E"/>
    <w:rsid w:val="00F411B6"/>
    <w:rsid w:val="00F41250"/>
    <w:rsid w:val="00F41D60"/>
    <w:rsid w:val="00F41E2F"/>
    <w:rsid w:val="00F4216E"/>
    <w:rsid w:val="00F43417"/>
    <w:rsid w:val="00F438E7"/>
    <w:rsid w:val="00F44538"/>
    <w:rsid w:val="00F44F30"/>
    <w:rsid w:val="00F45FCE"/>
    <w:rsid w:val="00F46124"/>
    <w:rsid w:val="00F461E9"/>
    <w:rsid w:val="00F4717E"/>
    <w:rsid w:val="00F47274"/>
    <w:rsid w:val="00F476D4"/>
    <w:rsid w:val="00F476E5"/>
    <w:rsid w:val="00F5150A"/>
    <w:rsid w:val="00F5157B"/>
    <w:rsid w:val="00F516CC"/>
    <w:rsid w:val="00F51850"/>
    <w:rsid w:val="00F52806"/>
    <w:rsid w:val="00F53881"/>
    <w:rsid w:val="00F53D33"/>
    <w:rsid w:val="00F53F9F"/>
    <w:rsid w:val="00F55035"/>
    <w:rsid w:val="00F551A1"/>
    <w:rsid w:val="00F554AD"/>
    <w:rsid w:val="00F5566D"/>
    <w:rsid w:val="00F559BC"/>
    <w:rsid w:val="00F56FC9"/>
    <w:rsid w:val="00F57734"/>
    <w:rsid w:val="00F60A32"/>
    <w:rsid w:val="00F61C73"/>
    <w:rsid w:val="00F6293B"/>
    <w:rsid w:val="00F636FD"/>
    <w:rsid w:val="00F63E93"/>
    <w:rsid w:val="00F64043"/>
    <w:rsid w:val="00F64D79"/>
    <w:rsid w:val="00F64E6E"/>
    <w:rsid w:val="00F6549B"/>
    <w:rsid w:val="00F654FD"/>
    <w:rsid w:val="00F65FFD"/>
    <w:rsid w:val="00F667AD"/>
    <w:rsid w:val="00F66D61"/>
    <w:rsid w:val="00F677F9"/>
    <w:rsid w:val="00F71E42"/>
    <w:rsid w:val="00F7209C"/>
    <w:rsid w:val="00F72222"/>
    <w:rsid w:val="00F7347E"/>
    <w:rsid w:val="00F73651"/>
    <w:rsid w:val="00F73C89"/>
    <w:rsid w:val="00F74465"/>
    <w:rsid w:val="00F76D4B"/>
    <w:rsid w:val="00F76EC1"/>
    <w:rsid w:val="00F772FC"/>
    <w:rsid w:val="00F800DF"/>
    <w:rsid w:val="00F80780"/>
    <w:rsid w:val="00F82CFF"/>
    <w:rsid w:val="00F82F4A"/>
    <w:rsid w:val="00F834AF"/>
    <w:rsid w:val="00F839F4"/>
    <w:rsid w:val="00F84E4E"/>
    <w:rsid w:val="00F85208"/>
    <w:rsid w:val="00F853A7"/>
    <w:rsid w:val="00F85DFF"/>
    <w:rsid w:val="00F861E1"/>
    <w:rsid w:val="00F865B3"/>
    <w:rsid w:val="00F866F3"/>
    <w:rsid w:val="00F86F9A"/>
    <w:rsid w:val="00F87866"/>
    <w:rsid w:val="00F90291"/>
    <w:rsid w:val="00F904BF"/>
    <w:rsid w:val="00F9057E"/>
    <w:rsid w:val="00F91A67"/>
    <w:rsid w:val="00F92EB0"/>
    <w:rsid w:val="00F92EBF"/>
    <w:rsid w:val="00F93540"/>
    <w:rsid w:val="00F93B5D"/>
    <w:rsid w:val="00F93F19"/>
    <w:rsid w:val="00F94818"/>
    <w:rsid w:val="00F95FAD"/>
    <w:rsid w:val="00F9633F"/>
    <w:rsid w:val="00F9712C"/>
    <w:rsid w:val="00FA1618"/>
    <w:rsid w:val="00FA1E6E"/>
    <w:rsid w:val="00FA2620"/>
    <w:rsid w:val="00FA26C6"/>
    <w:rsid w:val="00FA3A2D"/>
    <w:rsid w:val="00FA3DB7"/>
    <w:rsid w:val="00FA4A52"/>
    <w:rsid w:val="00FA5A2C"/>
    <w:rsid w:val="00FA6CE3"/>
    <w:rsid w:val="00FA6FCE"/>
    <w:rsid w:val="00FA77B1"/>
    <w:rsid w:val="00FA7FD9"/>
    <w:rsid w:val="00FB00F8"/>
    <w:rsid w:val="00FB129A"/>
    <w:rsid w:val="00FB15AD"/>
    <w:rsid w:val="00FB2BFD"/>
    <w:rsid w:val="00FB336C"/>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5110"/>
    <w:rsid w:val="00FC5824"/>
    <w:rsid w:val="00FD031D"/>
    <w:rsid w:val="00FD0591"/>
    <w:rsid w:val="00FD1CDB"/>
    <w:rsid w:val="00FD30B7"/>
    <w:rsid w:val="00FD321D"/>
    <w:rsid w:val="00FD3A99"/>
    <w:rsid w:val="00FD4FDF"/>
    <w:rsid w:val="00FD57B7"/>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CA4"/>
    <w:rsid w:val="00FF2627"/>
    <w:rsid w:val="00FF2A09"/>
    <w:rsid w:val="00FF3AFB"/>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00C7578"/>
  <w15:docId w15:val="{5EC9651E-9E8E-49C6-A3B7-ED5056E1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C82DCB"/>
    <w:pPr>
      <w:widowControl w:val="0"/>
      <w:numPr>
        <w:numId w:val="89"/>
      </w:numPr>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865A7E"/>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4E4489"/>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pPr>
      <w:widowControl/>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C82DCB"/>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865A7E"/>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4E4489"/>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62</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63</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64</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65</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66</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60</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61</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s>
</file>

<file path=customXml/itemProps1.xml><?xml version="1.0" encoding="utf-8"?>
<ds:datastoreItem xmlns:ds="http://schemas.openxmlformats.org/officeDocument/2006/customXml" ds:itemID="{25357878-BC26-4123-9211-8E51527DB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37939</TotalTime>
  <Pages>1</Pages>
  <Words>160706</Words>
  <Characters>964240</Characters>
  <Application>Microsoft Office Word</Application>
  <DocSecurity>0</DocSecurity>
  <Lines>8035</Lines>
  <Paragraphs>2245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1122701</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669</cp:revision>
  <cp:lastPrinted>2018-05-15T08:22:00Z</cp:lastPrinted>
  <dcterms:created xsi:type="dcterms:W3CDTF">2018-01-21T17:29:00Z</dcterms:created>
  <dcterms:modified xsi:type="dcterms:W3CDTF">2018-05-15T08:25:00Z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