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19"/>
        <w:jc w:val="center"/>
      </w:pPr>
      <w:r>
        <w:rPr>
          <w:rFonts w:ascii="Times New Roman" w:hAnsi="Times New Roman" w:eastAsia="Times New Roman" w:cs="Times New Roman"/>
          <w:b/>
          <w:sz w:val="36"/>
        </w:rPr>
        <w:t xml:space="preserve">SPRAWOZDANIE  </w:t>
      </w:r>
    </w:p>
    <w:p>
      <w:pPr>
        <w:spacing w:after="44"/>
        <w:ind w:left="10" w:right="15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Zajęcia: Grafika komputerowa  </w:t>
      </w:r>
    </w:p>
    <w:p>
      <w:pPr>
        <w:spacing w:after="44"/>
        <w:ind w:left="10" w:right="11" w:hanging="10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Prowadzący: prof. dr hab. Vasyl Martsenyuk 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left="71"/>
        <w:jc w:val="center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right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Laboratorium </w:t>
      </w:r>
    </w:p>
    <w:p>
      <w:pPr>
        <w:spacing w:after="44"/>
        <w:ind w:left="10" w:right="11" w:hanging="10"/>
        <w:jc w:val="center"/>
      </w:pPr>
      <w:r>
        <w:rPr>
          <w:rFonts w:hint="default" w:ascii="Times New Roman" w:hAnsi="Times New Roman" w:eastAsia="Times New Roman" w:cs="Times New Roman"/>
          <w:sz w:val="28"/>
          <w:lang w:val="pl-PL"/>
        </w:rPr>
        <w:t>2</w:t>
      </w:r>
      <w:r>
        <w:rPr>
          <w:rFonts w:ascii="Times New Roman" w:hAnsi="Times New Roman" w:eastAsia="Times New Roman" w:cs="Times New Roman"/>
          <w:sz w:val="28"/>
        </w:rPr>
        <w:t>6.04</w:t>
      </w:r>
    </w:p>
    <w:p>
      <w:pPr>
        <w:spacing w:after="0" w:line="412" w:lineRule="auto"/>
        <w:ind w:left="3829" w:right="1978" w:hanging="706"/>
        <w:rPr>
          <w:rFonts w:hint="default" w:ascii="Times New Roman" w:hAnsi="Times New Roman" w:eastAsia="Times New Roman" w:cs="Times New Roman"/>
          <w:sz w:val="28"/>
          <w:lang w:val="pl-PL"/>
        </w:rPr>
      </w:pPr>
      <w:r>
        <w:rPr>
          <w:rFonts w:ascii="Times New Roman" w:hAnsi="Times New Roman" w:eastAsia="Times New Roman" w:cs="Times New Roman"/>
          <w:b/>
          <w:sz w:val="28"/>
        </w:rPr>
        <w:t>Temat:</w:t>
      </w:r>
      <w:r>
        <w:rPr>
          <w:rFonts w:hint="default" w:ascii="Times New Roman" w:hAnsi="Times New Roman" w:eastAsia="Times New Roman" w:cs="Times New Roman"/>
          <w:b/>
          <w:sz w:val="28"/>
          <w:lang w:val="pl-PL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pl-PL"/>
        </w:rPr>
        <w:t xml:space="preserve">Konstruowanie obiektów w </w:t>
      </w:r>
      <w:r>
        <w:rPr>
          <w:rFonts w:hint="default" w:ascii="Times New Roman" w:hAnsi="Times New Roman" w:eastAsia="Times New Roman" w:cs="Times New Roman"/>
          <w:sz w:val="28"/>
          <w:lang w:val="pl-PL"/>
        </w:rPr>
        <w:t>Three.js</w:t>
      </w:r>
    </w:p>
    <w:p>
      <w:pPr>
        <w:spacing w:after="0" w:line="412" w:lineRule="auto"/>
        <w:ind w:left="3829" w:right="1978" w:hanging="706"/>
        <w:rPr>
          <w:rFonts w:hint="default"/>
          <w:lang w:val="pl-PL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Wariant: </w:t>
      </w:r>
      <w:r>
        <w:rPr>
          <w:rFonts w:hint="default" w:ascii="Times New Roman" w:hAnsi="Times New Roman" w:eastAsia="Times New Roman" w:cs="Times New Roman"/>
          <w:b/>
          <w:sz w:val="28"/>
          <w:lang w:val="pl-PL"/>
        </w:rPr>
        <w:t>Wieża</w:t>
      </w:r>
    </w:p>
    <w:p>
      <w:pPr>
        <w:spacing w:after="40"/>
      </w:pPr>
    </w:p>
    <w:p>
      <w:pPr>
        <w:spacing w:after="4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  <w:ind w:right="8"/>
        <w:jc w:val="right"/>
      </w:pPr>
      <w:r>
        <w:rPr>
          <w:rFonts w:ascii="Times New Roman" w:hAnsi="Times New Roman" w:eastAsia="Times New Roman" w:cs="Times New Roman"/>
          <w:sz w:val="28"/>
        </w:rPr>
        <w:t>Mateusz Łysoń</w:t>
      </w:r>
    </w:p>
    <w:p>
      <w:pPr>
        <w:spacing w:after="37"/>
        <w:ind w:left="7686" w:hanging="121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Informatyka I stopień, </w:t>
      </w:r>
    </w:p>
    <w:p>
      <w:pPr>
        <w:spacing w:after="37"/>
        <w:ind w:left="7686" w:hanging="1216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 niestacjonarne,  </w:t>
      </w:r>
    </w:p>
    <w:p>
      <w:pPr>
        <w:spacing w:after="37"/>
        <w:ind w:left="8422" w:hanging="525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4 semestr,  Gr. 1a</w:t>
      </w:r>
    </w:p>
    <w:p>
      <w:pPr>
        <w:spacing w:after="37"/>
        <w:ind w:left="8422" w:hanging="525"/>
        <w:rPr>
          <w:rFonts w:ascii="Times New Roman" w:hAnsi="Times New Roman" w:eastAsia="Times New Roman" w:cs="Times New Roman"/>
          <w:sz w:val="28"/>
        </w:rPr>
      </w:pPr>
    </w:p>
    <w:p>
      <w:pPr>
        <w:spacing w:after="37"/>
        <w:ind w:left="8422" w:hanging="525"/>
      </w:pPr>
    </w:p>
    <w:p>
      <w:pPr>
        <w:spacing w:after="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4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hAnsi="Times New Roman" w:eastAsia="Times New Roman" w:cs="Times New Roman"/>
          <w:b/>
          <w:sz w:val="28"/>
        </w:rPr>
        <w:t>Polecenie</w:t>
      </w:r>
    </w:p>
    <w:p>
      <w:pPr>
        <w:spacing w:after="40"/>
        <w:ind w:left="280" w:right="1978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40"/>
      </w:pPr>
      <w:r>
        <w:drawing>
          <wp:inline distT="0" distB="0" distL="114300" distR="114300">
            <wp:extent cx="5514975" cy="1276350"/>
            <wp:effectExtent l="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hAnsi="Times New Roman" w:eastAsia="Times New Roman" w:cs="Times New Roman"/>
          <w:b/>
          <w:sz w:val="28"/>
        </w:rPr>
        <w:t>Wprowadzane dane</w:t>
      </w:r>
    </w:p>
    <w:p>
      <w:pPr>
        <w:spacing w:after="40"/>
        <w:ind w:left="280" w:right="1978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40"/>
        <w:rPr>
          <w:rFonts w:hint="default" w:ascii="Times New Roman" w:hAnsi="Times New Roman" w:eastAsia="Times New Roman" w:cs="Times New Roman"/>
          <w:sz w:val="28"/>
          <w:lang w:val="pl-PL"/>
        </w:rPr>
      </w:pPr>
      <w:r>
        <w:rPr>
          <w:rFonts w:hint="default" w:ascii="Times New Roman" w:hAnsi="Times New Roman" w:eastAsia="Times New Roman" w:cs="Times New Roman"/>
          <w:sz w:val="28"/>
          <w:lang w:val="pl-PL"/>
        </w:rPr>
        <w:t>Wieżę wykonano poprzez stworzenie dwóch podstaw, cylindra podłużnego i skopiowanej podstawy mniejszej, na którą odpowiednio naniosłem 5 kwadratów dla imitacji blanek wieży. Kolor uzyskałem poprzez zmianę materiału.</w:t>
      </w:r>
    </w:p>
    <w:p>
      <w:pPr>
        <w:spacing w:after="40"/>
        <w:rPr>
          <w:rFonts w:hint="default" w:ascii="Times New Roman" w:hAnsi="Times New Roman" w:eastAsia="Times New Roman" w:cs="Times New Roman"/>
          <w:sz w:val="28"/>
          <w:lang w:val="pl-PL"/>
        </w:rPr>
      </w:pPr>
    </w:p>
    <w:p>
      <w:pPr>
        <w:numPr>
          <w:ilvl w:val="0"/>
          <w:numId w:val="1"/>
        </w:numPr>
        <w:spacing w:after="40"/>
        <w:ind w:right="1978" w:hanging="280"/>
      </w:pPr>
      <w:r>
        <w:rPr>
          <w:rFonts w:ascii="Times New Roman" w:hAnsi="Times New Roman" w:eastAsia="Times New Roman" w:cs="Times New Roman"/>
          <w:b/>
          <w:sz w:val="28"/>
        </w:rPr>
        <w:t xml:space="preserve">Wykorzystane komendy:  </w:t>
      </w:r>
    </w:p>
    <w:p>
      <w:pPr>
        <w:spacing w:after="4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numPr>
          <w:ilvl w:val="0"/>
          <w:numId w:val="2"/>
        </w:numPr>
        <w:spacing w:after="37"/>
        <w:ind w:hanging="303"/>
      </w:pPr>
      <w:r>
        <w:rPr>
          <w:rFonts w:ascii="Times New Roman" w:hAnsi="Times New Roman" w:eastAsia="Times New Roman" w:cs="Times New Roman"/>
          <w:sz w:val="28"/>
        </w:rPr>
        <w:t xml:space="preserve">kod źródłowy </w:t>
      </w:r>
    </w:p>
    <w:p>
      <w:pPr>
        <w:spacing w:after="37"/>
        <w:ind w:left="-5" w:hanging="10"/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let canvas = document.getElementById("glcanvas");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scene = new THREE.Scene({color: 0xfff});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camera = new THREE.PerspectiveCamera(100, window.innerWidth / window.innerHeight, 1, 1000);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renderer = new THREE.WebGLRenderer({antialias: true, alpha: true});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renderer.setSize(window.innerWidth, window.innerHeight);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document.body.appendChild(renderer.domElement);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var light;  // A light shining from the direction of the camera; moves with the camera.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light = new THREE.DirectionalLight();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light.position.set(-10, -2, 1);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camera.add(light);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scene.add(camera);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material = new THREE.MeshPhongMaterial(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 xml:space="preserve">    {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 xml:space="preserve">        color: 0xFFFFFF, 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 xml:space="preserve">    });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GeometriaBazy = new THREE.CylinderGeometry(1, 1, 0.15, 100);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baza = new THREE.Mesh(GeometriaBazy, material);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GeometriaDrugiejBazy = new THREE.CylinderGeometry(0.9, 0.9, 0.25, 100);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DrugaBaza = new THREE.Mesh(GeometriaDrugiejBazy, material);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DrugaBaza.position.y = 0.1;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let group = new THREE.Group();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group.add(baza);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group.add(DrugaBaza);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group.position.set(0, -4, 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group.scale.set(2, 2, 1);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let points = [];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for (var i = 0; i &lt; 7; i++) {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 xml:space="preserve">    points.push(new THREE.Vector2(Math.tan(i * 0.1)*3+6 , (i - 4.5) * 4));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}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let size = 0.2;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let geometry1 = new THREE.LatheGeometry(points);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let lathe1 = new THREE.Mesh(geometry1, material);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lathe1.position.set(0, -1.7, -0.3);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lathe1.scale.set(size, -size, -size);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ringGeometry = new THREE.CylinderGeometry(1.5, 1.5, 0.3, 100);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ring = new THREE.Mesh(ringGeometry, material);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ring.position.set(0, 1.3, 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ringGeometry2 = new THREE.CylinderGeometry(1.5, 1.5, 0.3, 100);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material.side = THREE.DoubleSide;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ball = new THREE.Mesh(ringGeometry2, material);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ball.position.set(0, 0.8, 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ball.scale.set(1,-1,-1);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let head = new THREE.Group();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head.add( ball);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head.position.set(0,1.2,0);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let chessPawn = new THREE.Group();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chessPawn.add(group, lathe1, head);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scene.add(chessPawn);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///////////////////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geometry = new THREE.BoxGeometry( 0.8, 0.8, 1 );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cube = new THREE.Mesh( geometry, material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cube.position.set(0,2.5,0.93);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scene.add( cube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geometry2 = new THREE.BoxGeometry( 0.5, 1, 0.3 );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cube2 = new THREE.Mesh( geometry2, material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cube2.position.set(0.8,2.5,0.9);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scene.add( cube2 );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geometry3 = new THREE.BoxGeometry( 0.5, 1, 0.3 );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cube3 = new THREE.Mesh( geometry3, material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cube3.position.set(-0.8,2.5,0.9);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scene.add( cube3 );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geometry4 = new THREE.BoxGeometry( 0.2, 1, 0.05 );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cube4 = new THREE.Mesh( geometry4, material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cube4.position.set(1.3,2.5,0.50);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scene.add( cube4 );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geometry5 = new THREE.BoxGeometry( 0.2, 1, 0.05 );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const cube5 = new THREE.Mesh( geometry5, material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cube5.position.set(-1.3,2.5,0.50);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scene.add( cube5 );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///////////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function animate() {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 xml:space="preserve">    requestAnimationFrame(animate);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 xml:space="preserve">    renderer.render(scene, camera);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}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camera.position.z = 6;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camera.position.y = 1.2;</w:t>
      </w:r>
    </w:p>
    <w:p>
      <w:pPr>
        <w:spacing w:after="37"/>
        <w:ind w:left="-5" w:hanging="10"/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</w:pPr>
      <w:r>
        <w:rPr>
          <w:rFonts w:hint="default" w:ascii="Consolas" w:hAnsi="Consolas" w:eastAsiaTheme="minorEastAsia"/>
          <w:b/>
          <w:bCs/>
          <w:color w:val="7F0055"/>
          <w:sz w:val="20"/>
          <w:szCs w:val="20"/>
        </w:rPr>
        <w:t>animate();</w:t>
      </w:r>
    </w:p>
    <w:p>
      <w:pPr>
        <w:spacing w:after="37"/>
        <w:ind w:left="-5" w:hanging="10"/>
        <w:rPr>
          <w:rFonts w:ascii="Consolas" w:hAnsi="Consolas" w:cs="Consolas" w:eastAsiaTheme="minorEastAsia"/>
          <w:b/>
          <w:bCs/>
          <w:color w:val="7F0055"/>
          <w:sz w:val="20"/>
          <w:szCs w:val="20"/>
        </w:rPr>
      </w:pPr>
      <w:bookmarkStart w:id="0" w:name="_GoBack"/>
      <w:bookmarkEnd w:id="0"/>
    </w:p>
    <w:p>
      <w:pPr>
        <w:spacing w:after="37"/>
        <w:ind w:left="-5" w:hanging="10"/>
      </w:pPr>
      <w:r>
        <w:rPr>
          <w:rFonts w:ascii="Times New Roman" w:hAnsi="Times New Roman" w:eastAsia="Times New Roman" w:cs="Times New Roman"/>
          <w:sz w:val="28"/>
        </w:rPr>
        <w:t>Link do zdalnego repozytorium (np. GitHub): https://github.com/sensorbtf/GrafikaKomputerowa</w:t>
      </w:r>
    </w:p>
    <w:p>
      <w:pPr>
        <w:spacing w:after="4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numPr>
          <w:ilvl w:val="0"/>
          <w:numId w:val="3"/>
        </w:numPr>
        <w:spacing w:after="40"/>
        <w:ind w:right="989" w:hanging="280"/>
      </w:pPr>
      <w:r>
        <w:rPr>
          <w:rFonts w:ascii="Times New Roman" w:hAnsi="Times New Roman" w:eastAsia="Times New Roman" w:cs="Times New Roman"/>
          <w:b/>
          <w:sz w:val="28"/>
        </w:rPr>
        <w:t xml:space="preserve">Wynik działania: </w:t>
      </w:r>
    </w:p>
    <w:p>
      <w:pPr>
        <w:spacing w:after="40"/>
      </w:pPr>
    </w:p>
    <w:p>
      <w:pPr>
        <w:spacing w:after="49"/>
        <w:rPr>
          <w:rFonts w:ascii="Times New Roman" w:hAnsi="Times New Roman" w:eastAsia="Times New Roman" w:cs="Times New Roman"/>
          <w:sz w:val="28"/>
        </w:rPr>
      </w:pPr>
      <w:r>
        <w:drawing>
          <wp:inline distT="0" distB="0" distL="0" distR="0">
            <wp:extent cx="5738495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9"/>
        <w:rPr>
          <w:rFonts w:ascii="Times New Roman" w:hAnsi="Times New Roman" w:eastAsia="Times New Roman" w:cs="Times New Roman"/>
          <w:sz w:val="28"/>
        </w:rPr>
      </w:pPr>
    </w:p>
    <w:p>
      <w:pPr>
        <w:spacing w:after="49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numPr>
          <w:ilvl w:val="0"/>
          <w:numId w:val="3"/>
        </w:numPr>
        <w:spacing w:after="0" w:line="412" w:lineRule="auto"/>
        <w:ind w:right="989" w:hanging="280"/>
      </w:pPr>
      <w:r>
        <w:rPr>
          <w:rFonts w:ascii="Times New Roman" w:hAnsi="Times New Roman" w:eastAsia="Times New Roman" w:cs="Times New Roman"/>
          <w:b/>
          <w:sz w:val="28"/>
        </w:rPr>
        <w:t>Wnioski:</w:t>
      </w:r>
      <w:r>
        <w:rPr>
          <w:sz w:val="28"/>
        </w:rPr>
        <w:t>​</w:t>
      </w:r>
      <w:r>
        <w:rPr>
          <w:rFonts w:ascii="Times New Roman" w:hAnsi="Times New Roman" w:eastAsia="Times New Roman" w:cs="Times New Roman"/>
          <w:sz w:val="28"/>
        </w:rPr>
        <w:t xml:space="preserve"> Na podstawie otrzymanego wyniku można stwierdzić, że wykorzystując XML możemy stworzyć animacje dowolnego typu i wpływać na ich działanie.</w:t>
      </w:r>
    </w:p>
    <w:sectPr>
      <w:pgSz w:w="11920" w:h="16860"/>
      <w:pgMar w:top="1462" w:right="1442" w:bottom="1712" w:left="1441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EE"/>
    <w:family w:val="modern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095C71"/>
    <w:multiLevelType w:val="multilevel"/>
    <w:tmpl w:val="2D095C71"/>
    <w:lvl w:ilvl="0" w:tentative="0">
      <w:start w:val="1"/>
      <w:numFmt w:val="lowerLetter"/>
      <w:lvlText w:val="%1)"/>
      <w:lvlJc w:val="left"/>
      <w:pPr>
        <w:ind w:left="30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2DCD4CD3"/>
    <w:multiLevelType w:val="multilevel"/>
    <w:tmpl w:val="2DCD4CD3"/>
    <w:lvl w:ilvl="0" w:tentative="0">
      <w:start w:val="4"/>
      <w:numFmt w:val="decimal"/>
      <w:lvlText w:val="%1."/>
      <w:lvlJc w:val="left"/>
      <w:pPr>
        <w:ind w:left="2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>
    <w:nsid w:val="5498191B"/>
    <w:multiLevelType w:val="multilevel"/>
    <w:tmpl w:val="5498191B"/>
    <w:lvl w:ilvl="0" w:tentative="0">
      <w:start w:val="1"/>
      <w:numFmt w:val="decimal"/>
      <w:lvlText w:val="%1."/>
      <w:lvlJc w:val="left"/>
      <w:pPr>
        <w:ind w:left="2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35"/>
    <w:rsid w:val="00313AA3"/>
    <w:rsid w:val="005108AE"/>
    <w:rsid w:val="006160E8"/>
    <w:rsid w:val="00AC3735"/>
    <w:rsid w:val="00BF337E"/>
    <w:rsid w:val="4E774AA1"/>
    <w:rsid w:val="5D5B37B0"/>
    <w:rsid w:val="6520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pl-PL" w:eastAsia="pl-PL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891</Words>
  <Characters>5346</Characters>
  <Lines>44</Lines>
  <Paragraphs>12</Paragraphs>
  <TotalTime>9</TotalTime>
  <ScaleCrop>false</ScaleCrop>
  <LinksUpToDate>false</LinksUpToDate>
  <CharactersWithSpaces>6225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2022-04-05T16:03:00Z</dcterms:created>
  <dc:creator>Mateusz</dc:creator>
  <cp:lastModifiedBy>Nie Tak</cp:lastModifiedBy>
  <dcterms:modified xsi:type="dcterms:W3CDTF">2022-06-26T10:14:30Z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1045-11.2.0.11156</vt:lpwstr>
  </property>
  <property fmtid="{D5CDD505-2E9C-101B-9397-08002B2CF9AE}" pid="3" name="ICV">
    <vt:lpwstr>CA86F9E16651498EB9FB6348898FE147</vt:lpwstr>
  </property>
</Properties>
</file>