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b" ContentType="application/vnd.ms-excel.sheet.binary.macroEnabled.12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6DF6" w:rsidRDefault="00B36DF6">
      <w:pPr>
        <w:spacing w:after="0" w:line="240" w:lineRule="auto"/>
        <w:rPr>
          <w:rFonts w:cs="Calibri"/>
          <w:b/>
          <w:color w:val="548DD4"/>
        </w:rPr>
      </w:pPr>
    </w:p>
    <w:p w:rsidR="003E0535" w:rsidRDefault="003E0535">
      <w:pPr>
        <w:spacing w:after="0" w:line="240" w:lineRule="auto"/>
        <w:rPr>
          <w:rFonts w:cs="Calibri"/>
          <w:b/>
          <w:color w:val="548DD4"/>
        </w:rPr>
      </w:pPr>
    </w:p>
    <w:p w:rsidR="003E0535" w:rsidRDefault="003E0535">
      <w:pPr>
        <w:spacing w:after="0" w:line="240" w:lineRule="auto"/>
        <w:rPr>
          <w:rFonts w:cs="Calibri"/>
          <w:b/>
          <w:color w:val="548DD4"/>
        </w:rPr>
      </w:pPr>
      <w:r>
        <w:rPr>
          <w:rFonts w:cs="Calibri"/>
          <w:b/>
          <w:color w:val="548DD4"/>
        </w:rPr>
        <w:t>Initial Application</w:t>
      </w:r>
    </w:p>
    <w:p w:rsidR="003E0535" w:rsidRDefault="003E0535">
      <w:pPr>
        <w:spacing w:after="0" w:line="240" w:lineRule="auto"/>
        <w:rPr>
          <w:rFonts w:cs="Calibri"/>
          <w:b/>
          <w:color w:val="548DD4"/>
        </w:rPr>
      </w:pPr>
    </w:p>
    <w:p w:rsidR="00442A3D" w:rsidRPr="003E0535" w:rsidRDefault="00C47EE6" w:rsidP="00080353">
      <w:pPr>
        <w:spacing w:after="0" w:line="240" w:lineRule="auto"/>
        <w:rPr>
          <w:rFonts w:cs="Calibri"/>
          <w:b/>
          <w:i/>
          <w:color w:val="548DD4"/>
          <w:sz w:val="20"/>
          <w:szCs w:val="20"/>
        </w:rPr>
      </w:pPr>
      <w:r w:rsidRPr="003E0535">
        <w:rPr>
          <w:rFonts w:cs="Calibri"/>
          <w:b/>
          <w:i/>
          <w:color w:val="548DD4"/>
          <w:sz w:val="20"/>
          <w:szCs w:val="20"/>
        </w:rPr>
        <w:t xml:space="preserve">Attachment: </w:t>
      </w:r>
      <w:r w:rsidR="00442A3D" w:rsidRPr="003E0535">
        <w:rPr>
          <w:rFonts w:cs="Calibri"/>
          <w:b/>
          <w:i/>
          <w:color w:val="548DD4"/>
          <w:sz w:val="20"/>
          <w:szCs w:val="20"/>
        </w:rPr>
        <w:t>Project Information</w:t>
      </w:r>
    </w:p>
    <w:p w:rsidR="00E11027" w:rsidRPr="003E0535" w:rsidRDefault="00E11027" w:rsidP="00080353">
      <w:pPr>
        <w:spacing w:after="0" w:line="240" w:lineRule="auto"/>
        <w:rPr>
          <w:rFonts w:cs="Calibri"/>
          <w:i/>
          <w:sz w:val="20"/>
          <w:szCs w:val="20"/>
        </w:rPr>
      </w:pPr>
      <w:r w:rsidRPr="003E0535">
        <w:rPr>
          <w:rFonts w:cs="Calibri"/>
          <w:i/>
          <w:sz w:val="20"/>
          <w:szCs w:val="20"/>
        </w:rPr>
        <w:t>Applications must attach detailed project information</w:t>
      </w:r>
      <w:r w:rsidR="00CD0790" w:rsidRPr="003E0535">
        <w:rPr>
          <w:rFonts w:cs="Calibri"/>
          <w:i/>
          <w:sz w:val="20"/>
          <w:szCs w:val="20"/>
        </w:rPr>
        <w:t xml:space="preserve"> that responds to the questions below</w:t>
      </w:r>
      <w:r w:rsidRPr="003E0535">
        <w:rPr>
          <w:rFonts w:cs="Calibri"/>
          <w:i/>
          <w:sz w:val="20"/>
          <w:szCs w:val="20"/>
        </w:rPr>
        <w:t>. A</w:t>
      </w:r>
      <w:r w:rsidR="00CD0790" w:rsidRPr="003E0535">
        <w:rPr>
          <w:rFonts w:cs="Calibri"/>
          <w:i/>
          <w:sz w:val="20"/>
          <w:szCs w:val="20"/>
        </w:rPr>
        <w:t>pplicants may use this template</w:t>
      </w:r>
      <w:r w:rsidRPr="003E0535">
        <w:rPr>
          <w:rFonts w:cs="Calibri"/>
          <w:i/>
          <w:sz w:val="20"/>
          <w:szCs w:val="20"/>
        </w:rPr>
        <w:t xml:space="preserve"> or an alternative fo</w:t>
      </w:r>
      <w:r w:rsidR="00D97D89" w:rsidRPr="003E0535">
        <w:rPr>
          <w:rFonts w:cs="Calibri"/>
          <w:i/>
          <w:sz w:val="20"/>
          <w:szCs w:val="20"/>
        </w:rPr>
        <w:t>rmat, such as PowerPoint or Prez</w:t>
      </w:r>
      <w:r w:rsidR="00824018" w:rsidRPr="003E0535">
        <w:rPr>
          <w:rFonts w:cs="Calibri"/>
          <w:i/>
          <w:sz w:val="20"/>
          <w:szCs w:val="20"/>
        </w:rPr>
        <w:t>i, to provide this information.</w:t>
      </w:r>
      <w:r w:rsidRPr="003E0535">
        <w:rPr>
          <w:rFonts w:cs="Calibri"/>
          <w:i/>
          <w:sz w:val="20"/>
          <w:szCs w:val="20"/>
        </w:rPr>
        <w:t xml:space="preserve"> Regardless of the format used, applicants must ensure that </w:t>
      </w:r>
      <w:r w:rsidR="00CD0790" w:rsidRPr="003E0535">
        <w:rPr>
          <w:rFonts w:cs="Calibri"/>
          <w:i/>
          <w:sz w:val="20"/>
          <w:szCs w:val="20"/>
        </w:rPr>
        <w:t xml:space="preserve">the information covers all </w:t>
      </w:r>
      <w:r w:rsidRPr="003E0535">
        <w:rPr>
          <w:rFonts w:cs="Calibri"/>
          <w:i/>
          <w:sz w:val="20"/>
          <w:szCs w:val="20"/>
        </w:rPr>
        <w:t xml:space="preserve">questions </w:t>
      </w:r>
      <w:r w:rsidR="00CD0790" w:rsidRPr="003E0535">
        <w:rPr>
          <w:rFonts w:cs="Calibri"/>
          <w:i/>
          <w:sz w:val="20"/>
          <w:szCs w:val="20"/>
        </w:rPr>
        <w:t>listed below</w:t>
      </w:r>
      <w:r w:rsidRPr="003E0535">
        <w:rPr>
          <w:rFonts w:cs="Calibri"/>
          <w:i/>
          <w:sz w:val="20"/>
          <w:szCs w:val="20"/>
        </w:rPr>
        <w:t xml:space="preserve">. </w:t>
      </w:r>
    </w:p>
    <w:p w:rsidR="00CD0790" w:rsidRDefault="00CD0790" w:rsidP="00080353">
      <w:pPr>
        <w:spacing w:after="0" w:line="240" w:lineRule="auto"/>
        <w:rPr>
          <w:rFonts w:cs="Calibri"/>
          <w:b/>
          <w:color w:val="548DD4"/>
        </w:rPr>
      </w:pPr>
    </w:p>
    <w:p w:rsidR="00CD0790" w:rsidRDefault="00C47EE6" w:rsidP="00080353">
      <w:pPr>
        <w:spacing w:after="0" w:line="240" w:lineRule="auto"/>
        <w:rPr>
          <w:rFonts w:cs="Calibri"/>
          <w:b/>
          <w:color w:val="548DD4"/>
        </w:rPr>
      </w:pPr>
      <w:r>
        <w:rPr>
          <w:rFonts w:cs="Calibri"/>
          <w:b/>
          <w:color w:val="548DD4"/>
        </w:rPr>
        <w:t xml:space="preserve">Project </w:t>
      </w:r>
      <w:r w:rsidR="00E712BF">
        <w:rPr>
          <w:rFonts w:cs="Calibri"/>
          <w:b/>
          <w:color w:val="548DD4"/>
        </w:rPr>
        <w:t xml:space="preserve">Title: </w:t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</w:r>
      <w:r w:rsidR="003E0535">
        <w:rPr>
          <w:rFonts w:cs="Calibri"/>
          <w:b/>
          <w:color w:val="548DD4"/>
        </w:rPr>
        <w:softHyphen/>
        <w:t>_______________________________________________________________________</w:t>
      </w:r>
      <w:r w:rsidR="00D97D89">
        <w:rPr>
          <w:rFonts w:cs="Calibri"/>
          <w:b/>
          <w:color w:val="548DD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6"/>
      </w:tblGrid>
      <w:tr w:rsidR="00C25BCE" w:rsidRPr="00C25BCE" w:rsidTr="00C25BCE">
        <w:tc>
          <w:tcPr>
            <w:tcW w:w="9286" w:type="dxa"/>
          </w:tcPr>
          <w:p w:rsidR="00C25BCE" w:rsidRDefault="00C25BCE" w:rsidP="00A0202E">
            <w:pPr>
              <w:spacing w:before="120" w:after="0" w:line="240" w:lineRule="auto"/>
              <w:rPr>
                <w:rFonts w:cs="Calibri"/>
                <w:i/>
                <w:sz w:val="20"/>
                <w:szCs w:val="20"/>
              </w:rPr>
            </w:pPr>
            <w:r w:rsidRPr="00C25BCE">
              <w:rPr>
                <w:rFonts w:cs="Calibri"/>
                <w:b/>
                <w:color w:val="7F7F7F" w:themeColor="text1" w:themeTint="80"/>
              </w:rPr>
              <w:t>Background</w:t>
            </w:r>
            <w:r w:rsidRPr="00C25BCE">
              <w:rPr>
                <w:rFonts w:cs="Calibri"/>
                <w:b/>
                <w:i/>
              </w:rPr>
              <w:br/>
            </w:r>
            <w:r w:rsidRPr="00C25BCE">
              <w:rPr>
                <w:rFonts w:cs="Calibri"/>
                <w:i/>
                <w:sz w:val="20"/>
                <w:szCs w:val="20"/>
              </w:rPr>
              <w:t>What’s the context of the problem? What does your organisation do and how have you arrived in this space?</w:t>
            </w:r>
          </w:p>
          <w:p w:rsidR="00105456" w:rsidRPr="00C25BCE" w:rsidRDefault="00105456" w:rsidP="00B36DF6">
            <w:pPr>
              <w:spacing w:before="120" w:after="0" w:line="240" w:lineRule="auto"/>
              <w:rPr>
                <w:rFonts w:cs="Calibri"/>
                <w:b/>
                <w:i/>
              </w:rPr>
            </w:pPr>
          </w:p>
        </w:tc>
      </w:tr>
      <w:tr w:rsidR="008A25FA" w:rsidRPr="00C25BCE" w:rsidTr="0090186F">
        <w:trPr>
          <w:trHeight w:val="1251"/>
        </w:trPr>
        <w:tc>
          <w:tcPr>
            <w:tcW w:w="9286" w:type="dxa"/>
          </w:tcPr>
          <w:p w:rsidR="007C7BF3" w:rsidRPr="007C7BF3" w:rsidRDefault="008A25FA" w:rsidP="005F45D4">
            <w:pPr>
              <w:spacing w:before="120" w:after="0" w:line="240" w:lineRule="auto"/>
              <w:rPr>
                <w:rFonts w:cs="Calibri"/>
                <w:b/>
                <w:color w:val="7F7F7F" w:themeColor="text1" w:themeTint="80"/>
              </w:rPr>
            </w:pPr>
            <w:r w:rsidRPr="00C25BCE">
              <w:rPr>
                <w:rFonts w:cs="Calibri"/>
                <w:b/>
                <w:color w:val="7F7F7F" w:themeColor="text1" w:themeTint="80"/>
              </w:rPr>
              <w:t>The Problem</w:t>
            </w:r>
            <w:r w:rsidRPr="00C25BCE">
              <w:rPr>
                <w:rFonts w:cs="Calibri"/>
                <w:i/>
                <w:sz w:val="20"/>
                <w:szCs w:val="20"/>
              </w:rPr>
              <w:br/>
            </w:r>
            <w:r w:rsidR="007C7BF3">
              <w:rPr>
                <w:rFonts w:cs="Calibri"/>
                <w:i/>
                <w:sz w:val="20"/>
                <w:szCs w:val="20"/>
              </w:rPr>
              <w:t xml:space="preserve">What is the existing situation </w:t>
            </w:r>
            <w:r w:rsidR="00531650">
              <w:rPr>
                <w:rFonts w:cs="Calibri"/>
                <w:i/>
                <w:sz w:val="20"/>
                <w:szCs w:val="20"/>
              </w:rPr>
              <w:t xml:space="preserve">or challenge </w:t>
            </w:r>
            <w:r w:rsidR="007C7BF3">
              <w:rPr>
                <w:rFonts w:cs="Calibri"/>
                <w:i/>
                <w:sz w:val="20"/>
                <w:szCs w:val="20"/>
              </w:rPr>
              <w:t xml:space="preserve">you are trying to address? </w:t>
            </w:r>
            <w:r w:rsidRPr="00C25BCE">
              <w:rPr>
                <w:rFonts w:cs="Calibri"/>
                <w:i/>
                <w:sz w:val="20"/>
                <w:szCs w:val="20"/>
              </w:rPr>
              <w:t>What currently happens</w:t>
            </w:r>
            <w:r w:rsidR="007C7BF3">
              <w:rPr>
                <w:rFonts w:cs="Calibri"/>
                <w:i/>
                <w:sz w:val="20"/>
                <w:szCs w:val="20"/>
              </w:rPr>
              <w:t xml:space="preserve"> and</w:t>
            </w:r>
            <w:r w:rsidRPr="00C25BCE">
              <w:rPr>
                <w:rFonts w:cs="Calibri"/>
                <w:i/>
                <w:sz w:val="20"/>
                <w:szCs w:val="20"/>
              </w:rPr>
              <w:t xml:space="preserve"> why is this a problem?</w:t>
            </w:r>
            <w:r w:rsidR="007C7BF3">
              <w:rPr>
                <w:rFonts w:cs="Calibri"/>
                <w:i/>
                <w:sz w:val="20"/>
                <w:szCs w:val="20"/>
              </w:rPr>
              <w:t xml:space="preserve"> What is the scale and cost of the problem? Who is affected?</w:t>
            </w:r>
            <w:r w:rsidRPr="00C25BCE">
              <w:rPr>
                <w:rFonts w:cs="Calibri"/>
                <w:i/>
                <w:sz w:val="20"/>
                <w:szCs w:val="20"/>
              </w:rPr>
              <w:br/>
            </w:r>
          </w:p>
        </w:tc>
      </w:tr>
      <w:tr w:rsidR="00C25BCE" w:rsidRPr="00C25BCE" w:rsidTr="00C25BCE">
        <w:tc>
          <w:tcPr>
            <w:tcW w:w="9286" w:type="dxa"/>
          </w:tcPr>
          <w:p w:rsidR="00C25BCE" w:rsidRDefault="00C25BCE" w:rsidP="00A0202E">
            <w:pPr>
              <w:spacing w:before="120" w:after="0" w:line="240" w:lineRule="auto"/>
              <w:rPr>
                <w:rFonts w:cs="Calibri"/>
                <w:i/>
                <w:sz w:val="20"/>
                <w:szCs w:val="20"/>
              </w:rPr>
            </w:pPr>
            <w:r w:rsidRPr="00C25BCE">
              <w:rPr>
                <w:rFonts w:cs="Calibri"/>
                <w:b/>
                <w:color w:val="7F7F7F" w:themeColor="text1" w:themeTint="80"/>
              </w:rPr>
              <w:t>Innovation</w:t>
            </w:r>
            <w:r w:rsidRPr="00C25BCE">
              <w:rPr>
                <w:b/>
                <w:i/>
              </w:rPr>
              <w:br/>
            </w:r>
            <w:r w:rsidRPr="007C7BF3">
              <w:rPr>
                <w:rFonts w:cs="Calibri"/>
                <w:i/>
                <w:sz w:val="20"/>
                <w:szCs w:val="20"/>
              </w:rPr>
              <w:t>What is the proposed solution, why is it innovative? Describe the process to achieve the innovation</w:t>
            </w:r>
            <w:r w:rsidR="005F45D4">
              <w:rPr>
                <w:rFonts w:cs="Calibri"/>
                <w:i/>
                <w:sz w:val="20"/>
                <w:szCs w:val="20"/>
              </w:rPr>
              <w:t xml:space="preserve"> and, where possible, include diagrammatic or other visual representations o</w:t>
            </w:r>
            <w:r w:rsidR="00824018">
              <w:rPr>
                <w:rFonts w:cs="Calibri"/>
                <w:i/>
                <w:sz w:val="20"/>
                <w:szCs w:val="20"/>
              </w:rPr>
              <w:t>f the step-</w:t>
            </w:r>
            <w:r w:rsidR="005F45D4">
              <w:rPr>
                <w:rFonts w:cs="Calibri"/>
                <w:i/>
                <w:sz w:val="20"/>
                <w:szCs w:val="20"/>
              </w:rPr>
              <w:t>change the project seeks to achieve</w:t>
            </w:r>
            <w:r w:rsidRPr="007C7BF3">
              <w:rPr>
                <w:rFonts w:cs="Calibri"/>
                <w:i/>
                <w:sz w:val="20"/>
                <w:szCs w:val="20"/>
              </w:rPr>
              <w:t xml:space="preserve">. </w:t>
            </w:r>
            <w:r w:rsidR="007C7BF3">
              <w:rPr>
                <w:rFonts w:cs="Calibri"/>
                <w:i/>
                <w:sz w:val="20"/>
                <w:szCs w:val="20"/>
              </w:rPr>
              <w:t xml:space="preserve">How does this solution compare to alternative approaches to solving the problem? </w:t>
            </w:r>
            <w:r w:rsidRPr="007C7BF3">
              <w:rPr>
                <w:rFonts w:cs="Calibri"/>
                <w:i/>
                <w:sz w:val="20"/>
                <w:szCs w:val="20"/>
              </w:rPr>
              <w:t xml:space="preserve">How do end users interact with the system (describe </w:t>
            </w:r>
            <w:r w:rsidR="005F45D4">
              <w:rPr>
                <w:rFonts w:cs="Calibri"/>
                <w:i/>
                <w:sz w:val="20"/>
                <w:szCs w:val="20"/>
              </w:rPr>
              <w:t>or provide diagrams that map a typical</w:t>
            </w:r>
            <w:r w:rsidRPr="007C7BF3">
              <w:rPr>
                <w:rFonts w:cs="Calibri"/>
                <w:i/>
                <w:sz w:val="20"/>
                <w:szCs w:val="20"/>
              </w:rPr>
              <w:t xml:space="preserve"> </w:t>
            </w:r>
            <w:r w:rsidR="007C7BF3">
              <w:rPr>
                <w:rFonts w:cs="Calibri"/>
                <w:i/>
                <w:sz w:val="20"/>
                <w:szCs w:val="20"/>
              </w:rPr>
              <w:t>user journey</w:t>
            </w:r>
            <w:r w:rsidRPr="007C7BF3">
              <w:rPr>
                <w:rFonts w:cs="Calibri"/>
                <w:i/>
                <w:sz w:val="20"/>
                <w:szCs w:val="20"/>
              </w:rPr>
              <w:t>)</w:t>
            </w:r>
            <w:r w:rsidR="007C7BF3">
              <w:rPr>
                <w:rFonts w:cs="Calibri"/>
                <w:i/>
                <w:sz w:val="20"/>
                <w:szCs w:val="20"/>
              </w:rPr>
              <w:t>?</w:t>
            </w:r>
          </w:p>
          <w:p w:rsidR="00B36DF6" w:rsidRPr="00C25BCE" w:rsidRDefault="00B36DF6" w:rsidP="00B36DF6">
            <w:pPr>
              <w:spacing w:before="120" w:after="0" w:line="240" w:lineRule="auto"/>
              <w:rPr>
                <w:b/>
                <w:i/>
              </w:rPr>
            </w:pPr>
          </w:p>
        </w:tc>
      </w:tr>
      <w:tr w:rsidR="00531650" w:rsidRPr="00FF1AE7" w:rsidTr="009C3897">
        <w:tc>
          <w:tcPr>
            <w:tcW w:w="9286" w:type="dxa"/>
          </w:tcPr>
          <w:p w:rsidR="00531650" w:rsidRDefault="00531650" w:rsidP="009C3897">
            <w:pPr>
              <w:spacing w:before="120" w:after="0" w:line="240" w:lineRule="auto"/>
              <w:rPr>
                <w:rFonts w:cs="Calibri"/>
                <w:i/>
                <w:sz w:val="20"/>
                <w:szCs w:val="20"/>
              </w:rPr>
            </w:pPr>
            <w:r>
              <w:rPr>
                <w:rFonts w:cs="Calibri"/>
                <w:b/>
                <w:color w:val="7F7F7F" w:themeColor="text1" w:themeTint="80"/>
              </w:rPr>
              <w:t>Project outcomes and v</w:t>
            </w:r>
            <w:r w:rsidRPr="00C47EE6">
              <w:rPr>
                <w:rFonts w:cs="Calibri"/>
                <w:b/>
                <w:color w:val="7F7F7F" w:themeColor="text1" w:themeTint="80"/>
              </w:rPr>
              <w:t>alue</w:t>
            </w:r>
            <w:r w:rsidRPr="00FF1AE7">
              <w:rPr>
                <w:b/>
                <w:i/>
              </w:rPr>
              <w:br/>
            </w:r>
            <w:r w:rsidRPr="00C47EE6">
              <w:rPr>
                <w:rFonts w:cs="Calibri"/>
                <w:i/>
                <w:sz w:val="20"/>
                <w:szCs w:val="20"/>
              </w:rPr>
              <w:t xml:space="preserve">What will the project produce? What impact </w:t>
            </w:r>
            <w:r>
              <w:rPr>
                <w:rFonts w:cs="Calibri"/>
                <w:i/>
                <w:sz w:val="20"/>
                <w:szCs w:val="20"/>
              </w:rPr>
              <w:t>is the project expected to have</w:t>
            </w:r>
            <w:r w:rsidRPr="00C47EE6">
              <w:rPr>
                <w:rFonts w:cs="Calibri"/>
                <w:i/>
                <w:sz w:val="20"/>
                <w:szCs w:val="20"/>
              </w:rPr>
              <w:t>? What are the benefits? Who do they accrue to?</w:t>
            </w:r>
            <w:r>
              <w:rPr>
                <w:rFonts w:cs="Calibri"/>
                <w:i/>
                <w:sz w:val="20"/>
                <w:szCs w:val="20"/>
              </w:rPr>
              <w:t xml:space="preserve">  Detail t</w:t>
            </w:r>
            <w:r w:rsidRPr="00C47EE6">
              <w:rPr>
                <w:rFonts w:cs="Calibri"/>
                <w:i/>
                <w:sz w:val="20"/>
                <w:szCs w:val="20"/>
              </w:rPr>
              <w:t>he outputs and outcomes</w:t>
            </w:r>
            <w:r>
              <w:rPr>
                <w:rFonts w:cs="Calibri"/>
                <w:i/>
                <w:sz w:val="20"/>
                <w:szCs w:val="20"/>
              </w:rPr>
              <w:t xml:space="preserve"> of the project, including the b</w:t>
            </w:r>
            <w:r w:rsidRPr="00C47EE6">
              <w:rPr>
                <w:rFonts w:cs="Calibri"/>
                <w:i/>
                <w:sz w:val="20"/>
                <w:szCs w:val="20"/>
              </w:rPr>
              <w:t>enefits for citizens</w:t>
            </w:r>
            <w:r>
              <w:rPr>
                <w:rFonts w:cs="Calibri"/>
                <w:i/>
                <w:sz w:val="20"/>
                <w:szCs w:val="20"/>
              </w:rPr>
              <w:t xml:space="preserve">, government and / or </w:t>
            </w:r>
            <w:r w:rsidRPr="00C47EE6">
              <w:rPr>
                <w:rFonts w:cs="Calibri"/>
                <w:i/>
                <w:sz w:val="20"/>
                <w:szCs w:val="20"/>
              </w:rPr>
              <w:t>the VPS</w:t>
            </w:r>
            <w:r>
              <w:rPr>
                <w:rFonts w:cs="Calibri"/>
                <w:i/>
                <w:sz w:val="20"/>
                <w:szCs w:val="20"/>
              </w:rPr>
              <w:t xml:space="preserve"> that will be derived from the project.</w:t>
            </w:r>
          </w:p>
          <w:p w:rsidR="00531650" w:rsidRPr="00531650" w:rsidRDefault="00531650" w:rsidP="009C3897">
            <w:pPr>
              <w:spacing w:before="120" w:after="0" w:line="240" w:lineRule="auto"/>
              <w:rPr>
                <w:rFonts w:cs="Calibri"/>
                <w:i/>
                <w:sz w:val="20"/>
                <w:szCs w:val="20"/>
              </w:rPr>
            </w:pPr>
          </w:p>
        </w:tc>
      </w:tr>
      <w:tr w:rsidR="007C7BF3" w:rsidRPr="00C25BCE" w:rsidTr="00C25BCE">
        <w:tc>
          <w:tcPr>
            <w:tcW w:w="9286" w:type="dxa"/>
          </w:tcPr>
          <w:p w:rsidR="007C7BF3" w:rsidRPr="00531650" w:rsidRDefault="009B169C" w:rsidP="00071051">
            <w:pPr>
              <w:spacing w:before="120" w:after="0" w:line="240" w:lineRule="auto"/>
              <w:rPr>
                <w:rFonts w:cs="Calibri"/>
                <w:b/>
                <w:color w:val="7F7F7F" w:themeColor="text1" w:themeTint="80"/>
              </w:rPr>
            </w:pPr>
            <w:r>
              <w:rPr>
                <w:rFonts w:cs="Calibri"/>
                <w:b/>
                <w:color w:val="7F7F7F" w:themeColor="text1" w:themeTint="80"/>
              </w:rPr>
              <w:t>Strategic f</w:t>
            </w:r>
            <w:r w:rsidR="007C7BF3" w:rsidRPr="007C7BF3">
              <w:rPr>
                <w:rFonts w:cs="Calibri"/>
                <w:b/>
                <w:color w:val="7F7F7F" w:themeColor="text1" w:themeTint="80"/>
              </w:rPr>
              <w:t>it</w:t>
            </w:r>
            <w:r w:rsidR="00531650">
              <w:rPr>
                <w:rFonts w:cs="Calibri"/>
                <w:b/>
                <w:color w:val="7F7F7F" w:themeColor="text1" w:themeTint="80"/>
              </w:rPr>
              <w:br/>
            </w:r>
            <w:r w:rsidR="007C7BF3" w:rsidRPr="00CE6B68">
              <w:rPr>
                <w:rFonts w:cs="Calibri"/>
                <w:i/>
                <w:sz w:val="20"/>
                <w:szCs w:val="20"/>
              </w:rPr>
              <w:t>Describe how the project:</w:t>
            </w:r>
          </w:p>
          <w:p w:rsidR="007C7BF3" w:rsidRPr="007C7BF3" w:rsidRDefault="00531650" w:rsidP="007C7BF3">
            <w:pPr>
              <w:pStyle w:val="ListParagraph"/>
              <w:numPr>
                <w:ilvl w:val="0"/>
                <w:numId w:val="6"/>
              </w:numPr>
              <w:spacing w:before="120" w:after="0" w:line="240" w:lineRule="auto"/>
              <w:rPr>
                <w:rFonts w:cs="Calibri"/>
                <w:i/>
                <w:sz w:val="20"/>
                <w:szCs w:val="20"/>
              </w:rPr>
            </w:pPr>
            <w:r>
              <w:rPr>
                <w:rFonts w:cs="Calibri"/>
                <w:i/>
                <w:sz w:val="20"/>
                <w:szCs w:val="20"/>
              </w:rPr>
              <w:t xml:space="preserve">Aligns </w:t>
            </w:r>
            <w:r w:rsidR="007C7BF3" w:rsidRPr="007C7BF3">
              <w:rPr>
                <w:rFonts w:cs="Calibri"/>
                <w:i/>
                <w:sz w:val="20"/>
                <w:szCs w:val="20"/>
              </w:rPr>
              <w:t>with specific Victorian government policies or priorities</w:t>
            </w:r>
          </w:p>
          <w:p w:rsidR="007C7BF3" w:rsidRPr="007C7BF3" w:rsidRDefault="00531650" w:rsidP="007C7BF3">
            <w:pPr>
              <w:pStyle w:val="ListParagraph"/>
              <w:numPr>
                <w:ilvl w:val="0"/>
                <w:numId w:val="6"/>
              </w:numPr>
              <w:spacing w:before="120" w:after="0" w:line="240" w:lineRule="auto"/>
              <w:rPr>
                <w:rFonts w:cs="Calibri"/>
                <w:i/>
                <w:sz w:val="20"/>
                <w:szCs w:val="20"/>
              </w:rPr>
            </w:pPr>
            <w:r>
              <w:rPr>
                <w:rFonts w:cs="Calibri"/>
                <w:i/>
                <w:sz w:val="20"/>
                <w:szCs w:val="20"/>
              </w:rPr>
              <w:t>Contributes</w:t>
            </w:r>
            <w:r w:rsidR="007C7BF3" w:rsidRPr="007C7BF3">
              <w:rPr>
                <w:rFonts w:cs="Calibri"/>
                <w:i/>
                <w:sz w:val="20"/>
                <w:szCs w:val="20"/>
              </w:rPr>
              <w:t xml:space="preserve"> to public sector organisational capability development</w:t>
            </w:r>
          </w:p>
          <w:p w:rsidR="007C7BF3" w:rsidRPr="007C7BF3" w:rsidRDefault="00CE6B68" w:rsidP="007C7BF3">
            <w:pPr>
              <w:pStyle w:val="ListParagraph"/>
              <w:numPr>
                <w:ilvl w:val="0"/>
                <w:numId w:val="6"/>
              </w:numPr>
              <w:spacing w:before="120" w:after="0" w:line="240" w:lineRule="auto"/>
              <w:rPr>
                <w:rFonts w:cs="Calibri"/>
                <w:i/>
                <w:sz w:val="20"/>
                <w:szCs w:val="20"/>
              </w:rPr>
            </w:pPr>
            <w:r>
              <w:rPr>
                <w:rFonts w:cs="Calibri"/>
                <w:i/>
                <w:sz w:val="20"/>
                <w:szCs w:val="20"/>
              </w:rPr>
              <w:t>Incorporates</w:t>
            </w:r>
            <w:r w:rsidR="00531650">
              <w:rPr>
                <w:rFonts w:cs="Calibri"/>
                <w:i/>
                <w:sz w:val="20"/>
                <w:szCs w:val="20"/>
              </w:rPr>
              <w:t xml:space="preserve"> </w:t>
            </w:r>
            <w:r w:rsidR="007C7BF3" w:rsidRPr="007C7BF3">
              <w:rPr>
                <w:rFonts w:cs="Calibri"/>
                <w:i/>
                <w:sz w:val="20"/>
                <w:szCs w:val="20"/>
              </w:rPr>
              <w:t>the principles of public sector reform</w:t>
            </w:r>
            <w:r w:rsidR="00531650">
              <w:rPr>
                <w:rFonts w:cs="Calibri"/>
                <w:i/>
                <w:sz w:val="20"/>
                <w:szCs w:val="20"/>
              </w:rPr>
              <w:t>.</w:t>
            </w:r>
            <w:r w:rsidR="007C7BF3" w:rsidRPr="007C7BF3">
              <w:rPr>
                <w:rFonts w:cs="Calibri"/>
                <w:i/>
                <w:sz w:val="20"/>
                <w:szCs w:val="20"/>
              </w:rPr>
              <w:t xml:space="preserve"> </w:t>
            </w:r>
          </w:p>
          <w:p w:rsidR="00105456" w:rsidRPr="000D415D" w:rsidRDefault="00105456" w:rsidP="00071051">
            <w:pPr>
              <w:spacing w:before="120" w:after="0" w:line="240" w:lineRule="auto"/>
              <w:rPr>
                <w:rFonts w:eastAsia="Cambria" w:cs="Times-Roman"/>
                <w:color w:val="548DD4" w:themeColor="text2" w:themeTint="99"/>
                <w:sz w:val="28"/>
                <w:szCs w:val="28"/>
                <w:lang w:val="en-US"/>
              </w:rPr>
            </w:pPr>
          </w:p>
        </w:tc>
      </w:tr>
      <w:tr w:rsidR="00C25BCE" w:rsidRPr="00C25BCE" w:rsidTr="00C25BCE">
        <w:tc>
          <w:tcPr>
            <w:tcW w:w="9286" w:type="dxa"/>
          </w:tcPr>
          <w:p w:rsidR="007C7BF3" w:rsidRDefault="007C7BF3" w:rsidP="00A0202E">
            <w:pPr>
              <w:spacing w:after="0" w:line="240" w:lineRule="auto"/>
              <w:rPr>
                <w:rFonts w:cs="Calibri"/>
                <w:b/>
                <w:color w:val="7F7F7F" w:themeColor="text1" w:themeTint="80"/>
              </w:rPr>
            </w:pPr>
            <w:r>
              <w:rPr>
                <w:rFonts w:cs="Calibri"/>
                <w:b/>
                <w:color w:val="7F7F7F" w:themeColor="text1" w:themeTint="80"/>
              </w:rPr>
              <w:t>Potential to scale or replicate</w:t>
            </w:r>
          </w:p>
          <w:p w:rsidR="007C7BF3" w:rsidRPr="007C7BF3" w:rsidRDefault="007C7BF3" w:rsidP="00A0202E">
            <w:pPr>
              <w:spacing w:after="0" w:line="240" w:lineRule="auto"/>
              <w:rPr>
                <w:rFonts w:cs="Calibri"/>
                <w:i/>
                <w:sz w:val="20"/>
                <w:szCs w:val="20"/>
              </w:rPr>
            </w:pPr>
            <w:r w:rsidRPr="007C7BF3">
              <w:rPr>
                <w:rFonts w:cs="Calibri"/>
                <w:i/>
                <w:sz w:val="20"/>
                <w:szCs w:val="20"/>
              </w:rPr>
              <w:t>What is the potent</w:t>
            </w:r>
            <w:r w:rsidR="00531650">
              <w:rPr>
                <w:rFonts w:cs="Calibri"/>
                <w:i/>
                <w:sz w:val="20"/>
                <w:szCs w:val="20"/>
              </w:rPr>
              <w:t>ial of this project to be scale or replicate</w:t>
            </w:r>
            <w:r w:rsidRPr="007C7BF3">
              <w:rPr>
                <w:rFonts w:cs="Calibri"/>
                <w:i/>
                <w:sz w:val="20"/>
                <w:szCs w:val="20"/>
              </w:rPr>
              <w:t xml:space="preserve"> in future? Identify any barriers to future rollout or implementation, and strategies for overcoming these barriers if the project is successful</w:t>
            </w:r>
            <w:r>
              <w:rPr>
                <w:rFonts w:cs="Calibri"/>
                <w:i/>
                <w:sz w:val="20"/>
                <w:szCs w:val="20"/>
              </w:rPr>
              <w:t xml:space="preserve">. </w:t>
            </w:r>
            <w:r w:rsidRPr="007C7BF3">
              <w:rPr>
                <w:rFonts w:cs="Calibri"/>
                <w:i/>
                <w:sz w:val="20"/>
                <w:szCs w:val="20"/>
              </w:rPr>
              <w:t>Who is prepared to act on the evidence from the project?</w:t>
            </w:r>
            <w:r w:rsidR="00531650">
              <w:rPr>
                <w:rFonts w:cs="Calibri"/>
                <w:i/>
                <w:sz w:val="20"/>
                <w:szCs w:val="20"/>
              </w:rPr>
              <w:t xml:space="preserve"> </w:t>
            </w:r>
          </w:p>
          <w:p w:rsidR="007C7BF3" w:rsidRDefault="007C7BF3" w:rsidP="00A0202E">
            <w:pPr>
              <w:spacing w:after="0" w:line="240" w:lineRule="auto"/>
              <w:rPr>
                <w:rFonts w:cs="Calibri"/>
                <w:b/>
                <w:color w:val="7F7F7F" w:themeColor="text1" w:themeTint="80"/>
              </w:rPr>
            </w:pPr>
          </w:p>
          <w:p w:rsidR="00105456" w:rsidRPr="007C7BF3" w:rsidRDefault="00105456" w:rsidP="00B36DF6">
            <w:pPr>
              <w:spacing w:after="0" w:line="240" w:lineRule="auto"/>
              <w:rPr>
                <w:rFonts w:cs="Calibri"/>
                <w:b/>
                <w:color w:val="7F7F7F" w:themeColor="text1" w:themeTint="80"/>
              </w:rPr>
            </w:pPr>
          </w:p>
        </w:tc>
      </w:tr>
      <w:tr w:rsidR="007C7BF3" w:rsidRPr="00C25BCE" w:rsidTr="00C25BCE">
        <w:tc>
          <w:tcPr>
            <w:tcW w:w="9286" w:type="dxa"/>
          </w:tcPr>
          <w:p w:rsidR="007C7BF3" w:rsidRPr="007C7BF3" w:rsidRDefault="007C7BF3" w:rsidP="007C7BF3">
            <w:pPr>
              <w:spacing w:after="0" w:line="240" w:lineRule="auto"/>
              <w:rPr>
                <w:rFonts w:cs="Calibri"/>
                <w:b/>
                <w:color w:val="7F7F7F" w:themeColor="text1" w:themeTint="80"/>
              </w:rPr>
            </w:pPr>
            <w:r w:rsidRPr="007C7BF3">
              <w:rPr>
                <w:rFonts w:cs="Calibri"/>
                <w:b/>
                <w:color w:val="7F7F7F" w:themeColor="text1" w:themeTint="80"/>
              </w:rPr>
              <w:t>Governance</w:t>
            </w:r>
          </w:p>
          <w:p w:rsidR="007C7BF3" w:rsidRDefault="007C7BF3" w:rsidP="007C7BF3">
            <w:pPr>
              <w:spacing w:after="0" w:line="240" w:lineRule="auto"/>
              <w:rPr>
                <w:rFonts w:cs="Calibri"/>
                <w:i/>
                <w:sz w:val="20"/>
                <w:szCs w:val="20"/>
              </w:rPr>
            </w:pPr>
            <w:r w:rsidRPr="007C7BF3">
              <w:rPr>
                <w:rFonts w:cs="Calibri"/>
                <w:i/>
                <w:sz w:val="20"/>
                <w:szCs w:val="20"/>
              </w:rPr>
              <w:t>What governance arrangements exists? Which participants are ‘on board’?</w:t>
            </w:r>
          </w:p>
          <w:p w:rsidR="007C7BF3" w:rsidRDefault="007C7BF3" w:rsidP="007C7BF3">
            <w:pPr>
              <w:spacing w:after="0" w:line="240" w:lineRule="auto"/>
              <w:rPr>
                <w:rFonts w:cs="Calibri"/>
                <w:i/>
                <w:sz w:val="20"/>
                <w:szCs w:val="20"/>
              </w:rPr>
            </w:pPr>
          </w:p>
          <w:p w:rsidR="007C7BF3" w:rsidRPr="007C7BF3" w:rsidRDefault="007C7BF3" w:rsidP="007C7BF3">
            <w:pPr>
              <w:spacing w:after="0" w:line="240" w:lineRule="auto"/>
              <w:rPr>
                <w:rFonts w:cs="Calibri"/>
                <w:i/>
                <w:sz w:val="20"/>
                <w:szCs w:val="20"/>
              </w:rPr>
            </w:pPr>
          </w:p>
        </w:tc>
      </w:tr>
    </w:tbl>
    <w:p w:rsidR="00B36DF6" w:rsidRDefault="00B36DF6">
      <w:pPr>
        <w:spacing w:after="0" w:line="240" w:lineRule="auto"/>
        <w:rPr>
          <w:rFonts w:cs="Calibri"/>
          <w:b/>
          <w:color w:val="548DD4"/>
        </w:rPr>
      </w:pPr>
      <w:r>
        <w:rPr>
          <w:rFonts w:cs="Calibri"/>
          <w:b/>
          <w:color w:val="548DD4"/>
        </w:rPr>
        <w:br w:type="page"/>
      </w:r>
    </w:p>
    <w:p w:rsidR="00C64715" w:rsidRDefault="00243022" w:rsidP="00C64715">
      <w:pPr>
        <w:spacing w:after="0" w:line="240" w:lineRule="auto"/>
        <w:rPr>
          <w:rFonts w:cs="Calibri"/>
          <w:b/>
          <w:color w:val="548DD4"/>
        </w:rPr>
      </w:pPr>
      <w:r>
        <w:rPr>
          <w:rFonts w:cs="Calibri"/>
          <w:b/>
          <w:color w:val="548DD4"/>
        </w:rPr>
        <w:lastRenderedPageBreak/>
        <w:t xml:space="preserve">Project </w:t>
      </w:r>
      <w:r w:rsidR="00C64715">
        <w:rPr>
          <w:rFonts w:cs="Calibri"/>
          <w:b/>
          <w:color w:val="548DD4"/>
        </w:rPr>
        <w:t>Budget</w:t>
      </w:r>
      <w:r w:rsidR="009521D9">
        <w:rPr>
          <w:rFonts w:cs="Calibri"/>
          <w:b/>
          <w:color w:val="548DD4"/>
        </w:rPr>
        <w:t xml:space="preserve"> </w:t>
      </w:r>
    </w:p>
    <w:p w:rsidR="00E33825" w:rsidRDefault="00E33825" w:rsidP="00C64715">
      <w:pPr>
        <w:spacing w:after="0" w:line="240" w:lineRule="auto"/>
        <w:rPr>
          <w:rFonts w:cs="Calibri"/>
          <w:i/>
          <w:sz w:val="20"/>
          <w:szCs w:val="20"/>
        </w:rPr>
      </w:pPr>
      <w:r w:rsidRPr="00B36DF6">
        <w:rPr>
          <w:rFonts w:cs="Calibri"/>
          <w:i/>
          <w:sz w:val="20"/>
          <w:szCs w:val="20"/>
        </w:rPr>
        <w:t>Wha</w:t>
      </w:r>
      <w:r w:rsidR="00B36DF6" w:rsidRPr="00B36DF6">
        <w:rPr>
          <w:rFonts w:cs="Calibri"/>
          <w:i/>
          <w:sz w:val="20"/>
          <w:szCs w:val="20"/>
        </w:rPr>
        <w:t>t is the proposed budget for yo</w:t>
      </w:r>
      <w:r w:rsidRPr="00B36DF6">
        <w:rPr>
          <w:rFonts w:cs="Calibri"/>
          <w:i/>
          <w:sz w:val="20"/>
          <w:szCs w:val="20"/>
        </w:rPr>
        <w:t>u</w:t>
      </w:r>
      <w:r w:rsidR="00B36DF6" w:rsidRPr="00B36DF6">
        <w:rPr>
          <w:rFonts w:cs="Calibri"/>
          <w:i/>
          <w:sz w:val="20"/>
          <w:szCs w:val="20"/>
        </w:rPr>
        <w:t>r</w:t>
      </w:r>
      <w:r w:rsidRPr="00B36DF6">
        <w:rPr>
          <w:rFonts w:cs="Calibri"/>
          <w:i/>
          <w:sz w:val="20"/>
          <w:szCs w:val="20"/>
        </w:rPr>
        <w:t xml:space="preserve"> project? Provide as much detail as possible</w:t>
      </w:r>
      <w:r w:rsidR="00B36DF6" w:rsidRPr="00B36DF6">
        <w:rPr>
          <w:rFonts w:cs="Calibri"/>
          <w:i/>
          <w:sz w:val="20"/>
          <w:szCs w:val="20"/>
        </w:rPr>
        <w:t xml:space="preserve"> regarding expenditure items.</w:t>
      </w:r>
      <w:r w:rsidRPr="00B36DF6">
        <w:rPr>
          <w:rFonts w:cs="Calibri"/>
          <w:i/>
          <w:sz w:val="20"/>
          <w:szCs w:val="20"/>
        </w:rPr>
        <w:t xml:space="preserve"> </w:t>
      </w:r>
    </w:p>
    <w:p w:rsidR="00F33131" w:rsidRPr="00B36DF6" w:rsidRDefault="00F33131" w:rsidP="00C64715">
      <w:pPr>
        <w:spacing w:after="0" w:line="240" w:lineRule="auto"/>
        <w:rPr>
          <w:rFonts w:cs="Calibri"/>
          <w:i/>
          <w:sz w:val="20"/>
          <w:szCs w:val="20"/>
        </w:rPr>
      </w:pPr>
      <w:bookmarkStart w:id="0" w:name="_GoBack"/>
      <w:bookmarkEnd w:id="0"/>
    </w:p>
    <w:bookmarkStart w:id="1" w:name="_MON_1521536859"/>
    <w:bookmarkEnd w:id="1"/>
    <w:p w:rsidR="00243022" w:rsidRDefault="00F33131" w:rsidP="00C64715">
      <w:pPr>
        <w:spacing w:after="0" w:line="240" w:lineRule="auto"/>
        <w:rPr>
          <w:rFonts w:cs="Calibri"/>
          <w:b/>
          <w:color w:val="548DD4"/>
        </w:rPr>
      </w:pPr>
      <w:r>
        <w:rPr>
          <w:rFonts w:cs="Calibri"/>
          <w:b/>
          <w:color w:val="548DD4"/>
        </w:rPr>
        <w:object w:dxaOrig="6531" w:dyaOrig="84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326.75pt;height:420.35pt" o:ole="">
            <v:imagedata r:id="rId9" o:title=""/>
          </v:shape>
          <o:OLEObject Type="Embed" ProgID="Excel.SheetBinaryMacroEnabled.12" ShapeID="_x0000_i1039" DrawAspect="Content" ObjectID="_1521536886" r:id="rId10"/>
        </w:object>
      </w:r>
    </w:p>
    <w:p w:rsidR="00C13E0A" w:rsidRPr="00C13E0A" w:rsidRDefault="00C13E0A" w:rsidP="00C13E0A">
      <w:pPr>
        <w:spacing w:after="0" w:line="240" w:lineRule="auto"/>
        <w:rPr>
          <w:rFonts w:cs="Calibri"/>
        </w:rPr>
      </w:pPr>
      <w:bookmarkStart w:id="2" w:name="_MON_1518355406"/>
      <w:bookmarkEnd w:id="2"/>
    </w:p>
    <w:p w:rsidR="00B36DF6" w:rsidRDefault="00B36DF6" w:rsidP="00C400CF">
      <w:pPr>
        <w:spacing w:after="0" w:line="240" w:lineRule="auto"/>
        <w:rPr>
          <w:rFonts w:cs="Calibri"/>
          <w:b/>
          <w:color w:val="548DD4"/>
        </w:rPr>
      </w:pPr>
    </w:p>
    <w:p w:rsidR="00B36DF6" w:rsidRPr="007C7BF3" w:rsidRDefault="00B36DF6" w:rsidP="00B36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cs="Calibri"/>
          <w:b/>
          <w:color w:val="7F7F7F" w:themeColor="text1" w:themeTint="80"/>
        </w:rPr>
      </w:pPr>
      <w:r>
        <w:rPr>
          <w:rFonts w:cs="Calibri"/>
          <w:b/>
          <w:color w:val="7F7F7F" w:themeColor="text1" w:themeTint="80"/>
        </w:rPr>
        <w:t>Budget justification</w:t>
      </w:r>
    </w:p>
    <w:p w:rsidR="005F45D4" w:rsidRDefault="00C400CF" w:rsidP="00B36D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Calibri"/>
          <w:i/>
          <w:sz w:val="20"/>
          <w:szCs w:val="20"/>
        </w:rPr>
      </w:pPr>
      <w:r w:rsidRPr="00B36DF6">
        <w:rPr>
          <w:rFonts w:cs="Calibri"/>
          <w:i/>
          <w:sz w:val="20"/>
          <w:szCs w:val="20"/>
        </w:rPr>
        <w:t>Provide a justification, in terms of both need and cost, for the budget items requested. This should explai</w:t>
      </w:r>
      <w:r w:rsidR="005F45D4">
        <w:rPr>
          <w:rFonts w:cs="Calibri"/>
          <w:i/>
          <w:sz w:val="20"/>
          <w:szCs w:val="20"/>
        </w:rPr>
        <w:t xml:space="preserve">n why grant funding is required and justify </w:t>
      </w:r>
      <w:r w:rsidRPr="00B36DF6">
        <w:rPr>
          <w:rFonts w:cs="Calibri"/>
          <w:i/>
          <w:sz w:val="20"/>
          <w:szCs w:val="20"/>
        </w:rPr>
        <w:t>the level of funding</w:t>
      </w:r>
      <w:r w:rsidR="00932E51" w:rsidRPr="00B36DF6">
        <w:rPr>
          <w:rFonts w:cs="Calibri"/>
          <w:i/>
          <w:sz w:val="20"/>
          <w:szCs w:val="20"/>
        </w:rPr>
        <w:t xml:space="preserve"> requested</w:t>
      </w:r>
      <w:r w:rsidRPr="00B36DF6">
        <w:rPr>
          <w:rFonts w:cs="Calibri"/>
          <w:i/>
          <w:sz w:val="20"/>
          <w:szCs w:val="20"/>
        </w:rPr>
        <w:t xml:space="preserve"> in terms of project impact</w:t>
      </w:r>
      <w:r w:rsidR="005F45D4">
        <w:rPr>
          <w:rFonts w:cs="Calibri"/>
          <w:i/>
          <w:sz w:val="20"/>
          <w:szCs w:val="20"/>
        </w:rPr>
        <w:t xml:space="preserve"> and reach</w:t>
      </w:r>
      <w:r w:rsidRPr="00B36DF6">
        <w:rPr>
          <w:rFonts w:cs="Calibri"/>
          <w:i/>
          <w:sz w:val="20"/>
          <w:szCs w:val="20"/>
        </w:rPr>
        <w:t xml:space="preserve">. </w:t>
      </w:r>
      <w:r w:rsidR="005F45D4">
        <w:rPr>
          <w:rFonts w:cs="Calibri"/>
          <w:i/>
          <w:sz w:val="20"/>
          <w:szCs w:val="20"/>
        </w:rPr>
        <w:t xml:space="preserve">Detail the co-contributions being made by collaborating organisations, including in-kind. </w:t>
      </w:r>
      <w:r w:rsidR="00D97D89">
        <w:rPr>
          <w:rFonts w:cs="Calibri"/>
          <w:i/>
          <w:sz w:val="20"/>
          <w:szCs w:val="20"/>
        </w:rPr>
        <w:br/>
      </w:r>
    </w:p>
    <w:sectPr w:rsidR="005F45D4" w:rsidSect="00675459"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701" w:right="1418" w:bottom="170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7924" w:rsidRDefault="00097924" w:rsidP="00F05FCC">
      <w:pPr>
        <w:spacing w:after="0" w:line="240" w:lineRule="auto"/>
      </w:pPr>
      <w:r>
        <w:separator/>
      </w:r>
    </w:p>
  </w:endnote>
  <w:endnote w:type="continuationSeparator" w:id="0">
    <w:p w:rsidR="00097924" w:rsidRDefault="00097924" w:rsidP="00F05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-Roma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485" w:rsidRDefault="00E91485" w:rsidP="004A49FD">
    <w:pPr>
      <w:pStyle w:val="Footer"/>
      <w:rPr>
        <w:rFonts w:ascii="Arial" w:hAnsi="Arial" w:cs="Arial"/>
        <w:b/>
        <w:color w:val="3F3F3F"/>
        <w:sz w:val="20"/>
      </w:rPr>
    </w:pPr>
    <w:bookmarkStart w:id="3" w:name="aliashNonProtectiveMarki1FooterEvenPages"/>
  </w:p>
  <w:bookmarkEnd w:id="3"/>
  <w:p w:rsidR="001B3156" w:rsidRDefault="001B315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43A7" w:rsidRDefault="005243A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33131"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485" w:rsidRDefault="00E91485" w:rsidP="004A49FD">
    <w:pPr>
      <w:pStyle w:val="Footer"/>
      <w:rPr>
        <w:rFonts w:ascii="Arial" w:hAnsi="Arial" w:cs="Arial"/>
        <w:b/>
        <w:color w:val="3F3F3F"/>
        <w:sz w:val="20"/>
      </w:rPr>
    </w:pPr>
    <w:bookmarkStart w:id="4" w:name="aliashNonProtectiveMarki1FooterFirstPage"/>
  </w:p>
  <w:bookmarkEnd w:id="4"/>
  <w:p w:rsidR="001B3156" w:rsidRDefault="001B315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7924" w:rsidRDefault="00097924" w:rsidP="00F05FCC">
      <w:pPr>
        <w:spacing w:after="0" w:line="240" w:lineRule="auto"/>
      </w:pPr>
      <w:r>
        <w:separator/>
      </w:r>
    </w:p>
  </w:footnote>
  <w:footnote w:type="continuationSeparator" w:id="0">
    <w:p w:rsidR="00097924" w:rsidRDefault="00097924" w:rsidP="00F05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5459" w:rsidRDefault="00675459" w:rsidP="006835B0">
    <w:pPr>
      <w:pStyle w:val="Header"/>
      <w:jc w:val="right"/>
    </w:pPr>
    <w:r w:rsidRPr="003C1B21">
      <w:rPr>
        <w:noProof/>
        <w:lang w:eastAsia="en-AU"/>
      </w:rPr>
      <w:drawing>
        <wp:inline distT="0" distB="0" distL="0" distR="0" wp14:anchorId="4B523CB6" wp14:editId="2CEFF94C">
          <wp:extent cx="4346055" cy="639463"/>
          <wp:effectExtent l="0" t="0" r="0" b="825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51105.01 PSIF Brandmark PMS2935U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2625" cy="643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F256C"/>
    <w:multiLevelType w:val="hybridMultilevel"/>
    <w:tmpl w:val="342E2222"/>
    <w:lvl w:ilvl="0" w:tplc="144E4122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8B7615"/>
    <w:multiLevelType w:val="hybridMultilevel"/>
    <w:tmpl w:val="9EAA74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6A6C45"/>
    <w:multiLevelType w:val="hybridMultilevel"/>
    <w:tmpl w:val="A2C632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A82640"/>
    <w:multiLevelType w:val="hybridMultilevel"/>
    <w:tmpl w:val="57E681F2"/>
    <w:lvl w:ilvl="0" w:tplc="20F6F6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34B10CE"/>
    <w:multiLevelType w:val="hybridMultilevel"/>
    <w:tmpl w:val="B9FC76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A150F8"/>
    <w:multiLevelType w:val="hybridMultilevel"/>
    <w:tmpl w:val="0556153C"/>
    <w:lvl w:ilvl="0" w:tplc="DAAEFA06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FCC"/>
    <w:rsid w:val="00017222"/>
    <w:rsid w:val="000317CB"/>
    <w:rsid w:val="00040029"/>
    <w:rsid w:val="00043909"/>
    <w:rsid w:val="0005153E"/>
    <w:rsid w:val="00055184"/>
    <w:rsid w:val="00057E3E"/>
    <w:rsid w:val="0006172D"/>
    <w:rsid w:val="00061902"/>
    <w:rsid w:val="000620B7"/>
    <w:rsid w:val="000708E9"/>
    <w:rsid w:val="00080353"/>
    <w:rsid w:val="000811FF"/>
    <w:rsid w:val="00094220"/>
    <w:rsid w:val="00097924"/>
    <w:rsid w:val="000B27FC"/>
    <w:rsid w:val="000C4D22"/>
    <w:rsid w:val="000D03EB"/>
    <w:rsid w:val="000D0BA8"/>
    <w:rsid w:val="000E06E2"/>
    <w:rsid w:val="000E3F70"/>
    <w:rsid w:val="000E4ED4"/>
    <w:rsid w:val="000F08CC"/>
    <w:rsid w:val="000F4280"/>
    <w:rsid w:val="000F5D29"/>
    <w:rsid w:val="001048C6"/>
    <w:rsid w:val="00105456"/>
    <w:rsid w:val="00112E6A"/>
    <w:rsid w:val="00113722"/>
    <w:rsid w:val="00116AD9"/>
    <w:rsid w:val="001232F8"/>
    <w:rsid w:val="00123AD4"/>
    <w:rsid w:val="00127472"/>
    <w:rsid w:val="00134E7B"/>
    <w:rsid w:val="00136DF7"/>
    <w:rsid w:val="001479C7"/>
    <w:rsid w:val="00147DCA"/>
    <w:rsid w:val="0015181A"/>
    <w:rsid w:val="0015447F"/>
    <w:rsid w:val="0015670C"/>
    <w:rsid w:val="00163056"/>
    <w:rsid w:val="001706B5"/>
    <w:rsid w:val="001744EF"/>
    <w:rsid w:val="0018144E"/>
    <w:rsid w:val="001839BB"/>
    <w:rsid w:val="001B07B1"/>
    <w:rsid w:val="001B3156"/>
    <w:rsid w:val="001C0B83"/>
    <w:rsid w:val="001C2067"/>
    <w:rsid w:val="001D29B9"/>
    <w:rsid w:val="001E417A"/>
    <w:rsid w:val="001E4AE8"/>
    <w:rsid w:val="001E51E5"/>
    <w:rsid w:val="001E78E4"/>
    <w:rsid w:val="001F28A4"/>
    <w:rsid w:val="001F2C5B"/>
    <w:rsid w:val="001F4001"/>
    <w:rsid w:val="00202E36"/>
    <w:rsid w:val="0021311C"/>
    <w:rsid w:val="00213298"/>
    <w:rsid w:val="0021358A"/>
    <w:rsid w:val="0021742B"/>
    <w:rsid w:val="0022261E"/>
    <w:rsid w:val="0023750E"/>
    <w:rsid w:val="00240CE5"/>
    <w:rsid w:val="00243022"/>
    <w:rsid w:val="00243579"/>
    <w:rsid w:val="00251F23"/>
    <w:rsid w:val="002550A9"/>
    <w:rsid w:val="0026766B"/>
    <w:rsid w:val="00297021"/>
    <w:rsid w:val="002A2B2E"/>
    <w:rsid w:val="002A3DF1"/>
    <w:rsid w:val="002B76D4"/>
    <w:rsid w:val="002C016F"/>
    <w:rsid w:val="002E02BD"/>
    <w:rsid w:val="002E14EC"/>
    <w:rsid w:val="002F49F9"/>
    <w:rsid w:val="002F6831"/>
    <w:rsid w:val="003262CE"/>
    <w:rsid w:val="00327153"/>
    <w:rsid w:val="003273BE"/>
    <w:rsid w:val="003301BB"/>
    <w:rsid w:val="00346AD9"/>
    <w:rsid w:val="00347260"/>
    <w:rsid w:val="00370DF6"/>
    <w:rsid w:val="00376B63"/>
    <w:rsid w:val="00383771"/>
    <w:rsid w:val="00395BEA"/>
    <w:rsid w:val="003A7CFE"/>
    <w:rsid w:val="003B14FD"/>
    <w:rsid w:val="003B3B3F"/>
    <w:rsid w:val="003B7CC9"/>
    <w:rsid w:val="003C0262"/>
    <w:rsid w:val="003C7011"/>
    <w:rsid w:val="003C7B31"/>
    <w:rsid w:val="003D29A4"/>
    <w:rsid w:val="003D492F"/>
    <w:rsid w:val="003E0535"/>
    <w:rsid w:val="003E2CE9"/>
    <w:rsid w:val="003E32D9"/>
    <w:rsid w:val="003E3C60"/>
    <w:rsid w:val="003E6F48"/>
    <w:rsid w:val="004006B2"/>
    <w:rsid w:val="00415EA0"/>
    <w:rsid w:val="00420D03"/>
    <w:rsid w:val="0042302A"/>
    <w:rsid w:val="004252BA"/>
    <w:rsid w:val="004252F4"/>
    <w:rsid w:val="0042652D"/>
    <w:rsid w:val="00426725"/>
    <w:rsid w:val="00426AE7"/>
    <w:rsid w:val="00427685"/>
    <w:rsid w:val="0043219F"/>
    <w:rsid w:val="00433040"/>
    <w:rsid w:val="00437FFD"/>
    <w:rsid w:val="00442A3D"/>
    <w:rsid w:val="0044522F"/>
    <w:rsid w:val="004458A8"/>
    <w:rsid w:val="00454998"/>
    <w:rsid w:val="00456C06"/>
    <w:rsid w:val="00463204"/>
    <w:rsid w:val="00466D3B"/>
    <w:rsid w:val="0046772B"/>
    <w:rsid w:val="00470BE1"/>
    <w:rsid w:val="004730EA"/>
    <w:rsid w:val="00484C44"/>
    <w:rsid w:val="004868BD"/>
    <w:rsid w:val="00487D91"/>
    <w:rsid w:val="00492927"/>
    <w:rsid w:val="004A1410"/>
    <w:rsid w:val="004A49FD"/>
    <w:rsid w:val="004A4AE1"/>
    <w:rsid w:val="004B0525"/>
    <w:rsid w:val="004D1B0F"/>
    <w:rsid w:val="004D2A81"/>
    <w:rsid w:val="004D587A"/>
    <w:rsid w:val="004D6BA1"/>
    <w:rsid w:val="004E19E2"/>
    <w:rsid w:val="004E3E84"/>
    <w:rsid w:val="004E58CC"/>
    <w:rsid w:val="004E5F14"/>
    <w:rsid w:val="00502302"/>
    <w:rsid w:val="00504CBC"/>
    <w:rsid w:val="00510FFD"/>
    <w:rsid w:val="00512196"/>
    <w:rsid w:val="00515316"/>
    <w:rsid w:val="00516198"/>
    <w:rsid w:val="00520118"/>
    <w:rsid w:val="005243A7"/>
    <w:rsid w:val="0052651B"/>
    <w:rsid w:val="00530A77"/>
    <w:rsid w:val="00531650"/>
    <w:rsid w:val="00532F0B"/>
    <w:rsid w:val="00533428"/>
    <w:rsid w:val="0053437C"/>
    <w:rsid w:val="00534E25"/>
    <w:rsid w:val="005416C0"/>
    <w:rsid w:val="00542DF5"/>
    <w:rsid w:val="00546F2F"/>
    <w:rsid w:val="00570718"/>
    <w:rsid w:val="00574438"/>
    <w:rsid w:val="00576361"/>
    <w:rsid w:val="00582E73"/>
    <w:rsid w:val="00591CCB"/>
    <w:rsid w:val="005978C8"/>
    <w:rsid w:val="005A1B80"/>
    <w:rsid w:val="005B2EA0"/>
    <w:rsid w:val="005C6A42"/>
    <w:rsid w:val="005E5587"/>
    <w:rsid w:val="005E61E2"/>
    <w:rsid w:val="005E76F7"/>
    <w:rsid w:val="005F45D4"/>
    <w:rsid w:val="00606079"/>
    <w:rsid w:val="00606444"/>
    <w:rsid w:val="00615C7B"/>
    <w:rsid w:val="0062400E"/>
    <w:rsid w:val="0062490D"/>
    <w:rsid w:val="006600AF"/>
    <w:rsid w:val="00660853"/>
    <w:rsid w:val="0066430B"/>
    <w:rsid w:val="00665499"/>
    <w:rsid w:val="00672419"/>
    <w:rsid w:val="00675459"/>
    <w:rsid w:val="00676EA2"/>
    <w:rsid w:val="00681F0E"/>
    <w:rsid w:val="006835B0"/>
    <w:rsid w:val="00683CC9"/>
    <w:rsid w:val="0068609B"/>
    <w:rsid w:val="006863E1"/>
    <w:rsid w:val="006A101F"/>
    <w:rsid w:val="006B43FD"/>
    <w:rsid w:val="006D75AC"/>
    <w:rsid w:val="006F69A7"/>
    <w:rsid w:val="00700F06"/>
    <w:rsid w:val="0071651C"/>
    <w:rsid w:val="0071748E"/>
    <w:rsid w:val="00722466"/>
    <w:rsid w:val="00723039"/>
    <w:rsid w:val="007252F2"/>
    <w:rsid w:val="00735C3B"/>
    <w:rsid w:val="00740D44"/>
    <w:rsid w:val="00741A36"/>
    <w:rsid w:val="00746C2E"/>
    <w:rsid w:val="007528F4"/>
    <w:rsid w:val="0075539E"/>
    <w:rsid w:val="0076106B"/>
    <w:rsid w:val="00763840"/>
    <w:rsid w:val="00767856"/>
    <w:rsid w:val="007768BA"/>
    <w:rsid w:val="00776B00"/>
    <w:rsid w:val="00783613"/>
    <w:rsid w:val="007921A4"/>
    <w:rsid w:val="007A4FC2"/>
    <w:rsid w:val="007C4825"/>
    <w:rsid w:val="007C5F51"/>
    <w:rsid w:val="007C6F53"/>
    <w:rsid w:val="007C7BF3"/>
    <w:rsid w:val="007D1A92"/>
    <w:rsid w:val="007D6B53"/>
    <w:rsid w:val="007F0D4A"/>
    <w:rsid w:val="007F15D1"/>
    <w:rsid w:val="007F4293"/>
    <w:rsid w:val="007F44F6"/>
    <w:rsid w:val="007F68D3"/>
    <w:rsid w:val="007F7FD1"/>
    <w:rsid w:val="00811B7E"/>
    <w:rsid w:val="00812D03"/>
    <w:rsid w:val="00824018"/>
    <w:rsid w:val="00827F2F"/>
    <w:rsid w:val="0083106C"/>
    <w:rsid w:val="00844638"/>
    <w:rsid w:val="00844F1A"/>
    <w:rsid w:val="00850ABF"/>
    <w:rsid w:val="00853A2E"/>
    <w:rsid w:val="0086675B"/>
    <w:rsid w:val="00867FA5"/>
    <w:rsid w:val="00872422"/>
    <w:rsid w:val="008756F8"/>
    <w:rsid w:val="00881641"/>
    <w:rsid w:val="00885F8D"/>
    <w:rsid w:val="0089423E"/>
    <w:rsid w:val="00894B5B"/>
    <w:rsid w:val="00895324"/>
    <w:rsid w:val="008A25FA"/>
    <w:rsid w:val="008C5095"/>
    <w:rsid w:val="008C649D"/>
    <w:rsid w:val="008D1484"/>
    <w:rsid w:val="008D6545"/>
    <w:rsid w:val="008E58EB"/>
    <w:rsid w:val="008E7C85"/>
    <w:rsid w:val="008F183F"/>
    <w:rsid w:val="008F27CC"/>
    <w:rsid w:val="008F4518"/>
    <w:rsid w:val="008F651B"/>
    <w:rsid w:val="009003D1"/>
    <w:rsid w:val="00900E39"/>
    <w:rsid w:val="00903AB2"/>
    <w:rsid w:val="0091167A"/>
    <w:rsid w:val="0091261A"/>
    <w:rsid w:val="009260BA"/>
    <w:rsid w:val="00927F71"/>
    <w:rsid w:val="00932E51"/>
    <w:rsid w:val="009506B3"/>
    <w:rsid w:val="009521D9"/>
    <w:rsid w:val="00954855"/>
    <w:rsid w:val="00967138"/>
    <w:rsid w:val="0096736F"/>
    <w:rsid w:val="00990EE8"/>
    <w:rsid w:val="00996C53"/>
    <w:rsid w:val="009A0CA5"/>
    <w:rsid w:val="009B169C"/>
    <w:rsid w:val="009B6D6D"/>
    <w:rsid w:val="009E093E"/>
    <w:rsid w:val="009E13F7"/>
    <w:rsid w:val="009E3F84"/>
    <w:rsid w:val="009E5806"/>
    <w:rsid w:val="009F52EE"/>
    <w:rsid w:val="009F5459"/>
    <w:rsid w:val="00A03FF5"/>
    <w:rsid w:val="00A107B7"/>
    <w:rsid w:val="00A1234A"/>
    <w:rsid w:val="00A13DDC"/>
    <w:rsid w:val="00A2742D"/>
    <w:rsid w:val="00A33268"/>
    <w:rsid w:val="00A35439"/>
    <w:rsid w:val="00A4009D"/>
    <w:rsid w:val="00A4096A"/>
    <w:rsid w:val="00A63979"/>
    <w:rsid w:val="00A745BF"/>
    <w:rsid w:val="00A80981"/>
    <w:rsid w:val="00A81ECF"/>
    <w:rsid w:val="00A8582E"/>
    <w:rsid w:val="00A9450E"/>
    <w:rsid w:val="00AA1852"/>
    <w:rsid w:val="00AA1D05"/>
    <w:rsid w:val="00AA431F"/>
    <w:rsid w:val="00AA4A3B"/>
    <w:rsid w:val="00AC767F"/>
    <w:rsid w:val="00AE57D1"/>
    <w:rsid w:val="00AE67F8"/>
    <w:rsid w:val="00AF190A"/>
    <w:rsid w:val="00AF423D"/>
    <w:rsid w:val="00AF6233"/>
    <w:rsid w:val="00B156C8"/>
    <w:rsid w:val="00B20443"/>
    <w:rsid w:val="00B303FD"/>
    <w:rsid w:val="00B33E0C"/>
    <w:rsid w:val="00B36DF6"/>
    <w:rsid w:val="00B43120"/>
    <w:rsid w:val="00B64A86"/>
    <w:rsid w:val="00B87A86"/>
    <w:rsid w:val="00B925C9"/>
    <w:rsid w:val="00B94F69"/>
    <w:rsid w:val="00B959C2"/>
    <w:rsid w:val="00B96B9F"/>
    <w:rsid w:val="00BA5410"/>
    <w:rsid w:val="00BC5809"/>
    <w:rsid w:val="00BD6B17"/>
    <w:rsid w:val="00BD78BC"/>
    <w:rsid w:val="00BE2D66"/>
    <w:rsid w:val="00BF4976"/>
    <w:rsid w:val="00C01559"/>
    <w:rsid w:val="00C07C44"/>
    <w:rsid w:val="00C11088"/>
    <w:rsid w:val="00C13E0A"/>
    <w:rsid w:val="00C17642"/>
    <w:rsid w:val="00C20F47"/>
    <w:rsid w:val="00C21FEB"/>
    <w:rsid w:val="00C23DFE"/>
    <w:rsid w:val="00C25BCE"/>
    <w:rsid w:val="00C400CF"/>
    <w:rsid w:val="00C446B8"/>
    <w:rsid w:val="00C47585"/>
    <w:rsid w:val="00C47EE6"/>
    <w:rsid w:val="00C5207E"/>
    <w:rsid w:val="00C53DA4"/>
    <w:rsid w:val="00C568E2"/>
    <w:rsid w:val="00C613EC"/>
    <w:rsid w:val="00C64715"/>
    <w:rsid w:val="00C652D5"/>
    <w:rsid w:val="00C83DDB"/>
    <w:rsid w:val="00C91A5F"/>
    <w:rsid w:val="00C9423B"/>
    <w:rsid w:val="00C946FD"/>
    <w:rsid w:val="00C96395"/>
    <w:rsid w:val="00CA093E"/>
    <w:rsid w:val="00CA398F"/>
    <w:rsid w:val="00CC15B2"/>
    <w:rsid w:val="00CC3B58"/>
    <w:rsid w:val="00CD007A"/>
    <w:rsid w:val="00CD0790"/>
    <w:rsid w:val="00CD1265"/>
    <w:rsid w:val="00CE1547"/>
    <w:rsid w:val="00CE28A0"/>
    <w:rsid w:val="00CE6B68"/>
    <w:rsid w:val="00CE7329"/>
    <w:rsid w:val="00D039F6"/>
    <w:rsid w:val="00D056C2"/>
    <w:rsid w:val="00D05A93"/>
    <w:rsid w:val="00D10A7B"/>
    <w:rsid w:val="00D11AC7"/>
    <w:rsid w:val="00D177C5"/>
    <w:rsid w:val="00D241D7"/>
    <w:rsid w:val="00D3529F"/>
    <w:rsid w:val="00D460CF"/>
    <w:rsid w:val="00D47A0E"/>
    <w:rsid w:val="00D50AFD"/>
    <w:rsid w:val="00D51B42"/>
    <w:rsid w:val="00D53352"/>
    <w:rsid w:val="00D763E3"/>
    <w:rsid w:val="00D87471"/>
    <w:rsid w:val="00D97D89"/>
    <w:rsid w:val="00DA14E6"/>
    <w:rsid w:val="00DA1C9C"/>
    <w:rsid w:val="00DA6962"/>
    <w:rsid w:val="00DA761F"/>
    <w:rsid w:val="00DB2DEA"/>
    <w:rsid w:val="00DB37C3"/>
    <w:rsid w:val="00DB5560"/>
    <w:rsid w:val="00DB5B3E"/>
    <w:rsid w:val="00DB5E22"/>
    <w:rsid w:val="00DB63AE"/>
    <w:rsid w:val="00DB6A4A"/>
    <w:rsid w:val="00DC7FEB"/>
    <w:rsid w:val="00DD6B46"/>
    <w:rsid w:val="00DD7FAF"/>
    <w:rsid w:val="00DE4B75"/>
    <w:rsid w:val="00DE778C"/>
    <w:rsid w:val="00DF690F"/>
    <w:rsid w:val="00E0358F"/>
    <w:rsid w:val="00E11027"/>
    <w:rsid w:val="00E15AA3"/>
    <w:rsid w:val="00E25DA8"/>
    <w:rsid w:val="00E27AA1"/>
    <w:rsid w:val="00E33825"/>
    <w:rsid w:val="00E35E5F"/>
    <w:rsid w:val="00E50A08"/>
    <w:rsid w:val="00E53CA2"/>
    <w:rsid w:val="00E56C3D"/>
    <w:rsid w:val="00E6656D"/>
    <w:rsid w:val="00E712BF"/>
    <w:rsid w:val="00E73CB6"/>
    <w:rsid w:val="00E91485"/>
    <w:rsid w:val="00E926B9"/>
    <w:rsid w:val="00E95DC0"/>
    <w:rsid w:val="00EA7E93"/>
    <w:rsid w:val="00EC14ED"/>
    <w:rsid w:val="00EF082E"/>
    <w:rsid w:val="00EF71E9"/>
    <w:rsid w:val="00F00B2A"/>
    <w:rsid w:val="00F01FBA"/>
    <w:rsid w:val="00F04009"/>
    <w:rsid w:val="00F05FCC"/>
    <w:rsid w:val="00F12CFB"/>
    <w:rsid w:val="00F209B2"/>
    <w:rsid w:val="00F251E0"/>
    <w:rsid w:val="00F311CF"/>
    <w:rsid w:val="00F33131"/>
    <w:rsid w:val="00F51176"/>
    <w:rsid w:val="00F516C5"/>
    <w:rsid w:val="00F51EE1"/>
    <w:rsid w:val="00F54175"/>
    <w:rsid w:val="00F56B6B"/>
    <w:rsid w:val="00F62892"/>
    <w:rsid w:val="00F669D6"/>
    <w:rsid w:val="00F73A95"/>
    <w:rsid w:val="00F74978"/>
    <w:rsid w:val="00F76163"/>
    <w:rsid w:val="00F77B34"/>
    <w:rsid w:val="00F80A50"/>
    <w:rsid w:val="00F82CA2"/>
    <w:rsid w:val="00F938ED"/>
    <w:rsid w:val="00FA62EC"/>
    <w:rsid w:val="00FA6766"/>
    <w:rsid w:val="00FB0BA2"/>
    <w:rsid w:val="00FB4418"/>
    <w:rsid w:val="00FB5374"/>
    <w:rsid w:val="00FB56AE"/>
    <w:rsid w:val="00FC1FC3"/>
    <w:rsid w:val="00FC61CA"/>
    <w:rsid w:val="00FD138C"/>
    <w:rsid w:val="00FD4DC1"/>
    <w:rsid w:val="00FE741F"/>
    <w:rsid w:val="00FF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5410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FCC"/>
  </w:style>
  <w:style w:type="paragraph" w:styleId="Footer">
    <w:name w:val="footer"/>
    <w:basedOn w:val="Normal"/>
    <w:link w:val="FooterChar"/>
    <w:uiPriority w:val="99"/>
    <w:unhideWhenUsed/>
    <w:rsid w:val="00F05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FCC"/>
  </w:style>
  <w:style w:type="paragraph" w:styleId="BalloonText">
    <w:name w:val="Balloon Text"/>
    <w:basedOn w:val="Normal"/>
    <w:link w:val="BalloonTextChar"/>
    <w:uiPriority w:val="99"/>
    <w:semiHidden/>
    <w:unhideWhenUsed/>
    <w:rsid w:val="00F05F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05FC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A54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2490D"/>
    <w:rPr>
      <w:rFonts w:eastAsia="MS Mincho"/>
      <w:sz w:val="22"/>
      <w:szCs w:val="22"/>
      <w:lang w:val="en-US" w:eastAsia="ja-JP"/>
    </w:rPr>
  </w:style>
  <w:style w:type="character" w:customStyle="1" w:styleId="NoSpacingChar">
    <w:name w:val="No Spacing Char"/>
    <w:link w:val="NoSpacing"/>
    <w:uiPriority w:val="1"/>
    <w:rsid w:val="0062490D"/>
    <w:rPr>
      <w:rFonts w:eastAsia="MS Mincho"/>
      <w:lang w:val="en-US" w:eastAsia="ja-JP"/>
    </w:rPr>
  </w:style>
  <w:style w:type="paragraph" w:customStyle="1" w:styleId="TableColumnHeading">
    <w:name w:val="Table Column Heading"/>
    <w:basedOn w:val="BodyText"/>
    <w:qFormat/>
    <w:rsid w:val="00112E6A"/>
    <w:pPr>
      <w:spacing w:before="120" w:after="120" w:line="240" w:lineRule="auto"/>
    </w:pPr>
    <w:rPr>
      <w:rFonts w:eastAsia="MS Gothic"/>
      <w:b/>
      <w:bCs/>
      <w:color w:val="8064A2"/>
      <w:sz w:val="20"/>
      <w:szCs w:val="20"/>
    </w:rPr>
  </w:style>
  <w:style w:type="paragraph" w:customStyle="1" w:styleId="TableHeading">
    <w:name w:val="Table Heading"/>
    <w:basedOn w:val="BodyText"/>
    <w:qFormat/>
    <w:rsid w:val="00112E6A"/>
    <w:pPr>
      <w:spacing w:before="120" w:after="120" w:line="240" w:lineRule="auto"/>
    </w:pPr>
    <w:rPr>
      <w:rFonts w:eastAsia="MS Gothic"/>
      <w:bCs/>
      <w:i/>
      <w:sz w:val="20"/>
      <w:szCs w:val="20"/>
    </w:rPr>
  </w:style>
  <w:style w:type="paragraph" w:styleId="BodyText">
    <w:name w:val="Body Text"/>
    <w:basedOn w:val="Normal"/>
    <w:link w:val="BodyTextChar"/>
    <w:qFormat/>
    <w:rsid w:val="00112E6A"/>
    <w:pPr>
      <w:spacing w:after="240" w:line="360" w:lineRule="auto"/>
    </w:pPr>
    <w:rPr>
      <w:rFonts w:ascii="Arial Narrow" w:eastAsia="Cambria" w:hAnsi="Arial Narrow"/>
      <w:sz w:val="24"/>
      <w:szCs w:val="24"/>
    </w:rPr>
  </w:style>
  <w:style w:type="character" w:customStyle="1" w:styleId="BodyTextChar">
    <w:name w:val="Body Text Char"/>
    <w:link w:val="BodyText"/>
    <w:rsid w:val="00112E6A"/>
    <w:rPr>
      <w:rFonts w:ascii="Arial Narrow" w:eastAsia="Cambria" w:hAnsi="Arial Narrow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50AF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50AFD"/>
    <w:rPr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D50AFD"/>
    <w:rPr>
      <w:vertAlign w:val="superscript"/>
    </w:rPr>
  </w:style>
  <w:style w:type="paragraph" w:styleId="ListParagraph">
    <w:name w:val="List Paragraph"/>
    <w:basedOn w:val="Normal"/>
    <w:uiPriority w:val="34"/>
    <w:qFormat/>
    <w:rsid w:val="00202E3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5410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FCC"/>
  </w:style>
  <w:style w:type="paragraph" w:styleId="Footer">
    <w:name w:val="footer"/>
    <w:basedOn w:val="Normal"/>
    <w:link w:val="FooterChar"/>
    <w:uiPriority w:val="99"/>
    <w:unhideWhenUsed/>
    <w:rsid w:val="00F05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FCC"/>
  </w:style>
  <w:style w:type="paragraph" w:styleId="BalloonText">
    <w:name w:val="Balloon Text"/>
    <w:basedOn w:val="Normal"/>
    <w:link w:val="BalloonTextChar"/>
    <w:uiPriority w:val="99"/>
    <w:semiHidden/>
    <w:unhideWhenUsed/>
    <w:rsid w:val="00F05F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05FC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A54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2490D"/>
    <w:rPr>
      <w:rFonts w:eastAsia="MS Mincho"/>
      <w:sz w:val="22"/>
      <w:szCs w:val="22"/>
      <w:lang w:val="en-US" w:eastAsia="ja-JP"/>
    </w:rPr>
  </w:style>
  <w:style w:type="character" w:customStyle="1" w:styleId="NoSpacingChar">
    <w:name w:val="No Spacing Char"/>
    <w:link w:val="NoSpacing"/>
    <w:uiPriority w:val="1"/>
    <w:rsid w:val="0062490D"/>
    <w:rPr>
      <w:rFonts w:eastAsia="MS Mincho"/>
      <w:lang w:val="en-US" w:eastAsia="ja-JP"/>
    </w:rPr>
  </w:style>
  <w:style w:type="paragraph" w:customStyle="1" w:styleId="TableColumnHeading">
    <w:name w:val="Table Column Heading"/>
    <w:basedOn w:val="BodyText"/>
    <w:qFormat/>
    <w:rsid w:val="00112E6A"/>
    <w:pPr>
      <w:spacing w:before="120" w:after="120" w:line="240" w:lineRule="auto"/>
    </w:pPr>
    <w:rPr>
      <w:rFonts w:eastAsia="MS Gothic"/>
      <w:b/>
      <w:bCs/>
      <w:color w:val="8064A2"/>
      <w:sz w:val="20"/>
      <w:szCs w:val="20"/>
    </w:rPr>
  </w:style>
  <w:style w:type="paragraph" w:customStyle="1" w:styleId="TableHeading">
    <w:name w:val="Table Heading"/>
    <w:basedOn w:val="BodyText"/>
    <w:qFormat/>
    <w:rsid w:val="00112E6A"/>
    <w:pPr>
      <w:spacing w:before="120" w:after="120" w:line="240" w:lineRule="auto"/>
    </w:pPr>
    <w:rPr>
      <w:rFonts w:eastAsia="MS Gothic"/>
      <w:bCs/>
      <w:i/>
      <w:sz w:val="20"/>
      <w:szCs w:val="20"/>
    </w:rPr>
  </w:style>
  <w:style w:type="paragraph" w:styleId="BodyText">
    <w:name w:val="Body Text"/>
    <w:basedOn w:val="Normal"/>
    <w:link w:val="BodyTextChar"/>
    <w:qFormat/>
    <w:rsid w:val="00112E6A"/>
    <w:pPr>
      <w:spacing w:after="240" w:line="360" w:lineRule="auto"/>
    </w:pPr>
    <w:rPr>
      <w:rFonts w:ascii="Arial Narrow" w:eastAsia="Cambria" w:hAnsi="Arial Narrow"/>
      <w:sz w:val="24"/>
      <w:szCs w:val="24"/>
    </w:rPr>
  </w:style>
  <w:style w:type="character" w:customStyle="1" w:styleId="BodyTextChar">
    <w:name w:val="Body Text Char"/>
    <w:link w:val="BodyText"/>
    <w:rsid w:val="00112E6A"/>
    <w:rPr>
      <w:rFonts w:ascii="Arial Narrow" w:eastAsia="Cambria" w:hAnsi="Arial Narrow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50AF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50AFD"/>
    <w:rPr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D50AFD"/>
    <w:rPr>
      <w:vertAlign w:val="superscript"/>
    </w:rPr>
  </w:style>
  <w:style w:type="paragraph" w:styleId="ListParagraph">
    <w:name w:val="List Paragraph"/>
    <w:basedOn w:val="Normal"/>
    <w:uiPriority w:val="34"/>
    <w:qFormat/>
    <w:rsid w:val="00202E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Excel_Binary_Worksheet1.xlsb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0D4526-3514-4201-866B-B8612D09D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</TotalTime>
  <Pages>2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CenITex</Company>
  <LinksUpToDate>false</LinksUpToDate>
  <CharactersWithSpaces>2656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Skye Thomas</dc:creator>
  <cp:lastModifiedBy>Andrew Niere</cp:lastModifiedBy>
  <cp:revision>29</cp:revision>
  <cp:lastPrinted>2016-02-29T00:30:00Z</cp:lastPrinted>
  <dcterms:created xsi:type="dcterms:W3CDTF">2015-10-06T00:52:00Z</dcterms:created>
  <dcterms:modified xsi:type="dcterms:W3CDTF">2016-04-07T02:22:00Z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ee84555c-08fb-40d6-aa69-3e4b7654d8fb</vt:lpwstr>
  </property>
  <property fmtid="{D5CDD505-2E9C-101B-9397-08002B2CF9AE}" pid="3" name="PSPFClassification">
    <vt:lpwstr>Do Not Mark</vt:lpwstr>
  </property>
</Properties>
</file>