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7B35E5" w14:textId="2136223B" w:rsidR="00EE5624" w:rsidRPr="00DA78BF" w:rsidRDefault="00757414" w:rsidP="00D9563E">
      <w:pPr>
        <w:spacing w:after="0"/>
        <w:rPr>
          <w:b/>
          <w:bCs/>
          <w:sz w:val="28"/>
          <w:szCs w:val="28"/>
        </w:rPr>
      </w:pPr>
      <w:r w:rsidRPr="00DA78BF">
        <w:rPr>
          <w:b/>
          <w:bCs/>
          <w:sz w:val="28"/>
          <w:szCs w:val="28"/>
        </w:rPr>
        <w:t>Schaltregler</w:t>
      </w:r>
    </w:p>
    <w:p w14:paraId="4E27F429" w14:textId="45D4A786" w:rsidR="00757414" w:rsidRDefault="00BA58EA" w:rsidP="00D9563E">
      <w:pPr>
        <w:spacing w:after="0"/>
      </w:pPr>
      <w:hyperlink r:id="rId5" w:history="1">
        <w:r w:rsidR="00757414">
          <w:rPr>
            <w:rStyle w:val="Hyperlink"/>
          </w:rPr>
          <w:t>https://www.bastelgarage.ch/lm2596-schaltregler-dc-dc-step-down-abwartswandler</w:t>
        </w:r>
      </w:hyperlink>
    </w:p>
    <w:p w14:paraId="049A40C6" w14:textId="77777777" w:rsidR="00C36E4D" w:rsidRDefault="00C36E4D" w:rsidP="00D9563E">
      <w:pPr>
        <w:spacing w:after="0"/>
      </w:pPr>
      <w:r>
        <w:rPr>
          <w:noProof/>
        </w:rPr>
        <w:drawing>
          <wp:inline distT="0" distB="0" distL="0" distR="0" wp14:anchorId="202BC6CC" wp14:editId="4A764CFD">
            <wp:extent cx="2244725" cy="1385138"/>
            <wp:effectExtent l="0" t="0" r="3175" b="571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7401" cy="141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9ED8" w14:textId="3BA8D069" w:rsidR="00C36E4D" w:rsidRDefault="00C36E4D" w:rsidP="00D9563E">
      <w:pPr>
        <w:spacing w:after="0"/>
      </w:pPr>
      <w:r w:rsidRPr="00C36E4D">
        <w:t>Über das 10-Gang-Poti l</w:t>
      </w:r>
      <w:r>
        <w:t xml:space="preserve">ässt sich die Ausgangsspannung sehr genau einstellen. </w:t>
      </w:r>
    </w:p>
    <w:p w14:paraId="46AFCA96" w14:textId="77777777" w:rsidR="00C36E4D" w:rsidRPr="00DA78BF" w:rsidRDefault="00C36E4D" w:rsidP="00D9563E">
      <w:pPr>
        <w:pStyle w:val="berschrift4"/>
        <w:shd w:val="clear" w:color="auto" w:fill="FFFFFF"/>
        <w:spacing w:before="0"/>
        <w:rPr>
          <w:rFonts w:ascii="Arial" w:hAnsi="Arial" w:cs="Arial"/>
          <w:color w:val="444444"/>
          <w:sz w:val="20"/>
          <w:szCs w:val="20"/>
        </w:rPr>
      </w:pPr>
      <w:r w:rsidRPr="00DA78BF">
        <w:rPr>
          <w:rFonts w:ascii="Arial" w:hAnsi="Arial" w:cs="Arial"/>
          <w:b/>
          <w:bCs/>
          <w:color w:val="444444"/>
          <w:sz w:val="20"/>
          <w:szCs w:val="20"/>
        </w:rPr>
        <w:t>Technische Details:</w:t>
      </w:r>
    </w:p>
    <w:p w14:paraId="60FBAFE3" w14:textId="77777777" w:rsidR="00C36E4D" w:rsidRDefault="00C36E4D" w:rsidP="00D9563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Eingangsspannung: 3.2 – 40V</w:t>
      </w:r>
    </w:p>
    <w:p w14:paraId="329777AD" w14:textId="77777777" w:rsidR="00C36E4D" w:rsidRDefault="00C36E4D" w:rsidP="00D9563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Ausgangspannung: 1.25V – 35V (Einstellbar über Potentiometer)</w:t>
      </w:r>
    </w:p>
    <w:p w14:paraId="77D6E403" w14:textId="77777777" w:rsidR="00C36E4D" w:rsidRDefault="00C36E4D" w:rsidP="00D9563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Ausgangsstrom: 2A normal 3A max</w:t>
      </w:r>
    </w:p>
    <w:p w14:paraId="09F641D3" w14:textId="77777777" w:rsidR="00C36E4D" w:rsidRDefault="00C36E4D" w:rsidP="00D9563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Wirkungsgrad: bis 92% </w:t>
      </w:r>
    </w:p>
    <w:p w14:paraId="47480382" w14:textId="77777777" w:rsidR="00C36E4D" w:rsidRDefault="00C36E4D" w:rsidP="00D9563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Ausgangs Rippel: 30mV max</w:t>
      </w:r>
    </w:p>
    <w:p w14:paraId="30BB737C" w14:textId="77777777" w:rsidR="00C36E4D" w:rsidRDefault="00C36E4D" w:rsidP="00D9563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Größe: 41 x 20 x 13.5mm</w:t>
      </w:r>
    </w:p>
    <w:p w14:paraId="224A2D0C" w14:textId="77777777" w:rsidR="00C36E4D" w:rsidRDefault="00C36E4D" w:rsidP="00D9563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Gewicht: 11g</w:t>
      </w:r>
    </w:p>
    <w:p w14:paraId="52FE77B2" w14:textId="77777777" w:rsidR="00D9563E" w:rsidRDefault="00EB5D11" w:rsidP="00D9563E">
      <w:pPr>
        <w:spacing w:after="0"/>
        <w:rPr>
          <w:b/>
          <w:bCs/>
          <w:color w:val="FF0000"/>
        </w:rPr>
      </w:pPr>
      <w:r>
        <w:t>Für jede Ausgangsspannung ein Print, mit ihm lassen</w:t>
      </w:r>
      <w:r w:rsidR="00C36E4D">
        <w:t xml:space="preserve"> sich alle Ausgangsspannungen realisieren.</w:t>
      </w:r>
      <w:r w:rsidR="00D9563E" w:rsidRPr="00D9563E">
        <w:rPr>
          <w:b/>
          <w:bCs/>
          <w:color w:val="FF0000"/>
        </w:rPr>
        <w:t xml:space="preserve"> </w:t>
      </w:r>
    </w:p>
    <w:p w14:paraId="7148471F" w14:textId="26A99679" w:rsidR="00D9563E" w:rsidRPr="00FA3214" w:rsidRDefault="00D9563E" w:rsidP="00D9563E">
      <w:pPr>
        <w:spacing w:after="0"/>
        <w:rPr>
          <w:b/>
          <w:bCs/>
          <w:color w:val="FF0000"/>
        </w:rPr>
      </w:pPr>
      <w:r w:rsidRPr="00FA3214">
        <w:rPr>
          <w:b/>
          <w:bCs/>
          <w:color w:val="FF0000"/>
        </w:rPr>
        <w:t>Dazu gibt es auch die CAD-Daten für das Layout!</w:t>
      </w:r>
    </w:p>
    <w:p w14:paraId="5C7F9CA7" w14:textId="77777777" w:rsidR="00D9563E" w:rsidRDefault="00D9563E" w:rsidP="00D9563E">
      <w:pPr>
        <w:spacing w:after="0"/>
        <w:rPr>
          <w:b/>
          <w:bCs/>
          <w:sz w:val="28"/>
          <w:szCs w:val="28"/>
        </w:rPr>
      </w:pPr>
    </w:p>
    <w:p w14:paraId="48DA19D9" w14:textId="1B77C2F9" w:rsidR="00C36E4D" w:rsidRPr="00EB5D11" w:rsidRDefault="00C36E4D" w:rsidP="00D9563E">
      <w:pPr>
        <w:spacing w:after="0"/>
        <w:rPr>
          <w:b/>
          <w:bCs/>
          <w:sz w:val="28"/>
          <w:szCs w:val="28"/>
        </w:rPr>
      </w:pPr>
      <w:r w:rsidRPr="00EB5D11">
        <w:rPr>
          <w:b/>
          <w:bCs/>
          <w:sz w:val="28"/>
          <w:szCs w:val="28"/>
        </w:rPr>
        <w:t>Phoenix Contact Klemmen</w:t>
      </w:r>
    </w:p>
    <w:p w14:paraId="3689610A" w14:textId="77777777" w:rsidR="00C36E4D" w:rsidRPr="00C36E4D" w:rsidRDefault="00C36E4D" w:rsidP="00D9563E">
      <w:pPr>
        <w:spacing w:after="0" w:line="450" w:lineRule="atLeast"/>
        <w:outlineLvl w:val="0"/>
        <w:rPr>
          <w:rFonts w:ascii="Century Gothic" w:eastAsia="Times New Roman" w:hAnsi="Century Gothic" w:cs="Times New Roman"/>
          <w:b/>
          <w:bCs/>
          <w:color w:val="000000"/>
          <w:kern w:val="36"/>
          <w:sz w:val="20"/>
          <w:szCs w:val="20"/>
          <w:lang w:eastAsia="de-CH" w:bidi="he-IL"/>
        </w:rPr>
      </w:pPr>
      <w:r w:rsidRPr="00C36E4D">
        <w:rPr>
          <w:rFonts w:ascii="Century Gothic" w:eastAsia="Times New Roman" w:hAnsi="Century Gothic" w:cs="Times New Roman"/>
          <w:b/>
          <w:bCs/>
          <w:color w:val="000000"/>
          <w:kern w:val="36"/>
          <w:sz w:val="20"/>
          <w:szCs w:val="20"/>
          <w:lang w:eastAsia="de-CH" w:bidi="he-IL"/>
        </w:rPr>
        <w:t>RS PRO 2500 Printklemme / Stecker rechtwinklig, 6-polig / 1-reihig, Raster 2,5mm, steckbar</w:t>
      </w:r>
    </w:p>
    <w:p w14:paraId="198B8AD4" w14:textId="6682018F" w:rsidR="00C36E4D" w:rsidRDefault="00BA58EA" w:rsidP="00D9563E">
      <w:pPr>
        <w:spacing w:after="0"/>
        <w:rPr>
          <w:rStyle w:val="Hyperlink"/>
        </w:rPr>
      </w:pPr>
      <w:hyperlink r:id="rId7" w:history="1">
        <w:r w:rsidR="00C36E4D">
          <w:rPr>
            <w:rStyle w:val="Hyperlink"/>
          </w:rPr>
          <w:t>https://ch.rs-online.com/web/p/leiterplatten-header/8745363/</w:t>
        </w:r>
      </w:hyperlink>
    </w:p>
    <w:p w14:paraId="2482AB4F" w14:textId="6AD5CC49" w:rsidR="00EB5D11" w:rsidRDefault="00BA58EA" w:rsidP="00D9563E">
      <w:pPr>
        <w:spacing w:after="0"/>
      </w:pPr>
      <w:hyperlink r:id="rId8" w:history="1">
        <w:r w:rsidR="00EB5D11">
          <w:rPr>
            <w:rStyle w:val="Hyperlink"/>
          </w:rPr>
          <w:t>https://ch.rs-online.com/web/p/leiterplatten-printklemmen/3579492/</w:t>
        </w:r>
      </w:hyperlink>
    </w:p>
    <w:p w14:paraId="6A455341" w14:textId="2EA7057F" w:rsidR="00C36E4D" w:rsidRDefault="00C36E4D" w:rsidP="00D9563E">
      <w:pPr>
        <w:spacing w:after="0"/>
      </w:pPr>
      <w:r>
        <w:rPr>
          <w:noProof/>
        </w:rPr>
        <w:drawing>
          <wp:inline distT="0" distB="0" distL="0" distR="0" wp14:anchorId="62721CC3" wp14:editId="62569535">
            <wp:extent cx="3516490" cy="2104390"/>
            <wp:effectExtent l="0" t="0" r="825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749" cy="21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9A8C" w14:textId="0742DC68" w:rsidR="00C36E4D" w:rsidRDefault="00C36E4D" w:rsidP="00D9563E">
      <w:pPr>
        <w:spacing w:after="0"/>
      </w:pPr>
    </w:p>
    <w:p w14:paraId="2B0E351C" w14:textId="7E8240D5" w:rsidR="00D9563E" w:rsidRPr="00D9563E" w:rsidRDefault="00D9563E" w:rsidP="00D9563E">
      <w:pPr>
        <w:spacing w:after="0"/>
        <w:rPr>
          <w:b/>
          <w:bCs/>
          <w:sz w:val="28"/>
          <w:szCs w:val="28"/>
        </w:rPr>
      </w:pPr>
      <w:r w:rsidRPr="00D9563E">
        <w:rPr>
          <w:b/>
          <w:bCs/>
          <w:sz w:val="28"/>
          <w:szCs w:val="28"/>
        </w:rPr>
        <w:t>Netzteil 230V-12V</w:t>
      </w:r>
    </w:p>
    <w:p w14:paraId="65FE2F67" w14:textId="5692A924" w:rsidR="00D9563E" w:rsidRDefault="00D9563E" w:rsidP="00D9563E">
      <w:pPr>
        <w:spacing w:after="0"/>
      </w:pPr>
      <w:r>
        <w:t xml:space="preserve">Meine Empfehlung: Steckernetzteil nehmen. Damit gibt es keine sicherheitsproblematischen Probleme beim Aufbau der Elektronik, weil hier nur mit Schwachstrom arbeiten. </w:t>
      </w:r>
    </w:p>
    <w:p w14:paraId="466FAC11" w14:textId="1048F320" w:rsidR="00D9563E" w:rsidRDefault="00BA58EA" w:rsidP="00D9563E">
      <w:pPr>
        <w:spacing w:after="0"/>
      </w:pPr>
      <w:hyperlink r:id="rId10" w:history="1">
        <w:r w:rsidR="00D9563E">
          <w:rPr>
            <w:rStyle w:val="Hyperlink"/>
          </w:rPr>
          <w:t>https://www.distrelec.ch/de/netzteil-12v-2a-24w-nordic-power-std-12020e/p/11027934?ext_cid=gpgooaqchde-co-CHDE+%7c+DSA+%7c+Search&amp;kw=&amp;gclid=CjwKCAjw_qb3BRAVEiwAvwq6VqVxQ_NIdrTvhHVZ-cLHXICNY-PZ0lAbnUSf3uQlHWtEQxxP4C_fLxoCMZsQAvD_BwE</w:t>
        </w:r>
      </w:hyperlink>
    </w:p>
    <w:p w14:paraId="59A3D469" w14:textId="7D18AC6A" w:rsidR="00D9563E" w:rsidRDefault="00D9563E" w:rsidP="00D9563E">
      <w:pPr>
        <w:spacing w:after="0"/>
      </w:pPr>
    </w:p>
    <w:p w14:paraId="369B4A68" w14:textId="77777777" w:rsidR="00D9563E" w:rsidRDefault="00D9563E" w:rsidP="00D9563E">
      <w:pPr>
        <w:spacing w:after="0"/>
      </w:pPr>
    </w:p>
    <w:p w14:paraId="53A3B3BB" w14:textId="3E1CFE38" w:rsidR="00FA3214" w:rsidRPr="00FA3214" w:rsidRDefault="00FA3214" w:rsidP="00D9563E">
      <w:pPr>
        <w:spacing w:after="0"/>
        <w:rPr>
          <w:b/>
          <w:bCs/>
          <w:sz w:val="28"/>
          <w:szCs w:val="28"/>
        </w:rPr>
      </w:pPr>
      <w:r w:rsidRPr="00FA3214">
        <w:rPr>
          <w:b/>
          <w:bCs/>
          <w:sz w:val="28"/>
          <w:szCs w:val="28"/>
        </w:rPr>
        <w:t>LED zweifarbig rot-grün</w:t>
      </w:r>
    </w:p>
    <w:p w14:paraId="6053D247" w14:textId="6F4E9841" w:rsidR="00FA3214" w:rsidRDefault="00BA58EA" w:rsidP="00D9563E">
      <w:pPr>
        <w:spacing w:after="0"/>
      </w:pPr>
      <w:hyperlink r:id="rId11" w:history="1">
        <w:r w:rsidR="00FA3214">
          <w:rPr>
            <w:rStyle w:val="Hyperlink"/>
          </w:rPr>
          <w:t>https://www.pur-led.de/leuchtdioden/duo-led-rot-gruen-leds-3mm-ultrahell-gemeinsamer-pluspol.html</w:t>
        </w:r>
      </w:hyperlink>
    </w:p>
    <w:p w14:paraId="1EE60B07" w14:textId="3F2EC453" w:rsidR="00C36E4D" w:rsidRDefault="00FA3214" w:rsidP="00D9563E">
      <w:pPr>
        <w:spacing w:after="0"/>
      </w:pPr>
      <w:r>
        <w:t>Diese LED hat zwei Minuspole (Kathoden) und einen Pluspol. Es genügt ein Strom von 5-10mA, der Widerstand kann im Pluspol liegen. Der Strom wird dann für die grüne LED kleiner, diese hat aber die höhere Helligkeit = Ausgleich.</w:t>
      </w:r>
    </w:p>
    <w:p w14:paraId="68E74ADD" w14:textId="73B967E9" w:rsidR="00D9563E" w:rsidRDefault="00D9563E">
      <w:pPr>
        <w:spacing w:after="0"/>
      </w:pPr>
    </w:p>
    <w:p w14:paraId="2AD45CBE" w14:textId="3AE1A5D8" w:rsidR="0029776A" w:rsidRDefault="0029776A">
      <w:pPr>
        <w:spacing w:after="0"/>
        <w:rPr>
          <w:b/>
          <w:bCs/>
        </w:rPr>
      </w:pPr>
      <w:r w:rsidRPr="0029776A">
        <w:rPr>
          <w:b/>
          <w:bCs/>
        </w:rPr>
        <w:t>Den UDN2987A gibt es bei verschiedenen Anbietern. Ich würde ihn auf einem Sockel montieren!</w:t>
      </w:r>
    </w:p>
    <w:p w14:paraId="026B1316" w14:textId="77777777" w:rsidR="0029776A" w:rsidRDefault="0029776A">
      <w:pPr>
        <w:rPr>
          <w:b/>
          <w:bCs/>
        </w:rPr>
      </w:pPr>
      <w:r>
        <w:rPr>
          <w:b/>
          <w:bCs/>
        </w:rPr>
        <w:lastRenderedPageBreak/>
        <w:t>Schema</w:t>
      </w:r>
    </w:p>
    <w:p w14:paraId="447EB5FA" w14:textId="19A7B662" w:rsidR="0029776A" w:rsidRDefault="00BA58E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2C776D" wp14:editId="001A980C">
            <wp:extent cx="4241800" cy="5683732"/>
            <wp:effectExtent l="0" t="0" r="635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156" cy="568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76A">
        <w:rPr>
          <w:b/>
          <w:bCs/>
          <w:noProof/>
        </w:rPr>
        <w:drawing>
          <wp:inline distT="0" distB="0" distL="0" distR="0" wp14:anchorId="175A2B84" wp14:editId="520C94EF">
            <wp:extent cx="2289175" cy="3621742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515" cy="363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F372" w14:textId="3C78C1FD" w:rsidR="0029776A" w:rsidRDefault="0029776A">
      <w:pPr>
        <w:rPr>
          <w:b/>
          <w:bCs/>
        </w:rPr>
      </w:pPr>
    </w:p>
    <w:p w14:paraId="7FB6CE3D" w14:textId="4B40890E" w:rsidR="0029776A" w:rsidRDefault="0029776A">
      <w:pPr>
        <w:rPr>
          <w:b/>
          <w:bCs/>
        </w:rPr>
      </w:pPr>
      <w:r>
        <w:rPr>
          <w:b/>
          <w:bCs/>
        </w:rPr>
        <w:t>Rechts ist der digitale Leistungstreiber UDN2987A, der den» Plus» schaltet. Er ist kurzschlusssicher und lässt sich direkt an Ausgänge des Prozessors anschliessen. Er ist über verschiedene Quellen zu beziehen.</w:t>
      </w:r>
    </w:p>
    <w:p w14:paraId="05D6B934" w14:textId="198BAE93" w:rsidR="001362B3" w:rsidRDefault="001362B3">
      <w:pPr>
        <w:rPr>
          <w:b/>
          <w:bCs/>
        </w:rPr>
      </w:pPr>
    </w:p>
    <w:p w14:paraId="1EB4F719" w14:textId="1F784EAE" w:rsidR="001362B3" w:rsidRDefault="001362B3">
      <w:pPr>
        <w:rPr>
          <w:b/>
          <w:bCs/>
        </w:rPr>
      </w:pPr>
    </w:p>
    <w:p w14:paraId="656F1F75" w14:textId="70981A5E" w:rsidR="001362B3" w:rsidRDefault="001362B3">
      <w:pPr>
        <w:rPr>
          <w:b/>
          <w:bCs/>
        </w:rPr>
      </w:pPr>
      <w:r>
        <w:rPr>
          <w:b/>
          <w:bCs/>
        </w:rPr>
        <w:t>Pfyn, 17.6.2020</w:t>
      </w:r>
    </w:p>
    <w:p w14:paraId="16387360" w14:textId="26CBF250" w:rsidR="001362B3" w:rsidRDefault="001362B3">
      <w:pPr>
        <w:rPr>
          <w:b/>
          <w:bCs/>
        </w:rPr>
      </w:pPr>
      <w:r>
        <w:rPr>
          <w:b/>
          <w:bCs/>
        </w:rPr>
        <w:t>Raymond Kleger</w:t>
      </w:r>
    </w:p>
    <w:sectPr w:rsidR="001362B3" w:rsidSect="00FA32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BC2305"/>
    <w:multiLevelType w:val="multilevel"/>
    <w:tmpl w:val="7362E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414"/>
    <w:rsid w:val="001362B3"/>
    <w:rsid w:val="0029776A"/>
    <w:rsid w:val="002C3C08"/>
    <w:rsid w:val="00682237"/>
    <w:rsid w:val="006B12A2"/>
    <w:rsid w:val="00712EBB"/>
    <w:rsid w:val="00757414"/>
    <w:rsid w:val="008B16E9"/>
    <w:rsid w:val="00A02BE0"/>
    <w:rsid w:val="00AB1A45"/>
    <w:rsid w:val="00BA58EA"/>
    <w:rsid w:val="00C36E4D"/>
    <w:rsid w:val="00D9563E"/>
    <w:rsid w:val="00DA78BF"/>
    <w:rsid w:val="00E542A6"/>
    <w:rsid w:val="00EB5D11"/>
    <w:rsid w:val="00FA3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F44F1F"/>
  <w15:chartTrackingRefBased/>
  <w15:docId w15:val="{4833ACB2-6455-43E9-B39A-380E1EE70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C36E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CH" w:bidi="he-IL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36E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semiHidden/>
    <w:unhideWhenUsed/>
    <w:rsid w:val="00757414"/>
    <w:rPr>
      <w:color w:val="0000FF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36E4D"/>
    <w:rPr>
      <w:rFonts w:ascii="Times New Roman" w:eastAsia="Times New Roman" w:hAnsi="Times New Roman" w:cs="Times New Roman"/>
      <w:b/>
      <w:bCs/>
      <w:kern w:val="36"/>
      <w:sz w:val="48"/>
      <w:szCs w:val="48"/>
      <w:lang w:eastAsia="de-CH" w:bidi="he-IL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36E4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0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.rs-online.com/web/p/leiterplatten-printklemmen/3579492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ch.rs-online.com/web/p/leiterplatten-header/8745363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pur-led.de/leuchtdioden/duo-led-rot-gruen-leds-3mm-ultrahell-gemeinsamer-pluspol.html" TargetMode="External"/><Relationship Id="rId5" Type="http://schemas.openxmlformats.org/officeDocument/2006/relationships/hyperlink" Target="https://www.bastelgarage.ch/lm2596-schaltregler-dc-dc-step-down-abwartswandler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distrelec.ch/de/netzteil-12v-2a-24w-nordic-power-std-12020e/p/11027934?ext_cid=gpgooaqchde-co-CHDE+%7c+DSA+%7c+Search&amp;kw=&amp;gclid=CjwKCAjw_qb3BRAVEiwAvwq6VqVxQ_NIdrTvhHVZ-cLHXICNY-PZ0lAbnUSf3uQlHWtEQxxP4C_fLxoCMZsQAvD_Bw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345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Kleger</dc:creator>
  <cp:keywords/>
  <dc:description/>
  <cp:lastModifiedBy>Raymond Kleger</cp:lastModifiedBy>
  <cp:revision>5</cp:revision>
  <dcterms:created xsi:type="dcterms:W3CDTF">2020-06-15T17:14:00Z</dcterms:created>
  <dcterms:modified xsi:type="dcterms:W3CDTF">2020-06-17T10:56:00Z</dcterms:modified>
</cp:coreProperties>
</file>