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FB38" w14:textId="77777777" w:rsidR="005464D3" w:rsidRPr="005464D3" w:rsidRDefault="005464D3" w:rsidP="005464D3">
      <w:pPr>
        <w:rPr>
          <w:b/>
          <w:bCs/>
        </w:rPr>
      </w:pPr>
      <w:r w:rsidRPr="005464D3">
        <w:rPr>
          <w:b/>
          <w:bCs/>
        </w:rPr>
        <w:t>Алгоритми та логіка (MVP-версія)</w:t>
      </w:r>
    </w:p>
    <w:p w14:paraId="5F89586D" w14:textId="77777777" w:rsidR="005464D3" w:rsidRPr="005464D3" w:rsidRDefault="005464D3" w:rsidP="005464D3">
      <w:pPr>
        <w:rPr>
          <w:b/>
          <w:bCs/>
        </w:rPr>
      </w:pPr>
      <w:r w:rsidRPr="005464D3">
        <w:rPr>
          <w:b/>
          <w:bCs/>
        </w:rPr>
        <w:t>1. Навігація та Пошук (Категорійна модель)</w:t>
      </w:r>
    </w:p>
    <w:p w14:paraId="33123992" w14:textId="77777777" w:rsidR="005464D3" w:rsidRPr="005464D3" w:rsidRDefault="005464D3" w:rsidP="005464D3">
      <w:pPr>
        <w:numPr>
          <w:ilvl w:val="0"/>
          <w:numId w:val="1"/>
        </w:numPr>
      </w:pPr>
      <w:r w:rsidRPr="005464D3">
        <w:rPr>
          <w:b/>
          <w:bCs/>
        </w:rPr>
        <w:t>Логіка пошуку:</w:t>
      </w:r>
      <w:r w:rsidRPr="005464D3">
        <w:t xml:space="preserve"> Відмовляємося від складного повнотекстового чи семантичного пошуку. Замість цього використовуємо жорстко зафіксований набір узагальнених категорій (наприклад: </w:t>
      </w:r>
      <w:r w:rsidRPr="005464D3">
        <w:rPr>
          <w:i/>
          <w:iCs/>
        </w:rPr>
        <w:t xml:space="preserve">AI </w:t>
      </w:r>
      <w:proofErr w:type="spellStart"/>
      <w:r w:rsidRPr="005464D3">
        <w:rPr>
          <w:i/>
          <w:iCs/>
        </w:rPr>
        <w:t>Sales</w:t>
      </w:r>
      <w:proofErr w:type="spellEnd"/>
      <w:r w:rsidRPr="005464D3">
        <w:rPr>
          <w:i/>
          <w:iCs/>
        </w:rPr>
        <w:t xml:space="preserve">, AI </w:t>
      </w:r>
      <w:proofErr w:type="spellStart"/>
      <w:r w:rsidRPr="005464D3">
        <w:rPr>
          <w:i/>
          <w:iCs/>
        </w:rPr>
        <w:t>Support</w:t>
      </w:r>
      <w:proofErr w:type="spellEnd"/>
      <w:r w:rsidRPr="005464D3">
        <w:rPr>
          <w:i/>
          <w:iCs/>
        </w:rPr>
        <w:t xml:space="preserve">, </w:t>
      </w:r>
      <w:proofErr w:type="spellStart"/>
      <w:r w:rsidRPr="005464D3">
        <w:rPr>
          <w:i/>
          <w:iCs/>
        </w:rPr>
        <w:t>DevTools</w:t>
      </w:r>
      <w:proofErr w:type="spellEnd"/>
      <w:r w:rsidRPr="005464D3">
        <w:rPr>
          <w:i/>
          <w:iCs/>
        </w:rPr>
        <w:t xml:space="preserve">, </w:t>
      </w:r>
      <w:proofErr w:type="spellStart"/>
      <w:r w:rsidRPr="005464D3">
        <w:rPr>
          <w:i/>
          <w:iCs/>
        </w:rPr>
        <w:t>Copywriting</w:t>
      </w:r>
      <w:proofErr w:type="spellEnd"/>
      <w:r w:rsidRPr="005464D3">
        <w:t xml:space="preserve">). Юзер просто </w:t>
      </w:r>
      <w:proofErr w:type="spellStart"/>
      <w:r w:rsidRPr="005464D3">
        <w:t>клікає</w:t>
      </w:r>
      <w:proofErr w:type="spellEnd"/>
      <w:r w:rsidRPr="005464D3">
        <w:t xml:space="preserve"> на потрібний тег-фільтр.</w:t>
      </w:r>
    </w:p>
    <w:p w14:paraId="5D376610" w14:textId="77777777" w:rsidR="005464D3" w:rsidRPr="005464D3" w:rsidRDefault="005464D3" w:rsidP="005464D3">
      <w:pPr>
        <w:numPr>
          <w:ilvl w:val="0"/>
          <w:numId w:val="1"/>
        </w:numPr>
      </w:pPr>
      <w:proofErr w:type="spellStart"/>
      <w:r w:rsidRPr="005464D3">
        <w:rPr>
          <w:b/>
          <w:bCs/>
        </w:rPr>
        <w:t>Дефолтна</w:t>
      </w:r>
      <w:proofErr w:type="spellEnd"/>
      <w:r w:rsidRPr="005464D3">
        <w:rPr>
          <w:b/>
          <w:bCs/>
        </w:rPr>
        <w:t xml:space="preserve"> видача (</w:t>
      </w:r>
      <w:proofErr w:type="spellStart"/>
      <w:r w:rsidRPr="005464D3">
        <w:rPr>
          <w:b/>
          <w:bCs/>
        </w:rPr>
        <w:t>Empty</w:t>
      </w:r>
      <w:proofErr w:type="spellEnd"/>
      <w:r w:rsidRPr="005464D3">
        <w:rPr>
          <w:b/>
          <w:bCs/>
        </w:rPr>
        <w:t xml:space="preserve"> </w:t>
      </w:r>
      <w:proofErr w:type="spellStart"/>
      <w:r w:rsidRPr="005464D3">
        <w:rPr>
          <w:b/>
          <w:bCs/>
        </w:rPr>
        <w:t>State</w:t>
      </w:r>
      <w:proofErr w:type="spellEnd"/>
      <w:r w:rsidRPr="005464D3">
        <w:rPr>
          <w:b/>
          <w:bCs/>
        </w:rPr>
        <w:t>):</w:t>
      </w:r>
      <w:r w:rsidRPr="005464D3">
        <w:t xml:space="preserve"> Коли користувач заходить на головну сторінку і ще не вибрав жодного фільтра, екран не має бути пустим. Алгоритм </w:t>
      </w:r>
      <w:proofErr w:type="spellStart"/>
      <w:r w:rsidRPr="005464D3">
        <w:t>дефолтної</w:t>
      </w:r>
      <w:proofErr w:type="spellEnd"/>
      <w:r w:rsidRPr="005464D3">
        <w:t xml:space="preserve"> стрічки виводить </w:t>
      </w:r>
      <w:proofErr w:type="spellStart"/>
      <w:r w:rsidRPr="005464D3">
        <w:t>мікс</w:t>
      </w:r>
      <w:proofErr w:type="spellEnd"/>
      <w:r w:rsidRPr="005464D3">
        <w:t xml:space="preserve">: спочатку показуємо стартапи, які були додані в базу </w:t>
      </w:r>
      <w:proofErr w:type="spellStart"/>
      <w:r w:rsidRPr="005464D3">
        <w:t>найнедавніше</w:t>
      </w:r>
      <w:proofErr w:type="spellEnd"/>
      <w:r w:rsidRPr="005464D3">
        <w:t xml:space="preserve"> (</w:t>
      </w:r>
      <w:proofErr w:type="spellStart"/>
      <w:r w:rsidRPr="005464D3">
        <w:t>Latest</w:t>
      </w:r>
      <w:proofErr w:type="spellEnd"/>
      <w:r w:rsidRPr="005464D3">
        <w:t xml:space="preserve"> </w:t>
      </w:r>
      <w:proofErr w:type="spellStart"/>
      <w:r w:rsidRPr="005464D3">
        <w:t>Additions</w:t>
      </w:r>
      <w:proofErr w:type="spellEnd"/>
      <w:r w:rsidRPr="005464D3">
        <w:t>), або ті, у яких буквально на днях зафіксовані свіжі зміни. Це створює відчуття живого ресурсу одразу з порога.</w:t>
      </w:r>
    </w:p>
    <w:p w14:paraId="31534D5A" w14:textId="77777777" w:rsidR="005464D3" w:rsidRPr="005464D3" w:rsidRDefault="005464D3" w:rsidP="005464D3">
      <w:pPr>
        <w:rPr>
          <w:b/>
          <w:bCs/>
        </w:rPr>
      </w:pPr>
      <w:r w:rsidRPr="005464D3">
        <w:rPr>
          <w:b/>
          <w:bCs/>
        </w:rPr>
        <w:t xml:space="preserve">2. Стрічка змін / </w:t>
      </w:r>
      <w:proofErr w:type="spellStart"/>
      <w:r w:rsidRPr="005464D3">
        <w:rPr>
          <w:b/>
          <w:bCs/>
        </w:rPr>
        <w:t>Insights</w:t>
      </w:r>
      <w:proofErr w:type="spellEnd"/>
      <w:r w:rsidRPr="005464D3">
        <w:rPr>
          <w:b/>
          <w:bCs/>
        </w:rPr>
        <w:t xml:space="preserve"> </w:t>
      </w:r>
      <w:proofErr w:type="spellStart"/>
      <w:r w:rsidRPr="005464D3">
        <w:rPr>
          <w:b/>
          <w:bCs/>
        </w:rPr>
        <w:t>Feed</w:t>
      </w:r>
      <w:proofErr w:type="spellEnd"/>
      <w:r w:rsidRPr="005464D3">
        <w:rPr>
          <w:b/>
          <w:bCs/>
        </w:rPr>
        <w:t xml:space="preserve"> (Модульна хронологія)</w:t>
      </w:r>
    </w:p>
    <w:p w14:paraId="63CB51DB" w14:textId="77777777" w:rsidR="005464D3" w:rsidRPr="005464D3" w:rsidRDefault="005464D3" w:rsidP="005464D3">
      <w:pPr>
        <w:numPr>
          <w:ilvl w:val="0"/>
          <w:numId w:val="2"/>
        </w:numPr>
      </w:pPr>
      <w:r w:rsidRPr="005464D3">
        <w:rPr>
          <w:b/>
          <w:bCs/>
        </w:rPr>
        <w:t>Алгоритм сортування:</w:t>
      </w:r>
      <w:r w:rsidRPr="005464D3">
        <w:t xml:space="preserve"> Виключно жорстка хронологія (ORDER BY </w:t>
      </w:r>
      <w:proofErr w:type="spellStart"/>
      <w:r w:rsidRPr="005464D3">
        <w:t>created_at</w:t>
      </w:r>
      <w:proofErr w:type="spellEnd"/>
      <w:r w:rsidRPr="005464D3">
        <w:t xml:space="preserve"> DESC). Найновіші звіти від ШІ про зміни на сайтах конкурентів з'являються зверху.</w:t>
      </w:r>
    </w:p>
    <w:p w14:paraId="0A102870" w14:textId="77777777" w:rsidR="005464D3" w:rsidRPr="005464D3" w:rsidRDefault="005464D3" w:rsidP="005464D3">
      <w:pPr>
        <w:numPr>
          <w:ilvl w:val="0"/>
          <w:numId w:val="2"/>
        </w:numPr>
      </w:pPr>
      <w:r w:rsidRPr="005464D3">
        <w:rPr>
          <w:b/>
          <w:bCs/>
        </w:rPr>
        <w:t>Архітектурна вимога (Модульність):</w:t>
      </w:r>
      <w:r w:rsidRPr="005464D3">
        <w:t xml:space="preserve"> Модуль сортування стрічки на </w:t>
      </w:r>
      <w:proofErr w:type="spellStart"/>
      <w:r w:rsidRPr="005464D3">
        <w:t>бекенді</w:t>
      </w:r>
      <w:proofErr w:type="spellEnd"/>
      <w:r w:rsidRPr="005464D3">
        <w:t xml:space="preserve"> пишеться ізольовано (за </w:t>
      </w:r>
      <w:proofErr w:type="spellStart"/>
      <w:r w:rsidRPr="005464D3">
        <w:t>патерном</w:t>
      </w:r>
      <w:proofErr w:type="spellEnd"/>
      <w:r w:rsidRPr="005464D3">
        <w:t xml:space="preserve"> </w:t>
      </w:r>
      <w:proofErr w:type="spellStart"/>
      <w:r w:rsidRPr="005464D3">
        <w:t>Strategy</w:t>
      </w:r>
      <w:proofErr w:type="spellEnd"/>
      <w:r w:rsidRPr="005464D3">
        <w:t xml:space="preserve"> або через окремий сервісний шар). Логіка хронології </w:t>
      </w:r>
      <w:proofErr w:type="spellStart"/>
      <w:r w:rsidRPr="005464D3">
        <w:t>інкапсулюється</w:t>
      </w:r>
      <w:proofErr w:type="spellEnd"/>
      <w:r w:rsidRPr="005464D3">
        <w:t xml:space="preserve">. Це робиться для того, щоб у майбутньому, коли з'являться преміум-акаунти чи кастомні </w:t>
      </w:r>
      <w:proofErr w:type="spellStart"/>
      <w:r w:rsidRPr="005464D3">
        <w:t>дашборди</w:t>
      </w:r>
      <w:proofErr w:type="spellEnd"/>
      <w:r w:rsidRPr="005464D3">
        <w:t xml:space="preserve">, ми могли просто підключити новий модуль сортування (наприклад, алгоритм ваги або персоналізованої видачі) без переписування половини </w:t>
      </w:r>
      <w:proofErr w:type="spellStart"/>
      <w:r w:rsidRPr="005464D3">
        <w:t>бекенду</w:t>
      </w:r>
      <w:proofErr w:type="spellEnd"/>
      <w:r w:rsidRPr="005464D3">
        <w:t>.</w:t>
      </w:r>
    </w:p>
    <w:p w14:paraId="28EBF70D" w14:textId="77777777" w:rsidR="005464D3" w:rsidRPr="005464D3" w:rsidRDefault="005464D3" w:rsidP="005464D3">
      <w:pPr>
        <w:rPr>
          <w:b/>
          <w:bCs/>
        </w:rPr>
      </w:pPr>
      <w:r w:rsidRPr="005464D3">
        <w:rPr>
          <w:b/>
          <w:bCs/>
        </w:rPr>
        <w:t>3. Блок "Схожі стартапи" (Рекомендації)</w:t>
      </w:r>
    </w:p>
    <w:p w14:paraId="7F71878F" w14:textId="77777777" w:rsidR="005464D3" w:rsidRPr="005464D3" w:rsidRDefault="005464D3" w:rsidP="005464D3">
      <w:pPr>
        <w:numPr>
          <w:ilvl w:val="0"/>
          <w:numId w:val="3"/>
        </w:numPr>
      </w:pPr>
      <w:r w:rsidRPr="005464D3">
        <w:rPr>
          <w:b/>
          <w:bCs/>
        </w:rPr>
        <w:t xml:space="preserve">Логіка </w:t>
      </w:r>
      <w:proofErr w:type="spellStart"/>
      <w:r w:rsidRPr="005464D3">
        <w:rPr>
          <w:b/>
          <w:bCs/>
        </w:rPr>
        <w:t>метчінгу</w:t>
      </w:r>
      <w:proofErr w:type="spellEnd"/>
      <w:r w:rsidRPr="005464D3">
        <w:rPr>
          <w:b/>
          <w:bCs/>
        </w:rPr>
        <w:t>:</w:t>
      </w:r>
      <w:r w:rsidRPr="005464D3">
        <w:t xml:space="preserve"> Максимально проста вибірка за збігом тегів. Якщо юзер дивиться картку стартапу з категорією </w:t>
      </w:r>
      <w:r w:rsidRPr="005464D3">
        <w:rPr>
          <w:i/>
          <w:iCs/>
        </w:rPr>
        <w:t xml:space="preserve">AI </w:t>
      </w:r>
      <w:proofErr w:type="spellStart"/>
      <w:r w:rsidRPr="005464D3">
        <w:rPr>
          <w:i/>
          <w:iCs/>
        </w:rPr>
        <w:t>Video</w:t>
      </w:r>
      <w:proofErr w:type="spellEnd"/>
      <w:r w:rsidRPr="005464D3">
        <w:rPr>
          <w:i/>
          <w:iCs/>
        </w:rPr>
        <w:t xml:space="preserve"> </w:t>
      </w:r>
      <w:proofErr w:type="spellStart"/>
      <w:r w:rsidRPr="005464D3">
        <w:rPr>
          <w:i/>
          <w:iCs/>
        </w:rPr>
        <w:t>Generator</w:t>
      </w:r>
      <w:proofErr w:type="spellEnd"/>
      <w:r w:rsidRPr="005464D3">
        <w:t>, алгоритм дістає з бази інші компанії з цим же тегом.</w:t>
      </w:r>
    </w:p>
    <w:p w14:paraId="416A70FC" w14:textId="77777777" w:rsidR="005464D3" w:rsidRPr="005464D3" w:rsidRDefault="005464D3" w:rsidP="005464D3">
      <w:pPr>
        <w:numPr>
          <w:ilvl w:val="0"/>
          <w:numId w:val="3"/>
        </w:numPr>
      </w:pPr>
      <w:r w:rsidRPr="005464D3">
        <w:rPr>
          <w:b/>
          <w:bCs/>
        </w:rPr>
        <w:t xml:space="preserve">Динамічна </w:t>
      </w:r>
      <w:proofErr w:type="spellStart"/>
      <w:r w:rsidRPr="005464D3">
        <w:rPr>
          <w:b/>
          <w:bCs/>
        </w:rPr>
        <w:t>підгрузка</w:t>
      </w:r>
      <w:proofErr w:type="spellEnd"/>
      <w:r w:rsidRPr="005464D3">
        <w:rPr>
          <w:b/>
          <w:bCs/>
        </w:rPr>
        <w:t>:</w:t>
      </w:r>
      <w:r w:rsidRPr="005464D3">
        <w:t xml:space="preserve"> Оскільки стартапів у кожній категорії можуть бути сотні, алгоритм виводить перші 5-10 карток, а далі використовує стандартний </w:t>
      </w:r>
      <w:proofErr w:type="spellStart"/>
      <w:r w:rsidRPr="005464D3">
        <w:t>Infinite</w:t>
      </w:r>
      <w:proofErr w:type="spellEnd"/>
      <w:r w:rsidRPr="005464D3">
        <w:t xml:space="preserve"> </w:t>
      </w:r>
      <w:proofErr w:type="spellStart"/>
      <w:r w:rsidRPr="005464D3">
        <w:t>Scroll</w:t>
      </w:r>
      <w:proofErr w:type="spellEnd"/>
      <w:r w:rsidRPr="005464D3">
        <w:t xml:space="preserve"> (нескінченний </w:t>
      </w:r>
      <w:proofErr w:type="spellStart"/>
      <w:r w:rsidRPr="005464D3">
        <w:t>скрол</w:t>
      </w:r>
      <w:proofErr w:type="spellEnd"/>
      <w:r w:rsidRPr="005464D3">
        <w:t xml:space="preserve">) або кнопку "Показати ще". Щоб видача не здавалася статичною, можна додати легку </w:t>
      </w:r>
      <w:proofErr w:type="spellStart"/>
      <w:r w:rsidRPr="005464D3">
        <w:t>рандомізацію</w:t>
      </w:r>
      <w:proofErr w:type="spellEnd"/>
      <w:r w:rsidRPr="005464D3">
        <w:t xml:space="preserve"> (перемішувати результати всередині однієї категорії при кожному новому заході на сторінку).</w:t>
      </w:r>
    </w:p>
    <w:p w14:paraId="3BC6AFD9" w14:textId="77777777" w:rsidR="00B02F32" w:rsidRDefault="00B02F32"/>
    <w:sectPr w:rsidR="00B02F3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1384"/>
    <w:multiLevelType w:val="multilevel"/>
    <w:tmpl w:val="CF7A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D0BAF"/>
    <w:multiLevelType w:val="multilevel"/>
    <w:tmpl w:val="BC6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12DB8"/>
    <w:multiLevelType w:val="multilevel"/>
    <w:tmpl w:val="4BC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30316">
    <w:abstractNumId w:val="2"/>
  </w:num>
  <w:num w:numId="2" w16cid:durableId="816605538">
    <w:abstractNumId w:val="1"/>
  </w:num>
  <w:num w:numId="3" w16cid:durableId="81861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32"/>
    <w:rsid w:val="005464D3"/>
    <w:rsid w:val="00870987"/>
    <w:rsid w:val="00B0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0973B7-68A8-4BF4-8F04-71DFA8C9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F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F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F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F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F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F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F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F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F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F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2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1228</Words>
  <Characters>700</Characters>
  <Application>Microsoft Office Word</Application>
  <DocSecurity>0</DocSecurity>
  <Lines>5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Volosianko</dc:creator>
  <cp:keywords/>
  <dc:description/>
  <cp:lastModifiedBy>Davyd Volosianko</cp:lastModifiedBy>
  <cp:revision>2</cp:revision>
  <dcterms:created xsi:type="dcterms:W3CDTF">2026-07-27T21:35:00Z</dcterms:created>
  <dcterms:modified xsi:type="dcterms:W3CDTF">2026-07-27T21:35:00Z</dcterms:modified>
</cp:coreProperties>
</file>