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九月工作日记</w:t>
      </w:r>
    </w:p>
    <w:p>
      <w:pPr>
        <w:pStyle w:val="3"/>
      </w:pPr>
      <w:r>
        <w:rPr>
          <w:rFonts w:hint="eastAsia"/>
        </w:rPr>
        <w:t>向日葵-国庆出游-推广（促销）活动</w:t>
      </w:r>
    </w:p>
    <w:p>
      <w:r>
        <w:rPr>
          <w:rFonts w:hint="eastAsia"/>
        </w:rPr>
        <w:t>国庆出游的原型改了</w:t>
      </w:r>
      <w:r>
        <w:t>7</w:t>
      </w:r>
      <w:r>
        <w:rPr>
          <w:rFonts w:hint="eastAsia"/>
        </w:rPr>
        <w:t>版，还是没通过内审，怎么才能做好一件事？</w:t>
      </w:r>
    </w:p>
    <w:p>
      <w:r>
        <w:rPr>
          <w:rFonts w:hint="eastAsia"/>
        </w:rPr>
        <w:t>第8版，直接用了老大的建议（U</w:t>
      </w:r>
      <w:r>
        <w:t>I</w:t>
      </w:r>
      <w:r>
        <w:rPr>
          <w:rFonts w:hint="eastAsia"/>
        </w:rPr>
        <w:t>+文案），才通过。历时已延期一周</w:t>
      </w:r>
    </w:p>
    <w:p/>
    <w:p>
      <w:r>
        <w:rPr>
          <w:rFonts w:hint="eastAsia"/>
        </w:rPr>
        <w:t>分析：</w:t>
      </w:r>
    </w:p>
    <w:p>
      <w:r>
        <w:rPr>
          <w:rFonts w:hint="eastAsia"/>
        </w:rPr>
        <w:t>用户流程不明确：口号——场景——扫码（公众号）——领券——套装</w:t>
      </w:r>
    </w:p>
    <w:p>
      <w:r>
        <w:rPr>
          <w:rFonts w:hint="eastAsia"/>
        </w:rPr>
        <w:t>扫码的问题？为了活动复杂而加；界面上的每个元素都应该有自己该有的正向的目的。如果没有，砍掉。</w:t>
      </w:r>
    </w:p>
    <w:p/>
    <w:p>
      <w:r>
        <w:rPr>
          <w:rFonts w:hint="eastAsia"/>
        </w:rPr>
        <w:t>文案不会写！没有感情在：那么怎么才算是有感情？</w:t>
      </w:r>
    </w:p>
    <w:p/>
    <w:p>
      <w:r>
        <w:rPr>
          <w:rFonts w:hint="eastAsia"/>
        </w:rPr>
        <w:t>用头像还是用人物形象？建议用人物形象，场景性更强</w:t>
      </w:r>
    </w:p>
    <w:p/>
    <w:p/>
    <w:p>
      <w:r>
        <w:rPr>
          <w:rFonts w:hint="eastAsia"/>
        </w:rPr>
        <w:t>与U</w:t>
      </w:r>
      <w:r>
        <w:t>I</w:t>
      </w:r>
      <w:r>
        <w:rPr>
          <w:rFonts w:hint="eastAsia"/>
        </w:rPr>
        <w:t>沟通交流</w:t>
      </w:r>
    </w:p>
    <w:p/>
    <w:p/>
    <w:p>
      <w:pPr>
        <w:pStyle w:val="3"/>
      </w:pPr>
      <w:r>
        <w:rPr>
          <w:rFonts w:hint="eastAsia"/>
        </w:rPr>
        <w:t>PC端改版（合并主控端）讨论会</w:t>
      </w:r>
    </w:p>
    <w:p>
      <w:r>
        <w:rPr>
          <w:rFonts w:hint="eastAsia"/>
        </w:rPr>
        <w:t>简单、邋遢、被diss</w:t>
      </w:r>
    </w:p>
    <w:p/>
    <w:p/>
    <w:p>
      <w:pPr>
        <w:pStyle w:val="3"/>
      </w:pPr>
      <w:r>
        <w:rPr>
          <w:rFonts w:hint="eastAsia"/>
        </w:rPr>
        <w:t>企业服务落地页</w:t>
      </w:r>
    </w:p>
    <w:p>
      <w:r>
        <w:rPr>
          <w:rFonts w:hint="eastAsia"/>
        </w:rPr>
        <w:t>问题：信息点的堆砌-没明确目标（产品对象（介绍软件？还是硬件？））</w:t>
      </w:r>
    </w:p>
    <w:p/>
    <w:p/>
    <w:p>
      <w:pPr>
        <w:pStyle w:val="3"/>
      </w:pPr>
      <w:r>
        <w:rPr>
          <w:rFonts w:hint="eastAsia"/>
        </w:rPr>
        <w:t>内审会议</w:t>
      </w:r>
    </w:p>
    <w:p>
      <w:r>
        <w:rPr>
          <w:rFonts w:hint="eastAsia"/>
        </w:rPr>
        <w:t>5号：企业用户落地页</w:t>
      </w:r>
    </w:p>
    <w:p>
      <w:r>
        <w:rPr>
          <w:rFonts w:hint="eastAsia"/>
        </w:rPr>
        <w:t>问题-不熟悉向日葵针对企业相关的服务（旗舰版+行业版+定制+嵌入）这4个是重点</w:t>
      </w:r>
    </w:p>
    <w:p/>
    <w:p>
      <w:pPr>
        <w:pStyle w:val="3"/>
      </w:pPr>
      <w:r>
        <w:rPr>
          <w:rFonts w:hint="eastAsia"/>
        </w:rPr>
        <w:t>周四运营推广会议（数据推动决策）</w:t>
      </w:r>
    </w:p>
    <w:p>
      <w:r>
        <w:rPr>
          <w:rFonts w:hint="eastAsia"/>
        </w:rPr>
        <w:t>6号</w:t>
      </w:r>
    </w:p>
    <w:p>
      <w:r>
        <w:rPr>
          <w:rFonts w:hint="eastAsia"/>
        </w:rPr>
        <w:t>为什么产品总监考虑事情比我全面？</w:t>
      </w:r>
    </w:p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周五项目进度会议</w:t>
      </w:r>
    </w:p>
    <w:p>
      <w:pPr>
        <w:rPr>
          <w:rFonts w:hint="eastAsia"/>
        </w:rPr>
      </w:pPr>
      <w:r>
        <w:rPr>
          <w:rFonts w:hint="eastAsia"/>
        </w:rPr>
        <w:t>7号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日葵-国庆出游-推广活动开发排期问题，没有事先了解开发工作流程（开发资源有限，产品需求多，研发排期是：谁给设计图先，先排谁的任务）所以，国庆推广活动肯定延期了。主要问题是我需求拖了很久没过内审。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悟</w:t>
      </w:r>
    </w:p>
    <w:p>
      <w:r>
        <w:rPr>
          <w:rFonts w:hint="eastAsia"/>
        </w:rPr>
        <w:t>你摆放在界面上让用户看到的元素，到底是为了传递什么信息？有什么目的？以此为标准，判断原型U</w:t>
      </w:r>
      <w:r>
        <w:t>I</w:t>
      </w:r>
      <w:r>
        <w:rPr>
          <w:rFonts w:hint="eastAsia"/>
        </w:rPr>
        <w:t>的合理性</w:t>
      </w:r>
    </w:p>
    <w:p>
      <w:r>
        <w:rPr>
          <w:rFonts w:hint="eastAsia"/>
        </w:rPr>
        <w:t>请问一句：你的元素目的是什么？这样能达到这个目的吗？</w:t>
      </w:r>
    </w:p>
    <w:p/>
    <w:p>
      <w:r>
        <w:rPr>
          <w:rFonts w:hint="eastAsia"/>
        </w:rPr>
        <w:t>字不如表、表不如图</w:t>
      </w:r>
    </w:p>
    <w:p/>
    <w:p>
      <w:r>
        <w:rPr>
          <w:rFonts w:hint="eastAsia"/>
        </w:rPr>
        <w:t>缺少概况能力</w:t>
      </w:r>
    </w:p>
    <w:p/>
    <w:p>
      <w:pPr>
        <w:rPr>
          <w:rFonts w:hint="eastAsia"/>
        </w:rPr>
      </w:pPr>
      <w:r>
        <w:rPr>
          <w:rFonts w:hint="eastAsia"/>
        </w:rPr>
        <w:t>按钮设计——&gt;吸引用户点击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周末很焦虑：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把太多东西想压到周末来做了，造成什么也不想做。（企业落地页</w:t>
      </w:r>
      <w:r>
        <w:rPr>
          <w:rFonts w:hint="eastAsia"/>
          <w:lang w:val="en-US" w:eastAsia="zh-CN"/>
        </w:rPr>
        <w:t>+键盘UI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反正，你现在推到明天做的事，几乎也会推到后天。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虽然做事情是以结果为评判标准，但是，对个人而言，应该拿过程来评判。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日程</w:t>
      </w:r>
    </w:p>
    <w:p>
      <w:r>
        <w:rPr>
          <w:rFonts w:hint="eastAsia"/>
        </w:rPr>
        <w:t>7号：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企业落地页修改——</w:t>
      </w:r>
      <w:r>
        <w:t>&gt;</w:t>
      </w:r>
      <w:r>
        <w:rPr>
          <w:rFonts w:hint="eastAsia"/>
        </w:rPr>
        <w:t>给老大审核</w:t>
      </w:r>
      <w:r>
        <w:rPr>
          <w:rFonts w:hint="eastAsia"/>
          <w:lang w:eastAsia="zh-CN"/>
        </w:rPr>
        <w:t>（个人问题延期到下周一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跟进国庆出游设计进度</w:t>
      </w:r>
    </w:p>
    <w:p>
      <w:r>
        <w:rPr>
          <w:rFonts w:hint="eastAsia"/>
        </w:rPr>
        <w:t>项目进度会</w:t>
      </w:r>
    </w:p>
    <w:p/>
    <w:p>
      <w:r>
        <w:rPr>
          <w:rFonts w:hint="eastAsia"/>
        </w:rPr>
        <w:t>企业落地页应用场景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企业管理</w:t>
      </w:r>
    </w:p>
    <w:p>
      <w:pPr>
        <w:rPr>
          <w:rFonts w:hint="eastAsia"/>
          <w:b/>
        </w:rPr>
      </w:pPr>
      <w:r>
        <w:rPr>
          <w:rFonts w:hint="eastAsia"/>
          <w:b/>
        </w:rPr>
        <w:t>远程桌面控制与观看，多主机监控</w:t>
      </w:r>
    </w:p>
    <w:p>
      <w:pPr>
        <w:rPr>
          <w:rFonts w:hint="eastAsia"/>
        </w:rPr>
      </w:pPr>
      <w:r>
        <w:rPr>
          <w:rFonts w:hint="eastAsia"/>
        </w:rPr>
        <w:t>向日葵助力规范员工的工作行为和保证企业保密资料安全</w:t>
      </w:r>
    </w:p>
    <w:p>
      <w:pPr>
        <w:pStyle w:val="19"/>
        <w:spacing w:before="0" w:after="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随着市场竞争愈发激烈，企业保证人力高效运转和信息安全显得越来越重要；</w:t>
      </w:r>
      <w:r>
        <w:rPr>
          <w:rFonts w:hint="eastAsia" w:ascii="微软雅黑" w:hAnsi="微软雅黑" w:eastAsia="微软雅黑"/>
          <w:color w:val="333333"/>
          <w:szCs w:val="21"/>
        </w:rPr>
        <w:t>企业需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给到员工压力确保认真工作，同时又要实时监控屏幕确保公司资料的安全；向日葵能够满足这样的需求：远程摄像头能够监控员工行为和屏幕墙</w:t>
      </w:r>
      <w:r>
        <w:rPr>
          <w:rFonts w:hint="eastAsia" w:ascii="Microsoft YaHei UI" w:hAnsi="Segoe UI" w:eastAsia="Microsoft YaHei UI" w:cs="Microsoft YaHei UI"/>
          <w:color w:val="707070"/>
          <w:sz w:val="27"/>
          <w:szCs w:val="27"/>
          <w:lang w:val="zh-CN"/>
        </w:rPr>
        <w:t>对多台关键主机进行远程桌面监控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。</w:t>
      </w:r>
    </w:p>
    <w:p>
      <w:pPr>
        <w:rPr>
          <w:rFonts w:hint="eastAsia" w:ascii="Microsoft YaHei UI" w:hAnsi="Segoe UI" w:eastAsia="Microsoft YaHei UI" w:cs="Microsoft YaHei UI"/>
          <w:color w:val="707070"/>
          <w:kern w:val="0"/>
          <w:sz w:val="27"/>
          <w:szCs w:val="27"/>
          <w:lang w:val="zh-CN"/>
        </w:rPr>
      </w:pPr>
      <w:r>
        <w:drawing>
          <wp:inline distT="0" distB="0" distL="0" distR="0">
            <wp:extent cx="5274310" cy="3112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图片</w:t>
      </w:r>
    </w:p>
    <w:p/>
    <w:p>
      <w:r>
        <w:rPr>
          <w:rFonts w:hint="eastAsia"/>
        </w:rPr>
        <w:t>参考案例</w:t>
      </w:r>
    </w:p>
    <w:p>
      <w:pPr>
        <w:pStyle w:val="19"/>
        <w:spacing w:before="0" w:after="0" w:afterAutospacing="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John是一家跨国企业的COO，最近发现员工对工作的专注度有所下滑，偶然间还发现员工在工作期间逛淘宝，玩游戏等等，大大的影响了工作效率和氛围，特别是在一些重要部门，如果过于随便而导致资料泄漏的话会对公司造成无法挽回的损失，所以John该怎么办？</w:t>
      </w:r>
    </w:p>
    <w:p>
      <w:pPr>
        <w:pStyle w:val="19"/>
        <w:spacing w:before="0" w:after="0" w:afterAutospacing="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经同行介绍，通过</w:t>
      </w:r>
      <w:r>
        <w:fldChar w:fldCharType="begin"/>
      </w:r>
      <w:r>
        <w:instrText xml:space="preserve"> HYPERLINK "http://sunlogin.oray.com/zh_CN/price/?ici=sl_price&amp;icn=service_sunlogin" \t "_blank" </w:instrText>
      </w:r>
      <w:r>
        <w:fldChar w:fldCharType="separate"/>
      </w:r>
      <w:r>
        <w:rPr>
          <w:rStyle w:val="22"/>
          <w:rFonts w:hint="eastAsia" w:ascii="微软雅黑" w:hAnsi="微软雅黑" w:eastAsia="微软雅黑"/>
          <w:color w:val="4183C4"/>
          <w:sz w:val="21"/>
          <w:szCs w:val="21"/>
        </w:rPr>
        <w:t>向日葵</w:t>
      </w:r>
      <w:r>
        <w:rPr>
          <w:rStyle w:val="22"/>
          <w:rFonts w:hint="eastAsia" w:ascii="微软雅黑" w:hAnsi="微软雅黑" w:eastAsia="微软雅黑"/>
          <w:color w:val="4183C4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远控软件里面的几个功能就能解决这个问题啦。John在好奇之下，下载向日葵远程控制软件体验了这方面的功能。</w:t>
      </w:r>
    </w:p>
    <w:p>
      <w:pPr>
        <w:pStyle w:val="19"/>
        <w:spacing w:before="0"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首先需要实现的效果是实时监控各受控端主机桌面操作，达到警醒和约束的作用，以免员工在工作时段上进行一些与工作无关的行为。</w:t>
      </w:r>
    </w:p>
    <w:p/>
    <w:p/>
    <w:p/>
    <w:p>
      <w:pPr>
        <w:rPr>
          <w:b/>
        </w:rPr>
      </w:pPr>
      <w:r>
        <w:rPr>
          <w:rFonts w:hint="eastAsia"/>
          <w:b/>
        </w:rPr>
        <w:t>无人值守，远程维护</w:t>
      </w:r>
    </w:p>
    <w:p>
      <w:pPr>
        <w:rPr>
          <w:rFonts w:hint="eastAsia"/>
        </w:rPr>
      </w:pPr>
      <w:r>
        <w:rPr>
          <w:rFonts w:hint="eastAsia"/>
        </w:rPr>
        <w:t>批量部署主机，定制与SDK嵌入，文件群发</w:t>
      </w:r>
    </w:p>
    <w:p>
      <w:pPr>
        <w:rPr>
          <w:rFonts w:hint="eastAsia"/>
        </w:rPr>
      </w:pPr>
      <w:r>
        <w:rPr>
          <w:rFonts w:hint="eastAsia"/>
        </w:rPr>
        <w:t>户外设备的远程管理维护。可远程维护自动售卖机，省时省力。</w:t>
      </w:r>
    </w:p>
    <w:p>
      <w:r>
        <w:rPr>
          <w:rFonts w:hint="eastAsia"/>
        </w:rPr>
        <w:t>可将广告批量分发到户外LED屏广告机上。</w:t>
      </w:r>
    </w:p>
    <w:p/>
    <w:p>
      <w:pPr>
        <w:rPr>
          <w:rFonts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广告机是新一代的智能设备，在公共场合通过图片、文字、视频、小插件（天气、汇率等）等多媒体素材进行广告宣传，吸引顾客主动浏览广告，并能达到推销商品的目的。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现今国内商业与消费环境的日益发达，广告需求也越来越大，单机版的广告机已经难以满足信息传播的需求，多媒体的信息难以快速准时，精确的投放；更新广告内容时需要逐台进行，会浪费大量的人力。网络版的广告机现备受青睐，用户能够通过网络对所有的显示终端进行一对多的控制，实现集中化的管理。如今网络版的广告机分布范围更加广泛，数量庞大，在无人值守的情况下，如何实现利用最少的资源，完成大批量的文件更新和设备远程维护呢？</w:t>
      </w:r>
    </w:p>
    <w:p>
      <w:r>
        <w:drawing>
          <wp:inline distT="0" distB="0" distL="0" distR="0">
            <wp:extent cx="5274310" cy="386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联著实业是一家科技传媒创新企业，产品主要是闻道屏联网系统，其硬件、软件和内容三个产品组成一个跨网络、跨终端设备的立体化传播体系。选择购买向日葵独立服务器，在每台无人值守的联网广告机里安装</w:t>
      </w:r>
      <w:r>
        <w:fldChar w:fldCharType="begin"/>
      </w:r>
      <w:r>
        <w:instrText xml:space="preserve"> HYPERLINK "http://sunlogin.oray.com/zh_CN/price/?ici=sl_price&amp;icn=service_sunlogin" \t "_blank" </w:instrText>
      </w:r>
      <w:r>
        <w:fldChar w:fldCharType="separate"/>
      </w:r>
      <w:r>
        <w:rPr>
          <w:rStyle w:val="22"/>
          <w:rFonts w:hint="eastAsia" w:ascii="微软雅黑" w:hAnsi="微软雅黑" w:eastAsia="微软雅黑"/>
          <w:color w:val="4183C4"/>
          <w:szCs w:val="21"/>
          <w:shd w:val="clear" w:color="auto" w:fill="FFFFFF"/>
        </w:rPr>
        <w:t>向日葵</w:t>
      </w:r>
      <w:r>
        <w:rPr>
          <w:rStyle w:val="22"/>
          <w:rFonts w:hint="eastAsia" w:ascii="微软雅黑" w:hAnsi="微软雅黑" w:eastAsia="微软雅黑"/>
          <w:color w:val="4183C4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客户端，后台使用控制端，可以通过网络对广告进行远程编辑和调整，包括更换视频、文字、图片信息等操作，实现快速大批量的更新部署。</w:t>
      </w:r>
    </w:p>
    <w:p/>
    <w:p>
      <w:r>
        <w:rPr>
          <w:rFonts w:hint="eastAsia"/>
        </w:rPr>
        <w:t>多主机，多系统，定制logo</w:t>
      </w:r>
    </w:p>
    <w:p>
      <w:pPr>
        <w:rPr>
          <w:rFonts w:hint="eastAsia"/>
        </w:rPr>
      </w:pPr>
      <w:r>
        <w:rPr>
          <w:rFonts w:hint="eastAsia"/>
        </w:rPr>
        <w:t>批量部署、文件群发</w:t>
      </w:r>
    </w:p>
    <w:p>
      <w:pPr>
        <w:rPr>
          <w:rFonts w:hint="eastAsia"/>
        </w:rPr>
      </w:pPr>
    </w:p>
    <w:p>
      <w:r>
        <w:rPr>
          <w:rFonts w:hint="eastAsia"/>
        </w:rPr>
        <w:t>远程客服支持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2018-09-10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B5E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02C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09B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27C4"/>
    <w:rsid w:val="003E440C"/>
    <w:rsid w:val="003E532E"/>
    <w:rsid w:val="003F3A17"/>
    <w:rsid w:val="003F4008"/>
    <w:rsid w:val="003F43BE"/>
    <w:rsid w:val="003F5DE9"/>
    <w:rsid w:val="003F6C91"/>
    <w:rsid w:val="00400E22"/>
    <w:rsid w:val="00403D8B"/>
    <w:rsid w:val="00404884"/>
    <w:rsid w:val="00405E6C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2C73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485A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B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212"/>
    <w:rsid w:val="00507907"/>
    <w:rsid w:val="00507F86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9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742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99F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2F1"/>
    <w:rsid w:val="006B5C20"/>
    <w:rsid w:val="006C06CD"/>
    <w:rsid w:val="006C0E7F"/>
    <w:rsid w:val="006C1B40"/>
    <w:rsid w:val="006C1C2D"/>
    <w:rsid w:val="006C2615"/>
    <w:rsid w:val="006C2A47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13A"/>
    <w:rsid w:val="006F2495"/>
    <w:rsid w:val="006F261B"/>
    <w:rsid w:val="006F2DD3"/>
    <w:rsid w:val="006F3A37"/>
    <w:rsid w:val="006F4BE2"/>
    <w:rsid w:val="007007E7"/>
    <w:rsid w:val="00701951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2D2A"/>
    <w:rsid w:val="007240E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0BF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62F0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D97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37F9"/>
    <w:rsid w:val="008E69C0"/>
    <w:rsid w:val="008E714E"/>
    <w:rsid w:val="008E7515"/>
    <w:rsid w:val="008E7A1E"/>
    <w:rsid w:val="008F2650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772"/>
    <w:rsid w:val="00955248"/>
    <w:rsid w:val="00955436"/>
    <w:rsid w:val="00962ECD"/>
    <w:rsid w:val="009646E0"/>
    <w:rsid w:val="009664BC"/>
    <w:rsid w:val="009729B5"/>
    <w:rsid w:val="009740C3"/>
    <w:rsid w:val="009742FB"/>
    <w:rsid w:val="00974C68"/>
    <w:rsid w:val="00976259"/>
    <w:rsid w:val="0098226B"/>
    <w:rsid w:val="00983BB8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4073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418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3E4D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D764E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87CAB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228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73D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5A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33"/>
    <w:rsid w:val="00FF4E10"/>
    <w:rsid w:val="00FF53C0"/>
    <w:rsid w:val="00FF69B4"/>
    <w:rsid w:val="43CE6392"/>
    <w:rsid w:val="444C10EC"/>
    <w:rsid w:val="681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uiPriority w:val="99"/>
    <w:pPr>
      <w:ind w:left="100" w:leftChars="2500"/>
    </w:pPr>
  </w:style>
  <w:style w:type="paragraph" w:styleId="12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字符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字符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21"/>
    <w:link w:val="4"/>
    <w:uiPriority w:val="9"/>
    <w:rPr>
      <w:b/>
      <w:bCs/>
      <w:sz w:val="32"/>
      <w:szCs w:val="32"/>
    </w:rPr>
  </w:style>
  <w:style w:type="character" w:customStyle="1" w:styleId="28">
    <w:name w:val="标题 4 字符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字符"/>
    <w:basedOn w:val="21"/>
    <w:link w:val="2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字符"/>
    <w:basedOn w:val="21"/>
    <w:link w:val="11"/>
    <w:semiHidden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字符"/>
    <w:basedOn w:val="21"/>
    <w:link w:val="13"/>
    <w:uiPriority w:val="99"/>
    <w:rPr>
      <w:sz w:val="18"/>
      <w:szCs w:val="18"/>
    </w:rPr>
  </w:style>
  <w:style w:type="character" w:customStyle="1" w:styleId="34">
    <w:name w:val="页脚 字符"/>
    <w:basedOn w:val="21"/>
    <w:link w:val="12"/>
    <w:uiPriority w:val="99"/>
    <w:rPr>
      <w:sz w:val="18"/>
      <w:szCs w:val="18"/>
    </w:rPr>
  </w:style>
  <w:style w:type="character" w:customStyle="1" w:styleId="35">
    <w:name w:val="标题 5 字符"/>
    <w:basedOn w:val="21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90F19-B992-47C2-AAC4-19FB9C3C41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264</Words>
  <Characters>1510</Characters>
  <Lines>12</Lines>
  <Paragraphs>3</Paragraphs>
  <TotalTime>1466</TotalTime>
  <ScaleCrop>false</ScaleCrop>
  <LinksUpToDate>false</LinksUpToDate>
  <CharactersWithSpaces>1771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森茶</cp:lastModifiedBy>
  <dcterms:modified xsi:type="dcterms:W3CDTF">2018-09-10T00:15:51Z</dcterms:modified>
  <dc:subject>模板</dc:subject>
  <dc:title>模板</dc:title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