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2702"/>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熟悉需求管理（需求获取、需求分析、需求筛选）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r>
        <w:rPr>
          <w:rFonts w:hint="eastAsia"/>
          <w:lang w:eastAsia="zh-CN"/>
        </w:rPr>
        <w:t>项目</w:t>
      </w:r>
      <w:bookmarkEnd w:id="17"/>
    </w:p>
    <w:p>
      <w:pPr>
        <w:rPr>
          <w:rFonts w:hint="eastAsia"/>
          <w:lang w:val="en-US" w:eastAsia="zh-CN"/>
        </w:rPr>
      </w:pPr>
      <w:r>
        <w:rPr>
          <w:rFonts w:hint="eastAsia"/>
          <w:lang w:val="en-US" w:eastAsia="zh-CN"/>
        </w:rPr>
        <w:t>2016年3月至2017年8月</w:t>
      </w:r>
    </w:p>
    <w:p>
      <w:pPr>
        <w:rPr>
          <w:rFonts w:hint="eastAsia"/>
          <w:lang w:val="en-US" w:eastAsia="zh-CN"/>
        </w:rPr>
      </w:pPr>
      <w:r>
        <w:rPr>
          <w:rFonts w:hint="eastAsia"/>
          <w:lang w:val="en-US" w:eastAsia="zh-CN"/>
        </w:rPr>
        <w:t>离职原因：个人发展</w:t>
      </w:r>
    </w:p>
    <w:p>
      <w:pPr>
        <w:rPr>
          <w:rFonts w:hint="eastAsia"/>
          <w:lang w:eastAsia="zh-CN"/>
        </w:rPr>
      </w:pPr>
      <w:r>
        <w:rPr>
          <w:rFonts w:hint="eastAsia"/>
          <w:lang w:eastAsia="zh-CN"/>
        </w:rPr>
        <w:t>公司：珠海研果科技有限公司</w:t>
      </w:r>
    </w:p>
    <w:p>
      <w:pPr>
        <w:rPr>
          <w:rFonts w:hint="eastAsia"/>
          <w:lang w:eastAsia="zh-CN"/>
        </w:rPr>
      </w:pPr>
      <w:r>
        <w:rPr>
          <w:rFonts w:hint="eastAsia"/>
          <w:lang w:eastAsia="zh-CN"/>
        </w:rPr>
        <w:t>行业：图像算法应用，行车记录，</w:t>
      </w:r>
      <w:r>
        <w:rPr>
          <w:rFonts w:hint="eastAsia"/>
          <w:lang w:val="en-US" w:eastAsia="zh-CN"/>
        </w:rPr>
        <w:t>VR视频</w:t>
      </w:r>
    </w:p>
    <w:p>
      <w:pPr>
        <w:rPr>
          <w:rFonts w:hint="eastAsia"/>
          <w:lang w:eastAsia="zh-CN"/>
        </w:rPr>
      </w:pPr>
      <w:r>
        <w:rPr>
          <w:rFonts w:hint="eastAsia"/>
          <w:lang w:eastAsia="zh-CN"/>
        </w:rPr>
        <w:t>工作职责</w:t>
      </w:r>
    </w:p>
    <w:p>
      <w:pPr>
        <w:numPr>
          <w:ilvl w:val="0"/>
          <w:numId w:val="4"/>
        </w:numPr>
        <w:rPr>
          <w:rFonts w:hint="eastAsia"/>
          <w:lang w:val="en-US" w:eastAsia="zh-CN"/>
        </w:rPr>
      </w:pPr>
      <w:r>
        <w:rPr>
          <w:rFonts w:hint="eastAsia"/>
          <w:lang w:val="en-US" w:eastAsia="zh-CN"/>
        </w:rPr>
        <w:t>负责需求管理、完成产品功能设计</w:t>
      </w:r>
    </w:p>
    <w:p>
      <w:pPr>
        <w:numPr>
          <w:ilvl w:val="0"/>
          <w:numId w:val="4"/>
        </w:numPr>
        <w:rPr>
          <w:rFonts w:hint="eastAsia"/>
          <w:lang w:val="en-US" w:eastAsia="zh-CN"/>
        </w:rPr>
      </w:pPr>
      <w:r>
        <w:rPr>
          <w:rFonts w:hint="eastAsia"/>
          <w:lang w:val="en-US" w:eastAsia="zh-CN"/>
        </w:rPr>
        <w:t>组织产品功能评审会议</w:t>
      </w:r>
    </w:p>
    <w:p>
      <w:pPr>
        <w:numPr>
          <w:ilvl w:val="0"/>
          <w:numId w:val="4"/>
        </w:numPr>
        <w:rPr>
          <w:rFonts w:hint="eastAsia"/>
          <w:lang w:val="en-US" w:eastAsia="zh-CN"/>
        </w:rPr>
      </w:pPr>
      <w:r>
        <w:rPr>
          <w:rFonts w:hint="eastAsia"/>
          <w:lang w:val="en-US" w:eastAsia="zh-CN"/>
        </w:rPr>
        <w:t>协调公司资源，跟踪产品研发进度</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产品一：vesee</w:t>
      </w:r>
    </w:p>
    <w:p>
      <w:pPr>
        <w:rPr>
          <w:rFonts w:hint="eastAsia"/>
          <w:lang w:val="en-US" w:eastAsia="zh-CN"/>
        </w:rPr>
      </w:pPr>
      <w:r>
        <w:rPr>
          <w:rFonts w:hint="eastAsia"/>
          <w:lang w:val="en-US" w:eastAsia="zh-CN"/>
        </w:rPr>
        <w:t>时间：2016年8月至2017年3月</w:t>
      </w:r>
    </w:p>
    <w:p>
      <w:pPr>
        <w:rPr>
          <w:rFonts w:hint="eastAsia"/>
          <w:lang w:val="en-US" w:eastAsia="zh-CN"/>
        </w:rPr>
      </w:pPr>
      <w:r>
        <w:rPr>
          <w:rFonts w:hint="eastAsia"/>
          <w:lang w:val="en-US" w:eastAsia="zh-CN"/>
        </w:rPr>
        <w:t>veSee是一款为全景相机开发的应用，VeSee通过自定义的通信协议可以实现移动端与远程全景相机的数据通信，实现画面实时传输、拍照、录像等功能。</w:t>
      </w:r>
    </w:p>
    <w:p>
      <w:pPr>
        <w:rPr>
          <w:rFonts w:hint="eastAsia"/>
          <w:lang w:val="en-US" w:eastAsia="zh-CN"/>
        </w:rPr>
      </w:pPr>
      <w:r>
        <w:rPr>
          <w:rFonts w:hint="eastAsia"/>
          <w:lang w:val="en-US" w:eastAsia="zh-CN"/>
        </w:rPr>
        <w:t>产品视频展示：</w:t>
      </w:r>
      <w:r>
        <w:rPr>
          <w:rFonts w:hint="eastAsia"/>
          <w:lang w:val="en-US" w:eastAsia="zh-CN"/>
        </w:rPr>
        <w:fldChar w:fldCharType="begin"/>
      </w:r>
      <w:r>
        <w:rPr>
          <w:rFonts w:hint="eastAsia"/>
          <w:lang w:val="en-US" w:eastAsia="zh-CN"/>
        </w:rPr>
        <w:instrText xml:space="preserve"> HYPERLINK "https://v.qq.com/x/page/i0349q5n6up.html" </w:instrText>
      </w:r>
      <w:r>
        <w:rPr>
          <w:rFonts w:hint="eastAsia"/>
          <w:lang w:val="en-US" w:eastAsia="zh-CN"/>
        </w:rPr>
        <w:fldChar w:fldCharType="separate"/>
      </w:r>
      <w:r>
        <w:rPr>
          <w:rStyle w:val="21"/>
          <w:rFonts w:hint="eastAsia"/>
          <w:lang w:val="en-US" w:eastAsia="zh-CN"/>
        </w:rPr>
        <w:t>https://v.qq.com/x/page/i0349q5n6up.html</w:t>
      </w:r>
      <w:r>
        <w:rPr>
          <w:rFonts w:hint="eastAsia"/>
          <w:lang w:val="en-US" w:eastAsia="zh-CN"/>
        </w:rPr>
        <w:fldChar w:fldCharType="end"/>
      </w:r>
    </w:p>
    <w:p>
      <w:pPr>
        <w:rPr>
          <w:rFonts w:hint="eastAsia"/>
          <w:b/>
          <w:bCs/>
          <w:lang w:val="en-US" w:eastAsia="zh-CN"/>
        </w:rPr>
      </w:pPr>
      <w:r>
        <w:rPr>
          <w:rFonts w:hint="eastAsia"/>
          <w:b/>
          <w:bCs/>
          <w:lang w:val="en-US" w:eastAsia="zh-CN"/>
        </w:rPr>
        <w:t>个人职责</w:t>
      </w:r>
    </w:p>
    <w:p>
      <w:pPr>
        <w:numPr>
          <w:ilvl w:val="0"/>
          <w:numId w:val="5"/>
        </w:numPr>
        <w:rPr>
          <w:rFonts w:hint="eastAsia"/>
          <w:lang w:val="en-US" w:eastAsia="zh-CN"/>
        </w:rPr>
      </w:pPr>
      <w:r>
        <w:rPr>
          <w:rFonts w:hint="eastAsia"/>
          <w:lang w:val="en-US" w:eastAsia="zh-CN"/>
        </w:rPr>
        <w:t>需求分析，将用户需求转化为产品需求</w:t>
      </w:r>
    </w:p>
    <w:p>
      <w:pPr>
        <w:numPr>
          <w:ilvl w:val="0"/>
          <w:numId w:val="5"/>
        </w:numPr>
        <w:rPr>
          <w:rFonts w:hint="eastAsia"/>
          <w:lang w:val="en-US" w:eastAsia="zh-CN"/>
        </w:rPr>
      </w:pPr>
      <w:r>
        <w:rPr>
          <w:rFonts w:hint="eastAsia"/>
          <w:lang w:val="en-US" w:eastAsia="zh-CN"/>
        </w:rPr>
        <w:t>设计“媒体库、录像、拍照、我的”模块功能。</w:t>
      </w:r>
    </w:p>
    <w:p>
      <w:pPr>
        <w:numPr>
          <w:ilvl w:val="0"/>
          <w:numId w:val="5"/>
        </w:numPr>
        <w:rPr>
          <w:rFonts w:hint="eastAsia"/>
          <w:lang w:val="en-US" w:eastAsia="zh-CN"/>
        </w:rPr>
      </w:pPr>
      <w:r>
        <w:rPr>
          <w:rFonts w:hint="eastAsia"/>
          <w:lang w:val="en-US" w:eastAsia="zh-CN"/>
        </w:rPr>
        <w:t>输出产品文档，并组织产品需求评审会议</w:t>
      </w:r>
    </w:p>
    <w:p>
      <w:pPr>
        <w:numPr>
          <w:ilvl w:val="0"/>
          <w:numId w:val="5"/>
        </w:numPr>
        <w:rPr>
          <w:rFonts w:hint="eastAsia"/>
          <w:lang w:val="en-US" w:eastAsia="zh-CN"/>
        </w:rPr>
      </w:pPr>
      <w:r>
        <w:rPr>
          <w:rFonts w:hint="eastAsia"/>
          <w:lang w:val="en-US" w:eastAsia="zh-CN"/>
        </w:rPr>
        <w:t>跟踪产品研发进度</w:t>
      </w:r>
    </w:p>
    <w:p>
      <w:pPr>
        <w:numPr>
          <w:ilvl w:val="0"/>
          <w:numId w:val="5"/>
        </w:numPr>
        <w:rPr>
          <w:rFonts w:hint="eastAsia"/>
          <w:lang w:val="en-US" w:eastAsia="zh-CN"/>
        </w:rPr>
      </w:pPr>
      <w:r>
        <w:rPr>
          <w:rFonts w:hint="eastAsia"/>
          <w:lang w:val="en-US" w:eastAsia="zh-CN"/>
        </w:rPr>
        <w:t>收集用户反馈问题，并在迭代版本中解决</w:t>
      </w:r>
    </w:p>
    <w:p>
      <w:pPr>
        <w:numPr>
          <w:ilvl w:val="0"/>
          <w:numId w:val="5"/>
        </w:numPr>
        <w:rPr>
          <w:rFonts w:hint="eastAsia"/>
          <w:lang w:val="en-US" w:eastAsia="zh-CN"/>
        </w:rPr>
      </w:pPr>
      <w:r>
        <w:rPr>
          <w:rFonts w:hint="eastAsia"/>
          <w:lang w:val="en-US" w:eastAsia="zh-CN"/>
        </w:rPr>
        <w:t>引进敏捷开发工作方式</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效益</w:t>
      </w:r>
    </w:p>
    <w:p>
      <w:pPr>
        <w:numPr>
          <w:ilvl w:val="0"/>
          <w:numId w:val="6"/>
        </w:numPr>
        <w:tabs>
          <w:tab w:val="clear" w:pos="312"/>
        </w:tabs>
        <w:rPr>
          <w:rFonts w:hint="eastAsia"/>
          <w:lang w:val="en-US" w:eastAsia="zh-CN"/>
        </w:rPr>
      </w:pPr>
      <w:r>
        <w:rPr>
          <w:rFonts w:hint="eastAsia"/>
          <w:lang w:val="en-US" w:eastAsia="zh-CN"/>
        </w:rPr>
        <w:t>提前15天交付一代产品</w:t>
      </w:r>
    </w:p>
    <w:p>
      <w:pPr>
        <w:numPr>
          <w:ilvl w:val="0"/>
          <w:numId w:val="6"/>
        </w:numPr>
        <w:tabs>
          <w:tab w:val="clear" w:pos="312"/>
        </w:tabs>
        <w:rPr>
          <w:rFonts w:hint="eastAsia"/>
          <w:lang w:val="en-US" w:eastAsia="zh-CN"/>
        </w:rPr>
      </w:pPr>
      <w:r>
        <w:rPr>
          <w:rFonts w:hint="eastAsia"/>
          <w:lang w:val="en-US" w:eastAsia="zh-CN"/>
        </w:rPr>
        <w:t>5W多台的开发费（每台收取10元开发费）</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产品二：incar-camera</w:t>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时间：2017年2月至2017年4月</w:t>
      </w:r>
    </w:p>
    <w:p>
      <w:pPr>
        <w:widowControl w:val="0"/>
        <w:numPr>
          <w:ilvl w:val="0"/>
          <w:numId w:val="0"/>
        </w:numPr>
        <w:tabs>
          <w:tab w:val="left" w:pos="312"/>
        </w:tabs>
        <w:jc w:val="both"/>
        <w:rPr>
          <w:rFonts w:hint="eastAsia"/>
          <w:lang w:val="en-US" w:eastAsia="zh-CN"/>
        </w:rPr>
      </w:pPr>
      <w:r>
        <w:rPr>
          <w:rFonts w:hint="eastAsia"/>
          <w:lang w:val="en-US" w:eastAsia="zh-CN"/>
        </w:rPr>
        <w:t>incar-camera是一款内置于车载系统的轻量级行车记录仪应用，提供录像、拍照、视频回放等功能。</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7"/>
        </w:numPr>
        <w:jc w:val="both"/>
        <w:rPr>
          <w:rFonts w:hint="eastAsia"/>
          <w:lang w:val="en-US" w:eastAsia="zh-CN"/>
        </w:rPr>
      </w:pPr>
      <w:r>
        <w:rPr>
          <w:rFonts w:hint="eastAsia"/>
          <w:lang w:val="en-US" w:eastAsia="zh-CN"/>
        </w:rPr>
        <w:t>产品功能设计</w:t>
      </w:r>
    </w:p>
    <w:p>
      <w:pPr>
        <w:widowControl w:val="0"/>
        <w:numPr>
          <w:ilvl w:val="0"/>
          <w:numId w:val="7"/>
        </w:numPr>
        <w:jc w:val="both"/>
        <w:rPr>
          <w:rFonts w:hint="eastAsia"/>
          <w:lang w:val="en-US" w:eastAsia="zh-CN"/>
        </w:rPr>
      </w:pPr>
      <w:r>
        <w:rPr>
          <w:rFonts w:hint="eastAsia"/>
          <w:lang w:val="en-US" w:eastAsia="zh-CN"/>
        </w:rPr>
        <w:t>协助UI设计</w:t>
      </w:r>
    </w:p>
    <w:p>
      <w:pPr>
        <w:widowControl w:val="0"/>
        <w:numPr>
          <w:ilvl w:val="0"/>
          <w:numId w:val="7"/>
        </w:numPr>
        <w:jc w:val="both"/>
        <w:rPr>
          <w:rFonts w:hint="eastAsia"/>
          <w:lang w:val="en-US" w:eastAsia="zh-CN"/>
        </w:rPr>
      </w:pPr>
      <w:r>
        <w:rPr>
          <w:rFonts w:hint="eastAsia"/>
          <w:lang w:val="en-US" w:eastAsia="zh-CN"/>
        </w:rPr>
        <w:t>协调公司开发资源</w:t>
      </w:r>
    </w:p>
    <w:p>
      <w:pPr>
        <w:widowControl w:val="0"/>
        <w:numPr>
          <w:ilvl w:val="0"/>
          <w:numId w:val="7"/>
        </w:numPr>
        <w:jc w:val="both"/>
        <w:rPr>
          <w:rFonts w:hint="eastAsia"/>
          <w:lang w:val="en-US" w:eastAsia="zh-CN"/>
        </w:rPr>
      </w:pPr>
      <w:r>
        <w:rPr>
          <w:rFonts w:hint="eastAsia"/>
          <w:lang w:val="en-US" w:eastAsia="zh-CN"/>
        </w:rPr>
        <w:t>产品内部验收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8"/>
        </w:numPr>
        <w:jc w:val="both"/>
        <w:rPr>
          <w:rFonts w:hint="eastAsia"/>
          <w:lang w:val="en-US" w:eastAsia="zh-CN"/>
        </w:rPr>
      </w:pPr>
      <w:r>
        <w:rPr>
          <w:rFonts w:hint="eastAsia"/>
          <w:lang w:val="en-US" w:eastAsia="zh-CN"/>
        </w:rPr>
        <w:t>按时完成产品研发并交付</w:t>
      </w:r>
    </w:p>
    <w:p>
      <w:pPr>
        <w:widowControl w:val="0"/>
        <w:numPr>
          <w:ilvl w:val="0"/>
          <w:numId w:val="8"/>
        </w:numPr>
        <w:jc w:val="both"/>
        <w:rPr>
          <w:rFonts w:hint="eastAsia"/>
          <w:lang w:val="en-US" w:eastAsia="zh-CN"/>
        </w:rPr>
      </w:pPr>
      <w:r>
        <w:rPr>
          <w:rFonts w:hint="eastAsia"/>
          <w:lang w:val="en-US" w:eastAsia="zh-CN"/>
        </w:rPr>
        <w:t>直接收益研发费20W</w:t>
      </w:r>
    </w:p>
    <w:p>
      <w:pPr>
        <w:widowControl w:val="0"/>
        <w:numPr>
          <w:ilvl w:val="0"/>
          <w:numId w:val="0"/>
        </w:numPr>
        <w:jc w:val="both"/>
        <w:rPr>
          <w:rFonts w:hint="eastAsia"/>
          <w:lang w:val="en-US" w:eastAsia="zh-CN"/>
        </w:rPr>
      </w:pPr>
    </w:p>
    <w:p>
      <w:pPr>
        <w:widowControl w:val="0"/>
        <w:numPr>
          <w:ilvl w:val="0"/>
          <w:numId w:val="0"/>
        </w:numPr>
        <w:tabs>
          <w:tab w:val="left" w:pos="312"/>
        </w:tabs>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2017年8月至今</w:t>
      </w:r>
    </w:p>
    <w:p>
      <w:pPr>
        <w:rPr>
          <w:rFonts w:hint="eastAsia"/>
          <w:lang w:val="en-US" w:eastAsia="zh-CN"/>
        </w:rPr>
      </w:pPr>
      <w:r>
        <w:rPr>
          <w:rFonts w:hint="eastAsia"/>
          <w:lang w:val="en-US" w:eastAsia="zh-CN"/>
        </w:rPr>
        <w:t>公司：广州潮动信息科技有限公司</w:t>
      </w:r>
    </w:p>
    <w:p>
      <w:pPr>
        <w:rPr>
          <w:rFonts w:hint="eastAsia"/>
          <w:lang w:val="en-US" w:eastAsia="zh-CN"/>
        </w:rPr>
      </w:pPr>
      <w:r>
        <w:rPr>
          <w:rFonts w:hint="eastAsia"/>
          <w:lang w:val="en-US" w:eastAsia="zh-CN"/>
        </w:rPr>
        <w:t>行业：互联网社交，直播</w:t>
      </w:r>
    </w:p>
    <w:p>
      <w:pPr>
        <w:rPr>
          <w:rFonts w:hint="eastAsia"/>
          <w:lang w:val="en-US" w:eastAsia="zh-CN"/>
        </w:rPr>
      </w:pPr>
      <w:r>
        <w:rPr>
          <w:rFonts w:hint="eastAsia"/>
          <w:lang w:val="en-US" w:eastAsia="zh-CN"/>
        </w:rPr>
        <w:t>工作职责</w:t>
      </w:r>
    </w:p>
    <w:p>
      <w:pPr>
        <w:numPr>
          <w:ilvl w:val="0"/>
          <w:numId w:val="9"/>
        </w:numPr>
        <w:rPr>
          <w:rFonts w:hint="eastAsia"/>
          <w:lang w:val="en-US" w:eastAsia="zh-CN"/>
        </w:rPr>
      </w:pPr>
      <w:r>
        <w:rPr>
          <w:rFonts w:hint="eastAsia"/>
          <w:lang w:val="en-US" w:eastAsia="zh-CN"/>
        </w:rPr>
        <w:t>负责需求管理</w:t>
      </w:r>
    </w:p>
    <w:p>
      <w:pPr>
        <w:numPr>
          <w:ilvl w:val="0"/>
          <w:numId w:val="9"/>
        </w:numPr>
        <w:rPr>
          <w:rFonts w:hint="eastAsia"/>
          <w:lang w:val="en-US" w:eastAsia="zh-CN"/>
        </w:rPr>
      </w:pPr>
      <w:r>
        <w:rPr>
          <w:rFonts w:hint="eastAsia"/>
          <w:lang w:val="en-US" w:eastAsia="zh-CN"/>
        </w:rPr>
        <w:t>产品功能设计</w:t>
      </w:r>
    </w:p>
    <w:p>
      <w:pPr>
        <w:numPr>
          <w:ilvl w:val="0"/>
          <w:numId w:val="9"/>
        </w:numPr>
        <w:rPr>
          <w:rFonts w:hint="eastAsia"/>
          <w:lang w:val="en-US" w:eastAsia="zh-CN"/>
        </w:rPr>
      </w:pPr>
      <w:r>
        <w:rPr>
          <w:rFonts w:hint="eastAsia"/>
          <w:lang w:val="en-US" w:eastAsia="zh-CN"/>
        </w:rPr>
        <w:t>组织需求评审会议</w:t>
      </w:r>
    </w:p>
    <w:p>
      <w:pPr>
        <w:numPr>
          <w:ilvl w:val="0"/>
          <w:numId w:val="9"/>
        </w:numPr>
        <w:rPr>
          <w:rFonts w:hint="eastAsia"/>
          <w:lang w:val="en-US" w:eastAsia="zh-CN"/>
        </w:rPr>
      </w:pPr>
      <w:r>
        <w:rPr>
          <w:rFonts w:hint="eastAsia"/>
          <w:lang w:val="en-US" w:eastAsia="zh-CN"/>
        </w:rPr>
        <w:t>跟踪产品研发进度</w:t>
      </w:r>
    </w:p>
    <w:p>
      <w:pPr>
        <w:numPr>
          <w:ilvl w:val="0"/>
          <w:numId w:val="9"/>
        </w:numPr>
        <w:rPr>
          <w:rFonts w:hint="eastAsia"/>
          <w:lang w:val="en-US" w:eastAsia="zh-CN"/>
        </w:rPr>
      </w:pPr>
      <w:r>
        <w:rPr>
          <w:rFonts w:hint="eastAsia"/>
          <w:lang w:val="en-US" w:eastAsia="zh-CN"/>
        </w:rPr>
        <w:t>协调设计、研发、运营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产品一：觅聊</w:t>
      </w:r>
    </w:p>
    <w:p>
      <w:pPr>
        <w:widowControl w:val="0"/>
        <w:numPr>
          <w:ilvl w:val="0"/>
          <w:numId w:val="0"/>
        </w:numPr>
        <w:tabs>
          <w:tab w:val="left" w:pos="312"/>
        </w:tabs>
        <w:jc w:val="both"/>
        <w:rPr>
          <w:rFonts w:hint="eastAsia"/>
          <w:lang w:val="en-US" w:eastAsia="zh-CN"/>
        </w:rPr>
      </w:pPr>
      <w:r>
        <w:rPr>
          <w:rFonts w:hint="eastAsia"/>
          <w:lang w:val="en-US" w:eastAsia="zh-CN"/>
        </w:rPr>
        <w:t>时间：2017年9月至今</w:t>
      </w:r>
    </w:p>
    <w:p>
      <w:pPr>
        <w:widowControl w:val="0"/>
        <w:numPr>
          <w:ilvl w:val="0"/>
          <w:numId w:val="0"/>
        </w:numPr>
        <w:tabs>
          <w:tab w:val="left" w:pos="312"/>
        </w:tabs>
        <w:jc w:val="both"/>
        <w:rPr>
          <w:rFonts w:hint="eastAsia"/>
          <w:lang w:val="en-US" w:eastAsia="zh-CN"/>
        </w:rPr>
      </w:pPr>
      <w:r>
        <w:rPr>
          <w:rFonts w:hint="eastAsia"/>
          <w:lang w:val="en-US" w:eastAsia="zh-CN"/>
        </w:rPr>
        <w:t>觅聊是一个互联网陌生人社交平台，通过觅聊能够迅速找到心仪的女性进行语音、视频聊天。</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0"/>
        </w:numPr>
        <w:jc w:val="both"/>
        <w:rPr>
          <w:rFonts w:hint="eastAsia"/>
          <w:lang w:val="en-US" w:eastAsia="zh-CN"/>
        </w:rPr>
      </w:pPr>
      <w:r>
        <w:rPr>
          <w:rFonts w:hint="eastAsia"/>
          <w:lang w:val="en-US" w:eastAsia="zh-CN"/>
        </w:rPr>
        <w:t>功能设计</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删减机器人回复</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新增视频聊模块</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新增通话邀请</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新增语聊列表</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新增活动商城</w:t>
      </w:r>
    </w:p>
    <w:p>
      <w:pPr>
        <w:widowControl w:val="0"/>
        <w:numPr>
          <w:ilvl w:val="1"/>
          <w:numId w:val="10"/>
        </w:numPr>
        <w:tabs>
          <w:tab w:val="left" w:pos="312"/>
          <w:tab w:val="clear" w:pos="840"/>
        </w:tabs>
        <w:ind w:left="840" w:leftChars="0" w:hanging="420" w:firstLineChars="0"/>
        <w:jc w:val="both"/>
        <w:rPr>
          <w:rFonts w:hint="eastAsia"/>
          <w:lang w:val="en-US" w:eastAsia="zh-CN"/>
        </w:rPr>
      </w:pPr>
      <w:r>
        <w:rPr>
          <w:rFonts w:hint="eastAsia"/>
          <w:lang w:val="en-US" w:eastAsia="zh-CN"/>
        </w:rPr>
        <w:t>修改vip与金币机制</w:t>
      </w:r>
    </w:p>
    <w:p>
      <w:pPr>
        <w:widowControl w:val="0"/>
        <w:numPr>
          <w:ilvl w:val="0"/>
          <w:numId w:val="10"/>
        </w:numPr>
        <w:tabs>
          <w:tab w:val="left" w:pos="266"/>
        </w:tabs>
        <w:jc w:val="both"/>
        <w:rPr>
          <w:rFonts w:hint="eastAsia"/>
          <w:lang w:val="en-US" w:eastAsia="zh-CN"/>
        </w:rPr>
      </w:pPr>
      <w:r>
        <w:rPr>
          <w:rFonts w:hint="eastAsia"/>
          <w:lang w:val="en-US" w:eastAsia="zh-CN"/>
        </w:rPr>
        <w:tab/>
      </w:r>
      <w:r>
        <w:rPr>
          <w:rFonts w:hint="eastAsia"/>
          <w:lang w:val="en-US" w:eastAsia="zh-CN"/>
        </w:rPr>
        <w:t>协助UI设计</w:t>
      </w:r>
    </w:p>
    <w:p>
      <w:pPr>
        <w:widowControl w:val="0"/>
        <w:numPr>
          <w:ilvl w:val="0"/>
          <w:numId w:val="10"/>
        </w:numPr>
        <w:tabs>
          <w:tab w:val="left" w:pos="266"/>
        </w:tabs>
        <w:jc w:val="both"/>
        <w:rPr>
          <w:rFonts w:hint="eastAsia"/>
          <w:lang w:val="en-US" w:eastAsia="zh-CN"/>
        </w:rPr>
      </w:pPr>
      <w:r>
        <w:rPr>
          <w:rFonts w:hint="eastAsia"/>
          <w:lang w:val="en-US" w:eastAsia="zh-CN"/>
        </w:rPr>
        <w:t>竞品分析“富聊”（视频聊功能）</w:t>
      </w:r>
    </w:p>
    <w:p>
      <w:pPr>
        <w:widowControl w:val="0"/>
        <w:numPr>
          <w:ilvl w:val="0"/>
          <w:numId w:val="10"/>
        </w:numPr>
        <w:jc w:val="both"/>
        <w:rPr>
          <w:rFonts w:hint="eastAsia"/>
          <w:lang w:val="en-US" w:eastAsia="zh-CN"/>
        </w:rPr>
      </w:pPr>
      <w:r>
        <w:rPr>
          <w:rFonts w:hint="eastAsia"/>
          <w:lang w:val="en-US" w:eastAsia="zh-CN"/>
        </w:rPr>
        <w:t>根据产品运营情况，发现问题，及时解决。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1"/>
        </w:numPr>
        <w:jc w:val="both"/>
        <w:rPr>
          <w:rFonts w:hint="eastAsia"/>
          <w:lang w:val="en-US" w:eastAsia="zh-CN"/>
        </w:rPr>
      </w:pPr>
      <w:r>
        <w:rPr>
          <w:rFonts w:hint="eastAsia"/>
          <w:lang w:val="en-US" w:eastAsia="zh-CN"/>
        </w:rPr>
        <w:t>日活量维持到5K到10k左右</w:t>
      </w:r>
    </w:p>
    <w:p>
      <w:pPr>
        <w:widowControl w:val="0"/>
        <w:numPr>
          <w:ilvl w:val="0"/>
          <w:numId w:val="11"/>
        </w:numPr>
        <w:jc w:val="both"/>
        <w:rPr>
          <w:rFonts w:hint="eastAsia"/>
          <w:lang w:val="en-US" w:eastAsia="zh-CN"/>
        </w:rPr>
      </w:pPr>
      <w:r>
        <w:rPr>
          <w:rFonts w:hint="eastAsia"/>
          <w:lang w:val="en-US" w:eastAsia="zh-CN"/>
        </w:rPr>
        <w:t>5月对比4月付费用户新增11%</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产品二：聊友</w:t>
      </w:r>
    </w:p>
    <w:p>
      <w:pPr>
        <w:widowControl w:val="0"/>
        <w:numPr>
          <w:ilvl w:val="0"/>
          <w:numId w:val="0"/>
        </w:numPr>
        <w:jc w:val="both"/>
        <w:rPr>
          <w:rFonts w:hint="eastAsia"/>
          <w:lang w:val="en-US" w:eastAsia="zh-CN"/>
        </w:rPr>
      </w:pPr>
      <w:r>
        <w:rPr>
          <w:rFonts w:hint="eastAsia"/>
          <w:lang w:val="en-US" w:eastAsia="zh-CN"/>
        </w:rPr>
        <w:t>时间：2017年9月至今</w:t>
      </w:r>
    </w:p>
    <w:p>
      <w:pPr>
        <w:widowControl w:val="0"/>
        <w:numPr>
          <w:ilvl w:val="0"/>
          <w:numId w:val="0"/>
        </w:numPr>
        <w:jc w:val="both"/>
        <w:rPr>
          <w:rFonts w:hint="eastAsia"/>
          <w:lang w:val="en-US" w:eastAsia="zh-CN"/>
        </w:rPr>
      </w:pPr>
      <w:r>
        <w:rPr>
          <w:rFonts w:hint="eastAsia"/>
          <w:lang w:val="en-US" w:eastAsia="zh-CN"/>
        </w:rPr>
        <w:t>聊友是一个为女性打造的互联网粉丝经济平台，通过聊友能够迅速找到高质量的男性，通过收礼物，与男性用户聊天来获取收益。</w:t>
      </w:r>
    </w:p>
    <w:p>
      <w:pPr>
        <w:widowControl w:val="0"/>
        <w:numPr>
          <w:ilvl w:val="0"/>
          <w:numId w:val="0"/>
        </w:numPr>
        <w:jc w:val="both"/>
        <w:rPr>
          <w:rFonts w:hint="eastAsia"/>
          <w:b/>
          <w:bCs/>
          <w:lang w:val="en-US" w:eastAsia="zh-CN"/>
        </w:rPr>
      </w:pPr>
      <w:r>
        <w:rPr>
          <w:rFonts w:hint="eastAsia"/>
          <w:b/>
          <w:bCs/>
          <w:lang w:val="en-US" w:eastAsia="zh-CN"/>
        </w:rPr>
        <w:t>个人职责</w:t>
      </w:r>
    </w:p>
    <w:p>
      <w:pPr>
        <w:widowControl w:val="0"/>
        <w:numPr>
          <w:ilvl w:val="0"/>
          <w:numId w:val="12"/>
        </w:numPr>
        <w:jc w:val="both"/>
        <w:rPr>
          <w:rFonts w:hint="eastAsia"/>
          <w:lang w:val="en-US" w:eastAsia="zh-CN"/>
        </w:rPr>
      </w:pPr>
      <w:r>
        <w:rPr>
          <w:rFonts w:hint="eastAsia"/>
          <w:lang w:val="en-US" w:eastAsia="zh-CN"/>
        </w:rPr>
        <w:t>功能设计</w:t>
      </w:r>
    </w:p>
    <w:p>
      <w:pPr>
        <w:widowControl w:val="0"/>
        <w:numPr>
          <w:ilvl w:val="1"/>
          <w:numId w:val="12"/>
        </w:numPr>
        <w:tabs>
          <w:tab w:val="left" w:pos="312"/>
          <w:tab w:val="clear" w:pos="840"/>
        </w:tabs>
        <w:ind w:left="840" w:leftChars="0" w:hanging="420" w:firstLineChars="0"/>
        <w:jc w:val="both"/>
        <w:rPr>
          <w:rFonts w:hint="eastAsia"/>
          <w:lang w:val="en-US" w:eastAsia="zh-CN"/>
        </w:rPr>
      </w:pPr>
      <w:bookmarkStart w:id="18" w:name="_GoBack"/>
      <w:bookmarkEnd w:id="18"/>
      <w:r>
        <w:rPr>
          <w:rFonts w:hint="eastAsia"/>
          <w:lang w:val="en-US" w:eastAsia="zh-CN"/>
        </w:rPr>
        <w:t>新增女性用户单对单通话邀请</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新增直播（后改为视频聊录像）</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新增邀请好友</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新增抢聊列表</w:t>
      </w:r>
    </w:p>
    <w:p>
      <w:pPr>
        <w:widowControl w:val="0"/>
        <w:numPr>
          <w:ilvl w:val="1"/>
          <w:numId w:val="12"/>
        </w:numPr>
        <w:tabs>
          <w:tab w:val="left" w:pos="312"/>
          <w:tab w:val="clear" w:pos="840"/>
        </w:tabs>
        <w:ind w:left="840" w:leftChars="0" w:hanging="420" w:firstLineChars="0"/>
        <w:jc w:val="both"/>
        <w:rPr>
          <w:rFonts w:hint="eastAsia"/>
          <w:lang w:val="en-US" w:eastAsia="zh-CN"/>
        </w:rPr>
      </w:pPr>
      <w:r>
        <w:rPr>
          <w:rFonts w:hint="eastAsia"/>
          <w:lang w:val="en-US" w:eastAsia="zh-CN"/>
        </w:rPr>
        <w:t>修改收益分成比例</w:t>
      </w:r>
    </w:p>
    <w:p>
      <w:pPr>
        <w:widowControl w:val="0"/>
        <w:numPr>
          <w:ilvl w:val="0"/>
          <w:numId w:val="12"/>
        </w:numPr>
        <w:tabs>
          <w:tab w:val="left" w:pos="241"/>
        </w:tabs>
        <w:jc w:val="both"/>
        <w:rPr>
          <w:rFonts w:hint="eastAsia"/>
          <w:lang w:val="en-US" w:eastAsia="zh-CN"/>
        </w:rPr>
      </w:pPr>
      <w:r>
        <w:rPr>
          <w:rFonts w:hint="eastAsia"/>
          <w:lang w:val="en-US" w:eastAsia="zh-CN"/>
        </w:rPr>
        <w:tab/>
      </w:r>
      <w:r>
        <w:rPr>
          <w:rFonts w:hint="eastAsia"/>
          <w:lang w:val="en-US" w:eastAsia="zh-CN"/>
        </w:rPr>
        <w:t>协助UI设计</w:t>
      </w:r>
    </w:p>
    <w:p>
      <w:pPr>
        <w:widowControl w:val="0"/>
        <w:numPr>
          <w:ilvl w:val="0"/>
          <w:numId w:val="12"/>
        </w:numPr>
        <w:tabs>
          <w:tab w:val="left" w:pos="241"/>
        </w:tabs>
        <w:jc w:val="both"/>
        <w:rPr>
          <w:rFonts w:hint="eastAsia"/>
          <w:lang w:val="en-US" w:eastAsia="zh-CN"/>
        </w:rPr>
      </w:pPr>
      <w:r>
        <w:rPr>
          <w:rFonts w:hint="eastAsia"/>
          <w:lang w:val="en-US" w:eastAsia="zh-CN"/>
        </w:rPr>
        <w:t>邀请关键用户来公司进行用户访谈</w:t>
      </w:r>
    </w:p>
    <w:p>
      <w:pPr>
        <w:widowControl w:val="0"/>
        <w:numPr>
          <w:ilvl w:val="0"/>
          <w:numId w:val="12"/>
        </w:numPr>
        <w:tabs>
          <w:tab w:val="left" w:pos="241"/>
        </w:tabs>
        <w:jc w:val="both"/>
        <w:rPr>
          <w:rFonts w:hint="eastAsia"/>
          <w:lang w:val="en-US" w:eastAsia="zh-CN"/>
        </w:rPr>
      </w:pPr>
      <w:r>
        <w:rPr>
          <w:rFonts w:hint="eastAsia"/>
          <w:lang w:val="en-US" w:eastAsia="zh-CN"/>
        </w:rPr>
        <w:t>收集用户反馈意见，并跟进处理</w:t>
      </w:r>
    </w:p>
    <w:p>
      <w:pPr>
        <w:widowControl w:val="0"/>
        <w:numPr>
          <w:ilvl w:val="0"/>
          <w:numId w:val="12"/>
        </w:numPr>
        <w:jc w:val="both"/>
        <w:rPr>
          <w:rFonts w:hint="eastAsia"/>
          <w:lang w:val="en-US" w:eastAsia="zh-CN"/>
        </w:rPr>
      </w:pPr>
      <w:r>
        <w:rPr>
          <w:rFonts w:hint="eastAsia"/>
          <w:lang w:val="en-US" w:eastAsia="zh-CN"/>
        </w:rPr>
        <w:t>善用A/B测试，及灰度发布</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3"/>
        </w:numPr>
        <w:jc w:val="both"/>
        <w:rPr>
          <w:rFonts w:hint="eastAsia"/>
          <w:lang w:val="en-US" w:eastAsia="zh-CN"/>
        </w:rPr>
      </w:pPr>
      <w:r>
        <w:rPr>
          <w:rFonts w:hint="eastAsia"/>
          <w:lang w:val="en-US" w:eastAsia="zh-CN"/>
        </w:rPr>
        <w:t>6月女性用户平均日活跃时长提高20%</w:t>
      </w:r>
    </w:p>
    <w:p>
      <w:pPr>
        <w:widowControl w:val="0"/>
        <w:numPr>
          <w:ilvl w:val="0"/>
          <w:numId w:val="13"/>
        </w:numPr>
        <w:jc w:val="both"/>
        <w:rPr>
          <w:rFonts w:hint="eastAsia"/>
          <w:lang w:val="en-US" w:eastAsia="zh-CN"/>
        </w:rPr>
      </w:pPr>
      <w:r>
        <w:rPr>
          <w:rFonts w:hint="eastAsia"/>
          <w:lang w:val="en-US" w:eastAsia="zh-CN"/>
        </w:rPr>
        <w:t>女性用户发起通话邀请量提高50%</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产品三：后台鉴黄系统</w:t>
      </w:r>
    </w:p>
    <w:p>
      <w:pPr>
        <w:widowControl w:val="0"/>
        <w:numPr>
          <w:ilvl w:val="0"/>
          <w:numId w:val="0"/>
        </w:numPr>
        <w:tabs>
          <w:tab w:val="left" w:pos="312"/>
        </w:tabs>
        <w:jc w:val="both"/>
        <w:rPr>
          <w:rFonts w:hint="eastAsia"/>
          <w:lang w:val="en-US" w:eastAsia="zh-CN"/>
        </w:rPr>
      </w:pPr>
      <w:r>
        <w:rPr>
          <w:rFonts w:hint="eastAsia"/>
          <w:lang w:val="en-US" w:eastAsia="zh-CN"/>
        </w:rPr>
        <w:t>鉴黄系统旨在为平台提供安全健康的社交环境，对违反平台规则的用户进行封号处理</w:t>
      </w:r>
    </w:p>
    <w:p>
      <w:pPr>
        <w:widowControl w:val="0"/>
        <w:numPr>
          <w:ilvl w:val="0"/>
          <w:numId w:val="0"/>
        </w:numPr>
        <w:tabs>
          <w:tab w:val="left" w:pos="312"/>
        </w:tabs>
        <w:jc w:val="both"/>
        <w:rPr>
          <w:rFonts w:hint="eastAsia"/>
          <w:lang w:val="en-US" w:eastAsia="zh-CN"/>
        </w:rPr>
      </w:pPr>
      <w:r>
        <w:rPr>
          <w:rFonts w:hint="eastAsia"/>
          <w:lang w:val="en-US" w:eastAsia="zh-CN"/>
        </w:rPr>
        <w:t>时间：2017年12月</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4"/>
        </w:numPr>
        <w:jc w:val="both"/>
        <w:rPr>
          <w:rFonts w:hint="eastAsia"/>
          <w:lang w:val="en-US" w:eastAsia="zh-CN"/>
        </w:rPr>
      </w:pPr>
      <w:r>
        <w:rPr>
          <w:rFonts w:hint="eastAsia"/>
          <w:lang w:val="en-US" w:eastAsia="zh-CN"/>
        </w:rPr>
        <w:t>鉴黄系统功能设计</w:t>
      </w:r>
    </w:p>
    <w:p>
      <w:pPr>
        <w:widowControl w:val="0"/>
        <w:numPr>
          <w:ilvl w:val="0"/>
          <w:numId w:val="14"/>
        </w:numPr>
        <w:jc w:val="both"/>
        <w:rPr>
          <w:rFonts w:hint="eastAsia"/>
          <w:lang w:val="en-US" w:eastAsia="zh-CN"/>
        </w:rPr>
      </w:pPr>
      <w:r>
        <w:rPr>
          <w:rFonts w:hint="eastAsia"/>
          <w:lang w:val="en-US" w:eastAsia="zh-CN"/>
        </w:rPr>
        <w:t>客服（鉴黄工作）培训</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5"/>
        </w:numPr>
        <w:jc w:val="both"/>
        <w:rPr>
          <w:rFonts w:hint="eastAsia"/>
          <w:lang w:val="en-US" w:eastAsia="zh-CN"/>
        </w:rPr>
      </w:pPr>
      <w:r>
        <w:rPr>
          <w:rFonts w:hint="eastAsia"/>
          <w:lang w:val="en-US" w:eastAsia="zh-CN"/>
        </w:rPr>
        <w:t>保证平台安全健康</w:t>
      </w:r>
    </w:p>
    <w:p>
      <w:pPr>
        <w:widowControl w:val="0"/>
        <w:numPr>
          <w:ilvl w:val="0"/>
          <w:numId w:val="15"/>
        </w:numPr>
        <w:jc w:val="both"/>
        <w:rPr>
          <w:rFonts w:hint="eastAsia"/>
          <w:lang w:val="en-US" w:eastAsia="zh-CN"/>
        </w:rPr>
      </w:pPr>
      <w:r>
        <w:rPr>
          <w:rFonts w:hint="eastAsia"/>
          <w:lang w:val="en-US" w:eastAsia="zh-CN"/>
        </w:rPr>
        <w:t>已处理1000起涉黄账户</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产品四：同城觅聊（微信小程序）</w:t>
      </w:r>
    </w:p>
    <w:p>
      <w:pPr>
        <w:widowControl w:val="0"/>
        <w:numPr>
          <w:ilvl w:val="0"/>
          <w:numId w:val="0"/>
        </w:numPr>
        <w:tabs>
          <w:tab w:val="left" w:pos="312"/>
        </w:tabs>
        <w:jc w:val="both"/>
        <w:rPr>
          <w:rFonts w:hint="eastAsia"/>
          <w:lang w:val="en-US" w:eastAsia="zh-CN"/>
        </w:rPr>
      </w:pPr>
      <w:r>
        <w:rPr>
          <w:rFonts w:hint="eastAsia"/>
          <w:lang w:val="en-US" w:eastAsia="zh-CN"/>
        </w:rPr>
        <w:t>同城觅聊是基于微信小程序来实现“觅聊”轻量版的一种新产品形态的尝试</w:t>
      </w:r>
    </w:p>
    <w:p>
      <w:pPr>
        <w:widowControl w:val="0"/>
        <w:numPr>
          <w:ilvl w:val="0"/>
          <w:numId w:val="0"/>
        </w:numPr>
        <w:tabs>
          <w:tab w:val="left" w:pos="312"/>
        </w:tabs>
        <w:jc w:val="both"/>
        <w:rPr>
          <w:rFonts w:hint="eastAsia"/>
          <w:lang w:val="en-US" w:eastAsia="zh-CN"/>
        </w:rPr>
      </w:pPr>
      <w:r>
        <w:rPr>
          <w:rFonts w:hint="eastAsia"/>
          <w:lang w:val="en-US" w:eastAsia="zh-CN"/>
        </w:rPr>
        <w:t>时间：2018年6月至今</w:t>
      </w:r>
    </w:p>
    <w:p>
      <w:pPr>
        <w:widowControl w:val="0"/>
        <w:numPr>
          <w:ilvl w:val="0"/>
          <w:numId w:val="0"/>
        </w:numPr>
        <w:tabs>
          <w:tab w:val="left" w:pos="312"/>
        </w:tabs>
        <w:jc w:val="both"/>
        <w:rPr>
          <w:rFonts w:hint="eastAsia"/>
          <w:b/>
          <w:bCs/>
          <w:lang w:val="en-US" w:eastAsia="zh-CN"/>
        </w:rPr>
      </w:pPr>
      <w:r>
        <w:rPr>
          <w:rFonts w:hint="eastAsia"/>
          <w:b/>
          <w:bCs/>
          <w:lang w:val="en-US" w:eastAsia="zh-CN"/>
        </w:rPr>
        <w:t>个人职责</w:t>
      </w:r>
    </w:p>
    <w:p>
      <w:pPr>
        <w:widowControl w:val="0"/>
        <w:numPr>
          <w:ilvl w:val="0"/>
          <w:numId w:val="16"/>
        </w:numPr>
        <w:jc w:val="both"/>
        <w:rPr>
          <w:rFonts w:hint="eastAsia"/>
          <w:lang w:val="en-US" w:eastAsia="zh-CN"/>
        </w:rPr>
      </w:pPr>
      <w:r>
        <w:rPr>
          <w:rFonts w:hint="eastAsia"/>
          <w:lang w:val="en-US" w:eastAsia="zh-CN"/>
        </w:rPr>
        <w:t>觅聊主营业务筛选</w:t>
      </w:r>
    </w:p>
    <w:p>
      <w:pPr>
        <w:widowControl w:val="0"/>
        <w:numPr>
          <w:ilvl w:val="0"/>
          <w:numId w:val="16"/>
        </w:numPr>
        <w:jc w:val="both"/>
        <w:rPr>
          <w:rFonts w:hint="eastAsia"/>
          <w:lang w:val="en-US" w:eastAsia="zh-CN"/>
        </w:rPr>
      </w:pPr>
      <w:r>
        <w:rPr>
          <w:rFonts w:hint="eastAsia"/>
          <w:lang w:val="en-US" w:eastAsia="zh-CN"/>
        </w:rPr>
        <w:t>协助UI设计</w:t>
      </w:r>
    </w:p>
    <w:p>
      <w:pPr>
        <w:widowControl w:val="0"/>
        <w:numPr>
          <w:ilvl w:val="0"/>
          <w:numId w:val="16"/>
        </w:numPr>
        <w:jc w:val="both"/>
        <w:rPr>
          <w:rFonts w:hint="eastAsia"/>
          <w:lang w:val="en-US" w:eastAsia="zh-CN"/>
        </w:rPr>
      </w:pPr>
      <w:r>
        <w:rPr>
          <w:rFonts w:hint="eastAsia"/>
          <w:lang w:val="en-US" w:eastAsia="zh-CN"/>
        </w:rPr>
        <w:t>功能设计</w:t>
      </w:r>
    </w:p>
    <w:p>
      <w:pPr>
        <w:widowControl w:val="0"/>
        <w:numPr>
          <w:ilvl w:val="1"/>
          <w:numId w:val="16"/>
        </w:numPr>
        <w:tabs>
          <w:tab w:val="left" w:pos="312"/>
          <w:tab w:val="clear" w:pos="840"/>
        </w:tabs>
        <w:ind w:left="840" w:leftChars="0" w:hanging="420" w:firstLineChars="0"/>
        <w:jc w:val="both"/>
        <w:rPr>
          <w:rFonts w:hint="eastAsia"/>
          <w:lang w:val="en-US" w:eastAsia="zh-CN"/>
        </w:rPr>
      </w:pPr>
      <w:r>
        <w:rPr>
          <w:rFonts w:hint="eastAsia"/>
          <w:lang w:val="en-US" w:eastAsia="zh-CN"/>
        </w:rPr>
        <w:t>新增分享机制</w:t>
      </w:r>
    </w:p>
    <w:p>
      <w:pPr>
        <w:widowControl w:val="0"/>
        <w:numPr>
          <w:ilvl w:val="1"/>
          <w:numId w:val="16"/>
        </w:numPr>
        <w:tabs>
          <w:tab w:val="left" w:pos="312"/>
          <w:tab w:val="clear" w:pos="840"/>
        </w:tabs>
        <w:ind w:left="840" w:leftChars="0" w:hanging="420" w:firstLineChars="0"/>
        <w:jc w:val="both"/>
        <w:rPr>
          <w:rFonts w:hint="eastAsia"/>
          <w:lang w:val="en-US" w:eastAsia="zh-CN"/>
        </w:rPr>
      </w:pPr>
      <w:r>
        <w:rPr>
          <w:rFonts w:hint="eastAsia"/>
          <w:lang w:val="en-US" w:eastAsia="zh-CN"/>
        </w:rPr>
        <w:t>使用微信服务通知</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效益</w:t>
      </w:r>
    </w:p>
    <w:p>
      <w:pPr>
        <w:widowControl w:val="0"/>
        <w:numPr>
          <w:ilvl w:val="0"/>
          <w:numId w:val="17"/>
        </w:numPr>
        <w:jc w:val="both"/>
        <w:rPr>
          <w:rFonts w:hint="eastAsia"/>
          <w:lang w:val="en-US" w:eastAsia="zh-CN"/>
        </w:rPr>
      </w:pPr>
      <w:r>
        <w:rPr>
          <w:rFonts w:hint="eastAsia"/>
          <w:lang w:val="en-US" w:eastAsia="zh-CN"/>
        </w:rPr>
        <w:t>历时2周完成V1.0版本</w:t>
      </w:r>
    </w:p>
    <w:p>
      <w:pPr>
        <w:widowControl w:val="0"/>
        <w:numPr>
          <w:ilvl w:val="0"/>
          <w:numId w:val="17"/>
        </w:numPr>
        <w:jc w:val="both"/>
        <w:rPr>
          <w:rFonts w:hint="eastAsia"/>
          <w:lang w:val="en-US" w:eastAsia="zh-CN"/>
        </w:rPr>
      </w:pPr>
      <w:r>
        <w:rPr>
          <w:rFonts w:hint="eastAsia"/>
          <w:lang w:val="en-US" w:eastAsia="zh-CN"/>
        </w:rPr>
        <w:t>目前还处于试运营阶段</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反思</w:t>
      </w:r>
    </w:p>
    <w:p>
      <w:pPr>
        <w:widowControl w:val="0"/>
        <w:numPr>
          <w:ilvl w:val="0"/>
          <w:numId w:val="0"/>
        </w:numPr>
        <w:jc w:val="both"/>
        <w:rPr>
          <w:rFonts w:hint="eastAsia"/>
          <w:lang w:val="en-US" w:eastAsia="zh-CN"/>
        </w:rPr>
      </w:pPr>
      <w:r>
        <w:rPr>
          <w:rFonts w:hint="eastAsia"/>
          <w:lang w:val="en-US" w:eastAsia="zh-CN"/>
        </w:rPr>
        <w:t>社交功能是与微信已有社交功能冲突的，所以申请产品类型时选的是直播形式。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2018-06-22</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F0B85"/>
    <w:multiLevelType w:val="singleLevel"/>
    <w:tmpl w:val="9EEF0B85"/>
    <w:lvl w:ilvl="0" w:tentative="0">
      <w:start w:val="1"/>
      <w:numFmt w:val="decimal"/>
      <w:lvlText w:val="%1."/>
      <w:lvlJc w:val="left"/>
      <w:pPr>
        <w:tabs>
          <w:tab w:val="left" w:pos="312"/>
        </w:tabs>
      </w:pPr>
    </w:lvl>
  </w:abstractNum>
  <w:abstractNum w:abstractNumId="1">
    <w:nsid w:val="A38ECD30"/>
    <w:multiLevelType w:val="singleLevel"/>
    <w:tmpl w:val="A38ECD30"/>
    <w:lvl w:ilvl="0" w:tentative="0">
      <w:start w:val="1"/>
      <w:numFmt w:val="decimal"/>
      <w:lvlText w:val="%1."/>
      <w:lvlJc w:val="left"/>
      <w:pPr>
        <w:tabs>
          <w:tab w:val="left" w:pos="312"/>
        </w:tabs>
      </w:pPr>
    </w:lvl>
  </w:abstractNum>
  <w:abstractNum w:abstractNumId="2">
    <w:nsid w:val="B2A18F17"/>
    <w:multiLevelType w:val="singleLevel"/>
    <w:tmpl w:val="B2A18F17"/>
    <w:lvl w:ilvl="0" w:tentative="0">
      <w:start w:val="1"/>
      <w:numFmt w:val="decimal"/>
      <w:lvlText w:val="%1."/>
      <w:lvlJc w:val="left"/>
      <w:pPr>
        <w:tabs>
          <w:tab w:val="left" w:pos="312"/>
        </w:tabs>
      </w:pPr>
    </w:lvl>
  </w:abstractNum>
  <w:abstractNum w:abstractNumId="3">
    <w:nsid w:val="B6BC6115"/>
    <w:multiLevelType w:val="singleLevel"/>
    <w:tmpl w:val="B6BC6115"/>
    <w:lvl w:ilvl="0" w:tentative="0">
      <w:start w:val="1"/>
      <w:numFmt w:val="decimal"/>
      <w:lvlText w:val="%1."/>
      <w:lvlJc w:val="left"/>
      <w:pPr>
        <w:tabs>
          <w:tab w:val="left" w:pos="312"/>
        </w:tabs>
      </w:pPr>
    </w:lvl>
  </w:abstractNum>
  <w:abstractNum w:abstractNumId="4">
    <w:nsid w:val="CC5565E5"/>
    <w:multiLevelType w:val="multilevel"/>
    <w:tmpl w:val="CC5565E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7B13614"/>
    <w:multiLevelType w:val="singleLevel"/>
    <w:tmpl w:val="D7B13614"/>
    <w:lvl w:ilvl="0" w:tentative="0">
      <w:start w:val="1"/>
      <w:numFmt w:val="decimal"/>
      <w:lvlText w:val="%1."/>
      <w:lvlJc w:val="left"/>
      <w:pPr>
        <w:tabs>
          <w:tab w:val="left" w:pos="312"/>
        </w:tabs>
      </w:pPr>
    </w:lvl>
  </w:abstractNum>
  <w:abstractNum w:abstractNumId="6">
    <w:nsid w:val="E26BF759"/>
    <w:multiLevelType w:val="multilevel"/>
    <w:tmpl w:val="E26BF75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E55824F9"/>
    <w:multiLevelType w:val="singleLevel"/>
    <w:tmpl w:val="E55824F9"/>
    <w:lvl w:ilvl="0" w:tentative="0">
      <w:start w:val="1"/>
      <w:numFmt w:val="decimal"/>
      <w:lvlText w:val="%1."/>
      <w:lvlJc w:val="left"/>
      <w:pPr>
        <w:tabs>
          <w:tab w:val="left" w:pos="312"/>
        </w:tabs>
      </w:pPr>
    </w:lvl>
  </w:abstractNum>
  <w:abstractNum w:abstractNumId="8">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02EEAE85"/>
    <w:multiLevelType w:val="singleLevel"/>
    <w:tmpl w:val="02EEAE85"/>
    <w:lvl w:ilvl="0" w:tentative="0">
      <w:start w:val="1"/>
      <w:numFmt w:val="decimal"/>
      <w:lvlText w:val="%1."/>
      <w:lvlJc w:val="left"/>
      <w:pPr>
        <w:tabs>
          <w:tab w:val="left" w:pos="312"/>
        </w:tabs>
      </w:pPr>
    </w:lvl>
  </w:abstractNum>
  <w:abstractNum w:abstractNumId="10">
    <w:nsid w:val="36D51998"/>
    <w:multiLevelType w:val="singleLevel"/>
    <w:tmpl w:val="36D51998"/>
    <w:lvl w:ilvl="0" w:tentative="0">
      <w:start w:val="1"/>
      <w:numFmt w:val="decimal"/>
      <w:lvlText w:val="%1."/>
      <w:lvlJc w:val="left"/>
      <w:pPr>
        <w:tabs>
          <w:tab w:val="left" w:pos="312"/>
        </w:tabs>
      </w:pPr>
    </w:lvl>
  </w:abstractNum>
  <w:abstractNum w:abstractNumId="11">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2">
    <w:nsid w:val="473947AD"/>
    <w:multiLevelType w:val="singleLevel"/>
    <w:tmpl w:val="473947AD"/>
    <w:lvl w:ilvl="0" w:tentative="0">
      <w:start w:val="1"/>
      <w:numFmt w:val="decimal"/>
      <w:lvlText w:val="%1."/>
      <w:lvlJc w:val="left"/>
      <w:pPr>
        <w:tabs>
          <w:tab w:val="left" w:pos="312"/>
        </w:tabs>
      </w:pPr>
    </w:lvl>
  </w:abstractNum>
  <w:abstractNum w:abstractNumId="13">
    <w:nsid w:val="47E8F720"/>
    <w:multiLevelType w:val="singleLevel"/>
    <w:tmpl w:val="47E8F720"/>
    <w:lvl w:ilvl="0" w:tentative="0">
      <w:start w:val="1"/>
      <w:numFmt w:val="decimal"/>
      <w:lvlText w:val="%1."/>
      <w:lvlJc w:val="left"/>
      <w:pPr>
        <w:tabs>
          <w:tab w:val="left" w:pos="312"/>
        </w:tabs>
      </w:pPr>
    </w:lvl>
  </w:abstractNum>
  <w:abstractNum w:abstractNumId="14">
    <w:nsid w:val="600C25F5"/>
    <w:multiLevelType w:val="multilevel"/>
    <w:tmpl w:val="600C25F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F170BE8"/>
    <w:multiLevelType w:val="singleLevel"/>
    <w:tmpl w:val="6F170BE8"/>
    <w:lvl w:ilvl="0" w:tentative="0">
      <w:start w:val="1"/>
      <w:numFmt w:val="decimal"/>
      <w:lvlText w:val="%1."/>
      <w:lvlJc w:val="left"/>
      <w:pPr>
        <w:tabs>
          <w:tab w:val="left" w:pos="312"/>
        </w:tabs>
      </w:pPr>
    </w:lvl>
  </w:abstractNum>
  <w:abstractNum w:abstractNumId="16">
    <w:nsid w:val="787570C8"/>
    <w:multiLevelType w:val="singleLevel"/>
    <w:tmpl w:val="787570C8"/>
    <w:lvl w:ilvl="0" w:tentative="0">
      <w:start w:val="1"/>
      <w:numFmt w:val="decimal"/>
      <w:lvlText w:val="%1."/>
      <w:lvlJc w:val="left"/>
      <w:pPr>
        <w:tabs>
          <w:tab w:val="left" w:pos="312"/>
        </w:tabs>
      </w:pPr>
    </w:lvl>
  </w:abstractNum>
  <w:num w:numId="1">
    <w:abstractNumId w:val="11"/>
  </w:num>
  <w:num w:numId="2">
    <w:abstractNumId w:val="8"/>
  </w:num>
  <w:num w:numId="3">
    <w:abstractNumId w:val="2"/>
  </w:num>
  <w:num w:numId="4">
    <w:abstractNumId w:val="5"/>
  </w:num>
  <w:num w:numId="5">
    <w:abstractNumId w:val="10"/>
  </w:num>
  <w:num w:numId="6">
    <w:abstractNumId w:val="7"/>
  </w:num>
  <w:num w:numId="7">
    <w:abstractNumId w:val="12"/>
  </w:num>
  <w:num w:numId="8">
    <w:abstractNumId w:val="16"/>
  </w:num>
  <w:num w:numId="9">
    <w:abstractNumId w:val="0"/>
  </w:num>
  <w:num w:numId="10">
    <w:abstractNumId w:val="14"/>
  </w:num>
  <w:num w:numId="11">
    <w:abstractNumId w:val="3"/>
  </w:num>
  <w:num w:numId="12">
    <w:abstractNumId w:val="4"/>
  </w:num>
  <w:num w:numId="13">
    <w:abstractNumId w:val="13"/>
  </w:num>
  <w:num w:numId="14">
    <w:abstractNumId w:val="9"/>
  </w:num>
  <w:num w:numId="15">
    <w:abstractNumId w:val="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2186"/>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090"/>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1545941"/>
    <w:rsid w:val="01E8796C"/>
    <w:rsid w:val="02321E7C"/>
    <w:rsid w:val="0278253A"/>
    <w:rsid w:val="02916605"/>
    <w:rsid w:val="02BE3958"/>
    <w:rsid w:val="033035DE"/>
    <w:rsid w:val="03EE4D25"/>
    <w:rsid w:val="043862CD"/>
    <w:rsid w:val="043E59F4"/>
    <w:rsid w:val="04F56449"/>
    <w:rsid w:val="0598588F"/>
    <w:rsid w:val="064A01DB"/>
    <w:rsid w:val="068B3E95"/>
    <w:rsid w:val="06B47EEE"/>
    <w:rsid w:val="07055BE3"/>
    <w:rsid w:val="070F3036"/>
    <w:rsid w:val="077A4634"/>
    <w:rsid w:val="07897375"/>
    <w:rsid w:val="07C94E01"/>
    <w:rsid w:val="07D75D70"/>
    <w:rsid w:val="08472144"/>
    <w:rsid w:val="087464DD"/>
    <w:rsid w:val="088A138C"/>
    <w:rsid w:val="08EF75C1"/>
    <w:rsid w:val="0A4026FE"/>
    <w:rsid w:val="0A423FFD"/>
    <w:rsid w:val="0B692ED9"/>
    <w:rsid w:val="0BFC26D0"/>
    <w:rsid w:val="0D4C7F52"/>
    <w:rsid w:val="0D5B5E06"/>
    <w:rsid w:val="0D8A15DE"/>
    <w:rsid w:val="0DD118EA"/>
    <w:rsid w:val="109C128A"/>
    <w:rsid w:val="10E2397A"/>
    <w:rsid w:val="114A4A36"/>
    <w:rsid w:val="12167BD0"/>
    <w:rsid w:val="12A64396"/>
    <w:rsid w:val="13BD4867"/>
    <w:rsid w:val="15570956"/>
    <w:rsid w:val="15A26B12"/>
    <w:rsid w:val="15D6490F"/>
    <w:rsid w:val="1679046E"/>
    <w:rsid w:val="16842116"/>
    <w:rsid w:val="17343BD7"/>
    <w:rsid w:val="17415FE4"/>
    <w:rsid w:val="17894DAD"/>
    <w:rsid w:val="178A3147"/>
    <w:rsid w:val="17DD1A09"/>
    <w:rsid w:val="18115C33"/>
    <w:rsid w:val="18203D17"/>
    <w:rsid w:val="18404616"/>
    <w:rsid w:val="18660A92"/>
    <w:rsid w:val="190172BC"/>
    <w:rsid w:val="19AE614C"/>
    <w:rsid w:val="1A0C698F"/>
    <w:rsid w:val="1AE521F9"/>
    <w:rsid w:val="1AE93BC7"/>
    <w:rsid w:val="1C3744BA"/>
    <w:rsid w:val="1C6366CC"/>
    <w:rsid w:val="1C6625D0"/>
    <w:rsid w:val="1CF92C62"/>
    <w:rsid w:val="1D42649A"/>
    <w:rsid w:val="1D5F36B3"/>
    <w:rsid w:val="1EA86C13"/>
    <w:rsid w:val="1F171718"/>
    <w:rsid w:val="1FB77275"/>
    <w:rsid w:val="1FD25563"/>
    <w:rsid w:val="20190A1D"/>
    <w:rsid w:val="206C10EB"/>
    <w:rsid w:val="224D0B76"/>
    <w:rsid w:val="22A775DD"/>
    <w:rsid w:val="238C5FA4"/>
    <w:rsid w:val="24227EC0"/>
    <w:rsid w:val="24621E59"/>
    <w:rsid w:val="248416BC"/>
    <w:rsid w:val="24B54D5C"/>
    <w:rsid w:val="24BB58D6"/>
    <w:rsid w:val="24D244B8"/>
    <w:rsid w:val="255E4647"/>
    <w:rsid w:val="262E7930"/>
    <w:rsid w:val="273D02B5"/>
    <w:rsid w:val="28E3641F"/>
    <w:rsid w:val="28F342EB"/>
    <w:rsid w:val="2A272D94"/>
    <w:rsid w:val="2ADA1746"/>
    <w:rsid w:val="2AEE0EB6"/>
    <w:rsid w:val="2B3544FC"/>
    <w:rsid w:val="2BB62FF8"/>
    <w:rsid w:val="2C43755C"/>
    <w:rsid w:val="2D856FFD"/>
    <w:rsid w:val="2E2B59B3"/>
    <w:rsid w:val="2EDC0272"/>
    <w:rsid w:val="2F35145A"/>
    <w:rsid w:val="2FF85739"/>
    <w:rsid w:val="33985AAD"/>
    <w:rsid w:val="33E3513F"/>
    <w:rsid w:val="34BB180E"/>
    <w:rsid w:val="34CD54C6"/>
    <w:rsid w:val="35501C40"/>
    <w:rsid w:val="35FF0EEB"/>
    <w:rsid w:val="361F384D"/>
    <w:rsid w:val="36832CB0"/>
    <w:rsid w:val="368F746E"/>
    <w:rsid w:val="36931F00"/>
    <w:rsid w:val="375B3DA2"/>
    <w:rsid w:val="37694167"/>
    <w:rsid w:val="38A07BA8"/>
    <w:rsid w:val="38D60507"/>
    <w:rsid w:val="39476106"/>
    <w:rsid w:val="39591308"/>
    <w:rsid w:val="398D2616"/>
    <w:rsid w:val="399231A9"/>
    <w:rsid w:val="3A105FD7"/>
    <w:rsid w:val="3AAA02C4"/>
    <w:rsid w:val="3DB91868"/>
    <w:rsid w:val="3DF23F4A"/>
    <w:rsid w:val="3F8C4C56"/>
    <w:rsid w:val="4052563E"/>
    <w:rsid w:val="406B2D9B"/>
    <w:rsid w:val="40886793"/>
    <w:rsid w:val="412D586A"/>
    <w:rsid w:val="414B6FAA"/>
    <w:rsid w:val="431E7807"/>
    <w:rsid w:val="434E5F01"/>
    <w:rsid w:val="436C26AF"/>
    <w:rsid w:val="43CE6392"/>
    <w:rsid w:val="44924D97"/>
    <w:rsid w:val="44DB6201"/>
    <w:rsid w:val="450C1226"/>
    <w:rsid w:val="46832630"/>
    <w:rsid w:val="46B85082"/>
    <w:rsid w:val="46F53135"/>
    <w:rsid w:val="4703556D"/>
    <w:rsid w:val="477F5F7F"/>
    <w:rsid w:val="47A630CC"/>
    <w:rsid w:val="47F13BAB"/>
    <w:rsid w:val="49450E96"/>
    <w:rsid w:val="495A2DF4"/>
    <w:rsid w:val="49E57FBC"/>
    <w:rsid w:val="4A330156"/>
    <w:rsid w:val="4A4309A1"/>
    <w:rsid w:val="4A480577"/>
    <w:rsid w:val="4AD3723B"/>
    <w:rsid w:val="4AD542EC"/>
    <w:rsid w:val="4B2463E6"/>
    <w:rsid w:val="4B8E775E"/>
    <w:rsid w:val="4BAE20A6"/>
    <w:rsid w:val="4BFA48FF"/>
    <w:rsid w:val="4C061D19"/>
    <w:rsid w:val="4CC957C9"/>
    <w:rsid w:val="4D4A0E7B"/>
    <w:rsid w:val="4E31741C"/>
    <w:rsid w:val="4ECD5FFD"/>
    <w:rsid w:val="4EF46E15"/>
    <w:rsid w:val="4F275997"/>
    <w:rsid w:val="4FF12374"/>
    <w:rsid w:val="512B082D"/>
    <w:rsid w:val="51C766DC"/>
    <w:rsid w:val="51CE530A"/>
    <w:rsid w:val="52833980"/>
    <w:rsid w:val="52840338"/>
    <w:rsid w:val="52A92899"/>
    <w:rsid w:val="52C24482"/>
    <w:rsid w:val="53374937"/>
    <w:rsid w:val="536A3A29"/>
    <w:rsid w:val="538F75AC"/>
    <w:rsid w:val="543F6888"/>
    <w:rsid w:val="54861A0B"/>
    <w:rsid w:val="54FB1AEF"/>
    <w:rsid w:val="553C635B"/>
    <w:rsid w:val="55573143"/>
    <w:rsid w:val="556C2D3F"/>
    <w:rsid w:val="55884EA2"/>
    <w:rsid w:val="55A512D3"/>
    <w:rsid w:val="55C72538"/>
    <w:rsid w:val="56137916"/>
    <w:rsid w:val="561F20C9"/>
    <w:rsid w:val="569A0F50"/>
    <w:rsid w:val="58B56D89"/>
    <w:rsid w:val="58FE509E"/>
    <w:rsid w:val="5A5B37BC"/>
    <w:rsid w:val="5A635014"/>
    <w:rsid w:val="5C0C799C"/>
    <w:rsid w:val="5C2A163E"/>
    <w:rsid w:val="5C385685"/>
    <w:rsid w:val="5CF266DF"/>
    <w:rsid w:val="5D7F57B8"/>
    <w:rsid w:val="5E21648D"/>
    <w:rsid w:val="5E776A04"/>
    <w:rsid w:val="5EE94163"/>
    <w:rsid w:val="5F535ACB"/>
    <w:rsid w:val="60E84B4B"/>
    <w:rsid w:val="60ED74D8"/>
    <w:rsid w:val="618E57A4"/>
    <w:rsid w:val="61D455C5"/>
    <w:rsid w:val="62984220"/>
    <w:rsid w:val="62C65FCB"/>
    <w:rsid w:val="634108A4"/>
    <w:rsid w:val="64A30B7D"/>
    <w:rsid w:val="64BE12D8"/>
    <w:rsid w:val="662A7C48"/>
    <w:rsid w:val="689D10BE"/>
    <w:rsid w:val="68AA3BC0"/>
    <w:rsid w:val="69144F8C"/>
    <w:rsid w:val="69275489"/>
    <w:rsid w:val="69A740AB"/>
    <w:rsid w:val="69CD08DD"/>
    <w:rsid w:val="69DD33F6"/>
    <w:rsid w:val="69F56D22"/>
    <w:rsid w:val="6A1F3F5D"/>
    <w:rsid w:val="6A537922"/>
    <w:rsid w:val="6B6314C5"/>
    <w:rsid w:val="6B91178C"/>
    <w:rsid w:val="6C186B84"/>
    <w:rsid w:val="6C7C2076"/>
    <w:rsid w:val="6CE9067C"/>
    <w:rsid w:val="6D296AF3"/>
    <w:rsid w:val="6D611722"/>
    <w:rsid w:val="6DD56308"/>
    <w:rsid w:val="6E4F0EAA"/>
    <w:rsid w:val="6E6D2A6E"/>
    <w:rsid w:val="6F155C8B"/>
    <w:rsid w:val="6F6D1390"/>
    <w:rsid w:val="6FB50D54"/>
    <w:rsid w:val="6FF43ADB"/>
    <w:rsid w:val="705F4FA2"/>
    <w:rsid w:val="70D91406"/>
    <w:rsid w:val="713F4FB3"/>
    <w:rsid w:val="71786638"/>
    <w:rsid w:val="718A3417"/>
    <w:rsid w:val="720F624E"/>
    <w:rsid w:val="7290059F"/>
    <w:rsid w:val="72C27B36"/>
    <w:rsid w:val="732F7BAF"/>
    <w:rsid w:val="73EE371F"/>
    <w:rsid w:val="743916DE"/>
    <w:rsid w:val="749A67C9"/>
    <w:rsid w:val="757C4D45"/>
    <w:rsid w:val="757D683D"/>
    <w:rsid w:val="76570E45"/>
    <w:rsid w:val="7660227C"/>
    <w:rsid w:val="76B523C8"/>
    <w:rsid w:val="775E442A"/>
    <w:rsid w:val="77871439"/>
    <w:rsid w:val="7900384F"/>
    <w:rsid w:val="797F57F6"/>
    <w:rsid w:val="7A190529"/>
    <w:rsid w:val="7A3646D6"/>
    <w:rsid w:val="7A771C7D"/>
    <w:rsid w:val="7C0A6C9C"/>
    <w:rsid w:val="7C0B156E"/>
    <w:rsid w:val="7C71017A"/>
    <w:rsid w:val="7CE57675"/>
    <w:rsid w:val="7CF17F7F"/>
    <w:rsid w:val="7D3319BB"/>
    <w:rsid w:val="7E4E1D0D"/>
    <w:rsid w:val="7EC53C1B"/>
    <w:rsid w:val="7EE562D3"/>
    <w:rsid w:val="7EEB2138"/>
    <w:rsid w:val="7EF90399"/>
    <w:rsid w:val="7EF9143B"/>
    <w:rsid w:val="7F5E412B"/>
    <w:rsid w:val="7F6E1AE5"/>
    <w:rsid w:val="7FBB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森茶</cp:lastModifiedBy>
  <dcterms:modified xsi:type="dcterms:W3CDTF">2018-06-22T14:54:06Z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