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F2" w:rsidRDefault="00FC2AF2"/>
    <w:p w:rsidR="00FC2AF2" w:rsidRDefault="00FC2AF2"/>
    <w:p w:rsidR="00FC2AF2" w:rsidRDefault="00FC2AF2"/>
    <w:p w:rsidR="00FC2AF2" w:rsidRDefault="00FC2AF2"/>
    <w:p w:rsidR="00FC2AF2" w:rsidRDefault="00FC2AF2"/>
    <w:p w:rsidR="00FC2AF2" w:rsidRDefault="007B004C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488826281"/>
      <w:bookmarkStart w:id="1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XXXXXXXXX</w:t>
      </w:r>
      <w:r>
        <w:rPr>
          <w:rFonts w:asciiTheme="majorEastAsia" w:eastAsiaTheme="majorEastAsia" w:hAnsiTheme="majorEastAsia" w:cstheme="minorBidi"/>
          <w:bCs w:val="0"/>
          <w:sz w:val="44"/>
          <w:szCs w:val="44"/>
        </w:rPr>
        <w:t>文档标题</w:t>
      </w:r>
      <w:bookmarkEnd w:id="0"/>
    </w:p>
    <w:bookmarkEnd w:id="1"/>
    <w:p w:rsidR="00FC2AF2" w:rsidRDefault="007B004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二级说明标题</w:t>
      </w:r>
    </w:p>
    <w:p w:rsidR="00FC2AF2" w:rsidRDefault="00FC2AF2"/>
    <w:p w:rsidR="00FC2AF2" w:rsidRDefault="00FC2AF2"/>
    <w:p w:rsidR="00FC2AF2" w:rsidRDefault="007B004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7B004C"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</w:t>
      </w:r>
      <w:r>
        <w:rPr>
          <w:rFonts w:hint="eastAsia"/>
          <w:b/>
          <w:sz w:val="24"/>
          <w:szCs w:val="24"/>
        </w:rPr>
        <w:t>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7B004C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2017</w:t>
      </w:r>
      <w:r>
        <w:rPr>
          <w:rFonts w:hint="eastAsia"/>
          <w:b/>
          <w:sz w:val="24"/>
          <w:szCs w:val="24"/>
        </w:rPr>
        <w:t>年</w:t>
      </w:r>
      <w:r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日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 w:rsidR="00FC2AF2" w:rsidRDefault="007B004C">
      <w:pPr>
        <w:widowControl/>
        <w:jc w:val="left"/>
      </w:pPr>
      <w:r>
        <w:br w:type="page"/>
      </w:r>
    </w:p>
    <w:p w:rsidR="00FC2AF2" w:rsidRDefault="007B004C">
      <w:pPr>
        <w:pStyle w:val="1"/>
      </w:pPr>
      <w:bookmarkStart w:id="2" w:name="_Toc488826282"/>
      <w:bookmarkStart w:id="3" w:name="_Toc488762496"/>
      <w:r>
        <w:rPr>
          <w:rFonts w:hint="eastAsia"/>
        </w:rPr>
        <w:lastRenderedPageBreak/>
        <w:t>文档控</w:t>
      </w:r>
      <w:r>
        <w:t>制</w:t>
      </w:r>
      <w:bookmarkEnd w:id="2"/>
      <w:bookmarkEnd w:id="3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402"/>
        <w:gridCol w:w="2650"/>
        <w:gridCol w:w="1821"/>
        <w:gridCol w:w="1420"/>
      </w:tblGrid>
      <w:tr w:rsidR="00FC2AF2">
        <w:trPr>
          <w:jc w:val="center"/>
        </w:trPr>
        <w:tc>
          <w:tcPr>
            <w:tcW w:w="1003" w:type="dxa"/>
            <w:shd w:val="clear" w:color="auto" w:fill="88D4C2"/>
          </w:tcPr>
          <w:p w:rsidR="00FC2AF2" w:rsidRDefault="007B004C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 w:rsidR="00FC2AF2" w:rsidRDefault="007B004C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 w:rsidR="00FC2AF2" w:rsidRDefault="007B004C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 w:rsidR="00FC2AF2" w:rsidRDefault="007B004C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 w:rsidR="00FC2AF2" w:rsidRDefault="007B004C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 w:rsidR="00FC2AF2">
        <w:trPr>
          <w:jc w:val="center"/>
        </w:trPr>
        <w:tc>
          <w:tcPr>
            <w:tcW w:w="1003" w:type="dxa"/>
          </w:tcPr>
          <w:p w:rsidR="00FC2AF2" w:rsidRDefault="00FC2AF2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FC2AF2" w:rsidRDefault="00FC2AF2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C2AF2" w:rsidRDefault="00FC2AF2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FC2AF2" w:rsidRDefault="00FC2AF2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C2AF2" w:rsidRDefault="00FC2AF2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FC2AF2">
        <w:trPr>
          <w:jc w:val="center"/>
        </w:trPr>
        <w:tc>
          <w:tcPr>
            <w:tcW w:w="1003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FC2AF2">
        <w:trPr>
          <w:jc w:val="center"/>
        </w:trPr>
        <w:tc>
          <w:tcPr>
            <w:tcW w:w="1003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7B004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2AF2" w:rsidRDefault="007B004C">
          <w:pPr>
            <w:pStyle w:val="TOC10"/>
          </w:pPr>
          <w:r>
            <w:rPr>
              <w:lang w:val="zh-CN"/>
            </w:rPr>
            <w:t>目录</w:t>
          </w:r>
        </w:p>
        <w:p w:rsidR="00FC2AF2" w:rsidRDefault="007B004C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26281" w:history="1">
            <w:r>
              <w:rPr>
                <w:rStyle w:val="ab"/>
                <w:rFonts w:asciiTheme="majorEastAsia" w:eastAsiaTheme="majorEastAsia" w:hAnsiTheme="majorEastAsia"/>
              </w:rPr>
              <w:t>XXXXXXXXX</w:t>
            </w:r>
            <w:r>
              <w:rPr>
                <w:rStyle w:val="ab"/>
                <w:rFonts w:asciiTheme="majorEastAsia" w:eastAsiaTheme="majorEastAsia" w:hAnsiTheme="majorEastAsia" w:hint="eastAsia"/>
              </w:rPr>
              <w:t>文档标题</w:t>
            </w:r>
            <w:r>
              <w:tab/>
            </w:r>
            <w:r>
              <w:fldChar w:fldCharType="begin"/>
            </w:r>
            <w:r>
              <w:instrText xml:space="preserve"> PAGEREF _Toc488826281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C2AF2" w:rsidRDefault="007B004C">
          <w:pPr>
            <w:pStyle w:val="TOC1"/>
            <w:tabs>
              <w:tab w:val="left" w:pos="420"/>
              <w:tab w:val="right" w:leader="dot" w:pos="8296"/>
            </w:tabs>
          </w:pPr>
          <w:hyperlink w:anchor="_Toc488826282" w:history="1">
            <w:r>
              <w:rPr>
                <w:rStyle w:val="ab"/>
              </w:rPr>
              <w:t>1.</w:t>
            </w:r>
            <w:r>
              <w:tab/>
            </w:r>
            <w:r>
              <w:rPr>
                <w:rStyle w:val="ab"/>
                <w:rFonts w:hint="eastAsia"/>
              </w:rPr>
              <w:t>文档控制</w:t>
            </w:r>
            <w:r>
              <w:tab/>
            </w:r>
            <w:r>
              <w:fldChar w:fldCharType="begin"/>
            </w:r>
            <w:r>
              <w:instrText xml:space="preserve"> PAGEREF _Toc488826282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C2AF2" w:rsidRDefault="007B004C">
          <w:pPr>
            <w:pStyle w:val="TOC1"/>
            <w:tabs>
              <w:tab w:val="left" w:pos="420"/>
              <w:tab w:val="right" w:leader="dot" w:pos="8296"/>
            </w:tabs>
          </w:pPr>
          <w:hyperlink w:anchor="_Toc488826283" w:history="1">
            <w:r>
              <w:rPr>
                <w:rStyle w:val="ab"/>
              </w:rPr>
              <w:t>3.</w:t>
            </w:r>
            <w:r>
              <w:tab/>
            </w:r>
            <w:r>
              <w:rPr>
                <w:rStyle w:val="ab"/>
                <w:rFonts w:hint="eastAsia"/>
              </w:rPr>
              <w:t>地团体客户体检管理总述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_Toc488826283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C2AF2" w:rsidRDefault="007B004C">
          <w:pPr>
            <w:pStyle w:val="TOC1"/>
            <w:tabs>
              <w:tab w:val="left" w:pos="420"/>
              <w:tab w:val="right" w:leader="dot" w:pos="8296"/>
            </w:tabs>
          </w:pPr>
          <w:hyperlink w:anchor="_Toc488826284" w:history="1">
            <w:r>
              <w:rPr>
                <w:rStyle w:val="ab"/>
              </w:rPr>
              <w:t>4.</w:t>
            </w:r>
            <w:r>
              <w:tab/>
            </w:r>
            <w:r>
              <w:rPr>
                <w:rStyle w:val="ab"/>
                <w:rFonts w:hint="eastAsia"/>
              </w:rPr>
              <w:t>销售管理中心</w:t>
            </w:r>
            <w:r>
              <w:tab/>
            </w:r>
            <w:r>
              <w:fldChar w:fldCharType="begin"/>
            </w:r>
            <w:r>
              <w:instrText xml:space="preserve"> PAGEREF _Toc488826284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C2AF2" w:rsidRDefault="007B004C">
          <w:pPr>
            <w:pStyle w:val="TOC2"/>
            <w:tabs>
              <w:tab w:val="left" w:pos="1260"/>
              <w:tab w:val="right" w:leader="dot" w:pos="8296"/>
            </w:tabs>
          </w:pPr>
          <w:hyperlink w:anchor="_Toc488826285" w:history="1">
            <w:r>
              <w:rPr>
                <w:rStyle w:val="ab"/>
              </w:rPr>
              <w:t>4.1.</w:t>
            </w:r>
            <w:r>
              <w:tab/>
            </w:r>
            <w:r>
              <w:rPr>
                <w:rStyle w:val="ab"/>
                <w:rFonts w:hint="eastAsia"/>
              </w:rPr>
              <w:t>企业账户管理</w:t>
            </w:r>
            <w:r>
              <w:tab/>
            </w:r>
            <w:r>
              <w:fldChar w:fldCharType="begin"/>
            </w:r>
            <w:r>
              <w:instrText xml:space="preserve"> PAGEREF _Toc488826285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C2AF2" w:rsidRDefault="007B004C">
          <w:pPr>
            <w:pStyle w:val="TOC3"/>
            <w:tabs>
              <w:tab w:val="left" w:pos="1680"/>
              <w:tab w:val="right" w:leader="dot" w:pos="8296"/>
            </w:tabs>
          </w:pPr>
          <w:hyperlink w:anchor="_Toc488826286" w:history="1">
            <w:r>
              <w:rPr>
                <w:rStyle w:val="ab"/>
              </w:rPr>
              <w:t>4.1.1.</w:t>
            </w:r>
            <w:r>
              <w:tab/>
            </w:r>
            <w:r>
              <w:rPr>
                <w:rStyle w:val="ab"/>
                <w:rFonts w:hint="eastAsia"/>
              </w:rPr>
              <w:t>企业开户</w:t>
            </w:r>
            <w:r>
              <w:tab/>
            </w:r>
            <w:r>
              <w:fldChar w:fldCharType="begin"/>
            </w:r>
            <w:r>
              <w:instrText xml:space="preserve"> PAGEREF _Toc488826286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C2AF2" w:rsidRDefault="007B004C">
          <w:pPr>
            <w:pStyle w:val="TOC3"/>
            <w:tabs>
              <w:tab w:val="left" w:pos="1680"/>
              <w:tab w:val="right" w:leader="dot" w:pos="8296"/>
            </w:tabs>
          </w:pPr>
          <w:hyperlink w:anchor="_Toc488826287" w:history="1">
            <w:r>
              <w:rPr>
                <w:rStyle w:val="ab"/>
              </w:rPr>
              <w:t>4.1.2.</w:t>
            </w:r>
            <w:r>
              <w:tab/>
            </w:r>
            <w:r>
              <w:rPr>
                <w:rStyle w:val="ab"/>
                <w:rFonts w:hint="eastAsia"/>
              </w:rPr>
              <w:t>帐号管理</w:t>
            </w:r>
            <w:r>
              <w:tab/>
            </w:r>
            <w:r>
              <w:fldChar w:fldCharType="begin"/>
            </w:r>
            <w:r>
              <w:instrText xml:space="preserve"> PAGEREF _Toc488826287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C2AF2" w:rsidRDefault="007B004C">
          <w:pPr>
            <w:pStyle w:val="TOC3"/>
            <w:tabs>
              <w:tab w:val="left" w:pos="1680"/>
              <w:tab w:val="right" w:leader="dot" w:pos="8296"/>
            </w:tabs>
          </w:pPr>
          <w:hyperlink w:anchor="_Toc488826288" w:history="1">
            <w:r>
              <w:rPr>
                <w:rStyle w:val="ab"/>
              </w:rPr>
              <w:t>4.1.3.</w:t>
            </w:r>
            <w:r>
              <w:tab/>
            </w:r>
            <w:r>
              <w:rPr>
                <w:rStyle w:val="ab"/>
                <w:rFonts w:hint="eastAsia"/>
              </w:rPr>
              <w:t>企业开户</w:t>
            </w:r>
            <w:r>
              <w:tab/>
            </w:r>
            <w:r>
              <w:fldChar w:fldCharType="begin"/>
            </w:r>
            <w:r>
              <w:instrText xml:space="preserve"> PAGEREF _Toc488826288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C2AF2" w:rsidRDefault="007B004C">
          <w:pPr>
            <w:pStyle w:val="TOC2"/>
            <w:tabs>
              <w:tab w:val="left" w:pos="1260"/>
              <w:tab w:val="right" w:leader="dot" w:pos="8296"/>
            </w:tabs>
          </w:pPr>
          <w:hyperlink w:anchor="_Toc488826289" w:history="1">
            <w:r>
              <w:rPr>
                <w:rStyle w:val="ab"/>
              </w:rPr>
              <w:t>4.2.</w:t>
            </w:r>
            <w:r>
              <w:tab/>
            </w:r>
            <w:r>
              <w:rPr>
                <w:rStyle w:val="ab"/>
                <w:rFonts w:hint="eastAsia"/>
              </w:rPr>
              <w:t>合同管理</w:t>
            </w:r>
            <w:r>
              <w:tab/>
            </w:r>
            <w:r>
              <w:fldChar w:fldCharType="begin"/>
            </w:r>
            <w:r>
              <w:instrText xml:space="preserve"> PAGEREF _Toc488826289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C2AF2" w:rsidRDefault="007B004C">
          <w:pPr>
            <w:pStyle w:val="TOC3"/>
            <w:tabs>
              <w:tab w:val="left" w:pos="1680"/>
              <w:tab w:val="right" w:leader="dot" w:pos="8296"/>
            </w:tabs>
          </w:pPr>
          <w:hyperlink w:anchor="_Toc488826290" w:history="1">
            <w:r>
              <w:rPr>
                <w:rStyle w:val="ab"/>
              </w:rPr>
              <w:t>4.2.1.</w:t>
            </w:r>
            <w:r>
              <w:tab/>
            </w:r>
            <w:r>
              <w:rPr>
                <w:rStyle w:val="ab"/>
                <w:rFonts w:hint="eastAsia"/>
              </w:rPr>
              <w:t>创建合同</w:t>
            </w:r>
            <w:r>
              <w:tab/>
            </w:r>
            <w:r>
              <w:fldChar w:fldCharType="begin"/>
            </w:r>
            <w:r>
              <w:instrText xml:space="preserve"> PAGEREF _Toc488826290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C2AF2" w:rsidRDefault="007B004C">
          <w:pPr>
            <w:pStyle w:val="TOC3"/>
            <w:tabs>
              <w:tab w:val="left" w:pos="1680"/>
              <w:tab w:val="right" w:leader="dot" w:pos="8296"/>
            </w:tabs>
          </w:pPr>
          <w:hyperlink w:anchor="_Toc488826291" w:history="1">
            <w:r>
              <w:rPr>
                <w:rStyle w:val="ab"/>
              </w:rPr>
              <w:t>4.2.2.</w:t>
            </w:r>
            <w:r>
              <w:tab/>
            </w:r>
            <w:r>
              <w:rPr>
                <w:rStyle w:val="ab"/>
                <w:rFonts w:hint="eastAsia"/>
              </w:rPr>
              <w:t>编辑合同</w:t>
            </w:r>
            <w:r>
              <w:tab/>
            </w:r>
            <w:r>
              <w:fldChar w:fldCharType="begin"/>
            </w:r>
            <w:r>
              <w:instrText xml:space="preserve"> PAGEREF _Toc488826291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C2AF2" w:rsidRDefault="007B004C">
          <w:r>
            <w:rPr>
              <w:b/>
              <w:bCs/>
              <w:lang w:val="zh-CN"/>
            </w:rPr>
            <w:fldChar w:fldCharType="end"/>
          </w:r>
        </w:p>
      </w:sdtContent>
    </w:sdt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7B004C">
      <w:pPr>
        <w:widowControl/>
        <w:jc w:val="left"/>
      </w:pPr>
      <w:r>
        <w:br w:type="page"/>
      </w:r>
    </w:p>
    <w:p w:rsidR="00FC2AF2" w:rsidRDefault="007B004C">
      <w:pPr>
        <w:pStyle w:val="1"/>
      </w:pPr>
      <w:bookmarkStart w:id="4" w:name="_Toc488826283"/>
      <w:bookmarkStart w:id="5" w:name="_Toc488762498"/>
      <w:bookmarkStart w:id="6" w:name="_Toc460400461"/>
      <w:r>
        <w:lastRenderedPageBreak/>
        <w:t>XXXXX</w:t>
      </w:r>
      <w:r>
        <w:t>总述</w:t>
      </w:r>
      <w:bookmarkEnd w:id="4"/>
    </w:p>
    <w:p w:rsidR="00FC2AF2" w:rsidRDefault="007B004C">
      <w:pPr>
        <w:spacing w:line="360" w:lineRule="auto"/>
        <w:ind w:firstLineChars="200" w:firstLine="42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i/>
          <w:color w:val="0070C0"/>
          <w:u w:val="single"/>
        </w:rPr>
        <w:t>XXXXXXXXXXXXXXXXXXXXXXXXXXXXXXXXXXXXXXXXXXXXXXXXXXXXXXXXXXXXXXXXXXXXXXXXXXXXXXXXXXXXXXXXXXXXXXXXXXXXXXX</w:t>
      </w: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7B004C">
      <w:pPr>
        <w:pStyle w:val="1"/>
      </w:pPr>
      <w:r>
        <w:t>一级标题</w:t>
      </w:r>
    </w:p>
    <w:p w:rsidR="00FC2AF2" w:rsidRDefault="007B004C">
      <w:pPr>
        <w:pStyle w:val="2"/>
      </w:pPr>
      <w:r>
        <w:rPr>
          <w:rFonts w:hint="eastAsia"/>
        </w:rPr>
        <w:t>二级标题</w:t>
      </w:r>
    </w:p>
    <w:p w:rsidR="00FC2AF2" w:rsidRDefault="007B004C">
      <w:pPr>
        <w:pStyle w:val="3"/>
      </w:pPr>
      <w:r>
        <w:rPr>
          <w:rFonts w:hint="eastAsia"/>
        </w:rPr>
        <w:t>三级标题</w:t>
      </w:r>
    </w:p>
    <w:p w:rsidR="00FC2AF2" w:rsidRDefault="007B004C">
      <w:pPr>
        <w:pStyle w:val="4"/>
      </w:pPr>
      <w:r>
        <w:t>四级标题</w:t>
      </w:r>
    </w:p>
    <w:p w:rsidR="00FC2AF2" w:rsidRDefault="007B004C">
      <w:pPr>
        <w:pStyle w:val="4"/>
      </w:pPr>
      <w:r>
        <w:t>四级标题</w:t>
      </w:r>
    </w:p>
    <w:p w:rsidR="00FC2AF2" w:rsidRDefault="007B004C">
      <w:pPr>
        <w:pStyle w:val="4"/>
      </w:pPr>
      <w:r>
        <w:t>四级标题</w:t>
      </w:r>
    </w:p>
    <w:p w:rsidR="00FC2AF2" w:rsidRDefault="007B004C">
      <w:pPr>
        <w:pStyle w:val="4"/>
      </w:pPr>
      <w:r>
        <w:t>四级标题</w:t>
      </w:r>
    </w:p>
    <w:p w:rsidR="00FC2AF2" w:rsidRDefault="007B004C">
      <w:pPr>
        <w:pStyle w:val="5"/>
      </w:pPr>
      <w:r>
        <w:t>五级标题</w:t>
      </w:r>
    </w:p>
    <w:p w:rsidR="00FC2AF2" w:rsidRDefault="00FC2AF2"/>
    <w:p w:rsidR="00FC2AF2" w:rsidRDefault="00FC2AF2"/>
    <w:bookmarkEnd w:id="5"/>
    <w:bookmarkEnd w:id="6"/>
    <w:p w:rsidR="00FC2AF2" w:rsidRDefault="00FC2AF2"/>
    <w:p w:rsidR="00FC2AF2" w:rsidRDefault="00FC2AF2"/>
    <w:p w:rsidR="00FC2AF2" w:rsidRDefault="00FC2AF2"/>
    <w:sectPr w:rsidR="00FC2A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04C" w:rsidRDefault="007B004C">
      <w:r>
        <w:separator/>
      </w:r>
    </w:p>
  </w:endnote>
  <w:endnote w:type="continuationSeparator" w:id="0">
    <w:p w:rsidR="007B004C" w:rsidRDefault="007B0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15197E">
      <w:rPr>
        <w:noProof/>
      </w:rPr>
      <w:t>2018-08-16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04C" w:rsidRDefault="007B004C">
      <w:r>
        <w:separator/>
      </w:r>
    </w:p>
  </w:footnote>
  <w:footnote w:type="continuationSeparator" w:id="0">
    <w:p w:rsidR="007B004C" w:rsidRDefault="007B0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7"/>
      <w:jc w:val="left"/>
    </w:pPr>
    <w:bookmarkStart w:id="7" w:name="_GoBack"/>
    <w:bookmarkEnd w:id="7"/>
    <w:r>
      <w:t>插入公司</w:t>
    </w:r>
    <w:r>
      <w:rPr>
        <w:rFonts w:hint="eastAsia"/>
      </w:rPr>
      <w:t xml:space="preserve"> 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22642A-864D-40A2-90EA-BD4CCBF36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</Words>
  <Characters>1023</Characters>
  <Application>Microsoft Office Word</Application>
  <DocSecurity>0</DocSecurity>
  <Lines>8</Lines>
  <Paragraphs>2</Paragraphs>
  <ScaleCrop>false</ScaleCrop>
  <Company>微软中国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132</cp:revision>
  <dcterms:created xsi:type="dcterms:W3CDTF">2016-08-29T01:54:00Z</dcterms:created>
  <dcterms:modified xsi:type="dcterms:W3CDTF">2018-08-16T07:04:00Z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