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C920F8" w:rsidP="001E5EBD">
      <w:pPr>
        <w:pStyle w:val="1"/>
      </w:pPr>
      <w:r>
        <w:rPr>
          <w:rFonts w:hint="eastAsia"/>
        </w:rPr>
        <w:t>前言</w:t>
      </w:r>
    </w:p>
    <w:p w:rsidR="005B1CAC" w:rsidRPr="005B1CAC" w:rsidRDefault="005B1CAC" w:rsidP="005B1CAC">
      <w:pPr>
        <w:rPr>
          <w:rFonts w:hint="eastAsia"/>
        </w:rPr>
      </w:pPr>
      <w:r>
        <w:rPr>
          <w:rFonts w:hint="eastAsia"/>
        </w:rPr>
        <w:t>文案学习：其实说白了，就是多写、多看</w:t>
      </w:r>
      <w:bookmarkStart w:id="0" w:name="_GoBack"/>
      <w:bookmarkEnd w:id="0"/>
    </w:p>
    <w:sectPr w:rsidR="005B1CAC" w:rsidRPr="005B1C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75A" w:rsidRDefault="0086575A">
      <w:r>
        <w:separator/>
      </w:r>
    </w:p>
  </w:endnote>
  <w:endnote w:type="continuationSeparator" w:id="0">
    <w:p w:rsidR="0086575A" w:rsidRDefault="0086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1E5EBD">
      <w:rPr>
        <w:noProof/>
      </w:rPr>
      <w:t>2018-09-03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75A" w:rsidRDefault="0086575A">
      <w:r>
        <w:separator/>
      </w:r>
    </w:p>
  </w:footnote>
  <w:footnote w:type="continuationSeparator" w:id="0">
    <w:p w:rsidR="0086575A" w:rsidRDefault="00865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5EBD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1CAC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75A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0F8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669D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9B616-6D1E-4D72-8908-F0F59EB3A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135</cp:revision>
  <dcterms:created xsi:type="dcterms:W3CDTF">2016-08-29T01:54:00Z</dcterms:created>
  <dcterms:modified xsi:type="dcterms:W3CDTF">2018-09-03T11:33:00Z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