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3298839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665478">
        <w:rPr>
          <w:rFonts w:ascii="微软雅黑" w:eastAsia="微软雅黑" w:hAnsi="微软雅黑" w:cs="微软雅黑" w:hint="eastAsia"/>
          <w:sz w:val="52"/>
          <w:szCs w:val="52"/>
        </w:rPr>
        <w:t>-管理中心-新增计电量插座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3298840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7F206D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3298839" w:history="1">
            <w:r w:rsidR="007F206D" w:rsidRPr="0051279F">
              <w:rPr>
                <w:rStyle w:val="ab"/>
                <w:rFonts w:ascii="微软雅黑" w:hAnsi="微软雅黑" w:cs="微软雅黑"/>
                <w:noProof/>
              </w:rPr>
              <w:t>向日葵-管理中心-新增计电量插座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_Toc3298839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1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7F206D" w:rsidRDefault="00B235A6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3298840" w:history="1">
            <w:r w:rsidR="007F206D" w:rsidRPr="0051279F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_Toc3298840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1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7F206D" w:rsidRDefault="00B235A6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1" w:history="1">
            <w:r w:rsidR="007F206D" w:rsidRPr="0051279F">
              <w:rPr>
                <w:rStyle w:val="ab"/>
                <w:noProof/>
              </w:rPr>
              <w:t>1.</w:t>
            </w:r>
            <w:r w:rsidR="007F206D">
              <w:rPr>
                <w:rFonts w:eastAsiaTheme="minorEastAsia"/>
                <w:noProof/>
              </w:rPr>
              <w:tab/>
            </w:r>
            <w:r w:rsidR="007F206D" w:rsidRPr="0051279F">
              <w:rPr>
                <w:rStyle w:val="ab"/>
                <w:noProof/>
              </w:rPr>
              <w:t>概述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_Toc3298841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3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7F206D" w:rsidRDefault="00B235A6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2" w:history="1">
            <w:r w:rsidR="007F206D" w:rsidRPr="0051279F">
              <w:rPr>
                <w:rStyle w:val="ab"/>
                <w:noProof/>
              </w:rPr>
              <w:t>2.</w:t>
            </w:r>
            <w:r w:rsidR="007F206D">
              <w:rPr>
                <w:rFonts w:eastAsiaTheme="minorEastAsia"/>
                <w:noProof/>
              </w:rPr>
              <w:tab/>
            </w:r>
            <w:r w:rsidR="007F206D" w:rsidRPr="0051279F">
              <w:rPr>
                <w:rStyle w:val="ab"/>
                <w:noProof/>
              </w:rPr>
              <w:t>具体需求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_Toc3298842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3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7F206D" w:rsidRDefault="00B235A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3" w:history="1">
            <w:r w:rsidR="007F206D" w:rsidRPr="0051279F">
              <w:rPr>
                <w:rStyle w:val="ab"/>
                <w:noProof/>
              </w:rPr>
              <w:t>2.1.</w:t>
            </w:r>
            <w:r w:rsidR="007F206D">
              <w:rPr>
                <w:rFonts w:eastAsiaTheme="minorEastAsia"/>
                <w:noProof/>
              </w:rPr>
              <w:tab/>
            </w:r>
            <w:r w:rsidR="007F206D" w:rsidRPr="0051279F">
              <w:rPr>
                <w:rStyle w:val="ab"/>
                <w:noProof/>
              </w:rPr>
              <w:t>开机插座绑定主机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_Toc3298843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3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7F206D" w:rsidRDefault="00B235A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4" w:history="1">
            <w:r w:rsidR="007F206D" w:rsidRPr="0051279F">
              <w:rPr>
                <w:rStyle w:val="ab"/>
                <w:noProof/>
              </w:rPr>
              <w:t>2.2.</w:t>
            </w:r>
            <w:r w:rsidR="007F206D">
              <w:rPr>
                <w:rFonts w:eastAsiaTheme="minorEastAsia"/>
                <w:noProof/>
              </w:rPr>
              <w:tab/>
            </w:r>
            <w:r w:rsidR="007F206D" w:rsidRPr="0051279F">
              <w:rPr>
                <w:rStyle w:val="ab"/>
                <w:noProof/>
              </w:rPr>
              <w:t>计电量插座</w:t>
            </w:r>
            <w:r w:rsidR="007F206D" w:rsidRPr="0051279F">
              <w:rPr>
                <w:rStyle w:val="ab"/>
                <w:noProof/>
              </w:rPr>
              <w:t>-</w:t>
            </w:r>
            <w:r w:rsidR="007F206D" w:rsidRPr="0051279F">
              <w:rPr>
                <w:rStyle w:val="ab"/>
                <w:noProof/>
              </w:rPr>
              <w:t>插座详情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_Toc3298844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6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7F206D" w:rsidRDefault="00B235A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5" w:history="1">
            <w:r w:rsidR="007F206D" w:rsidRPr="0051279F">
              <w:rPr>
                <w:rStyle w:val="ab"/>
                <w:noProof/>
              </w:rPr>
              <w:t>2.3.</w:t>
            </w:r>
            <w:r w:rsidR="007F206D">
              <w:rPr>
                <w:rFonts w:eastAsiaTheme="minorEastAsia"/>
                <w:noProof/>
              </w:rPr>
              <w:tab/>
            </w:r>
            <w:r w:rsidR="007F206D" w:rsidRPr="0051279F">
              <w:rPr>
                <w:rStyle w:val="ab"/>
                <w:noProof/>
              </w:rPr>
              <w:t>优化设置主机定时开关机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_Toc3298845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8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7F206D" w:rsidRDefault="00B235A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6" w:history="1">
            <w:r w:rsidR="007F206D" w:rsidRPr="0051279F">
              <w:rPr>
                <w:rStyle w:val="ab"/>
                <w:noProof/>
              </w:rPr>
              <w:t>2.4.</w:t>
            </w:r>
            <w:r w:rsidR="007F206D">
              <w:rPr>
                <w:rFonts w:eastAsiaTheme="minorEastAsia"/>
                <w:noProof/>
              </w:rPr>
              <w:tab/>
            </w:r>
            <w:r w:rsidR="007F206D" w:rsidRPr="0051279F">
              <w:rPr>
                <w:rStyle w:val="ab"/>
                <w:noProof/>
              </w:rPr>
              <w:t>优化远程开关机入口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_Toc3298846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13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7F206D" w:rsidRDefault="00B235A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7" w:history="1">
            <w:r w:rsidR="007F206D" w:rsidRPr="0051279F">
              <w:rPr>
                <w:rStyle w:val="ab"/>
                <w:noProof/>
              </w:rPr>
              <w:t>2.5.</w:t>
            </w:r>
            <w:r w:rsidR="007F206D">
              <w:rPr>
                <w:rFonts w:eastAsiaTheme="minorEastAsia"/>
                <w:noProof/>
              </w:rPr>
              <w:tab/>
            </w:r>
            <w:r w:rsidR="007F206D" w:rsidRPr="0051279F">
              <w:rPr>
                <w:rStyle w:val="ab"/>
                <w:noProof/>
              </w:rPr>
              <w:t>计电量插座</w:t>
            </w:r>
            <w:r w:rsidR="007F206D" w:rsidRPr="0051279F">
              <w:rPr>
                <w:rStyle w:val="ab"/>
                <w:noProof/>
              </w:rPr>
              <w:t>-</w:t>
            </w:r>
            <w:r w:rsidR="007F206D" w:rsidRPr="0051279F">
              <w:rPr>
                <w:rStyle w:val="ab"/>
                <w:noProof/>
              </w:rPr>
              <w:t>电量统计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_Toc3298847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17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7F206D" w:rsidRDefault="00B235A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8" w:history="1">
            <w:r w:rsidR="007F206D" w:rsidRPr="0051279F">
              <w:rPr>
                <w:rStyle w:val="ab"/>
                <w:noProof/>
              </w:rPr>
              <w:t>2.6.</w:t>
            </w:r>
            <w:r w:rsidR="007F206D">
              <w:rPr>
                <w:rFonts w:eastAsiaTheme="minorEastAsia"/>
                <w:noProof/>
              </w:rPr>
              <w:tab/>
            </w:r>
            <w:r w:rsidR="007F206D" w:rsidRPr="0051279F">
              <w:rPr>
                <w:rStyle w:val="ab"/>
                <w:noProof/>
              </w:rPr>
              <w:t>计电量插座</w:t>
            </w:r>
            <w:r w:rsidR="007F206D" w:rsidRPr="0051279F">
              <w:rPr>
                <w:rStyle w:val="ab"/>
                <w:noProof/>
              </w:rPr>
              <w:t>-</w:t>
            </w:r>
            <w:r w:rsidR="007F206D" w:rsidRPr="0051279F">
              <w:rPr>
                <w:rStyle w:val="ab"/>
                <w:noProof/>
              </w:rPr>
              <w:t>使用日志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_Toc3298848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19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7F206D" w:rsidRDefault="00B235A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9" w:history="1">
            <w:r w:rsidR="007F206D" w:rsidRPr="0051279F">
              <w:rPr>
                <w:rStyle w:val="ab"/>
                <w:noProof/>
              </w:rPr>
              <w:t>2.7.</w:t>
            </w:r>
            <w:r w:rsidR="007F206D">
              <w:rPr>
                <w:rFonts w:eastAsiaTheme="minorEastAsia"/>
                <w:noProof/>
              </w:rPr>
              <w:tab/>
            </w:r>
            <w:r w:rsidR="007F206D" w:rsidRPr="0051279F">
              <w:rPr>
                <w:rStyle w:val="ab"/>
                <w:noProof/>
              </w:rPr>
              <w:t>需优化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_Toc3298849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19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262F36" w:rsidP="00262F36">
      <w:pPr>
        <w:widowControl/>
        <w:jc w:val="left"/>
      </w:pPr>
      <w:r>
        <w:br w:type="page"/>
      </w:r>
    </w:p>
    <w:p w:rsidR="00932AD6" w:rsidRDefault="00F553BB" w:rsidP="00665478">
      <w:pPr>
        <w:pStyle w:val="1"/>
      </w:pPr>
      <w:bookmarkStart w:id="2" w:name="_Toc3298841"/>
      <w:r>
        <w:rPr>
          <w:rFonts w:hint="eastAsia"/>
        </w:rPr>
        <w:lastRenderedPageBreak/>
        <w:t>概述</w:t>
      </w:r>
      <w:bookmarkEnd w:id="2"/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665478">
        <w:rPr>
          <w:rFonts w:hint="eastAsia"/>
        </w:rPr>
        <w:t>计电量插座</w:t>
      </w:r>
      <w:r w:rsidR="00C6107D">
        <w:rPr>
          <w:rFonts w:hint="eastAsia"/>
        </w:rPr>
        <w:t>（绑定主机；电量统计；使用日志）</w:t>
      </w:r>
    </w:p>
    <w:p w:rsidR="00937777" w:rsidRDefault="00937777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插座支持设置定时开关机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665478">
        <w:rPr>
          <w:rFonts w:hint="eastAsia"/>
        </w:rPr>
        <w:t>原远程开</w:t>
      </w:r>
      <w:r w:rsidR="00D16761">
        <w:rPr>
          <w:rFonts w:hint="eastAsia"/>
        </w:rPr>
        <w:t>关</w:t>
      </w:r>
      <w:r w:rsidR="00665478">
        <w:rPr>
          <w:rFonts w:hint="eastAsia"/>
        </w:rPr>
        <w:t>机入口</w:t>
      </w:r>
    </w:p>
    <w:p w:rsidR="00DF3552" w:rsidRDefault="00FA5E43" w:rsidP="00DF3552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优化开机设备页面</w:t>
      </w:r>
      <w:r>
        <w:rPr>
          <w:rFonts w:hint="eastAsia"/>
        </w:rPr>
        <w:t>-U</w:t>
      </w:r>
      <w:r>
        <w:t>I</w:t>
      </w:r>
      <w:r>
        <w:rPr>
          <w:rFonts w:hint="eastAsia"/>
        </w:rPr>
        <w:t>错位问题</w:t>
      </w:r>
    </w:p>
    <w:p w:rsidR="00510128" w:rsidRDefault="00510128" w:rsidP="00510128"/>
    <w:p w:rsidR="00D432AF" w:rsidRDefault="00E05C80" w:rsidP="00E05C80">
      <w:pPr>
        <w:pStyle w:val="1"/>
      </w:pPr>
      <w:bookmarkStart w:id="3" w:name="_Toc3298842"/>
      <w:r>
        <w:rPr>
          <w:rFonts w:hint="eastAsia"/>
        </w:rPr>
        <w:t>具体需求</w:t>
      </w:r>
      <w:bookmarkEnd w:id="3"/>
    </w:p>
    <w:p w:rsidR="000D6C80" w:rsidRPr="000D6C80" w:rsidRDefault="000D6C80" w:rsidP="000D6C80">
      <w:pPr>
        <w:pStyle w:val="2"/>
        <w:spacing w:before="312"/>
      </w:pPr>
      <w:bookmarkStart w:id="4" w:name="_Toc3298843"/>
      <w:r>
        <w:rPr>
          <w:rFonts w:hint="eastAsia"/>
        </w:rPr>
        <w:t>开机</w:t>
      </w:r>
      <w:r w:rsidR="00B77995">
        <w:rPr>
          <w:rFonts w:hint="eastAsia"/>
        </w:rPr>
        <w:t>插座绑定主机</w:t>
      </w:r>
      <w:bookmarkEnd w:id="4"/>
    </w:p>
    <w:p w:rsidR="00736FCD" w:rsidRDefault="00F40E79" w:rsidP="00736FCD">
      <w:r>
        <w:rPr>
          <w:noProof/>
        </w:rPr>
        <w:drawing>
          <wp:inline distT="0" distB="0" distL="0" distR="0" wp14:anchorId="61CC533D" wp14:editId="66726A29">
            <wp:extent cx="9742805" cy="5488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52" w:rsidRDefault="00643E0F" w:rsidP="00DF3552">
      <w:r>
        <w:rPr>
          <w:rFonts w:hint="eastAsia"/>
        </w:rPr>
        <w:t>（图</w:t>
      </w:r>
      <w:r>
        <w:t>1.0</w:t>
      </w:r>
      <w:r>
        <w:rPr>
          <w:rFonts w:hint="eastAsia"/>
        </w:rPr>
        <w:t>）</w:t>
      </w:r>
    </w:p>
    <w:p w:rsidR="00DF3552" w:rsidRDefault="00F40E79" w:rsidP="00DF3552">
      <w:r>
        <w:rPr>
          <w:noProof/>
        </w:rPr>
        <w:lastRenderedPageBreak/>
        <w:drawing>
          <wp:inline distT="0" distB="0" distL="0" distR="0" wp14:anchorId="4B9FE180" wp14:editId="37176DD7">
            <wp:extent cx="9742805" cy="54641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79" w:rsidRDefault="00F40E79" w:rsidP="00DF3552">
      <w:r>
        <w:rPr>
          <w:rFonts w:hint="eastAsia"/>
        </w:rPr>
        <w:t>（图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</w:p>
    <w:p w:rsidR="00385A7F" w:rsidRDefault="00385A7F" w:rsidP="00DF3552">
      <w:r>
        <w:rPr>
          <w:noProof/>
        </w:rPr>
        <w:drawing>
          <wp:inline distT="0" distB="0" distL="0" distR="0" wp14:anchorId="4DC1021B" wp14:editId="2C73EE63">
            <wp:extent cx="8620125" cy="5457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95" w:rsidRDefault="00B77995" w:rsidP="00DF3552">
      <w:r>
        <w:rPr>
          <w:rFonts w:hint="eastAsia"/>
        </w:rPr>
        <w:t>（图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</w:t>
      </w:r>
    </w:p>
    <w:p w:rsidR="00B77995" w:rsidRDefault="00B77995" w:rsidP="00DF3552">
      <w:r>
        <w:rPr>
          <w:noProof/>
        </w:rPr>
        <w:lastRenderedPageBreak/>
        <w:drawing>
          <wp:inline distT="0" distB="0" distL="0" distR="0" wp14:anchorId="0448C5B1" wp14:editId="38811721">
            <wp:extent cx="9742805" cy="54463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95" w:rsidRDefault="00B77995" w:rsidP="00DF3552">
      <w:r>
        <w:rPr>
          <w:rFonts w:hint="eastAsia"/>
        </w:rPr>
        <w:t>（图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）</w:t>
      </w:r>
    </w:p>
    <w:p w:rsidR="00DF3552" w:rsidRDefault="000D6C80" w:rsidP="00DF3552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插座未绑定主机状态</w:t>
      </w:r>
      <w:r w:rsidR="00DF3552">
        <w:rPr>
          <w:rFonts w:hint="eastAsia"/>
        </w:rPr>
        <w:t>，提示：“未绑定主机，点此绑定”</w:t>
      </w:r>
      <w:r>
        <w:rPr>
          <w:rFonts w:hint="eastAsia"/>
        </w:rPr>
        <w:t>，如</w:t>
      </w:r>
      <w:r w:rsidRPr="00E60C18">
        <w:rPr>
          <w:rFonts w:hint="eastAsia"/>
          <w:color w:val="ED7D31" w:themeColor="accent2"/>
        </w:rPr>
        <w:t>图</w:t>
      </w:r>
      <w:r w:rsidRPr="00E60C18">
        <w:rPr>
          <w:rFonts w:hint="eastAsia"/>
          <w:color w:val="ED7D31" w:themeColor="accent2"/>
        </w:rPr>
        <w:t>1</w:t>
      </w:r>
      <w:r w:rsidRPr="00E60C18">
        <w:rPr>
          <w:color w:val="ED7D31" w:themeColor="accent2"/>
        </w:rPr>
        <w:t>.0</w:t>
      </w:r>
      <w:r w:rsidR="00DF3552">
        <w:rPr>
          <w:rFonts w:hint="eastAsia"/>
        </w:rPr>
        <w:t>；点击后，进入插座“绑定主机”页面，如</w:t>
      </w:r>
      <w:r w:rsidR="00DF3552" w:rsidRPr="00E60C18">
        <w:rPr>
          <w:rFonts w:hint="eastAsia"/>
          <w:color w:val="ED7D31" w:themeColor="accent2"/>
        </w:rPr>
        <w:t>图</w:t>
      </w:r>
      <w:r w:rsidR="00DF3552" w:rsidRPr="00E60C18">
        <w:rPr>
          <w:rFonts w:hint="eastAsia"/>
          <w:color w:val="ED7D31" w:themeColor="accent2"/>
        </w:rPr>
        <w:t>1</w:t>
      </w:r>
      <w:r w:rsidR="00DF3552" w:rsidRPr="00E60C18">
        <w:rPr>
          <w:color w:val="ED7D31" w:themeColor="accent2"/>
        </w:rPr>
        <w:t>.1</w:t>
      </w:r>
    </w:p>
    <w:p w:rsidR="00DF3552" w:rsidRDefault="00F40E79" w:rsidP="00DF3552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插座已绑定主机状态，文案“未绑定主机，点此绑定”变成“</w:t>
      </w:r>
      <w:r>
        <w:rPr>
          <w:rFonts w:hint="eastAsia"/>
        </w:rPr>
        <w:t>1</w:t>
      </w:r>
      <w:r>
        <w:rPr>
          <w:rFonts w:hint="eastAsia"/>
        </w:rPr>
        <w:t>”</w:t>
      </w:r>
    </w:p>
    <w:p w:rsidR="00FD4497" w:rsidRDefault="00FD4497" w:rsidP="00DF3552">
      <w:pPr>
        <w:pStyle w:val="ad"/>
        <w:numPr>
          <w:ilvl w:val="0"/>
          <w:numId w:val="5"/>
        </w:numPr>
        <w:ind w:firstLineChars="0"/>
      </w:pPr>
      <w:r w:rsidRPr="00E60C18">
        <w:rPr>
          <w:rFonts w:hint="eastAsia"/>
          <w:color w:val="ED7D31" w:themeColor="accent2"/>
        </w:rPr>
        <w:t>图</w:t>
      </w:r>
      <w:r w:rsidRPr="00E60C18">
        <w:rPr>
          <w:rFonts w:hint="eastAsia"/>
          <w:color w:val="ED7D31" w:themeColor="accent2"/>
        </w:rPr>
        <w:t>1</w:t>
      </w:r>
      <w:r w:rsidRPr="00E60C18">
        <w:rPr>
          <w:color w:val="ED7D31" w:themeColor="accent2"/>
        </w:rPr>
        <w:t>.1</w:t>
      </w:r>
      <w:r>
        <w:rPr>
          <w:rFonts w:hint="eastAsia"/>
        </w:rPr>
        <w:t>中，计电量版插座有</w:t>
      </w:r>
      <w:r>
        <w:rPr>
          <w:rFonts w:hint="eastAsia"/>
        </w:rPr>
        <w:t>4</w:t>
      </w:r>
      <w:r>
        <w:rPr>
          <w:rFonts w:hint="eastAsia"/>
        </w:rPr>
        <w:t>个标签：插座详情、绑定主机、定量统计、使用日志</w:t>
      </w:r>
    </w:p>
    <w:p w:rsidR="00385A7F" w:rsidRDefault="00385A7F" w:rsidP="00DF3552">
      <w:pPr>
        <w:pStyle w:val="ad"/>
        <w:numPr>
          <w:ilvl w:val="0"/>
          <w:numId w:val="5"/>
        </w:numPr>
        <w:ind w:firstLineChars="0"/>
      </w:pPr>
      <w:r w:rsidRPr="00E60C18">
        <w:rPr>
          <w:rFonts w:hint="eastAsia"/>
          <w:color w:val="ED7D31" w:themeColor="accent2"/>
        </w:rPr>
        <w:t>图</w:t>
      </w:r>
      <w:r w:rsidRPr="00E60C18">
        <w:rPr>
          <w:rFonts w:hint="eastAsia"/>
          <w:color w:val="ED7D31" w:themeColor="accent2"/>
        </w:rPr>
        <w:t>1</w:t>
      </w:r>
      <w:r w:rsidRPr="00E60C18">
        <w:rPr>
          <w:color w:val="ED7D31" w:themeColor="accent2"/>
        </w:rPr>
        <w:t>.1</w:t>
      </w:r>
      <w:r>
        <w:rPr>
          <w:rFonts w:hint="eastAsia"/>
        </w:rPr>
        <w:t>中，点击按钮“立即绑定”，</w:t>
      </w:r>
      <w:proofErr w:type="gramStart"/>
      <w:r>
        <w:rPr>
          <w:rFonts w:hint="eastAsia"/>
        </w:rPr>
        <w:t>弹窗绑定</w:t>
      </w:r>
      <w:proofErr w:type="gramEnd"/>
      <w:r>
        <w:rPr>
          <w:rFonts w:hint="eastAsia"/>
        </w:rPr>
        <w:t>主机</w:t>
      </w:r>
      <w:r w:rsidR="00B77995">
        <w:rPr>
          <w:rFonts w:hint="eastAsia"/>
        </w:rPr>
        <w:t>，如</w:t>
      </w:r>
      <w:r w:rsidR="00B77995" w:rsidRPr="00E60C18">
        <w:rPr>
          <w:rFonts w:hint="eastAsia"/>
          <w:color w:val="ED7D31" w:themeColor="accent2"/>
        </w:rPr>
        <w:t>图</w:t>
      </w:r>
      <w:r w:rsidR="00B77995" w:rsidRPr="00E60C18">
        <w:rPr>
          <w:rFonts w:hint="eastAsia"/>
          <w:color w:val="ED7D31" w:themeColor="accent2"/>
        </w:rPr>
        <w:t>1</w:t>
      </w:r>
      <w:r w:rsidR="00B77995" w:rsidRPr="00E60C18">
        <w:rPr>
          <w:color w:val="ED7D31" w:themeColor="accent2"/>
        </w:rPr>
        <w:t>.2</w:t>
      </w:r>
      <w:r>
        <w:rPr>
          <w:rFonts w:hint="eastAsia"/>
        </w:rPr>
        <w:t>（</w:t>
      </w:r>
      <w:r w:rsidR="00282ECA">
        <w:rPr>
          <w:rFonts w:hint="eastAsia"/>
        </w:rPr>
        <w:t>使用</w:t>
      </w:r>
      <w:r>
        <w:rPr>
          <w:rFonts w:hint="eastAsia"/>
        </w:rPr>
        <w:t>开机棒绑定主机</w:t>
      </w:r>
      <w:r w:rsidR="00282ECA">
        <w:rPr>
          <w:rFonts w:hint="eastAsia"/>
        </w:rPr>
        <w:t>交互</w:t>
      </w:r>
      <w:r>
        <w:rPr>
          <w:rFonts w:hint="eastAsia"/>
        </w:rPr>
        <w:t>）</w:t>
      </w:r>
      <w:r w:rsidR="00B77995">
        <w:rPr>
          <w:rFonts w:hint="eastAsia"/>
        </w:rPr>
        <w:t>；绑定成功后，</w:t>
      </w:r>
      <w:r w:rsidR="002952AC">
        <w:rPr>
          <w:rFonts w:hint="eastAsia"/>
        </w:rPr>
        <w:t>采用顶部成功提示，并</w:t>
      </w:r>
      <w:r w:rsidR="00B77995">
        <w:rPr>
          <w:rFonts w:hint="eastAsia"/>
        </w:rPr>
        <w:t>展示绑定信息列表，如</w:t>
      </w:r>
      <w:r w:rsidR="00B77995" w:rsidRPr="00E60C18">
        <w:rPr>
          <w:rFonts w:hint="eastAsia"/>
          <w:color w:val="ED7D31" w:themeColor="accent2"/>
        </w:rPr>
        <w:t>图</w:t>
      </w:r>
      <w:r w:rsidR="00B77995" w:rsidRPr="00E60C18">
        <w:rPr>
          <w:rFonts w:hint="eastAsia"/>
          <w:color w:val="ED7D31" w:themeColor="accent2"/>
        </w:rPr>
        <w:t>1</w:t>
      </w:r>
      <w:r w:rsidR="00B77995" w:rsidRPr="00E60C18">
        <w:rPr>
          <w:color w:val="ED7D31" w:themeColor="accent2"/>
        </w:rPr>
        <w:t>.3</w:t>
      </w:r>
    </w:p>
    <w:p w:rsidR="00B77995" w:rsidRDefault="00B77995" w:rsidP="00B77995">
      <w:pPr>
        <w:pStyle w:val="ad"/>
        <w:numPr>
          <w:ilvl w:val="0"/>
          <w:numId w:val="5"/>
        </w:numPr>
        <w:ind w:firstLineChars="0"/>
      </w:pPr>
      <w:r w:rsidRPr="00E60C18">
        <w:rPr>
          <w:rFonts w:hint="eastAsia"/>
          <w:color w:val="ED7D31" w:themeColor="accent2"/>
        </w:rPr>
        <w:t>图</w:t>
      </w:r>
      <w:r w:rsidRPr="00E60C18">
        <w:rPr>
          <w:rFonts w:hint="eastAsia"/>
          <w:color w:val="ED7D31" w:themeColor="accent2"/>
        </w:rPr>
        <w:t>1</w:t>
      </w:r>
      <w:r w:rsidRPr="00E60C18">
        <w:rPr>
          <w:color w:val="ED7D31" w:themeColor="accent2"/>
        </w:rPr>
        <w:t>.3</w:t>
      </w:r>
      <w:r>
        <w:rPr>
          <w:rFonts w:hint="eastAsia"/>
        </w:rPr>
        <w:t>中，操作项有“设置”、“解绑”如下图</w:t>
      </w:r>
    </w:p>
    <w:p w:rsidR="00B77995" w:rsidRDefault="00B77995" w:rsidP="00B77995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38CB200F" wp14:editId="6399A44E">
            <wp:extent cx="914400" cy="600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95" w:rsidRDefault="00B77995" w:rsidP="00B7799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点击设置，</w:t>
      </w:r>
      <w:r w:rsidR="00B86848">
        <w:rPr>
          <w:rFonts w:hint="eastAsia"/>
        </w:rPr>
        <w:t>当前页跳转到</w:t>
      </w:r>
      <w:r w:rsidR="00B86848">
        <w:rPr>
          <w:rFonts w:hint="eastAsia"/>
        </w:rPr>
        <w:t>-</w:t>
      </w:r>
      <w:r w:rsidR="00B86848">
        <w:rPr>
          <w:rFonts w:hint="eastAsia"/>
        </w:rPr>
        <w:t>已绑定的主机列表设置中</w:t>
      </w:r>
    </w:p>
    <w:p w:rsidR="00B77995" w:rsidRDefault="00B86848" w:rsidP="00B7799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点击解绑，</w:t>
      </w:r>
      <w:proofErr w:type="gramStart"/>
      <w:r>
        <w:rPr>
          <w:rFonts w:hint="eastAsia"/>
        </w:rPr>
        <w:t>弹窗二次</w:t>
      </w:r>
      <w:proofErr w:type="gramEnd"/>
      <w:r>
        <w:rPr>
          <w:rFonts w:hint="eastAsia"/>
        </w:rPr>
        <w:t>确认是否解绑，如下图</w:t>
      </w:r>
      <w:r w:rsidR="006D3AE0">
        <w:rPr>
          <w:rFonts w:hint="eastAsia"/>
        </w:rPr>
        <w:t>；点击</w:t>
      </w:r>
      <w:r w:rsidR="00115B61">
        <w:rPr>
          <w:rFonts w:hint="eastAsia"/>
        </w:rPr>
        <w:t>解绑</w:t>
      </w:r>
      <w:r w:rsidR="006D3AE0">
        <w:rPr>
          <w:rFonts w:hint="eastAsia"/>
        </w:rPr>
        <w:t>，执行解绑操作；点击</w:t>
      </w:r>
      <w:r w:rsidR="00115B61">
        <w:rPr>
          <w:rFonts w:hint="eastAsia"/>
        </w:rPr>
        <w:t>取消</w:t>
      </w:r>
      <w:r w:rsidR="006D3AE0">
        <w:rPr>
          <w:rFonts w:hint="eastAsia"/>
        </w:rPr>
        <w:t>，隐藏弹窗</w:t>
      </w:r>
    </w:p>
    <w:p w:rsidR="00B86848" w:rsidRDefault="00E60C18" w:rsidP="00B86848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0E70B15" wp14:editId="592E21FE">
            <wp:extent cx="5991225" cy="4352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95" w:rsidRDefault="002952AC" w:rsidP="002952AC">
      <w:pPr>
        <w:pStyle w:val="2"/>
        <w:spacing w:before="312"/>
      </w:pPr>
      <w:bookmarkStart w:id="5" w:name="_Toc3298844"/>
      <w:r>
        <w:rPr>
          <w:rFonts w:hint="eastAsia"/>
        </w:rPr>
        <w:t>计电量</w:t>
      </w:r>
      <w:r w:rsidR="00BE732A">
        <w:rPr>
          <w:rFonts w:hint="eastAsia"/>
        </w:rPr>
        <w:t>插座</w:t>
      </w:r>
      <w:r w:rsidR="00BE732A">
        <w:rPr>
          <w:rFonts w:hint="eastAsia"/>
        </w:rPr>
        <w:t>-</w:t>
      </w:r>
      <w:r>
        <w:rPr>
          <w:rFonts w:hint="eastAsia"/>
        </w:rPr>
        <w:t>插座详情</w:t>
      </w:r>
      <w:bookmarkEnd w:id="5"/>
    </w:p>
    <w:p w:rsidR="002952AC" w:rsidRDefault="00972459" w:rsidP="002952AC">
      <w:r>
        <w:rPr>
          <w:noProof/>
        </w:rPr>
        <w:drawing>
          <wp:inline distT="0" distB="0" distL="0" distR="0" wp14:anchorId="76C665A9" wp14:editId="4D39BF16">
            <wp:extent cx="9742805" cy="5468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A6" w:rsidRDefault="000F5DA6" w:rsidP="002952AC">
      <w:r>
        <w:rPr>
          <w:rFonts w:hint="eastAsia"/>
        </w:rPr>
        <w:t>图（</w:t>
      </w:r>
      <w:r>
        <w:t>2.0</w:t>
      </w:r>
      <w:r>
        <w:rPr>
          <w:rFonts w:hint="eastAsia"/>
        </w:rPr>
        <w:t>）</w:t>
      </w:r>
    </w:p>
    <w:p w:rsidR="000F5DA6" w:rsidRDefault="000F5DA6" w:rsidP="000F5DA6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调整信息展示</w:t>
      </w:r>
    </w:p>
    <w:p w:rsidR="000F5DA6" w:rsidRDefault="000F5DA6" w:rsidP="000F5DA6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插座的备注信息放到插座名称后面，用括号标识，如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color w:val="ED7D31" w:themeColor="accent2"/>
        </w:rPr>
        <w:t>2.0</w:t>
      </w:r>
      <w:r>
        <w:rPr>
          <w:rFonts w:hint="eastAsia"/>
        </w:rPr>
        <w:t>中（</w:t>
      </w:r>
      <w:r w:rsidRPr="000F5DA6">
        <w:rPr>
          <w:rFonts w:hint="eastAsia"/>
          <w:color w:val="A6A6A6" w:themeColor="background1" w:themeShade="A6"/>
        </w:rPr>
        <w:t>家里的</w:t>
      </w:r>
      <w:r w:rsidRPr="000F5DA6">
        <w:rPr>
          <w:rFonts w:hint="eastAsia"/>
          <w:color w:val="000000" w:themeColor="text1"/>
        </w:rPr>
        <w:t>）</w:t>
      </w:r>
      <w:r>
        <w:rPr>
          <w:rFonts w:hint="eastAsia"/>
        </w:rPr>
        <w:t>，点击修改，使用主机列表中修改主机名称与备注</w:t>
      </w:r>
      <w:proofErr w:type="gramStart"/>
      <w:r>
        <w:rPr>
          <w:rFonts w:hint="eastAsia"/>
        </w:rPr>
        <w:t>的弹窗样式</w:t>
      </w:r>
      <w:proofErr w:type="gramEnd"/>
      <w:r>
        <w:rPr>
          <w:rFonts w:hint="eastAsia"/>
        </w:rPr>
        <w:t>，如下图</w:t>
      </w:r>
    </w:p>
    <w:p w:rsidR="000F5DA6" w:rsidRDefault="00E91A9A" w:rsidP="000F5DA6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402B2EC" wp14:editId="5B6E89E6">
            <wp:extent cx="6124575" cy="2276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63" w:rsidRDefault="00677663" w:rsidP="000F5DA6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插座状态：有</w:t>
      </w:r>
      <w:r>
        <w:rPr>
          <w:rFonts w:hint="eastAsia"/>
        </w:rPr>
        <w:t>3</w:t>
      </w:r>
      <w:r>
        <w:rPr>
          <w:rFonts w:hint="eastAsia"/>
        </w:rPr>
        <w:t>种</w:t>
      </w:r>
    </w:p>
    <w:p w:rsidR="00677663" w:rsidRDefault="00677663" w:rsidP="00677663">
      <w:pPr>
        <w:pStyle w:val="ad"/>
        <w:numPr>
          <w:ilvl w:val="2"/>
          <w:numId w:val="7"/>
        </w:numPr>
        <w:ind w:firstLineChars="0"/>
      </w:pPr>
      <w:r>
        <w:rPr>
          <w:rFonts w:hint="eastAsia"/>
        </w:rPr>
        <w:t>“已开启”，</w:t>
      </w:r>
      <w:proofErr w:type="gramStart"/>
      <w:r>
        <w:rPr>
          <w:rFonts w:hint="eastAsia"/>
        </w:rPr>
        <w:t>对于计</w:t>
      </w:r>
      <w:proofErr w:type="gramEnd"/>
      <w:r>
        <w:rPr>
          <w:rFonts w:hint="eastAsia"/>
        </w:rPr>
        <w:t>电量版插座</w:t>
      </w:r>
      <w:r>
        <w:rPr>
          <w:rFonts w:hint="eastAsia"/>
        </w:rPr>
        <w:t>-</w:t>
      </w:r>
      <w:r>
        <w:rPr>
          <w:rFonts w:hint="eastAsia"/>
        </w:rPr>
        <w:t>能读到当前功率的</w:t>
      </w:r>
      <w:r w:rsidR="00F00216">
        <w:rPr>
          <w:rFonts w:hint="eastAsia"/>
        </w:rPr>
        <w:t>：已开启（当前功功率几</w:t>
      </w:r>
      <w:r w:rsidR="00F00216">
        <w:rPr>
          <w:rFonts w:hint="eastAsia"/>
        </w:rPr>
        <w:t>W</w:t>
      </w:r>
      <w:r w:rsidR="00F00216">
        <w:rPr>
          <w:rFonts w:hint="eastAsia"/>
        </w:rPr>
        <w:t>）</w:t>
      </w:r>
      <w:r>
        <w:t xml:space="preserve"> </w:t>
      </w:r>
    </w:p>
    <w:p w:rsidR="00677663" w:rsidRDefault="00677663" w:rsidP="00677663">
      <w:pPr>
        <w:pStyle w:val="ad"/>
        <w:numPr>
          <w:ilvl w:val="2"/>
          <w:numId w:val="7"/>
        </w:numPr>
        <w:ind w:firstLineChars="0"/>
      </w:pPr>
      <w:r>
        <w:rPr>
          <w:rFonts w:hint="eastAsia"/>
        </w:rPr>
        <w:t>“已关闭”</w:t>
      </w:r>
    </w:p>
    <w:p w:rsidR="000F5DA6" w:rsidRDefault="00677663" w:rsidP="00677663">
      <w:pPr>
        <w:pStyle w:val="ad"/>
        <w:numPr>
          <w:ilvl w:val="2"/>
          <w:numId w:val="7"/>
        </w:numPr>
        <w:ind w:firstLineChars="0"/>
      </w:pPr>
      <w:r>
        <w:rPr>
          <w:rFonts w:hint="eastAsia"/>
        </w:rPr>
        <w:t>“已离线</w:t>
      </w:r>
      <w:r w:rsidR="00F00216">
        <w:rPr>
          <w:rFonts w:hint="eastAsia"/>
        </w:rPr>
        <w:t>（</w:t>
      </w:r>
      <w:r w:rsidR="00F00216">
        <w:rPr>
          <w:rFonts w:ascii="微软雅黑" w:hAnsi="微软雅黑" w:hint="eastAsia"/>
          <w:color w:val="333333"/>
          <w:szCs w:val="21"/>
        </w:rPr>
        <w:t>请检查插座是否已连接电源或网络是否异常</w:t>
      </w:r>
      <w:r w:rsidR="00F00216">
        <w:rPr>
          <w:rFonts w:hint="eastAsia"/>
        </w:rPr>
        <w:t>）</w:t>
      </w:r>
      <w:r>
        <w:rPr>
          <w:rFonts w:hint="eastAsia"/>
        </w:rPr>
        <w:t>”</w:t>
      </w:r>
    </w:p>
    <w:p w:rsidR="00677663" w:rsidRDefault="00514669" w:rsidP="000F5DA6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未绑定主机时，绑定信息：点此绑定主机，如下图</w:t>
      </w:r>
      <w:r w:rsidR="00FD4497">
        <w:rPr>
          <w:rFonts w:hint="eastAsia"/>
        </w:rPr>
        <w:t>；点击后进入绑定主机标签</w:t>
      </w:r>
    </w:p>
    <w:p w:rsidR="00514669" w:rsidRDefault="00514669" w:rsidP="00514669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50AA1129" wp14:editId="0EE55CE7">
            <wp:extent cx="2266950" cy="657225"/>
            <wp:effectExtent l="19050" t="19050" r="19050" b="285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57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255F" w:rsidRDefault="0092255F" w:rsidP="000F5DA6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新增插座版本字段，区分</w:t>
      </w:r>
      <w:r w:rsidR="006944EE">
        <w:rPr>
          <w:rFonts w:hint="eastAsia"/>
        </w:rPr>
        <w:t>：</w:t>
      </w:r>
      <w:bookmarkStart w:id="6" w:name="_GoBack"/>
      <w:bookmarkEnd w:id="6"/>
      <w:r>
        <w:rPr>
          <w:rFonts w:hint="eastAsia"/>
        </w:rPr>
        <w:t>插座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与插座</w:t>
      </w:r>
      <w:r>
        <w:rPr>
          <w:rFonts w:hint="eastAsia"/>
        </w:rPr>
        <w:t>C</w:t>
      </w:r>
      <w:r>
        <w:t>1-2</w:t>
      </w:r>
    </w:p>
    <w:p w:rsidR="00677663" w:rsidRDefault="004F65F1" w:rsidP="000F5DA6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在“删除插座”下，新增操作提示“</w:t>
      </w:r>
      <w:r w:rsidRPr="004F65F1">
        <w:rPr>
          <w:rFonts w:ascii="微软雅黑" w:hAnsi="微软雅黑" w:hint="eastAsia"/>
          <w:color w:val="FF6600"/>
          <w:szCs w:val="21"/>
        </w:rPr>
        <w:t>请去APP中使用插座其他功能（如，插座倒计时断电、插座定时开关等）</w:t>
      </w:r>
      <w:r>
        <w:rPr>
          <w:rFonts w:hint="eastAsia"/>
        </w:rPr>
        <w:t>”</w:t>
      </w:r>
    </w:p>
    <w:p w:rsidR="004F65F1" w:rsidRDefault="004F65F1" w:rsidP="000F5DA6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点击按钮“删除插座”，</w:t>
      </w:r>
      <w:proofErr w:type="gramStart"/>
      <w:r>
        <w:rPr>
          <w:rFonts w:hint="eastAsia"/>
        </w:rPr>
        <w:t>弹窗二次</w:t>
      </w:r>
      <w:proofErr w:type="gramEnd"/>
      <w:r>
        <w:rPr>
          <w:rFonts w:hint="eastAsia"/>
        </w:rPr>
        <w:t>确认是否删除，如下图</w:t>
      </w:r>
    </w:p>
    <w:p w:rsidR="00C34D20" w:rsidRDefault="00DE21A2" w:rsidP="00B71AF8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09565461" wp14:editId="1CE5B1B1">
            <wp:extent cx="6267450" cy="4581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0" w:rsidRDefault="00D5109A" w:rsidP="00C34D20">
      <w:pPr>
        <w:pStyle w:val="2"/>
        <w:spacing w:before="312"/>
      </w:pPr>
      <w:bookmarkStart w:id="7" w:name="_Toc3298845"/>
      <w:r>
        <w:rPr>
          <w:rFonts w:hint="eastAsia"/>
        </w:rPr>
        <w:lastRenderedPageBreak/>
        <w:t>优化</w:t>
      </w:r>
      <w:r w:rsidR="00C34D20">
        <w:rPr>
          <w:rFonts w:hint="eastAsia"/>
        </w:rPr>
        <w:t>设置主机定时开关机</w:t>
      </w:r>
      <w:bookmarkEnd w:id="7"/>
    </w:p>
    <w:p w:rsidR="00463290" w:rsidRDefault="00064C9D" w:rsidP="00C34D20">
      <w:r>
        <w:rPr>
          <w:noProof/>
        </w:rPr>
        <w:drawing>
          <wp:inline distT="0" distB="0" distL="0" distR="0" wp14:anchorId="77C428E1" wp14:editId="17CE130E">
            <wp:extent cx="9742805" cy="54800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90" w:rsidRDefault="00463290" w:rsidP="00C34D20">
      <w:r>
        <w:rPr>
          <w:rFonts w:hint="eastAsia"/>
        </w:rPr>
        <w:t>图（</w:t>
      </w:r>
      <w:r>
        <w:rPr>
          <w:rFonts w:hint="eastAsia"/>
        </w:rPr>
        <w:t>3</w:t>
      </w:r>
      <w:r>
        <w:t>.0</w:t>
      </w:r>
      <w:r>
        <w:rPr>
          <w:rFonts w:hint="eastAsia"/>
        </w:rPr>
        <w:t>）</w:t>
      </w:r>
    </w:p>
    <w:p w:rsidR="00064C9D" w:rsidRDefault="000B2919" w:rsidP="00C34D20">
      <w:r>
        <w:rPr>
          <w:noProof/>
        </w:rPr>
        <w:drawing>
          <wp:inline distT="0" distB="0" distL="0" distR="0" wp14:anchorId="4831E6FA" wp14:editId="0A5E5D8F">
            <wp:extent cx="9742805" cy="54876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9D" w:rsidRDefault="00064C9D" w:rsidP="00C34D20">
      <w:r>
        <w:rPr>
          <w:rFonts w:hint="eastAsia"/>
        </w:rPr>
        <w:t>图（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）</w:t>
      </w:r>
    </w:p>
    <w:p w:rsidR="00064C9D" w:rsidRDefault="00064C9D" w:rsidP="00C34D20">
      <w:r>
        <w:rPr>
          <w:noProof/>
        </w:rPr>
        <w:lastRenderedPageBreak/>
        <w:drawing>
          <wp:inline distT="0" distB="0" distL="0" distR="0" wp14:anchorId="30733711" wp14:editId="54FC698B">
            <wp:extent cx="9742805" cy="54717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61" w:rsidRDefault="00064C9D" w:rsidP="00C34D20">
      <w:r>
        <w:rPr>
          <w:rFonts w:hint="eastAsia"/>
        </w:rPr>
        <w:t>（图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）</w:t>
      </w:r>
    </w:p>
    <w:p w:rsidR="00C34D20" w:rsidRDefault="00463290" w:rsidP="00C34D20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在主机设置</w:t>
      </w:r>
      <w:r>
        <w:rPr>
          <w:rFonts w:hint="eastAsia"/>
        </w:rPr>
        <w:t>-</w:t>
      </w:r>
      <w:r>
        <w:rPr>
          <w:rFonts w:hint="eastAsia"/>
        </w:rPr>
        <w:t>设备详情页中，</w:t>
      </w:r>
      <w:r w:rsidRPr="00463290">
        <w:rPr>
          <w:rFonts w:hint="eastAsia"/>
        </w:rPr>
        <w:t>新增判断，如果主机绑定了开机插座，</w:t>
      </w:r>
      <w:proofErr w:type="gramStart"/>
      <w:r w:rsidRPr="00463290">
        <w:rPr>
          <w:rFonts w:hint="eastAsia"/>
        </w:rPr>
        <w:t>需支持</w:t>
      </w:r>
      <w:proofErr w:type="gramEnd"/>
      <w:r w:rsidR="004F5810">
        <w:rPr>
          <w:rFonts w:hint="eastAsia"/>
        </w:rPr>
        <w:t>设置</w:t>
      </w:r>
      <w:r w:rsidRPr="00463290">
        <w:rPr>
          <w:rFonts w:hint="eastAsia"/>
        </w:rPr>
        <w:t>定时开机与定时关机</w:t>
      </w:r>
    </w:p>
    <w:p w:rsidR="00463290" w:rsidRDefault="00463290" w:rsidP="00C34D20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定时开机提示文案修改</w:t>
      </w:r>
    </w:p>
    <w:p w:rsidR="00064C9D" w:rsidRDefault="00064C9D" w:rsidP="00064C9D">
      <w:pPr>
        <w:pStyle w:val="ad"/>
        <w:numPr>
          <w:ilvl w:val="1"/>
          <w:numId w:val="6"/>
        </w:numPr>
        <w:ind w:firstLineChars="0"/>
      </w:pP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下开机设备列表有数据，但是没绑定本台主机，提示“未绑定开机设备，请进入开机设备中设置”，如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.0</w:t>
      </w:r>
    </w:p>
    <w:p w:rsidR="00064C9D" w:rsidRDefault="00064C9D" w:rsidP="00064C9D">
      <w:pPr>
        <w:pStyle w:val="ad"/>
        <w:numPr>
          <w:ilvl w:val="1"/>
          <w:numId w:val="6"/>
        </w:numPr>
        <w:ind w:firstLineChars="0"/>
      </w:pPr>
      <w:r>
        <w:rPr>
          <w:rFonts w:hint="eastAsia"/>
        </w:rPr>
        <w:t>已绑定主机，提示“已绑定开机设备，可正常使用此功能”，如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.1</w:t>
      </w:r>
    </w:p>
    <w:p w:rsidR="00064C9D" w:rsidRDefault="00064C9D" w:rsidP="00064C9D">
      <w:pPr>
        <w:pStyle w:val="ad"/>
        <w:numPr>
          <w:ilvl w:val="1"/>
          <w:numId w:val="6"/>
        </w:numPr>
        <w:ind w:firstLineChars="0"/>
      </w:pP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下没有添加过开机设备（开机设备列表信息为空），提示“请先绑定开机设备，了解硬件产品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.2</w:t>
      </w:r>
      <w:r w:rsidR="000B2919">
        <w:rPr>
          <w:rFonts w:hint="eastAsia"/>
        </w:rPr>
        <w:t>；点击“了解硬件产品</w:t>
      </w:r>
      <w:r w:rsidR="000B2919">
        <w:rPr>
          <w:rFonts w:hint="eastAsia"/>
        </w:rPr>
        <w:t>&gt;</w:t>
      </w:r>
      <w:r w:rsidR="000B2919">
        <w:t>&gt;</w:t>
      </w:r>
      <w:r w:rsidR="000B2919">
        <w:rPr>
          <w:rFonts w:hint="eastAsia"/>
        </w:rPr>
        <w:t>”，新开页</w:t>
      </w:r>
      <w:proofErr w:type="gramStart"/>
      <w:r w:rsidR="000B2919">
        <w:rPr>
          <w:rFonts w:hint="eastAsia"/>
        </w:rPr>
        <w:t>跳转到官网智能</w:t>
      </w:r>
      <w:proofErr w:type="gramEnd"/>
      <w:r w:rsidR="000B2919">
        <w:rPr>
          <w:rFonts w:hint="eastAsia"/>
        </w:rPr>
        <w:t>硬件页</w:t>
      </w:r>
      <w:r w:rsidR="002F149B">
        <w:rPr>
          <w:rFonts w:hint="eastAsia"/>
        </w:rPr>
        <w:t>（</w:t>
      </w:r>
      <w:r w:rsidR="002F149B" w:rsidRPr="002F149B">
        <w:t>https://sunlogin.oray.com/zh_CN/hardware</w:t>
      </w:r>
      <w:r w:rsidR="002F149B">
        <w:rPr>
          <w:rFonts w:hint="eastAsia"/>
        </w:rPr>
        <w:t>）</w:t>
      </w:r>
    </w:p>
    <w:p w:rsidR="00493554" w:rsidRDefault="00D110AB" w:rsidP="00C34D20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新增</w:t>
      </w:r>
      <w:r w:rsidR="00D5109A">
        <w:rPr>
          <w:rFonts w:hint="eastAsia"/>
        </w:rPr>
        <w:t>绑定开机插座后，</w:t>
      </w:r>
      <w:r>
        <w:rPr>
          <w:rFonts w:hint="eastAsia"/>
        </w:rPr>
        <w:t>可</w:t>
      </w:r>
      <w:r w:rsidR="00D5109A">
        <w:rPr>
          <w:rFonts w:hint="eastAsia"/>
        </w:rPr>
        <w:t>进入主机设置定时开关</w:t>
      </w:r>
      <w:r>
        <w:rPr>
          <w:rFonts w:hint="eastAsia"/>
        </w:rPr>
        <w:t>机</w:t>
      </w:r>
      <w:r w:rsidR="00493554">
        <w:rPr>
          <w:rFonts w:hint="eastAsia"/>
        </w:rPr>
        <w:t>；</w:t>
      </w:r>
    </w:p>
    <w:p w:rsidR="00064C9D" w:rsidRDefault="00493554" w:rsidP="00493554">
      <w:pPr>
        <w:pStyle w:val="ad"/>
        <w:numPr>
          <w:ilvl w:val="1"/>
          <w:numId w:val="6"/>
        </w:numPr>
        <w:ind w:firstLineChars="0"/>
      </w:pPr>
      <w:r>
        <w:rPr>
          <w:rFonts w:hint="eastAsia"/>
        </w:rPr>
        <w:t>点击客户端设置的“更多设置”，需进行身份验证，默认帮用户记住身份信息，下一次进入时，如果有身份信息，直接进入</w:t>
      </w:r>
    </w:p>
    <w:p w:rsidR="00D5109A" w:rsidRDefault="005B1255" w:rsidP="00D5109A">
      <w:pPr>
        <w:pStyle w:val="ad"/>
        <w:numPr>
          <w:ilvl w:val="1"/>
          <w:numId w:val="6"/>
        </w:numPr>
        <w:ind w:firstLineChars="0"/>
      </w:pPr>
      <w:r>
        <w:rPr>
          <w:rFonts w:hint="eastAsia"/>
        </w:rPr>
        <w:t>设置仅一次开机，如</w:t>
      </w:r>
      <w:r w:rsidR="005975F0" w:rsidRPr="007128E5">
        <w:rPr>
          <w:rFonts w:hint="eastAsia"/>
          <w:color w:val="ED7D31" w:themeColor="accent2"/>
        </w:rPr>
        <w:t>下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.3</w:t>
      </w:r>
    </w:p>
    <w:p w:rsidR="005975F0" w:rsidRDefault="005975F0" w:rsidP="005975F0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89E9EFA" wp14:editId="20376A0A">
            <wp:extent cx="6781800" cy="63341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F0" w:rsidRDefault="005975F0" w:rsidP="005975F0">
      <w:pPr>
        <w:pStyle w:val="ad"/>
        <w:ind w:left="840" w:firstLineChars="0" w:firstLine="0"/>
      </w:pPr>
      <w:r>
        <w:rPr>
          <w:rFonts w:hint="eastAsia"/>
        </w:rPr>
        <w:t>图（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）</w:t>
      </w:r>
    </w:p>
    <w:p w:rsidR="005B1255" w:rsidRDefault="005B1255" w:rsidP="00D5109A">
      <w:pPr>
        <w:pStyle w:val="ad"/>
        <w:numPr>
          <w:ilvl w:val="1"/>
          <w:numId w:val="6"/>
        </w:numPr>
        <w:ind w:firstLineChars="0"/>
      </w:pPr>
      <w:r>
        <w:rPr>
          <w:rFonts w:hint="eastAsia"/>
        </w:rPr>
        <w:t>设置</w:t>
      </w:r>
      <w:r w:rsidR="005975F0">
        <w:rPr>
          <w:rFonts w:hint="eastAsia"/>
        </w:rPr>
        <w:t>每天开机，如</w:t>
      </w:r>
      <w:r w:rsidR="005975F0" w:rsidRPr="007128E5">
        <w:rPr>
          <w:rFonts w:hint="eastAsia"/>
          <w:color w:val="ED7D31" w:themeColor="accent2"/>
        </w:rPr>
        <w:t>下图</w:t>
      </w:r>
      <w:r w:rsidR="005975F0" w:rsidRPr="007128E5">
        <w:rPr>
          <w:rFonts w:hint="eastAsia"/>
          <w:color w:val="ED7D31" w:themeColor="accent2"/>
        </w:rPr>
        <w:t>3</w:t>
      </w:r>
      <w:r w:rsidR="005975F0" w:rsidRPr="007128E5">
        <w:rPr>
          <w:color w:val="ED7D31" w:themeColor="accent2"/>
        </w:rPr>
        <w:t>.4</w:t>
      </w:r>
    </w:p>
    <w:p w:rsidR="005975F0" w:rsidRDefault="005975F0" w:rsidP="005975F0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0C22FB1" wp14:editId="25C2493F">
            <wp:extent cx="6791325" cy="6362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F0" w:rsidRDefault="005975F0" w:rsidP="005975F0">
      <w:pPr>
        <w:pStyle w:val="ad"/>
        <w:ind w:left="840" w:firstLineChars="0" w:firstLine="0"/>
      </w:pPr>
      <w:r>
        <w:rPr>
          <w:rFonts w:hint="eastAsia"/>
        </w:rPr>
        <w:t>（图</w:t>
      </w:r>
      <w:r>
        <w:rPr>
          <w:rFonts w:hint="eastAsia"/>
        </w:rPr>
        <w:t>3</w:t>
      </w:r>
      <w:r>
        <w:t>.4</w:t>
      </w:r>
      <w:r>
        <w:rPr>
          <w:rFonts w:hint="eastAsia"/>
        </w:rPr>
        <w:t>）</w:t>
      </w:r>
    </w:p>
    <w:p w:rsidR="005975F0" w:rsidRDefault="005975F0" w:rsidP="00D5109A">
      <w:pPr>
        <w:pStyle w:val="ad"/>
        <w:numPr>
          <w:ilvl w:val="1"/>
          <w:numId w:val="6"/>
        </w:numPr>
        <w:ind w:firstLineChars="0"/>
      </w:pPr>
      <w:r>
        <w:rPr>
          <w:rFonts w:hint="eastAsia"/>
        </w:rPr>
        <w:t>设置自定义，如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.5</w:t>
      </w:r>
      <w:r w:rsidR="0022718A">
        <w:rPr>
          <w:rFonts w:hint="eastAsia"/>
        </w:rPr>
        <w:t>；支持设置</w:t>
      </w:r>
      <w:proofErr w:type="gramStart"/>
      <w:r w:rsidR="0022718A">
        <w:rPr>
          <w:rFonts w:hint="eastAsia"/>
        </w:rPr>
        <w:t>每周几定时</w:t>
      </w:r>
      <w:proofErr w:type="gramEnd"/>
      <w:r w:rsidR="0022718A">
        <w:rPr>
          <w:rFonts w:hint="eastAsia"/>
        </w:rPr>
        <w:t>开机</w:t>
      </w:r>
    </w:p>
    <w:p w:rsidR="005975F0" w:rsidRDefault="005975F0" w:rsidP="005975F0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C6E6054" wp14:editId="7D61381C">
            <wp:extent cx="6800850" cy="6381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F0" w:rsidRDefault="005975F0" w:rsidP="005975F0">
      <w:pPr>
        <w:pStyle w:val="ad"/>
        <w:ind w:left="840" w:firstLineChars="0" w:firstLine="0"/>
      </w:pPr>
      <w:r>
        <w:rPr>
          <w:rFonts w:hint="eastAsia"/>
        </w:rPr>
        <w:t>（图</w:t>
      </w:r>
      <w:r>
        <w:rPr>
          <w:rFonts w:hint="eastAsia"/>
        </w:rPr>
        <w:t>3</w:t>
      </w:r>
      <w:r>
        <w:t>.5</w:t>
      </w:r>
      <w:r>
        <w:rPr>
          <w:rFonts w:hint="eastAsia"/>
        </w:rPr>
        <w:t>）</w:t>
      </w:r>
    </w:p>
    <w:p w:rsidR="005975F0" w:rsidRPr="007128E5" w:rsidRDefault="0022718A" w:rsidP="00D5109A">
      <w:pPr>
        <w:pStyle w:val="ad"/>
        <w:numPr>
          <w:ilvl w:val="1"/>
          <w:numId w:val="6"/>
        </w:numPr>
        <w:ind w:firstLineChars="0"/>
        <w:rPr>
          <w:color w:val="ED7D31" w:themeColor="accent2"/>
        </w:rPr>
      </w:pPr>
      <w:r>
        <w:rPr>
          <w:rFonts w:hint="eastAsia"/>
        </w:rPr>
        <w:t>如果主机同时绑定了</w:t>
      </w:r>
      <w:r>
        <w:rPr>
          <w:rFonts w:hint="eastAsia"/>
        </w:rPr>
        <w:t>2</w:t>
      </w:r>
      <w:r>
        <w:rPr>
          <w:rFonts w:hint="eastAsia"/>
        </w:rPr>
        <w:t>台</w:t>
      </w:r>
      <w:r w:rsidR="00C12000">
        <w:rPr>
          <w:rFonts w:hint="eastAsia"/>
        </w:rPr>
        <w:t>及</w:t>
      </w:r>
      <w:r>
        <w:rPr>
          <w:rFonts w:hint="eastAsia"/>
        </w:rPr>
        <w:t>以上开机设备（如：开机棒</w:t>
      </w:r>
      <w:r>
        <w:rPr>
          <w:rFonts w:hint="eastAsia"/>
        </w:rPr>
        <w:t>&amp;</w:t>
      </w:r>
      <w:r>
        <w:rPr>
          <w:rFonts w:hint="eastAsia"/>
        </w:rPr>
        <w:t>开机插座），需提供下拉列表选择设备</w:t>
      </w:r>
      <w:r w:rsidR="00C12000">
        <w:rPr>
          <w:rFonts w:hint="eastAsia"/>
        </w:rPr>
        <w:t>（列表项读取</w:t>
      </w:r>
      <w:proofErr w:type="gramStart"/>
      <w:r w:rsidR="00C12000">
        <w:rPr>
          <w:rFonts w:hint="eastAsia"/>
        </w:rPr>
        <w:t>帐号</w:t>
      </w:r>
      <w:proofErr w:type="gramEnd"/>
      <w:r w:rsidR="00C12000">
        <w:rPr>
          <w:rFonts w:hint="eastAsia"/>
        </w:rPr>
        <w:t>下开机设备列表中的设备名称）</w:t>
      </w:r>
      <w:r>
        <w:rPr>
          <w:rFonts w:hint="eastAsia"/>
        </w:rPr>
        <w:t>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.6</w:t>
      </w:r>
    </w:p>
    <w:p w:rsidR="0022718A" w:rsidRDefault="0022718A" w:rsidP="0022718A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AB3A404" wp14:editId="1BEBCC2F">
            <wp:extent cx="6762750" cy="6334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9A" w:rsidRDefault="0022718A" w:rsidP="00CA78A8">
      <w:pPr>
        <w:pStyle w:val="ad"/>
        <w:ind w:left="840" w:firstLineChars="0" w:firstLine="0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.6</w:t>
      </w:r>
    </w:p>
    <w:p w:rsidR="00D5109A" w:rsidRDefault="00D5109A" w:rsidP="00D5109A">
      <w:pPr>
        <w:pStyle w:val="2"/>
        <w:spacing w:before="312"/>
      </w:pPr>
      <w:bookmarkStart w:id="8" w:name="_Toc3298846"/>
      <w:r>
        <w:rPr>
          <w:rFonts w:hint="eastAsia"/>
        </w:rPr>
        <w:t>优化远程开关机入口</w:t>
      </w:r>
      <w:bookmarkEnd w:id="8"/>
    </w:p>
    <w:p w:rsidR="00D5109A" w:rsidRDefault="00A81E72" w:rsidP="00736FCD">
      <w:r>
        <w:rPr>
          <w:noProof/>
        </w:rPr>
        <w:drawing>
          <wp:inline distT="0" distB="0" distL="0" distR="0" wp14:anchorId="0E66BF1E" wp14:editId="68FA7173">
            <wp:extent cx="9742805" cy="54654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72" w:rsidRDefault="00A81E72" w:rsidP="00736FCD">
      <w:r>
        <w:rPr>
          <w:rFonts w:hint="eastAsia"/>
        </w:rPr>
        <w:t>图（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）</w:t>
      </w:r>
    </w:p>
    <w:p w:rsidR="00B32222" w:rsidRDefault="00B32222" w:rsidP="00736FCD">
      <w:r>
        <w:rPr>
          <w:noProof/>
        </w:rPr>
        <w:lastRenderedPageBreak/>
        <w:drawing>
          <wp:inline distT="0" distB="0" distL="0" distR="0" wp14:anchorId="58F50B40" wp14:editId="62DF1CD2">
            <wp:extent cx="9742805" cy="549783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22" w:rsidRDefault="00B32222" w:rsidP="00736FCD">
      <w:r>
        <w:rPr>
          <w:rFonts w:hint="eastAsia"/>
        </w:rPr>
        <w:t>图（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）</w:t>
      </w:r>
    </w:p>
    <w:p w:rsidR="007013D2" w:rsidRDefault="007013D2" w:rsidP="00736FCD">
      <w:r>
        <w:rPr>
          <w:noProof/>
        </w:rPr>
        <w:drawing>
          <wp:inline distT="0" distB="0" distL="0" distR="0" wp14:anchorId="6523A4A1" wp14:editId="1852448E">
            <wp:extent cx="9742805" cy="546544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D2" w:rsidRDefault="007013D2" w:rsidP="00736FCD">
      <w:r>
        <w:rPr>
          <w:rFonts w:hint="eastAsia"/>
        </w:rPr>
        <w:t>图（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）</w:t>
      </w:r>
    </w:p>
    <w:p w:rsidR="00017401" w:rsidRDefault="00017401" w:rsidP="00736FCD">
      <w:r>
        <w:rPr>
          <w:noProof/>
        </w:rPr>
        <w:lastRenderedPageBreak/>
        <w:drawing>
          <wp:inline distT="0" distB="0" distL="0" distR="0" wp14:anchorId="284C4D06" wp14:editId="7BBD6A5F">
            <wp:extent cx="9742805" cy="54940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01" w:rsidRDefault="00017401" w:rsidP="00736FCD">
      <w:r>
        <w:rPr>
          <w:rFonts w:hint="eastAsia"/>
        </w:rPr>
        <w:t>图（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）</w:t>
      </w:r>
    </w:p>
    <w:p w:rsidR="00A81E72" w:rsidRDefault="00A81E72" w:rsidP="00A81E72">
      <w:pPr>
        <w:pStyle w:val="ad"/>
        <w:numPr>
          <w:ilvl w:val="0"/>
          <w:numId w:val="8"/>
        </w:numPr>
        <w:ind w:firstLineChars="0"/>
      </w:pPr>
      <w:r w:rsidRPr="007128E5">
        <w:rPr>
          <w:rFonts w:hint="eastAsia"/>
          <w:color w:val="ED7D31" w:themeColor="accent2"/>
        </w:rPr>
        <w:t>图</w:t>
      </w:r>
      <w:r w:rsidRPr="007128E5">
        <w:rPr>
          <w:color w:val="ED7D31" w:themeColor="accent2"/>
        </w:rPr>
        <w:t>4.0</w:t>
      </w:r>
      <w:r>
        <w:rPr>
          <w:rFonts w:hint="eastAsia"/>
        </w:rPr>
        <w:t>中，在主机列表，操作项调整主机远程开关机入口，如下图</w:t>
      </w:r>
    </w:p>
    <w:p w:rsidR="00A81E72" w:rsidRDefault="00A81E72" w:rsidP="00A81E72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55CD8080" wp14:editId="789849AB">
            <wp:extent cx="885825" cy="11049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DEB">
        <w:rPr>
          <w:rFonts w:hint="eastAsia"/>
        </w:rPr>
        <w:t>主机关机状态下展示“开机”入口；</w:t>
      </w:r>
      <w:r>
        <w:rPr>
          <w:noProof/>
        </w:rPr>
        <w:drawing>
          <wp:inline distT="0" distB="0" distL="0" distR="0" wp14:anchorId="423C4DFB" wp14:editId="72EB0B99">
            <wp:extent cx="857250" cy="1104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DEB">
        <w:rPr>
          <w:rFonts w:hint="eastAsia"/>
        </w:rPr>
        <w:t>主机开机状态下展示“关机”入口</w:t>
      </w:r>
    </w:p>
    <w:p w:rsidR="00A81E72" w:rsidRDefault="00EE6DEB" w:rsidP="00A81E72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点击开机，</w:t>
      </w:r>
      <w:r w:rsidR="00B32222">
        <w:rPr>
          <w:rFonts w:hint="eastAsia"/>
        </w:rPr>
        <w:t>新开页面进入</w:t>
      </w:r>
      <w:r w:rsidR="00B32222">
        <w:rPr>
          <w:rFonts w:hint="eastAsia"/>
        </w:rPr>
        <w:t>web</w:t>
      </w:r>
      <w:r w:rsidR="00B32222">
        <w:rPr>
          <w:rFonts w:hint="eastAsia"/>
        </w:rPr>
        <w:t>控制页面，进行二次确认是否开机，如</w:t>
      </w:r>
      <w:r w:rsidR="00B32222" w:rsidRPr="007128E5">
        <w:rPr>
          <w:rFonts w:hint="eastAsia"/>
          <w:color w:val="ED7D31" w:themeColor="accent2"/>
        </w:rPr>
        <w:t>图</w:t>
      </w:r>
      <w:r w:rsidR="00B32222" w:rsidRPr="007128E5">
        <w:rPr>
          <w:color w:val="ED7D31" w:themeColor="accent2"/>
        </w:rPr>
        <w:t>4.1</w:t>
      </w:r>
      <w:r w:rsidR="005B5DCF">
        <w:rPr>
          <w:rFonts w:hint="eastAsia"/>
        </w:rPr>
        <w:t>；点击“确认开机”，执行开机，点击“返回主机列表”，关闭当前页面</w:t>
      </w:r>
    </w:p>
    <w:p w:rsidR="005B5DCF" w:rsidRDefault="00FA5E76" w:rsidP="00A81E72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开机动画新增提示文案“</w:t>
      </w:r>
      <w:r w:rsidR="007013D2">
        <w:rPr>
          <w:rFonts w:hint="eastAsia"/>
        </w:rPr>
        <w:t>开机指令发送成功，</w:t>
      </w:r>
      <w:r w:rsidRPr="00FA5E76">
        <w:rPr>
          <w:rFonts w:hint="eastAsia"/>
        </w:rPr>
        <w:t>正在开机，预计</w:t>
      </w:r>
      <w:r w:rsidRPr="00FA5E76">
        <w:rPr>
          <w:rFonts w:hint="eastAsia"/>
        </w:rPr>
        <w:t>xx</w:t>
      </w:r>
      <w:proofErr w:type="gramStart"/>
      <w:r w:rsidRPr="00FA5E76">
        <w:rPr>
          <w:rFonts w:hint="eastAsia"/>
        </w:rPr>
        <w:t>秒</w:t>
      </w:r>
      <w:proofErr w:type="gramEnd"/>
      <w:r w:rsidRPr="00FA5E76">
        <w:rPr>
          <w:rFonts w:hint="eastAsia"/>
        </w:rPr>
        <w:t>完成，请稍后</w:t>
      </w:r>
      <w:r w:rsidRPr="00FA5E76">
        <w:rPr>
          <w:rFonts w:hint="eastAsia"/>
        </w:rPr>
        <w:t>...</w:t>
      </w:r>
      <w:r>
        <w:rPr>
          <w:rFonts w:hint="eastAsia"/>
        </w:rPr>
        <w:t>”（时间</w:t>
      </w:r>
      <w:r w:rsidR="007013D2">
        <w:rPr>
          <w:rFonts w:hint="eastAsia"/>
        </w:rPr>
        <w:t>暂定</w:t>
      </w:r>
      <w:r w:rsidR="007013D2">
        <w:rPr>
          <w:rFonts w:hint="eastAsia"/>
        </w:rPr>
        <w:t>6</w:t>
      </w:r>
      <w:r w:rsidR="007013D2">
        <w:t>0</w:t>
      </w:r>
      <w:r w:rsidR="007013D2">
        <w:rPr>
          <w:rFonts w:hint="eastAsia"/>
        </w:rPr>
        <w:t>倒计时，如有问题，</w:t>
      </w:r>
      <w:proofErr w:type="gramStart"/>
      <w:r>
        <w:rPr>
          <w:rFonts w:hint="eastAsia"/>
        </w:rPr>
        <w:t>请开</w:t>
      </w:r>
      <w:proofErr w:type="gramEnd"/>
      <w:r>
        <w:rPr>
          <w:rFonts w:hint="eastAsia"/>
        </w:rPr>
        <w:t>发</w:t>
      </w:r>
      <w:r w:rsidR="007013D2">
        <w:rPr>
          <w:rFonts w:hint="eastAsia"/>
        </w:rPr>
        <w:t>调整</w:t>
      </w:r>
      <w:r>
        <w:rPr>
          <w:rFonts w:hint="eastAsia"/>
        </w:rPr>
        <w:t>）</w:t>
      </w:r>
      <w:r w:rsidR="007013D2">
        <w:rPr>
          <w:rFonts w:hint="eastAsia"/>
        </w:rPr>
        <w:t>如</w:t>
      </w:r>
      <w:r w:rsidR="007013D2" w:rsidRPr="007128E5">
        <w:rPr>
          <w:rFonts w:hint="eastAsia"/>
          <w:color w:val="ED7D31" w:themeColor="accent2"/>
        </w:rPr>
        <w:t>图</w:t>
      </w:r>
      <w:r w:rsidR="007013D2" w:rsidRPr="007128E5">
        <w:rPr>
          <w:rFonts w:hint="eastAsia"/>
          <w:color w:val="ED7D31" w:themeColor="accent2"/>
        </w:rPr>
        <w:t>4</w:t>
      </w:r>
      <w:r w:rsidR="007013D2" w:rsidRPr="007128E5">
        <w:rPr>
          <w:color w:val="ED7D31" w:themeColor="accent2"/>
        </w:rPr>
        <w:t>.2</w:t>
      </w:r>
    </w:p>
    <w:p w:rsidR="00017401" w:rsidRDefault="00017401" w:rsidP="00A81E72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开机成功后，引导用户通过软件远程控制，如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4</w:t>
      </w:r>
      <w:r w:rsidRPr="007128E5">
        <w:rPr>
          <w:color w:val="ED7D31" w:themeColor="accent2"/>
        </w:rPr>
        <w:t>.3</w:t>
      </w:r>
      <w:r w:rsidR="00F31E8A">
        <w:rPr>
          <w:rFonts w:hint="eastAsia"/>
        </w:rPr>
        <w:t>；点击使用软件远控，关闭当前页面；点击</w:t>
      </w:r>
      <w:proofErr w:type="gramStart"/>
      <w:r w:rsidR="00F31E8A">
        <w:rPr>
          <w:rFonts w:hint="eastAsia"/>
        </w:rPr>
        <w:t>进入远控界面</w:t>
      </w:r>
      <w:proofErr w:type="gramEnd"/>
      <w:r w:rsidR="00F31E8A">
        <w:rPr>
          <w:rFonts w:hint="eastAsia"/>
        </w:rPr>
        <w:t>，走</w:t>
      </w:r>
      <w:r w:rsidR="00F31E8A">
        <w:rPr>
          <w:rFonts w:hint="eastAsia"/>
        </w:rPr>
        <w:t>web</w:t>
      </w:r>
      <w:proofErr w:type="gramStart"/>
      <w:r w:rsidR="00F31E8A">
        <w:rPr>
          <w:rFonts w:hint="eastAsia"/>
        </w:rPr>
        <w:t>远控流</w:t>
      </w:r>
      <w:proofErr w:type="gramEnd"/>
      <w:r w:rsidR="00F31E8A">
        <w:rPr>
          <w:rFonts w:hint="eastAsia"/>
        </w:rPr>
        <w:t>程</w:t>
      </w:r>
    </w:p>
    <w:p w:rsidR="00B32222" w:rsidRDefault="00D40AB3" w:rsidP="00A81E72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点击关机，新开页面进入</w:t>
      </w:r>
      <w:r>
        <w:rPr>
          <w:rFonts w:hint="eastAsia"/>
        </w:rPr>
        <w:t>web</w:t>
      </w:r>
      <w:r>
        <w:rPr>
          <w:rFonts w:hint="eastAsia"/>
        </w:rPr>
        <w:t>控制页面，需验证身份信息，如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4</w:t>
      </w:r>
      <w:r w:rsidRPr="007128E5">
        <w:rPr>
          <w:color w:val="ED7D31" w:themeColor="accent2"/>
        </w:rPr>
        <w:t>.4</w:t>
      </w:r>
    </w:p>
    <w:p w:rsidR="00D40AB3" w:rsidRDefault="00D40AB3" w:rsidP="00A81E72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登录后，进入</w:t>
      </w:r>
      <w:proofErr w:type="gramStart"/>
      <w:r>
        <w:rPr>
          <w:rFonts w:hint="eastAsia"/>
        </w:rPr>
        <w:t>远控功能</w:t>
      </w:r>
      <w:proofErr w:type="gramEnd"/>
      <w:r>
        <w:rPr>
          <w:rFonts w:hint="eastAsia"/>
        </w:rPr>
        <w:t>选项页面，如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4</w:t>
      </w:r>
      <w:r w:rsidRPr="007128E5">
        <w:rPr>
          <w:color w:val="ED7D31" w:themeColor="accent2"/>
        </w:rPr>
        <w:t>.5</w:t>
      </w:r>
    </w:p>
    <w:p w:rsidR="00D40AB3" w:rsidRDefault="005F17B6" w:rsidP="00D40AB3">
      <w:pPr>
        <w:pStyle w:val="ad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0C29EDC" wp14:editId="69BD2C79">
            <wp:extent cx="9742805" cy="54889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B6" w:rsidRDefault="005F17B6" w:rsidP="00D40AB3">
      <w:pPr>
        <w:pStyle w:val="ad"/>
        <w:ind w:left="420" w:firstLineChars="0" w:firstLine="0"/>
      </w:pPr>
      <w:r>
        <w:rPr>
          <w:rFonts w:hint="eastAsia"/>
        </w:rPr>
        <w:t>图（</w:t>
      </w:r>
      <w:r>
        <w:rPr>
          <w:rFonts w:hint="eastAsia"/>
        </w:rPr>
        <w:t>4</w:t>
      </w:r>
      <w:r>
        <w:t>.4</w:t>
      </w:r>
      <w:r>
        <w:rPr>
          <w:rFonts w:hint="eastAsia"/>
        </w:rPr>
        <w:t>）</w:t>
      </w:r>
    </w:p>
    <w:p w:rsidR="005F17B6" w:rsidRDefault="005F17B6" w:rsidP="00D40AB3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471983EC" wp14:editId="65D8ECCC">
            <wp:extent cx="9742805" cy="54902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E1" w:rsidRDefault="00D564E1" w:rsidP="00D40AB3">
      <w:pPr>
        <w:pStyle w:val="ad"/>
        <w:ind w:left="420" w:firstLineChars="0" w:firstLine="0"/>
      </w:pPr>
      <w:r>
        <w:rPr>
          <w:rFonts w:hint="eastAsia"/>
        </w:rPr>
        <w:t>图（</w:t>
      </w:r>
      <w:r>
        <w:rPr>
          <w:rFonts w:hint="eastAsia"/>
        </w:rPr>
        <w:t>4</w:t>
      </w:r>
      <w:r>
        <w:t>.5</w:t>
      </w:r>
      <w:r>
        <w:rPr>
          <w:rFonts w:hint="eastAsia"/>
        </w:rPr>
        <w:t>）</w:t>
      </w:r>
    </w:p>
    <w:p w:rsidR="0056310B" w:rsidRDefault="00BE732A" w:rsidP="00BE732A">
      <w:pPr>
        <w:pStyle w:val="2"/>
        <w:spacing w:before="312"/>
      </w:pPr>
      <w:bookmarkStart w:id="9" w:name="_Toc3298847"/>
      <w:r>
        <w:rPr>
          <w:rFonts w:hint="eastAsia"/>
        </w:rPr>
        <w:lastRenderedPageBreak/>
        <w:t>计电量插座</w:t>
      </w:r>
      <w:r>
        <w:rPr>
          <w:rFonts w:hint="eastAsia"/>
        </w:rPr>
        <w:t>-</w:t>
      </w:r>
      <w:r>
        <w:rPr>
          <w:rFonts w:hint="eastAsia"/>
        </w:rPr>
        <w:t>电量统计</w:t>
      </w:r>
      <w:bookmarkEnd w:id="9"/>
    </w:p>
    <w:p w:rsidR="00BE732A" w:rsidRDefault="006F33EB" w:rsidP="00BE732A">
      <w:r>
        <w:rPr>
          <w:noProof/>
        </w:rPr>
        <w:drawing>
          <wp:inline distT="0" distB="0" distL="0" distR="0" wp14:anchorId="3475D05C" wp14:editId="0334821B">
            <wp:extent cx="9742805" cy="54813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EB" w:rsidRDefault="006F33EB" w:rsidP="00BE732A">
      <w:r>
        <w:rPr>
          <w:rFonts w:hint="eastAsia"/>
        </w:rPr>
        <w:t>图（</w:t>
      </w:r>
      <w:r>
        <w:rPr>
          <w:rFonts w:hint="eastAsia"/>
        </w:rPr>
        <w:t>5</w:t>
      </w:r>
      <w:r>
        <w:t>.0</w:t>
      </w:r>
      <w:r>
        <w:rPr>
          <w:rFonts w:hint="eastAsia"/>
        </w:rPr>
        <w:t>）</w:t>
      </w:r>
    </w:p>
    <w:p w:rsidR="00B87873" w:rsidRDefault="00B87873" w:rsidP="00BE732A">
      <w:r>
        <w:rPr>
          <w:noProof/>
        </w:rPr>
        <w:drawing>
          <wp:inline distT="0" distB="0" distL="0" distR="0" wp14:anchorId="0F8365A4" wp14:editId="6C4EB480">
            <wp:extent cx="9742805" cy="55149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73" w:rsidRDefault="00B87873" w:rsidP="00BE732A">
      <w:r>
        <w:rPr>
          <w:rFonts w:hint="eastAsia"/>
        </w:rPr>
        <w:t>图（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）</w:t>
      </w:r>
    </w:p>
    <w:p w:rsidR="00FA00F9" w:rsidRDefault="00FA00F9" w:rsidP="00BE732A">
      <w:r>
        <w:rPr>
          <w:rFonts w:hint="eastAsia"/>
        </w:rPr>
        <w:t>数据</w:t>
      </w:r>
    </w:p>
    <w:p w:rsidR="00FA00F9" w:rsidRDefault="00FA00F9" w:rsidP="00FA00F9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进入电量统计页面，默认展示插座实时功率，数据加载效果如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5</w:t>
      </w:r>
      <w:r w:rsidRPr="007128E5">
        <w:rPr>
          <w:color w:val="ED7D31" w:themeColor="accent2"/>
        </w:rPr>
        <w:t>.0</w:t>
      </w:r>
    </w:p>
    <w:p w:rsidR="002A0963" w:rsidRDefault="00F72C8C" w:rsidP="00FA00F9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指定日期，点击查询，根据“日”展示电量，如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5</w:t>
      </w:r>
      <w:r w:rsidRPr="007128E5">
        <w:rPr>
          <w:color w:val="ED7D31" w:themeColor="accent2"/>
        </w:rPr>
        <w:t>.1</w:t>
      </w:r>
      <w:r w:rsidR="00BD2934">
        <w:rPr>
          <w:rFonts w:hint="eastAsia"/>
        </w:rPr>
        <w:t>；如果</w:t>
      </w:r>
      <w:r w:rsidR="00F25AF0">
        <w:rPr>
          <w:rFonts w:hint="eastAsia"/>
        </w:rPr>
        <w:t>查询</w:t>
      </w:r>
      <w:r w:rsidR="00BD2934">
        <w:rPr>
          <w:rFonts w:hint="eastAsia"/>
        </w:rPr>
        <w:t>日期有包括</w:t>
      </w:r>
      <w:r w:rsidR="00F25AF0">
        <w:rPr>
          <w:rFonts w:hint="eastAsia"/>
        </w:rPr>
        <w:t>“今天”</w:t>
      </w:r>
      <w:r w:rsidR="00BD2934">
        <w:rPr>
          <w:rFonts w:hint="eastAsia"/>
        </w:rPr>
        <w:t>，突出展示今天电量。鼠标悬浮时，</w:t>
      </w:r>
      <w:r w:rsidR="00275F47">
        <w:rPr>
          <w:rFonts w:hint="eastAsia"/>
        </w:rPr>
        <w:t>在柱状图上方展示电量度数</w:t>
      </w:r>
    </w:p>
    <w:p w:rsidR="00F72C8C" w:rsidRDefault="00851955" w:rsidP="00851955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指定日期，点击查询，根据“周”展示电量，如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5</w:t>
      </w:r>
      <w:r w:rsidRPr="007128E5">
        <w:rPr>
          <w:color w:val="ED7D31" w:themeColor="accent2"/>
        </w:rPr>
        <w:t>.2</w:t>
      </w:r>
      <w:r>
        <w:rPr>
          <w:rFonts w:hint="eastAsia"/>
        </w:rPr>
        <w:t>；如果查询日期有包括“本周”，突出展示本周电量。鼠标悬浮时，在柱状图上方展示电量度数</w:t>
      </w:r>
    </w:p>
    <w:p w:rsidR="00851955" w:rsidRDefault="00851955" w:rsidP="00851955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278F3218" wp14:editId="3E422FBD">
            <wp:extent cx="9742805" cy="422338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55" w:rsidRDefault="00851955" w:rsidP="00851955">
      <w:pPr>
        <w:pStyle w:val="ad"/>
        <w:ind w:left="420" w:firstLineChars="0" w:firstLine="0"/>
      </w:pPr>
      <w:r>
        <w:rPr>
          <w:rFonts w:hint="eastAsia"/>
        </w:rPr>
        <w:t>图（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）</w:t>
      </w:r>
    </w:p>
    <w:p w:rsidR="00851955" w:rsidRDefault="00851955" w:rsidP="00851955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指定日期，点击查询，根据“月”展示电量，如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5</w:t>
      </w:r>
      <w:r w:rsidRPr="007128E5">
        <w:rPr>
          <w:color w:val="ED7D31" w:themeColor="accent2"/>
        </w:rPr>
        <w:t>.3</w:t>
      </w:r>
      <w:r>
        <w:rPr>
          <w:rFonts w:hint="eastAsia"/>
        </w:rPr>
        <w:t>；如果查询日期有包括“本月”，突出展示本月电量。鼠标悬浮时，在柱状图上方展示电量度数</w:t>
      </w:r>
    </w:p>
    <w:p w:rsidR="00851955" w:rsidRDefault="00851955" w:rsidP="00851955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7C9AE196" wp14:editId="1D54DC1E">
            <wp:extent cx="9742805" cy="41846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55" w:rsidRDefault="00851955" w:rsidP="00851955">
      <w:pPr>
        <w:pStyle w:val="ad"/>
        <w:ind w:left="420" w:firstLineChars="0" w:firstLine="0"/>
      </w:pPr>
      <w:r>
        <w:rPr>
          <w:rFonts w:hint="eastAsia"/>
        </w:rPr>
        <w:t>图（</w:t>
      </w:r>
      <w:r>
        <w:rPr>
          <w:rFonts w:hint="eastAsia"/>
        </w:rPr>
        <w:t>5</w:t>
      </w:r>
      <w:r>
        <w:t>.3</w:t>
      </w:r>
      <w:r>
        <w:rPr>
          <w:rFonts w:hint="eastAsia"/>
        </w:rPr>
        <w:t>）</w:t>
      </w:r>
    </w:p>
    <w:p w:rsidR="00F72C8C" w:rsidRDefault="00662D46" w:rsidP="00FA00F9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点击“导出电量报表”，导出</w:t>
      </w:r>
      <w:r w:rsidR="00C41FFB">
        <w:rPr>
          <w:rFonts w:hint="eastAsia"/>
        </w:rPr>
        <w:t>给定日期的</w:t>
      </w:r>
      <w:r>
        <w:rPr>
          <w:rFonts w:hint="eastAsia"/>
        </w:rPr>
        <w:t>电量</w:t>
      </w:r>
      <w:r w:rsidR="00C41FFB">
        <w:rPr>
          <w:rFonts w:hint="eastAsia"/>
        </w:rPr>
        <w:t>统计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3E537C" w:rsidRDefault="003E537C" w:rsidP="003E537C">
      <w:pPr>
        <w:pStyle w:val="2"/>
        <w:spacing w:before="312"/>
      </w:pPr>
      <w:bookmarkStart w:id="10" w:name="_Toc3298848"/>
      <w:r>
        <w:rPr>
          <w:rFonts w:hint="eastAsia"/>
        </w:rPr>
        <w:lastRenderedPageBreak/>
        <w:t>计电量插座</w:t>
      </w:r>
      <w:r>
        <w:rPr>
          <w:rFonts w:hint="eastAsia"/>
        </w:rPr>
        <w:t>-</w:t>
      </w:r>
      <w:r>
        <w:rPr>
          <w:rFonts w:hint="eastAsia"/>
        </w:rPr>
        <w:t>使用日志</w:t>
      </w:r>
      <w:bookmarkEnd w:id="10"/>
    </w:p>
    <w:p w:rsidR="003E537C" w:rsidRDefault="00AC45F6" w:rsidP="003E537C">
      <w:r>
        <w:rPr>
          <w:noProof/>
        </w:rPr>
        <w:drawing>
          <wp:inline distT="0" distB="0" distL="0" distR="0" wp14:anchorId="41C747A8" wp14:editId="18ABDF93">
            <wp:extent cx="9742805" cy="5483225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F6" w:rsidRDefault="00AC45F6" w:rsidP="003E537C">
      <w:r>
        <w:rPr>
          <w:rFonts w:hint="eastAsia"/>
        </w:rPr>
        <w:t>图（</w:t>
      </w:r>
      <w:r>
        <w:rPr>
          <w:rFonts w:hint="eastAsia"/>
        </w:rPr>
        <w:t>6</w:t>
      </w:r>
      <w:r>
        <w:t>.0</w:t>
      </w:r>
      <w:r>
        <w:rPr>
          <w:rFonts w:hint="eastAsia"/>
        </w:rPr>
        <w:t>）</w:t>
      </w:r>
    </w:p>
    <w:p w:rsidR="008E1FE1" w:rsidRDefault="00590047" w:rsidP="008E1FE1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日志信息：</w:t>
      </w:r>
      <w:r w:rsidR="008E1FE1">
        <w:rPr>
          <w:rFonts w:hint="eastAsia"/>
        </w:rPr>
        <w:t>展示</w:t>
      </w:r>
      <w:r w:rsidR="00DE2701">
        <w:rPr>
          <w:rFonts w:hint="eastAsia"/>
        </w:rPr>
        <w:t>插座开启关闭日志，列表排序：</w:t>
      </w:r>
      <w:r w:rsidR="00EE43EE">
        <w:rPr>
          <w:rFonts w:hint="eastAsia"/>
        </w:rPr>
        <w:t>按时间倒序排</w:t>
      </w:r>
    </w:p>
    <w:p w:rsidR="00DE2701" w:rsidRDefault="00DE2701" w:rsidP="008E1FE1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默认展示最近一周使用日志，如果最近一周无日志数据，那么展示最近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条数据</w:t>
      </w:r>
    </w:p>
    <w:p w:rsidR="005C4958" w:rsidRDefault="005C4958" w:rsidP="008E1FE1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支持指定</w:t>
      </w:r>
      <w:r w:rsidR="00F60B2A">
        <w:rPr>
          <w:rFonts w:hint="eastAsia"/>
        </w:rPr>
        <w:t>开始</w:t>
      </w:r>
      <w:r w:rsidR="00F60B2A">
        <w:rPr>
          <w:rFonts w:hint="eastAsia"/>
        </w:rPr>
        <w:t>-</w:t>
      </w:r>
      <w:r w:rsidR="00F60B2A">
        <w:rPr>
          <w:rFonts w:hint="eastAsia"/>
        </w:rPr>
        <w:t>结束</w:t>
      </w:r>
      <w:r>
        <w:rPr>
          <w:rFonts w:hint="eastAsia"/>
        </w:rPr>
        <w:t>时间，查询日志信息</w:t>
      </w:r>
    </w:p>
    <w:p w:rsidR="00FE05C3" w:rsidRDefault="00FE05C3" w:rsidP="00FE05C3">
      <w:pPr>
        <w:pStyle w:val="2"/>
        <w:spacing w:before="312"/>
      </w:pPr>
      <w:bookmarkStart w:id="11" w:name="_Toc3298849"/>
      <w:r>
        <w:rPr>
          <w:rFonts w:hint="eastAsia"/>
        </w:rPr>
        <w:t>需优化</w:t>
      </w:r>
      <w:bookmarkEnd w:id="11"/>
    </w:p>
    <w:p w:rsidR="00FE05C3" w:rsidRDefault="008D6483" w:rsidP="008D6483">
      <w:pPr>
        <w:pStyle w:val="ad"/>
        <w:numPr>
          <w:ilvl w:val="0"/>
          <w:numId w:val="11"/>
        </w:numPr>
        <w:ind w:firstLineChars="0"/>
      </w:pPr>
      <w:r>
        <w:rPr>
          <w:noProof/>
        </w:rPr>
        <w:t>UI</w:t>
      </w:r>
      <w:r>
        <w:rPr>
          <w:rFonts w:hint="eastAsia"/>
          <w:noProof/>
        </w:rPr>
        <w:t>错位，插座</w:t>
      </w:r>
      <w:r w:rsidR="00852C15">
        <w:rPr>
          <w:rFonts w:hint="eastAsia"/>
          <w:noProof/>
        </w:rPr>
        <w:t>开启</w:t>
      </w:r>
      <w:r>
        <w:rPr>
          <w:rFonts w:hint="eastAsia"/>
          <w:noProof/>
        </w:rPr>
        <w:t>状态下图标展示错位，如下图</w:t>
      </w:r>
    </w:p>
    <w:p w:rsidR="008D6483" w:rsidRDefault="00F22A59" w:rsidP="008D6483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5A268687" wp14:editId="650818DA">
            <wp:extent cx="5514975" cy="15621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62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6483" w:rsidRDefault="00852C15" w:rsidP="008D6483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插座</w:t>
      </w:r>
      <w:r>
        <w:rPr>
          <w:rFonts w:hint="eastAsia"/>
        </w:rPr>
        <w:t>-</w:t>
      </w:r>
      <w:r>
        <w:rPr>
          <w:rFonts w:hint="eastAsia"/>
        </w:rPr>
        <w:t>绑定主机标签下，调整操作项位置，如下图</w:t>
      </w:r>
    </w:p>
    <w:p w:rsidR="00852C15" w:rsidRDefault="00852C15" w:rsidP="00852C15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29CF6B3B" wp14:editId="0D8FF3DF">
            <wp:extent cx="9742805" cy="1794510"/>
            <wp:effectExtent l="19050" t="19050" r="10795" b="152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1794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52C15" w:rsidRDefault="00852C15" w:rsidP="008D6483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开机棒</w:t>
      </w:r>
      <w:r>
        <w:rPr>
          <w:rFonts w:hint="eastAsia"/>
        </w:rPr>
        <w:t>-</w:t>
      </w:r>
      <w:r>
        <w:rPr>
          <w:rFonts w:hint="eastAsia"/>
        </w:rPr>
        <w:t>主机管理，</w:t>
      </w:r>
      <w:proofErr w:type="gramStart"/>
      <w:r>
        <w:rPr>
          <w:rFonts w:hint="eastAsia"/>
        </w:rPr>
        <w:t>操作项需对齐</w:t>
      </w:r>
      <w:proofErr w:type="gramEnd"/>
      <w:r>
        <w:rPr>
          <w:rFonts w:hint="eastAsia"/>
        </w:rPr>
        <w:t>，如下图</w:t>
      </w:r>
    </w:p>
    <w:p w:rsidR="00852C15" w:rsidRDefault="00E536BC" w:rsidP="00852C15">
      <w:pPr>
        <w:pStyle w:val="ad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A39C3DE" wp14:editId="7BEC00C0">
            <wp:extent cx="9742805" cy="2622550"/>
            <wp:effectExtent l="19050" t="19050" r="10795" b="254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622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52C15" w:rsidRDefault="00E536BC" w:rsidP="008D6483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开机设备列表，如果</w:t>
      </w:r>
      <w:r w:rsidR="00FD6622">
        <w:rPr>
          <w:rFonts w:hint="eastAsia"/>
        </w:rPr>
        <w:t>插座</w:t>
      </w:r>
      <w:r>
        <w:rPr>
          <w:rFonts w:hint="eastAsia"/>
        </w:rPr>
        <w:t>开启，与</w:t>
      </w:r>
      <w:r w:rsidR="00FD6622">
        <w:rPr>
          <w:rFonts w:hint="eastAsia"/>
        </w:rPr>
        <w:t>插座</w:t>
      </w:r>
      <w:r>
        <w:rPr>
          <w:rFonts w:hint="eastAsia"/>
        </w:rPr>
        <w:t>关闭状态图标需对齐，如下图</w:t>
      </w:r>
    </w:p>
    <w:p w:rsidR="00E536BC" w:rsidRPr="003E537C" w:rsidRDefault="00E536BC" w:rsidP="00E536BC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0B343145" wp14:editId="40505CC8">
            <wp:extent cx="2905125" cy="46672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6BC" w:rsidRPr="003E537C" w:rsidSect="00F3232F">
      <w:headerReference w:type="default" r:id="rId44"/>
      <w:footerReference w:type="default" r:id="rId45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35A6" w:rsidRDefault="00B235A6">
      <w:r>
        <w:separator/>
      </w:r>
    </w:p>
  </w:endnote>
  <w:endnote w:type="continuationSeparator" w:id="0">
    <w:p w:rsidR="00B235A6" w:rsidRDefault="00B23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A59" w:rsidRDefault="00F22A59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35A6" w:rsidRDefault="00B235A6">
      <w:r>
        <w:separator/>
      </w:r>
    </w:p>
  </w:footnote>
  <w:footnote w:type="continuationSeparator" w:id="0">
    <w:p w:rsidR="00B235A6" w:rsidRDefault="00B235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A59" w:rsidRDefault="00F22A59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0E14632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E0908BE6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FF2057"/>
    <w:multiLevelType w:val="hybridMultilevel"/>
    <w:tmpl w:val="3768E666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A83410"/>
    <w:multiLevelType w:val="hybridMultilevel"/>
    <w:tmpl w:val="11DA157C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AD55BB"/>
    <w:multiLevelType w:val="hybridMultilevel"/>
    <w:tmpl w:val="73982F4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A13BF9"/>
    <w:multiLevelType w:val="hybridMultilevel"/>
    <w:tmpl w:val="08D6698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D27E04"/>
    <w:multiLevelType w:val="hybridMultilevel"/>
    <w:tmpl w:val="3768E666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41C97E9D"/>
    <w:multiLevelType w:val="hybridMultilevel"/>
    <w:tmpl w:val="5142B3D4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C533817"/>
    <w:multiLevelType w:val="hybridMultilevel"/>
    <w:tmpl w:val="F92834A6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F65E1C"/>
    <w:multiLevelType w:val="hybridMultilevel"/>
    <w:tmpl w:val="660407BC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9"/>
  </w:num>
  <w:num w:numId="5">
    <w:abstractNumId w:val="8"/>
  </w:num>
  <w:num w:numId="6">
    <w:abstractNumId w:val="5"/>
  </w:num>
  <w:num w:numId="7">
    <w:abstractNumId w:val="2"/>
  </w:num>
  <w:num w:numId="8">
    <w:abstractNumId w:val="3"/>
  </w:num>
  <w:num w:numId="9">
    <w:abstractNumId w:val="1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17401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2E42"/>
    <w:rsid w:val="00053005"/>
    <w:rsid w:val="00054530"/>
    <w:rsid w:val="000561AA"/>
    <w:rsid w:val="00057A4D"/>
    <w:rsid w:val="00063FF0"/>
    <w:rsid w:val="00064C9D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2919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6C80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5DA6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5B61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2FC9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1E5E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6614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2718A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0B0F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2F36"/>
    <w:rsid w:val="002643EB"/>
    <w:rsid w:val="00264A4E"/>
    <w:rsid w:val="00264EF0"/>
    <w:rsid w:val="002657F8"/>
    <w:rsid w:val="00265805"/>
    <w:rsid w:val="00275F47"/>
    <w:rsid w:val="002769AD"/>
    <w:rsid w:val="00277193"/>
    <w:rsid w:val="00280672"/>
    <w:rsid w:val="002816FC"/>
    <w:rsid w:val="00281D8E"/>
    <w:rsid w:val="00282D7A"/>
    <w:rsid w:val="00282ECA"/>
    <w:rsid w:val="00283021"/>
    <w:rsid w:val="00283656"/>
    <w:rsid w:val="0028447C"/>
    <w:rsid w:val="00285DE5"/>
    <w:rsid w:val="0028652E"/>
    <w:rsid w:val="00286FEC"/>
    <w:rsid w:val="0029106B"/>
    <w:rsid w:val="00293533"/>
    <w:rsid w:val="002952AC"/>
    <w:rsid w:val="002955D1"/>
    <w:rsid w:val="00296121"/>
    <w:rsid w:val="002967E0"/>
    <w:rsid w:val="00297168"/>
    <w:rsid w:val="00297D5A"/>
    <w:rsid w:val="00297ED8"/>
    <w:rsid w:val="002A0840"/>
    <w:rsid w:val="002A0963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49B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5A7F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E537C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04B6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57C68"/>
    <w:rsid w:val="00461B18"/>
    <w:rsid w:val="00463290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3554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4F4843"/>
    <w:rsid w:val="004F5810"/>
    <w:rsid w:val="004F65F1"/>
    <w:rsid w:val="00507907"/>
    <w:rsid w:val="00510128"/>
    <w:rsid w:val="005116D6"/>
    <w:rsid w:val="00511AFA"/>
    <w:rsid w:val="00514669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10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047"/>
    <w:rsid w:val="0059040A"/>
    <w:rsid w:val="005905AA"/>
    <w:rsid w:val="0059065F"/>
    <w:rsid w:val="0059081C"/>
    <w:rsid w:val="0059446B"/>
    <w:rsid w:val="00597391"/>
    <w:rsid w:val="005973EE"/>
    <w:rsid w:val="005975C8"/>
    <w:rsid w:val="005975F0"/>
    <w:rsid w:val="0059762A"/>
    <w:rsid w:val="005A2F6C"/>
    <w:rsid w:val="005A3745"/>
    <w:rsid w:val="005A4B10"/>
    <w:rsid w:val="005A5F58"/>
    <w:rsid w:val="005B1255"/>
    <w:rsid w:val="005B1AE9"/>
    <w:rsid w:val="005B29D1"/>
    <w:rsid w:val="005B3F80"/>
    <w:rsid w:val="005B5355"/>
    <w:rsid w:val="005B5DCF"/>
    <w:rsid w:val="005B5E2F"/>
    <w:rsid w:val="005B5F6C"/>
    <w:rsid w:val="005B67A4"/>
    <w:rsid w:val="005B6F13"/>
    <w:rsid w:val="005C00E6"/>
    <w:rsid w:val="005C0FBF"/>
    <w:rsid w:val="005C2357"/>
    <w:rsid w:val="005C3E04"/>
    <w:rsid w:val="005C4958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03C8"/>
    <w:rsid w:val="005E19DA"/>
    <w:rsid w:val="005E2C35"/>
    <w:rsid w:val="005E44D3"/>
    <w:rsid w:val="005E4F53"/>
    <w:rsid w:val="005E71FB"/>
    <w:rsid w:val="005F12FD"/>
    <w:rsid w:val="005F17B6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3E0F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46"/>
    <w:rsid w:val="00662D54"/>
    <w:rsid w:val="00664D48"/>
    <w:rsid w:val="006650FD"/>
    <w:rsid w:val="00665478"/>
    <w:rsid w:val="00665CEA"/>
    <w:rsid w:val="00673523"/>
    <w:rsid w:val="00676389"/>
    <w:rsid w:val="006766A8"/>
    <w:rsid w:val="00677663"/>
    <w:rsid w:val="00684694"/>
    <w:rsid w:val="0068484D"/>
    <w:rsid w:val="00684881"/>
    <w:rsid w:val="0069061C"/>
    <w:rsid w:val="006911C8"/>
    <w:rsid w:val="00691E9B"/>
    <w:rsid w:val="00691ED0"/>
    <w:rsid w:val="00692221"/>
    <w:rsid w:val="006923E6"/>
    <w:rsid w:val="00693F84"/>
    <w:rsid w:val="006944EE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3AE0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3EB"/>
    <w:rsid w:val="006F3A37"/>
    <w:rsid w:val="006F4BE2"/>
    <w:rsid w:val="007007E7"/>
    <w:rsid w:val="007013D2"/>
    <w:rsid w:val="00703495"/>
    <w:rsid w:val="00703568"/>
    <w:rsid w:val="00703894"/>
    <w:rsid w:val="00703E34"/>
    <w:rsid w:val="00704C4A"/>
    <w:rsid w:val="00704E28"/>
    <w:rsid w:val="0071088E"/>
    <w:rsid w:val="007128E5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206D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450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1955"/>
    <w:rsid w:val="00852C15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483"/>
    <w:rsid w:val="008D6DC4"/>
    <w:rsid w:val="008D7526"/>
    <w:rsid w:val="008E1D23"/>
    <w:rsid w:val="008E1FE1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55F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777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2459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ADF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1E72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0F44"/>
    <w:rsid w:val="00AB1654"/>
    <w:rsid w:val="00AB1CA7"/>
    <w:rsid w:val="00AB1FDC"/>
    <w:rsid w:val="00AB5FA1"/>
    <w:rsid w:val="00AB7DBB"/>
    <w:rsid w:val="00AC34DB"/>
    <w:rsid w:val="00AC45F6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35A6"/>
    <w:rsid w:val="00B254E7"/>
    <w:rsid w:val="00B25A20"/>
    <w:rsid w:val="00B276DC"/>
    <w:rsid w:val="00B30B7E"/>
    <w:rsid w:val="00B313AD"/>
    <w:rsid w:val="00B31619"/>
    <w:rsid w:val="00B31887"/>
    <w:rsid w:val="00B32222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1AF8"/>
    <w:rsid w:val="00B72CC6"/>
    <w:rsid w:val="00B73759"/>
    <w:rsid w:val="00B77995"/>
    <w:rsid w:val="00B83347"/>
    <w:rsid w:val="00B848E6"/>
    <w:rsid w:val="00B84906"/>
    <w:rsid w:val="00B85DEE"/>
    <w:rsid w:val="00B8622B"/>
    <w:rsid w:val="00B8678F"/>
    <w:rsid w:val="00B86848"/>
    <w:rsid w:val="00B87873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5F64"/>
    <w:rsid w:val="00BC7CF4"/>
    <w:rsid w:val="00BD08DF"/>
    <w:rsid w:val="00BD2934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E732A"/>
    <w:rsid w:val="00BF278D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2000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4D20"/>
    <w:rsid w:val="00C3576D"/>
    <w:rsid w:val="00C37295"/>
    <w:rsid w:val="00C37DE5"/>
    <w:rsid w:val="00C4039B"/>
    <w:rsid w:val="00C40C0A"/>
    <w:rsid w:val="00C4145F"/>
    <w:rsid w:val="00C41FFB"/>
    <w:rsid w:val="00C44DF1"/>
    <w:rsid w:val="00C46CC8"/>
    <w:rsid w:val="00C46D94"/>
    <w:rsid w:val="00C5273F"/>
    <w:rsid w:val="00C55644"/>
    <w:rsid w:val="00C558CD"/>
    <w:rsid w:val="00C6107D"/>
    <w:rsid w:val="00C6189C"/>
    <w:rsid w:val="00C62618"/>
    <w:rsid w:val="00C62FFF"/>
    <w:rsid w:val="00C6410A"/>
    <w:rsid w:val="00C654E7"/>
    <w:rsid w:val="00C664E4"/>
    <w:rsid w:val="00C66B02"/>
    <w:rsid w:val="00C67A62"/>
    <w:rsid w:val="00C70F61"/>
    <w:rsid w:val="00C71DE4"/>
    <w:rsid w:val="00C765A6"/>
    <w:rsid w:val="00C76DD7"/>
    <w:rsid w:val="00C77432"/>
    <w:rsid w:val="00C77DAE"/>
    <w:rsid w:val="00C8119C"/>
    <w:rsid w:val="00C81321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8A8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180A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0AB"/>
    <w:rsid w:val="00D11758"/>
    <w:rsid w:val="00D13248"/>
    <w:rsid w:val="00D15620"/>
    <w:rsid w:val="00D16761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0AB3"/>
    <w:rsid w:val="00D41B10"/>
    <w:rsid w:val="00D432AF"/>
    <w:rsid w:val="00D43AF5"/>
    <w:rsid w:val="00D4465D"/>
    <w:rsid w:val="00D453AB"/>
    <w:rsid w:val="00D45F8C"/>
    <w:rsid w:val="00D507AD"/>
    <w:rsid w:val="00D5109A"/>
    <w:rsid w:val="00D550C2"/>
    <w:rsid w:val="00D5547C"/>
    <w:rsid w:val="00D564E1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E21A2"/>
    <w:rsid w:val="00DE2701"/>
    <w:rsid w:val="00DF0E1E"/>
    <w:rsid w:val="00DF2ED5"/>
    <w:rsid w:val="00DF3472"/>
    <w:rsid w:val="00DF355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36BC"/>
    <w:rsid w:val="00E54A76"/>
    <w:rsid w:val="00E55C37"/>
    <w:rsid w:val="00E5773A"/>
    <w:rsid w:val="00E601F7"/>
    <w:rsid w:val="00E60C18"/>
    <w:rsid w:val="00E61C0B"/>
    <w:rsid w:val="00E61C2A"/>
    <w:rsid w:val="00E6529E"/>
    <w:rsid w:val="00E65395"/>
    <w:rsid w:val="00E654AD"/>
    <w:rsid w:val="00E65E2C"/>
    <w:rsid w:val="00E65EAD"/>
    <w:rsid w:val="00E71F9D"/>
    <w:rsid w:val="00E720B5"/>
    <w:rsid w:val="00E7443F"/>
    <w:rsid w:val="00E8081D"/>
    <w:rsid w:val="00E8160B"/>
    <w:rsid w:val="00E84A40"/>
    <w:rsid w:val="00E85B88"/>
    <w:rsid w:val="00E905C9"/>
    <w:rsid w:val="00E90B55"/>
    <w:rsid w:val="00E91A9A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0C90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3EE"/>
    <w:rsid w:val="00EE4A5C"/>
    <w:rsid w:val="00EE6B8F"/>
    <w:rsid w:val="00EE6BA4"/>
    <w:rsid w:val="00EE6DEB"/>
    <w:rsid w:val="00EF07C7"/>
    <w:rsid w:val="00EF088B"/>
    <w:rsid w:val="00EF1EF2"/>
    <w:rsid w:val="00EF283D"/>
    <w:rsid w:val="00EF3C09"/>
    <w:rsid w:val="00EF4D77"/>
    <w:rsid w:val="00EF7E90"/>
    <w:rsid w:val="00F00216"/>
    <w:rsid w:val="00F0076A"/>
    <w:rsid w:val="00F0491E"/>
    <w:rsid w:val="00F04F00"/>
    <w:rsid w:val="00F06B95"/>
    <w:rsid w:val="00F13B89"/>
    <w:rsid w:val="00F15D0D"/>
    <w:rsid w:val="00F20261"/>
    <w:rsid w:val="00F2143F"/>
    <w:rsid w:val="00F22803"/>
    <w:rsid w:val="00F22A59"/>
    <w:rsid w:val="00F233C1"/>
    <w:rsid w:val="00F248C5"/>
    <w:rsid w:val="00F2538C"/>
    <w:rsid w:val="00F25625"/>
    <w:rsid w:val="00F25AF0"/>
    <w:rsid w:val="00F266A3"/>
    <w:rsid w:val="00F2718B"/>
    <w:rsid w:val="00F3001B"/>
    <w:rsid w:val="00F30BE8"/>
    <w:rsid w:val="00F313B8"/>
    <w:rsid w:val="00F31985"/>
    <w:rsid w:val="00F31E8A"/>
    <w:rsid w:val="00F3232F"/>
    <w:rsid w:val="00F336F0"/>
    <w:rsid w:val="00F3394F"/>
    <w:rsid w:val="00F33B25"/>
    <w:rsid w:val="00F3409A"/>
    <w:rsid w:val="00F346E6"/>
    <w:rsid w:val="00F36825"/>
    <w:rsid w:val="00F375E2"/>
    <w:rsid w:val="00F40E79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B2A"/>
    <w:rsid w:val="00F60DE6"/>
    <w:rsid w:val="00F62621"/>
    <w:rsid w:val="00F649CC"/>
    <w:rsid w:val="00F672BA"/>
    <w:rsid w:val="00F679AC"/>
    <w:rsid w:val="00F710EB"/>
    <w:rsid w:val="00F71E2F"/>
    <w:rsid w:val="00F72C8C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97333"/>
    <w:rsid w:val="00FA00F9"/>
    <w:rsid w:val="00FA4B9C"/>
    <w:rsid w:val="00FA4E08"/>
    <w:rsid w:val="00FA5280"/>
    <w:rsid w:val="00FA5373"/>
    <w:rsid w:val="00FA5E43"/>
    <w:rsid w:val="00FA5E76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497"/>
    <w:rsid w:val="00FD4B04"/>
    <w:rsid w:val="00FD4E17"/>
    <w:rsid w:val="00FD61CF"/>
    <w:rsid w:val="00FD6610"/>
    <w:rsid w:val="00FD6622"/>
    <w:rsid w:val="00FD6A23"/>
    <w:rsid w:val="00FE05C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D55CF3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665478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665478"/>
    <w:rPr>
      <w:rFonts w:eastAsia="微软雅黑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DE344B-9F02-473A-8D0E-9E64D12EA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20</Pages>
  <Words>463</Words>
  <Characters>2643</Characters>
  <Application>Microsoft Office Word</Application>
  <DocSecurity>0</DocSecurity>
  <Lines>22</Lines>
  <Paragraphs>6</Paragraphs>
  <ScaleCrop>false</ScaleCrop>
  <Company>微软中国</Company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240</cp:revision>
  <dcterms:created xsi:type="dcterms:W3CDTF">2016-08-29T01:54:00Z</dcterms:created>
  <dcterms:modified xsi:type="dcterms:W3CDTF">2019-03-14T10:51:00Z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