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7E7B" w:rsidRDefault="00037E7B" w:rsidP="00037E7B">
      <w:pPr>
        <w:rPr>
          <w:rFonts w:ascii="微软雅黑" w:hAnsi="微软雅黑" w:cs="微软雅黑" w:hint="eastAsia"/>
          <w:szCs w:val="21"/>
        </w:rPr>
      </w:pPr>
    </w:p>
    <w:p w:rsidR="00037E7B" w:rsidRDefault="00037E7B" w:rsidP="00037E7B">
      <w:pPr>
        <w:jc w:val="center"/>
        <w:rPr>
          <w:rFonts w:ascii="微软雅黑" w:hAnsi="微软雅黑" w:cs="微软雅黑"/>
          <w:szCs w:val="21"/>
        </w:rPr>
      </w:pPr>
    </w:p>
    <w:p w:rsidR="00037E7B" w:rsidRDefault="00037E7B" w:rsidP="00037E7B">
      <w:pPr>
        <w:jc w:val="center"/>
        <w:rPr>
          <w:rFonts w:ascii="微软雅黑" w:hAnsi="微软雅黑" w:cs="微软雅黑"/>
          <w:szCs w:val="21"/>
        </w:rPr>
      </w:pPr>
    </w:p>
    <w:p w:rsidR="00037E7B" w:rsidRDefault="00037E7B" w:rsidP="00037E7B">
      <w:pPr>
        <w:jc w:val="center"/>
        <w:rPr>
          <w:rFonts w:ascii="微软雅黑" w:hAnsi="微软雅黑" w:cs="微软雅黑"/>
          <w:szCs w:val="21"/>
        </w:rPr>
      </w:pPr>
    </w:p>
    <w:p w:rsidR="00037E7B" w:rsidRDefault="00037E7B" w:rsidP="00037E7B">
      <w:pPr>
        <w:jc w:val="center"/>
        <w:rPr>
          <w:rFonts w:ascii="微软雅黑" w:hAnsi="微软雅黑" w:cs="微软雅黑"/>
          <w:szCs w:val="21"/>
        </w:rPr>
      </w:pPr>
    </w:p>
    <w:p w:rsidR="00037E7B" w:rsidRDefault="00037E7B" w:rsidP="00037E7B">
      <w:pPr>
        <w:jc w:val="center"/>
        <w:rPr>
          <w:rFonts w:ascii="微软雅黑" w:hAnsi="微软雅黑" w:cs="微软雅黑"/>
          <w:szCs w:val="21"/>
        </w:rPr>
      </w:pPr>
    </w:p>
    <w:p w:rsidR="00037E7B" w:rsidRDefault="00037E7B" w:rsidP="00037E7B">
      <w:pPr>
        <w:jc w:val="center"/>
        <w:rPr>
          <w:rFonts w:ascii="微软雅黑" w:hAnsi="微软雅黑" w:cs="微软雅黑"/>
          <w:szCs w:val="21"/>
        </w:rPr>
      </w:pPr>
    </w:p>
    <w:p w:rsidR="00037E7B" w:rsidRDefault="00037E7B" w:rsidP="00037E7B">
      <w:pPr>
        <w:jc w:val="center"/>
        <w:rPr>
          <w:rFonts w:ascii="微软雅黑" w:hAnsi="微软雅黑" w:cs="微软雅黑"/>
          <w:szCs w:val="21"/>
        </w:rPr>
      </w:pPr>
      <w:r>
        <w:rPr>
          <w:rFonts w:ascii="微软雅黑" w:hAnsi="微软雅黑" w:cs="微软雅黑" w:hint="eastAsia"/>
          <w:szCs w:val="21"/>
        </w:rPr>
        <w:t>.</w:t>
      </w:r>
      <w:r>
        <w:rPr>
          <w:rFonts w:ascii="微软雅黑" w:hAnsi="微软雅黑" w:cs="微软雅黑" w:hint="eastAsia"/>
          <w:noProof/>
          <w:szCs w:val="21"/>
        </w:rPr>
        <w:drawing>
          <wp:inline distT="0" distB="0" distL="0" distR="0">
            <wp:extent cx="1362075" cy="1838325"/>
            <wp:effectExtent l="0" t="0" r="9525" b="9525"/>
            <wp:docPr id="1" name="图片 1" descr="未标题-1 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9" descr="未标题-1 副本"/>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62075" cy="1838325"/>
                    </a:xfrm>
                    <a:prstGeom prst="rect">
                      <a:avLst/>
                    </a:prstGeom>
                    <a:noFill/>
                    <a:ln>
                      <a:noFill/>
                    </a:ln>
                  </pic:spPr>
                </pic:pic>
              </a:graphicData>
            </a:graphic>
          </wp:inline>
        </w:drawing>
      </w:r>
    </w:p>
    <w:p w:rsidR="00037E7B" w:rsidRDefault="00037E7B" w:rsidP="00037E7B">
      <w:pPr>
        <w:rPr>
          <w:rFonts w:ascii="微软雅黑" w:hAnsi="微软雅黑" w:cs="微软雅黑"/>
          <w:szCs w:val="21"/>
        </w:rPr>
      </w:pPr>
    </w:p>
    <w:p w:rsidR="00037E7B" w:rsidRDefault="00037E7B" w:rsidP="00037E7B">
      <w:pPr>
        <w:rPr>
          <w:rFonts w:ascii="微软雅黑" w:hAnsi="微软雅黑" w:cs="微软雅黑"/>
          <w:szCs w:val="21"/>
        </w:rPr>
      </w:pPr>
    </w:p>
    <w:p w:rsidR="00037E7B" w:rsidRDefault="00037E7B" w:rsidP="00037E7B">
      <w:pPr>
        <w:rPr>
          <w:rFonts w:ascii="微软雅黑" w:hAnsi="微软雅黑" w:cs="微软雅黑"/>
          <w:szCs w:val="21"/>
        </w:rPr>
      </w:pPr>
    </w:p>
    <w:p w:rsidR="00037E7B" w:rsidRDefault="00037E7B" w:rsidP="00037E7B">
      <w:pPr>
        <w:pStyle w:val="a9"/>
        <w:rPr>
          <w:rFonts w:ascii="微软雅黑" w:eastAsia="微软雅黑" w:hAnsi="微软雅黑" w:cs="微软雅黑"/>
          <w:sz w:val="52"/>
          <w:szCs w:val="52"/>
        </w:rPr>
      </w:pPr>
      <w:bookmarkStart w:id="0" w:name="_Toc16871905"/>
      <w:r>
        <w:rPr>
          <w:rFonts w:ascii="微软雅黑" w:eastAsia="微软雅黑" w:hAnsi="微软雅黑" w:cs="微软雅黑" w:hint="eastAsia"/>
          <w:sz w:val="52"/>
          <w:szCs w:val="52"/>
        </w:rPr>
        <w:t>向日葵</w:t>
      </w:r>
      <w:r w:rsidR="002C3B07">
        <w:rPr>
          <w:rFonts w:ascii="微软雅黑" w:eastAsia="微软雅黑" w:hAnsi="微软雅黑" w:cs="微软雅黑" w:hint="eastAsia"/>
          <w:sz w:val="52"/>
          <w:szCs w:val="52"/>
        </w:rPr>
        <w:t>创新软件产品评估</w:t>
      </w:r>
      <w:bookmarkEnd w:id="0"/>
    </w:p>
    <w:p w:rsidR="00037E7B" w:rsidRDefault="00037E7B" w:rsidP="00037E7B">
      <w:pPr>
        <w:pStyle w:val="a9"/>
        <w:rPr>
          <w:rFonts w:ascii="微软雅黑" w:eastAsia="微软雅黑" w:hAnsi="微软雅黑" w:cs="微软雅黑"/>
        </w:rPr>
      </w:pPr>
    </w:p>
    <w:p w:rsidR="00037E7B" w:rsidRDefault="00037E7B" w:rsidP="00037E7B">
      <w:pPr>
        <w:pStyle w:val="af0"/>
        <w:jc w:val="both"/>
        <w:rPr>
          <w:rFonts w:ascii="微软雅黑" w:eastAsia="微软雅黑" w:hAnsi="微软雅黑" w:cs="微软雅黑"/>
          <w:sz w:val="52"/>
          <w:szCs w:val="52"/>
        </w:rPr>
      </w:pPr>
      <w:r>
        <w:rPr>
          <w:rFonts w:ascii="微软雅黑" w:eastAsia="微软雅黑" w:hAnsi="微软雅黑" w:cs="微软雅黑" w:hint="eastAsia"/>
          <w:sz w:val="52"/>
          <w:szCs w:val="52"/>
        </w:rPr>
        <w:t xml:space="preserve">                 </w:t>
      </w:r>
    </w:p>
    <w:p w:rsidR="00037E7B" w:rsidRDefault="00037E7B" w:rsidP="00037E7B">
      <w:pPr>
        <w:pStyle w:val="af0"/>
        <w:jc w:val="both"/>
        <w:rPr>
          <w:rFonts w:ascii="微软雅黑" w:eastAsia="微软雅黑" w:hAnsi="微软雅黑" w:cs="微软雅黑"/>
          <w:sz w:val="52"/>
          <w:szCs w:val="52"/>
        </w:rPr>
      </w:pPr>
    </w:p>
    <w:p w:rsidR="00037E7B" w:rsidRDefault="00037E7B" w:rsidP="00037E7B">
      <w:pPr>
        <w:pStyle w:val="af0"/>
        <w:jc w:val="both"/>
        <w:rPr>
          <w:rFonts w:ascii="微软雅黑" w:eastAsia="微软雅黑" w:hAnsi="微软雅黑" w:cs="微软雅黑"/>
          <w:sz w:val="52"/>
          <w:szCs w:val="52"/>
        </w:rPr>
      </w:pPr>
    </w:p>
    <w:p w:rsidR="00037E7B" w:rsidRDefault="00037E7B" w:rsidP="00037E7B">
      <w:pPr>
        <w:pStyle w:val="af0"/>
        <w:jc w:val="both"/>
        <w:rPr>
          <w:rFonts w:ascii="微软雅黑" w:eastAsia="微软雅黑" w:hAnsi="微软雅黑" w:cs="微软雅黑"/>
          <w:sz w:val="52"/>
          <w:szCs w:val="52"/>
        </w:rPr>
      </w:pPr>
    </w:p>
    <w:p w:rsidR="00037E7B" w:rsidRDefault="00037E7B" w:rsidP="00037E7B">
      <w:pPr>
        <w:pStyle w:val="af0"/>
        <w:jc w:val="both"/>
        <w:rPr>
          <w:rFonts w:ascii="微软雅黑" w:eastAsia="微软雅黑" w:hAnsi="微软雅黑" w:cs="微软雅黑"/>
          <w:sz w:val="52"/>
          <w:szCs w:val="52"/>
        </w:rPr>
      </w:pPr>
    </w:p>
    <w:p w:rsidR="00037E7B" w:rsidRDefault="00037E7B" w:rsidP="00037E7B">
      <w:pPr>
        <w:pStyle w:val="af0"/>
        <w:jc w:val="both"/>
        <w:rPr>
          <w:rFonts w:ascii="微软雅黑" w:eastAsia="微软雅黑" w:hAnsi="微软雅黑" w:cs="微软雅黑"/>
          <w:sz w:val="52"/>
          <w:szCs w:val="52"/>
        </w:rPr>
      </w:pPr>
    </w:p>
    <w:p w:rsidR="00037E7B" w:rsidRDefault="00037E7B" w:rsidP="00037E7B">
      <w:pPr>
        <w:pStyle w:val="ae"/>
        <w:spacing w:line="240" w:lineRule="auto"/>
        <w:rPr>
          <w:rFonts w:ascii="微软雅黑" w:eastAsia="微软雅黑" w:hAnsi="微软雅黑" w:cs="微软雅黑"/>
          <w:b w:val="0"/>
          <w:bCs/>
          <w:color w:val="000000"/>
          <w:sz w:val="30"/>
          <w:szCs w:val="30"/>
        </w:rPr>
      </w:pPr>
      <w:r>
        <w:rPr>
          <w:rFonts w:ascii="微软雅黑" w:eastAsia="微软雅黑" w:hAnsi="微软雅黑" w:cs="微软雅黑" w:hint="eastAsia"/>
          <w:b w:val="0"/>
          <w:color w:val="000000"/>
          <w:sz w:val="30"/>
          <w:szCs w:val="30"/>
        </w:rPr>
        <w:t>上海贝锐信息科技股份有限公司</w:t>
      </w:r>
    </w:p>
    <w:p w:rsidR="00037E7B" w:rsidRDefault="00037E7B" w:rsidP="00037E7B">
      <w:pPr>
        <w:pStyle w:val="af0"/>
        <w:jc w:val="both"/>
        <w:rPr>
          <w:rFonts w:ascii="微软雅黑" w:eastAsia="微软雅黑" w:hAnsi="微软雅黑" w:cs="微软雅黑"/>
          <w:szCs w:val="21"/>
        </w:rPr>
      </w:pPr>
    </w:p>
    <w:p w:rsidR="00037E7B" w:rsidRDefault="00037E7B" w:rsidP="00037E7B">
      <w:pPr>
        <w:rPr>
          <w:rFonts w:ascii="微软雅黑" w:hAnsi="微软雅黑" w:cs="微软雅黑"/>
          <w:szCs w:val="21"/>
        </w:rPr>
      </w:pPr>
    </w:p>
    <w:p w:rsidR="00037E7B" w:rsidRDefault="00037E7B" w:rsidP="00037E7B">
      <w:pPr>
        <w:rPr>
          <w:rFonts w:ascii="微软雅黑" w:hAnsi="微软雅黑" w:cs="微软雅黑"/>
          <w:szCs w:val="21"/>
        </w:rPr>
      </w:pPr>
    </w:p>
    <w:p w:rsidR="00037E7B" w:rsidRDefault="00037E7B" w:rsidP="00037E7B">
      <w:pPr>
        <w:rPr>
          <w:rFonts w:ascii="微软雅黑" w:hAnsi="微软雅黑" w:cs="微软雅黑"/>
          <w:szCs w:val="21"/>
        </w:rPr>
      </w:pPr>
    </w:p>
    <w:p w:rsidR="00F3232F" w:rsidRDefault="00E459E2" w:rsidP="00E459E2">
      <w:pPr>
        <w:jc w:val="center"/>
        <w:rPr>
          <w:rFonts w:ascii="微软雅黑" w:hAnsi="微软雅黑" w:cs="微软雅黑"/>
          <w:szCs w:val="21"/>
        </w:rPr>
      </w:pPr>
      <w:r>
        <w:rPr>
          <w:rFonts w:ascii="微软雅黑" w:hAnsi="微软雅黑" w:cs="微软雅黑" w:hint="eastAsia"/>
          <w:szCs w:val="21"/>
        </w:rPr>
        <w:t>2</w:t>
      </w:r>
      <w:r>
        <w:rPr>
          <w:rFonts w:ascii="微软雅黑" w:hAnsi="微软雅黑" w:cs="微软雅黑"/>
          <w:szCs w:val="21"/>
        </w:rPr>
        <w:t>019-</w:t>
      </w:r>
      <w:r w:rsidR="00F6130B">
        <w:rPr>
          <w:rFonts w:ascii="微软雅黑" w:hAnsi="微软雅黑" w:cs="微软雅黑"/>
          <w:szCs w:val="21"/>
        </w:rPr>
        <w:t>8</w:t>
      </w:r>
      <w:r>
        <w:rPr>
          <w:rFonts w:ascii="微软雅黑" w:hAnsi="微软雅黑" w:cs="微软雅黑"/>
          <w:szCs w:val="21"/>
        </w:rPr>
        <w:t>-</w:t>
      </w:r>
      <w:r w:rsidR="00F6130B">
        <w:rPr>
          <w:rFonts w:ascii="微软雅黑" w:hAnsi="微软雅黑" w:cs="微软雅黑"/>
          <w:szCs w:val="21"/>
        </w:rPr>
        <w:t>16</w:t>
      </w:r>
    </w:p>
    <w:p w:rsidR="00F3232F" w:rsidRDefault="00F3232F" w:rsidP="00037E7B">
      <w:pPr>
        <w:rPr>
          <w:rFonts w:ascii="微软雅黑" w:hAnsi="微软雅黑" w:cs="微软雅黑"/>
          <w:szCs w:val="21"/>
        </w:rPr>
      </w:pPr>
    </w:p>
    <w:p w:rsidR="00037E7B" w:rsidRDefault="00037E7B" w:rsidP="00037E7B">
      <w:pPr>
        <w:rPr>
          <w:rFonts w:ascii="微软雅黑" w:hAnsi="微软雅黑" w:cs="微软雅黑"/>
          <w:szCs w:val="21"/>
        </w:rPr>
      </w:pPr>
    </w:p>
    <w:sdt>
      <w:sdtPr>
        <w:rPr>
          <w:rFonts w:asciiTheme="minorHAnsi" w:eastAsia="微软雅黑" w:hAnsiTheme="minorHAnsi" w:cstheme="minorBidi"/>
          <w:color w:val="auto"/>
          <w:kern w:val="2"/>
          <w:sz w:val="21"/>
          <w:szCs w:val="22"/>
          <w:lang w:val="zh-CN"/>
        </w:rPr>
        <w:id w:val="267286684"/>
        <w:docPartObj>
          <w:docPartGallery w:val="Table of Contents"/>
          <w:docPartUnique/>
        </w:docPartObj>
      </w:sdtPr>
      <w:sdtEndPr>
        <w:rPr>
          <w:b/>
          <w:bCs/>
        </w:rPr>
      </w:sdtEndPr>
      <w:sdtContent>
        <w:p w:rsidR="004072B1" w:rsidRDefault="004072B1" w:rsidP="00CD7195">
          <w:pPr>
            <w:pStyle w:val="TOC"/>
            <w:jc w:val="center"/>
          </w:pPr>
          <w:r>
            <w:rPr>
              <w:lang w:val="zh-CN"/>
            </w:rPr>
            <w:t>目</w:t>
          </w:r>
          <w:r w:rsidR="00CD7195">
            <w:rPr>
              <w:rFonts w:hint="eastAsia"/>
              <w:lang w:val="zh-CN"/>
            </w:rPr>
            <w:t xml:space="preserve"> </w:t>
          </w:r>
          <w:r w:rsidR="00CD7195">
            <w:rPr>
              <w:lang w:val="zh-CN"/>
            </w:rPr>
            <w:t xml:space="preserve">  </w:t>
          </w:r>
          <w:r>
            <w:rPr>
              <w:lang w:val="zh-CN"/>
            </w:rPr>
            <w:t>录</w:t>
          </w:r>
        </w:p>
        <w:p w:rsidR="009235E3" w:rsidRDefault="004072B1">
          <w:pPr>
            <w:pStyle w:val="TOC1"/>
            <w:tabs>
              <w:tab w:val="right" w:leader="dot" w:pos="15333"/>
            </w:tabs>
            <w:rPr>
              <w:rFonts w:eastAsiaTheme="minorEastAsia"/>
              <w:noProof/>
            </w:rPr>
          </w:pPr>
          <w:r>
            <w:rPr>
              <w:b/>
              <w:bCs/>
              <w:lang w:val="zh-CN"/>
            </w:rPr>
            <w:fldChar w:fldCharType="begin"/>
          </w:r>
          <w:r>
            <w:rPr>
              <w:b/>
              <w:bCs/>
              <w:lang w:val="zh-CN"/>
            </w:rPr>
            <w:instrText xml:space="preserve"> TOC \o "1-3" \h \z \u </w:instrText>
          </w:r>
          <w:r>
            <w:rPr>
              <w:b/>
              <w:bCs/>
              <w:lang w:val="zh-CN"/>
            </w:rPr>
            <w:fldChar w:fldCharType="separate"/>
          </w:r>
          <w:hyperlink w:anchor="_Toc16871905" w:history="1">
            <w:r w:rsidR="009235E3" w:rsidRPr="00C56857">
              <w:rPr>
                <w:rStyle w:val="ab"/>
                <w:rFonts w:ascii="微软雅黑" w:hAnsi="微软雅黑" w:cs="微软雅黑"/>
                <w:noProof/>
              </w:rPr>
              <w:t>向日葵创新软件产品评估</w:t>
            </w:r>
            <w:r w:rsidR="009235E3">
              <w:rPr>
                <w:noProof/>
                <w:webHidden/>
              </w:rPr>
              <w:tab/>
            </w:r>
            <w:r w:rsidR="009235E3">
              <w:rPr>
                <w:noProof/>
                <w:webHidden/>
              </w:rPr>
              <w:fldChar w:fldCharType="begin"/>
            </w:r>
            <w:r w:rsidR="009235E3">
              <w:rPr>
                <w:noProof/>
                <w:webHidden/>
              </w:rPr>
              <w:instrText xml:space="preserve"> PAGEREF _Toc16871905 \h </w:instrText>
            </w:r>
            <w:r w:rsidR="009235E3">
              <w:rPr>
                <w:noProof/>
                <w:webHidden/>
              </w:rPr>
            </w:r>
            <w:r w:rsidR="009235E3">
              <w:rPr>
                <w:noProof/>
                <w:webHidden/>
              </w:rPr>
              <w:fldChar w:fldCharType="separate"/>
            </w:r>
            <w:r w:rsidR="009235E3">
              <w:rPr>
                <w:noProof/>
                <w:webHidden/>
              </w:rPr>
              <w:t>1</w:t>
            </w:r>
            <w:r w:rsidR="009235E3">
              <w:rPr>
                <w:noProof/>
                <w:webHidden/>
              </w:rPr>
              <w:fldChar w:fldCharType="end"/>
            </w:r>
          </w:hyperlink>
        </w:p>
        <w:p w:rsidR="009235E3" w:rsidRDefault="009235E3">
          <w:pPr>
            <w:pStyle w:val="TOC1"/>
            <w:tabs>
              <w:tab w:val="left" w:pos="420"/>
              <w:tab w:val="right" w:leader="dot" w:pos="15333"/>
            </w:tabs>
            <w:rPr>
              <w:rFonts w:eastAsiaTheme="minorEastAsia"/>
              <w:noProof/>
            </w:rPr>
          </w:pPr>
          <w:hyperlink w:anchor="_Toc16871906" w:history="1">
            <w:r w:rsidRPr="00C56857">
              <w:rPr>
                <w:rStyle w:val="ab"/>
                <w:noProof/>
              </w:rPr>
              <w:t>1.</w:t>
            </w:r>
            <w:r>
              <w:rPr>
                <w:rFonts w:eastAsiaTheme="minorEastAsia"/>
                <w:noProof/>
              </w:rPr>
              <w:tab/>
            </w:r>
            <w:r w:rsidRPr="00C56857">
              <w:rPr>
                <w:rStyle w:val="ab"/>
                <w:noProof/>
              </w:rPr>
              <w:t>产品新颖性</w:t>
            </w:r>
            <w:r>
              <w:rPr>
                <w:noProof/>
                <w:webHidden/>
              </w:rPr>
              <w:tab/>
            </w:r>
            <w:r>
              <w:rPr>
                <w:noProof/>
                <w:webHidden/>
              </w:rPr>
              <w:fldChar w:fldCharType="begin"/>
            </w:r>
            <w:r>
              <w:rPr>
                <w:noProof/>
                <w:webHidden/>
              </w:rPr>
              <w:instrText xml:space="preserve"> PAGEREF _Toc16871906 \h </w:instrText>
            </w:r>
            <w:r>
              <w:rPr>
                <w:noProof/>
                <w:webHidden/>
              </w:rPr>
            </w:r>
            <w:r>
              <w:rPr>
                <w:noProof/>
                <w:webHidden/>
              </w:rPr>
              <w:fldChar w:fldCharType="separate"/>
            </w:r>
            <w:r>
              <w:rPr>
                <w:noProof/>
                <w:webHidden/>
              </w:rPr>
              <w:t>2</w:t>
            </w:r>
            <w:r>
              <w:rPr>
                <w:noProof/>
                <w:webHidden/>
              </w:rPr>
              <w:fldChar w:fldCharType="end"/>
            </w:r>
          </w:hyperlink>
        </w:p>
        <w:p w:rsidR="009235E3" w:rsidRDefault="009235E3">
          <w:pPr>
            <w:pStyle w:val="TOC1"/>
            <w:tabs>
              <w:tab w:val="left" w:pos="420"/>
              <w:tab w:val="right" w:leader="dot" w:pos="15333"/>
            </w:tabs>
            <w:rPr>
              <w:rFonts w:eastAsiaTheme="minorEastAsia"/>
              <w:noProof/>
            </w:rPr>
          </w:pPr>
          <w:hyperlink w:anchor="_Toc16871907" w:history="1">
            <w:r w:rsidRPr="00C56857">
              <w:rPr>
                <w:rStyle w:val="ab"/>
                <w:noProof/>
              </w:rPr>
              <w:t>2.</w:t>
            </w:r>
            <w:r>
              <w:rPr>
                <w:rFonts w:eastAsiaTheme="minorEastAsia"/>
                <w:noProof/>
              </w:rPr>
              <w:tab/>
            </w:r>
            <w:r w:rsidRPr="00C56857">
              <w:rPr>
                <w:rStyle w:val="ab"/>
                <w:noProof/>
              </w:rPr>
              <w:t>应用创新</w:t>
            </w:r>
            <w:r>
              <w:rPr>
                <w:noProof/>
                <w:webHidden/>
              </w:rPr>
              <w:tab/>
            </w:r>
            <w:r>
              <w:rPr>
                <w:noProof/>
                <w:webHidden/>
              </w:rPr>
              <w:fldChar w:fldCharType="begin"/>
            </w:r>
            <w:r>
              <w:rPr>
                <w:noProof/>
                <w:webHidden/>
              </w:rPr>
              <w:instrText xml:space="preserve"> PAGEREF _Toc16871907 \h </w:instrText>
            </w:r>
            <w:r>
              <w:rPr>
                <w:noProof/>
                <w:webHidden/>
              </w:rPr>
            </w:r>
            <w:r>
              <w:rPr>
                <w:noProof/>
                <w:webHidden/>
              </w:rPr>
              <w:fldChar w:fldCharType="separate"/>
            </w:r>
            <w:r>
              <w:rPr>
                <w:noProof/>
                <w:webHidden/>
              </w:rPr>
              <w:t>2</w:t>
            </w:r>
            <w:r>
              <w:rPr>
                <w:noProof/>
                <w:webHidden/>
              </w:rPr>
              <w:fldChar w:fldCharType="end"/>
            </w:r>
          </w:hyperlink>
        </w:p>
        <w:p w:rsidR="009235E3" w:rsidRDefault="009235E3">
          <w:pPr>
            <w:pStyle w:val="TOC1"/>
            <w:tabs>
              <w:tab w:val="left" w:pos="420"/>
              <w:tab w:val="right" w:leader="dot" w:pos="15333"/>
            </w:tabs>
            <w:rPr>
              <w:rFonts w:eastAsiaTheme="minorEastAsia"/>
              <w:noProof/>
            </w:rPr>
          </w:pPr>
          <w:hyperlink w:anchor="_Toc16871908" w:history="1">
            <w:r w:rsidRPr="00C56857">
              <w:rPr>
                <w:rStyle w:val="ab"/>
                <w:noProof/>
              </w:rPr>
              <w:t>3.</w:t>
            </w:r>
            <w:r>
              <w:rPr>
                <w:rFonts w:eastAsiaTheme="minorEastAsia"/>
                <w:noProof/>
              </w:rPr>
              <w:tab/>
            </w:r>
            <w:r w:rsidRPr="00C56857">
              <w:rPr>
                <w:rStyle w:val="ab"/>
                <w:noProof/>
              </w:rPr>
              <w:t>市场创新</w:t>
            </w:r>
            <w:r>
              <w:rPr>
                <w:noProof/>
                <w:webHidden/>
              </w:rPr>
              <w:tab/>
            </w:r>
            <w:r>
              <w:rPr>
                <w:noProof/>
                <w:webHidden/>
              </w:rPr>
              <w:fldChar w:fldCharType="begin"/>
            </w:r>
            <w:r>
              <w:rPr>
                <w:noProof/>
                <w:webHidden/>
              </w:rPr>
              <w:instrText xml:space="preserve"> PAGEREF _Toc16871908 \h </w:instrText>
            </w:r>
            <w:r>
              <w:rPr>
                <w:noProof/>
                <w:webHidden/>
              </w:rPr>
            </w:r>
            <w:r>
              <w:rPr>
                <w:noProof/>
                <w:webHidden/>
              </w:rPr>
              <w:fldChar w:fldCharType="separate"/>
            </w:r>
            <w:r>
              <w:rPr>
                <w:noProof/>
                <w:webHidden/>
              </w:rPr>
              <w:t>2</w:t>
            </w:r>
            <w:r>
              <w:rPr>
                <w:noProof/>
                <w:webHidden/>
              </w:rPr>
              <w:fldChar w:fldCharType="end"/>
            </w:r>
          </w:hyperlink>
        </w:p>
        <w:p w:rsidR="009235E3" w:rsidRDefault="009235E3">
          <w:pPr>
            <w:pStyle w:val="TOC1"/>
            <w:tabs>
              <w:tab w:val="left" w:pos="420"/>
              <w:tab w:val="right" w:leader="dot" w:pos="15333"/>
            </w:tabs>
            <w:rPr>
              <w:rFonts w:eastAsiaTheme="minorEastAsia"/>
              <w:noProof/>
            </w:rPr>
          </w:pPr>
          <w:hyperlink w:anchor="_Toc16871909" w:history="1">
            <w:r w:rsidRPr="00C56857">
              <w:rPr>
                <w:rStyle w:val="ab"/>
                <w:noProof/>
              </w:rPr>
              <w:t>4.</w:t>
            </w:r>
            <w:r>
              <w:rPr>
                <w:rFonts w:eastAsiaTheme="minorEastAsia"/>
                <w:noProof/>
              </w:rPr>
              <w:tab/>
            </w:r>
            <w:r w:rsidRPr="00C56857">
              <w:rPr>
                <w:rStyle w:val="ab"/>
                <w:noProof/>
              </w:rPr>
              <w:t>软件安全</w:t>
            </w:r>
            <w:r>
              <w:rPr>
                <w:noProof/>
                <w:webHidden/>
              </w:rPr>
              <w:tab/>
            </w:r>
            <w:r>
              <w:rPr>
                <w:noProof/>
                <w:webHidden/>
              </w:rPr>
              <w:fldChar w:fldCharType="begin"/>
            </w:r>
            <w:r>
              <w:rPr>
                <w:noProof/>
                <w:webHidden/>
              </w:rPr>
              <w:instrText xml:space="preserve"> PAGEREF _Toc16871909 \h </w:instrText>
            </w:r>
            <w:r>
              <w:rPr>
                <w:noProof/>
                <w:webHidden/>
              </w:rPr>
            </w:r>
            <w:r>
              <w:rPr>
                <w:noProof/>
                <w:webHidden/>
              </w:rPr>
              <w:fldChar w:fldCharType="separate"/>
            </w:r>
            <w:r>
              <w:rPr>
                <w:noProof/>
                <w:webHidden/>
              </w:rPr>
              <w:t>2</w:t>
            </w:r>
            <w:r>
              <w:rPr>
                <w:noProof/>
                <w:webHidden/>
              </w:rPr>
              <w:fldChar w:fldCharType="end"/>
            </w:r>
          </w:hyperlink>
        </w:p>
        <w:p w:rsidR="009235E3" w:rsidRDefault="009235E3">
          <w:pPr>
            <w:pStyle w:val="TOC1"/>
            <w:tabs>
              <w:tab w:val="left" w:pos="420"/>
              <w:tab w:val="right" w:leader="dot" w:pos="15333"/>
            </w:tabs>
            <w:rPr>
              <w:rFonts w:eastAsiaTheme="minorEastAsia"/>
              <w:noProof/>
            </w:rPr>
          </w:pPr>
          <w:hyperlink w:anchor="_Toc16871910" w:history="1">
            <w:r w:rsidRPr="00C56857">
              <w:rPr>
                <w:rStyle w:val="ab"/>
                <w:noProof/>
              </w:rPr>
              <w:t>5.</w:t>
            </w:r>
            <w:r>
              <w:rPr>
                <w:rFonts w:eastAsiaTheme="minorEastAsia"/>
                <w:noProof/>
              </w:rPr>
              <w:tab/>
            </w:r>
            <w:r w:rsidRPr="00C56857">
              <w:rPr>
                <w:rStyle w:val="ab"/>
                <w:noProof/>
              </w:rPr>
              <w:t>软件可靠性</w:t>
            </w:r>
            <w:r>
              <w:rPr>
                <w:noProof/>
                <w:webHidden/>
              </w:rPr>
              <w:tab/>
            </w:r>
            <w:r>
              <w:rPr>
                <w:noProof/>
                <w:webHidden/>
              </w:rPr>
              <w:fldChar w:fldCharType="begin"/>
            </w:r>
            <w:r>
              <w:rPr>
                <w:noProof/>
                <w:webHidden/>
              </w:rPr>
              <w:instrText xml:space="preserve"> PAGEREF _Toc16871910 \h </w:instrText>
            </w:r>
            <w:r>
              <w:rPr>
                <w:noProof/>
                <w:webHidden/>
              </w:rPr>
            </w:r>
            <w:r>
              <w:rPr>
                <w:noProof/>
                <w:webHidden/>
              </w:rPr>
              <w:fldChar w:fldCharType="separate"/>
            </w:r>
            <w:r>
              <w:rPr>
                <w:noProof/>
                <w:webHidden/>
              </w:rPr>
              <w:t>3</w:t>
            </w:r>
            <w:r>
              <w:rPr>
                <w:noProof/>
                <w:webHidden/>
              </w:rPr>
              <w:fldChar w:fldCharType="end"/>
            </w:r>
          </w:hyperlink>
        </w:p>
        <w:p w:rsidR="004072B1" w:rsidRDefault="004072B1">
          <w:r>
            <w:rPr>
              <w:b/>
              <w:bCs/>
              <w:lang w:val="zh-CN"/>
            </w:rPr>
            <w:fldChar w:fldCharType="end"/>
          </w:r>
        </w:p>
      </w:sdtContent>
    </w:sdt>
    <w:p w:rsidR="002B4D2C" w:rsidRDefault="002B4D2C" w:rsidP="009723BC"/>
    <w:p w:rsidR="00B92CA5" w:rsidRDefault="002C3B07" w:rsidP="002C3B07">
      <w:pPr>
        <w:pStyle w:val="1"/>
      </w:pPr>
      <w:bookmarkStart w:id="1" w:name="_Toc16871906"/>
      <w:r>
        <w:rPr>
          <w:rFonts w:hint="eastAsia"/>
        </w:rPr>
        <w:t>产品新颖性</w:t>
      </w:r>
      <w:bookmarkEnd w:id="1"/>
    </w:p>
    <w:p w:rsidR="002C3B07" w:rsidRDefault="002C3B07" w:rsidP="002C3B07">
      <w:r>
        <w:rPr>
          <w:rFonts w:hint="eastAsia"/>
        </w:rPr>
        <w:t>软件产品具备新颖性，具有国际、国内首创的产品特点，拥有自主知识产权，已申请相关的专利和软件著作权，并通过软件产品评估及软件产品检测</w:t>
      </w:r>
    </w:p>
    <w:p w:rsidR="006A1491" w:rsidRDefault="006A1491" w:rsidP="002C3B07">
      <w:r>
        <w:rPr>
          <w:rFonts w:hint="eastAsia"/>
        </w:rPr>
        <w:t>国际</w:t>
      </w:r>
      <w:r>
        <w:rPr>
          <w:rFonts w:hint="eastAsia"/>
        </w:rPr>
        <w:t>/</w:t>
      </w:r>
      <w:r>
        <w:rPr>
          <w:rFonts w:hint="eastAsia"/>
        </w:rPr>
        <w:t>国内首创的产品特点：</w:t>
      </w:r>
    </w:p>
    <w:p w:rsidR="006A1491" w:rsidRDefault="006A1491" w:rsidP="002C3B07">
      <w:r>
        <w:rPr>
          <w:rFonts w:hint="eastAsia"/>
        </w:rPr>
        <w:t>自主知识产权：</w:t>
      </w:r>
    </w:p>
    <w:p w:rsidR="006A1491" w:rsidRDefault="006A1491" w:rsidP="002C3B07">
      <w:r>
        <w:rPr>
          <w:rFonts w:hint="eastAsia"/>
        </w:rPr>
        <w:t>已申请的专利：</w:t>
      </w:r>
    </w:p>
    <w:p w:rsidR="006A1491" w:rsidRDefault="006A1491" w:rsidP="002C3B07">
      <w:r>
        <w:rPr>
          <w:rFonts w:hint="eastAsia"/>
        </w:rPr>
        <w:t>已申请的软著：</w:t>
      </w:r>
    </w:p>
    <w:p w:rsidR="006A1491" w:rsidRDefault="006A1491" w:rsidP="002C3B07">
      <w:pPr>
        <w:rPr>
          <w:rFonts w:hint="eastAsia"/>
        </w:rPr>
      </w:pPr>
      <w:r>
        <w:rPr>
          <w:rFonts w:hint="eastAsia"/>
        </w:rPr>
        <w:t>通过的软件产品评估和产品检测：</w:t>
      </w:r>
    </w:p>
    <w:p w:rsidR="002C3B07" w:rsidRDefault="002C3B07" w:rsidP="002C3B07"/>
    <w:p w:rsidR="002C3B07" w:rsidRDefault="002C3B07" w:rsidP="002C3B07">
      <w:pPr>
        <w:pStyle w:val="1"/>
      </w:pPr>
      <w:bookmarkStart w:id="2" w:name="_Toc16871907"/>
      <w:r>
        <w:rPr>
          <w:rFonts w:hint="eastAsia"/>
        </w:rPr>
        <w:t>应用创新</w:t>
      </w:r>
      <w:bookmarkEnd w:id="2"/>
    </w:p>
    <w:p w:rsidR="002C3B07" w:rsidRDefault="002C3B07" w:rsidP="002C3B07">
      <w:r>
        <w:rPr>
          <w:rFonts w:hint="eastAsia"/>
        </w:rPr>
        <w:t>软件产品开创了新的应用模式或应用领域，提出并实现了创新型的解决方案</w:t>
      </w:r>
    </w:p>
    <w:p w:rsidR="00A965C5" w:rsidRDefault="00A965C5" w:rsidP="002C3B07">
      <w:r>
        <w:rPr>
          <w:rFonts w:hint="eastAsia"/>
        </w:rPr>
        <w:t>开创新的应用模式</w:t>
      </w:r>
      <w:r>
        <w:rPr>
          <w:rFonts w:hint="eastAsia"/>
        </w:rPr>
        <w:t>/</w:t>
      </w:r>
      <w:r>
        <w:rPr>
          <w:rFonts w:hint="eastAsia"/>
        </w:rPr>
        <w:t>应用领域：</w:t>
      </w:r>
    </w:p>
    <w:p w:rsidR="00A965C5" w:rsidRDefault="00A965C5" w:rsidP="002C3B07">
      <w:pPr>
        <w:rPr>
          <w:rFonts w:hint="eastAsia"/>
        </w:rPr>
      </w:pPr>
      <w:r>
        <w:rPr>
          <w:rFonts w:hint="eastAsia"/>
        </w:rPr>
        <w:t>创新型的解决方案：</w:t>
      </w:r>
    </w:p>
    <w:p w:rsidR="002C3B07" w:rsidRDefault="002C3B07" w:rsidP="002C3B07"/>
    <w:p w:rsidR="002C3B07" w:rsidRDefault="008B4681" w:rsidP="002C3B07">
      <w:pPr>
        <w:pStyle w:val="1"/>
      </w:pPr>
      <w:bookmarkStart w:id="3" w:name="_Toc16871908"/>
      <w:r>
        <w:rPr>
          <w:rFonts w:hint="eastAsia"/>
        </w:rPr>
        <w:t>市场创新</w:t>
      </w:r>
      <w:bookmarkEnd w:id="3"/>
    </w:p>
    <w:p w:rsidR="008B4681" w:rsidRDefault="008B4681" w:rsidP="008B4681">
      <w:r>
        <w:rPr>
          <w:rFonts w:hint="eastAsia"/>
        </w:rPr>
        <w:t>软件产品具备一定的市场规模或者开拓了新的市场，且具有良好的市场前景</w:t>
      </w:r>
    </w:p>
    <w:p w:rsidR="00DA7D37" w:rsidRDefault="00CD5573" w:rsidP="008B4681">
      <w:r>
        <w:rPr>
          <w:rFonts w:hint="eastAsia"/>
        </w:rPr>
        <w:t>产品的市场规模：</w:t>
      </w:r>
    </w:p>
    <w:p w:rsidR="00CD5573" w:rsidRDefault="00CD5573" w:rsidP="008B4681">
      <w:r>
        <w:rPr>
          <w:rFonts w:hint="eastAsia"/>
        </w:rPr>
        <w:t>开拓了新的市场：</w:t>
      </w:r>
    </w:p>
    <w:p w:rsidR="00CD5573" w:rsidRDefault="00CD5573" w:rsidP="008B4681">
      <w:pPr>
        <w:rPr>
          <w:rFonts w:hint="eastAsia"/>
        </w:rPr>
      </w:pPr>
      <w:r>
        <w:rPr>
          <w:rFonts w:hint="eastAsia"/>
        </w:rPr>
        <w:t>良好的市场前景：</w:t>
      </w:r>
    </w:p>
    <w:p w:rsidR="008B4681" w:rsidRDefault="008B4681" w:rsidP="008B4681"/>
    <w:p w:rsidR="00DC4145" w:rsidRDefault="00C34BA2" w:rsidP="00DC4145">
      <w:pPr>
        <w:pStyle w:val="1"/>
      </w:pPr>
      <w:bookmarkStart w:id="4" w:name="_Toc16871909"/>
      <w:r>
        <w:rPr>
          <w:rFonts w:hint="eastAsia"/>
        </w:rPr>
        <w:t>软件安全</w:t>
      </w:r>
      <w:bookmarkEnd w:id="4"/>
    </w:p>
    <w:p w:rsidR="00C34BA2" w:rsidRDefault="00C34BA2" w:rsidP="00C34BA2">
      <w:r>
        <w:rPr>
          <w:rFonts w:hint="eastAsia"/>
        </w:rPr>
        <w:t>指：软件在受到恶意攻击的情形下，依然能够继续争取的运行及确保软件被在授权范围内合法使用的思想</w:t>
      </w:r>
    </w:p>
    <w:p w:rsidR="00C34BA2" w:rsidRDefault="00C34BA2" w:rsidP="00C34BA2">
      <w:r>
        <w:rPr>
          <w:rFonts w:hint="eastAsia"/>
        </w:rPr>
        <w:t>软件产品在设备安全、网络安全、数据安全方面采用了相应的措施来保障信息安全</w:t>
      </w:r>
    </w:p>
    <w:p w:rsidR="002E2569" w:rsidRDefault="002E2569" w:rsidP="00C34BA2">
      <w:r>
        <w:rPr>
          <w:rFonts w:hint="eastAsia"/>
        </w:rPr>
        <w:t>保证设备安全的措施：</w:t>
      </w:r>
    </w:p>
    <w:p w:rsidR="002E2569" w:rsidRDefault="002E2569" w:rsidP="00C34BA2">
      <w:r>
        <w:rPr>
          <w:rFonts w:hint="eastAsia"/>
        </w:rPr>
        <w:t>保证网络安全的措施：</w:t>
      </w:r>
    </w:p>
    <w:p w:rsidR="002E2569" w:rsidRDefault="002E2569" w:rsidP="00C34BA2">
      <w:r>
        <w:rPr>
          <w:rFonts w:hint="eastAsia"/>
        </w:rPr>
        <w:t>保证数据安全的措施：</w:t>
      </w:r>
    </w:p>
    <w:p w:rsidR="00C34BA2" w:rsidRDefault="00C34BA2" w:rsidP="00C34BA2">
      <w:pPr>
        <w:rPr>
          <w:rFonts w:hint="eastAsia"/>
        </w:rPr>
      </w:pPr>
      <w:bookmarkStart w:id="5" w:name="_GoBack"/>
      <w:bookmarkEnd w:id="5"/>
    </w:p>
    <w:p w:rsidR="00C34BA2" w:rsidRDefault="00C34BA2" w:rsidP="00C34BA2">
      <w:pPr>
        <w:pStyle w:val="1"/>
      </w:pPr>
      <w:bookmarkStart w:id="6" w:name="_Toc16871910"/>
      <w:r>
        <w:rPr>
          <w:rFonts w:hint="eastAsia"/>
        </w:rPr>
        <w:lastRenderedPageBreak/>
        <w:t>软件可靠性</w:t>
      </w:r>
      <w:bookmarkEnd w:id="6"/>
    </w:p>
    <w:p w:rsidR="00C34BA2" w:rsidRDefault="00C34BA2" w:rsidP="00C34BA2">
      <w:r>
        <w:rPr>
          <w:rFonts w:hint="eastAsia"/>
        </w:rPr>
        <w:t>指：软件产品在规定的条件下和规定的时间区间完成规定功能的能力</w:t>
      </w:r>
    </w:p>
    <w:p w:rsidR="00C34BA2" w:rsidRDefault="00C34BA2" w:rsidP="00C34BA2">
      <w:r>
        <w:rPr>
          <w:rFonts w:hint="eastAsia"/>
        </w:rPr>
        <w:t>软件产品采用了充分的手段（功能即性能测试）来保证软件的可靠，可用</w:t>
      </w:r>
    </w:p>
    <w:p w:rsidR="00E90337" w:rsidRPr="00C34BA2" w:rsidRDefault="00E90337" w:rsidP="00C34BA2">
      <w:pPr>
        <w:rPr>
          <w:rFonts w:hint="eastAsia"/>
        </w:rPr>
      </w:pPr>
    </w:p>
    <w:sectPr w:rsidR="00E90337" w:rsidRPr="00C34BA2" w:rsidSect="00F3232F">
      <w:headerReference w:type="default" r:id="rId10"/>
      <w:footerReference w:type="default" r:id="rId11"/>
      <w:pgSz w:w="16783" w:h="23757"/>
      <w:pgMar w:top="720" w:right="720" w:bottom="720" w:left="72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498F" w:rsidRDefault="00B9498F">
      <w:r>
        <w:separator/>
      </w:r>
    </w:p>
  </w:endnote>
  <w:endnote w:type="continuationSeparator" w:id="0">
    <w:p w:rsidR="00B9498F" w:rsidRDefault="00B94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2AF2" w:rsidRDefault="007B004C">
    <w:pPr>
      <w:pStyle w:val="a5"/>
    </w:pPr>
    <w:r>
      <w:ptab w:relativeTo="margin" w:alignment="right" w:leader="none"/>
    </w:r>
    <w:r>
      <w:rPr>
        <w:lang w:val="zh-CN"/>
      </w:rPr>
      <w:t xml:space="preserve"> Page</w:t>
    </w:r>
    <w:r>
      <w:rPr>
        <w:b/>
        <w:bCs/>
      </w:rPr>
      <w:fldChar w:fldCharType="begin"/>
    </w:r>
    <w:r>
      <w:rPr>
        <w:b/>
        <w:bCs/>
      </w:rPr>
      <w:instrText>PAGE  \* Arabic  \* MERGEFORMAT</w:instrText>
    </w:r>
    <w:r>
      <w:rPr>
        <w:b/>
        <w:bCs/>
      </w:rPr>
      <w:fldChar w:fldCharType="separate"/>
    </w:r>
    <w:r>
      <w:rPr>
        <w:b/>
        <w:bCs/>
        <w:lang w:val="zh-CN"/>
      </w:rPr>
      <w:t>2</w:t>
    </w:r>
    <w:r>
      <w:rPr>
        <w:b/>
        <w:bCs/>
      </w:rPr>
      <w:fldChar w:fldCharType="end"/>
    </w:r>
    <w:r>
      <w:rPr>
        <w:lang w:val="zh-CN"/>
      </w:rPr>
      <w:t xml:space="preserve"> Total </w:t>
    </w:r>
    <w:r>
      <w:rPr>
        <w:b/>
        <w:bCs/>
      </w:rPr>
      <w:fldChar w:fldCharType="begin"/>
    </w:r>
    <w:r>
      <w:rPr>
        <w:b/>
        <w:bCs/>
      </w:rPr>
      <w:instrText>NUMPAGES  \* Arabic  \* MERGEFORMAT</w:instrText>
    </w:r>
    <w:r>
      <w:rPr>
        <w:b/>
        <w:bCs/>
      </w:rPr>
      <w:fldChar w:fldCharType="separate"/>
    </w:r>
    <w:r>
      <w:rPr>
        <w:b/>
        <w:bCs/>
        <w:lang w:val="zh-CN"/>
      </w:rPr>
      <w:t>6</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498F" w:rsidRDefault="00B9498F">
      <w:r>
        <w:separator/>
      </w:r>
    </w:p>
  </w:footnote>
  <w:footnote w:type="continuationSeparator" w:id="0">
    <w:p w:rsidR="00B9498F" w:rsidRDefault="00B94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2AF2" w:rsidRDefault="00FC2AF2" w:rsidP="00736FCD">
    <w:pPr>
      <w:pStyle w:val="a7"/>
      <w:pBdr>
        <w:bottom w:val="none" w:sz="0" w:space="0" w:color="auto"/>
      </w:pBd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17F47"/>
    <w:multiLevelType w:val="hybridMultilevel"/>
    <w:tmpl w:val="FD08BA74"/>
    <w:lvl w:ilvl="0" w:tplc="D16249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F56396C"/>
    <w:multiLevelType w:val="hybridMultilevel"/>
    <w:tmpl w:val="69EAB2E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FA556D0"/>
    <w:multiLevelType w:val="multilevel"/>
    <w:tmpl w:val="3FA556D0"/>
    <w:lvl w:ilvl="0">
      <w:start w:val="1"/>
      <w:numFmt w:val="decimal"/>
      <w:pStyle w:val="1"/>
      <w:lvlText w:val="%1."/>
      <w:lvlJc w:val="left"/>
      <w:pPr>
        <w:ind w:left="425" w:hanging="425"/>
      </w:pPr>
      <w:rPr>
        <w:rFonts w:hint="default"/>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pStyle w:val="4"/>
      <w:lvlText w:val="%1.%2.%3.%4."/>
      <w:lvlJc w:val="left"/>
      <w:pPr>
        <w:ind w:left="851" w:hanging="851"/>
      </w:pPr>
      <w:rPr>
        <w:rFonts w:hint="eastAsia"/>
      </w:rPr>
    </w:lvl>
    <w:lvl w:ilvl="4">
      <w:start w:val="1"/>
      <w:numFmt w:val="decimal"/>
      <w:pStyle w:val="5"/>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4B9C"/>
    <w:rsid w:val="0000023F"/>
    <w:rsid w:val="00000CAC"/>
    <w:rsid w:val="0000124F"/>
    <w:rsid w:val="00001917"/>
    <w:rsid w:val="00001B3B"/>
    <w:rsid w:val="000024B3"/>
    <w:rsid w:val="00003B5F"/>
    <w:rsid w:val="000044B8"/>
    <w:rsid w:val="000049C8"/>
    <w:rsid w:val="00004B2F"/>
    <w:rsid w:val="00005054"/>
    <w:rsid w:val="000076CC"/>
    <w:rsid w:val="00011843"/>
    <w:rsid w:val="00011CE4"/>
    <w:rsid w:val="00011E50"/>
    <w:rsid w:val="00015BCA"/>
    <w:rsid w:val="00016200"/>
    <w:rsid w:val="0001675E"/>
    <w:rsid w:val="00021E32"/>
    <w:rsid w:val="00022D17"/>
    <w:rsid w:val="0002382E"/>
    <w:rsid w:val="00026363"/>
    <w:rsid w:val="00026DEC"/>
    <w:rsid w:val="00026F73"/>
    <w:rsid w:val="0002793C"/>
    <w:rsid w:val="00030BE5"/>
    <w:rsid w:val="000314D4"/>
    <w:rsid w:val="00031F5B"/>
    <w:rsid w:val="000322A1"/>
    <w:rsid w:val="00032BEE"/>
    <w:rsid w:val="00033F9F"/>
    <w:rsid w:val="00037A6C"/>
    <w:rsid w:val="00037E7B"/>
    <w:rsid w:val="0004002C"/>
    <w:rsid w:val="000403A7"/>
    <w:rsid w:val="00042297"/>
    <w:rsid w:val="0004254E"/>
    <w:rsid w:val="0004524F"/>
    <w:rsid w:val="00047C17"/>
    <w:rsid w:val="00050F7B"/>
    <w:rsid w:val="00052B61"/>
    <w:rsid w:val="00052D92"/>
    <w:rsid w:val="00053005"/>
    <w:rsid w:val="00054530"/>
    <w:rsid w:val="000561AA"/>
    <w:rsid w:val="00063FF0"/>
    <w:rsid w:val="00066E3C"/>
    <w:rsid w:val="00071406"/>
    <w:rsid w:val="000728DA"/>
    <w:rsid w:val="00073977"/>
    <w:rsid w:val="00075FDC"/>
    <w:rsid w:val="00080B7C"/>
    <w:rsid w:val="00082A5B"/>
    <w:rsid w:val="00085BF2"/>
    <w:rsid w:val="00087EE7"/>
    <w:rsid w:val="00087F7B"/>
    <w:rsid w:val="000901BC"/>
    <w:rsid w:val="00090247"/>
    <w:rsid w:val="00093FF7"/>
    <w:rsid w:val="000979B4"/>
    <w:rsid w:val="000A431A"/>
    <w:rsid w:val="000B04F4"/>
    <w:rsid w:val="000B309E"/>
    <w:rsid w:val="000B35F2"/>
    <w:rsid w:val="000B53CF"/>
    <w:rsid w:val="000B7D26"/>
    <w:rsid w:val="000C18A7"/>
    <w:rsid w:val="000C5A0E"/>
    <w:rsid w:val="000C71FE"/>
    <w:rsid w:val="000D0419"/>
    <w:rsid w:val="000D1F22"/>
    <w:rsid w:val="000D4836"/>
    <w:rsid w:val="000D4C46"/>
    <w:rsid w:val="000D5513"/>
    <w:rsid w:val="000D777C"/>
    <w:rsid w:val="000E123E"/>
    <w:rsid w:val="000E4407"/>
    <w:rsid w:val="000E5986"/>
    <w:rsid w:val="000E6845"/>
    <w:rsid w:val="000E7B10"/>
    <w:rsid w:val="000F0678"/>
    <w:rsid w:val="000F24ED"/>
    <w:rsid w:val="000F3E1B"/>
    <w:rsid w:val="000F5B89"/>
    <w:rsid w:val="000F7314"/>
    <w:rsid w:val="00100BCE"/>
    <w:rsid w:val="001018A7"/>
    <w:rsid w:val="00104CDC"/>
    <w:rsid w:val="00105460"/>
    <w:rsid w:val="00105A26"/>
    <w:rsid w:val="001067A6"/>
    <w:rsid w:val="00106B9A"/>
    <w:rsid w:val="00106F00"/>
    <w:rsid w:val="00107237"/>
    <w:rsid w:val="001135B5"/>
    <w:rsid w:val="00113D32"/>
    <w:rsid w:val="00117D69"/>
    <w:rsid w:val="001232B6"/>
    <w:rsid w:val="001247F1"/>
    <w:rsid w:val="00125D86"/>
    <w:rsid w:val="001266F8"/>
    <w:rsid w:val="00130D69"/>
    <w:rsid w:val="00131037"/>
    <w:rsid w:val="001312B1"/>
    <w:rsid w:val="00131C6C"/>
    <w:rsid w:val="001330A7"/>
    <w:rsid w:val="0013558C"/>
    <w:rsid w:val="00135BC4"/>
    <w:rsid w:val="0013664C"/>
    <w:rsid w:val="001400AC"/>
    <w:rsid w:val="001411A5"/>
    <w:rsid w:val="00143A7F"/>
    <w:rsid w:val="00144907"/>
    <w:rsid w:val="0014633A"/>
    <w:rsid w:val="001473F2"/>
    <w:rsid w:val="0014769B"/>
    <w:rsid w:val="00147942"/>
    <w:rsid w:val="001502FF"/>
    <w:rsid w:val="0015051B"/>
    <w:rsid w:val="0015197E"/>
    <w:rsid w:val="00152288"/>
    <w:rsid w:val="00154231"/>
    <w:rsid w:val="00155245"/>
    <w:rsid w:val="001621B8"/>
    <w:rsid w:val="00162538"/>
    <w:rsid w:val="00162928"/>
    <w:rsid w:val="00162CB9"/>
    <w:rsid w:val="00162D94"/>
    <w:rsid w:val="001636AB"/>
    <w:rsid w:val="00163FA8"/>
    <w:rsid w:val="00164969"/>
    <w:rsid w:val="00165E86"/>
    <w:rsid w:val="001664E7"/>
    <w:rsid w:val="00167410"/>
    <w:rsid w:val="00167743"/>
    <w:rsid w:val="00171543"/>
    <w:rsid w:val="00172354"/>
    <w:rsid w:val="00174D21"/>
    <w:rsid w:val="001751EB"/>
    <w:rsid w:val="00177445"/>
    <w:rsid w:val="00181DA5"/>
    <w:rsid w:val="00182434"/>
    <w:rsid w:val="0018445C"/>
    <w:rsid w:val="00187090"/>
    <w:rsid w:val="00187FF8"/>
    <w:rsid w:val="001902B0"/>
    <w:rsid w:val="0019132B"/>
    <w:rsid w:val="00193D0A"/>
    <w:rsid w:val="001941F1"/>
    <w:rsid w:val="00194692"/>
    <w:rsid w:val="001948E7"/>
    <w:rsid w:val="00197053"/>
    <w:rsid w:val="00197DF9"/>
    <w:rsid w:val="001A2A04"/>
    <w:rsid w:val="001A36FD"/>
    <w:rsid w:val="001A3D0B"/>
    <w:rsid w:val="001A4746"/>
    <w:rsid w:val="001A4B5D"/>
    <w:rsid w:val="001A4C4C"/>
    <w:rsid w:val="001A5D42"/>
    <w:rsid w:val="001A6355"/>
    <w:rsid w:val="001B3AF5"/>
    <w:rsid w:val="001B3EE7"/>
    <w:rsid w:val="001C1CA6"/>
    <w:rsid w:val="001C40BB"/>
    <w:rsid w:val="001C4A1F"/>
    <w:rsid w:val="001C741E"/>
    <w:rsid w:val="001C7D4A"/>
    <w:rsid w:val="001D1D2B"/>
    <w:rsid w:val="001D4340"/>
    <w:rsid w:val="001D4649"/>
    <w:rsid w:val="001D62F5"/>
    <w:rsid w:val="001D79D1"/>
    <w:rsid w:val="001E2E1E"/>
    <w:rsid w:val="001E4188"/>
    <w:rsid w:val="001E6335"/>
    <w:rsid w:val="001E66FE"/>
    <w:rsid w:val="001E6A64"/>
    <w:rsid w:val="001F0117"/>
    <w:rsid w:val="001F0B60"/>
    <w:rsid w:val="001F1ECD"/>
    <w:rsid w:val="001F243E"/>
    <w:rsid w:val="001F28A7"/>
    <w:rsid w:val="001F2E7A"/>
    <w:rsid w:val="001F6645"/>
    <w:rsid w:val="00201060"/>
    <w:rsid w:val="0020194A"/>
    <w:rsid w:val="0020300F"/>
    <w:rsid w:val="00205433"/>
    <w:rsid w:val="002077D7"/>
    <w:rsid w:val="00210593"/>
    <w:rsid w:val="00210DC3"/>
    <w:rsid w:val="00214583"/>
    <w:rsid w:val="00216730"/>
    <w:rsid w:val="00216BF3"/>
    <w:rsid w:val="002176BD"/>
    <w:rsid w:val="00221EA8"/>
    <w:rsid w:val="002237FB"/>
    <w:rsid w:val="00224600"/>
    <w:rsid w:val="0023105B"/>
    <w:rsid w:val="00231C33"/>
    <w:rsid w:val="002331BF"/>
    <w:rsid w:val="0023353A"/>
    <w:rsid w:val="00235048"/>
    <w:rsid w:val="00235A9E"/>
    <w:rsid w:val="00235AE5"/>
    <w:rsid w:val="00236841"/>
    <w:rsid w:val="00236911"/>
    <w:rsid w:val="00237105"/>
    <w:rsid w:val="00237349"/>
    <w:rsid w:val="00237BF9"/>
    <w:rsid w:val="00242B81"/>
    <w:rsid w:val="00243594"/>
    <w:rsid w:val="00244DA4"/>
    <w:rsid w:val="00244FC9"/>
    <w:rsid w:val="00245001"/>
    <w:rsid w:val="00247A7F"/>
    <w:rsid w:val="00251320"/>
    <w:rsid w:val="00251ADC"/>
    <w:rsid w:val="002523F6"/>
    <w:rsid w:val="00253F99"/>
    <w:rsid w:val="0025430F"/>
    <w:rsid w:val="00255884"/>
    <w:rsid w:val="0025735F"/>
    <w:rsid w:val="002621D8"/>
    <w:rsid w:val="002643EB"/>
    <w:rsid w:val="00264A4E"/>
    <w:rsid w:val="00264EF0"/>
    <w:rsid w:val="002657F8"/>
    <w:rsid w:val="00265805"/>
    <w:rsid w:val="002769AD"/>
    <w:rsid w:val="00277193"/>
    <w:rsid w:val="00280672"/>
    <w:rsid w:val="002816FC"/>
    <w:rsid w:val="00281D8E"/>
    <w:rsid w:val="00282D7A"/>
    <w:rsid w:val="00283021"/>
    <w:rsid w:val="00283656"/>
    <w:rsid w:val="0028447C"/>
    <w:rsid w:val="00285A1A"/>
    <w:rsid w:val="00285DE5"/>
    <w:rsid w:val="0028652E"/>
    <w:rsid w:val="00286FEC"/>
    <w:rsid w:val="0028725C"/>
    <w:rsid w:val="0029106B"/>
    <w:rsid w:val="00293533"/>
    <w:rsid w:val="002955D1"/>
    <w:rsid w:val="00296121"/>
    <w:rsid w:val="002967E0"/>
    <w:rsid w:val="00297168"/>
    <w:rsid w:val="00297D5A"/>
    <w:rsid w:val="00297ED8"/>
    <w:rsid w:val="002A0840"/>
    <w:rsid w:val="002A4B1C"/>
    <w:rsid w:val="002A6A3E"/>
    <w:rsid w:val="002A6BAA"/>
    <w:rsid w:val="002A710D"/>
    <w:rsid w:val="002A757A"/>
    <w:rsid w:val="002A7698"/>
    <w:rsid w:val="002B1C84"/>
    <w:rsid w:val="002B1E60"/>
    <w:rsid w:val="002B3635"/>
    <w:rsid w:val="002B4D2C"/>
    <w:rsid w:val="002B5C54"/>
    <w:rsid w:val="002B6010"/>
    <w:rsid w:val="002B6732"/>
    <w:rsid w:val="002C3B07"/>
    <w:rsid w:val="002C678F"/>
    <w:rsid w:val="002C69E3"/>
    <w:rsid w:val="002D2511"/>
    <w:rsid w:val="002D2D86"/>
    <w:rsid w:val="002D36C1"/>
    <w:rsid w:val="002D3DD2"/>
    <w:rsid w:val="002D748A"/>
    <w:rsid w:val="002E0748"/>
    <w:rsid w:val="002E1225"/>
    <w:rsid w:val="002E2569"/>
    <w:rsid w:val="002E2D92"/>
    <w:rsid w:val="002E5163"/>
    <w:rsid w:val="002E539D"/>
    <w:rsid w:val="002E6DB1"/>
    <w:rsid w:val="002E73CD"/>
    <w:rsid w:val="002F05DC"/>
    <w:rsid w:val="002F1F11"/>
    <w:rsid w:val="00300010"/>
    <w:rsid w:val="00300D04"/>
    <w:rsid w:val="003041D4"/>
    <w:rsid w:val="00304E66"/>
    <w:rsid w:val="003063E7"/>
    <w:rsid w:val="00310313"/>
    <w:rsid w:val="00310C58"/>
    <w:rsid w:val="003111A1"/>
    <w:rsid w:val="003154BA"/>
    <w:rsid w:val="00317C5A"/>
    <w:rsid w:val="00320655"/>
    <w:rsid w:val="003209F5"/>
    <w:rsid w:val="00322667"/>
    <w:rsid w:val="00323729"/>
    <w:rsid w:val="003325E8"/>
    <w:rsid w:val="003339E7"/>
    <w:rsid w:val="00335B2F"/>
    <w:rsid w:val="00335F14"/>
    <w:rsid w:val="00335F64"/>
    <w:rsid w:val="00337DA8"/>
    <w:rsid w:val="003407BD"/>
    <w:rsid w:val="00341A2E"/>
    <w:rsid w:val="00341E22"/>
    <w:rsid w:val="0034217F"/>
    <w:rsid w:val="00342225"/>
    <w:rsid w:val="00344A3C"/>
    <w:rsid w:val="00345670"/>
    <w:rsid w:val="00345F10"/>
    <w:rsid w:val="00351FB6"/>
    <w:rsid w:val="00353C1B"/>
    <w:rsid w:val="003541BC"/>
    <w:rsid w:val="003551E8"/>
    <w:rsid w:val="00355D3D"/>
    <w:rsid w:val="00357D52"/>
    <w:rsid w:val="00361C8A"/>
    <w:rsid w:val="00362A04"/>
    <w:rsid w:val="00362DD7"/>
    <w:rsid w:val="00364508"/>
    <w:rsid w:val="003646A2"/>
    <w:rsid w:val="0036576D"/>
    <w:rsid w:val="00365B5C"/>
    <w:rsid w:val="00366D83"/>
    <w:rsid w:val="00367DCD"/>
    <w:rsid w:val="00370F0E"/>
    <w:rsid w:val="003720C0"/>
    <w:rsid w:val="00373379"/>
    <w:rsid w:val="00374D9B"/>
    <w:rsid w:val="003757A8"/>
    <w:rsid w:val="00376B8D"/>
    <w:rsid w:val="0037712B"/>
    <w:rsid w:val="00377380"/>
    <w:rsid w:val="00377B3F"/>
    <w:rsid w:val="00377C07"/>
    <w:rsid w:val="00381ED3"/>
    <w:rsid w:val="00382C4C"/>
    <w:rsid w:val="00383DFA"/>
    <w:rsid w:val="00387D2F"/>
    <w:rsid w:val="003901AA"/>
    <w:rsid w:val="003911B7"/>
    <w:rsid w:val="00391383"/>
    <w:rsid w:val="00397828"/>
    <w:rsid w:val="003A0A8B"/>
    <w:rsid w:val="003A0AEC"/>
    <w:rsid w:val="003A1026"/>
    <w:rsid w:val="003A1FA5"/>
    <w:rsid w:val="003A21DF"/>
    <w:rsid w:val="003A37F1"/>
    <w:rsid w:val="003A7E8C"/>
    <w:rsid w:val="003B1102"/>
    <w:rsid w:val="003B3676"/>
    <w:rsid w:val="003B3BBA"/>
    <w:rsid w:val="003B5FB1"/>
    <w:rsid w:val="003B6962"/>
    <w:rsid w:val="003B6CBC"/>
    <w:rsid w:val="003B7B07"/>
    <w:rsid w:val="003C02FA"/>
    <w:rsid w:val="003C54D6"/>
    <w:rsid w:val="003C6E50"/>
    <w:rsid w:val="003D0A9D"/>
    <w:rsid w:val="003D15D1"/>
    <w:rsid w:val="003D1DFB"/>
    <w:rsid w:val="003D3811"/>
    <w:rsid w:val="003D7A4F"/>
    <w:rsid w:val="003E1001"/>
    <w:rsid w:val="003E440C"/>
    <w:rsid w:val="003E532E"/>
    <w:rsid w:val="003E7220"/>
    <w:rsid w:val="003F3A17"/>
    <w:rsid w:val="003F4008"/>
    <w:rsid w:val="003F43BE"/>
    <w:rsid w:val="003F5DE9"/>
    <w:rsid w:val="00400E22"/>
    <w:rsid w:val="00403D8B"/>
    <w:rsid w:val="00404884"/>
    <w:rsid w:val="0040657C"/>
    <w:rsid w:val="004072B1"/>
    <w:rsid w:val="0040745B"/>
    <w:rsid w:val="004079E1"/>
    <w:rsid w:val="0041057E"/>
    <w:rsid w:val="0041065E"/>
    <w:rsid w:val="0041298F"/>
    <w:rsid w:val="00415E48"/>
    <w:rsid w:val="00416AB5"/>
    <w:rsid w:val="0041793B"/>
    <w:rsid w:val="00421BAC"/>
    <w:rsid w:val="00424CA5"/>
    <w:rsid w:val="0043277A"/>
    <w:rsid w:val="004353AB"/>
    <w:rsid w:val="00436F1E"/>
    <w:rsid w:val="0043741C"/>
    <w:rsid w:val="00437D5D"/>
    <w:rsid w:val="004401BB"/>
    <w:rsid w:val="00440743"/>
    <w:rsid w:val="00440BF4"/>
    <w:rsid w:val="0044212E"/>
    <w:rsid w:val="0044417F"/>
    <w:rsid w:val="00444B19"/>
    <w:rsid w:val="00444EA1"/>
    <w:rsid w:val="00444FAD"/>
    <w:rsid w:val="004452AE"/>
    <w:rsid w:val="00446780"/>
    <w:rsid w:val="00446F51"/>
    <w:rsid w:val="00447461"/>
    <w:rsid w:val="00450267"/>
    <w:rsid w:val="00450EA5"/>
    <w:rsid w:val="004537E6"/>
    <w:rsid w:val="00454A58"/>
    <w:rsid w:val="00454B46"/>
    <w:rsid w:val="004566A7"/>
    <w:rsid w:val="0045714F"/>
    <w:rsid w:val="00457239"/>
    <w:rsid w:val="00461B18"/>
    <w:rsid w:val="00466E80"/>
    <w:rsid w:val="004674DE"/>
    <w:rsid w:val="0047207D"/>
    <w:rsid w:val="00472224"/>
    <w:rsid w:val="004756FE"/>
    <w:rsid w:val="00480505"/>
    <w:rsid w:val="00481E4D"/>
    <w:rsid w:val="0048203B"/>
    <w:rsid w:val="00483F06"/>
    <w:rsid w:val="00493092"/>
    <w:rsid w:val="0049556C"/>
    <w:rsid w:val="004956A9"/>
    <w:rsid w:val="00496757"/>
    <w:rsid w:val="004A02DF"/>
    <w:rsid w:val="004A09A1"/>
    <w:rsid w:val="004A2169"/>
    <w:rsid w:val="004A3716"/>
    <w:rsid w:val="004A49B6"/>
    <w:rsid w:val="004A4D8A"/>
    <w:rsid w:val="004A5CF6"/>
    <w:rsid w:val="004A75D9"/>
    <w:rsid w:val="004B024B"/>
    <w:rsid w:val="004B30B7"/>
    <w:rsid w:val="004B5599"/>
    <w:rsid w:val="004B67D4"/>
    <w:rsid w:val="004C2E30"/>
    <w:rsid w:val="004C43FF"/>
    <w:rsid w:val="004C61AE"/>
    <w:rsid w:val="004C695A"/>
    <w:rsid w:val="004C7DB9"/>
    <w:rsid w:val="004D0E12"/>
    <w:rsid w:val="004D179D"/>
    <w:rsid w:val="004D49D2"/>
    <w:rsid w:val="004D7129"/>
    <w:rsid w:val="004D7C98"/>
    <w:rsid w:val="004E1EDE"/>
    <w:rsid w:val="004E3454"/>
    <w:rsid w:val="004E4C95"/>
    <w:rsid w:val="004E4D37"/>
    <w:rsid w:val="004E70A9"/>
    <w:rsid w:val="004E735B"/>
    <w:rsid w:val="004E7E3F"/>
    <w:rsid w:val="004F16F7"/>
    <w:rsid w:val="004F40DE"/>
    <w:rsid w:val="00507907"/>
    <w:rsid w:val="00510128"/>
    <w:rsid w:val="005116D6"/>
    <w:rsid w:val="00511AFA"/>
    <w:rsid w:val="005201E6"/>
    <w:rsid w:val="005212BA"/>
    <w:rsid w:val="005217E1"/>
    <w:rsid w:val="00521A9D"/>
    <w:rsid w:val="00523746"/>
    <w:rsid w:val="00524010"/>
    <w:rsid w:val="00526F80"/>
    <w:rsid w:val="00532CEF"/>
    <w:rsid w:val="00533310"/>
    <w:rsid w:val="00534CB5"/>
    <w:rsid w:val="00535372"/>
    <w:rsid w:val="00540A87"/>
    <w:rsid w:val="00540E84"/>
    <w:rsid w:val="00541648"/>
    <w:rsid w:val="00542A10"/>
    <w:rsid w:val="00544B0F"/>
    <w:rsid w:val="00544C77"/>
    <w:rsid w:val="00545DD0"/>
    <w:rsid w:val="00547B1A"/>
    <w:rsid w:val="00547B5A"/>
    <w:rsid w:val="00547CB7"/>
    <w:rsid w:val="0055131E"/>
    <w:rsid w:val="00551968"/>
    <w:rsid w:val="00552599"/>
    <w:rsid w:val="00552D11"/>
    <w:rsid w:val="0055340E"/>
    <w:rsid w:val="00553BF4"/>
    <w:rsid w:val="005544C6"/>
    <w:rsid w:val="005555CA"/>
    <w:rsid w:val="00555FC5"/>
    <w:rsid w:val="00556687"/>
    <w:rsid w:val="00556ED1"/>
    <w:rsid w:val="00557430"/>
    <w:rsid w:val="0056004F"/>
    <w:rsid w:val="00561FDF"/>
    <w:rsid w:val="00562E9B"/>
    <w:rsid w:val="00563551"/>
    <w:rsid w:val="00563EED"/>
    <w:rsid w:val="00567911"/>
    <w:rsid w:val="005706B2"/>
    <w:rsid w:val="00570B0F"/>
    <w:rsid w:val="00571465"/>
    <w:rsid w:val="00572C42"/>
    <w:rsid w:val="00574860"/>
    <w:rsid w:val="005753A8"/>
    <w:rsid w:val="00577BAD"/>
    <w:rsid w:val="00580059"/>
    <w:rsid w:val="00583841"/>
    <w:rsid w:val="0058470D"/>
    <w:rsid w:val="005873B2"/>
    <w:rsid w:val="0059040A"/>
    <w:rsid w:val="005905AA"/>
    <w:rsid w:val="0059065F"/>
    <w:rsid w:val="0059081C"/>
    <w:rsid w:val="0059446B"/>
    <w:rsid w:val="00597391"/>
    <w:rsid w:val="005973EE"/>
    <w:rsid w:val="005975C8"/>
    <w:rsid w:val="0059762A"/>
    <w:rsid w:val="005A2F6C"/>
    <w:rsid w:val="005A3745"/>
    <w:rsid w:val="005A4B10"/>
    <w:rsid w:val="005A5F58"/>
    <w:rsid w:val="005B1AE9"/>
    <w:rsid w:val="005B29D1"/>
    <w:rsid w:val="005B3F80"/>
    <w:rsid w:val="005B5355"/>
    <w:rsid w:val="005B5E2F"/>
    <w:rsid w:val="005B5F6C"/>
    <w:rsid w:val="005B67A4"/>
    <w:rsid w:val="005B6F13"/>
    <w:rsid w:val="005C00E6"/>
    <w:rsid w:val="005C0FBF"/>
    <w:rsid w:val="005C2357"/>
    <w:rsid w:val="005C3E04"/>
    <w:rsid w:val="005C4960"/>
    <w:rsid w:val="005C4CDE"/>
    <w:rsid w:val="005C6FC3"/>
    <w:rsid w:val="005D0BF2"/>
    <w:rsid w:val="005D0C81"/>
    <w:rsid w:val="005D1211"/>
    <w:rsid w:val="005D297D"/>
    <w:rsid w:val="005D3111"/>
    <w:rsid w:val="005D44EF"/>
    <w:rsid w:val="005D60D3"/>
    <w:rsid w:val="005D72A7"/>
    <w:rsid w:val="005E00A6"/>
    <w:rsid w:val="005E19DA"/>
    <w:rsid w:val="005E2C35"/>
    <w:rsid w:val="005E44D3"/>
    <w:rsid w:val="005E4F53"/>
    <w:rsid w:val="005E6A7A"/>
    <w:rsid w:val="005E71FB"/>
    <w:rsid w:val="005F12FD"/>
    <w:rsid w:val="005F20E9"/>
    <w:rsid w:val="005F650E"/>
    <w:rsid w:val="005F67F9"/>
    <w:rsid w:val="0060029D"/>
    <w:rsid w:val="006008CB"/>
    <w:rsid w:val="00604BE2"/>
    <w:rsid w:val="00606548"/>
    <w:rsid w:val="006101FF"/>
    <w:rsid w:val="0061101B"/>
    <w:rsid w:val="00611B6D"/>
    <w:rsid w:val="0061203A"/>
    <w:rsid w:val="006123AD"/>
    <w:rsid w:val="006123E2"/>
    <w:rsid w:val="00613C78"/>
    <w:rsid w:val="006142AE"/>
    <w:rsid w:val="006164C4"/>
    <w:rsid w:val="006210DF"/>
    <w:rsid w:val="0062220A"/>
    <w:rsid w:val="00622550"/>
    <w:rsid w:val="00624897"/>
    <w:rsid w:val="00625998"/>
    <w:rsid w:val="00626DF8"/>
    <w:rsid w:val="0062716F"/>
    <w:rsid w:val="00630137"/>
    <w:rsid w:val="006308CB"/>
    <w:rsid w:val="00630DD0"/>
    <w:rsid w:val="00631E5E"/>
    <w:rsid w:val="00632DDB"/>
    <w:rsid w:val="00634047"/>
    <w:rsid w:val="00634CCF"/>
    <w:rsid w:val="00634EE3"/>
    <w:rsid w:val="0063656F"/>
    <w:rsid w:val="006379A9"/>
    <w:rsid w:val="00640E65"/>
    <w:rsid w:val="00643D0E"/>
    <w:rsid w:val="0064694F"/>
    <w:rsid w:val="006479B1"/>
    <w:rsid w:val="006501EA"/>
    <w:rsid w:val="006506D7"/>
    <w:rsid w:val="00650D08"/>
    <w:rsid w:val="00650F86"/>
    <w:rsid w:val="00652551"/>
    <w:rsid w:val="00653C38"/>
    <w:rsid w:val="00653D81"/>
    <w:rsid w:val="00653E3E"/>
    <w:rsid w:val="006540E2"/>
    <w:rsid w:val="006540FD"/>
    <w:rsid w:val="006558CF"/>
    <w:rsid w:val="00655B18"/>
    <w:rsid w:val="006572FB"/>
    <w:rsid w:val="00661701"/>
    <w:rsid w:val="006624DF"/>
    <w:rsid w:val="006628CA"/>
    <w:rsid w:val="00662D54"/>
    <w:rsid w:val="00664D48"/>
    <w:rsid w:val="006650FD"/>
    <w:rsid w:val="00665CEA"/>
    <w:rsid w:val="00673523"/>
    <w:rsid w:val="00676389"/>
    <w:rsid w:val="006766A8"/>
    <w:rsid w:val="00684694"/>
    <w:rsid w:val="0068484D"/>
    <w:rsid w:val="00684881"/>
    <w:rsid w:val="0069061C"/>
    <w:rsid w:val="006911C8"/>
    <w:rsid w:val="00691ED0"/>
    <w:rsid w:val="00692221"/>
    <w:rsid w:val="006923E6"/>
    <w:rsid w:val="00693F84"/>
    <w:rsid w:val="00694ADE"/>
    <w:rsid w:val="006A0E7E"/>
    <w:rsid w:val="006A0FBC"/>
    <w:rsid w:val="006A1491"/>
    <w:rsid w:val="006A36FC"/>
    <w:rsid w:val="006A41DC"/>
    <w:rsid w:val="006A5139"/>
    <w:rsid w:val="006A7BA0"/>
    <w:rsid w:val="006B0BA9"/>
    <w:rsid w:val="006B1600"/>
    <w:rsid w:val="006B29EB"/>
    <w:rsid w:val="006B3052"/>
    <w:rsid w:val="006B32D8"/>
    <w:rsid w:val="006B5C20"/>
    <w:rsid w:val="006C06CD"/>
    <w:rsid w:val="006C0E7F"/>
    <w:rsid w:val="006C1B40"/>
    <w:rsid w:val="006C1C2D"/>
    <w:rsid w:val="006C2615"/>
    <w:rsid w:val="006C7197"/>
    <w:rsid w:val="006C79DE"/>
    <w:rsid w:val="006C7ACD"/>
    <w:rsid w:val="006D0820"/>
    <w:rsid w:val="006D1DFB"/>
    <w:rsid w:val="006D488C"/>
    <w:rsid w:val="006D56C4"/>
    <w:rsid w:val="006D774A"/>
    <w:rsid w:val="006E0A6F"/>
    <w:rsid w:val="006E139C"/>
    <w:rsid w:val="006E1585"/>
    <w:rsid w:val="006E5B9F"/>
    <w:rsid w:val="006E667E"/>
    <w:rsid w:val="006E767B"/>
    <w:rsid w:val="006E7C7C"/>
    <w:rsid w:val="006F0FA6"/>
    <w:rsid w:val="006F1261"/>
    <w:rsid w:val="006F2495"/>
    <w:rsid w:val="006F261B"/>
    <w:rsid w:val="006F2DD3"/>
    <w:rsid w:val="006F3A37"/>
    <w:rsid w:val="006F4BE2"/>
    <w:rsid w:val="006F6DB4"/>
    <w:rsid w:val="006F6ED4"/>
    <w:rsid w:val="007007E7"/>
    <w:rsid w:val="00703495"/>
    <w:rsid w:val="00703568"/>
    <w:rsid w:val="00703894"/>
    <w:rsid w:val="00703E34"/>
    <w:rsid w:val="00704C4A"/>
    <w:rsid w:val="00704E28"/>
    <w:rsid w:val="007050C7"/>
    <w:rsid w:val="0071088E"/>
    <w:rsid w:val="007114B2"/>
    <w:rsid w:val="00713F14"/>
    <w:rsid w:val="00714DB8"/>
    <w:rsid w:val="00716D0B"/>
    <w:rsid w:val="00716EFA"/>
    <w:rsid w:val="007263C1"/>
    <w:rsid w:val="007274E0"/>
    <w:rsid w:val="007275CE"/>
    <w:rsid w:val="007320BD"/>
    <w:rsid w:val="0073492E"/>
    <w:rsid w:val="00736089"/>
    <w:rsid w:val="00736FCD"/>
    <w:rsid w:val="00737DB3"/>
    <w:rsid w:val="00740FB2"/>
    <w:rsid w:val="00741AE3"/>
    <w:rsid w:val="007421F4"/>
    <w:rsid w:val="007427BA"/>
    <w:rsid w:val="00743830"/>
    <w:rsid w:val="00743D29"/>
    <w:rsid w:val="00744057"/>
    <w:rsid w:val="007449A9"/>
    <w:rsid w:val="0074724F"/>
    <w:rsid w:val="007479DF"/>
    <w:rsid w:val="00752643"/>
    <w:rsid w:val="007532A7"/>
    <w:rsid w:val="007532F0"/>
    <w:rsid w:val="00754080"/>
    <w:rsid w:val="00754B92"/>
    <w:rsid w:val="00755847"/>
    <w:rsid w:val="00756FF8"/>
    <w:rsid w:val="007609AE"/>
    <w:rsid w:val="00761939"/>
    <w:rsid w:val="007624D1"/>
    <w:rsid w:val="00763F37"/>
    <w:rsid w:val="0076515E"/>
    <w:rsid w:val="00771AEE"/>
    <w:rsid w:val="00773A6A"/>
    <w:rsid w:val="00773D48"/>
    <w:rsid w:val="00774C64"/>
    <w:rsid w:val="00775ED9"/>
    <w:rsid w:val="007766C6"/>
    <w:rsid w:val="00776E35"/>
    <w:rsid w:val="00781A47"/>
    <w:rsid w:val="00782D4F"/>
    <w:rsid w:val="00783264"/>
    <w:rsid w:val="00784658"/>
    <w:rsid w:val="00784B2F"/>
    <w:rsid w:val="00785486"/>
    <w:rsid w:val="00785602"/>
    <w:rsid w:val="00790BBE"/>
    <w:rsid w:val="00790CFA"/>
    <w:rsid w:val="007912FB"/>
    <w:rsid w:val="00791B50"/>
    <w:rsid w:val="00796100"/>
    <w:rsid w:val="007972F1"/>
    <w:rsid w:val="007A107F"/>
    <w:rsid w:val="007A1ED3"/>
    <w:rsid w:val="007A2F21"/>
    <w:rsid w:val="007A3EDF"/>
    <w:rsid w:val="007A5741"/>
    <w:rsid w:val="007A5AB3"/>
    <w:rsid w:val="007A75A2"/>
    <w:rsid w:val="007B004C"/>
    <w:rsid w:val="007B040F"/>
    <w:rsid w:val="007B12DB"/>
    <w:rsid w:val="007B18C5"/>
    <w:rsid w:val="007B194B"/>
    <w:rsid w:val="007B1E50"/>
    <w:rsid w:val="007B262C"/>
    <w:rsid w:val="007B3E51"/>
    <w:rsid w:val="007B53BF"/>
    <w:rsid w:val="007B7C1F"/>
    <w:rsid w:val="007C017D"/>
    <w:rsid w:val="007C0AB2"/>
    <w:rsid w:val="007C1BCC"/>
    <w:rsid w:val="007C1BD4"/>
    <w:rsid w:val="007C3011"/>
    <w:rsid w:val="007C4330"/>
    <w:rsid w:val="007C4F0D"/>
    <w:rsid w:val="007C7EC8"/>
    <w:rsid w:val="007D1F3A"/>
    <w:rsid w:val="007D2D9D"/>
    <w:rsid w:val="007D62F3"/>
    <w:rsid w:val="007E0F24"/>
    <w:rsid w:val="007E194D"/>
    <w:rsid w:val="007E2224"/>
    <w:rsid w:val="007E6C4D"/>
    <w:rsid w:val="007F0809"/>
    <w:rsid w:val="007F0B51"/>
    <w:rsid w:val="007F0B72"/>
    <w:rsid w:val="007F0FE1"/>
    <w:rsid w:val="007F182A"/>
    <w:rsid w:val="007F321F"/>
    <w:rsid w:val="007F372B"/>
    <w:rsid w:val="007F4E75"/>
    <w:rsid w:val="007F53D0"/>
    <w:rsid w:val="007F66D6"/>
    <w:rsid w:val="007F768F"/>
    <w:rsid w:val="008002DA"/>
    <w:rsid w:val="00800AD0"/>
    <w:rsid w:val="008015A5"/>
    <w:rsid w:val="00802EA0"/>
    <w:rsid w:val="00805629"/>
    <w:rsid w:val="00812BC2"/>
    <w:rsid w:val="00816E90"/>
    <w:rsid w:val="00817046"/>
    <w:rsid w:val="00821918"/>
    <w:rsid w:val="00826443"/>
    <w:rsid w:val="00827458"/>
    <w:rsid w:val="00831DDA"/>
    <w:rsid w:val="008342FF"/>
    <w:rsid w:val="00835865"/>
    <w:rsid w:val="00837469"/>
    <w:rsid w:val="0083746F"/>
    <w:rsid w:val="00837510"/>
    <w:rsid w:val="00841E81"/>
    <w:rsid w:val="00842ABA"/>
    <w:rsid w:val="00846D97"/>
    <w:rsid w:val="00850F3E"/>
    <w:rsid w:val="008516CC"/>
    <w:rsid w:val="0085350E"/>
    <w:rsid w:val="0085450B"/>
    <w:rsid w:val="0085696A"/>
    <w:rsid w:val="00856DF6"/>
    <w:rsid w:val="008573D9"/>
    <w:rsid w:val="00857A87"/>
    <w:rsid w:val="00857EE8"/>
    <w:rsid w:val="00865E98"/>
    <w:rsid w:val="00874680"/>
    <w:rsid w:val="00877DA6"/>
    <w:rsid w:val="008808EB"/>
    <w:rsid w:val="00881614"/>
    <w:rsid w:val="00881E16"/>
    <w:rsid w:val="00882B30"/>
    <w:rsid w:val="00882FB1"/>
    <w:rsid w:val="00884628"/>
    <w:rsid w:val="008859AA"/>
    <w:rsid w:val="00887502"/>
    <w:rsid w:val="00890060"/>
    <w:rsid w:val="008930FB"/>
    <w:rsid w:val="008933A3"/>
    <w:rsid w:val="00895C4C"/>
    <w:rsid w:val="008968C6"/>
    <w:rsid w:val="008A0505"/>
    <w:rsid w:val="008A0754"/>
    <w:rsid w:val="008A194E"/>
    <w:rsid w:val="008A23D9"/>
    <w:rsid w:val="008A347F"/>
    <w:rsid w:val="008A3B95"/>
    <w:rsid w:val="008A3D9C"/>
    <w:rsid w:val="008A7368"/>
    <w:rsid w:val="008B05DF"/>
    <w:rsid w:val="008B1065"/>
    <w:rsid w:val="008B3D51"/>
    <w:rsid w:val="008B4681"/>
    <w:rsid w:val="008B648E"/>
    <w:rsid w:val="008B6A1F"/>
    <w:rsid w:val="008B78DA"/>
    <w:rsid w:val="008C0583"/>
    <w:rsid w:val="008C43E6"/>
    <w:rsid w:val="008C592D"/>
    <w:rsid w:val="008C5C83"/>
    <w:rsid w:val="008D6DC4"/>
    <w:rsid w:val="008D7526"/>
    <w:rsid w:val="008E1D23"/>
    <w:rsid w:val="008E33BA"/>
    <w:rsid w:val="008E69C0"/>
    <w:rsid w:val="008E714E"/>
    <w:rsid w:val="008E7515"/>
    <w:rsid w:val="008E7A1E"/>
    <w:rsid w:val="008F39B9"/>
    <w:rsid w:val="00900C52"/>
    <w:rsid w:val="009051E1"/>
    <w:rsid w:val="00905A58"/>
    <w:rsid w:val="009118B8"/>
    <w:rsid w:val="00911B8C"/>
    <w:rsid w:val="00912365"/>
    <w:rsid w:val="00917CFE"/>
    <w:rsid w:val="00920733"/>
    <w:rsid w:val="00920BBF"/>
    <w:rsid w:val="00921125"/>
    <w:rsid w:val="0092199B"/>
    <w:rsid w:val="00921AC1"/>
    <w:rsid w:val="00922FDE"/>
    <w:rsid w:val="009235E3"/>
    <w:rsid w:val="009236A6"/>
    <w:rsid w:val="00924D52"/>
    <w:rsid w:val="00925E9A"/>
    <w:rsid w:val="0092697F"/>
    <w:rsid w:val="00927210"/>
    <w:rsid w:val="00927532"/>
    <w:rsid w:val="00927D5B"/>
    <w:rsid w:val="00932AD6"/>
    <w:rsid w:val="00933384"/>
    <w:rsid w:val="00934E4D"/>
    <w:rsid w:val="00934FA3"/>
    <w:rsid w:val="00935681"/>
    <w:rsid w:val="00937B09"/>
    <w:rsid w:val="0094433E"/>
    <w:rsid w:val="00944BB3"/>
    <w:rsid w:val="00947384"/>
    <w:rsid w:val="00951CDA"/>
    <w:rsid w:val="00953ECD"/>
    <w:rsid w:val="00953EF0"/>
    <w:rsid w:val="00955248"/>
    <w:rsid w:val="00962FBD"/>
    <w:rsid w:val="009646E0"/>
    <w:rsid w:val="009664BC"/>
    <w:rsid w:val="009723BC"/>
    <w:rsid w:val="009729B5"/>
    <w:rsid w:val="009740C3"/>
    <w:rsid w:val="009742FB"/>
    <w:rsid w:val="00975F26"/>
    <w:rsid w:val="00976259"/>
    <w:rsid w:val="0098226B"/>
    <w:rsid w:val="00987100"/>
    <w:rsid w:val="00987963"/>
    <w:rsid w:val="009905D4"/>
    <w:rsid w:val="0099135D"/>
    <w:rsid w:val="00992E52"/>
    <w:rsid w:val="009A05C3"/>
    <w:rsid w:val="009A363E"/>
    <w:rsid w:val="009A47EA"/>
    <w:rsid w:val="009A56B6"/>
    <w:rsid w:val="009A72BA"/>
    <w:rsid w:val="009B1671"/>
    <w:rsid w:val="009B24C8"/>
    <w:rsid w:val="009B3601"/>
    <w:rsid w:val="009C24D5"/>
    <w:rsid w:val="009C2B6E"/>
    <w:rsid w:val="009C4390"/>
    <w:rsid w:val="009C4FE5"/>
    <w:rsid w:val="009C5868"/>
    <w:rsid w:val="009C69FF"/>
    <w:rsid w:val="009C7DDA"/>
    <w:rsid w:val="009D0AA8"/>
    <w:rsid w:val="009D7260"/>
    <w:rsid w:val="009E1A1E"/>
    <w:rsid w:val="009E220D"/>
    <w:rsid w:val="009E2E66"/>
    <w:rsid w:val="009E3D3C"/>
    <w:rsid w:val="009E3DFF"/>
    <w:rsid w:val="009E50E2"/>
    <w:rsid w:val="009E5315"/>
    <w:rsid w:val="009F0604"/>
    <w:rsid w:val="009F1F79"/>
    <w:rsid w:val="009F3099"/>
    <w:rsid w:val="009F36D9"/>
    <w:rsid w:val="009F43DE"/>
    <w:rsid w:val="009F7258"/>
    <w:rsid w:val="00A00B88"/>
    <w:rsid w:val="00A013F8"/>
    <w:rsid w:val="00A02248"/>
    <w:rsid w:val="00A02FC1"/>
    <w:rsid w:val="00A03165"/>
    <w:rsid w:val="00A03D9E"/>
    <w:rsid w:val="00A0421E"/>
    <w:rsid w:val="00A052D7"/>
    <w:rsid w:val="00A05FD8"/>
    <w:rsid w:val="00A1009E"/>
    <w:rsid w:val="00A10CB9"/>
    <w:rsid w:val="00A10DF9"/>
    <w:rsid w:val="00A11CC0"/>
    <w:rsid w:val="00A125FD"/>
    <w:rsid w:val="00A13285"/>
    <w:rsid w:val="00A13C86"/>
    <w:rsid w:val="00A13E35"/>
    <w:rsid w:val="00A145B7"/>
    <w:rsid w:val="00A15DD7"/>
    <w:rsid w:val="00A166D1"/>
    <w:rsid w:val="00A16996"/>
    <w:rsid w:val="00A16E51"/>
    <w:rsid w:val="00A17FFC"/>
    <w:rsid w:val="00A21733"/>
    <w:rsid w:val="00A251EE"/>
    <w:rsid w:val="00A25840"/>
    <w:rsid w:val="00A25952"/>
    <w:rsid w:val="00A3015D"/>
    <w:rsid w:val="00A31A0B"/>
    <w:rsid w:val="00A33FE0"/>
    <w:rsid w:val="00A376A6"/>
    <w:rsid w:val="00A4216F"/>
    <w:rsid w:val="00A423CB"/>
    <w:rsid w:val="00A425F8"/>
    <w:rsid w:val="00A42714"/>
    <w:rsid w:val="00A428F6"/>
    <w:rsid w:val="00A44073"/>
    <w:rsid w:val="00A45904"/>
    <w:rsid w:val="00A45D06"/>
    <w:rsid w:val="00A47623"/>
    <w:rsid w:val="00A538C0"/>
    <w:rsid w:val="00A54389"/>
    <w:rsid w:val="00A54E41"/>
    <w:rsid w:val="00A56A70"/>
    <w:rsid w:val="00A57F06"/>
    <w:rsid w:val="00A6217E"/>
    <w:rsid w:val="00A6291C"/>
    <w:rsid w:val="00A6394A"/>
    <w:rsid w:val="00A6405E"/>
    <w:rsid w:val="00A66574"/>
    <w:rsid w:val="00A66E33"/>
    <w:rsid w:val="00A677BC"/>
    <w:rsid w:val="00A67AFD"/>
    <w:rsid w:val="00A7031B"/>
    <w:rsid w:val="00A71DCE"/>
    <w:rsid w:val="00A74A54"/>
    <w:rsid w:val="00A75696"/>
    <w:rsid w:val="00A804A1"/>
    <w:rsid w:val="00A81108"/>
    <w:rsid w:val="00A849A5"/>
    <w:rsid w:val="00A84B7D"/>
    <w:rsid w:val="00A856A7"/>
    <w:rsid w:val="00A866AF"/>
    <w:rsid w:val="00A87410"/>
    <w:rsid w:val="00A87669"/>
    <w:rsid w:val="00A90993"/>
    <w:rsid w:val="00A9176A"/>
    <w:rsid w:val="00A9216F"/>
    <w:rsid w:val="00A92C68"/>
    <w:rsid w:val="00A93786"/>
    <w:rsid w:val="00A93D1D"/>
    <w:rsid w:val="00A93F9C"/>
    <w:rsid w:val="00A9416A"/>
    <w:rsid w:val="00A95C1E"/>
    <w:rsid w:val="00A95E85"/>
    <w:rsid w:val="00A96218"/>
    <w:rsid w:val="00A96414"/>
    <w:rsid w:val="00A965C5"/>
    <w:rsid w:val="00A97043"/>
    <w:rsid w:val="00AA30B3"/>
    <w:rsid w:val="00AA7BB4"/>
    <w:rsid w:val="00AB0128"/>
    <w:rsid w:val="00AB0A98"/>
    <w:rsid w:val="00AB0AE4"/>
    <w:rsid w:val="00AB1654"/>
    <w:rsid w:val="00AB1CA7"/>
    <w:rsid w:val="00AB1FDC"/>
    <w:rsid w:val="00AB7DBB"/>
    <w:rsid w:val="00AC34DB"/>
    <w:rsid w:val="00AC597E"/>
    <w:rsid w:val="00AC5D90"/>
    <w:rsid w:val="00AC6EC0"/>
    <w:rsid w:val="00AD3AF8"/>
    <w:rsid w:val="00AD545C"/>
    <w:rsid w:val="00AD66B0"/>
    <w:rsid w:val="00AD68DE"/>
    <w:rsid w:val="00AD7075"/>
    <w:rsid w:val="00AE033D"/>
    <w:rsid w:val="00AE05CE"/>
    <w:rsid w:val="00AE1FA6"/>
    <w:rsid w:val="00AE3D82"/>
    <w:rsid w:val="00AE7399"/>
    <w:rsid w:val="00AF18DF"/>
    <w:rsid w:val="00AF229D"/>
    <w:rsid w:val="00AF3895"/>
    <w:rsid w:val="00AF3AD1"/>
    <w:rsid w:val="00AF58BC"/>
    <w:rsid w:val="00AF695C"/>
    <w:rsid w:val="00AF735C"/>
    <w:rsid w:val="00B017FE"/>
    <w:rsid w:val="00B021FD"/>
    <w:rsid w:val="00B0282A"/>
    <w:rsid w:val="00B02B32"/>
    <w:rsid w:val="00B02D8E"/>
    <w:rsid w:val="00B058F7"/>
    <w:rsid w:val="00B0675D"/>
    <w:rsid w:val="00B07CC2"/>
    <w:rsid w:val="00B12D40"/>
    <w:rsid w:val="00B142C0"/>
    <w:rsid w:val="00B14629"/>
    <w:rsid w:val="00B155E0"/>
    <w:rsid w:val="00B165EF"/>
    <w:rsid w:val="00B16B7C"/>
    <w:rsid w:val="00B219C4"/>
    <w:rsid w:val="00B22106"/>
    <w:rsid w:val="00B254E7"/>
    <w:rsid w:val="00B25A20"/>
    <w:rsid w:val="00B276DC"/>
    <w:rsid w:val="00B30B7E"/>
    <w:rsid w:val="00B313AD"/>
    <w:rsid w:val="00B31619"/>
    <w:rsid w:val="00B31887"/>
    <w:rsid w:val="00B36297"/>
    <w:rsid w:val="00B36E0A"/>
    <w:rsid w:val="00B37837"/>
    <w:rsid w:val="00B37A28"/>
    <w:rsid w:val="00B422B9"/>
    <w:rsid w:val="00B430C4"/>
    <w:rsid w:val="00B431DA"/>
    <w:rsid w:val="00B44370"/>
    <w:rsid w:val="00B44C23"/>
    <w:rsid w:val="00B44D64"/>
    <w:rsid w:val="00B44E28"/>
    <w:rsid w:val="00B4521A"/>
    <w:rsid w:val="00B45E33"/>
    <w:rsid w:val="00B47C5C"/>
    <w:rsid w:val="00B5196A"/>
    <w:rsid w:val="00B529D7"/>
    <w:rsid w:val="00B56904"/>
    <w:rsid w:val="00B56AF6"/>
    <w:rsid w:val="00B61739"/>
    <w:rsid w:val="00B61BC6"/>
    <w:rsid w:val="00B62EAA"/>
    <w:rsid w:val="00B669BA"/>
    <w:rsid w:val="00B67A69"/>
    <w:rsid w:val="00B7061F"/>
    <w:rsid w:val="00B72CC6"/>
    <w:rsid w:val="00B73759"/>
    <w:rsid w:val="00B83347"/>
    <w:rsid w:val="00B848E6"/>
    <w:rsid w:val="00B84906"/>
    <w:rsid w:val="00B85DEE"/>
    <w:rsid w:val="00B8622B"/>
    <w:rsid w:val="00B8678F"/>
    <w:rsid w:val="00B87A80"/>
    <w:rsid w:val="00B92CA5"/>
    <w:rsid w:val="00B93513"/>
    <w:rsid w:val="00B93929"/>
    <w:rsid w:val="00B9498F"/>
    <w:rsid w:val="00B96D51"/>
    <w:rsid w:val="00B96F5C"/>
    <w:rsid w:val="00B9715D"/>
    <w:rsid w:val="00B971C4"/>
    <w:rsid w:val="00BA2386"/>
    <w:rsid w:val="00BA3131"/>
    <w:rsid w:val="00BA425F"/>
    <w:rsid w:val="00BA69C5"/>
    <w:rsid w:val="00BB2701"/>
    <w:rsid w:val="00BB3037"/>
    <w:rsid w:val="00BB4FC7"/>
    <w:rsid w:val="00BB54F5"/>
    <w:rsid w:val="00BB5B00"/>
    <w:rsid w:val="00BB5C7A"/>
    <w:rsid w:val="00BB62AB"/>
    <w:rsid w:val="00BB6D6A"/>
    <w:rsid w:val="00BB72F7"/>
    <w:rsid w:val="00BC37B2"/>
    <w:rsid w:val="00BC4985"/>
    <w:rsid w:val="00BC7CF4"/>
    <w:rsid w:val="00BD08DF"/>
    <w:rsid w:val="00BD460A"/>
    <w:rsid w:val="00BD4E03"/>
    <w:rsid w:val="00BD64F0"/>
    <w:rsid w:val="00BD6FFD"/>
    <w:rsid w:val="00BD74F2"/>
    <w:rsid w:val="00BD76FB"/>
    <w:rsid w:val="00BE0120"/>
    <w:rsid w:val="00BE4732"/>
    <w:rsid w:val="00BE613E"/>
    <w:rsid w:val="00BE6722"/>
    <w:rsid w:val="00BF51BA"/>
    <w:rsid w:val="00BF67D6"/>
    <w:rsid w:val="00BF6978"/>
    <w:rsid w:val="00BF7528"/>
    <w:rsid w:val="00C00689"/>
    <w:rsid w:val="00C0073B"/>
    <w:rsid w:val="00C01D11"/>
    <w:rsid w:val="00C02377"/>
    <w:rsid w:val="00C02547"/>
    <w:rsid w:val="00C05F96"/>
    <w:rsid w:val="00C06FC1"/>
    <w:rsid w:val="00C070A1"/>
    <w:rsid w:val="00C07167"/>
    <w:rsid w:val="00C07CF8"/>
    <w:rsid w:val="00C108FC"/>
    <w:rsid w:val="00C117B2"/>
    <w:rsid w:val="00C170BF"/>
    <w:rsid w:val="00C1787C"/>
    <w:rsid w:val="00C17B0C"/>
    <w:rsid w:val="00C209F5"/>
    <w:rsid w:val="00C23CBC"/>
    <w:rsid w:val="00C23EE1"/>
    <w:rsid w:val="00C249AB"/>
    <w:rsid w:val="00C24F46"/>
    <w:rsid w:val="00C25B25"/>
    <w:rsid w:val="00C25C0C"/>
    <w:rsid w:val="00C263C5"/>
    <w:rsid w:val="00C267DC"/>
    <w:rsid w:val="00C27AB1"/>
    <w:rsid w:val="00C30FA2"/>
    <w:rsid w:val="00C32167"/>
    <w:rsid w:val="00C329C6"/>
    <w:rsid w:val="00C33B0D"/>
    <w:rsid w:val="00C33F3A"/>
    <w:rsid w:val="00C34801"/>
    <w:rsid w:val="00C34BA2"/>
    <w:rsid w:val="00C3576D"/>
    <w:rsid w:val="00C37295"/>
    <w:rsid w:val="00C37DE5"/>
    <w:rsid w:val="00C4039B"/>
    <w:rsid w:val="00C40C0A"/>
    <w:rsid w:val="00C4145F"/>
    <w:rsid w:val="00C44DF1"/>
    <w:rsid w:val="00C467BC"/>
    <w:rsid w:val="00C46CC8"/>
    <w:rsid w:val="00C46D94"/>
    <w:rsid w:val="00C5273F"/>
    <w:rsid w:val="00C55644"/>
    <w:rsid w:val="00C558CD"/>
    <w:rsid w:val="00C6189C"/>
    <w:rsid w:val="00C62618"/>
    <w:rsid w:val="00C62FFF"/>
    <w:rsid w:val="00C6410A"/>
    <w:rsid w:val="00C64C5A"/>
    <w:rsid w:val="00C654E7"/>
    <w:rsid w:val="00C664E4"/>
    <w:rsid w:val="00C66B02"/>
    <w:rsid w:val="00C67A62"/>
    <w:rsid w:val="00C71DE4"/>
    <w:rsid w:val="00C765A6"/>
    <w:rsid w:val="00C76DD7"/>
    <w:rsid w:val="00C7738D"/>
    <w:rsid w:val="00C77432"/>
    <w:rsid w:val="00C77DAE"/>
    <w:rsid w:val="00C8119C"/>
    <w:rsid w:val="00C81534"/>
    <w:rsid w:val="00C83997"/>
    <w:rsid w:val="00C84F60"/>
    <w:rsid w:val="00C8660B"/>
    <w:rsid w:val="00C867BB"/>
    <w:rsid w:val="00C86920"/>
    <w:rsid w:val="00C92693"/>
    <w:rsid w:val="00C95246"/>
    <w:rsid w:val="00C97B92"/>
    <w:rsid w:val="00CA0987"/>
    <w:rsid w:val="00CA160A"/>
    <w:rsid w:val="00CA18ED"/>
    <w:rsid w:val="00CA368D"/>
    <w:rsid w:val="00CA515A"/>
    <w:rsid w:val="00CA605D"/>
    <w:rsid w:val="00CA6DC3"/>
    <w:rsid w:val="00CA718A"/>
    <w:rsid w:val="00CA79DE"/>
    <w:rsid w:val="00CB09FE"/>
    <w:rsid w:val="00CB0AF3"/>
    <w:rsid w:val="00CB1007"/>
    <w:rsid w:val="00CB1749"/>
    <w:rsid w:val="00CB1E03"/>
    <w:rsid w:val="00CB6F75"/>
    <w:rsid w:val="00CB70BE"/>
    <w:rsid w:val="00CB7E93"/>
    <w:rsid w:val="00CC0559"/>
    <w:rsid w:val="00CC0F5E"/>
    <w:rsid w:val="00CC1541"/>
    <w:rsid w:val="00CC2198"/>
    <w:rsid w:val="00CC44DB"/>
    <w:rsid w:val="00CC461D"/>
    <w:rsid w:val="00CC4C59"/>
    <w:rsid w:val="00CC5395"/>
    <w:rsid w:val="00CC7BE1"/>
    <w:rsid w:val="00CC7D64"/>
    <w:rsid w:val="00CC7F12"/>
    <w:rsid w:val="00CD22C3"/>
    <w:rsid w:val="00CD5573"/>
    <w:rsid w:val="00CD663F"/>
    <w:rsid w:val="00CD6909"/>
    <w:rsid w:val="00CD7195"/>
    <w:rsid w:val="00CE3E89"/>
    <w:rsid w:val="00CE453C"/>
    <w:rsid w:val="00CE5DF3"/>
    <w:rsid w:val="00CE6C6D"/>
    <w:rsid w:val="00CE6D48"/>
    <w:rsid w:val="00CE7F45"/>
    <w:rsid w:val="00CF1730"/>
    <w:rsid w:val="00D00B38"/>
    <w:rsid w:val="00D01E9F"/>
    <w:rsid w:val="00D03AF3"/>
    <w:rsid w:val="00D0459D"/>
    <w:rsid w:val="00D11758"/>
    <w:rsid w:val="00D11B73"/>
    <w:rsid w:val="00D13248"/>
    <w:rsid w:val="00D15620"/>
    <w:rsid w:val="00D159A3"/>
    <w:rsid w:val="00D20EA4"/>
    <w:rsid w:val="00D21194"/>
    <w:rsid w:val="00D22B65"/>
    <w:rsid w:val="00D22FE8"/>
    <w:rsid w:val="00D23875"/>
    <w:rsid w:val="00D24AB4"/>
    <w:rsid w:val="00D25941"/>
    <w:rsid w:val="00D30133"/>
    <w:rsid w:val="00D30FD5"/>
    <w:rsid w:val="00D3364E"/>
    <w:rsid w:val="00D34105"/>
    <w:rsid w:val="00D343DA"/>
    <w:rsid w:val="00D3441F"/>
    <w:rsid w:val="00D37E74"/>
    <w:rsid w:val="00D41B10"/>
    <w:rsid w:val="00D432AF"/>
    <w:rsid w:val="00D43AF5"/>
    <w:rsid w:val="00D4465D"/>
    <w:rsid w:val="00D453AB"/>
    <w:rsid w:val="00D45F8C"/>
    <w:rsid w:val="00D507AD"/>
    <w:rsid w:val="00D550C2"/>
    <w:rsid w:val="00D5547C"/>
    <w:rsid w:val="00D57173"/>
    <w:rsid w:val="00D6061B"/>
    <w:rsid w:val="00D615C6"/>
    <w:rsid w:val="00D6171B"/>
    <w:rsid w:val="00D655EE"/>
    <w:rsid w:val="00D65A5E"/>
    <w:rsid w:val="00D65B8D"/>
    <w:rsid w:val="00D668C9"/>
    <w:rsid w:val="00D73271"/>
    <w:rsid w:val="00D7482C"/>
    <w:rsid w:val="00D767CB"/>
    <w:rsid w:val="00D770C1"/>
    <w:rsid w:val="00D771E1"/>
    <w:rsid w:val="00D778F3"/>
    <w:rsid w:val="00D82552"/>
    <w:rsid w:val="00D83959"/>
    <w:rsid w:val="00D85A18"/>
    <w:rsid w:val="00D904C3"/>
    <w:rsid w:val="00D91871"/>
    <w:rsid w:val="00D928C0"/>
    <w:rsid w:val="00DA03F8"/>
    <w:rsid w:val="00DA0B13"/>
    <w:rsid w:val="00DA1AAC"/>
    <w:rsid w:val="00DA2B11"/>
    <w:rsid w:val="00DA2D99"/>
    <w:rsid w:val="00DA6384"/>
    <w:rsid w:val="00DA6DD3"/>
    <w:rsid w:val="00DA7273"/>
    <w:rsid w:val="00DA73A2"/>
    <w:rsid w:val="00DA7D37"/>
    <w:rsid w:val="00DB0818"/>
    <w:rsid w:val="00DB4DF1"/>
    <w:rsid w:val="00DB526F"/>
    <w:rsid w:val="00DC3951"/>
    <w:rsid w:val="00DC4145"/>
    <w:rsid w:val="00DC7D09"/>
    <w:rsid w:val="00DD0E49"/>
    <w:rsid w:val="00DD244A"/>
    <w:rsid w:val="00DD34E7"/>
    <w:rsid w:val="00DD4D81"/>
    <w:rsid w:val="00DD582C"/>
    <w:rsid w:val="00DD5837"/>
    <w:rsid w:val="00DE1B6F"/>
    <w:rsid w:val="00DE530C"/>
    <w:rsid w:val="00DE74A2"/>
    <w:rsid w:val="00DF0E1E"/>
    <w:rsid w:val="00DF2ED5"/>
    <w:rsid w:val="00DF3472"/>
    <w:rsid w:val="00DF7624"/>
    <w:rsid w:val="00E0040F"/>
    <w:rsid w:val="00E00A57"/>
    <w:rsid w:val="00E00B73"/>
    <w:rsid w:val="00E01A4B"/>
    <w:rsid w:val="00E02544"/>
    <w:rsid w:val="00E04045"/>
    <w:rsid w:val="00E04F9B"/>
    <w:rsid w:val="00E05C80"/>
    <w:rsid w:val="00E07064"/>
    <w:rsid w:val="00E0721F"/>
    <w:rsid w:val="00E072D6"/>
    <w:rsid w:val="00E112F9"/>
    <w:rsid w:val="00E13A99"/>
    <w:rsid w:val="00E143E7"/>
    <w:rsid w:val="00E1564E"/>
    <w:rsid w:val="00E15B31"/>
    <w:rsid w:val="00E17877"/>
    <w:rsid w:val="00E2198B"/>
    <w:rsid w:val="00E22293"/>
    <w:rsid w:val="00E22433"/>
    <w:rsid w:val="00E226DF"/>
    <w:rsid w:val="00E237AB"/>
    <w:rsid w:val="00E23AB5"/>
    <w:rsid w:val="00E241EB"/>
    <w:rsid w:val="00E248E6"/>
    <w:rsid w:val="00E24912"/>
    <w:rsid w:val="00E24FC7"/>
    <w:rsid w:val="00E25657"/>
    <w:rsid w:val="00E264BF"/>
    <w:rsid w:val="00E27F8C"/>
    <w:rsid w:val="00E31629"/>
    <w:rsid w:val="00E31D3A"/>
    <w:rsid w:val="00E33007"/>
    <w:rsid w:val="00E33F2B"/>
    <w:rsid w:val="00E36250"/>
    <w:rsid w:val="00E36ACB"/>
    <w:rsid w:val="00E41D96"/>
    <w:rsid w:val="00E43C31"/>
    <w:rsid w:val="00E44256"/>
    <w:rsid w:val="00E459E2"/>
    <w:rsid w:val="00E46157"/>
    <w:rsid w:val="00E46941"/>
    <w:rsid w:val="00E50953"/>
    <w:rsid w:val="00E5136B"/>
    <w:rsid w:val="00E54A76"/>
    <w:rsid w:val="00E55C37"/>
    <w:rsid w:val="00E5773A"/>
    <w:rsid w:val="00E601F7"/>
    <w:rsid w:val="00E60544"/>
    <w:rsid w:val="00E61C0B"/>
    <w:rsid w:val="00E61C2A"/>
    <w:rsid w:val="00E6529E"/>
    <w:rsid w:val="00E65395"/>
    <w:rsid w:val="00E654AD"/>
    <w:rsid w:val="00E65E2C"/>
    <w:rsid w:val="00E65EAD"/>
    <w:rsid w:val="00E720B5"/>
    <w:rsid w:val="00E7443F"/>
    <w:rsid w:val="00E8081D"/>
    <w:rsid w:val="00E8160B"/>
    <w:rsid w:val="00E84A40"/>
    <w:rsid w:val="00E85B88"/>
    <w:rsid w:val="00E90337"/>
    <w:rsid w:val="00E905C9"/>
    <w:rsid w:val="00E90B55"/>
    <w:rsid w:val="00E955B6"/>
    <w:rsid w:val="00E96EFD"/>
    <w:rsid w:val="00E97FBB"/>
    <w:rsid w:val="00EA00D5"/>
    <w:rsid w:val="00EA054E"/>
    <w:rsid w:val="00EA05AF"/>
    <w:rsid w:val="00EA307F"/>
    <w:rsid w:val="00EA3155"/>
    <w:rsid w:val="00EA38AE"/>
    <w:rsid w:val="00EA3E4D"/>
    <w:rsid w:val="00EA60FF"/>
    <w:rsid w:val="00EA6BFF"/>
    <w:rsid w:val="00EB13BD"/>
    <w:rsid w:val="00EB36E3"/>
    <w:rsid w:val="00EB3F6F"/>
    <w:rsid w:val="00EB419B"/>
    <w:rsid w:val="00EB4AA7"/>
    <w:rsid w:val="00EB5009"/>
    <w:rsid w:val="00EB57CD"/>
    <w:rsid w:val="00EB7CB5"/>
    <w:rsid w:val="00EC1A36"/>
    <w:rsid w:val="00EC2614"/>
    <w:rsid w:val="00EC3B84"/>
    <w:rsid w:val="00EC3FD9"/>
    <w:rsid w:val="00EC5C27"/>
    <w:rsid w:val="00ED18E5"/>
    <w:rsid w:val="00ED4477"/>
    <w:rsid w:val="00EE11C8"/>
    <w:rsid w:val="00EE12BD"/>
    <w:rsid w:val="00EE1DDD"/>
    <w:rsid w:val="00EE28A0"/>
    <w:rsid w:val="00EE3275"/>
    <w:rsid w:val="00EE3A0E"/>
    <w:rsid w:val="00EE4A5C"/>
    <w:rsid w:val="00EE6B8F"/>
    <w:rsid w:val="00EE6BA4"/>
    <w:rsid w:val="00EF07C7"/>
    <w:rsid w:val="00EF088B"/>
    <w:rsid w:val="00EF1EF2"/>
    <w:rsid w:val="00EF283D"/>
    <w:rsid w:val="00EF2EA3"/>
    <w:rsid w:val="00EF3C09"/>
    <w:rsid w:val="00EF4D77"/>
    <w:rsid w:val="00EF7E90"/>
    <w:rsid w:val="00F0491E"/>
    <w:rsid w:val="00F04F00"/>
    <w:rsid w:val="00F06B95"/>
    <w:rsid w:val="00F07B5E"/>
    <w:rsid w:val="00F13B89"/>
    <w:rsid w:val="00F15D0D"/>
    <w:rsid w:val="00F20261"/>
    <w:rsid w:val="00F2143F"/>
    <w:rsid w:val="00F22803"/>
    <w:rsid w:val="00F233C1"/>
    <w:rsid w:val="00F248C5"/>
    <w:rsid w:val="00F2538C"/>
    <w:rsid w:val="00F25625"/>
    <w:rsid w:val="00F266A3"/>
    <w:rsid w:val="00F2718B"/>
    <w:rsid w:val="00F3001B"/>
    <w:rsid w:val="00F30BE8"/>
    <w:rsid w:val="00F313B8"/>
    <w:rsid w:val="00F31985"/>
    <w:rsid w:val="00F3232F"/>
    <w:rsid w:val="00F336F0"/>
    <w:rsid w:val="00F3394F"/>
    <w:rsid w:val="00F33B25"/>
    <w:rsid w:val="00F33CD7"/>
    <w:rsid w:val="00F3409A"/>
    <w:rsid w:val="00F346E6"/>
    <w:rsid w:val="00F36825"/>
    <w:rsid w:val="00F375E2"/>
    <w:rsid w:val="00F4373D"/>
    <w:rsid w:val="00F43E93"/>
    <w:rsid w:val="00F47413"/>
    <w:rsid w:val="00F47B3A"/>
    <w:rsid w:val="00F5154C"/>
    <w:rsid w:val="00F52E5B"/>
    <w:rsid w:val="00F541EC"/>
    <w:rsid w:val="00F553BB"/>
    <w:rsid w:val="00F558D0"/>
    <w:rsid w:val="00F55ADC"/>
    <w:rsid w:val="00F56436"/>
    <w:rsid w:val="00F57393"/>
    <w:rsid w:val="00F57D96"/>
    <w:rsid w:val="00F60DE6"/>
    <w:rsid w:val="00F6130B"/>
    <w:rsid w:val="00F62621"/>
    <w:rsid w:val="00F649CC"/>
    <w:rsid w:val="00F672BA"/>
    <w:rsid w:val="00F679AC"/>
    <w:rsid w:val="00F710EB"/>
    <w:rsid w:val="00F71E2F"/>
    <w:rsid w:val="00F73059"/>
    <w:rsid w:val="00F73155"/>
    <w:rsid w:val="00F73605"/>
    <w:rsid w:val="00F75EF2"/>
    <w:rsid w:val="00F7705B"/>
    <w:rsid w:val="00F816E7"/>
    <w:rsid w:val="00F82FB3"/>
    <w:rsid w:val="00F83C6D"/>
    <w:rsid w:val="00F842AC"/>
    <w:rsid w:val="00F843A7"/>
    <w:rsid w:val="00F84D49"/>
    <w:rsid w:val="00F8572F"/>
    <w:rsid w:val="00F8658C"/>
    <w:rsid w:val="00F87F78"/>
    <w:rsid w:val="00F87FDC"/>
    <w:rsid w:val="00F900E5"/>
    <w:rsid w:val="00F9201E"/>
    <w:rsid w:val="00F929A5"/>
    <w:rsid w:val="00F9456A"/>
    <w:rsid w:val="00F96BA2"/>
    <w:rsid w:val="00FA4B9C"/>
    <w:rsid w:val="00FA4E08"/>
    <w:rsid w:val="00FA5280"/>
    <w:rsid w:val="00FA5373"/>
    <w:rsid w:val="00FA757D"/>
    <w:rsid w:val="00FB0F38"/>
    <w:rsid w:val="00FB1B05"/>
    <w:rsid w:val="00FB1C25"/>
    <w:rsid w:val="00FB30EF"/>
    <w:rsid w:val="00FC0723"/>
    <w:rsid w:val="00FC2AF2"/>
    <w:rsid w:val="00FC2DA9"/>
    <w:rsid w:val="00FC3D19"/>
    <w:rsid w:val="00FC4FE0"/>
    <w:rsid w:val="00FC6855"/>
    <w:rsid w:val="00FC6BC3"/>
    <w:rsid w:val="00FD1B7E"/>
    <w:rsid w:val="00FD36FC"/>
    <w:rsid w:val="00FD43E9"/>
    <w:rsid w:val="00FD4B04"/>
    <w:rsid w:val="00FD4E17"/>
    <w:rsid w:val="00FD61CF"/>
    <w:rsid w:val="00FD6610"/>
    <w:rsid w:val="00FD6A23"/>
    <w:rsid w:val="00FE1451"/>
    <w:rsid w:val="00FE3FB6"/>
    <w:rsid w:val="00FE4810"/>
    <w:rsid w:val="00FE4985"/>
    <w:rsid w:val="00FE7142"/>
    <w:rsid w:val="00FF0F79"/>
    <w:rsid w:val="00FF4E10"/>
    <w:rsid w:val="00FF53C0"/>
    <w:rsid w:val="00FF69B4"/>
    <w:rsid w:val="43CE63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9DAEA0"/>
  <w15:docId w15:val="{5409F045-AD10-463C-8B99-D749A0163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70BF"/>
    <w:pPr>
      <w:widowControl w:val="0"/>
      <w:jc w:val="both"/>
    </w:pPr>
    <w:rPr>
      <w:rFonts w:eastAsia="微软雅黑"/>
      <w:kern w:val="2"/>
      <w:sz w:val="21"/>
      <w:szCs w:val="22"/>
    </w:rPr>
  </w:style>
  <w:style w:type="paragraph" w:styleId="1">
    <w:name w:val="heading 1"/>
    <w:basedOn w:val="a"/>
    <w:next w:val="a"/>
    <w:link w:val="10"/>
    <w:uiPriority w:val="9"/>
    <w:qFormat/>
    <w:rsid w:val="00C170BF"/>
    <w:pPr>
      <w:keepNext/>
      <w:keepLines/>
      <w:numPr>
        <w:numId w:val="1"/>
      </w:numPr>
      <w:spacing w:before="120" w:after="120" w:line="360" w:lineRule="auto"/>
      <w:outlineLvl w:val="0"/>
    </w:pPr>
    <w:rPr>
      <w:b/>
      <w:bCs/>
      <w:kern w:val="44"/>
      <w:sz w:val="28"/>
      <w:szCs w:val="44"/>
    </w:rPr>
  </w:style>
  <w:style w:type="paragraph" w:styleId="2">
    <w:name w:val="heading 2"/>
    <w:basedOn w:val="a"/>
    <w:next w:val="a"/>
    <w:link w:val="20"/>
    <w:uiPriority w:val="9"/>
    <w:unhideWhenUsed/>
    <w:qFormat/>
    <w:rsid w:val="00264EF0"/>
    <w:pPr>
      <w:keepNext/>
      <w:keepLines/>
      <w:numPr>
        <w:ilvl w:val="1"/>
        <w:numId w:val="1"/>
      </w:numPr>
      <w:spacing w:beforeLines="100" w:before="100"/>
      <w:outlineLvl w:val="1"/>
    </w:pPr>
    <w:rPr>
      <w:rFonts w:asciiTheme="majorHAnsi" w:hAnsiTheme="majorHAnsi" w:cstheme="majorBidi"/>
      <w:bCs/>
      <w:sz w:val="24"/>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numPr>
        <w:ilvl w:val="4"/>
        <w:numId w:val="1"/>
      </w:numPr>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pPr>
      <w:ind w:leftChars="1200" w:left="2520"/>
    </w:pPr>
  </w:style>
  <w:style w:type="paragraph" w:styleId="TOC5">
    <w:name w:val="toc 5"/>
    <w:basedOn w:val="a"/>
    <w:next w:val="a"/>
    <w:uiPriority w:val="39"/>
    <w:unhideWhenUsed/>
    <w:pPr>
      <w:ind w:leftChars="800" w:left="1680"/>
    </w:pPr>
  </w:style>
  <w:style w:type="paragraph" w:styleId="TOC3">
    <w:name w:val="toc 3"/>
    <w:basedOn w:val="a"/>
    <w:next w:val="a"/>
    <w:uiPriority w:val="39"/>
    <w:unhideWhenUsed/>
    <w:pPr>
      <w:ind w:leftChars="400" w:left="840"/>
    </w:pPr>
  </w:style>
  <w:style w:type="paragraph" w:styleId="TOC8">
    <w:name w:val="toc 8"/>
    <w:basedOn w:val="a"/>
    <w:next w:val="a"/>
    <w:uiPriority w:val="39"/>
    <w:unhideWhenUsed/>
    <w:qFormat/>
    <w:pPr>
      <w:ind w:leftChars="1400" w:left="2940"/>
    </w:pPr>
  </w:style>
  <w:style w:type="paragraph" w:styleId="a3">
    <w:name w:val="Date"/>
    <w:basedOn w:val="a"/>
    <w:next w:val="a"/>
    <w:link w:val="a4"/>
    <w:uiPriority w:val="99"/>
    <w:unhideWhenUsed/>
    <w:pPr>
      <w:ind w:leftChars="2500" w:left="100"/>
    </w:p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style>
  <w:style w:type="paragraph" w:styleId="TOC4">
    <w:name w:val="toc 4"/>
    <w:basedOn w:val="a"/>
    <w:next w:val="a"/>
    <w:uiPriority w:val="39"/>
    <w:unhideWhenUsed/>
    <w:pPr>
      <w:ind w:leftChars="600" w:left="1260"/>
    </w:pPr>
  </w:style>
  <w:style w:type="paragraph" w:styleId="TOC6">
    <w:name w:val="toc 6"/>
    <w:basedOn w:val="a"/>
    <w:next w:val="a"/>
    <w:uiPriority w:val="39"/>
    <w:unhideWhenUsed/>
    <w:pPr>
      <w:ind w:leftChars="1000" w:left="2100"/>
    </w:pPr>
  </w:style>
  <w:style w:type="paragraph" w:styleId="TOC2">
    <w:name w:val="toc 2"/>
    <w:basedOn w:val="a"/>
    <w:next w:val="a"/>
    <w:uiPriority w:val="39"/>
    <w:unhideWhenUsed/>
    <w:pPr>
      <w:ind w:leftChars="200" w:left="420"/>
    </w:pPr>
  </w:style>
  <w:style w:type="paragraph" w:styleId="TOC9">
    <w:name w:val="toc 9"/>
    <w:basedOn w:val="a"/>
    <w:next w:val="a"/>
    <w:uiPriority w:val="39"/>
    <w:unhideWhenUsed/>
    <w:qFormat/>
    <w:pPr>
      <w:ind w:leftChars="1600" w:left="3360"/>
    </w:pPr>
  </w:style>
  <w:style w:type="paragraph" w:styleId="a9">
    <w:name w:val="Title"/>
    <w:basedOn w:val="a"/>
    <w:next w:val="a"/>
    <w:link w:val="aa"/>
    <w:qFormat/>
    <w:pPr>
      <w:spacing w:before="240" w:after="60"/>
      <w:jc w:val="center"/>
      <w:outlineLvl w:val="0"/>
    </w:pPr>
    <w:rPr>
      <w:rFonts w:asciiTheme="majorHAnsi" w:eastAsia="宋体" w:hAnsiTheme="majorHAnsi" w:cstheme="majorBidi"/>
      <w:b/>
      <w:bCs/>
      <w:sz w:val="32"/>
      <w:szCs w:val="32"/>
    </w:rPr>
  </w:style>
  <w:style w:type="character" w:styleId="ab">
    <w:name w:val="Hyperlink"/>
    <w:basedOn w:val="a0"/>
    <w:uiPriority w:val="99"/>
    <w:unhideWhenUsed/>
    <w:rPr>
      <w:color w:val="0563C1" w:themeColor="hyperlink"/>
      <w:u w:val="single"/>
    </w:rPr>
  </w:style>
  <w:style w:type="table" w:styleId="ac">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C170BF"/>
    <w:rPr>
      <w:rFonts w:eastAsia="微软雅黑"/>
      <w:b/>
      <w:bCs/>
      <w:kern w:val="44"/>
      <w:sz w:val="28"/>
      <w:szCs w:val="44"/>
    </w:rPr>
  </w:style>
  <w:style w:type="character" w:customStyle="1" w:styleId="20">
    <w:name w:val="标题 2 字符"/>
    <w:basedOn w:val="a0"/>
    <w:link w:val="2"/>
    <w:uiPriority w:val="9"/>
    <w:rsid w:val="00264EF0"/>
    <w:rPr>
      <w:rFonts w:asciiTheme="majorHAnsi" w:eastAsia="微软雅黑" w:hAnsiTheme="majorHAnsi" w:cstheme="majorBidi"/>
      <w:bCs/>
      <w:kern w:val="2"/>
      <w:sz w:val="24"/>
      <w:szCs w:val="32"/>
    </w:rPr>
  </w:style>
  <w:style w:type="character" w:customStyle="1" w:styleId="30">
    <w:name w:val="标题 3 字符"/>
    <w:basedOn w:val="a0"/>
    <w:link w:val="3"/>
    <w:uiPriority w:val="9"/>
    <w:rPr>
      <w:b/>
      <w:bCs/>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character" w:customStyle="1" w:styleId="aa">
    <w:name w:val="标题 字符"/>
    <w:basedOn w:val="a0"/>
    <w:link w:val="a9"/>
    <w:uiPriority w:val="10"/>
    <w:rPr>
      <w:rFonts w:asciiTheme="majorHAnsi" w:eastAsia="宋体" w:hAnsiTheme="majorHAnsi" w:cstheme="majorBidi"/>
      <w:b/>
      <w:bCs/>
      <w:sz w:val="32"/>
      <w:szCs w:val="32"/>
    </w:rPr>
  </w:style>
  <w:style w:type="character" w:customStyle="1" w:styleId="a4">
    <w:name w:val="日期 字符"/>
    <w:basedOn w:val="a0"/>
    <w:link w:val="a3"/>
    <w:uiPriority w:val="99"/>
    <w:semiHidden/>
  </w:style>
  <w:style w:type="paragraph" w:styleId="ad">
    <w:name w:val="List Paragraph"/>
    <w:basedOn w:val="a"/>
    <w:uiPriority w:val="34"/>
    <w:qFormat/>
    <w:pPr>
      <w:ind w:firstLineChars="200" w:firstLine="420"/>
    </w:p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50">
    <w:name w:val="标题 5 字符"/>
    <w:basedOn w:val="a0"/>
    <w:link w:val="5"/>
    <w:uiPriority w:val="9"/>
    <w:rPr>
      <w:b/>
      <w:bCs/>
      <w:sz w:val="28"/>
      <w:szCs w:val="28"/>
    </w:rPr>
  </w:style>
  <w:style w:type="paragraph" w:styleId="ae">
    <w:name w:val="Subtitle"/>
    <w:basedOn w:val="a9"/>
    <w:link w:val="af"/>
    <w:qFormat/>
    <w:rsid w:val="00037E7B"/>
    <w:pPr>
      <w:spacing w:before="0" w:after="0" w:line="720" w:lineRule="auto"/>
      <w:outlineLvl w:val="9"/>
    </w:pPr>
    <w:rPr>
      <w:rFonts w:ascii="Calibri" w:hAnsi="Calibri" w:cs="Arial"/>
      <w:bCs w:val="0"/>
      <w:kern w:val="0"/>
    </w:rPr>
  </w:style>
  <w:style w:type="character" w:customStyle="1" w:styleId="af">
    <w:name w:val="副标题 字符"/>
    <w:basedOn w:val="a0"/>
    <w:link w:val="ae"/>
    <w:rsid w:val="00037E7B"/>
    <w:rPr>
      <w:rFonts w:ascii="Calibri" w:eastAsia="宋体" w:hAnsi="Calibri" w:cs="Arial"/>
      <w:b/>
      <w:sz w:val="32"/>
      <w:szCs w:val="32"/>
    </w:rPr>
  </w:style>
  <w:style w:type="paragraph" w:customStyle="1" w:styleId="af0">
    <w:name w:val="正文中"/>
    <w:basedOn w:val="a"/>
    <w:qFormat/>
    <w:rsid w:val="00037E7B"/>
    <w:pPr>
      <w:jc w:val="center"/>
    </w:pPr>
    <w:rPr>
      <w:rFonts w:ascii="Calibri" w:eastAsia="宋体" w:hAnsi="Calibri" w:cs="Times New Roman"/>
      <w:szCs w:val="24"/>
    </w:rPr>
  </w:style>
  <w:style w:type="paragraph" w:styleId="TOC">
    <w:name w:val="TOC Heading"/>
    <w:basedOn w:val="1"/>
    <w:next w:val="a"/>
    <w:uiPriority w:val="39"/>
    <w:unhideWhenUsed/>
    <w:qFormat/>
    <w:rsid w:val="004072B1"/>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f1">
    <w:name w:val="Balloon Text"/>
    <w:basedOn w:val="a"/>
    <w:link w:val="af2"/>
    <w:uiPriority w:val="99"/>
    <w:semiHidden/>
    <w:unhideWhenUsed/>
    <w:rsid w:val="004B024B"/>
    <w:rPr>
      <w:sz w:val="18"/>
      <w:szCs w:val="18"/>
    </w:rPr>
  </w:style>
  <w:style w:type="character" w:customStyle="1" w:styleId="af2">
    <w:name w:val="批注框文本 字符"/>
    <w:basedOn w:val="a0"/>
    <w:link w:val="af1"/>
    <w:uiPriority w:val="99"/>
    <w:semiHidden/>
    <w:rsid w:val="004B024B"/>
    <w:rPr>
      <w:rFonts w:eastAsia="微软雅黑"/>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8074A26-C52B-4983-9360-6634B0F8B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3</Pages>
  <Words>150</Words>
  <Characters>857</Characters>
  <Application>Microsoft Office Word</Application>
  <DocSecurity>0</DocSecurity>
  <Lines>7</Lines>
  <Paragraphs>2</Paragraphs>
  <ScaleCrop>false</ScaleCrop>
  <Company>微软中国</Company>
  <LinksUpToDate>false</LinksUpToDate>
  <CharactersWithSpaces>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模板</dc:title>
  <dc:subject>模板</dc:subject>
  <dc:creator>Ma xingliang</dc:creator>
  <cp:keywords>模板</cp:keywords>
  <cp:lastModifiedBy>oray</cp:lastModifiedBy>
  <cp:revision>246</cp:revision>
  <dcterms:created xsi:type="dcterms:W3CDTF">2016-08-29T01:54:00Z</dcterms:created>
  <dcterms:modified xsi:type="dcterms:W3CDTF">2019-08-16T10:22:00Z</dcterms:modified>
  <cp:category>模板</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