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asciiTheme="majorEastAsia" w:hAnsiTheme="majorEastAsia" w:eastAsia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</w:rPr>
        <w:t>XXXXXXXXX</w:t>
      </w:r>
      <w:r>
        <w:rPr>
          <w:rFonts w:asciiTheme="majorEastAsia" w:hAnsiTheme="majorEastAsia" w:eastAsiaTheme="majorEastAsia" w:cstheme="minorBidi"/>
          <w:bCs w:val="0"/>
          <w:sz w:val="44"/>
          <w:szCs w:val="44"/>
        </w:rPr>
        <w:t>文档标题</w:t>
      </w:r>
      <w:bookmarkEnd w:id="0"/>
    </w:p>
    <w:bookmarkEnd w:id="1"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" w:name="_Toc488826282"/>
      <w:bookmarkStart w:id="3" w:name="_Toc488762496"/>
      <w:r>
        <w:rPr>
          <w:rFonts w:hint="eastAsia"/>
        </w:rPr>
        <w:t>文档控</w:t>
      </w:r>
      <w:r>
        <w:t>制</w:t>
      </w:r>
      <w:bookmarkEnd w:id="2"/>
      <w:bookmarkEnd w:id="3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4" w:name="_Toc488826283"/>
      <w:bookmarkStart w:id="5" w:name="_Toc488762498"/>
      <w:bookmarkStart w:id="6" w:name="_Toc460400461"/>
      <w:r>
        <w:t>XXXXX总述</w:t>
      </w:r>
      <w:bookmarkEnd w:id="4"/>
    </w:p>
    <w:p>
      <w:pPr>
        <w:spacing w:line="360" w:lineRule="auto"/>
        <w:ind w:firstLine="420" w:firstLineChars="20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t>一级标题</w:t>
      </w:r>
    </w:p>
    <w:p>
      <w:pPr>
        <w:pStyle w:val="3"/>
      </w:pPr>
      <w:r>
        <w:rPr>
          <w:rFonts w:hint="eastAsia"/>
        </w:rPr>
        <w:t>二级标题</w:t>
      </w:r>
    </w:p>
    <w:p>
      <w:pPr>
        <w:pStyle w:val="4"/>
      </w:pPr>
      <w:r>
        <w:rPr>
          <w:rFonts w:hint="eastAsia"/>
        </w:rPr>
        <w:t>三级标题</w:t>
      </w:r>
    </w:p>
    <w:p>
      <w:pPr>
        <w:pStyle w:val="5"/>
      </w:pPr>
      <w:r>
        <w:t>四级标题</w:t>
      </w:r>
    </w:p>
    <w:p>
      <w:pPr>
        <w:pStyle w:val="5"/>
      </w:pPr>
      <w:r>
        <w:t>四级标题</w:t>
      </w:r>
    </w:p>
    <w:p>
      <w:pPr>
        <w:pStyle w:val="5"/>
      </w:pPr>
      <w:r>
        <w:t>四级标题</w:t>
      </w:r>
    </w:p>
    <w:p>
      <w:pPr>
        <w:pStyle w:val="5"/>
      </w:pPr>
      <w:r>
        <w:t>四级标题</w:t>
      </w:r>
    </w:p>
    <w:p>
      <w:pPr>
        <w:pStyle w:val="6"/>
      </w:pPr>
      <w:r>
        <w:t>五级标题</w:t>
      </w:r>
    </w:p>
    <w:p/>
    <w:p/>
    <w:bookmarkEnd w:id="5"/>
    <w:bookmarkEnd w:id="6"/>
    <w:p/>
    <w:p>
      <w:bookmarkStart w:id="7" w:name="_GoBack"/>
      <w:bookmarkEnd w:id="7"/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2018-01-22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uiPriority w:val="99"/>
    <w:pPr>
      <w:ind w:left="100" w:leftChars="2500"/>
    </w:p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0</TotalTime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2018-01-22T07:06:31Z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