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spacing w:before="0" w:line="240" w:lineRule="auto"/>
        <w:contextualSpacing w:val="0"/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Software Development Lab Documentation</w:t>
        <w:br w:type="textWrapping"/>
      </w:r>
      <w:r w:rsidDel="00000000" w:rsidR="00000000" w:rsidRPr="00000000">
        <w:rPr>
          <w:b w:val="0"/>
          <w:rtl w:val="0"/>
        </w:rPr>
        <w:t xml:space="preserve">R Learning Notes</w:t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_tjul6d7f870u" w:id="1"/>
      <w:bookmarkEnd w:id="1"/>
      <w:r w:rsidDel="00000000" w:rsidR="00000000" w:rsidRPr="00000000">
        <w:rPr>
          <w:rtl w:val="0"/>
        </w:rPr>
        <w:t xml:space="preserve">Senthil Ramasamy, 2013103602 </w:t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_s44548ln3mw" w:id="2"/>
      <w:bookmarkEnd w:id="2"/>
      <w:r w:rsidDel="00000000" w:rsidR="00000000" w:rsidRPr="00000000">
        <w:rPr>
          <w:rtl w:val="0"/>
        </w:rPr>
        <w:t xml:space="preserve">( Teamed up with Sanjana 2013103601 for the project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spacing w:before="0" w:lineRule="auto"/>
        <w:contextualSpacing w:val="0"/>
      </w:pPr>
      <w:bookmarkStart w:colFirst="0" w:colLast="0" w:name="_mw46idx7luf2" w:id="3"/>
      <w:bookmarkEnd w:id="3"/>
      <w:r w:rsidDel="00000000" w:rsidR="00000000" w:rsidRPr="00000000">
        <w:rPr>
          <w:color w:val="1155cc"/>
          <w:u w:val="single"/>
          <w:rtl w:val="0"/>
        </w:rPr>
        <w:t xml:space="preserve">www.senthilr.com@gmail.com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8100"/>
            <wp:effectExtent b="0" l="0" r="0" t="0"/>
            <wp:docPr id="9" name="image20.png" title="horizontal line"/>
            <a:graphic>
              <a:graphicData uri="http://schemas.openxmlformats.org/drawingml/2006/picture">
                <pic:pic>
                  <pic:nvPicPr>
                    <pic:cNvPr id="0" name="image20.png" title="horizontal line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_rn1w2m8521yk" w:id="4"/>
      <w:bookmarkEnd w:id="4"/>
      <w:r w:rsidDel="00000000" w:rsidR="00000000" w:rsidRPr="00000000">
        <w:rPr>
          <w:rtl w:val="0"/>
        </w:rPr>
        <w:t xml:space="preserve">12th July 2016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Basic Installation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Command to start R in the terminal without RStudio </w:t>
      </w:r>
      <w:r w:rsidDel="00000000" w:rsidR="00000000" w:rsidRPr="00000000">
        <w:rPr>
          <w:b w:val="1"/>
          <w:rtl w:val="0"/>
        </w:rPr>
        <w:t xml:space="preserve">R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install(“package_name”)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On the Command Prompt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m</w:t>
      </w:r>
      <w:r w:rsidDel="00000000" w:rsidR="00000000" w:rsidRPr="00000000">
        <w:rPr>
          <w:b w:val="1"/>
          <w:rtl w:val="0"/>
        </w:rPr>
        <w:t xml:space="preserve">yString &lt;-  “hellow world dude”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Print ( myString)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[1] “ hellow world dude”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You can also run it as a script file,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Rscript test.R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Where in test.R creates the set of commands, and the output ll be displayed similar to shell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Comments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#Comments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DataTypes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5 basic ones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1. Character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rtl w:val="0"/>
        </w:rPr>
        <w:t xml:space="preserve">2. Numeric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rtl w:val="0"/>
        </w:rPr>
        <w:t xml:space="preserve">3. Integer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rtl w:val="0"/>
        </w:rPr>
        <w:t xml:space="preserve">4. Complex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b w:val="1"/>
          <w:rtl w:val="0"/>
        </w:rPr>
        <w:t xml:space="preserve">5. Logical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Vectors and Lists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 Create a vector.</w:t>
        <w:br w:type="textWrapping"/>
        <w:tab/>
        <w:t xml:space="preserve">apple &lt;- c('red','green',"yellow")</w:t>
        <w:br w:type="textWrapping"/>
        <w:tab/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rint(apple)</w:t>
        <w:br w:type="textWrapping"/>
        <w:br w:type="textWrapping"/>
        <w:tab/>
        <w:t xml:space="preserve"># Get the class of the vector.</w:t>
        <w:br w:type="textWrapping"/>
        <w:tab/>
        <w:t xml:space="preserve">print(class(apple))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#vector other method of creation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Vec &lt;- c(argvalues,...,....,....)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#multiply element by element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Vec1 * vec2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#create dummy empty vecotrs of spec length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vector(“class_name”,number)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 concatenate function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c(args,...,...,...)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#explicit and implicit coercion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as.numeric(x)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Lists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 Create a list.</w:t>
        <w:br w:type="textWrapping"/>
        <w:tab/>
        <w:t xml:space="preserve">list1 &lt;- list(c(2,5,3),21.3,sin)</w:t>
        <w:br w:type="textWrapping"/>
        <w:br w:type="textWrapping"/>
        <w:tab/>
        <w:t xml:space="preserve"># Print the list.</w:t>
        <w:br w:type="textWrapping"/>
        <w:tab/>
        <w:t xml:space="preserve">print(list1)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#paste function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aste (vec1,vec2, seperator)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#join the elements together with seperateor inbetn --- collapse parameter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Example</w:t>
        <w:tab/>
        <w:t xml:space="preserve">\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Matrices, Arrays and Data Frames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 Create a matrix.</w:t>
        <w:br w:type="textWrapping"/>
        <w:tab/>
        <w:t xml:space="preserve">M = matrix( c('a','a','b','c','b','a'), nrow = 2, ncol = 3, byrow = TRUE)</w:t>
        <w:br w:type="textWrapping"/>
        <w:tab/>
        <w:t xml:space="preserve">print(M)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#can contain only 1 type of dataset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 Create the data frame.</w:t>
        <w:br w:type="textWrapping"/>
        <w:tab/>
        <w:t xml:space="preserve">BMI &lt;- </w:t>
        <w:tab/>
        <w:t xml:space="preserve">data.frame(</w:t>
        <w:br w:type="textWrapping"/>
        <w:tab/>
        <w:t xml:space="preserve">   gender = c("Male", "Male","Female"), </w:t>
        <w:br w:type="textWrapping"/>
        <w:tab/>
        <w:t xml:space="preserve">   height = c(152, 171.5, 165), </w:t>
        <w:br w:type="textWrapping"/>
        <w:tab/>
        <w:t xml:space="preserve">   weight = c(81,93, 78),</w:t>
        <w:br w:type="textWrapping"/>
        <w:tab/>
        <w:t xml:space="preserve">   Age = c(42,38,26)</w:t>
        <w:br w:type="textWrapping"/>
        <w:tab/>
        <w:t xml:space="preserve">)</w:t>
        <w:br w:type="textWrapping"/>
        <w:tab/>
        <w:t xml:space="preserve">print(BMI)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 Create an array.</w:t>
        <w:br w:type="textWrapping"/>
        <w:tab/>
        <w:t xml:space="preserve">a &lt;- array(c('green','yellow'),dim = c(3,3,2))</w:t>
        <w:br w:type="textWrapping"/>
        <w:tab/>
        <w:t xml:space="preserve">print(a)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Differences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Matrix one data type only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Data.frame can contain multiple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Rbind and Dim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#matrices can also be created by adding the dimension attribute to vector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dim(m) &lt;- c(2, 5)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  <w:t xml:space="preserve">#matrices can also be created by binding columns and rows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rbind(x, y) 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cbind(x, y) 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  <w:t xml:space="preserve"># can be used on vectors or matrices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Factors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ab/>
        <w:t xml:space="preserve">#used to represent categorical data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ab/>
        <w:t xml:space="preserve">factor(c(“a”,”b”),levels = c(“1”,”2”))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ab/>
        <w:t xml:space="preserve">Other commands are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ab/>
        <w:tab/>
        <w:t xml:space="preserve">lm()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b w:val="1"/>
          <w:rtl w:val="0"/>
        </w:rPr>
        <w:t xml:space="preserve">glm()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b w:val="1"/>
          <w:rtl w:val="0"/>
        </w:rPr>
        <w:t xml:space="preserve">levels() 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b w:val="1"/>
          <w:rtl w:val="0"/>
        </w:rPr>
        <w:t xml:space="preserve">table(factorvar)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Arithmetic with R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# An addition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5 + 5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# A subtraction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5 - 5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# A multiplication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3 * 5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 # A division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(5 + 5) / 2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# Exponentiation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2^5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# Modulo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b w:val="1"/>
          <w:rtl w:val="0"/>
        </w:rPr>
        <w:t xml:space="preserve">28 %% 6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Variable Assignments with R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 Assignment using equal operator.</w:t>
        <w:br w:type="textWrapping"/>
        <w:tab/>
        <w:t xml:space="preserve">var.1 = c(0,1,2,3)           </w:t>
        <w:br w:type="textWrapping"/>
      </w:r>
      <w:r w:rsidDel="00000000" w:rsidR="00000000" w:rsidRPr="00000000">
        <w:rPr>
          <w:b w:val="1"/>
          <w:rtl w:val="0"/>
        </w:rPr>
        <w:br w:type="textWrapping"/>
        <w:tab/>
        <w:t xml:space="preserve"># Assignment using leftward operator.</w:t>
        <w:br w:type="textWrapping"/>
        <w:tab/>
        <w:t xml:space="preserve">var.2 &lt;- c("learn","R")   </w:t>
        <w:br w:type="textWrapping"/>
        <w:br w:type="textWrapping"/>
        <w:tab/>
        <w:t xml:space="preserve"># Assignment using rightward operator.   </w:t>
        <w:br w:type="textWrapping"/>
        <w:tab/>
        <w:t xml:space="preserve">c(TRUE,1) -&gt; var.3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Special Operators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V &lt;- 2:199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print(V)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%in%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#BELONGS IN THAT VECTOR SET ?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%*%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  <w:t xml:space="preserve">#MULTIPLY MATRIX WITH TRANSPOSE, ELSE IF YOU FOLLOW NORMAL MULTIPLACTION “NON CONFORMABLE ARRAYS”, COZ ROW N COL DIFFERS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Understanding Data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• use class(), dim(), nrow(), ncol(), names() to understand dataset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• head(data.frame, 10), tail(data.frame, 10) = returns first/last 10 rows of data; default = 6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 summary()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# provides different output for each variable, depending on class,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– for numerical variables, displays min max, mean median, etx.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– for categorical (factor) variables, displays number of times each value occurs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table(data.frame$variable)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#table of all values of the variable</w:t>
      </w:r>
      <w:r w:rsidDel="00000000" w:rsidR="00000000" w:rsidRPr="00000000">
        <w:rPr>
          <w:b w:val="1"/>
          <w:rtl w:val="0"/>
        </w:rPr>
        <w:t xml:space="preserve">, and how many observations there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str(data.frame)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# structure of data, provides data class, num of observations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Condition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x &lt;- c("what","is","truth")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if("Truth" %in% x) {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b w:val="1"/>
          <w:rtl w:val="0"/>
        </w:rPr>
        <w:t xml:space="preserve">   print("Truth is found")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} else {</w:t>
      </w:r>
    </w:p>
    <w:p w:rsidR="00000000" w:rsidDel="00000000" w:rsidP="00000000" w:rsidRDefault="00000000" w:rsidRPr="00000000">
      <w:pPr>
        <w:ind w:left="720" w:firstLine="720"/>
        <w:contextualSpacing w:val="0"/>
      </w:pPr>
      <w:r w:rsidDel="00000000" w:rsidR="00000000" w:rsidRPr="00000000">
        <w:rPr>
          <w:b w:val="1"/>
          <w:rtl w:val="0"/>
        </w:rPr>
        <w:t xml:space="preserve">   print("Truth is not found")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# above is if else loop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x &lt;- switch(</w:t>
        <w:br w:type="textWrapping"/>
        <w:tab/>
        <w:tab/>
        <w:t xml:space="preserve">   3,</w:t>
        <w:br w:type="textWrapping"/>
        <w:tab/>
        <w:tab/>
        <w:t xml:space="preserve">   "first",</w:t>
        <w:br w:type="textWrapping"/>
        <w:tab/>
        <w:tab/>
        <w:t xml:space="preserve">   "second",</w:t>
        <w:br w:type="textWrapping"/>
        <w:tab/>
        <w:tab/>
        <w:t xml:space="preserve">   "third",</w:t>
        <w:br w:type="textWrapping"/>
        <w:tab/>
        <w:tab/>
        <w:t xml:space="preserve">   "fourth"</w:t>
        <w:br w:type="textWrapping"/>
        <w:tab/>
        <w:t xml:space="preserve">)</w:t>
        <w:br w:type="textWrapping"/>
        <w:tab/>
        <w:t xml:space="preserve">print(x)</w:t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b w:val="1"/>
          <w:rtl w:val="0"/>
        </w:rPr>
        <w:t xml:space="preserve">#switch loops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Example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Loops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#Repeat Loop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v &lt;- c("Hello","loop")</w:t>
        <w:br w:type="textWrapping"/>
        <w:t xml:space="preserve">cnt &lt;- 2</w:t>
        <w:br w:type="textWrapping"/>
        <w:br w:type="textWrapping"/>
        <w:t xml:space="preserve">repeat {</w:t>
        <w:br w:type="textWrapping"/>
        <w:t xml:space="preserve">   print(v)</w:t>
        <w:br w:type="textWrapping"/>
        <w:t xml:space="preserve">   cnt &lt;- cnt+1</w:t>
        <w:br w:type="textWrapping"/>
        <w:t xml:space="preserve">   </w:t>
        <w:br w:type="textWrapping"/>
        <w:t xml:space="preserve">   if(cnt &gt; 5) {</w:t>
        <w:br w:type="textWrapping"/>
        <w:t xml:space="preserve">      break</w:t>
        <w:br w:type="textWrapping"/>
        <w:t xml:space="preserve">   }</w:t>
        <w:br w:type="textWrapping"/>
        <w:t xml:space="preserve">}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#while loop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v &lt;- c("Hello","while loop")</w:t>
        <w:br w:type="textWrapping"/>
        <w:t xml:space="preserve">cnt &lt;- 2</w:t>
        <w:br w:type="textWrapping"/>
        <w:br w:type="textWrapping"/>
        <w:t xml:space="preserve">while (cnt &lt; 7) {</w:t>
        <w:br w:type="textWrapping"/>
        <w:t xml:space="preserve">   print(v)</w:t>
        <w:br w:type="textWrapping"/>
        <w:t xml:space="preserve">   cnt = cnt + 1</w:t>
        <w:br w:type="textWrapping"/>
        <w:t xml:space="preserve">}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#for loop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v &lt;- LETTERS[1:4]</w:t>
        <w:br w:type="textWrapping"/>
        <w:t xml:space="preserve">for ( i in v) {</w:t>
        <w:br w:type="textWrapping"/>
        <w:t xml:space="preserve">   print(i)</w:t>
        <w:br w:type="textWrapping"/>
        <w:t xml:space="preserve">}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Example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943600" cy="33401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Errors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----------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While using %*%, i tried to multiply matrix and transpose of the same with *,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But error was “non conformable arrays”, so i resorted to using %*%, it worked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In Vectors, i tried,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&gt; v &lt;- c("senthil",1,2,3)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&gt; v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[1] "senthil" "1"   </w:t>
        <w:tab/>
        <w:t xml:space="preserve">"2"   </w:t>
        <w:tab/>
        <w:t xml:space="preserve">"3" </w:t>
        <w:tab/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&gt; class(v)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[1] "character"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&gt; v * 12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Error in v * 12 : non-numeric argument to binary operator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This was because of the implicit one it was taking as “senthil” as character.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--------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In dimension, dim there was object [8] not suitable type or length errors,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It was because i was using dim with a non conforming one. Later created a new one suitable for my dim then it worked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Package installation error, rectified using stackoverlow docs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Otherwise syntax errors and spell errors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Task Points ( Next Week )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Decide upon the project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Submit abstract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Download and look for dataset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Understand the same and clean it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Set the environments and things specific to my project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Diagrammatic flow of what is to be done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/>
      <w:pgMar w:bottom="1440" w:top="1440" w:left="1440" w:right="144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0" w:line="24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15" name="image27.png" title="footer line"/>
          <a:graphic>
            <a:graphicData uri="http://schemas.openxmlformats.org/drawingml/2006/picture">
              <pic:pic>
                <pic:nvPicPr>
                  <pic:cNvPr id="0" name="image27.png" title="footer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before="0" w:line="240" w:lineRule="auto"/>
      <w:ind w:left="75" w:firstLine="0"/>
      <w:contextualSpacing w:val="0"/>
    </w:pPr>
    <w:fldSimple w:instr="PAGE" w:fldLock="0" w:dirty="0">
      <w:r w:rsidDel="00000000" w:rsidR="00000000" w:rsidRPr="00000000">
        <w:rPr>
          <w:rFonts w:ascii="Economica" w:cs="Economica" w:eastAsia="Economica" w:hAnsi="Economica"/>
        </w:rPr>
      </w:r>
    </w:fldSimple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0" w:line="24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3" name="image11.png" title="footer line"/>
          <a:graphic>
            <a:graphicData uri="http://schemas.openxmlformats.org/drawingml/2006/picture">
              <pic:pic>
                <pic:nvPicPr>
                  <pic:cNvPr id="0" name="image11.png" title="footer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before="0" w:line="240" w:lineRule="auto"/>
      <w:ind w:left="75" w:firstLine="0"/>
      <w:contextualSpacing w:val="0"/>
    </w:pPr>
    <w:fldSimple w:instr="PAGE" w:fldLock="0" w:dirty="0">
      <w:r w:rsidDel="00000000" w:rsidR="00000000" w:rsidRPr="00000000">
        <w:rPr>
          <w:rFonts w:ascii="Economica" w:cs="Economica" w:eastAsia="Economica" w:hAnsi="Economica"/>
        </w:rPr>
      </w:r>
    </w:fldSimple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before="0" w:lineRule="auto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Style w:val="Subtitle"/>
      <w:spacing w:before="0" w:lineRule="auto"/>
      <w:contextualSpacing w:val="0"/>
    </w:pPr>
    <w:bookmarkStart w:colFirst="0" w:colLast="0" w:name="_i9npdp6lp7kp" w:id="5"/>
    <w:bookmarkEnd w:id="5"/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before="0" w:lineRule="auto"/>
      <w:contextualSpacing w:val="0"/>
    </w:pPr>
    <w:r w:rsidDel="00000000" w:rsidR="00000000" w:rsidRPr="00000000">
      <w:drawing>
        <wp:inline distB="114300" distT="114300" distL="114300" distR="114300">
          <wp:extent cx="5943600" cy="25400"/>
          <wp:effectExtent b="0" l="0" r="0" t="0"/>
          <wp:docPr id="7" name="image17.png" title="header line"/>
          <a:graphic>
            <a:graphicData uri="http://schemas.openxmlformats.org/drawingml/2006/picture">
              <pic:pic>
                <pic:nvPicPr>
                  <pic:cNvPr id="0" name="image17.png" title="header line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200" w:line="360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contextualSpacing w:val="1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contextualSpacing w:val="1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ind w:left="-15" w:firstLine="0"/>
      <w:contextualSpacing w:val="1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contextualSpacing w:val="1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spacing w:line="240" w:lineRule="auto"/>
      <w:contextualSpacing w:val="1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13" Type="http://schemas.openxmlformats.org/officeDocument/2006/relationships/image" Target="media/image21.png"/><Relationship Id="rId12" Type="http://schemas.openxmlformats.org/officeDocument/2006/relationships/image" Target="media/image2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22.png"/><Relationship Id="rId17" Type="http://schemas.openxmlformats.org/officeDocument/2006/relationships/header" Target="header1.xml"/><Relationship Id="rId16" Type="http://schemas.openxmlformats.org/officeDocument/2006/relationships/image" Target="media/image19.png"/><Relationship Id="rId5" Type="http://schemas.openxmlformats.org/officeDocument/2006/relationships/image" Target="media/image20.png"/><Relationship Id="rId19" Type="http://schemas.openxmlformats.org/officeDocument/2006/relationships/footer" Target="footer2.xml"/><Relationship Id="rId6" Type="http://schemas.openxmlformats.org/officeDocument/2006/relationships/image" Target="media/image26.png"/><Relationship Id="rId18" Type="http://schemas.openxmlformats.org/officeDocument/2006/relationships/header" Target="header2.xml"/><Relationship Id="rId7" Type="http://schemas.openxmlformats.org/officeDocument/2006/relationships/image" Target="media/image05.png"/><Relationship Id="rId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