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PERSONAL DETAIL COLLECTOR CHATBOT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7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This chatbot is developed using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 Flow for frontend and backend.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 from Database Storage.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Integration using nodemailer.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and JavaScript for WebApp.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collects data like Name, Email Address, Phone Number, Address and a Admin number and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stores it in the firebase and it also sends email to the user using nodemailer.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Read data or Read -&gt; command can be used in the chatbot to view the data that you have   entered.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ChatBot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https://bot.dialogflow.com/senthil-Personal-data-collector-chatbot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t.dialogflow.com/senthil-Personal-data-collector-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