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B5F" w:rsidRDefault="00605B5F" w:rsidP="00605B5F">
      <w:pPr>
        <w:spacing w:line="240" w:lineRule="auto"/>
        <w:jc w:val="center"/>
      </w:pPr>
    </w:p>
    <w:p w:rsidR="00605B5F" w:rsidRDefault="00605B5F" w:rsidP="00605B5F">
      <w:pPr>
        <w:rPr>
          <w:b/>
        </w:rPr>
      </w:pPr>
      <w:r>
        <w:rPr>
          <w:b/>
        </w:rPr>
        <w:t>Ctc:  2.5</w:t>
      </w:r>
    </w:p>
    <w:p w:rsidR="00605B5F" w:rsidRDefault="00605B5F" w:rsidP="00605B5F">
      <w:pPr>
        <w:rPr>
          <w:b/>
        </w:rPr>
      </w:pPr>
      <w:r>
        <w:rPr>
          <w:b/>
        </w:rPr>
        <w:t>Exp: 3.8</w:t>
      </w:r>
    </w:p>
    <w:p w:rsidR="00605B5F" w:rsidRDefault="00605B5F" w:rsidP="00605B5F">
      <w:pPr>
        <w:rPr>
          <w:b/>
        </w:rPr>
      </w:pPr>
      <w:r>
        <w:rPr>
          <w:b/>
        </w:rPr>
        <w:t>N.P: 15days</w:t>
      </w:r>
    </w:p>
    <w:p w:rsidR="00E23E8B" w:rsidRDefault="00E23E8B" w:rsidP="004D3485">
      <w:pPr>
        <w:pStyle w:val="Heading2"/>
        <w:rPr>
          <w:sz w:val="24"/>
        </w:rPr>
      </w:pPr>
    </w:p>
    <w:p w:rsidR="00605B5F" w:rsidRDefault="00605B5F" w:rsidP="004D3485">
      <w:pPr>
        <w:pStyle w:val="Heading2"/>
        <w:rPr>
          <w:sz w:val="24"/>
        </w:rPr>
      </w:pPr>
    </w:p>
    <w:p w:rsidR="004D3485" w:rsidRPr="00F33694" w:rsidRDefault="007D2A91" w:rsidP="004D3485">
      <w:pPr>
        <w:pStyle w:val="Heading2"/>
        <w:rPr>
          <w:sz w:val="24"/>
        </w:rPr>
      </w:pPr>
      <w:r w:rsidRPr="007D2A91">
        <w:rPr>
          <w:noProof/>
          <w:lang w:eastAsia="en-US"/>
        </w:rPr>
        <w:pict>
          <v:shapetype id="_x0000_t202" coordsize="21600,21600" o:spt="202" path="m,l,21600r21600,l21600,xe">
            <v:stroke joinstyle="miter"/>
            <v:path gradientshapeok="t" o:connecttype="rect"/>
          </v:shapetype>
          <v:shape id="_x0000_s1032" type="#_x0000_t202" style="position:absolute;margin-left:429.6pt;margin-top:1.5pt;width:1.1pt;height:1.1pt;z-index:251663360;mso-wrap-distance-left:9.05pt;mso-wrap-distance-right:9.05pt" stroked="f">
            <v:fill color2="black"/>
            <v:textbox inset="0,0,0,0">
              <w:txbxContent>
                <w:p w:rsidR="004D3485" w:rsidRDefault="004D3485" w:rsidP="004D3485">
                  <w:r>
                    <w:rPr>
                      <w:rFonts w:ascii="Times New Roman" w:hAnsi="Times New Roman" w:cs="Times New Roman"/>
                      <w:noProof/>
                      <w:sz w:val="24"/>
                    </w:rPr>
                    <w:drawing>
                      <wp:inline distT="0" distB="0" distL="0" distR="0">
                        <wp:extent cx="19050" cy="57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 cy="57150"/>
                                </a:xfrm>
                                <a:prstGeom prst="rect">
                                  <a:avLst/>
                                </a:prstGeom>
                                <a:solidFill>
                                  <a:srgbClr val="FFFFFF"/>
                                </a:solidFill>
                                <a:ln w="9525">
                                  <a:noFill/>
                                  <a:miter lim="800000"/>
                                  <a:headEnd/>
                                  <a:tailEnd/>
                                </a:ln>
                              </pic:spPr>
                            </pic:pic>
                          </a:graphicData>
                        </a:graphic>
                      </wp:inline>
                    </w:drawing>
                  </w:r>
                </w:p>
              </w:txbxContent>
            </v:textbox>
            <w10:wrap type="square"/>
          </v:shape>
        </w:pict>
      </w:r>
      <w:r w:rsidR="004D3485">
        <w:rPr>
          <w:sz w:val="24"/>
        </w:rPr>
        <w:t>NAGA SHIVA KRISHNA S</w:t>
      </w:r>
    </w:p>
    <w:p w:rsidR="004D3485" w:rsidRDefault="004D3485" w:rsidP="004D3485">
      <w:pPr>
        <w:pStyle w:val="Heading3"/>
        <w:tabs>
          <w:tab w:val="left" w:pos="0"/>
        </w:tabs>
        <w:spacing w:after="40"/>
        <w:rPr>
          <w:rFonts w:ascii="Arial" w:hAnsi="Arial" w:cs="Arial"/>
          <w:bCs/>
          <w:sz w:val="18"/>
        </w:rPr>
      </w:pPr>
      <w:r>
        <w:rPr>
          <w:rFonts w:ascii="Arial" w:hAnsi="Arial" w:cs="Arial"/>
          <w:bCs/>
          <w:sz w:val="18"/>
        </w:rPr>
        <w:t>H-No:5-2-41, Tirumala  Nagar  Colony,  Moula-Ali, Meerpet</w:t>
      </w:r>
      <w:r w:rsidRPr="004D0735">
        <w:rPr>
          <w:i/>
        </w:rPr>
        <w:t xml:space="preserve">, </w:t>
      </w:r>
      <w:r>
        <w:rPr>
          <w:rStyle w:val="Emphasis"/>
          <w:i w:val="0"/>
        </w:rPr>
        <w:t>Hyderabad.</w:t>
      </w:r>
    </w:p>
    <w:p w:rsidR="004D3485" w:rsidRPr="00C75903" w:rsidRDefault="004D3485" w:rsidP="004D3485">
      <w:pPr>
        <w:pStyle w:val="Heading3"/>
        <w:tabs>
          <w:tab w:val="left" w:pos="0"/>
        </w:tabs>
        <w:spacing w:after="40"/>
        <w:rPr>
          <w:rFonts w:ascii="Arial" w:hAnsi="Arial" w:cs="Arial"/>
          <w:b/>
          <w:bCs/>
          <w:sz w:val="20"/>
        </w:rPr>
      </w:pPr>
      <w:r w:rsidRPr="00C75903">
        <w:rPr>
          <w:rFonts w:ascii="Arial" w:hAnsi="Arial" w:cs="Arial"/>
          <w:bCs/>
          <w:sz w:val="18"/>
        </w:rPr>
        <w:t xml:space="preserve">Mobile # </w:t>
      </w:r>
      <w:r>
        <w:rPr>
          <w:rFonts w:ascii="Arial" w:hAnsi="Arial" w:cs="Arial"/>
          <w:bCs/>
          <w:sz w:val="18"/>
        </w:rPr>
        <w:t>9440606051</w:t>
      </w:r>
    </w:p>
    <w:p w:rsidR="004D3485" w:rsidRPr="00C75903" w:rsidRDefault="004D3485" w:rsidP="004D3485">
      <w:pPr>
        <w:pStyle w:val="Heading3"/>
        <w:tabs>
          <w:tab w:val="left" w:pos="0"/>
        </w:tabs>
        <w:spacing w:after="40"/>
        <w:rPr>
          <w:rFonts w:ascii="Arial" w:hAnsi="Arial" w:cs="Arial"/>
          <w:b/>
          <w:bCs/>
          <w:sz w:val="20"/>
        </w:rPr>
      </w:pPr>
      <w:r w:rsidRPr="00C75903">
        <w:rPr>
          <w:rFonts w:ascii="Arial" w:hAnsi="Arial" w:cs="Arial"/>
          <w:bCs/>
          <w:sz w:val="18"/>
        </w:rPr>
        <w:t xml:space="preserve">E Mail – </w:t>
      </w:r>
      <w:r>
        <w:rPr>
          <w:rFonts w:ascii="Arial" w:hAnsi="Arial" w:cs="Arial"/>
          <w:bCs/>
          <w:sz w:val="18"/>
        </w:rPr>
        <w:t>surapanenishivakrishna@gmail.com</w:t>
      </w:r>
      <w:r w:rsidRPr="00C75903">
        <w:rPr>
          <w:rFonts w:ascii="Arial" w:hAnsi="Arial" w:cs="Arial"/>
          <w:bCs/>
          <w:sz w:val="18"/>
        </w:rPr>
        <w:br/>
      </w:r>
      <w:r w:rsidR="00443867" w:rsidRPr="00443867">
        <w:rPr>
          <w:rFonts w:ascii="Arial" w:hAnsi="Arial" w:cs="Arial"/>
          <w:b/>
          <w:bCs/>
          <w:sz w:val="18"/>
        </w:rPr>
        <w:t>2</w:t>
      </w:r>
      <w:r w:rsidRPr="00C75903">
        <w:rPr>
          <w:rFonts w:ascii="Arial" w:hAnsi="Arial" w:cs="Arial"/>
          <w:b/>
          <w:bCs/>
          <w:sz w:val="20"/>
        </w:rPr>
        <w:t xml:space="preserve"> Years Experience in Perl and LAMP</w:t>
      </w:r>
    </w:p>
    <w:p w:rsidR="004D3485" w:rsidRDefault="004D3485" w:rsidP="004D3485">
      <w:pPr>
        <w:rPr>
          <w:rFonts w:ascii="Arial" w:hAnsi="Arial" w:cs="Arial"/>
          <w:sz w:val="20"/>
        </w:rPr>
      </w:pPr>
      <w:r>
        <w:rPr>
          <w:rFonts w:ascii="Arial" w:hAnsi="Arial" w:cs="Arial"/>
          <w:sz w:val="20"/>
        </w:rPr>
        <w:t>Currently Working as Engg –Development with InMage Systems Pvt. Ltd.,</w:t>
      </w:r>
    </w:p>
    <w:p w:rsidR="00D1270E" w:rsidRDefault="004D3485" w:rsidP="004D3485">
      <w:pPr>
        <w:pBdr>
          <w:bottom w:val="single" w:sz="4" w:space="1" w:color="000000"/>
        </w:pBdr>
        <w:rPr>
          <w:rFonts w:ascii="Arial" w:hAnsi="Arial" w:cs="Arial"/>
        </w:rPr>
      </w:pPr>
      <w:r>
        <w:rPr>
          <w:rFonts w:ascii="Arial" w:hAnsi="Arial" w:cs="Arial"/>
          <w:sz w:val="20"/>
        </w:rPr>
        <w:t xml:space="preserve"># 301, Srishti Towers, Madhapur, </w:t>
      </w:r>
      <w:r>
        <w:rPr>
          <w:rFonts w:ascii="Arial" w:hAnsi="Arial" w:cs="Arial"/>
          <w:sz w:val="20"/>
        </w:rPr>
        <w:br/>
        <w:t>Hyderabad – 500 081, Andhra Pradesh</w:t>
      </w:r>
    </w:p>
    <w:p w:rsidR="00D1270E" w:rsidRDefault="00D1270E" w:rsidP="00D1270E">
      <w:pPr>
        <w:pStyle w:val="Heading1"/>
        <w:tabs>
          <w:tab w:val="left" w:pos="0"/>
        </w:tabs>
        <w:rPr>
          <w:b/>
          <w:bCs/>
          <w:u w:val="none"/>
        </w:rPr>
      </w:pPr>
      <w:r>
        <w:rPr>
          <w:b/>
          <w:bCs/>
          <w:u w:val="none"/>
        </w:rPr>
        <w:t>Snapshot:</w:t>
      </w:r>
    </w:p>
    <w:p w:rsidR="00D1270E" w:rsidRDefault="00D1270E" w:rsidP="00D1270E">
      <w:pPr>
        <w:pStyle w:val="Title"/>
        <w:jc w:val="left"/>
        <w:rPr>
          <w:rFonts w:ascii="Arial" w:hAnsi="Arial" w:cs="Arial"/>
          <w:b w:val="0"/>
          <w:bCs/>
          <w:shadow w:val="0"/>
          <w:sz w:val="18"/>
          <w:u w:val="single"/>
        </w:rPr>
      </w:pPr>
    </w:p>
    <w:p w:rsidR="00D1270E" w:rsidRDefault="00D1270E" w:rsidP="00D1270E">
      <w:pPr>
        <w:pStyle w:val="BodyText"/>
        <w:numPr>
          <w:ilvl w:val="0"/>
          <w:numId w:val="4"/>
        </w:numPr>
        <w:tabs>
          <w:tab w:val="left" w:pos="780"/>
        </w:tabs>
        <w:rPr>
          <w:rFonts w:ascii="Arial" w:hAnsi="Arial" w:cs="Arial"/>
          <w:sz w:val="18"/>
        </w:rPr>
      </w:pPr>
      <w:r>
        <w:rPr>
          <w:rFonts w:ascii="Arial" w:hAnsi="Arial" w:cs="Arial"/>
          <w:sz w:val="18"/>
        </w:rPr>
        <w:t xml:space="preserve">A creative &amp; innovative professional with </w:t>
      </w:r>
      <w:r w:rsidR="00443867">
        <w:rPr>
          <w:rFonts w:ascii="Arial" w:hAnsi="Arial" w:cs="Arial"/>
          <w:sz w:val="18"/>
        </w:rPr>
        <w:t>2</w:t>
      </w:r>
      <w:r>
        <w:rPr>
          <w:rFonts w:ascii="Arial" w:hAnsi="Arial" w:cs="Arial"/>
          <w:sz w:val="18"/>
        </w:rPr>
        <w:t xml:space="preserve"> year  experience in IT dealing with  design, development  in web based application in Open Source LAMP  environment..</w:t>
      </w:r>
      <w:r>
        <w:rPr>
          <w:rFonts w:ascii="Arial" w:hAnsi="Arial" w:cs="Arial"/>
          <w:sz w:val="18"/>
        </w:rPr>
        <w:br/>
      </w:r>
    </w:p>
    <w:p w:rsidR="00D1270E" w:rsidRDefault="00D1270E" w:rsidP="00D1270E">
      <w:pPr>
        <w:pStyle w:val="BodyText"/>
        <w:numPr>
          <w:ilvl w:val="0"/>
          <w:numId w:val="4"/>
        </w:numPr>
        <w:tabs>
          <w:tab w:val="left" w:pos="780"/>
        </w:tabs>
        <w:rPr>
          <w:rFonts w:ascii="Arial" w:hAnsi="Arial" w:cs="Arial"/>
          <w:sz w:val="18"/>
        </w:rPr>
      </w:pPr>
      <w:r>
        <w:rPr>
          <w:rFonts w:ascii="Arial" w:hAnsi="Arial" w:cs="Arial"/>
          <w:sz w:val="18"/>
        </w:rPr>
        <w:t xml:space="preserve">Key Skills in  Perl, MYSQL,PHP, </w:t>
      </w:r>
      <w:r w:rsidR="008C7784">
        <w:rPr>
          <w:rFonts w:ascii="Arial" w:hAnsi="Arial" w:cs="Arial"/>
          <w:sz w:val="18"/>
        </w:rPr>
        <w:t>HTML,</w:t>
      </w:r>
      <w:r>
        <w:rPr>
          <w:rFonts w:ascii="Arial" w:hAnsi="Arial" w:cs="Arial"/>
          <w:sz w:val="18"/>
        </w:rPr>
        <w:t>JAVASCRIPT</w:t>
      </w:r>
      <w:r w:rsidR="00AF4D41">
        <w:rPr>
          <w:rFonts w:ascii="Arial" w:hAnsi="Arial" w:cs="Arial"/>
          <w:sz w:val="18"/>
        </w:rPr>
        <w:t>,CSS</w:t>
      </w:r>
      <w:r>
        <w:rPr>
          <w:rFonts w:ascii="Arial" w:hAnsi="Arial" w:cs="Arial"/>
          <w:sz w:val="18"/>
        </w:rPr>
        <w:t>.</w:t>
      </w:r>
      <w:r>
        <w:rPr>
          <w:rFonts w:ascii="Arial" w:hAnsi="Arial" w:cs="Arial"/>
          <w:sz w:val="18"/>
        </w:rPr>
        <w:br/>
      </w:r>
    </w:p>
    <w:p w:rsidR="00D1270E" w:rsidRPr="00203085" w:rsidRDefault="00D1270E" w:rsidP="00D1270E">
      <w:pPr>
        <w:pStyle w:val="BodyText"/>
        <w:numPr>
          <w:ilvl w:val="0"/>
          <w:numId w:val="4"/>
        </w:numPr>
        <w:tabs>
          <w:tab w:val="left" w:pos="780"/>
        </w:tabs>
        <w:rPr>
          <w:rFonts w:ascii="Arial" w:hAnsi="Arial" w:cs="Arial"/>
          <w:sz w:val="18"/>
        </w:rPr>
      </w:pPr>
      <w:r>
        <w:rPr>
          <w:rFonts w:ascii="Arial" w:hAnsi="Arial" w:cs="Arial"/>
          <w:sz w:val="18"/>
        </w:rPr>
        <w:t>Currently working in Data Storage Domain (Continuous Data Protection) with a product based company.</w:t>
      </w:r>
    </w:p>
    <w:p w:rsidR="00D1270E" w:rsidRPr="00A26E41" w:rsidRDefault="00D1270E" w:rsidP="00D1270E">
      <w:pPr>
        <w:pStyle w:val="BodyText"/>
        <w:pBdr>
          <w:bottom w:val="single" w:sz="4" w:space="1" w:color="000000"/>
        </w:pBdr>
        <w:rPr>
          <w:rFonts w:ascii="Arial" w:hAnsi="Arial" w:cs="Arial"/>
          <w:sz w:val="18"/>
        </w:rPr>
      </w:pPr>
    </w:p>
    <w:p w:rsidR="00D1270E" w:rsidRDefault="00D1270E" w:rsidP="00D1270E">
      <w:pPr>
        <w:pStyle w:val="Heading1"/>
        <w:tabs>
          <w:tab w:val="left" w:pos="0"/>
        </w:tabs>
        <w:rPr>
          <w:b/>
          <w:bCs/>
          <w:u w:val="none"/>
        </w:rPr>
      </w:pPr>
      <w:r>
        <w:rPr>
          <w:b/>
          <w:bCs/>
          <w:u w:val="none"/>
        </w:rPr>
        <w:br/>
        <w:t>Career Objective:</w:t>
      </w:r>
    </w:p>
    <w:p w:rsidR="00D1270E" w:rsidRDefault="00D1270E" w:rsidP="00D1270E">
      <w:pPr>
        <w:pStyle w:val="BodyText"/>
        <w:jc w:val="both"/>
        <w:rPr>
          <w:rFonts w:ascii="Arial" w:hAnsi="Arial" w:cs="Arial"/>
          <w:bCs/>
          <w:sz w:val="18"/>
        </w:rPr>
      </w:pPr>
      <w:r>
        <w:rPr>
          <w:rFonts w:ascii="Arial" w:hAnsi="Arial" w:cs="Arial"/>
          <w:bCs/>
          <w:sz w:val="18"/>
        </w:rPr>
        <w:t>Looking ahead for a challenging and responsible career in software development, which enables me to contribute my best towards the success of the organization and thereby enhance my technical expertise and innovative potential. Willing to work in challenging &amp; creative environment of a leading corporate with committed &amp; dedicated people, which offers professional growth, while being resourceful, innovative and flexible.</w:t>
      </w:r>
    </w:p>
    <w:p w:rsidR="00D1270E" w:rsidRDefault="00D1270E" w:rsidP="00D1270E">
      <w:pPr>
        <w:pStyle w:val="BodyText"/>
        <w:rPr>
          <w:rFonts w:ascii="Arial" w:hAnsi="Arial" w:cs="Arial"/>
          <w:bCs/>
          <w:sz w:val="18"/>
        </w:rPr>
      </w:pPr>
    </w:p>
    <w:p w:rsidR="00D1270E" w:rsidRDefault="00D1270E" w:rsidP="00D1270E">
      <w:pPr>
        <w:pStyle w:val="Heading1"/>
        <w:tabs>
          <w:tab w:val="left" w:pos="0"/>
        </w:tabs>
        <w:rPr>
          <w:b/>
          <w:bCs/>
          <w:u w:val="none"/>
        </w:rPr>
      </w:pPr>
      <w:r>
        <w:rPr>
          <w:b/>
          <w:bCs/>
          <w:u w:val="none"/>
        </w:rPr>
        <w:t xml:space="preserve">Prologue: </w:t>
      </w:r>
    </w:p>
    <w:p w:rsidR="00D1270E" w:rsidRDefault="00D1270E" w:rsidP="00D1270E">
      <w:pPr>
        <w:pStyle w:val="BodyText"/>
        <w:rPr>
          <w:rFonts w:ascii="Arial" w:hAnsi="Arial" w:cs="Arial"/>
          <w:bCs/>
          <w:sz w:val="18"/>
        </w:rPr>
      </w:pPr>
      <w:r>
        <w:rPr>
          <w:rFonts w:ascii="Arial" w:hAnsi="Arial" w:cs="Arial"/>
          <w:bCs/>
          <w:sz w:val="18"/>
        </w:rPr>
        <w:t>Young, Energetic and Hardworking willing to learn new things with Pleasing personality</w:t>
      </w:r>
    </w:p>
    <w:p w:rsidR="00D1270E" w:rsidRDefault="00D1270E" w:rsidP="00D1270E">
      <w:pPr>
        <w:pStyle w:val="BodyText"/>
        <w:pBdr>
          <w:bottom w:val="single" w:sz="4" w:space="1" w:color="000000"/>
        </w:pBdr>
        <w:rPr>
          <w:rFonts w:ascii="Arial" w:hAnsi="Arial" w:cs="Arial"/>
          <w:bCs/>
          <w:sz w:val="18"/>
        </w:rPr>
      </w:pPr>
    </w:p>
    <w:p w:rsidR="00D1270E" w:rsidRDefault="00D1270E" w:rsidP="00D1270E">
      <w:pPr>
        <w:pStyle w:val="BodyText"/>
        <w:rPr>
          <w:rFonts w:ascii="Arial" w:hAnsi="Arial" w:cs="Arial"/>
          <w:bCs/>
          <w:sz w:val="18"/>
        </w:rPr>
      </w:pPr>
    </w:p>
    <w:p w:rsidR="00D1270E" w:rsidRDefault="00D1270E" w:rsidP="00D1270E">
      <w:pPr>
        <w:pStyle w:val="Heading1"/>
        <w:tabs>
          <w:tab w:val="left" w:pos="0"/>
        </w:tabs>
        <w:rPr>
          <w:b/>
          <w:bCs/>
          <w:u w:val="none"/>
        </w:rPr>
      </w:pPr>
      <w:r>
        <w:rPr>
          <w:rFonts w:ascii="Times New Roman" w:hAnsi="Times New Roman" w:cs="Times New Roman"/>
          <w:b/>
          <w:bCs/>
          <w:sz w:val="23"/>
          <w:szCs w:val="23"/>
          <w:u w:val="none"/>
        </w:rPr>
        <w:t>Educational</w:t>
      </w:r>
      <w:r>
        <w:rPr>
          <w:b/>
          <w:bCs/>
          <w:u w:val="none"/>
        </w:rPr>
        <w:t xml:space="preserve"> Qualification</w:t>
      </w:r>
    </w:p>
    <w:p w:rsidR="00D1270E" w:rsidRDefault="00D1270E" w:rsidP="00D1270E">
      <w:pPr>
        <w:pStyle w:val="Title"/>
        <w:jc w:val="left"/>
        <w:rPr>
          <w:rFonts w:ascii="Arial" w:hAnsi="Arial" w:cs="Arial"/>
          <w:b w:val="0"/>
          <w:bCs/>
          <w:shadow w:val="0"/>
          <w:sz w:val="18"/>
          <w:u w:val="single"/>
        </w:rPr>
      </w:pPr>
    </w:p>
    <w:p w:rsidR="00D1270E" w:rsidRPr="00A24291" w:rsidRDefault="00D1270E" w:rsidP="00D1270E">
      <w:pPr>
        <w:pStyle w:val="BodyText"/>
        <w:numPr>
          <w:ilvl w:val="0"/>
          <w:numId w:val="4"/>
        </w:numPr>
        <w:tabs>
          <w:tab w:val="left" w:pos="780"/>
        </w:tabs>
        <w:rPr>
          <w:rFonts w:ascii="Arial" w:hAnsi="Arial" w:cs="Arial"/>
          <w:sz w:val="18"/>
        </w:rPr>
      </w:pPr>
      <w:r>
        <w:rPr>
          <w:rFonts w:ascii="Arial" w:hAnsi="Arial" w:cs="Arial"/>
          <w:b/>
          <w:bCs/>
          <w:sz w:val="18"/>
        </w:rPr>
        <w:t>B.Tech</w:t>
      </w:r>
      <w:r>
        <w:rPr>
          <w:rFonts w:ascii="Arial" w:hAnsi="Arial" w:cs="Arial"/>
          <w:sz w:val="18"/>
        </w:rPr>
        <w:t xml:space="preserve"> in </w:t>
      </w:r>
      <w:r>
        <w:rPr>
          <w:rFonts w:ascii="Arial" w:hAnsi="Arial" w:cs="Arial"/>
          <w:b/>
          <w:bCs/>
          <w:sz w:val="18"/>
        </w:rPr>
        <w:t xml:space="preserve">computers </w:t>
      </w:r>
      <w:r>
        <w:rPr>
          <w:rFonts w:ascii="Arial" w:hAnsi="Arial" w:cs="Arial"/>
          <w:sz w:val="18"/>
        </w:rPr>
        <w:t>from SVEC with 70%</w:t>
      </w:r>
      <w:r w:rsidRPr="005C55EF">
        <w:rPr>
          <w:rFonts w:ascii="Arial" w:hAnsi="Arial" w:cs="Arial"/>
          <w:sz w:val="18"/>
        </w:rPr>
        <w:t>.</w:t>
      </w:r>
    </w:p>
    <w:p w:rsidR="00D1270E" w:rsidRPr="00A24291" w:rsidRDefault="00D1270E" w:rsidP="00D1270E">
      <w:pPr>
        <w:pStyle w:val="BodyText"/>
        <w:numPr>
          <w:ilvl w:val="0"/>
          <w:numId w:val="4"/>
        </w:numPr>
        <w:tabs>
          <w:tab w:val="left" w:pos="780"/>
        </w:tabs>
        <w:rPr>
          <w:rFonts w:ascii="Arial" w:hAnsi="Arial" w:cs="Arial"/>
          <w:sz w:val="18"/>
        </w:rPr>
      </w:pPr>
      <w:r>
        <w:rPr>
          <w:rFonts w:ascii="Arial" w:hAnsi="Arial" w:cs="Arial"/>
          <w:b/>
          <w:bCs/>
          <w:sz w:val="18"/>
        </w:rPr>
        <w:t xml:space="preserve">12th  </w:t>
      </w:r>
      <w:r w:rsidRPr="00F81F27">
        <w:rPr>
          <w:rFonts w:ascii="Arial" w:hAnsi="Arial" w:cs="Arial"/>
          <w:bCs/>
          <w:sz w:val="18"/>
        </w:rPr>
        <w:t xml:space="preserve">in MPC with </w:t>
      </w:r>
      <w:r>
        <w:rPr>
          <w:rFonts w:ascii="Arial" w:hAnsi="Arial" w:cs="Arial"/>
          <w:bCs/>
          <w:sz w:val="18"/>
        </w:rPr>
        <w:t>82</w:t>
      </w:r>
      <w:r w:rsidRPr="00F81F27">
        <w:rPr>
          <w:rFonts w:ascii="Arial" w:hAnsi="Arial" w:cs="Arial"/>
          <w:bCs/>
          <w:sz w:val="18"/>
        </w:rPr>
        <w:t>%</w:t>
      </w:r>
    </w:p>
    <w:p w:rsidR="00D1270E" w:rsidRPr="005C55EF" w:rsidRDefault="00D1270E" w:rsidP="00D1270E">
      <w:pPr>
        <w:pStyle w:val="BodyText"/>
        <w:numPr>
          <w:ilvl w:val="0"/>
          <w:numId w:val="4"/>
        </w:numPr>
        <w:tabs>
          <w:tab w:val="left" w:pos="780"/>
        </w:tabs>
        <w:rPr>
          <w:rFonts w:ascii="Arial" w:hAnsi="Arial" w:cs="Arial"/>
          <w:sz w:val="18"/>
        </w:rPr>
      </w:pPr>
      <w:r w:rsidRPr="00FA60C2">
        <w:rPr>
          <w:rFonts w:ascii="Arial" w:hAnsi="Arial" w:cs="Arial"/>
          <w:b/>
          <w:sz w:val="18"/>
        </w:rPr>
        <w:t>10</w:t>
      </w:r>
      <w:r w:rsidRPr="0051676C">
        <w:rPr>
          <w:rFonts w:ascii="Arial" w:hAnsi="Arial" w:cs="Arial"/>
          <w:b/>
          <w:sz w:val="18"/>
          <w:vertAlign w:val="superscript"/>
        </w:rPr>
        <w:t>th</w:t>
      </w:r>
      <w:r>
        <w:rPr>
          <w:rFonts w:ascii="Arial" w:hAnsi="Arial" w:cs="Arial"/>
          <w:b/>
          <w:sz w:val="18"/>
        </w:rPr>
        <w:t xml:space="preserve"> </w:t>
      </w:r>
      <w:r>
        <w:rPr>
          <w:rFonts w:ascii="Arial" w:hAnsi="Arial" w:cs="Arial"/>
          <w:sz w:val="18"/>
        </w:rPr>
        <w:t xml:space="preserve"> from state board with 75%</w:t>
      </w:r>
    </w:p>
    <w:p w:rsidR="00D1270E" w:rsidRDefault="00D1270E" w:rsidP="00D1270E">
      <w:pPr>
        <w:pStyle w:val="BodyText"/>
        <w:pBdr>
          <w:bottom w:val="single" w:sz="4" w:space="1" w:color="000000"/>
        </w:pBdr>
        <w:rPr>
          <w:rFonts w:ascii="Arial" w:hAnsi="Arial" w:cs="Arial"/>
          <w:sz w:val="18"/>
        </w:rPr>
      </w:pPr>
    </w:p>
    <w:p w:rsidR="00D1270E" w:rsidRDefault="00D1270E" w:rsidP="00D1270E">
      <w:pPr>
        <w:pStyle w:val="BodyText"/>
        <w:rPr>
          <w:rFonts w:ascii="Arial" w:hAnsi="Arial" w:cs="Arial"/>
          <w:sz w:val="18"/>
        </w:rPr>
      </w:pPr>
    </w:p>
    <w:p w:rsidR="00D1270E" w:rsidRDefault="00D1270E" w:rsidP="00D1270E">
      <w:pPr>
        <w:pStyle w:val="Heading1"/>
        <w:tabs>
          <w:tab w:val="left" w:pos="0"/>
        </w:tabs>
        <w:rPr>
          <w:b/>
          <w:bCs/>
          <w:u w:val="none"/>
        </w:rPr>
      </w:pPr>
      <w:r>
        <w:rPr>
          <w:b/>
          <w:bCs/>
          <w:u w:val="none"/>
        </w:rPr>
        <w:t>Career Highlights:</w:t>
      </w:r>
    </w:p>
    <w:p w:rsidR="00D1270E" w:rsidRDefault="00D1270E" w:rsidP="00D1270E">
      <w:pPr>
        <w:pStyle w:val="Title"/>
        <w:jc w:val="left"/>
        <w:rPr>
          <w:rFonts w:ascii="Arial" w:hAnsi="Arial" w:cs="Arial"/>
          <w:b w:val="0"/>
          <w:bCs/>
          <w:shadow w:val="0"/>
          <w:sz w:val="18"/>
          <w:u w:val="single"/>
        </w:rPr>
      </w:pPr>
    </w:p>
    <w:p w:rsidR="00D1270E" w:rsidRDefault="00D1270E" w:rsidP="00D1270E">
      <w:pPr>
        <w:pStyle w:val="BodyText"/>
        <w:numPr>
          <w:ilvl w:val="0"/>
          <w:numId w:val="4"/>
        </w:numPr>
        <w:tabs>
          <w:tab w:val="left" w:pos="780"/>
        </w:tabs>
        <w:rPr>
          <w:rFonts w:ascii="Arial" w:hAnsi="Arial" w:cs="Arial"/>
          <w:sz w:val="18"/>
        </w:rPr>
      </w:pPr>
      <w:r>
        <w:rPr>
          <w:rFonts w:ascii="Arial" w:hAnsi="Arial" w:cs="Arial"/>
          <w:sz w:val="18"/>
        </w:rPr>
        <w:t>Since Feb, 2009</w:t>
      </w:r>
      <w:r>
        <w:rPr>
          <w:rFonts w:ascii="Arial" w:hAnsi="Arial" w:cs="Arial"/>
          <w:sz w:val="18"/>
        </w:rPr>
        <w:tab/>
      </w:r>
      <w:r>
        <w:rPr>
          <w:rFonts w:ascii="Arial" w:hAnsi="Arial" w:cs="Arial"/>
          <w:sz w:val="18"/>
        </w:rPr>
        <w:tab/>
        <w:t>InMage Systems Pvt. Ltd., Associate S/W Engg (Product Dev.)</w:t>
      </w:r>
    </w:p>
    <w:p w:rsidR="00D1270E" w:rsidRDefault="00D1270E" w:rsidP="00D1270E">
      <w:pPr>
        <w:pStyle w:val="BodyText"/>
        <w:pBdr>
          <w:bottom w:val="single" w:sz="4" w:space="1" w:color="000000"/>
        </w:pBdr>
        <w:rPr>
          <w:rFonts w:ascii="Arial" w:hAnsi="Arial" w:cs="Arial"/>
          <w:sz w:val="18"/>
        </w:rPr>
      </w:pPr>
    </w:p>
    <w:p w:rsidR="00D1270E" w:rsidRDefault="00D1270E" w:rsidP="00D1270E">
      <w:pPr>
        <w:pStyle w:val="BodyText"/>
        <w:rPr>
          <w:rFonts w:ascii="Arial" w:hAnsi="Arial" w:cs="Arial"/>
          <w:sz w:val="18"/>
        </w:rPr>
      </w:pPr>
    </w:p>
    <w:p w:rsidR="00D1270E" w:rsidRDefault="00D1270E" w:rsidP="00D1270E">
      <w:pPr>
        <w:pStyle w:val="BodyText"/>
        <w:rPr>
          <w:rFonts w:ascii="Arial" w:hAnsi="Arial" w:cs="Arial"/>
          <w:b/>
          <w:bCs/>
          <w:sz w:val="20"/>
        </w:rPr>
      </w:pPr>
      <w:r>
        <w:rPr>
          <w:rFonts w:ascii="Arial" w:hAnsi="Arial" w:cs="Arial"/>
          <w:b/>
          <w:bCs/>
          <w:sz w:val="20"/>
        </w:rPr>
        <w:t>Technical Skills:</w:t>
      </w:r>
    </w:p>
    <w:p w:rsidR="00D1270E" w:rsidRDefault="00D1270E" w:rsidP="00D1270E">
      <w:pPr>
        <w:pStyle w:val="BodyText"/>
        <w:rPr>
          <w:rFonts w:ascii="Arial" w:hAnsi="Arial" w:cs="Arial"/>
          <w:sz w:val="18"/>
        </w:rPr>
      </w:pPr>
    </w:p>
    <w:p w:rsidR="00D1270E" w:rsidRDefault="00D1270E" w:rsidP="00D1270E">
      <w:pPr>
        <w:tabs>
          <w:tab w:val="left" w:pos="720"/>
          <w:tab w:val="left" w:pos="1440"/>
          <w:tab w:val="left" w:pos="3240"/>
        </w:tabs>
        <w:rPr>
          <w:rFonts w:ascii="Arial" w:hAnsi="Arial" w:cs="Arial"/>
          <w:bCs/>
          <w:sz w:val="18"/>
        </w:rPr>
      </w:pPr>
      <w:r>
        <w:rPr>
          <w:rFonts w:ascii="Arial" w:hAnsi="Arial" w:cs="Arial"/>
          <w:bCs/>
          <w:sz w:val="18"/>
        </w:rPr>
        <w:lastRenderedPageBreak/>
        <w:tab/>
        <w:t xml:space="preserve"> OS          :</w:t>
      </w:r>
      <w:r>
        <w:rPr>
          <w:rFonts w:ascii="Arial" w:hAnsi="Arial" w:cs="Arial"/>
          <w:bCs/>
          <w:sz w:val="18"/>
        </w:rPr>
        <w:tab/>
        <w:t>Windows, Linux</w:t>
      </w:r>
    </w:p>
    <w:p w:rsidR="00D1270E" w:rsidRDefault="00D1270E" w:rsidP="00D1270E">
      <w:pPr>
        <w:tabs>
          <w:tab w:val="left" w:pos="720"/>
          <w:tab w:val="left" w:pos="1440"/>
          <w:tab w:val="left" w:pos="3240"/>
        </w:tabs>
        <w:rPr>
          <w:rFonts w:ascii="Arial" w:hAnsi="Arial" w:cs="Arial"/>
          <w:bCs/>
          <w:sz w:val="18"/>
        </w:rPr>
      </w:pPr>
      <w:r>
        <w:rPr>
          <w:rFonts w:ascii="Arial" w:hAnsi="Arial" w:cs="Arial"/>
          <w:bCs/>
          <w:sz w:val="18"/>
        </w:rPr>
        <w:tab/>
        <w:t>Language:</w:t>
      </w:r>
      <w:r>
        <w:rPr>
          <w:rFonts w:ascii="Arial" w:hAnsi="Arial" w:cs="Arial"/>
          <w:bCs/>
          <w:sz w:val="18"/>
        </w:rPr>
        <w:tab/>
        <w:t xml:space="preserve"> Perl </w:t>
      </w:r>
    </w:p>
    <w:p w:rsidR="00D1270E" w:rsidRDefault="00D1270E" w:rsidP="00D1270E">
      <w:pPr>
        <w:tabs>
          <w:tab w:val="left" w:pos="720"/>
          <w:tab w:val="left" w:pos="1440"/>
          <w:tab w:val="left" w:pos="3240"/>
        </w:tabs>
        <w:rPr>
          <w:rFonts w:ascii="Arial" w:hAnsi="Arial" w:cs="Arial"/>
          <w:bCs/>
          <w:sz w:val="18"/>
        </w:rPr>
      </w:pPr>
      <w:r>
        <w:rPr>
          <w:rFonts w:ascii="Arial" w:hAnsi="Arial" w:cs="Arial"/>
          <w:bCs/>
          <w:sz w:val="18"/>
        </w:rPr>
        <w:tab/>
        <w:t>Script and Markup:</w:t>
      </w:r>
      <w:r>
        <w:rPr>
          <w:rFonts w:ascii="Arial" w:hAnsi="Arial" w:cs="Arial"/>
          <w:bCs/>
          <w:sz w:val="18"/>
        </w:rPr>
        <w:tab/>
        <w:t>HTML, CSS, Java Script, XML</w:t>
      </w:r>
    </w:p>
    <w:p w:rsidR="00D1270E" w:rsidRDefault="00D1270E" w:rsidP="00D1270E">
      <w:pPr>
        <w:tabs>
          <w:tab w:val="left" w:pos="720"/>
          <w:tab w:val="left" w:pos="1440"/>
          <w:tab w:val="left" w:pos="3240"/>
        </w:tabs>
        <w:rPr>
          <w:rFonts w:ascii="Arial" w:hAnsi="Arial" w:cs="Arial"/>
          <w:bCs/>
          <w:sz w:val="18"/>
        </w:rPr>
      </w:pPr>
      <w:r>
        <w:rPr>
          <w:rFonts w:ascii="Arial" w:hAnsi="Arial" w:cs="Arial"/>
          <w:bCs/>
          <w:sz w:val="18"/>
        </w:rPr>
        <w:tab/>
        <w:t>Server Side Scripting:</w:t>
      </w:r>
      <w:r>
        <w:rPr>
          <w:rFonts w:ascii="Arial" w:hAnsi="Arial" w:cs="Arial"/>
          <w:bCs/>
          <w:sz w:val="18"/>
        </w:rPr>
        <w:tab/>
        <w:t>PHP</w:t>
      </w:r>
    </w:p>
    <w:p w:rsidR="004D3485" w:rsidRDefault="00D1270E" w:rsidP="00D1270E">
      <w:pPr>
        <w:tabs>
          <w:tab w:val="left" w:pos="720"/>
          <w:tab w:val="left" w:pos="1440"/>
          <w:tab w:val="left" w:pos="3240"/>
        </w:tabs>
        <w:rPr>
          <w:rFonts w:ascii="Arial" w:hAnsi="Arial" w:cs="Arial"/>
          <w:bCs/>
          <w:sz w:val="18"/>
        </w:rPr>
      </w:pPr>
      <w:r>
        <w:rPr>
          <w:rFonts w:ascii="Arial" w:hAnsi="Arial" w:cs="Arial"/>
          <w:bCs/>
          <w:sz w:val="18"/>
        </w:rPr>
        <w:tab/>
        <w:t xml:space="preserve">RDBMS: </w:t>
      </w:r>
      <w:r>
        <w:rPr>
          <w:rFonts w:ascii="Arial" w:hAnsi="Arial" w:cs="Arial"/>
          <w:bCs/>
          <w:sz w:val="18"/>
        </w:rPr>
        <w:tab/>
        <w:t>MySQL</w:t>
      </w:r>
    </w:p>
    <w:p w:rsidR="00D1270E" w:rsidRDefault="00D1270E" w:rsidP="00D1270E">
      <w:pPr>
        <w:tabs>
          <w:tab w:val="left" w:pos="720"/>
          <w:tab w:val="left" w:pos="1440"/>
          <w:tab w:val="left" w:pos="3240"/>
        </w:tabs>
        <w:rPr>
          <w:rFonts w:ascii="Arial" w:hAnsi="Arial" w:cs="Arial"/>
          <w:bCs/>
          <w:sz w:val="18"/>
        </w:rPr>
      </w:pPr>
      <w:r>
        <w:rPr>
          <w:rFonts w:ascii="Arial" w:hAnsi="Arial" w:cs="Arial"/>
          <w:bCs/>
          <w:sz w:val="18"/>
        </w:rPr>
        <w:tab/>
        <w:t xml:space="preserve">Web Server: </w:t>
      </w:r>
      <w:r>
        <w:rPr>
          <w:rFonts w:ascii="Arial" w:hAnsi="Arial" w:cs="Arial"/>
          <w:bCs/>
          <w:sz w:val="18"/>
        </w:rPr>
        <w:tab/>
        <w:t>Apache</w:t>
      </w:r>
    </w:p>
    <w:p w:rsidR="00D1270E" w:rsidRDefault="00D1270E" w:rsidP="00D1270E">
      <w:pPr>
        <w:pStyle w:val="Heading1"/>
        <w:tabs>
          <w:tab w:val="left" w:pos="0"/>
        </w:tabs>
        <w:rPr>
          <w:b/>
          <w:bCs/>
        </w:rPr>
      </w:pPr>
      <w:r>
        <w:rPr>
          <w:b/>
          <w:bCs/>
        </w:rPr>
        <w:t>Project Portfolio – Web Products</w:t>
      </w:r>
    </w:p>
    <w:p w:rsidR="00D1270E" w:rsidRPr="00E50D81" w:rsidRDefault="00D1270E" w:rsidP="00D1270E"/>
    <w:p w:rsidR="00D1270E" w:rsidRDefault="00D1270E" w:rsidP="00D1270E">
      <w:pPr>
        <w:pStyle w:val="BodyText"/>
        <w:rPr>
          <w:rFonts w:ascii="Arial" w:hAnsi="Arial" w:cs="Arial"/>
          <w:b/>
          <w:bCs/>
          <w:sz w:val="20"/>
        </w:rPr>
      </w:pPr>
    </w:p>
    <w:p w:rsidR="00D1270E" w:rsidRDefault="00D1270E" w:rsidP="00D1270E">
      <w:pPr>
        <w:tabs>
          <w:tab w:val="left" w:pos="1890"/>
          <w:tab w:val="left" w:pos="3240"/>
        </w:tabs>
        <w:rPr>
          <w:rFonts w:ascii="Arial" w:hAnsi="Arial" w:cs="Arial"/>
          <w:b/>
          <w:bCs/>
          <w:sz w:val="18"/>
        </w:rPr>
      </w:pPr>
      <w:r>
        <w:rPr>
          <w:rFonts w:ascii="Arial" w:hAnsi="Arial" w:cs="Arial"/>
          <w:b/>
          <w:bCs/>
          <w:sz w:val="18"/>
        </w:rPr>
        <w:t>CDP/DR Product: InMage DR-Scout (Data Protection and Recovery)</w:t>
      </w:r>
    </w:p>
    <w:p w:rsidR="00226456" w:rsidRDefault="00D1270E" w:rsidP="00226456">
      <w:pPr>
        <w:tabs>
          <w:tab w:val="left" w:pos="1890"/>
        </w:tabs>
        <w:rPr>
          <w:rFonts w:ascii="Arial" w:hAnsi="Arial" w:cs="Arial"/>
          <w:bCs/>
          <w:sz w:val="18"/>
        </w:rPr>
      </w:pPr>
      <w:r>
        <w:rPr>
          <w:rFonts w:ascii="Arial" w:hAnsi="Arial" w:cs="Arial"/>
          <w:bCs/>
          <w:sz w:val="18"/>
        </w:rPr>
        <w:t>Technology:</w:t>
      </w:r>
      <w:r>
        <w:rPr>
          <w:rFonts w:ascii="Arial" w:hAnsi="Arial" w:cs="Arial"/>
          <w:bCs/>
          <w:sz w:val="18"/>
        </w:rPr>
        <w:tab/>
        <w:t xml:space="preserve">PHP, </w:t>
      </w:r>
      <w:r w:rsidR="00990FBE">
        <w:rPr>
          <w:rFonts w:ascii="Arial" w:hAnsi="Arial" w:cs="Arial"/>
          <w:bCs/>
          <w:sz w:val="18"/>
        </w:rPr>
        <w:t>HTML,</w:t>
      </w:r>
      <w:r>
        <w:rPr>
          <w:rFonts w:ascii="Arial" w:hAnsi="Arial" w:cs="Arial"/>
          <w:bCs/>
          <w:sz w:val="18"/>
        </w:rPr>
        <w:t>Perl, MySQL, Shell Script,c++</w:t>
      </w:r>
    </w:p>
    <w:p w:rsidR="00D1270E" w:rsidRDefault="00D1270E" w:rsidP="002D3B8D">
      <w:pPr>
        <w:tabs>
          <w:tab w:val="left" w:pos="1890"/>
        </w:tabs>
        <w:rPr>
          <w:rFonts w:ascii="Arial" w:hAnsi="Arial" w:cs="Arial"/>
          <w:b/>
          <w:bCs/>
          <w:sz w:val="18"/>
        </w:rPr>
      </w:pPr>
      <w:r>
        <w:rPr>
          <w:rFonts w:ascii="Arial" w:hAnsi="Arial" w:cs="Arial"/>
          <w:bCs/>
          <w:sz w:val="18"/>
        </w:rPr>
        <w:t xml:space="preserve">Responsibilities:  </w:t>
      </w:r>
      <w:r>
        <w:rPr>
          <w:rFonts w:ascii="Arial" w:hAnsi="Arial" w:cs="Arial"/>
          <w:bCs/>
          <w:sz w:val="18"/>
        </w:rPr>
        <w:tab/>
        <w:t>Developing and Maintenance</w:t>
      </w:r>
    </w:p>
    <w:p w:rsidR="00D1270E" w:rsidRDefault="00D1270E" w:rsidP="00D1270E">
      <w:pPr>
        <w:tabs>
          <w:tab w:val="left" w:pos="1890"/>
          <w:tab w:val="left" w:pos="3240"/>
        </w:tabs>
        <w:rPr>
          <w:rFonts w:ascii="Arial" w:hAnsi="Arial" w:cs="Arial"/>
          <w:bCs/>
          <w:sz w:val="18"/>
        </w:rPr>
      </w:pPr>
      <w:r>
        <w:rPr>
          <w:rFonts w:ascii="Arial" w:hAnsi="Arial" w:cs="Arial"/>
          <w:bCs/>
          <w:sz w:val="18"/>
        </w:rPr>
        <w:t>InMage DR-Scout, enables companies to protect, maintain and access their critical data and applications during any event that threatens information loss. DR-Scout ensures the integrity of backup and replication processes that are essential to business operations, both on a daily basis and during unforeseen disasters. Key applications include disaster recovery, operational recovery and application/data availability.</w:t>
      </w:r>
    </w:p>
    <w:p w:rsidR="00D1270E" w:rsidRDefault="00D1270E" w:rsidP="00D1270E">
      <w:pPr>
        <w:tabs>
          <w:tab w:val="left" w:pos="1890"/>
          <w:tab w:val="left" w:pos="3240"/>
        </w:tabs>
        <w:rPr>
          <w:rFonts w:ascii="Arial" w:hAnsi="Arial" w:cs="Arial"/>
          <w:bCs/>
          <w:sz w:val="18"/>
        </w:rPr>
      </w:pPr>
      <w:r>
        <w:rPr>
          <w:rFonts w:ascii="Arial" w:hAnsi="Arial" w:cs="Arial"/>
          <w:bCs/>
          <w:sz w:val="18"/>
        </w:rPr>
        <w:t xml:space="preserve">DR-Scout consists of three components </w:t>
      </w:r>
    </w:p>
    <w:p w:rsidR="00D1270E" w:rsidRDefault="00D1270E" w:rsidP="00D1270E">
      <w:pPr>
        <w:numPr>
          <w:ilvl w:val="0"/>
          <w:numId w:val="5"/>
        </w:numPr>
        <w:tabs>
          <w:tab w:val="left" w:pos="720"/>
          <w:tab w:val="left" w:pos="1890"/>
          <w:tab w:val="left" w:pos="3240"/>
        </w:tabs>
        <w:suppressAutoHyphens/>
        <w:spacing w:after="0" w:line="240" w:lineRule="auto"/>
        <w:rPr>
          <w:rFonts w:ascii="Arial" w:hAnsi="Arial" w:cs="Arial"/>
          <w:bCs/>
          <w:sz w:val="18"/>
        </w:rPr>
      </w:pPr>
      <w:r>
        <w:rPr>
          <w:rFonts w:ascii="Arial" w:hAnsi="Arial" w:cs="Arial"/>
          <w:bCs/>
          <w:sz w:val="18"/>
        </w:rPr>
        <w:t>Source Side Agent</w:t>
      </w:r>
    </w:p>
    <w:p w:rsidR="00D1270E" w:rsidRDefault="00D1270E" w:rsidP="00D1270E">
      <w:pPr>
        <w:numPr>
          <w:ilvl w:val="0"/>
          <w:numId w:val="5"/>
        </w:numPr>
        <w:tabs>
          <w:tab w:val="left" w:pos="720"/>
          <w:tab w:val="left" w:pos="1890"/>
          <w:tab w:val="left" w:pos="3240"/>
        </w:tabs>
        <w:suppressAutoHyphens/>
        <w:spacing w:after="0" w:line="240" w:lineRule="auto"/>
        <w:rPr>
          <w:rFonts w:ascii="Arial" w:hAnsi="Arial" w:cs="Arial"/>
          <w:bCs/>
          <w:sz w:val="18"/>
        </w:rPr>
      </w:pPr>
      <w:r>
        <w:rPr>
          <w:rFonts w:ascii="Arial" w:hAnsi="Arial" w:cs="Arial"/>
          <w:bCs/>
          <w:sz w:val="18"/>
        </w:rPr>
        <w:t xml:space="preserve"> CX Server </w:t>
      </w:r>
    </w:p>
    <w:p w:rsidR="00D1270E" w:rsidRDefault="00D1270E" w:rsidP="00D1270E">
      <w:pPr>
        <w:numPr>
          <w:ilvl w:val="0"/>
          <w:numId w:val="5"/>
        </w:numPr>
        <w:tabs>
          <w:tab w:val="left" w:pos="720"/>
          <w:tab w:val="left" w:pos="1890"/>
          <w:tab w:val="left" w:pos="3240"/>
        </w:tabs>
        <w:suppressAutoHyphens/>
        <w:spacing w:after="0" w:line="240" w:lineRule="auto"/>
        <w:rPr>
          <w:rFonts w:ascii="Arial" w:hAnsi="Arial" w:cs="Arial"/>
          <w:bCs/>
          <w:sz w:val="18"/>
        </w:rPr>
      </w:pPr>
      <w:r w:rsidRPr="002D3B8D">
        <w:rPr>
          <w:rFonts w:ascii="Arial" w:hAnsi="Arial" w:cs="Arial"/>
          <w:bCs/>
          <w:sz w:val="18"/>
        </w:rPr>
        <w:t xml:space="preserve"> Target Side Agent. </w:t>
      </w:r>
    </w:p>
    <w:p w:rsidR="002D3B8D" w:rsidRPr="002D3B8D" w:rsidRDefault="002D3B8D" w:rsidP="002D3B8D">
      <w:pPr>
        <w:tabs>
          <w:tab w:val="left" w:pos="720"/>
          <w:tab w:val="left" w:pos="1890"/>
          <w:tab w:val="left" w:pos="3240"/>
        </w:tabs>
        <w:suppressAutoHyphens/>
        <w:spacing w:after="0" w:line="240" w:lineRule="auto"/>
        <w:ind w:left="720"/>
        <w:rPr>
          <w:rFonts w:ascii="Arial" w:hAnsi="Arial" w:cs="Arial"/>
          <w:bCs/>
          <w:sz w:val="18"/>
        </w:rPr>
      </w:pPr>
    </w:p>
    <w:p w:rsidR="00D1270E" w:rsidRDefault="00D1270E" w:rsidP="002D3B8D">
      <w:pPr>
        <w:tabs>
          <w:tab w:val="left" w:pos="2610"/>
          <w:tab w:val="left" w:pos="3960"/>
        </w:tabs>
        <w:ind w:left="720"/>
        <w:rPr>
          <w:rFonts w:ascii="Arial" w:hAnsi="Arial" w:cs="Arial"/>
          <w:bCs/>
          <w:sz w:val="18"/>
        </w:rPr>
      </w:pPr>
      <w:r>
        <w:rPr>
          <w:rFonts w:ascii="Arial" w:hAnsi="Arial" w:cs="Arial"/>
          <w:bCs/>
          <w:sz w:val="18"/>
        </w:rPr>
        <w:t>I am involved in various CX server features development.</w:t>
      </w:r>
    </w:p>
    <w:p w:rsidR="00D1270E" w:rsidRDefault="00D1270E" w:rsidP="00D1270E">
      <w:pPr>
        <w:tabs>
          <w:tab w:val="left" w:pos="1890"/>
          <w:tab w:val="left" w:pos="3240"/>
        </w:tabs>
        <w:rPr>
          <w:rFonts w:ascii="Arial" w:hAnsi="Arial" w:cs="Arial"/>
          <w:bCs/>
          <w:sz w:val="18"/>
        </w:rPr>
      </w:pPr>
      <w:r>
        <w:rPr>
          <w:rFonts w:ascii="Arial" w:hAnsi="Arial" w:cs="Arial"/>
          <w:bCs/>
          <w:sz w:val="18"/>
        </w:rPr>
        <w:t>CX Server consists of the following components.</w:t>
      </w:r>
    </w:p>
    <w:p w:rsidR="00D1270E" w:rsidRDefault="00D1270E" w:rsidP="00D1270E">
      <w:pPr>
        <w:numPr>
          <w:ilvl w:val="0"/>
          <w:numId w:val="2"/>
        </w:numPr>
        <w:tabs>
          <w:tab w:val="left" w:pos="720"/>
          <w:tab w:val="left" w:pos="1890"/>
          <w:tab w:val="left" w:pos="3240"/>
        </w:tabs>
        <w:suppressAutoHyphens/>
        <w:spacing w:after="0" w:line="240" w:lineRule="auto"/>
        <w:rPr>
          <w:rFonts w:ascii="Arial" w:hAnsi="Arial" w:cs="Arial"/>
          <w:bCs/>
          <w:sz w:val="18"/>
        </w:rPr>
      </w:pPr>
      <w:r>
        <w:rPr>
          <w:rFonts w:ascii="Arial" w:hAnsi="Arial" w:cs="Arial"/>
          <w:bCs/>
          <w:sz w:val="18"/>
        </w:rPr>
        <w:t xml:space="preserve">CX-UI, provides the interface to the entire DR-Scout suit and communicating with  both the agent </w:t>
      </w:r>
    </w:p>
    <w:p w:rsidR="00D1270E" w:rsidRDefault="00D1270E" w:rsidP="00D1270E">
      <w:pPr>
        <w:numPr>
          <w:ilvl w:val="0"/>
          <w:numId w:val="2"/>
        </w:numPr>
        <w:tabs>
          <w:tab w:val="left" w:pos="720"/>
          <w:tab w:val="left" w:pos="1890"/>
          <w:tab w:val="left" w:pos="3240"/>
        </w:tabs>
        <w:suppressAutoHyphens/>
        <w:spacing w:after="0" w:line="240" w:lineRule="auto"/>
        <w:rPr>
          <w:rFonts w:ascii="Arial" w:hAnsi="Arial" w:cs="Arial"/>
          <w:bCs/>
          <w:sz w:val="18"/>
        </w:rPr>
      </w:pPr>
      <w:r w:rsidRPr="002D3B8D">
        <w:rPr>
          <w:rFonts w:ascii="Arial" w:hAnsi="Arial" w:cs="Arial"/>
          <w:bCs/>
          <w:sz w:val="18"/>
        </w:rPr>
        <w:t>Processing and monitoring module know as tmanagerd.</w:t>
      </w:r>
    </w:p>
    <w:p w:rsidR="002D3B8D" w:rsidRPr="002D3B8D" w:rsidRDefault="002D3B8D" w:rsidP="002D3B8D">
      <w:pPr>
        <w:tabs>
          <w:tab w:val="left" w:pos="720"/>
          <w:tab w:val="left" w:pos="1890"/>
          <w:tab w:val="left" w:pos="3240"/>
        </w:tabs>
        <w:suppressAutoHyphens/>
        <w:spacing w:after="0" w:line="240" w:lineRule="auto"/>
        <w:ind w:left="720"/>
        <w:rPr>
          <w:rFonts w:ascii="Arial" w:hAnsi="Arial" w:cs="Arial"/>
          <w:bCs/>
          <w:sz w:val="18"/>
        </w:rPr>
      </w:pPr>
    </w:p>
    <w:p w:rsidR="00D1270E" w:rsidRDefault="00D1270E" w:rsidP="00D1270E">
      <w:pPr>
        <w:tabs>
          <w:tab w:val="left" w:pos="1890"/>
          <w:tab w:val="left" w:pos="3240"/>
        </w:tabs>
        <w:rPr>
          <w:rFonts w:ascii="Arial" w:hAnsi="Arial" w:cs="Arial"/>
          <w:bCs/>
          <w:sz w:val="18"/>
        </w:rPr>
      </w:pPr>
      <w:r>
        <w:rPr>
          <w:rFonts w:ascii="Arial" w:hAnsi="Arial" w:cs="Arial"/>
          <w:bCs/>
          <w:sz w:val="18"/>
        </w:rPr>
        <w:t>Following are the main responsibility of the DR-Scout CX Server</w:t>
      </w:r>
    </w:p>
    <w:p w:rsidR="00D1270E" w:rsidRDefault="00D1270E" w:rsidP="00D1270E">
      <w:pPr>
        <w:numPr>
          <w:ilvl w:val="0"/>
          <w:numId w:val="3"/>
        </w:numPr>
        <w:tabs>
          <w:tab w:val="left" w:pos="720"/>
          <w:tab w:val="left" w:pos="1890"/>
          <w:tab w:val="left" w:pos="3240"/>
        </w:tabs>
        <w:suppressAutoHyphens/>
        <w:spacing w:after="0" w:line="240" w:lineRule="auto"/>
        <w:rPr>
          <w:rFonts w:ascii="Arial" w:hAnsi="Arial" w:cs="Arial"/>
          <w:bCs/>
          <w:sz w:val="18"/>
        </w:rPr>
      </w:pPr>
      <w:r w:rsidRPr="002D3B8D">
        <w:rPr>
          <w:rFonts w:ascii="Arial" w:hAnsi="Arial" w:cs="Arial"/>
          <w:bCs/>
          <w:sz w:val="18"/>
        </w:rPr>
        <w:t>It Provides the UI for the entire DR-Scout Suite and using this UI both the Source and Target agent is communicating and user can perform the operation such as data replication, recovery and scheduled snapshots, also they can monitor the various system activities using this UI. UI part is done with PHP and MySQL.</w:t>
      </w:r>
    </w:p>
    <w:p w:rsidR="002D3B8D" w:rsidRPr="002D3B8D" w:rsidRDefault="002D3B8D" w:rsidP="002D3B8D">
      <w:pPr>
        <w:tabs>
          <w:tab w:val="left" w:pos="720"/>
          <w:tab w:val="left" w:pos="1890"/>
          <w:tab w:val="left" w:pos="3240"/>
        </w:tabs>
        <w:suppressAutoHyphens/>
        <w:spacing w:after="0" w:line="240" w:lineRule="auto"/>
        <w:ind w:left="720"/>
        <w:rPr>
          <w:rFonts w:ascii="Arial" w:hAnsi="Arial" w:cs="Arial"/>
          <w:bCs/>
          <w:sz w:val="18"/>
        </w:rPr>
      </w:pPr>
    </w:p>
    <w:p w:rsidR="00D1270E" w:rsidRDefault="00D1270E" w:rsidP="00D1270E">
      <w:pPr>
        <w:numPr>
          <w:ilvl w:val="0"/>
          <w:numId w:val="3"/>
        </w:numPr>
        <w:tabs>
          <w:tab w:val="left" w:pos="720"/>
          <w:tab w:val="left" w:pos="1890"/>
          <w:tab w:val="left" w:pos="3240"/>
        </w:tabs>
        <w:suppressAutoHyphens/>
        <w:spacing w:after="0" w:line="240" w:lineRule="auto"/>
        <w:rPr>
          <w:rFonts w:ascii="Arial" w:hAnsi="Arial" w:cs="Arial"/>
          <w:bCs/>
          <w:sz w:val="18"/>
        </w:rPr>
      </w:pPr>
      <w:r w:rsidRPr="002D3B8D">
        <w:rPr>
          <w:rFonts w:ascii="Arial" w:hAnsi="Arial" w:cs="Arial"/>
          <w:bCs/>
          <w:sz w:val="18"/>
        </w:rPr>
        <w:t>CX server will receives various files that are required for replication from source side agent, process these files based upon the replication option and send it to the target side agent. This monitoring and processing part is implemented using Perl and MySQL</w:t>
      </w:r>
    </w:p>
    <w:p w:rsidR="002D3B8D" w:rsidRDefault="002D3B8D" w:rsidP="002D3B8D">
      <w:pPr>
        <w:pStyle w:val="ListParagraph"/>
        <w:rPr>
          <w:rFonts w:ascii="Arial" w:hAnsi="Arial" w:cs="Arial"/>
          <w:bCs/>
          <w:sz w:val="18"/>
        </w:rPr>
      </w:pPr>
    </w:p>
    <w:p w:rsidR="002D3B8D" w:rsidRPr="002D3B8D" w:rsidRDefault="002D3B8D" w:rsidP="002D3B8D">
      <w:pPr>
        <w:tabs>
          <w:tab w:val="left" w:pos="720"/>
          <w:tab w:val="left" w:pos="1890"/>
          <w:tab w:val="left" w:pos="3240"/>
        </w:tabs>
        <w:suppressAutoHyphens/>
        <w:spacing w:after="0" w:line="240" w:lineRule="auto"/>
        <w:ind w:left="720"/>
        <w:rPr>
          <w:rFonts w:ascii="Arial" w:hAnsi="Arial" w:cs="Arial"/>
          <w:bCs/>
          <w:sz w:val="18"/>
        </w:rPr>
      </w:pPr>
    </w:p>
    <w:p w:rsidR="00D1270E" w:rsidRDefault="00D1270E" w:rsidP="00D1270E">
      <w:pPr>
        <w:numPr>
          <w:ilvl w:val="0"/>
          <w:numId w:val="3"/>
        </w:numPr>
        <w:tabs>
          <w:tab w:val="left" w:pos="720"/>
          <w:tab w:val="left" w:pos="1890"/>
          <w:tab w:val="left" w:pos="3240"/>
        </w:tabs>
        <w:suppressAutoHyphens/>
        <w:spacing w:after="0" w:line="240" w:lineRule="auto"/>
        <w:rPr>
          <w:rFonts w:ascii="Arial" w:hAnsi="Arial" w:cs="Arial"/>
          <w:bCs/>
          <w:sz w:val="18"/>
        </w:rPr>
      </w:pPr>
      <w:r>
        <w:rPr>
          <w:rFonts w:ascii="Arial" w:hAnsi="Arial" w:cs="Arial"/>
          <w:bCs/>
          <w:sz w:val="18"/>
        </w:rPr>
        <w:t xml:space="preserve">CX server will monitor various files sending from the source agent and if it is not sending in the specified time interval it will send the proper alert to system administrator in the form of emails and SNMP traps. This part is implemented using Perl and MYSQL.  </w:t>
      </w:r>
    </w:p>
    <w:p w:rsidR="00D1270E" w:rsidRDefault="00D1270E" w:rsidP="00D1270E">
      <w:pPr>
        <w:tabs>
          <w:tab w:val="left" w:pos="1890"/>
          <w:tab w:val="left" w:pos="3240"/>
        </w:tabs>
        <w:rPr>
          <w:rFonts w:ascii="Arial" w:hAnsi="Arial" w:cs="Arial"/>
          <w:bCs/>
          <w:sz w:val="18"/>
        </w:rPr>
      </w:pPr>
    </w:p>
    <w:p w:rsidR="00D1270E" w:rsidRDefault="00D1270E" w:rsidP="00D1270E">
      <w:pPr>
        <w:numPr>
          <w:ilvl w:val="0"/>
          <w:numId w:val="3"/>
        </w:numPr>
        <w:tabs>
          <w:tab w:val="left" w:pos="720"/>
          <w:tab w:val="left" w:pos="1890"/>
          <w:tab w:val="left" w:pos="3240"/>
        </w:tabs>
        <w:suppressAutoHyphens/>
        <w:spacing w:after="0" w:line="240" w:lineRule="auto"/>
        <w:rPr>
          <w:rFonts w:ascii="Arial" w:hAnsi="Arial" w:cs="Arial"/>
          <w:bCs/>
          <w:sz w:val="18"/>
        </w:rPr>
      </w:pPr>
      <w:r>
        <w:rPr>
          <w:rFonts w:ascii="Arial" w:hAnsi="Arial" w:cs="Arial"/>
          <w:bCs/>
          <w:sz w:val="18"/>
        </w:rPr>
        <w:t xml:space="preserve">Monitor various modules and 3rd party software running on the CX Server, and if is not functioning properly sending the alert to the system administrator. </w:t>
      </w:r>
    </w:p>
    <w:p w:rsidR="00D1270E" w:rsidRDefault="00D1270E" w:rsidP="00D1270E">
      <w:pPr>
        <w:tabs>
          <w:tab w:val="left" w:pos="1890"/>
          <w:tab w:val="left" w:pos="3240"/>
        </w:tabs>
        <w:rPr>
          <w:rFonts w:ascii="Arial" w:hAnsi="Arial" w:cs="Arial"/>
          <w:bCs/>
          <w:sz w:val="18"/>
        </w:rPr>
      </w:pPr>
    </w:p>
    <w:p w:rsidR="00D1270E" w:rsidRPr="002D3B8D" w:rsidRDefault="00D1270E" w:rsidP="00D1270E">
      <w:pPr>
        <w:numPr>
          <w:ilvl w:val="0"/>
          <w:numId w:val="3"/>
        </w:numPr>
        <w:tabs>
          <w:tab w:val="left" w:pos="720"/>
          <w:tab w:val="left" w:pos="1890"/>
          <w:tab w:val="left" w:pos="3240"/>
        </w:tabs>
        <w:suppressAutoHyphens/>
        <w:spacing w:after="0" w:line="240" w:lineRule="auto"/>
        <w:rPr>
          <w:rFonts w:ascii="Arial" w:hAnsi="Arial" w:cs="Arial"/>
          <w:bCs/>
          <w:sz w:val="18"/>
        </w:rPr>
      </w:pPr>
      <w:r w:rsidRPr="002D3B8D">
        <w:rPr>
          <w:rFonts w:ascii="Arial" w:hAnsi="Arial" w:cs="Arial"/>
          <w:bCs/>
          <w:sz w:val="18"/>
        </w:rPr>
        <w:t xml:space="preserve">Entire CX server is running as daemon called tmanagerd it is written in Shell Scripting. </w:t>
      </w:r>
    </w:p>
    <w:p w:rsidR="00D1270E" w:rsidRPr="0090490C" w:rsidRDefault="00D1270E" w:rsidP="00D1270E">
      <w:pPr>
        <w:tabs>
          <w:tab w:val="left" w:pos="720"/>
          <w:tab w:val="left" w:pos="1890"/>
          <w:tab w:val="left" w:pos="3240"/>
        </w:tabs>
        <w:ind w:left="720"/>
        <w:rPr>
          <w:rFonts w:ascii="Arial" w:hAnsi="Arial" w:cs="Arial"/>
          <w:bCs/>
          <w:sz w:val="18"/>
        </w:rPr>
      </w:pPr>
    </w:p>
    <w:p w:rsidR="00D1270E" w:rsidRPr="00E15D99" w:rsidRDefault="00D1270E" w:rsidP="00D1270E">
      <w:pPr>
        <w:numPr>
          <w:ilvl w:val="0"/>
          <w:numId w:val="3"/>
        </w:numPr>
        <w:tabs>
          <w:tab w:val="left" w:pos="720"/>
          <w:tab w:val="left" w:pos="1890"/>
          <w:tab w:val="left" w:pos="3240"/>
        </w:tabs>
        <w:suppressAutoHyphens/>
        <w:spacing w:after="0" w:line="240" w:lineRule="auto"/>
        <w:rPr>
          <w:rFonts w:ascii="Arial" w:hAnsi="Arial" w:cs="Arial"/>
          <w:bCs/>
          <w:sz w:val="18"/>
        </w:rPr>
      </w:pPr>
      <w:r w:rsidRPr="00E15D99">
        <w:rPr>
          <w:rFonts w:ascii="Arial" w:hAnsi="Arial" w:cs="Arial"/>
          <w:bCs/>
          <w:sz w:val="18"/>
        </w:rPr>
        <w:t>For the historical view of Network, memory, CPU usage, different graphs are generated and are displayed under tranding section. Also for the data change in the protected source volume and the RPO, different graphs are generated.</w:t>
      </w:r>
    </w:p>
    <w:p w:rsidR="00D1270E" w:rsidRDefault="00D1270E" w:rsidP="00D1270E">
      <w:pPr>
        <w:tabs>
          <w:tab w:val="left" w:pos="1890"/>
          <w:tab w:val="left" w:pos="3240"/>
        </w:tabs>
        <w:rPr>
          <w:rFonts w:ascii="Arial" w:hAnsi="Arial" w:cs="Arial"/>
          <w:bCs/>
          <w:sz w:val="18"/>
        </w:rPr>
      </w:pPr>
    </w:p>
    <w:p w:rsidR="00D1270E" w:rsidRDefault="00E15D99" w:rsidP="00D1270E">
      <w:pPr>
        <w:tabs>
          <w:tab w:val="left" w:pos="2610"/>
          <w:tab w:val="left" w:pos="3960"/>
        </w:tabs>
        <w:rPr>
          <w:rFonts w:ascii="Arial" w:hAnsi="Arial" w:cs="Arial"/>
          <w:bCs/>
          <w:sz w:val="18"/>
        </w:rPr>
      </w:pPr>
      <w:r>
        <w:rPr>
          <w:rFonts w:ascii="Arial" w:hAnsi="Arial" w:cs="Arial"/>
          <w:bCs/>
          <w:sz w:val="18"/>
        </w:rPr>
        <w:t xml:space="preserve">         </w:t>
      </w:r>
      <w:r w:rsidR="00D1270E">
        <w:rPr>
          <w:rFonts w:ascii="Arial" w:hAnsi="Arial" w:cs="Arial"/>
          <w:bCs/>
          <w:sz w:val="18"/>
        </w:rPr>
        <w:t>Apart from these, there is a licensing site, where the licenses are gen</w:t>
      </w:r>
      <w:r w:rsidR="0028164B">
        <w:rPr>
          <w:rFonts w:ascii="Arial" w:hAnsi="Arial" w:cs="Arial"/>
          <w:bCs/>
          <w:sz w:val="18"/>
        </w:rPr>
        <w:t>erated for different customers .</w:t>
      </w:r>
    </w:p>
    <w:p w:rsidR="00D1270E" w:rsidRDefault="00D1270E" w:rsidP="00D1270E">
      <w:pPr>
        <w:pStyle w:val="Heading2"/>
        <w:numPr>
          <w:ilvl w:val="1"/>
          <w:numId w:val="5"/>
        </w:numPr>
        <w:tabs>
          <w:tab w:val="clear" w:pos="1080"/>
          <w:tab w:val="num" w:pos="360"/>
        </w:tabs>
        <w:ind w:left="360"/>
        <w:rPr>
          <w:sz w:val="18"/>
        </w:rPr>
      </w:pPr>
      <w:r w:rsidRPr="00141740">
        <w:rPr>
          <w:sz w:val="18"/>
          <w:szCs w:val="18"/>
        </w:rPr>
        <w:t>Application Protection</w:t>
      </w:r>
      <w:r w:rsidRPr="00141740">
        <w:rPr>
          <w:sz w:val="18"/>
        </w:rPr>
        <w:t xml:space="preserve"> </w:t>
      </w:r>
      <w:r w:rsidR="00141740">
        <w:rPr>
          <w:sz w:val="18"/>
        </w:rPr>
        <w:t>–</w:t>
      </w:r>
      <w:r w:rsidRPr="00141740">
        <w:rPr>
          <w:sz w:val="18"/>
        </w:rPr>
        <w:t xml:space="preserve"> </w:t>
      </w:r>
    </w:p>
    <w:p w:rsidR="00141740" w:rsidRPr="00141740" w:rsidRDefault="00141740" w:rsidP="00141740">
      <w:pPr>
        <w:rPr>
          <w:lang w:eastAsia="ar-SA"/>
        </w:rPr>
      </w:pPr>
    </w:p>
    <w:p w:rsidR="00D1270E" w:rsidRDefault="00D1270E" w:rsidP="00D1270E">
      <w:pPr>
        <w:ind w:left="360"/>
        <w:rPr>
          <w:rFonts w:ascii="Arial" w:hAnsi="Arial" w:cs="Arial"/>
          <w:sz w:val="20"/>
          <w:szCs w:val="20"/>
        </w:rPr>
      </w:pPr>
      <w:r w:rsidRPr="00251B6F">
        <w:rPr>
          <w:rFonts w:ascii="Arial" w:hAnsi="Arial" w:cs="Arial"/>
          <w:b/>
          <w:sz w:val="20"/>
          <w:szCs w:val="20"/>
        </w:rPr>
        <w:t>Software</w:t>
      </w:r>
      <w:r>
        <w:rPr>
          <w:rFonts w:ascii="Arial" w:hAnsi="Arial" w:cs="Arial"/>
          <w:sz w:val="20"/>
          <w:szCs w:val="20"/>
        </w:rPr>
        <w:t>:</w:t>
      </w:r>
      <w:r w:rsidRPr="00251B6F">
        <w:rPr>
          <w:rFonts w:ascii="Arial" w:hAnsi="Arial" w:cs="Arial"/>
          <w:sz w:val="20"/>
          <w:szCs w:val="20"/>
        </w:rPr>
        <w:t xml:space="preserve"> </w:t>
      </w:r>
      <w:r>
        <w:rPr>
          <w:rFonts w:ascii="Arial" w:hAnsi="Arial" w:cs="Arial"/>
          <w:b/>
          <w:sz w:val="20"/>
          <w:szCs w:val="20"/>
        </w:rPr>
        <w:t>Server</w:t>
      </w:r>
      <w:r w:rsidRPr="00251B6F">
        <w:rPr>
          <w:rFonts w:ascii="Arial" w:hAnsi="Arial" w:cs="Arial"/>
          <w:sz w:val="20"/>
          <w:szCs w:val="20"/>
        </w:rPr>
        <w:t>:</w:t>
      </w:r>
      <w:r>
        <w:rPr>
          <w:rFonts w:ascii="Arial" w:hAnsi="Arial" w:cs="Arial"/>
          <w:sz w:val="20"/>
          <w:szCs w:val="20"/>
        </w:rPr>
        <w:t xml:space="preserve"> </w:t>
      </w:r>
      <w:r w:rsidRPr="00251B6F">
        <w:rPr>
          <w:rFonts w:ascii="Arial" w:hAnsi="Arial" w:cs="Arial"/>
          <w:sz w:val="20"/>
          <w:szCs w:val="20"/>
        </w:rPr>
        <w:t>PHP</w:t>
      </w:r>
      <w:r>
        <w:rPr>
          <w:rFonts w:ascii="Arial" w:hAnsi="Arial" w:cs="Arial"/>
          <w:sz w:val="20"/>
          <w:szCs w:val="20"/>
        </w:rPr>
        <w:t xml:space="preserve">, </w:t>
      </w:r>
      <w:r w:rsidR="00022AD1">
        <w:rPr>
          <w:rFonts w:ascii="Arial" w:hAnsi="Arial" w:cs="Arial"/>
          <w:sz w:val="20"/>
          <w:szCs w:val="20"/>
        </w:rPr>
        <w:t>HTML,</w:t>
      </w:r>
      <w:r>
        <w:rPr>
          <w:rFonts w:ascii="Arial" w:hAnsi="Arial" w:cs="Arial"/>
          <w:sz w:val="20"/>
          <w:szCs w:val="20"/>
        </w:rPr>
        <w:t>PERL</w:t>
      </w:r>
      <w:r w:rsidRPr="00251B6F">
        <w:rPr>
          <w:rFonts w:ascii="Arial" w:hAnsi="Arial" w:cs="Arial"/>
          <w:sz w:val="20"/>
          <w:szCs w:val="20"/>
        </w:rPr>
        <w:t xml:space="preserve"> &amp; JavaScript</w:t>
      </w:r>
    </w:p>
    <w:p w:rsidR="00D1270E" w:rsidRDefault="00D1270E" w:rsidP="00D1270E">
      <w:pPr>
        <w:ind w:left="360"/>
        <w:rPr>
          <w:b/>
          <w:bCs/>
          <w:sz w:val="18"/>
        </w:rPr>
      </w:pPr>
      <w:r>
        <w:rPr>
          <w:rFonts w:ascii="Arial" w:hAnsi="Arial" w:cs="Arial"/>
          <w:sz w:val="20"/>
          <w:szCs w:val="20"/>
        </w:rPr>
        <w:t xml:space="preserve">                    </w:t>
      </w:r>
      <w:r w:rsidRPr="00251B6F">
        <w:rPr>
          <w:rFonts w:ascii="Arial" w:hAnsi="Arial" w:cs="Arial"/>
          <w:b/>
          <w:sz w:val="20"/>
          <w:szCs w:val="20"/>
        </w:rPr>
        <w:t>Back End</w:t>
      </w:r>
      <w:r>
        <w:rPr>
          <w:rFonts w:ascii="Arial" w:hAnsi="Arial" w:cs="Arial"/>
          <w:sz w:val="20"/>
          <w:szCs w:val="20"/>
        </w:rPr>
        <w:t>:</w:t>
      </w:r>
      <w:r w:rsidRPr="00251B6F">
        <w:rPr>
          <w:rFonts w:ascii="Arial" w:hAnsi="Arial" w:cs="Arial"/>
          <w:sz w:val="20"/>
          <w:szCs w:val="20"/>
        </w:rPr>
        <w:t xml:space="preserve"> MySQL</w:t>
      </w:r>
    </w:p>
    <w:p w:rsidR="00D1270E" w:rsidRPr="004159F2" w:rsidRDefault="00D1270E" w:rsidP="00D1270E">
      <w:pPr>
        <w:autoSpaceDE w:val="0"/>
        <w:autoSpaceDN w:val="0"/>
        <w:adjustRightInd w:val="0"/>
        <w:ind w:left="360"/>
        <w:rPr>
          <w:rFonts w:ascii="Arial" w:hAnsi="Arial" w:cs="Arial"/>
          <w:color w:val="000000"/>
          <w:sz w:val="20"/>
          <w:szCs w:val="20"/>
        </w:rPr>
      </w:pPr>
      <w:r w:rsidRPr="0018148B">
        <w:rPr>
          <w:b/>
          <w:bCs/>
          <w:sz w:val="18"/>
        </w:rPr>
        <w:t xml:space="preserve"> </w:t>
      </w:r>
      <w:r w:rsidRPr="006E1178">
        <w:rPr>
          <w:rFonts w:ascii="Arial" w:hAnsi="Arial" w:cs="Arial"/>
          <w:b/>
          <w:bCs/>
          <w:sz w:val="20"/>
          <w:szCs w:val="20"/>
        </w:rPr>
        <w:t>Application suppor</w:t>
      </w:r>
      <w:r>
        <w:rPr>
          <w:rFonts w:ascii="Arial" w:hAnsi="Arial" w:cs="Arial"/>
          <w:b/>
          <w:bCs/>
          <w:sz w:val="20"/>
          <w:szCs w:val="20"/>
        </w:rPr>
        <w:t>t:</w:t>
      </w:r>
      <w:r>
        <w:rPr>
          <w:rFonts w:ascii="Arial" w:hAnsi="Arial" w:cs="Arial"/>
          <w:color w:val="000000"/>
          <w:sz w:val="20"/>
          <w:szCs w:val="20"/>
        </w:rPr>
        <w:t xml:space="preserve">  </w:t>
      </w:r>
      <w:r w:rsidRPr="004159F2">
        <w:rPr>
          <w:rFonts w:ascii="Arial" w:hAnsi="Arial" w:cs="Arial"/>
          <w:color w:val="000000"/>
          <w:sz w:val="20"/>
          <w:szCs w:val="20"/>
        </w:rPr>
        <w:t>DR</w:t>
      </w:r>
      <w:r w:rsidRPr="004159F2">
        <w:rPr>
          <w:rFonts w:ascii="Cambria Math" w:hAnsi="Cambria Math" w:cs="Arial"/>
          <w:color w:val="000000"/>
          <w:sz w:val="20"/>
          <w:szCs w:val="20"/>
        </w:rPr>
        <w:t>‐</w:t>
      </w:r>
      <w:r w:rsidRPr="004159F2">
        <w:rPr>
          <w:rFonts w:ascii="Arial" w:hAnsi="Arial" w:cs="Arial"/>
          <w:color w:val="000000"/>
          <w:sz w:val="20"/>
          <w:szCs w:val="20"/>
        </w:rPr>
        <w:t>Scout exclusively supports enterprise applications like</w:t>
      </w:r>
    </w:p>
    <w:p w:rsidR="00D1270E" w:rsidRPr="004159F2" w:rsidRDefault="00D1270E" w:rsidP="00D1270E">
      <w:pPr>
        <w:autoSpaceDE w:val="0"/>
        <w:autoSpaceDN w:val="0"/>
        <w:adjustRightInd w:val="0"/>
        <w:ind w:left="1440"/>
        <w:rPr>
          <w:rFonts w:ascii="Arial" w:hAnsi="Arial" w:cs="Arial"/>
          <w:color w:val="000000"/>
          <w:sz w:val="20"/>
          <w:szCs w:val="20"/>
        </w:rPr>
      </w:pPr>
      <w:r>
        <w:rPr>
          <w:rFonts w:ascii="Arial" w:hAnsi="Arial" w:cs="Arial"/>
          <w:color w:val="000000"/>
          <w:sz w:val="20"/>
          <w:szCs w:val="20"/>
        </w:rPr>
        <w:tab/>
        <w:t xml:space="preserve">     </w:t>
      </w:r>
      <w:r w:rsidRPr="004159F2">
        <w:rPr>
          <w:rFonts w:ascii="Arial" w:hAnsi="Arial" w:cs="Arial"/>
          <w:color w:val="000000"/>
          <w:sz w:val="20"/>
          <w:szCs w:val="20"/>
        </w:rPr>
        <w:t>• Exchange server</w:t>
      </w:r>
    </w:p>
    <w:p w:rsidR="00D1270E" w:rsidRPr="004159F2" w:rsidRDefault="00D1270E" w:rsidP="00D1270E">
      <w:pPr>
        <w:autoSpaceDE w:val="0"/>
        <w:autoSpaceDN w:val="0"/>
        <w:adjustRightInd w:val="0"/>
        <w:ind w:left="1440"/>
        <w:rPr>
          <w:rFonts w:ascii="Arial" w:hAnsi="Arial" w:cs="Arial"/>
          <w:color w:val="000000"/>
          <w:sz w:val="20"/>
          <w:szCs w:val="20"/>
        </w:rPr>
      </w:pPr>
      <w:r>
        <w:rPr>
          <w:rFonts w:ascii="Arial" w:hAnsi="Arial" w:cs="Arial"/>
          <w:color w:val="000000"/>
          <w:sz w:val="20"/>
          <w:szCs w:val="20"/>
        </w:rPr>
        <w:tab/>
        <w:t xml:space="preserve">     </w:t>
      </w:r>
      <w:r w:rsidRPr="004159F2">
        <w:rPr>
          <w:rFonts w:ascii="Arial" w:hAnsi="Arial" w:cs="Arial"/>
          <w:color w:val="000000"/>
          <w:sz w:val="20"/>
          <w:szCs w:val="20"/>
        </w:rPr>
        <w:t>• SQL Server</w:t>
      </w:r>
    </w:p>
    <w:p w:rsidR="00D1270E" w:rsidRPr="004159F2" w:rsidRDefault="00D1270E" w:rsidP="00D1270E">
      <w:pPr>
        <w:autoSpaceDE w:val="0"/>
        <w:autoSpaceDN w:val="0"/>
        <w:adjustRightInd w:val="0"/>
        <w:ind w:left="1440"/>
        <w:rPr>
          <w:rFonts w:ascii="Arial" w:hAnsi="Arial" w:cs="Arial"/>
          <w:color w:val="000000"/>
          <w:sz w:val="20"/>
          <w:szCs w:val="20"/>
        </w:rPr>
      </w:pPr>
      <w:r>
        <w:rPr>
          <w:rFonts w:ascii="Arial" w:hAnsi="Arial" w:cs="Arial"/>
          <w:color w:val="000000"/>
          <w:sz w:val="20"/>
          <w:szCs w:val="20"/>
        </w:rPr>
        <w:tab/>
        <w:t xml:space="preserve">     </w:t>
      </w:r>
      <w:r w:rsidRPr="004159F2">
        <w:rPr>
          <w:rFonts w:ascii="Arial" w:hAnsi="Arial" w:cs="Arial"/>
          <w:color w:val="000000"/>
          <w:sz w:val="20"/>
          <w:szCs w:val="20"/>
        </w:rPr>
        <w:t>• Oracle database</w:t>
      </w:r>
    </w:p>
    <w:p w:rsidR="00D1270E" w:rsidRPr="004159F2" w:rsidRDefault="00D1270E" w:rsidP="00D1270E">
      <w:pPr>
        <w:autoSpaceDE w:val="0"/>
        <w:autoSpaceDN w:val="0"/>
        <w:adjustRightInd w:val="0"/>
        <w:ind w:left="1440"/>
        <w:rPr>
          <w:rFonts w:ascii="Arial" w:hAnsi="Arial" w:cs="Arial"/>
          <w:b/>
          <w:color w:val="000000"/>
          <w:sz w:val="18"/>
          <w:szCs w:val="18"/>
        </w:rPr>
      </w:pPr>
      <w:r>
        <w:rPr>
          <w:rFonts w:ascii="Arial" w:hAnsi="Arial" w:cs="Arial"/>
          <w:color w:val="000000"/>
          <w:sz w:val="20"/>
          <w:szCs w:val="20"/>
        </w:rPr>
        <w:tab/>
        <w:t xml:space="preserve">     </w:t>
      </w:r>
      <w:r w:rsidRPr="004159F2">
        <w:rPr>
          <w:rFonts w:ascii="Arial" w:hAnsi="Arial" w:cs="Arial"/>
          <w:color w:val="000000"/>
          <w:sz w:val="20"/>
          <w:szCs w:val="20"/>
        </w:rPr>
        <w:t>• Blackberry Exchange server etc</w:t>
      </w:r>
    </w:p>
    <w:p w:rsidR="00D1270E" w:rsidRPr="004159F2" w:rsidRDefault="00D1270E" w:rsidP="00D1270E">
      <w:pPr>
        <w:autoSpaceDE w:val="0"/>
        <w:autoSpaceDN w:val="0"/>
        <w:adjustRightInd w:val="0"/>
        <w:rPr>
          <w:rFonts w:ascii="Arial" w:hAnsi="Arial" w:cs="Arial"/>
          <w:sz w:val="18"/>
          <w:szCs w:val="18"/>
        </w:rPr>
      </w:pPr>
      <w:r w:rsidRPr="004159F2">
        <w:rPr>
          <w:rFonts w:ascii="Arial" w:hAnsi="Arial" w:cs="Arial"/>
          <w:b/>
          <w:color w:val="000000"/>
          <w:sz w:val="18"/>
          <w:szCs w:val="18"/>
        </w:rPr>
        <w:t>Description</w:t>
      </w:r>
      <w:r w:rsidRPr="004159F2">
        <w:rPr>
          <w:rFonts w:ascii="Arial" w:hAnsi="Arial" w:cs="Arial"/>
          <w:color w:val="000000"/>
          <w:sz w:val="18"/>
          <w:szCs w:val="18"/>
        </w:rPr>
        <w:t>:</w:t>
      </w:r>
      <w:r w:rsidRPr="004159F2">
        <w:rPr>
          <w:rFonts w:ascii="Arial" w:hAnsi="Arial" w:cs="Arial"/>
          <w:sz w:val="18"/>
          <w:szCs w:val="18"/>
        </w:rPr>
        <w:t xml:space="preserve"> Volumes holding these applications are detected automatically by the VX agent and  are   shown on the CX UI. Depending upon the resources and the DR policy in place, you may choose to have a local and a remote backup at the same time (or just one of them).</w:t>
      </w:r>
    </w:p>
    <w:p w:rsidR="00D1270E" w:rsidRPr="004159F2" w:rsidRDefault="00D1270E" w:rsidP="00D1270E">
      <w:pPr>
        <w:pStyle w:val="Heading2"/>
        <w:rPr>
          <w:b w:val="0"/>
          <w:bCs w:val="0"/>
          <w:color w:val="000000"/>
          <w:sz w:val="18"/>
          <w:szCs w:val="18"/>
          <w:lang w:eastAsia="en-US"/>
        </w:rPr>
      </w:pPr>
    </w:p>
    <w:p w:rsidR="00D1270E" w:rsidRPr="004159F2" w:rsidRDefault="00D1270E" w:rsidP="00D1270E">
      <w:pPr>
        <w:autoSpaceDE w:val="0"/>
        <w:autoSpaceDN w:val="0"/>
        <w:adjustRightInd w:val="0"/>
        <w:rPr>
          <w:rFonts w:ascii="Arial" w:hAnsi="Arial" w:cs="Arial"/>
          <w:b/>
          <w:color w:val="000000"/>
          <w:sz w:val="18"/>
          <w:szCs w:val="18"/>
        </w:rPr>
      </w:pPr>
      <w:r w:rsidRPr="004159F2">
        <w:rPr>
          <w:rFonts w:ascii="Arial" w:hAnsi="Arial" w:cs="Arial"/>
          <w:b/>
          <w:color w:val="000000"/>
          <w:sz w:val="18"/>
          <w:szCs w:val="18"/>
        </w:rPr>
        <w:t>EXCHANGE SERVER SUPPORT:</w:t>
      </w:r>
    </w:p>
    <w:p w:rsidR="00D1270E" w:rsidRPr="004159F2" w:rsidRDefault="00D1270E" w:rsidP="00D1270E">
      <w:pPr>
        <w:autoSpaceDE w:val="0"/>
        <w:autoSpaceDN w:val="0"/>
        <w:adjustRightInd w:val="0"/>
        <w:rPr>
          <w:rFonts w:ascii="Arial" w:hAnsi="Arial" w:cs="Arial"/>
          <w:color w:val="000000"/>
          <w:sz w:val="18"/>
          <w:szCs w:val="18"/>
        </w:rPr>
      </w:pPr>
      <w:r w:rsidRPr="004159F2">
        <w:rPr>
          <w:rFonts w:ascii="Arial" w:hAnsi="Arial" w:cs="Arial"/>
          <w:color w:val="000000"/>
          <w:sz w:val="18"/>
          <w:szCs w:val="18"/>
        </w:rPr>
        <w:t>Exchange server plays a critical role in a fast paced business environment where timely communication is</w:t>
      </w:r>
    </w:p>
    <w:p w:rsidR="00D1270E" w:rsidRPr="004159F2" w:rsidRDefault="00D1270E" w:rsidP="00D1270E">
      <w:pPr>
        <w:autoSpaceDE w:val="0"/>
        <w:autoSpaceDN w:val="0"/>
        <w:adjustRightInd w:val="0"/>
        <w:rPr>
          <w:rFonts w:ascii="Arial" w:hAnsi="Arial" w:cs="Arial"/>
          <w:color w:val="000000"/>
          <w:sz w:val="18"/>
          <w:szCs w:val="18"/>
        </w:rPr>
      </w:pPr>
      <w:r w:rsidRPr="004159F2">
        <w:rPr>
          <w:rFonts w:ascii="Arial" w:hAnsi="Arial" w:cs="Arial"/>
          <w:color w:val="000000"/>
          <w:sz w:val="18"/>
          <w:szCs w:val="18"/>
        </w:rPr>
        <w:t>critical. Protecting and recovering an exchange server is a challenge faced by many administrators.</w:t>
      </w:r>
    </w:p>
    <w:p w:rsidR="00D1270E" w:rsidRPr="004159F2" w:rsidRDefault="00D1270E" w:rsidP="00D1270E">
      <w:pPr>
        <w:autoSpaceDE w:val="0"/>
        <w:autoSpaceDN w:val="0"/>
        <w:adjustRightInd w:val="0"/>
        <w:rPr>
          <w:rFonts w:ascii="Arial" w:hAnsi="Arial" w:cs="Arial"/>
          <w:color w:val="000000"/>
          <w:sz w:val="18"/>
          <w:szCs w:val="18"/>
        </w:rPr>
      </w:pPr>
      <w:r w:rsidRPr="004159F2">
        <w:rPr>
          <w:rFonts w:ascii="Arial" w:hAnsi="Arial" w:cs="Arial"/>
          <w:color w:val="000000"/>
          <w:sz w:val="18"/>
          <w:szCs w:val="18"/>
        </w:rPr>
        <w:t>Backing up exchange has some challenges such as</w:t>
      </w:r>
    </w:p>
    <w:p w:rsidR="00D1270E" w:rsidRPr="004159F2" w:rsidRDefault="00D1270E" w:rsidP="00D1270E">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r w:rsidRPr="004159F2">
        <w:rPr>
          <w:rFonts w:ascii="Arial" w:hAnsi="Arial" w:cs="Arial"/>
          <w:color w:val="000000"/>
          <w:sz w:val="18"/>
          <w:szCs w:val="18"/>
        </w:rPr>
        <w:t>• Large number of users</w:t>
      </w:r>
    </w:p>
    <w:p w:rsidR="00D1270E" w:rsidRPr="004159F2" w:rsidRDefault="00D1270E" w:rsidP="00D1270E">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r w:rsidRPr="004159F2">
        <w:rPr>
          <w:rFonts w:ascii="Arial" w:hAnsi="Arial" w:cs="Arial"/>
          <w:color w:val="000000"/>
          <w:sz w:val="18"/>
          <w:szCs w:val="18"/>
        </w:rPr>
        <w:t>• Exchange spanning over multiple volumes</w:t>
      </w:r>
    </w:p>
    <w:p w:rsidR="00D1270E" w:rsidRDefault="00D1270E" w:rsidP="00D1270E">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r w:rsidRPr="004159F2">
        <w:rPr>
          <w:rFonts w:ascii="Arial" w:hAnsi="Arial" w:cs="Arial"/>
          <w:color w:val="000000"/>
          <w:sz w:val="18"/>
          <w:szCs w:val="18"/>
        </w:rPr>
        <w:t>• Maintaining consistency on the backup server</w:t>
      </w:r>
    </w:p>
    <w:p w:rsidR="00D1270E" w:rsidRPr="004159F2" w:rsidRDefault="00D1270E" w:rsidP="00D1270E">
      <w:pPr>
        <w:autoSpaceDE w:val="0"/>
        <w:autoSpaceDN w:val="0"/>
        <w:adjustRightInd w:val="0"/>
        <w:rPr>
          <w:rFonts w:ascii="Arial" w:hAnsi="Arial" w:cs="Arial"/>
          <w:color w:val="000000"/>
          <w:sz w:val="18"/>
          <w:szCs w:val="18"/>
        </w:rPr>
      </w:pPr>
      <w:r w:rsidRPr="0096576C">
        <w:rPr>
          <w:rFonts w:ascii="Arial" w:hAnsi="Arial" w:cs="Arial"/>
          <w:sz w:val="20"/>
          <w:szCs w:val="20"/>
        </w:rPr>
        <w:t>While recovering it is imperative to recover to a point with negligible or no data loss while ensuring data</w:t>
      </w:r>
      <w:r>
        <w:rPr>
          <w:rFonts w:ascii="Arial" w:hAnsi="Arial" w:cs="Arial"/>
          <w:sz w:val="20"/>
          <w:szCs w:val="20"/>
        </w:rPr>
        <w:t xml:space="preserve"> </w:t>
      </w:r>
      <w:r w:rsidRPr="0096576C">
        <w:rPr>
          <w:rFonts w:ascii="Arial" w:hAnsi="Arial" w:cs="Arial"/>
          <w:sz w:val="20"/>
          <w:szCs w:val="20"/>
        </w:rPr>
        <w:t>Integrity.</w:t>
      </w:r>
    </w:p>
    <w:p w:rsidR="00D1270E" w:rsidRPr="004159F2" w:rsidRDefault="00D1270E" w:rsidP="00D1270E">
      <w:pPr>
        <w:pStyle w:val="Heading2"/>
        <w:rPr>
          <w:b w:val="0"/>
          <w:bCs w:val="0"/>
          <w:sz w:val="18"/>
          <w:szCs w:val="18"/>
        </w:rPr>
      </w:pPr>
    </w:p>
    <w:p w:rsidR="00D1270E" w:rsidRPr="004159F2" w:rsidRDefault="00D1270E" w:rsidP="00D1270E">
      <w:pPr>
        <w:autoSpaceDE w:val="0"/>
        <w:autoSpaceDN w:val="0"/>
        <w:adjustRightInd w:val="0"/>
        <w:rPr>
          <w:rFonts w:ascii="Arial" w:hAnsi="Arial" w:cs="Arial"/>
          <w:b/>
          <w:color w:val="000000"/>
          <w:sz w:val="18"/>
          <w:szCs w:val="18"/>
        </w:rPr>
      </w:pPr>
      <w:r w:rsidRPr="004159F2">
        <w:rPr>
          <w:rFonts w:ascii="Arial" w:hAnsi="Arial" w:cs="Arial"/>
          <w:b/>
          <w:color w:val="000000"/>
          <w:sz w:val="18"/>
          <w:szCs w:val="18"/>
        </w:rPr>
        <w:t>SQL SERVER:</w:t>
      </w:r>
    </w:p>
    <w:p w:rsidR="00D1270E" w:rsidRPr="004159F2" w:rsidRDefault="00D1270E" w:rsidP="00D1270E">
      <w:pPr>
        <w:autoSpaceDE w:val="0"/>
        <w:autoSpaceDN w:val="0"/>
        <w:adjustRightInd w:val="0"/>
        <w:rPr>
          <w:rFonts w:ascii="Arial" w:hAnsi="Arial" w:cs="Arial"/>
          <w:color w:val="000000"/>
          <w:sz w:val="18"/>
          <w:szCs w:val="18"/>
        </w:rPr>
      </w:pPr>
      <w:r w:rsidRPr="004159F2">
        <w:rPr>
          <w:rFonts w:ascii="Arial" w:hAnsi="Arial" w:cs="Arial"/>
          <w:color w:val="000000"/>
          <w:sz w:val="18"/>
          <w:szCs w:val="18"/>
        </w:rPr>
        <w:t>DR</w:t>
      </w:r>
      <w:r w:rsidRPr="004159F2">
        <w:rPr>
          <w:rFonts w:ascii="Cambria Math" w:hAnsi="Cambria Math" w:cs="Arial"/>
          <w:color w:val="000000"/>
          <w:sz w:val="18"/>
          <w:szCs w:val="18"/>
        </w:rPr>
        <w:t>‐</w:t>
      </w:r>
      <w:r w:rsidRPr="004159F2">
        <w:rPr>
          <w:rFonts w:ascii="Arial" w:hAnsi="Arial" w:cs="Arial"/>
          <w:color w:val="000000"/>
          <w:sz w:val="18"/>
          <w:szCs w:val="18"/>
        </w:rPr>
        <w:t>Scout supports SQL server 2000 and 2005. SQL server usually spans over multiple volumes. The</w:t>
      </w:r>
    </w:p>
    <w:p w:rsidR="00D1270E" w:rsidRPr="004159F2" w:rsidRDefault="00D1270E" w:rsidP="00D1270E">
      <w:pPr>
        <w:autoSpaceDE w:val="0"/>
        <w:autoSpaceDN w:val="0"/>
        <w:adjustRightInd w:val="0"/>
        <w:rPr>
          <w:rFonts w:ascii="Arial" w:hAnsi="Arial" w:cs="Arial"/>
        </w:rPr>
      </w:pPr>
      <w:r w:rsidRPr="004159F2">
        <w:rPr>
          <w:rFonts w:ascii="Arial" w:hAnsi="Arial" w:cs="Arial"/>
          <w:color w:val="000000"/>
          <w:sz w:val="18"/>
          <w:szCs w:val="18"/>
        </w:rPr>
        <w:t>challenges faced by backup administrators will mostly remain same as in case of exchange backup.</w:t>
      </w:r>
    </w:p>
    <w:p w:rsidR="00D1270E" w:rsidRDefault="00D1270E" w:rsidP="00D1270E">
      <w:pPr>
        <w:pStyle w:val="Heading1"/>
        <w:tabs>
          <w:tab w:val="left" w:pos="0"/>
        </w:tabs>
        <w:rPr>
          <w:b/>
          <w:bCs/>
          <w:u w:val="none"/>
        </w:rPr>
      </w:pPr>
      <w:r>
        <w:rPr>
          <w:b/>
          <w:bCs/>
          <w:u w:val="none"/>
        </w:rPr>
        <w:lastRenderedPageBreak/>
        <w:t>Hobbies &amp; Interests:</w:t>
      </w:r>
    </w:p>
    <w:p w:rsidR="00D1270E" w:rsidRDefault="00D1270E" w:rsidP="00E15D99">
      <w:pPr>
        <w:pStyle w:val="BodyText3"/>
        <w:suppressAutoHyphens w:val="0"/>
        <w:jc w:val="both"/>
        <w:rPr>
          <w:bCs w:val="0"/>
        </w:rPr>
      </w:pPr>
      <w:r>
        <w:rPr>
          <w:bCs w:val="0"/>
        </w:rPr>
        <w:t>Playing and watching cricket.</w:t>
      </w:r>
    </w:p>
    <w:p w:rsidR="00E15D99" w:rsidRDefault="00E15D99" w:rsidP="00E15D99">
      <w:pPr>
        <w:pStyle w:val="BodyText3"/>
        <w:suppressAutoHyphens w:val="0"/>
        <w:jc w:val="both"/>
      </w:pPr>
    </w:p>
    <w:p w:rsidR="00E15D99" w:rsidRPr="00E15D99" w:rsidRDefault="00D1270E" w:rsidP="00E15D99">
      <w:pPr>
        <w:pStyle w:val="Heading1"/>
        <w:tabs>
          <w:tab w:val="left" w:pos="0"/>
        </w:tabs>
      </w:pPr>
      <w:r>
        <w:rPr>
          <w:b/>
          <w:bCs/>
          <w:u w:val="none"/>
        </w:rPr>
        <w:t>Personal Reference:</w:t>
      </w:r>
    </w:p>
    <w:p w:rsidR="00D1270E" w:rsidRPr="0025494C" w:rsidRDefault="00D1270E" w:rsidP="00D1270E">
      <w:pPr>
        <w:rPr>
          <w:rFonts w:ascii="Arial" w:hAnsi="Arial" w:cs="Arial"/>
          <w:bCs/>
          <w:sz w:val="18"/>
        </w:rPr>
      </w:pPr>
      <w:r>
        <w:rPr>
          <w:rFonts w:ascii="Arial" w:hAnsi="Arial" w:cs="Arial"/>
          <w:bCs/>
          <w:sz w:val="18"/>
        </w:rPr>
        <w:t xml:space="preserve">Date of Birth  </w:t>
      </w:r>
      <w:r>
        <w:rPr>
          <w:rFonts w:ascii="Arial" w:hAnsi="Arial" w:cs="Arial"/>
          <w:bCs/>
          <w:sz w:val="18"/>
        </w:rPr>
        <w:tab/>
        <w:t xml:space="preserve">: </w:t>
      </w:r>
      <w:r>
        <w:rPr>
          <w:rFonts w:ascii="Arial" w:hAnsi="Arial" w:cs="Arial"/>
          <w:bCs/>
          <w:sz w:val="18"/>
        </w:rPr>
        <w:tab/>
        <w:t>27- august-1986</w:t>
      </w:r>
    </w:p>
    <w:p w:rsidR="00D1270E" w:rsidRDefault="007D2A91" w:rsidP="00D1270E">
      <w:pPr>
        <w:rPr>
          <w:rFonts w:ascii="Arial" w:hAnsi="Arial" w:cs="Arial"/>
          <w:bCs/>
          <w:sz w:val="18"/>
        </w:rPr>
      </w:pPr>
      <w:r w:rsidRPr="007D2A91">
        <w:rPr>
          <w:noProof/>
        </w:rPr>
        <w:pict>
          <v:shape id="_x0000_s1030" type="#_x0000_t202" style="position:absolute;margin-left:297pt;margin-top:.75pt;width:143.65pt;height:17.65pt;z-index:251661312;mso-wrap-distance-left:9.05pt;mso-wrap-distance-right:9.05pt" stroked="f">
            <v:fill color2="black"/>
            <v:textbox inset="0,0,0,0">
              <w:txbxContent>
                <w:p w:rsidR="00D1270E" w:rsidRDefault="00D1270E" w:rsidP="00D1270E">
                  <w:pPr>
                    <w:pStyle w:val="Heading5"/>
                    <w:rPr>
                      <w:b w:val="0"/>
                      <w:bCs w:val="0"/>
                    </w:rPr>
                  </w:pPr>
                  <w:r>
                    <w:rPr>
                      <w:b w:val="0"/>
                      <w:bCs w:val="0"/>
                    </w:rPr>
                    <w:t>NAGA SHIVA KRISHNA S</w:t>
                  </w:r>
                </w:p>
                <w:p w:rsidR="00D1270E" w:rsidRDefault="00D1270E" w:rsidP="00D1270E"/>
                <w:p w:rsidR="00D1270E" w:rsidRPr="008730C8" w:rsidRDefault="00D1270E" w:rsidP="00D1270E"/>
                <w:p w:rsidR="00D1270E" w:rsidRPr="0018148B" w:rsidRDefault="00D1270E" w:rsidP="00D1270E"/>
              </w:txbxContent>
            </v:textbox>
          </v:shape>
        </w:pict>
      </w:r>
      <w:r w:rsidR="00D1270E">
        <w:rPr>
          <w:rFonts w:ascii="Arial" w:hAnsi="Arial" w:cs="Arial"/>
          <w:bCs/>
          <w:sz w:val="18"/>
        </w:rPr>
        <w:t xml:space="preserve">Marital Status </w:t>
      </w:r>
      <w:r w:rsidR="00D1270E">
        <w:rPr>
          <w:rFonts w:ascii="Arial" w:hAnsi="Arial" w:cs="Arial"/>
          <w:bCs/>
          <w:sz w:val="18"/>
        </w:rPr>
        <w:tab/>
        <w:t>:</w:t>
      </w:r>
      <w:r w:rsidR="00D1270E">
        <w:rPr>
          <w:rFonts w:ascii="Arial" w:hAnsi="Arial" w:cs="Arial"/>
          <w:bCs/>
          <w:sz w:val="18"/>
        </w:rPr>
        <w:tab/>
        <w:t>Single</w:t>
      </w:r>
    </w:p>
    <w:p w:rsidR="00D1270E" w:rsidRDefault="00D1270E" w:rsidP="00D1270E">
      <w:pPr>
        <w:pStyle w:val="BodyText3"/>
        <w:pBdr>
          <w:bottom w:val="single" w:sz="4" w:space="1" w:color="000000"/>
        </w:pBdr>
        <w:suppressAutoHyphens w:val="0"/>
        <w:jc w:val="both"/>
        <w:rPr>
          <w:bCs w:val="0"/>
        </w:rPr>
      </w:pPr>
    </w:p>
    <w:p w:rsidR="00D1270E" w:rsidRDefault="00D1270E" w:rsidP="00D1270E">
      <w:pPr>
        <w:pStyle w:val="BodyText3"/>
        <w:suppressAutoHyphens w:val="0"/>
        <w:jc w:val="both"/>
      </w:pPr>
    </w:p>
    <w:p w:rsidR="00AB14F4" w:rsidRPr="00D1270E" w:rsidRDefault="00AB14F4" w:rsidP="00D1270E"/>
    <w:sectPr w:rsidR="00AB14F4" w:rsidRPr="00D1270E" w:rsidSect="000A2B6C">
      <w:footerReference w:type="default" r:id="rId9"/>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9A0" w:rsidRDefault="00C269A0" w:rsidP="000A2B6C">
      <w:pPr>
        <w:spacing w:after="0" w:line="240" w:lineRule="auto"/>
      </w:pPr>
      <w:r>
        <w:separator/>
      </w:r>
    </w:p>
  </w:endnote>
  <w:endnote w:type="continuationSeparator" w:id="1">
    <w:p w:rsidR="00C269A0" w:rsidRDefault="00C269A0" w:rsidP="000A2B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661" w:rsidRDefault="00AB14F4">
    <w:pPr>
      <w:pStyle w:val="Footer"/>
      <w:rPr>
        <w:rFonts w:ascii="Arial" w:hAnsi="Arial" w:cs="Arial"/>
        <w:color w:val="000000"/>
        <w:sz w:val="20"/>
      </w:rPr>
    </w:pPr>
    <w:r>
      <w:rPr>
        <w:rFonts w:ascii="Arial" w:hAnsi="Arial" w:cs="Arial"/>
        <w:color w:val="000000"/>
        <w:sz w:val="20"/>
      </w:rPr>
      <w:t xml:space="preserve">Page </w:t>
    </w:r>
    <w:r w:rsidR="007D2A91">
      <w:rPr>
        <w:rStyle w:val="PageNumber"/>
        <w:rFonts w:cs="Arial"/>
        <w:color w:val="000000"/>
        <w:sz w:val="20"/>
      </w:rPr>
      <w:fldChar w:fldCharType="begin"/>
    </w:r>
    <w:r>
      <w:rPr>
        <w:rStyle w:val="PageNumber"/>
        <w:rFonts w:cs="Arial"/>
        <w:color w:val="000000"/>
        <w:sz w:val="20"/>
      </w:rPr>
      <w:instrText xml:space="preserve"> PAGE </w:instrText>
    </w:r>
    <w:r w:rsidR="007D2A91">
      <w:rPr>
        <w:rStyle w:val="PageNumber"/>
        <w:rFonts w:cs="Arial"/>
        <w:color w:val="000000"/>
        <w:sz w:val="20"/>
      </w:rPr>
      <w:fldChar w:fldCharType="separate"/>
    </w:r>
    <w:r w:rsidR="00605B5F">
      <w:rPr>
        <w:rStyle w:val="PageNumber"/>
        <w:rFonts w:cs="Arial"/>
        <w:noProof/>
        <w:color w:val="000000"/>
        <w:sz w:val="20"/>
      </w:rPr>
      <w:t>1</w:t>
    </w:r>
    <w:r w:rsidR="007D2A91">
      <w:rPr>
        <w:rStyle w:val="PageNumber"/>
        <w:rFonts w:cs="Arial"/>
        <w:color w:val="000000"/>
        <w:sz w:val="20"/>
      </w:rPr>
      <w:fldChar w:fldCharType="end"/>
    </w:r>
    <w:r>
      <w:rPr>
        <w:rStyle w:val="PageNumber"/>
        <w:rFonts w:ascii="Arial" w:hAnsi="Arial" w:cs="Arial"/>
        <w:color w:val="000000"/>
        <w:sz w:val="20"/>
      </w:rPr>
      <w:t xml:space="preserve"> of </w:t>
    </w:r>
    <w:r w:rsidR="007D2A91">
      <w:rPr>
        <w:rStyle w:val="PageNumber"/>
        <w:rFonts w:cs="Arial"/>
        <w:color w:val="000000"/>
        <w:sz w:val="20"/>
      </w:rPr>
      <w:fldChar w:fldCharType="begin"/>
    </w:r>
    <w:r>
      <w:rPr>
        <w:rStyle w:val="PageNumber"/>
        <w:rFonts w:cs="Arial"/>
        <w:color w:val="000000"/>
        <w:sz w:val="20"/>
      </w:rPr>
      <w:instrText xml:space="preserve"> NUMPAGES \*Arabic </w:instrText>
    </w:r>
    <w:r w:rsidR="007D2A91">
      <w:rPr>
        <w:rStyle w:val="PageNumber"/>
        <w:rFonts w:cs="Arial"/>
        <w:color w:val="000000"/>
        <w:sz w:val="20"/>
      </w:rPr>
      <w:fldChar w:fldCharType="separate"/>
    </w:r>
    <w:r w:rsidR="00605B5F">
      <w:rPr>
        <w:rStyle w:val="PageNumber"/>
        <w:rFonts w:cs="Arial"/>
        <w:noProof/>
        <w:color w:val="000000"/>
        <w:sz w:val="20"/>
      </w:rPr>
      <w:t>4</w:t>
    </w:r>
    <w:r w:rsidR="007D2A91">
      <w:rPr>
        <w:rStyle w:val="PageNumber"/>
        <w:rFonts w:cs="Arial"/>
        <w:color w:val="000000"/>
        <w:sz w:val="20"/>
      </w:rPr>
      <w:fldChar w:fldCharType="end"/>
    </w:r>
    <w:r>
      <w:rPr>
        <w:rStyle w:val="PageNumber"/>
        <w:rFonts w:ascii="Arial" w:hAnsi="Arial" w:cs="Arial"/>
        <w:color w:val="000000"/>
        <w:sz w:val="20"/>
      </w:rPr>
      <w:t xml:space="preserve">                                   </w:t>
    </w:r>
    <w:r>
      <w:rPr>
        <w:rFonts w:ascii="Arial" w:hAnsi="Arial" w:cs="Arial"/>
        <w:color w:val="000000"/>
        <w:sz w:val="20"/>
      </w:rPr>
      <w:t>Mobile: 9440606051</w:t>
    </w:r>
    <w:r>
      <w:rPr>
        <w:rFonts w:ascii="Arial" w:hAnsi="Arial" w:cs="Arial"/>
        <w:color w:val="000000"/>
        <w:sz w:val="20"/>
      </w:rPr>
      <w:tab/>
      <w:t>Email: surapanenishivakrishna@gmail.com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9A0" w:rsidRDefault="00C269A0" w:rsidP="000A2B6C">
      <w:pPr>
        <w:spacing w:after="0" w:line="240" w:lineRule="auto"/>
      </w:pPr>
      <w:r>
        <w:separator/>
      </w:r>
    </w:p>
  </w:footnote>
  <w:footnote w:type="continuationSeparator" w:id="1">
    <w:p w:rsidR="00C269A0" w:rsidRDefault="00C269A0" w:rsidP="000A2B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rPr>
        <w:rFonts w:cs="Times New Roman"/>
      </w:rPr>
    </w:lvl>
  </w:abstractNum>
  <w:abstractNum w:abstractNumId="3">
    <w:nsid w:val="00000004"/>
    <w:multiLevelType w:val="singleLevel"/>
    <w:tmpl w:val="00000004"/>
    <w:name w:val="WW8Num4"/>
    <w:lvl w:ilvl="0">
      <w:start w:val="1"/>
      <w:numFmt w:val="bullet"/>
      <w:lvlText w:val=""/>
      <w:lvlJc w:val="left"/>
      <w:pPr>
        <w:tabs>
          <w:tab w:val="num" w:pos="780"/>
        </w:tabs>
        <w:ind w:left="780" w:hanging="360"/>
      </w:pPr>
      <w:rPr>
        <w:rFonts w:ascii="Symbol" w:hAnsi="Symbol"/>
      </w:r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useFELayout/>
  </w:compat>
  <w:rsids>
    <w:rsidRoot w:val="00EF2F00"/>
    <w:rsid w:val="0001597B"/>
    <w:rsid w:val="00022AD1"/>
    <w:rsid w:val="00047F87"/>
    <w:rsid w:val="000A2B6C"/>
    <w:rsid w:val="00141740"/>
    <w:rsid w:val="001750AE"/>
    <w:rsid w:val="00226456"/>
    <w:rsid w:val="0028164B"/>
    <w:rsid w:val="002D3B8D"/>
    <w:rsid w:val="002E30BA"/>
    <w:rsid w:val="00334DC7"/>
    <w:rsid w:val="00337097"/>
    <w:rsid w:val="00357762"/>
    <w:rsid w:val="0035779C"/>
    <w:rsid w:val="0036581E"/>
    <w:rsid w:val="00406B05"/>
    <w:rsid w:val="00443867"/>
    <w:rsid w:val="004C04F9"/>
    <w:rsid w:val="004D3485"/>
    <w:rsid w:val="00605B5F"/>
    <w:rsid w:val="006D6F3B"/>
    <w:rsid w:val="007D2A91"/>
    <w:rsid w:val="008A6BB0"/>
    <w:rsid w:val="008C7784"/>
    <w:rsid w:val="008F19F7"/>
    <w:rsid w:val="00945A5F"/>
    <w:rsid w:val="00990FBE"/>
    <w:rsid w:val="00992DC2"/>
    <w:rsid w:val="00AB14F4"/>
    <w:rsid w:val="00AE0DD6"/>
    <w:rsid w:val="00AF4D41"/>
    <w:rsid w:val="00AF58E6"/>
    <w:rsid w:val="00B2364F"/>
    <w:rsid w:val="00B27480"/>
    <w:rsid w:val="00B60016"/>
    <w:rsid w:val="00B842D6"/>
    <w:rsid w:val="00B85033"/>
    <w:rsid w:val="00B97DAE"/>
    <w:rsid w:val="00BE43EB"/>
    <w:rsid w:val="00C269A0"/>
    <w:rsid w:val="00D1270E"/>
    <w:rsid w:val="00D42588"/>
    <w:rsid w:val="00D7460D"/>
    <w:rsid w:val="00DA5C36"/>
    <w:rsid w:val="00E15D99"/>
    <w:rsid w:val="00E23E8B"/>
    <w:rsid w:val="00E47DF7"/>
    <w:rsid w:val="00EB63C6"/>
    <w:rsid w:val="00EF2F00"/>
    <w:rsid w:val="00F54C92"/>
    <w:rsid w:val="00F60774"/>
    <w:rsid w:val="00F84D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6C"/>
  </w:style>
  <w:style w:type="paragraph" w:styleId="Heading1">
    <w:name w:val="heading 1"/>
    <w:basedOn w:val="Normal"/>
    <w:next w:val="Normal"/>
    <w:link w:val="Heading1Char"/>
    <w:uiPriority w:val="9"/>
    <w:qFormat/>
    <w:rsid w:val="00EF2F00"/>
    <w:pPr>
      <w:keepNext/>
      <w:tabs>
        <w:tab w:val="num" w:pos="0"/>
      </w:tabs>
      <w:suppressAutoHyphens/>
      <w:spacing w:after="0" w:line="240" w:lineRule="auto"/>
      <w:outlineLvl w:val="0"/>
    </w:pPr>
    <w:rPr>
      <w:rFonts w:ascii="Arial" w:eastAsia="Times New Roman" w:hAnsi="Arial" w:cs="Arial"/>
      <w:sz w:val="20"/>
      <w:szCs w:val="20"/>
      <w:u w:val="single"/>
      <w:lang w:eastAsia="ar-SA"/>
    </w:rPr>
  </w:style>
  <w:style w:type="paragraph" w:styleId="Heading2">
    <w:name w:val="heading 2"/>
    <w:basedOn w:val="Normal"/>
    <w:next w:val="Normal"/>
    <w:link w:val="Heading2Char"/>
    <w:uiPriority w:val="9"/>
    <w:qFormat/>
    <w:rsid w:val="00EF2F00"/>
    <w:pPr>
      <w:keepNext/>
      <w:suppressAutoHyphens/>
      <w:spacing w:after="0" w:line="240" w:lineRule="auto"/>
      <w:outlineLvl w:val="1"/>
    </w:pPr>
    <w:rPr>
      <w:rFonts w:ascii="Arial" w:eastAsia="Times New Roman" w:hAnsi="Arial" w:cs="Arial"/>
      <w:b/>
      <w:bCs/>
      <w:sz w:val="28"/>
      <w:szCs w:val="24"/>
      <w:lang w:eastAsia="ar-SA"/>
    </w:rPr>
  </w:style>
  <w:style w:type="paragraph" w:styleId="Heading3">
    <w:name w:val="heading 3"/>
    <w:basedOn w:val="Normal"/>
    <w:next w:val="Normal"/>
    <w:link w:val="Heading3Char"/>
    <w:uiPriority w:val="9"/>
    <w:qFormat/>
    <w:rsid w:val="00EF2F00"/>
    <w:pPr>
      <w:keepNext/>
      <w:tabs>
        <w:tab w:val="num" w:pos="0"/>
      </w:tabs>
      <w:suppressAutoHyphens/>
      <w:spacing w:after="0" w:line="240" w:lineRule="auto"/>
      <w:outlineLvl w:val="2"/>
    </w:pPr>
    <w:rPr>
      <w:rFonts w:ascii="Times New Roman" w:eastAsia="Times New Roman" w:hAnsi="Times New Roman" w:cs="Times New Roman"/>
      <w:sz w:val="24"/>
      <w:szCs w:val="20"/>
      <w:lang w:eastAsia="ar-SA"/>
    </w:rPr>
  </w:style>
  <w:style w:type="paragraph" w:styleId="Heading5">
    <w:name w:val="heading 5"/>
    <w:basedOn w:val="Normal"/>
    <w:next w:val="Normal"/>
    <w:link w:val="Heading5Char"/>
    <w:uiPriority w:val="9"/>
    <w:qFormat/>
    <w:rsid w:val="00EF2F00"/>
    <w:pPr>
      <w:keepNext/>
      <w:suppressAutoHyphens/>
      <w:spacing w:after="0" w:line="240" w:lineRule="auto"/>
      <w:outlineLvl w:val="4"/>
    </w:pPr>
    <w:rPr>
      <w:rFonts w:ascii="Arial" w:eastAsia="Times New Roman" w:hAnsi="Arial" w:cs="Arial"/>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F00"/>
    <w:rPr>
      <w:rFonts w:ascii="Arial" w:eastAsia="Times New Roman" w:hAnsi="Arial" w:cs="Arial"/>
      <w:sz w:val="20"/>
      <w:szCs w:val="20"/>
      <w:u w:val="single"/>
      <w:lang w:eastAsia="ar-SA"/>
    </w:rPr>
  </w:style>
  <w:style w:type="character" w:customStyle="1" w:styleId="Heading2Char">
    <w:name w:val="Heading 2 Char"/>
    <w:basedOn w:val="DefaultParagraphFont"/>
    <w:link w:val="Heading2"/>
    <w:uiPriority w:val="9"/>
    <w:rsid w:val="00EF2F00"/>
    <w:rPr>
      <w:rFonts w:ascii="Arial" w:eastAsia="Times New Roman" w:hAnsi="Arial" w:cs="Arial"/>
      <w:b/>
      <w:bCs/>
      <w:sz w:val="28"/>
      <w:szCs w:val="24"/>
      <w:lang w:eastAsia="ar-SA"/>
    </w:rPr>
  </w:style>
  <w:style w:type="character" w:customStyle="1" w:styleId="Heading3Char">
    <w:name w:val="Heading 3 Char"/>
    <w:basedOn w:val="DefaultParagraphFont"/>
    <w:link w:val="Heading3"/>
    <w:uiPriority w:val="9"/>
    <w:rsid w:val="00EF2F00"/>
    <w:rPr>
      <w:rFonts w:ascii="Times New Roman" w:eastAsia="Times New Roman" w:hAnsi="Times New Roman" w:cs="Times New Roman"/>
      <w:sz w:val="24"/>
      <w:szCs w:val="20"/>
      <w:lang w:eastAsia="ar-SA"/>
    </w:rPr>
  </w:style>
  <w:style w:type="character" w:customStyle="1" w:styleId="Heading5Char">
    <w:name w:val="Heading 5 Char"/>
    <w:basedOn w:val="DefaultParagraphFont"/>
    <w:link w:val="Heading5"/>
    <w:uiPriority w:val="9"/>
    <w:rsid w:val="00EF2F00"/>
    <w:rPr>
      <w:rFonts w:ascii="Arial" w:eastAsia="Times New Roman" w:hAnsi="Arial" w:cs="Arial"/>
      <w:b/>
      <w:bCs/>
      <w:sz w:val="20"/>
      <w:szCs w:val="24"/>
      <w:lang w:eastAsia="ar-SA"/>
    </w:rPr>
  </w:style>
  <w:style w:type="character" w:styleId="PageNumber">
    <w:name w:val="page number"/>
    <w:basedOn w:val="DefaultParagraphFont"/>
    <w:uiPriority w:val="99"/>
    <w:semiHidden/>
    <w:rsid w:val="00EF2F00"/>
    <w:rPr>
      <w:rFonts w:cs="Times New Roman"/>
    </w:rPr>
  </w:style>
  <w:style w:type="paragraph" w:styleId="BodyText">
    <w:name w:val="Body Text"/>
    <w:basedOn w:val="Normal"/>
    <w:link w:val="BodyTextChar"/>
    <w:uiPriority w:val="99"/>
    <w:semiHidden/>
    <w:rsid w:val="00EF2F00"/>
    <w:pPr>
      <w:suppressAutoHyphens/>
      <w:spacing w:after="0" w:line="240" w:lineRule="auto"/>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uiPriority w:val="99"/>
    <w:semiHidden/>
    <w:rsid w:val="00EF2F00"/>
    <w:rPr>
      <w:rFonts w:ascii="Times New Roman" w:eastAsia="Times New Roman" w:hAnsi="Times New Roman" w:cs="Times New Roman"/>
      <w:sz w:val="24"/>
      <w:szCs w:val="20"/>
      <w:lang w:val="en-US" w:eastAsia="ar-SA"/>
    </w:rPr>
  </w:style>
  <w:style w:type="paragraph" w:styleId="Title">
    <w:name w:val="Title"/>
    <w:basedOn w:val="Normal"/>
    <w:next w:val="Subtitle"/>
    <w:link w:val="TitleChar"/>
    <w:uiPriority w:val="10"/>
    <w:qFormat/>
    <w:rsid w:val="00EF2F00"/>
    <w:pPr>
      <w:suppressAutoHyphens/>
      <w:spacing w:after="0" w:line="240" w:lineRule="auto"/>
      <w:jc w:val="center"/>
    </w:pPr>
    <w:rPr>
      <w:rFonts w:ascii="Times New Roman" w:eastAsia="Times New Roman" w:hAnsi="Times New Roman" w:cs="Times New Roman"/>
      <w:b/>
      <w:shadow/>
      <w:sz w:val="24"/>
      <w:szCs w:val="20"/>
      <w:lang w:eastAsia="ar-SA"/>
    </w:rPr>
  </w:style>
  <w:style w:type="character" w:customStyle="1" w:styleId="TitleChar">
    <w:name w:val="Title Char"/>
    <w:basedOn w:val="DefaultParagraphFont"/>
    <w:link w:val="Title"/>
    <w:uiPriority w:val="10"/>
    <w:rsid w:val="00EF2F00"/>
    <w:rPr>
      <w:rFonts w:ascii="Times New Roman" w:eastAsia="Times New Roman" w:hAnsi="Times New Roman" w:cs="Times New Roman"/>
      <w:b/>
      <w:shadow/>
      <w:sz w:val="24"/>
      <w:szCs w:val="20"/>
      <w:lang w:eastAsia="ar-SA"/>
    </w:rPr>
  </w:style>
  <w:style w:type="paragraph" w:styleId="BodyText3">
    <w:name w:val="Body Text 3"/>
    <w:basedOn w:val="Normal"/>
    <w:link w:val="BodyText3Char"/>
    <w:uiPriority w:val="99"/>
    <w:rsid w:val="00EF2F00"/>
    <w:pPr>
      <w:suppressAutoHyphens/>
      <w:spacing w:after="0" w:line="240" w:lineRule="auto"/>
    </w:pPr>
    <w:rPr>
      <w:rFonts w:ascii="Arial" w:eastAsia="Times New Roman" w:hAnsi="Arial" w:cs="Arial"/>
      <w:bCs/>
      <w:sz w:val="18"/>
      <w:szCs w:val="20"/>
      <w:lang w:eastAsia="ar-SA"/>
    </w:rPr>
  </w:style>
  <w:style w:type="character" w:customStyle="1" w:styleId="BodyText3Char">
    <w:name w:val="Body Text 3 Char"/>
    <w:basedOn w:val="DefaultParagraphFont"/>
    <w:link w:val="BodyText3"/>
    <w:uiPriority w:val="99"/>
    <w:rsid w:val="00EF2F00"/>
    <w:rPr>
      <w:rFonts w:ascii="Arial" w:eastAsia="Times New Roman" w:hAnsi="Arial" w:cs="Arial"/>
      <w:bCs/>
      <w:sz w:val="18"/>
      <w:szCs w:val="20"/>
      <w:lang w:eastAsia="ar-SA"/>
    </w:rPr>
  </w:style>
  <w:style w:type="paragraph" w:styleId="Footer">
    <w:name w:val="footer"/>
    <w:basedOn w:val="Normal"/>
    <w:link w:val="FooterChar"/>
    <w:uiPriority w:val="99"/>
    <w:semiHidden/>
    <w:rsid w:val="00EF2F00"/>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semiHidden/>
    <w:rsid w:val="00EF2F00"/>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EF2F00"/>
    <w:pPr>
      <w:suppressAutoHyphens/>
      <w:spacing w:after="0" w:line="240" w:lineRule="auto"/>
      <w:ind w:left="720"/>
    </w:pPr>
    <w:rPr>
      <w:rFonts w:ascii="Times New Roman" w:eastAsia="Times New Roman" w:hAnsi="Times New Roman" w:cs="Times New Roman"/>
      <w:sz w:val="24"/>
      <w:szCs w:val="24"/>
      <w:lang w:eastAsia="ar-SA"/>
    </w:rPr>
  </w:style>
  <w:style w:type="paragraph" w:styleId="Subtitle">
    <w:name w:val="Subtitle"/>
    <w:basedOn w:val="Normal"/>
    <w:next w:val="Normal"/>
    <w:link w:val="SubtitleChar"/>
    <w:uiPriority w:val="11"/>
    <w:qFormat/>
    <w:rsid w:val="00EF2F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2F0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F2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F00"/>
    <w:rPr>
      <w:rFonts w:ascii="Tahoma" w:hAnsi="Tahoma" w:cs="Tahoma"/>
      <w:sz w:val="16"/>
      <w:szCs w:val="16"/>
    </w:rPr>
  </w:style>
  <w:style w:type="character" w:styleId="Emphasis">
    <w:name w:val="Emphasis"/>
    <w:basedOn w:val="DefaultParagraphFont"/>
    <w:uiPriority w:val="20"/>
    <w:qFormat/>
    <w:rsid w:val="00D1270E"/>
    <w:rPr>
      <w:rFonts w:cs="Times New Roman"/>
      <w:i/>
      <w:iCs/>
    </w:rPr>
  </w:style>
</w:styles>
</file>

<file path=word/webSettings.xml><?xml version="1.0" encoding="utf-8"?>
<w:webSettings xmlns:r="http://schemas.openxmlformats.org/officeDocument/2006/relationships" xmlns:w="http://schemas.openxmlformats.org/wordprocessingml/2006/main">
  <w:divs>
    <w:div w:id="30936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57B39-789A-4F3E-A770-D6DC6D4A3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InMage</Company>
  <LinksUpToDate>false</LinksUpToDate>
  <CharactersWithSpaces>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shivakrishna surapaneni</dc:creator>
  <cp:lastModifiedBy>Sirisha</cp:lastModifiedBy>
  <cp:revision>2</cp:revision>
  <dcterms:created xsi:type="dcterms:W3CDTF">2011-05-16T13:51:00Z</dcterms:created>
  <dcterms:modified xsi:type="dcterms:W3CDTF">2011-05-16T13:51:00Z</dcterms:modified>
</cp:coreProperties>
</file>