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58BA" w14:textId="6F50E41F" w:rsidR="00E40032" w:rsidRDefault="00E40032" w:rsidP="0048364F">
      <w:pPr>
        <w:rPr>
          <w:b/>
          <w:bCs/>
        </w:rPr>
      </w:pPr>
      <w:r>
        <w:rPr>
          <w:b/>
          <w:bCs/>
        </w:rPr>
        <w:t xml:space="preserve">Task 1 </w:t>
      </w:r>
    </w:p>
    <w:p w14:paraId="3A5247E6" w14:textId="64016660" w:rsidR="0048364F" w:rsidRPr="0048364F" w:rsidRDefault="00E40032" w:rsidP="0048364F">
      <w:pPr>
        <w:rPr>
          <w:b/>
          <w:bCs/>
        </w:rPr>
      </w:pPr>
      <w:r>
        <w:rPr>
          <w:b/>
          <w:bCs/>
        </w:rPr>
        <w:t xml:space="preserve"> </w:t>
      </w:r>
      <w:r w:rsidR="0048364F" w:rsidRPr="0048364F">
        <w:rPr>
          <w:b/>
          <w:bCs/>
        </w:rPr>
        <w:t>Approach to Tagging Each Field</w:t>
      </w:r>
    </w:p>
    <w:p w14:paraId="019D11AF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1. Complaint</w:t>
      </w:r>
    </w:p>
    <w:p w14:paraId="01BC12DC" w14:textId="77777777" w:rsidR="0048364F" w:rsidRPr="0048364F" w:rsidRDefault="0048364F" w:rsidP="0048364F">
      <w:pPr>
        <w:numPr>
          <w:ilvl w:val="0"/>
          <w:numId w:val="1"/>
        </w:numPr>
      </w:pPr>
      <w:r w:rsidRPr="0048364F">
        <w:rPr>
          <w:b/>
          <w:bCs/>
        </w:rPr>
        <w:t>Description:</w:t>
      </w:r>
      <w:r w:rsidRPr="0048364F">
        <w:t xml:space="preserve"> The specific issue or malfunction reported.</w:t>
      </w:r>
    </w:p>
    <w:p w14:paraId="272C42D0" w14:textId="77777777" w:rsidR="0048364F" w:rsidRPr="0048364F" w:rsidRDefault="0048364F" w:rsidP="0048364F">
      <w:pPr>
        <w:numPr>
          <w:ilvl w:val="0"/>
          <w:numId w:val="1"/>
        </w:numPr>
      </w:pPr>
      <w:r w:rsidRPr="0048364F">
        <w:rPr>
          <w:b/>
          <w:bCs/>
        </w:rPr>
        <w:t>Tagging Approach:</w:t>
      </w:r>
      <w:r w:rsidRPr="0048364F">
        <w:t xml:space="preserve"> Identify the primary problem described by the user.</w:t>
      </w:r>
    </w:p>
    <w:p w14:paraId="680BF013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2. Cause</w:t>
      </w:r>
    </w:p>
    <w:p w14:paraId="2D05F789" w14:textId="77777777" w:rsidR="0048364F" w:rsidRPr="0048364F" w:rsidRDefault="0048364F" w:rsidP="0048364F">
      <w:pPr>
        <w:numPr>
          <w:ilvl w:val="0"/>
          <w:numId w:val="2"/>
        </w:numPr>
      </w:pPr>
      <w:r w:rsidRPr="0048364F">
        <w:rPr>
          <w:b/>
          <w:bCs/>
        </w:rPr>
        <w:t>Description:</w:t>
      </w:r>
      <w:r w:rsidRPr="0048364F">
        <w:t xml:space="preserve"> The underlying reason for the complaint.</w:t>
      </w:r>
    </w:p>
    <w:p w14:paraId="58F610D8" w14:textId="77777777" w:rsidR="0048364F" w:rsidRPr="0048364F" w:rsidRDefault="0048364F" w:rsidP="0048364F">
      <w:pPr>
        <w:numPr>
          <w:ilvl w:val="0"/>
          <w:numId w:val="2"/>
        </w:numPr>
      </w:pPr>
      <w:r w:rsidRPr="0048364F">
        <w:rPr>
          <w:b/>
          <w:bCs/>
        </w:rPr>
        <w:t>Tagging Approach:</w:t>
      </w:r>
      <w:r w:rsidRPr="0048364F">
        <w:t xml:space="preserve"> Look for direct explanations or diagnoses provided.</w:t>
      </w:r>
    </w:p>
    <w:p w14:paraId="72F112A5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3. Correction</w:t>
      </w:r>
    </w:p>
    <w:p w14:paraId="25653E87" w14:textId="77777777" w:rsidR="0048364F" w:rsidRPr="0048364F" w:rsidRDefault="0048364F" w:rsidP="0048364F">
      <w:pPr>
        <w:numPr>
          <w:ilvl w:val="0"/>
          <w:numId w:val="3"/>
        </w:numPr>
      </w:pPr>
      <w:r w:rsidRPr="0048364F">
        <w:rPr>
          <w:b/>
          <w:bCs/>
        </w:rPr>
        <w:t>Description:</w:t>
      </w:r>
      <w:r w:rsidRPr="0048364F">
        <w:t xml:space="preserve"> The steps taken to resolve the issue.</w:t>
      </w:r>
    </w:p>
    <w:p w14:paraId="381C7AD0" w14:textId="77777777" w:rsidR="0048364F" w:rsidRPr="0048364F" w:rsidRDefault="0048364F" w:rsidP="0048364F">
      <w:pPr>
        <w:numPr>
          <w:ilvl w:val="0"/>
          <w:numId w:val="3"/>
        </w:numPr>
      </w:pPr>
      <w:r w:rsidRPr="0048364F">
        <w:rPr>
          <w:b/>
          <w:bCs/>
        </w:rPr>
        <w:t>Tagging Approach:</w:t>
      </w:r>
      <w:r w:rsidRPr="0048364F">
        <w:t xml:space="preserve"> Detail each action described to fix the problem.</w:t>
      </w:r>
    </w:p>
    <w:p w14:paraId="37A05920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4. Root Cause</w:t>
      </w:r>
    </w:p>
    <w:p w14:paraId="1D87F91E" w14:textId="77777777" w:rsidR="0048364F" w:rsidRPr="0048364F" w:rsidRDefault="0048364F" w:rsidP="0048364F">
      <w:pPr>
        <w:numPr>
          <w:ilvl w:val="0"/>
          <w:numId w:val="4"/>
        </w:numPr>
      </w:pPr>
      <w:r w:rsidRPr="0048364F">
        <w:rPr>
          <w:b/>
          <w:bCs/>
        </w:rPr>
        <w:t>Description:</w:t>
      </w:r>
      <w:r w:rsidRPr="0048364F">
        <w:t xml:space="preserve"> The fundamental cause that led to the issue.</w:t>
      </w:r>
    </w:p>
    <w:p w14:paraId="046CBB3C" w14:textId="77777777" w:rsidR="0048364F" w:rsidRPr="0048364F" w:rsidRDefault="0048364F" w:rsidP="0048364F">
      <w:pPr>
        <w:numPr>
          <w:ilvl w:val="0"/>
          <w:numId w:val="4"/>
        </w:numPr>
      </w:pPr>
      <w:r w:rsidRPr="0048364F">
        <w:rPr>
          <w:b/>
          <w:bCs/>
        </w:rPr>
        <w:t>Tagging Approach:</w:t>
      </w:r>
      <w:r w:rsidRPr="0048364F">
        <w:t xml:space="preserve"> Highlight any information that points to the original source of the problem.</w:t>
      </w:r>
    </w:p>
    <w:p w14:paraId="5A579D46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5. Symptom Condition 1, 2, 3</w:t>
      </w:r>
    </w:p>
    <w:p w14:paraId="6E397446" w14:textId="77777777" w:rsidR="0048364F" w:rsidRPr="0048364F" w:rsidRDefault="0048364F" w:rsidP="0048364F">
      <w:pPr>
        <w:numPr>
          <w:ilvl w:val="0"/>
          <w:numId w:val="5"/>
        </w:numPr>
      </w:pPr>
      <w:r w:rsidRPr="0048364F">
        <w:rPr>
          <w:b/>
          <w:bCs/>
        </w:rPr>
        <w:t>Description:</w:t>
      </w:r>
      <w:r w:rsidRPr="0048364F">
        <w:t xml:space="preserve"> The conditions that indicate the presence of the problem.</w:t>
      </w:r>
    </w:p>
    <w:p w14:paraId="2D2E8636" w14:textId="77777777" w:rsidR="0048364F" w:rsidRPr="0048364F" w:rsidRDefault="0048364F" w:rsidP="0048364F">
      <w:pPr>
        <w:numPr>
          <w:ilvl w:val="0"/>
          <w:numId w:val="5"/>
        </w:numPr>
      </w:pPr>
      <w:r w:rsidRPr="0048364F">
        <w:rPr>
          <w:b/>
          <w:bCs/>
        </w:rPr>
        <w:t>Tagging Approach:</w:t>
      </w:r>
      <w:r w:rsidRPr="0048364F">
        <w:t xml:space="preserve"> Identify specific symptoms described.</w:t>
      </w:r>
    </w:p>
    <w:p w14:paraId="6CDF84EE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6. Symptom Component 1, 2, 3</w:t>
      </w:r>
    </w:p>
    <w:p w14:paraId="55FB8AF5" w14:textId="77777777" w:rsidR="0048364F" w:rsidRPr="0048364F" w:rsidRDefault="0048364F" w:rsidP="0048364F">
      <w:pPr>
        <w:numPr>
          <w:ilvl w:val="0"/>
          <w:numId w:val="6"/>
        </w:numPr>
      </w:pPr>
      <w:r w:rsidRPr="0048364F">
        <w:rPr>
          <w:b/>
          <w:bCs/>
        </w:rPr>
        <w:t>Description:</w:t>
      </w:r>
      <w:r w:rsidRPr="0048364F">
        <w:t xml:space="preserve"> The components or parts affected by the symptom conditions.</w:t>
      </w:r>
    </w:p>
    <w:p w14:paraId="2E0EB372" w14:textId="77777777" w:rsidR="0048364F" w:rsidRPr="0048364F" w:rsidRDefault="0048364F" w:rsidP="0048364F">
      <w:pPr>
        <w:numPr>
          <w:ilvl w:val="0"/>
          <w:numId w:val="6"/>
        </w:numPr>
      </w:pPr>
      <w:r w:rsidRPr="0048364F">
        <w:rPr>
          <w:b/>
          <w:bCs/>
        </w:rPr>
        <w:t>Tagging Approach:</w:t>
      </w:r>
      <w:r w:rsidRPr="0048364F">
        <w:t xml:space="preserve"> Tag the parts or systems mentioned in relation to the symptoms.</w:t>
      </w:r>
    </w:p>
    <w:p w14:paraId="0506D91C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7. Fix Condition 1, 2, 3</w:t>
      </w:r>
    </w:p>
    <w:p w14:paraId="72C3BF97" w14:textId="77777777" w:rsidR="0048364F" w:rsidRPr="0048364F" w:rsidRDefault="0048364F" w:rsidP="0048364F">
      <w:pPr>
        <w:numPr>
          <w:ilvl w:val="0"/>
          <w:numId w:val="7"/>
        </w:numPr>
      </w:pPr>
      <w:r w:rsidRPr="0048364F">
        <w:rPr>
          <w:b/>
          <w:bCs/>
        </w:rPr>
        <w:t>Description:</w:t>
      </w:r>
      <w:r w:rsidRPr="0048364F">
        <w:t xml:space="preserve"> The conditions required to fix the problem.</w:t>
      </w:r>
    </w:p>
    <w:p w14:paraId="5A99FB71" w14:textId="77777777" w:rsidR="0048364F" w:rsidRPr="0048364F" w:rsidRDefault="0048364F" w:rsidP="0048364F">
      <w:pPr>
        <w:numPr>
          <w:ilvl w:val="0"/>
          <w:numId w:val="7"/>
        </w:numPr>
      </w:pPr>
      <w:r w:rsidRPr="0048364F">
        <w:rPr>
          <w:b/>
          <w:bCs/>
        </w:rPr>
        <w:t>Tagging Approach:</w:t>
      </w:r>
      <w:r w:rsidRPr="0048364F">
        <w:t xml:space="preserve"> Detail the necessary steps to correct the issue.</w:t>
      </w:r>
    </w:p>
    <w:p w14:paraId="604FF3FE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8. Fix Component 1, 2, 3</w:t>
      </w:r>
    </w:p>
    <w:p w14:paraId="76503E39" w14:textId="77777777" w:rsidR="0048364F" w:rsidRPr="0048364F" w:rsidRDefault="0048364F" w:rsidP="0048364F">
      <w:pPr>
        <w:numPr>
          <w:ilvl w:val="0"/>
          <w:numId w:val="8"/>
        </w:numPr>
      </w:pPr>
      <w:r w:rsidRPr="0048364F">
        <w:rPr>
          <w:b/>
          <w:bCs/>
        </w:rPr>
        <w:t>Description:</w:t>
      </w:r>
      <w:r w:rsidRPr="0048364F">
        <w:t xml:space="preserve"> The components or parts involved in the fix.</w:t>
      </w:r>
    </w:p>
    <w:p w14:paraId="7F700092" w14:textId="77777777" w:rsidR="0048364F" w:rsidRPr="0048364F" w:rsidRDefault="0048364F" w:rsidP="0048364F">
      <w:pPr>
        <w:numPr>
          <w:ilvl w:val="0"/>
          <w:numId w:val="8"/>
        </w:numPr>
      </w:pPr>
      <w:r w:rsidRPr="0048364F">
        <w:rPr>
          <w:b/>
          <w:bCs/>
        </w:rPr>
        <w:t>Tagging Approach:</w:t>
      </w:r>
      <w:r w:rsidRPr="0048364F">
        <w:t xml:space="preserve"> Identify specific parts or systems involved in the correction.</w:t>
      </w:r>
    </w:p>
    <w:p w14:paraId="06D2E897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Potential Insights Observed During the Tagging Process</w:t>
      </w:r>
    </w:p>
    <w:p w14:paraId="64318C98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1. Common Root Causes</w:t>
      </w:r>
    </w:p>
    <w:p w14:paraId="5BEB95B5" w14:textId="77777777" w:rsidR="0048364F" w:rsidRPr="0048364F" w:rsidRDefault="0048364F" w:rsidP="0048364F">
      <w:pPr>
        <w:numPr>
          <w:ilvl w:val="0"/>
          <w:numId w:val="9"/>
        </w:numPr>
      </w:pPr>
      <w:r w:rsidRPr="0048364F">
        <w:rPr>
          <w:b/>
          <w:bCs/>
        </w:rPr>
        <w:t>Poor Quality Control:</w:t>
      </w:r>
      <w:r w:rsidRPr="0048364F">
        <w:t xml:space="preserve"> Several issues were caused by factory defects or improper assembly, such as loose fittings or missing components.</w:t>
      </w:r>
    </w:p>
    <w:p w14:paraId="77DB2F92" w14:textId="77777777" w:rsidR="0048364F" w:rsidRPr="0048364F" w:rsidRDefault="0048364F" w:rsidP="0048364F">
      <w:pPr>
        <w:numPr>
          <w:ilvl w:val="0"/>
          <w:numId w:val="9"/>
        </w:numPr>
      </w:pPr>
      <w:r w:rsidRPr="0048364F">
        <w:rPr>
          <w:b/>
          <w:bCs/>
        </w:rPr>
        <w:t>Material Defects:</w:t>
      </w:r>
      <w:r w:rsidRPr="0048364F">
        <w:t xml:space="preserve"> Faulty materials, such as poor-quality harnesses or O-rings, were frequently cited.</w:t>
      </w:r>
    </w:p>
    <w:p w14:paraId="2EBCE6AE" w14:textId="77777777" w:rsidR="0048364F" w:rsidRPr="0048364F" w:rsidRDefault="0048364F" w:rsidP="0048364F">
      <w:pPr>
        <w:numPr>
          <w:ilvl w:val="0"/>
          <w:numId w:val="9"/>
        </w:numPr>
      </w:pPr>
      <w:r w:rsidRPr="0048364F">
        <w:rPr>
          <w:b/>
          <w:bCs/>
        </w:rPr>
        <w:t>Installation Errors:</w:t>
      </w:r>
      <w:r w:rsidRPr="0048364F">
        <w:t xml:space="preserve"> Errors during the installation process, including missing or improperly installed parts, were common.</w:t>
      </w:r>
    </w:p>
    <w:p w14:paraId="1FEA77C1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2. Frequent Failure Conditions</w:t>
      </w:r>
    </w:p>
    <w:p w14:paraId="0100F917" w14:textId="77777777" w:rsidR="0048364F" w:rsidRPr="0048364F" w:rsidRDefault="0048364F" w:rsidP="0048364F">
      <w:pPr>
        <w:numPr>
          <w:ilvl w:val="0"/>
          <w:numId w:val="10"/>
        </w:numPr>
      </w:pPr>
      <w:r w:rsidRPr="0048364F">
        <w:rPr>
          <w:b/>
          <w:bCs/>
        </w:rPr>
        <w:lastRenderedPageBreak/>
        <w:t>Leaks:</w:t>
      </w:r>
      <w:r w:rsidRPr="0048364F">
        <w:t xml:space="preserve"> Hydraulic and oil leaks were common issues, often caused by missing or damaged O-rings and fittings.</w:t>
      </w:r>
    </w:p>
    <w:p w14:paraId="1D608FE5" w14:textId="77777777" w:rsidR="0048364F" w:rsidRPr="0048364F" w:rsidRDefault="0048364F" w:rsidP="0048364F">
      <w:pPr>
        <w:numPr>
          <w:ilvl w:val="0"/>
          <w:numId w:val="10"/>
        </w:numPr>
      </w:pPr>
      <w:r w:rsidRPr="0048364F">
        <w:rPr>
          <w:b/>
          <w:bCs/>
        </w:rPr>
        <w:t>Sensor Failures:</w:t>
      </w:r>
      <w:r w:rsidRPr="0048364F">
        <w:t xml:space="preserve"> Many complaints involved malfunctioning sensors, either due to contamination or software issues.</w:t>
      </w:r>
    </w:p>
    <w:p w14:paraId="1C7D01F0" w14:textId="77777777" w:rsidR="0048364F" w:rsidRPr="0048364F" w:rsidRDefault="0048364F" w:rsidP="0048364F">
      <w:pPr>
        <w:numPr>
          <w:ilvl w:val="0"/>
          <w:numId w:val="10"/>
        </w:numPr>
      </w:pPr>
      <w:r w:rsidRPr="0048364F">
        <w:rPr>
          <w:b/>
          <w:bCs/>
        </w:rPr>
        <w:t>Mechanical Failures:</w:t>
      </w:r>
      <w:r w:rsidRPr="0048364F">
        <w:t xml:space="preserve"> Broken or improperly installed components, such as brackets and hoses, frequently led to equipment malfunctions.</w:t>
      </w:r>
    </w:p>
    <w:p w14:paraId="02C00695" w14:textId="77777777" w:rsidR="0048364F" w:rsidRPr="0048364F" w:rsidRDefault="0048364F" w:rsidP="0048364F">
      <w:pPr>
        <w:rPr>
          <w:b/>
          <w:bCs/>
        </w:rPr>
      </w:pPr>
      <w:r w:rsidRPr="0048364F">
        <w:rPr>
          <w:b/>
          <w:bCs/>
        </w:rPr>
        <w:t>3. Typical Correction Steps</w:t>
      </w:r>
    </w:p>
    <w:p w14:paraId="1BC9284F" w14:textId="77777777" w:rsidR="0048364F" w:rsidRPr="0048364F" w:rsidRDefault="0048364F" w:rsidP="0048364F">
      <w:pPr>
        <w:numPr>
          <w:ilvl w:val="0"/>
          <w:numId w:val="11"/>
        </w:numPr>
      </w:pPr>
      <w:r w:rsidRPr="0048364F">
        <w:rPr>
          <w:b/>
          <w:bCs/>
        </w:rPr>
        <w:t>Replacement of Faulty Parts:</w:t>
      </w:r>
      <w:r w:rsidRPr="0048364F">
        <w:t xml:space="preserve"> Many corrections involved replacing defective or missing components.</w:t>
      </w:r>
    </w:p>
    <w:p w14:paraId="0F1C13F1" w14:textId="77777777" w:rsidR="0048364F" w:rsidRPr="0048364F" w:rsidRDefault="0048364F" w:rsidP="0048364F">
      <w:pPr>
        <w:numPr>
          <w:ilvl w:val="0"/>
          <w:numId w:val="11"/>
        </w:numPr>
      </w:pPr>
      <w:r w:rsidRPr="0048364F">
        <w:rPr>
          <w:b/>
          <w:bCs/>
        </w:rPr>
        <w:t>Reassembly and Retightening:</w:t>
      </w:r>
      <w:r w:rsidRPr="0048364F">
        <w:t xml:space="preserve"> Properly assembling and tightening components were common corrective actions.</w:t>
      </w:r>
    </w:p>
    <w:p w14:paraId="4335BDFC" w14:textId="77777777" w:rsidR="0048364F" w:rsidRPr="0048364F" w:rsidRDefault="0048364F" w:rsidP="0048364F">
      <w:pPr>
        <w:numPr>
          <w:ilvl w:val="0"/>
          <w:numId w:val="11"/>
        </w:numPr>
      </w:pPr>
      <w:r w:rsidRPr="0048364F">
        <w:rPr>
          <w:b/>
          <w:bCs/>
        </w:rPr>
        <w:t>Troubleshooting and Testing:</w:t>
      </w:r>
      <w:r w:rsidRPr="0048364F">
        <w:t xml:space="preserve"> Running tests and following diagnostic procedures were essential steps to verify and ensure proper operation.</w:t>
      </w:r>
    </w:p>
    <w:p w14:paraId="5EDE8808" w14:textId="7D76E232" w:rsidR="00C25250" w:rsidRDefault="00C25250" w:rsidP="0048364F"/>
    <w:sectPr w:rsidR="00C25250" w:rsidSect="00E4003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A02"/>
    <w:multiLevelType w:val="multilevel"/>
    <w:tmpl w:val="9DD2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F1B53"/>
    <w:multiLevelType w:val="multilevel"/>
    <w:tmpl w:val="FB1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213DE"/>
    <w:multiLevelType w:val="multilevel"/>
    <w:tmpl w:val="C45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97BAE"/>
    <w:multiLevelType w:val="multilevel"/>
    <w:tmpl w:val="286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C5EF2"/>
    <w:multiLevelType w:val="multilevel"/>
    <w:tmpl w:val="548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53731"/>
    <w:multiLevelType w:val="multilevel"/>
    <w:tmpl w:val="33E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C2EB5"/>
    <w:multiLevelType w:val="multilevel"/>
    <w:tmpl w:val="393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E0012"/>
    <w:multiLevelType w:val="multilevel"/>
    <w:tmpl w:val="D5B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22ECE"/>
    <w:multiLevelType w:val="multilevel"/>
    <w:tmpl w:val="904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35420"/>
    <w:multiLevelType w:val="multilevel"/>
    <w:tmpl w:val="0D6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52D00"/>
    <w:multiLevelType w:val="multilevel"/>
    <w:tmpl w:val="178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01787">
    <w:abstractNumId w:val="5"/>
  </w:num>
  <w:num w:numId="2" w16cid:durableId="571429545">
    <w:abstractNumId w:val="6"/>
  </w:num>
  <w:num w:numId="3" w16cid:durableId="1063942072">
    <w:abstractNumId w:val="7"/>
  </w:num>
  <w:num w:numId="4" w16cid:durableId="1559785086">
    <w:abstractNumId w:val="0"/>
  </w:num>
  <w:num w:numId="5" w16cid:durableId="1557744357">
    <w:abstractNumId w:val="2"/>
  </w:num>
  <w:num w:numId="6" w16cid:durableId="333655081">
    <w:abstractNumId w:val="9"/>
  </w:num>
  <w:num w:numId="7" w16cid:durableId="357390539">
    <w:abstractNumId w:val="8"/>
  </w:num>
  <w:num w:numId="8" w16cid:durableId="1813790760">
    <w:abstractNumId w:val="1"/>
  </w:num>
  <w:num w:numId="9" w16cid:durableId="1524368021">
    <w:abstractNumId w:val="10"/>
  </w:num>
  <w:num w:numId="10" w16cid:durableId="1830367486">
    <w:abstractNumId w:val="3"/>
  </w:num>
  <w:num w:numId="11" w16cid:durableId="1461454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4F"/>
    <w:rsid w:val="00392508"/>
    <w:rsid w:val="003959C4"/>
    <w:rsid w:val="0048364F"/>
    <w:rsid w:val="005177F6"/>
    <w:rsid w:val="00C25250"/>
    <w:rsid w:val="00E40032"/>
    <w:rsid w:val="00E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5803"/>
  <w15:chartTrackingRefBased/>
  <w15:docId w15:val="{AA6A1B3E-C147-4D67-881E-725D7288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senthil</dc:creator>
  <cp:keywords/>
  <dc:description/>
  <cp:lastModifiedBy>selva senthil</cp:lastModifiedBy>
  <cp:revision>3</cp:revision>
  <dcterms:created xsi:type="dcterms:W3CDTF">2025-02-07T03:04:00Z</dcterms:created>
  <dcterms:modified xsi:type="dcterms:W3CDTF">2025-02-07T06:12:00Z</dcterms:modified>
</cp:coreProperties>
</file>