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2"/>
          <w:szCs w:val="22"/>
          <w:lang w:eastAsia="en-US"/>
        </w:rPr>
        <w:id w:val="1216093865"/>
        <w:docPartObj>
          <w:docPartGallery w:val="Table of Contents"/>
          <w:docPartUnique/>
        </w:docPartObj>
      </w:sdtPr>
      <w:sdtEndPr>
        <w:rPr>
          <w:noProof/>
        </w:rPr>
      </w:sdtEndPr>
      <w:sdtContent>
        <w:p w:rsidR="00DA0577" w:rsidRPr="001A0FC7" w:rsidRDefault="00654BF0" w:rsidP="001A0FC7">
          <w:pPr>
            <w:pStyle w:val="TOCHeading"/>
            <w:rPr>
              <w:rFonts w:ascii="Segoe UI" w:hAnsi="Segoe UI" w:cs="Segoe UI"/>
              <w:sz w:val="20"/>
              <w:szCs w:val="20"/>
            </w:rPr>
          </w:pPr>
          <w:r>
            <w:t>Technical Review</w:t>
          </w:r>
        </w:p>
        <w:p w:rsidR="00DA0577" w:rsidRDefault="00DA0577">
          <w:pPr>
            <w:pStyle w:val="TOC3"/>
            <w:tabs>
              <w:tab w:val="right" w:leader="dot" w:pos="9350"/>
            </w:tabs>
            <w:rPr>
              <w:rFonts w:eastAsiaTheme="minorEastAsia"/>
              <w:noProof/>
            </w:rPr>
          </w:pPr>
          <w:r>
            <w:fldChar w:fldCharType="begin"/>
          </w:r>
          <w:r>
            <w:instrText xml:space="preserve"> TOC \o "1-3" \h \z \u </w:instrText>
          </w:r>
          <w:r>
            <w:fldChar w:fldCharType="separate"/>
          </w:r>
          <w:hyperlink w:anchor="_Toc24880541" w:history="1">
            <w:r w:rsidRPr="00415855">
              <w:rPr>
                <w:rStyle w:val="Hyperlink"/>
                <w:rFonts w:ascii="inherit" w:eastAsia="Times New Roman" w:hAnsi="inherit" w:cs="Arial"/>
                <w:b/>
                <w:bCs/>
                <w:noProof/>
                <w:bdr w:val="none" w:sz="0" w:space="0" w:color="auto" w:frame="1"/>
              </w:rPr>
              <w:t>Introduction</w:t>
            </w:r>
            <w:r>
              <w:rPr>
                <w:noProof/>
                <w:webHidden/>
              </w:rPr>
              <w:tab/>
            </w:r>
            <w:r>
              <w:rPr>
                <w:noProof/>
                <w:webHidden/>
              </w:rPr>
              <w:fldChar w:fldCharType="begin"/>
            </w:r>
            <w:r>
              <w:rPr>
                <w:noProof/>
                <w:webHidden/>
              </w:rPr>
              <w:instrText xml:space="preserve"> PAGEREF _Toc24880541 \h </w:instrText>
            </w:r>
            <w:r>
              <w:rPr>
                <w:noProof/>
                <w:webHidden/>
              </w:rPr>
            </w:r>
            <w:r>
              <w:rPr>
                <w:noProof/>
                <w:webHidden/>
              </w:rPr>
              <w:fldChar w:fldCharType="separate"/>
            </w:r>
            <w:r>
              <w:rPr>
                <w:noProof/>
                <w:webHidden/>
              </w:rPr>
              <w:t>1</w:t>
            </w:r>
            <w:r>
              <w:rPr>
                <w:noProof/>
                <w:webHidden/>
              </w:rPr>
              <w:fldChar w:fldCharType="end"/>
            </w:r>
          </w:hyperlink>
        </w:p>
        <w:p w:rsidR="00DA0577" w:rsidRDefault="00D1182E">
          <w:pPr>
            <w:pStyle w:val="TOC3"/>
            <w:tabs>
              <w:tab w:val="right" w:leader="dot" w:pos="9350"/>
            </w:tabs>
            <w:rPr>
              <w:rFonts w:eastAsiaTheme="minorEastAsia"/>
              <w:noProof/>
            </w:rPr>
          </w:pPr>
          <w:hyperlink w:anchor="_Toc24880542" w:history="1">
            <w:r w:rsidR="00DA0577" w:rsidRPr="00415855">
              <w:rPr>
                <w:rStyle w:val="Hyperlink"/>
                <w:rFonts w:ascii="inherit" w:eastAsia="Times New Roman" w:hAnsi="inherit" w:cs="Arial"/>
                <w:b/>
                <w:bCs/>
                <w:noProof/>
                <w:bdr w:val="none" w:sz="0" w:space="0" w:color="auto" w:frame="1"/>
              </w:rPr>
              <w:t>Project Goal</w:t>
            </w:r>
            <w:r w:rsidR="00DA0577">
              <w:rPr>
                <w:noProof/>
                <w:webHidden/>
              </w:rPr>
              <w:tab/>
            </w:r>
            <w:r w:rsidR="00DA0577">
              <w:rPr>
                <w:noProof/>
                <w:webHidden/>
              </w:rPr>
              <w:fldChar w:fldCharType="begin"/>
            </w:r>
            <w:r w:rsidR="00DA0577">
              <w:rPr>
                <w:noProof/>
                <w:webHidden/>
              </w:rPr>
              <w:instrText xml:space="preserve"> PAGEREF _Toc24880542 \h </w:instrText>
            </w:r>
            <w:r w:rsidR="00DA0577">
              <w:rPr>
                <w:noProof/>
                <w:webHidden/>
              </w:rPr>
            </w:r>
            <w:r w:rsidR="00DA0577">
              <w:rPr>
                <w:noProof/>
                <w:webHidden/>
              </w:rPr>
              <w:fldChar w:fldCharType="separate"/>
            </w:r>
            <w:r w:rsidR="00DA0577">
              <w:rPr>
                <w:noProof/>
                <w:webHidden/>
              </w:rPr>
              <w:t>1</w:t>
            </w:r>
            <w:r w:rsidR="00DA0577">
              <w:rPr>
                <w:noProof/>
                <w:webHidden/>
              </w:rPr>
              <w:fldChar w:fldCharType="end"/>
            </w:r>
          </w:hyperlink>
        </w:p>
        <w:p w:rsidR="00DA0577" w:rsidRDefault="00D1182E">
          <w:pPr>
            <w:pStyle w:val="TOC3"/>
            <w:tabs>
              <w:tab w:val="right" w:leader="dot" w:pos="9350"/>
            </w:tabs>
            <w:rPr>
              <w:rFonts w:eastAsiaTheme="minorEastAsia"/>
              <w:noProof/>
            </w:rPr>
          </w:pPr>
          <w:hyperlink w:anchor="_Toc24880543" w:history="1">
            <w:r w:rsidR="00DA0577" w:rsidRPr="00415855">
              <w:rPr>
                <w:rStyle w:val="Hyperlink"/>
                <w:rFonts w:ascii="inherit" w:eastAsia="Times New Roman" w:hAnsi="inherit" w:cs="Arial"/>
                <w:b/>
                <w:bCs/>
                <w:noProof/>
                <w:bdr w:val="none" w:sz="0" w:space="0" w:color="auto" w:frame="1"/>
              </w:rPr>
              <w:t>Data Introduction:</w:t>
            </w:r>
            <w:r w:rsidR="00DA0577">
              <w:rPr>
                <w:noProof/>
                <w:webHidden/>
              </w:rPr>
              <w:tab/>
            </w:r>
            <w:r w:rsidR="00DA0577">
              <w:rPr>
                <w:noProof/>
                <w:webHidden/>
              </w:rPr>
              <w:fldChar w:fldCharType="begin"/>
            </w:r>
            <w:r w:rsidR="00DA0577">
              <w:rPr>
                <w:noProof/>
                <w:webHidden/>
              </w:rPr>
              <w:instrText xml:space="preserve"> PAGEREF _Toc24880543 \h </w:instrText>
            </w:r>
            <w:r w:rsidR="00DA0577">
              <w:rPr>
                <w:noProof/>
                <w:webHidden/>
              </w:rPr>
            </w:r>
            <w:r w:rsidR="00DA0577">
              <w:rPr>
                <w:noProof/>
                <w:webHidden/>
              </w:rPr>
              <w:fldChar w:fldCharType="separate"/>
            </w:r>
            <w:r w:rsidR="00DA0577">
              <w:rPr>
                <w:noProof/>
                <w:webHidden/>
              </w:rPr>
              <w:t>1</w:t>
            </w:r>
            <w:r w:rsidR="00DA0577">
              <w:rPr>
                <w:noProof/>
                <w:webHidden/>
              </w:rPr>
              <w:fldChar w:fldCharType="end"/>
            </w:r>
          </w:hyperlink>
        </w:p>
        <w:p w:rsidR="00DA0577" w:rsidRDefault="00D1182E">
          <w:pPr>
            <w:pStyle w:val="TOC3"/>
            <w:tabs>
              <w:tab w:val="right" w:leader="dot" w:pos="9350"/>
            </w:tabs>
            <w:rPr>
              <w:rFonts w:eastAsiaTheme="minorEastAsia"/>
              <w:noProof/>
            </w:rPr>
          </w:pPr>
          <w:hyperlink w:anchor="_Toc24880544" w:history="1">
            <w:r w:rsidR="00DA0577" w:rsidRPr="00415855">
              <w:rPr>
                <w:rStyle w:val="Hyperlink"/>
                <w:rFonts w:ascii="inherit" w:eastAsia="Times New Roman" w:hAnsi="inherit" w:cs="Arial"/>
                <w:b/>
                <w:bCs/>
                <w:noProof/>
                <w:bdr w:val="none" w:sz="0" w:space="0" w:color="auto" w:frame="1"/>
              </w:rPr>
              <w:t>Data Set:</w:t>
            </w:r>
            <w:r w:rsidR="00DA0577">
              <w:rPr>
                <w:noProof/>
                <w:webHidden/>
              </w:rPr>
              <w:tab/>
            </w:r>
            <w:r w:rsidR="00DA0577">
              <w:rPr>
                <w:noProof/>
                <w:webHidden/>
              </w:rPr>
              <w:fldChar w:fldCharType="begin"/>
            </w:r>
            <w:r w:rsidR="00DA0577">
              <w:rPr>
                <w:noProof/>
                <w:webHidden/>
              </w:rPr>
              <w:instrText xml:space="preserve"> PAGEREF _Toc24880544 \h </w:instrText>
            </w:r>
            <w:r w:rsidR="00DA0577">
              <w:rPr>
                <w:noProof/>
                <w:webHidden/>
              </w:rPr>
            </w:r>
            <w:r w:rsidR="00DA0577">
              <w:rPr>
                <w:noProof/>
                <w:webHidden/>
              </w:rPr>
              <w:fldChar w:fldCharType="separate"/>
            </w:r>
            <w:r w:rsidR="00DA0577">
              <w:rPr>
                <w:noProof/>
                <w:webHidden/>
              </w:rPr>
              <w:t>1</w:t>
            </w:r>
            <w:r w:rsidR="00DA0577">
              <w:rPr>
                <w:noProof/>
                <w:webHidden/>
              </w:rPr>
              <w:fldChar w:fldCharType="end"/>
            </w:r>
          </w:hyperlink>
        </w:p>
        <w:p w:rsidR="00DA0577" w:rsidRDefault="00D1182E">
          <w:pPr>
            <w:pStyle w:val="TOC3"/>
            <w:tabs>
              <w:tab w:val="right" w:leader="dot" w:pos="9350"/>
            </w:tabs>
            <w:rPr>
              <w:rFonts w:eastAsiaTheme="minorEastAsia"/>
              <w:noProof/>
            </w:rPr>
          </w:pPr>
          <w:hyperlink w:anchor="_Toc24880545" w:history="1">
            <w:r w:rsidR="00DA0577" w:rsidRPr="00415855">
              <w:rPr>
                <w:rStyle w:val="Hyperlink"/>
                <w:rFonts w:ascii="inherit" w:eastAsia="Times New Roman" w:hAnsi="inherit" w:cs="Arial"/>
                <w:b/>
                <w:bCs/>
                <w:noProof/>
                <w:bdr w:val="none" w:sz="0" w:space="0" w:color="auto" w:frame="1"/>
              </w:rPr>
              <w:t>Data Fields Overview</w:t>
            </w:r>
            <w:r w:rsidR="00DA0577">
              <w:rPr>
                <w:noProof/>
                <w:webHidden/>
              </w:rPr>
              <w:tab/>
            </w:r>
            <w:r w:rsidR="00DA0577">
              <w:rPr>
                <w:noProof/>
                <w:webHidden/>
              </w:rPr>
              <w:fldChar w:fldCharType="begin"/>
            </w:r>
            <w:r w:rsidR="00DA0577">
              <w:rPr>
                <w:noProof/>
                <w:webHidden/>
              </w:rPr>
              <w:instrText xml:space="preserve"> PAGEREF _Toc24880545 \h </w:instrText>
            </w:r>
            <w:r w:rsidR="00DA0577">
              <w:rPr>
                <w:noProof/>
                <w:webHidden/>
              </w:rPr>
            </w:r>
            <w:r w:rsidR="00DA0577">
              <w:rPr>
                <w:noProof/>
                <w:webHidden/>
              </w:rPr>
              <w:fldChar w:fldCharType="separate"/>
            </w:r>
            <w:r w:rsidR="00DA0577">
              <w:rPr>
                <w:noProof/>
                <w:webHidden/>
              </w:rPr>
              <w:t>1</w:t>
            </w:r>
            <w:r w:rsidR="00DA0577">
              <w:rPr>
                <w:noProof/>
                <w:webHidden/>
              </w:rPr>
              <w:fldChar w:fldCharType="end"/>
            </w:r>
          </w:hyperlink>
        </w:p>
        <w:p w:rsidR="00DA0577" w:rsidRDefault="00D1182E">
          <w:pPr>
            <w:pStyle w:val="TOC3"/>
            <w:tabs>
              <w:tab w:val="right" w:leader="dot" w:pos="9350"/>
            </w:tabs>
            <w:rPr>
              <w:rFonts w:eastAsiaTheme="minorEastAsia"/>
              <w:noProof/>
            </w:rPr>
          </w:pPr>
          <w:hyperlink w:anchor="_Toc24880546" w:history="1">
            <w:r w:rsidR="00DA0577" w:rsidRPr="00415855">
              <w:rPr>
                <w:rStyle w:val="Hyperlink"/>
                <w:rFonts w:ascii="inherit" w:eastAsia="Times New Roman" w:hAnsi="inherit" w:cs="Arial"/>
                <w:b/>
                <w:bCs/>
                <w:noProof/>
                <w:bdr w:val="none" w:sz="0" w:space="0" w:color="auto" w:frame="1"/>
              </w:rPr>
              <w:t>Data Overview</w:t>
            </w:r>
            <w:r w:rsidR="00DA0577">
              <w:rPr>
                <w:noProof/>
                <w:webHidden/>
              </w:rPr>
              <w:tab/>
            </w:r>
            <w:r w:rsidR="00DA0577">
              <w:rPr>
                <w:noProof/>
                <w:webHidden/>
              </w:rPr>
              <w:fldChar w:fldCharType="begin"/>
            </w:r>
            <w:r w:rsidR="00DA0577">
              <w:rPr>
                <w:noProof/>
                <w:webHidden/>
              </w:rPr>
              <w:instrText xml:space="preserve"> PAGEREF _Toc24880546 \h </w:instrText>
            </w:r>
            <w:r w:rsidR="00DA0577">
              <w:rPr>
                <w:noProof/>
                <w:webHidden/>
              </w:rPr>
            </w:r>
            <w:r w:rsidR="00DA0577">
              <w:rPr>
                <w:noProof/>
                <w:webHidden/>
              </w:rPr>
              <w:fldChar w:fldCharType="separate"/>
            </w:r>
            <w:r w:rsidR="00DA0577">
              <w:rPr>
                <w:noProof/>
                <w:webHidden/>
              </w:rPr>
              <w:t>1</w:t>
            </w:r>
            <w:r w:rsidR="00DA0577">
              <w:rPr>
                <w:noProof/>
                <w:webHidden/>
              </w:rPr>
              <w:fldChar w:fldCharType="end"/>
            </w:r>
          </w:hyperlink>
        </w:p>
        <w:p w:rsidR="00DA0577" w:rsidRDefault="00D1182E">
          <w:pPr>
            <w:pStyle w:val="TOC3"/>
            <w:tabs>
              <w:tab w:val="right" w:leader="dot" w:pos="9350"/>
            </w:tabs>
            <w:rPr>
              <w:rFonts w:eastAsiaTheme="minorEastAsia"/>
              <w:noProof/>
            </w:rPr>
          </w:pPr>
          <w:hyperlink w:anchor="_Toc24880547" w:history="1">
            <w:r w:rsidR="00DA0577" w:rsidRPr="00415855">
              <w:rPr>
                <w:rStyle w:val="Hyperlink"/>
                <w:rFonts w:ascii="inherit" w:eastAsia="Times New Roman" w:hAnsi="inherit" w:cs="Arial"/>
                <w:b/>
                <w:bCs/>
                <w:noProof/>
                <w:bdr w:val="none" w:sz="0" w:space="0" w:color="auto" w:frame="1"/>
              </w:rPr>
              <w:t>Software Libraries</w:t>
            </w:r>
            <w:r w:rsidR="00DA0577">
              <w:rPr>
                <w:noProof/>
                <w:webHidden/>
              </w:rPr>
              <w:tab/>
            </w:r>
            <w:r w:rsidR="00DA0577">
              <w:rPr>
                <w:noProof/>
                <w:webHidden/>
              </w:rPr>
              <w:fldChar w:fldCharType="begin"/>
            </w:r>
            <w:r w:rsidR="00DA0577">
              <w:rPr>
                <w:noProof/>
                <w:webHidden/>
              </w:rPr>
              <w:instrText xml:space="preserve"> PAGEREF _Toc24880547 \h </w:instrText>
            </w:r>
            <w:r w:rsidR="00DA0577">
              <w:rPr>
                <w:noProof/>
                <w:webHidden/>
              </w:rPr>
            </w:r>
            <w:r w:rsidR="00DA0577">
              <w:rPr>
                <w:noProof/>
                <w:webHidden/>
              </w:rPr>
              <w:fldChar w:fldCharType="separate"/>
            </w:r>
            <w:r w:rsidR="00DA0577">
              <w:rPr>
                <w:noProof/>
                <w:webHidden/>
              </w:rPr>
              <w:t>2</w:t>
            </w:r>
            <w:r w:rsidR="00DA0577">
              <w:rPr>
                <w:noProof/>
                <w:webHidden/>
              </w:rPr>
              <w:fldChar w:fldCharType="end"/>
            </w:r>
          </w:hyperlink>
        </w:p>
        <w:p w:rsidR="00DA0577" w:rsidRDefault="00D1182E">
          <w:pPr>
            <w:pStyle w:val="TOC3"/>
            <w:tabs>
              <w:tab w:val="right" w:leader="dot" w:pos="9350"/>
            </w:tabs>
            <w:rPr>
              <w:rFonts w:eastAsiaTheme="minorEastAsia"/>
              <w:noProof/>
            </w:rPr>
          </w:pPr>
          <w:hyperlink w:anchor="_Toc24880548" w:history="1">
            <w:r w:rsidR="00DA0577" w:rsidRPr="00415855">
              <w:rPr>
                <w:rStyle w:val="Hyperlink"/>
                <w:rFonts w:ascii="inherit" w:eastAsia="Times New Roman" w:hAnsi="inherit" w:cs="Arial"/>
                <w:b/>
                <w:bCs/>
                <w:noProof/>
                <w:bdr w:val="none" w:sz="0" w:space="0" w:color="auto" w:frame="1"/>
              </w:rPr>
              <w:t>Method</w:t>
            </w:r>
            <w:r w:rsidR="00DA0577">
              <w:rPr>
                <w:noProof/>
                <w:webHidden/>
              </w:rPr>
              <w:tab/>
            </w:r>
            <w:r w:rsidR="00DA0577">
              <w:rPr>
                <w:noProof/>
                <w:webHidden/>
              </w:rPr>
              <w:fldChar w:fldCharType="begin"/>
            </w:r>
            <w:r w:rsidR="00DA0577">
              <w:rPr>
                <w:noProof/>
                <w:webHidden/>
              </w:rPr>
              <w:instrText xml:space="preserve"> PAGEREF _Toc24880548 \h </w:instrText>
            </w:r>
            <w:r w:rsidR="00DA0577">
              <w:rPr>
                <w:noProof/>
                <w:webHidden/>
              </w:rPr>
            </w:r>
            <w:r w:rsidR="00DA0577">
              <w:rPr>
                <w:noProof/>
                <w:webHidden/>
              </w:rPr>
              <w:fldChar w:fldCharType="separate"/>
            </w:r>
            <w:r w:rsidR="00DA0577">
              <w:rPr>
                <w:noProof/>
                <w:webHidden/>
              </w:rPr>
              <w:t>3</w:t>
            </w:r>
            <w:r w:rsidR="00DA0577">
              <w:rPr>
                <w:noProof/>
                <w:webHidden/>
              </w:rPr>
              <w:fldChar w:fldCharType="end"/>
            </w:r>
          </w:hyperlink>
        </w:p>
        <w:p w:rsidR="00DA0577" w:rsidRDefault="00D1182E">
          <w:pPr>
            <w:pStyle w:val="TOC3"/>
            <w:tabs>
              <w:tab w:val="right" w:leader="dot" w:pos="9350"/>
            </w:tabs>
            <w:rPr>
              <w:rFonts w:eastAsiaTheme="minorEastAsia"/>
              <w:noProof/>
            </w:rPr>
          </w:pPr>
          <w:hyperlink w:anchor="_Toc24880549" w:history="1">
            <w:r w:rsidR="00DA0577" w:rsidRPr="00415855">
              <w:rPr>
                <w:rStyle w:val="Hyperlink"/>
                <w:rFonts w:ascii="inherit" w:eastAsia="Times New Roman" w:hAnsi="inherit" w:cs="Arial"/>
                <w:b/>
                <w:bCs/>
                <w:noProof/>
                <w:bdr w:val="none" w:sz="0" w:space="0" w:color="auto" w:frame="1"/>
              </w:rPr>
              <w:t>Reference:</w:t>
            </w:r>
            <w:r w:rsidR="00DA0577">
              <w:rPr>
                <w:noProof/>
                <w:webHidden/>
              </w:rPr>
              <w:tab/>
            </w:r>
            <w:r w:rsidR="00DA0577">
              <w:rPr>
                <w:noProof/>
                <w:webHidden/>
              </w:rPr>
              <w:fldChar w:fldCharType="begin"/>
            </w:r>
            <w:r w:rsidR="00DA0577">
              <w:rPr>
                <w:noProof/>
                <w:webHidden/>
              </w:rPr>
              <w:instrText xml:space="preserve"> PAGEREF _Toc24880549 \h </w:instrText>
            </w:r>
            <w:r w:rsidR="00DA0577">
              <w:rPr>
                <w:noProof/>
                <w:webHidden/>
              </w:rPr>
            </w:r>
            <w:r w:rsidR="00DA0577">
              <w:rPr>
                <w:noProof/>
                <w:webHidden/>
              </w:rPr>
              <w:fldChar w:fldCharType="separate"/>
            </w:r>
            <w:r w:rsidR="00DA0577">
              <w:rPr>
                <w:noProof/>
                <w:webHidden/>
              </w:rPr>
              <w:t>3</w:t>
            </w:r>
            <w:r w:rsidR="00DA0577">
              <w:rPr>
                <w:noProof/>
                <w:webHidden/>
              </w:rPr>
              <w:fldChar w:fldCharType="end"/>
            </w:r>
          </w:hyperlink>
        </w:p>
        <w:p w:rsidR="00DA0577" w:rsidRDefault="00DA0577">
          <w:r>
            <w:rPr>
              <w:b/>
              <w:bCs/>
              <w:noProof/>
            </w:rPr>
            <w:fldChar w:fldCharType="end"/>
          </w:r>
        </w:p>
      </w:sdtContent>
    </w:sdt>
    <w:p w:rsidR="00025EC7" w:rsidRPr="00A6481A" w:rsidRDefault="00025EC7" w:rsidP="00025EC7">
      <w:pPr>
        <w:shd w:val="clear" w:color="auto" w:fill="EEEEEE"/>
        <w:spacing w:after="0" w:line="360" w:lineRule="atLeast"/>
        <w:textAlignment w:val="baseline"/>
        <w:outlineLvl w:val="2"/>
        <w:rPr>
          <w:rFonts w:ascii="inherit" w:eastAsia="Times New Roman" w:hAnsi="inherit" w:cs="Arial"/>
          <w:b/>
          <w:bCs/>
          <w:color w:val="000000" w:themeColor="text1"/>
          <w:sz w:val="24"/>
          <w:szCs w:val="24"/>
          <w:u w:val="single"/>
          <w:bdr w:val="none" w:sz="0" w:space="0" w:color="auto" w:frame="1"/>
        </w:rPr>
      </w:pPr>
      <w:bookmarkStart w:id="0" w:name="_Toc24880541"/>
      <w:r w:rsidRPr="00A6481A">
        <w:rPr>
          <w:rFonts w:ascii="inherit" w:eastAsia="Times New Roman" w:hAnsi="inherit" w:cs="Arial"/>
          <w:b/>
          <w:bCs/>
          <w:color w:val="000000" w:themeColor="text1"/>
          <w:sz w:val="24"/>
          <w:szCs w:val="24"/>
          <w:u w:val="single"/>
          <w:bdr w:val="none" w:sz="0" w:space="0" w:color="auto" w:frame="1"/>
        </w:rPr>
        <w:t>Introduction</w:t>
      </w:r>
      <w:bookmarkEnd w:id="0"/>
      <w:r w:rsidRPr="00A6481A">
        <w:rPr>
          <w:rFonts w:ascii="inherit" w:eastAsia="Times New Roman" w:hAnsi="inherit" w:cs="Arial"/>
          <w:b/>
          <w:bCs/>
          <w:color w:val="000000" w:themeColor="text1"/>
          <w:sz w:val="24"/>
          <w:szCs w:val="24"/>
          <w:u w:val="single"/>
          <w:bdr w:val="none" w:sz="0" w:space="0" w:color="auto" w:frame="1"/>
        </w:rPr>
        <w:t xml:space="preserve"> </w:t>
      </w:r>
      <w:bookmarkStart w:id="1" w:name="_GoBack"/>
      <w:bookmarkEnd w:id="1"/>
    </w:p>
    <w:p w:rsidR="00025EC7" w:rsidRPr="00A6481A" w:rsidRDefault="00025EC7" w:rsidP="00025EC7">
      <w:pPr>
        <w:pStyle w:val="NormalWeb"/>
        <w:shd w:val="clear" w:color="auto" w:fill="FFFFFF"/>
        <w:spacing w:before="0" w:beforeAutospacing="0" w:after="158" w:afterAutospacing="0"/>
        <w:textAlignment w:val="baseline"/>
        <w:rPr>
          <w:rFonts w:ascii="Segoe UI" w:hAnsi="Segoe UI" w:cs="Segoe UI"/>
          <w:sz w:val="20"/>
          <w:szCs w:val="20"/>
        </w:rPr>
      </w:pPr>
      <w:r w:rsidRPr="00A6481A">
        <w:rPr>
          <w:rFonts w:ascii="Segoe UI" w:hAnsi="Segoe UI" w:cs="Segoe UI"/>
          <w:sz w:val="20"/>
          <w:szCs w:val="20"/>
        </w:rPr>
        <w:t>Quora is a place to gain and share knowledge—about anything. It’s a platform to ask questions and connect with people who contribute unique insights and quality answers. This empowers people to learn from each other and to better understand the world.</w:t>
      </w:r>
    </w:p>
    <w:p w:rsidR="00D65FF1" w:rsidRPr="00A6481A" w:rsidRDefault="00D65FF1" w:rsidP="00D65FF1">
      <w:pPr>
        <w:pStyle w:val="NormalWeb"/>
        <w:shd w:val="clear" w:color="auto" w:fill="FFFFFF"/>
        <w:spacing w:before="158" w:beforeAutospacing="0" w:after="158" w:afterAutospacing="0"/>
        <w:textAlignment w:val="baseline"/>
        <w:rPr>
          <w:rFonts w:ascii="Segoe UI" w:hAnsi="Segoe UI" w:cs="Segoe UI"/>
          <w:sz w:val="20"/>
          <w:szCs w:val="20"/>
        </w:rPr>
      </w:pPr>
      <w:r w:rsidRPr="00A6481A">
        <w:rPr>
          <w:rFonts w:ascii="Segoe UI" w:hAnsi="Segoe UI" w:cs="Segoe UI"/>
          <w:sz w:val="20"/>
          <w:szCs w:val="20"/>
        </w:rPr>
        <w:t>Over 100 million people visit Quora every month, so it's no surprise that many people ask similarly worded questions. Multiple questions with the same intent can cause seekers to spend more time finding the best answer to their question, and make writers feel they need to answer multiple versions of the same question. Quora values canonical questions because they provide a better experience to active seekers and writers, and offer more value to both of these groups in the long term.</w:t>
      </w:r>
    </w:p>
    <w:p w:rsidR="00D65FF1" w:rsidRPr="00A6481A" w:rsidRDefault="00D65FF1" w:rsidP="00D65FF1">
      <w:pPr>
        <w:shd w:val="clear" w:color="auto" w:fill="EEEEEE"/>
        <w:spacing w:after="0" w:line="360" w:lineRule="atLeast"/>
        <w:textAlignment w:val="baseline"/>
        <w:outlineLvl w:val="2"/>
        <w:rPr>
          <w:rFonts w:ascii="inherit" w:eastAsia="Times New Roman" w:hAnsi="inherit" w:cs="Arial"/>
          <w:b/>
          <w:bCs/>
          <w:color w:val="000000" w:themeColor="text1"/>
          <w:sz w:val="24"/>
          <w:szCs w:val="24"/>
          <w:u w:val="single"/>
          <w:bdr w:val="none" w:sz="0" w:space="0" w:color="auto" w:frame="1"/>
        </w:rPr>
      </w:pPr>
      <w:bookmarkStart w:id="2" w:name="_Toc24880542"/>
      <w:r w:rsidRPr="00A6481A">
        <w:rPr>
          <w:rFonts w:ascii="inherit" w:eastAsia="Times New Roman" w:hAnsi="inherit" w:cs="Arial"/>
          <w:b/>
          <w:bCs/>
          <w:color w:val="000000" w:themeColor="text1"/>
          <w:sz w:val="24"/>
          <w:szCs w:val="24"/>
          <w:u w:val="single"/>
          <w:bdr w:val="none" w:sz="0" w:space="0" w:color="auto" w:frame="1"/>
        </w:rPr>
        <w:t>Project Goal</w:t>
      </w:r>
      <w:bookmarkEnd w:id="2"/>
    </w:p>
    <w:p w:rsidR="00D65FF1" w:rsidRPr="00A6481A" w:rsidRDefault="00D65FF1" w:rsidP="00D65FF1">
      <w:pPr>
        <w:pStyle w:val="NormalWeb"/>
        <w:shd w:val="clear" w:color="auto" w:fill="FFFFFF"/>
        <w:spacing w:before="158" w:beforeAutospacing="0" w:after="158" w:afterAutospacing="0"/>
        <w:textAlignment w:val="baseline"/>
        <w:rPr>
          <w:rFonts w:ascii="Segoe UI" w:hAnsi="Segoe UI" w:cs="Segoe UI"/>
          <w:color w:val="212529"/>
          <w:sz w:val="20"/>
          <w:szCs w:val="20"/>
          <w:shd w:val="clear" w:color="auto" w:fill="FFFFFF"/>
        </w:rPr>
      </w:pPr>
      <w:r w:rsidRPr="00A6481A">
        <w:rPr>
          <w:rFonts w:ascii="Segoe UI" w:hAnsi="Segoe UI" w:cs="Segoe UI"/>
          <w:color w:val="212529"/>
          <w:sz w:val="20"/>
          <w:szCs w:val="20"/>
          <w:shd w:val="clear" w:color="auto" w:fill="FFFFFF"/>
        </w:rPr>
        <w:t>The goal is to use natural language and machine learning model to predict which of the provided pairs of questions contain two questions with the same meaning. We use this project to explore language models, compare machine learning models, and understand modeling trade-offs</w:t>
      </w:r>
    </w:p>
    <w:p w:rsidR="00D65FF1" w:rsidRPr="00A6481A" w:rsidRDefault="00D65FF1" w:rsidP="00D65FF1">
      <w:pPr>
        <w:shd w:val="clear" w:color="auto" w:fill="EEEEEE"/>
        <w:spacing w:after="0" w:line="360" w:lineRule="atLeast"/>
        <w:textAlignment w:val="baseline"/>
        <w:outlineLvl w:val="2"/>
        <w:rPr>
          <w:rFonts w:ascii="Arial" w:eastAsia="Times New Roman" w:hAnsi="Arial" w:cs="Arial"/>
          <w:b/>
          <w:bCs/>
          <w:color w:val="FFFFFF"/>
          <w:sz w:val="24"/>
          <w:szCs w:val="24"/>
        </w:rPr>
      </w:pPr>
      <w:bookmarkStart w:id="3" w:name="_Toc24880543"/>
      <w:r w:rsidRPr="00A6481A">
        <w:rPr>
          <w:rFonts w:ascii="inherit" w:eastAsia="Times New Roman" w:hAnsi="inherit" w:cs="Arial"/>
          <w:b/>
          <w:bCs/>
          <w:color w:val="000000" w:themeColor="text1"/>
          <w:sz w:val="24"/>
          <w:szCs w:val="24"/>
          <w:u w:val="single"/>
          <w:bdr w:val="none" w:sz="0" w:space="0" w:color="auto" w:frame="1"/>
        </w:rPr>
        <w:t>Data Introduction</w:t>
      </w:r>
      <w:r w:rsidRPr="00A6481A">
        <w:rPr>
          <w:rFonts w:ascii="inherit" w:eastAsia="Times New Roman" w:hAnsi="inherit" w:cs="Arial"/>
          <w:b/>
          <w:bCs/>
          <w:color w:val="FFFFFF"/>
          <w:sz w:val="24"/>
          <w:szCs w:val="24"/>
          <w:u w:val="single"/>
          <w:bdr w:val="none" w:sz="0" w:space="0" w:color="auto" w:frame="1"/>
        </w:rPr>
        <w:t>:</w:t>
      </w:r>
      <w:bookmarkEnd w:id="3"/>
    </w:p>
    <w:p w:rsidR="00D65FF1" w:rsidRPr="00A6481A" w:rsidRDefault="00D65FF1" w:rsidP="00D65FF1">
      <w:pPr>
        <w:pStyle w:val="NormalWeb"/>
        <w:shd w:val="clear" w:color="auto" w:fill="FFFFFF"/>
        <w:spacing w:before="158" w:beforeAutospacing="0" w:after="158" w:afterAutospacing="0"/>
        <w:textAlignment w:val="baseline"/>
        <w:rPr>
          <w:rFonts w:ascii="Segoe UI" w:hAnsi="Segoe UI" w:cs="Segoe UI"/>
          <w:color w:val="212529"/>
          <w:sz w:val="20"/>
          <w:szCs w:val="20"/>
          <w:shd w:val="clear" w:color="auto" w:fill="FFFFFF"/>
        </w:rPr>
      </w:pPr>
      <w:r w:rsidRPr="00A6481A">
        <w:rPr>
          <w:rFonts w:ascii="Segoe UI" w:hAnsi="Segoe UI" w:cs="Segoe UI"/>
          <w:color w:val="212529"/>
          <w:sz w:val="20"/>
          <w:szCs w:val="20"/>
          <w:shd w:val="clear" w:color="auto" w:fill="FFFFFF"/>
        </w:rPr>
        <w:t>The goal of this NLP project in Python is to predict which of the provided pairs of questions contain two questions with the same meaning. The ground truth is the set of labels that have been supplied by human experts. The ground truth labels are inherently subjective, as the true meaning of sentences can never be known with certainty. Human labeling is also a 'noisy' process, and reasonable people will disagree. As a result, the ground truth labels on this dataset should be taken to be 'informed' but not 100% accurate, and may include incorrect labeling. We believe the labels, on the whole, to represent a reasonable consensus, but this may often not be true on a case by case basis for individual items in the dataset.</w:t>
      </w:r>
    </w:p>
    <w:p w:rsidR="00891D8B" w:rsidRDefault="00891D8B">
      <w:pPr>
        <w:rPr>
          <w:rFonts w:ascii="inherit" w:eastAsia="Times New Roman" w:hAnsi="inherit" w:cs="Arial"/>
          <w:b/>
          <w:bCs/>
          <w:color w:val="000000" w:themeColor="text1"/>
          <w:sz w:val="24"/>
          <w:szCs w:val="24"/>
          <w:u w:val="single"/>
          <w:bdr w:val="none" w:sz="0" w:space="0" w:color="auto" w:frame="1"/>
        </w:rPr>
      </w:pPr>
      <w:bookmarkStart w:id="4" w:name="_Toc24880544"/>
      <w:r>
        <w:rPr>
          <w:rFonts w:ascii="inherit" w:eastAsia="Times New Roman" w:hAnsi="inherit" w:cs="Arial"/>
          <w:b/>
          <w:bCs/>
          <w:color w:val="000000" w:themeColor="text1"/>
          <w:sz w:val="24"/>
          <w:szCs w:val="24"/>
          <w:u w:val="single"/>
          <w:bdr w:val="none" w:sz="0" w:space="0" w:color="auto" w:frame="1"/>
        </w:rPr>
        <w:br w:type="page"/>
      </w:r>
    </w:p>
    <w:p w:rsidR="00D65FF1" w:rsidRPr="00A6481A" w:rsidRDefault="00D65FF1" w:rsidP="00D65FF1">
      <w:pPr>
        <w:shd w:val="clear" w:color="auto" w:fill="EEEEEE"/>
        <w:spacing w:after="0" w:line="360" w:lineRule="atLeast"/>
        <w:textAlignment w:val="baseline"/>
        <w:outlineLvl w:val="2"/>
        <w:rPr>
          <w:rFonts w:ascii="inherit" w:eastAsia="Times New Roman" w:hAnsi="inherit" w:cs="Arial"/>
          <w:b/>
          <w:bCs/>
          <w:color w:val="000000" w:themeColor="text1"/>
          <w:sz w:val="24"/>
          <w:szCs w:val="24"/>
          <w:u w:val="single"/>
          <w:bdr w:val="none" w:sz="0" w:space="0" w:color="auto" w:frame="1"/>
        </w:rPr>
      </w:pPr>
      <w:r w:rsidRPr="00A6481A">
        <w:rPr>
          <w:rFonts w:ascii="inherit" w:eastAsia="Times New Roman" w:hAnsi="inherit" w:cs="Arial"/>
          <w:b/>
          <w:bCs/>
          <w:color w:val="000000" w:themeColor="text1"/>
          <w:sz w:val="24"/>
          <w:szCs w:val="24"/>
          <w:u w:val="single"/>
          <w:bdr w:val="none" w:sz="0" w:space="0" w:color="auto" w:frame="1"/>
        </w:rPr>
        <w:lastRenderedPageBreak/>
        <w:t>Data Set:</w:t>
      </w:r>
      <w:bookmarkEnd w:id="4"/>
      <w:r w:rsidRPr="00A6481A">
        <w:rPr>
          <w:rFonts w:ascii="inherit" w:eastAsia="Times New Roman" w:hAnsi="inherit" w:cs="Arial"/>
          <w:b/>
          <w:bCs/>
          <w:color w:val="000000" w:themeColor="text1"/>
          <w:sz w:val="24"/>
          <w:szCs w:val="24"/>
          <w:u w:val="single"/>
          <w:bdr w:val="none" w:sz="0" w:space="0" w:color="auto" w:frame="1"/>
        </w:rPr>
        <w:t> </w:t>
      </w:r>
    </w:p>
    <w:p w:rsidR="00D65FF1" w:rsidRDefault="00D65FF1" w:rsidP="00E25847">
      <w:pPr>
        <w:pStyle w:val="NormalWeb"/>
        <w:shd w:val="clear" w:color="auto" w:fill="FFFFFF"/>
        <w:spacing w:before="158" w:beforeAutospacing="0" w:after="158" w:afterAutospacing="0"/>
        <w:textAlignment w:val="baseline"/>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T</w:t>
      </w:r>
      <w:r w:rsidRPr="00A6481A">
        <w:rPr>
          <w:rFonts w:ascii="Segoe UI" w:hAnsi="Segoe UI" w:cs="Segoe UI"/>
          <w:color w:val="212529"/>
          <w:sz w:val="20"/>
          <w:szCs w:val="20"/>
          <w:shd w:val="clear" w:color="auto" w:fill="FFFFFF"/>
        </w:rPr>
        <w:t>he training set contains 404290 pair of labeled question pairs as "duplication" or not. The test set contains 2345796 unlabeled question pairs for prediction</w:t>
      </w:r>
    </w:p>
    <w:p w:rsidR="00E25847" w:rsidRPr="00E25847" w:rsidRDefault="00E25847" w:rsidP="00E25847">
      <w:pPr>
        <w:shd w:val="clear" w:color="auto" w:fill="EEEEEE"/>
        <w:spacing w:after="0" w:line="360" w:lineRule="atLeast"/>
        <w:textAlignment w:val="baseline"/>
        <w:outlineLvl w:val="2"/>
        <w:rPr>
          <w:rFonts w:ascii="inherit" w:eastAsia="Times New Roman" w:hAnsi="inherit" w:cs="Arial"/>
          <w:b/>
          <w:bCs/>
          <w:color w:val="000000" w:themeColor="text1"/>
          <w:sz w:val="24"/>
          <w:szCs w:val="24"/>
          <w:u w:val="single"/>
          <w:bdr w:val="none" w:sz="0" w:space="0" w:color="auto" w:frame="1"/>
        </w:rPr>
      </w:pPr>
      <w:bookmarkStart w:id="5" w:name="_Toc24880545"/>
      <w:r w:rsidRPr="00E25847">
        <w:rPr>
          <w:rFonts w:ascii="inherit" w:eastAsia="Times New Roman" w:hAnsi="inherit" w:cs="Arial"/>
          <w:b/>
          <w:bCs/>
          <w:color w:val="000000" w:themeColor="text1"/>
          <w:sz w:val="24"/>
          <w:szCs w:val="24"/>
          <w:u w:val="single"/>
          <w:bdr w:val="none" w:sz="0" w:space="0" w:color="auto" w:frame="1"/>
        </w:rPr>
        <w:t>Data Fields Overview</w:t>
      </w:r>
      <w:bookmarkEnd w:id="5"/>
    </w:p>
    <w:p w:rsidR="00E25847" w:rsidRPr="00E25847" w:rsidRDefault="00E25847" w:rsidP="00E25847">
      <w:pPr>
        <w:pStyle w:val="NormalWeb"/>
        <w:shd w:val="clear" w:color="auto" w:fill="FFFFFF"/>
        <w:spacing w:before="140" w:beforeAutospacing="0" w:after="40" w:afterAutospacing="0"/>
        <w:textAlignment w:val="baseline"/>
        <w:rPr>
          <w:rFonts w:ascii="Segoe UI" w:hAnsi="Segoe UI" w:cs="Segoe UI"/>
          <w:color w:val="212529"/>
          <w:sz w:val="20"/>
          <w:szCs w:val="20"/>
          <w:shd w:val="clear" w:color="auto" w:fill="FFFFFF"/>
        </w:rPr>
      </w:pPr>
      <w:r w:rsidRPr="00111956">
        <w:rPr>
          <w:rFonts w:ascii="Cambria Math" w:hAnsi="Cambria Math" w:cs="Cambria Math"/>
          <w:sz w:val="20"/>
          <w:szCs w:val="20"/>
        </w:rPr>
        <w:t>▸</w:t>
      </w:r>
      <w:r>
        <w:rPr>
          <w:rFonts w:ascii="Cambria Math" w:hAnsi="Cambria Math" w:cs="Cambria Math"/>
          <w:sz w:val="20"/>
          <w:szCs w:val="20"/>
        </w:rPr>
        <w:t xml:space="preserve"> </w:t>
      </w:r>
      <w:r w:rsidRPr="00E25847">
        <w:rPr>
          <w:rFonts w:ascii="Segoe UI" w:hAnsi="Segoe UI" w:cs="Segoe UI"/>
          <w:b/>
          <w:color w:val="212529"/>
          <w:sz w:val="20"/>
          <w:szCs w:val="20"/>
          <w:shd w:val="clear" w:color="auto" w:fill="FFFFFF"/>
        </w:rPr>
        <w:t>id</w:t>
      </w:r>
      <w:r w:rsidRPr="00E25847">
        <w:rPr>
          <w:rFonts w:ascii="Segoe UI" w:hAnsi="Segoe UI" w:cs="Segoe UI"/>
          <w:color w:val="212529"/>
          <w:sz w:val="20"/>
          <w:szCs w:val="20"/>
          <w:shd w:val="clear" w:color="auto" w:fill="FFFFFF"/>
        </w:rPr>
        <w:t xml:space="preserve"> - the id of a training set question pair</w:t>
      </w:r>
    </w:p>
    <w:p w:rsidR="00E25847" w:rsidRPr="00E25847" w:rsidRDefault="00E25847" w:rsidP="00E25847">
      <w:pPr>
        <w:pStyle w:val="NormalWeb"/>
        <w:shd w:val="clear" w:color="auto" w:fill="FFFFFF"/>
        <w:spacing w:before="40" w:beforeAutospacing="0" w:after="40" w:afterAutospacing="0"/>
        <w:textAlignment w:val="baseline"/>
        <w:rPr>
          <w:rFonts w:ascii="Segoe UI" w:hAnsi="Segoe UI" w:cs="Segoe UI"/>
          <w:color w:val="212529"/>
          <w:sz w:val="20"/>
          <w:szCs w:val="20"/>
          <w:shd w:val="clear" w:color="auto" w:fill="FFFFFF"/>
        </w:rPr>
      </w:pPr>
      <w:r w:rsidRPr="00111956">
        <w:rPr>
          <w:rFonts w:ascii="Cambria Math" w:hAnsi="Cambria Math" w:cs="Cambria Math"/>
          <w:sz w:val="20"/>
          <w:szCs w:val="20"/>
        </w:rPr>
        <w:t>▸</w:t>
      </w:r>
      <w:r>
        <w:rPr>
          <w:rFonts w:ascii="Cambria Math" w:hAnsi="Cambria Math" w:cs="Cambria Math"/>
          <w:sz w:val="20"/>
          <w:szCs w:val="20"/>
        </w:rPr>
        <w:t xml:space="preserve"> </w:t>
      </w:r>
      <w:r w:rsidRPr="00E25847">
        <w:rPr>
          <w:rFonts w:ascii="Segoe UI" w:hAnsi="Segoe UI" w:cs="Segoe UI"/>
          <w:b/>
          <w:color w:val="212529"/>
          <w:sz w:val="20"/>
          <w:szCs w:val="20"/>
          <w:shd w:val="clear" w:color="auto" w:fill="FFFFFF"/>
        </w:rPr>
        <w:t>qid1, qid2</w:t>
      </w:r>
      <w:r w:rsidRPr="00E25847">
        <w:rPr>
          <w:rFonts w:ascii="Segoe UI" w:hAnsi="Segoe UI" w:cs="Segoe UI"/>
          <w:color w:val="212529"/>
          <w:sz w:val="20"/>
          <w:szCs w:val="20"/>
          <w:shd w:val="clear" w:color="auto" w:fill="FFFFFF"/>
        </w:rPr>
        <w:t xml:space="preserve"> - unique ids of each question (only available in train.csv)</w:t>
      </w:r>
    </w:p>
    <w:p w:rsidR="00E25847" w:rsidRPr="00E25847" w:rsidRDefault="00E25847" w:rsidP="00E25847">
      <w:pPr>
        <w:pStyle w:val="NormalWeb"/>
        <w:shd w:val="clear" w:color="auto" w:fill="FFFFFF"/>
        <w:spacing w:before="40" w:beforeAutospacing="0" w:after="40" w:afterAutospacing="0"/>
        <w:textAlignment w:val="baseline"/>
        <w:rPr>
          <w:rFonts w:ascii="Segoe UI" w:hAnsi="Segoe UI" w:cs="Segoe UI"/>
          <w:color w:val="212529"/>
          <w:sz w:val="20"/>
          <w:szCs w:val="20"/>
          <w:shd w:val="clear" w:color="auto" w:fill="FFFFFF"/>
        </w:rPr>
      </w:pPr>
      <w:r w:rsidRPr="00111956">
        <w:rPr>
          <w:rFonts w:ascii="Cambria Math" w:hAnsi="Cambria Math" w:cs="Cambria Math"/>
          <w:sz w:val="20"/>
          <w:szCs w:val="20"/>
        </w:rPr>
        <w:t>▸</w:t>
      </w:r>
      <w:r>
        <w:rPr>
          <w:rFonts w:ascii="Cambria Math" w:hAnsi="Cambria Math" w:cs="Cambria Math"/>
          <w:sz w:val="20"/>
          <w:szCs w:val="20"/>
        </w:rPr>
        <w:t xml:space="preserve"> </w:t>
      </w:r>
      <w:r w:rsidRPr="00E25847">
        <w:rPr>
          <w:rFonts w:ascii="Segoe UI" w:hAnsi="Segoe UI" w:cs="Segoe UI"/>
          <w:b/>
          <w:color w:val="212529"/>
          <w:sz w:val="20"/>
          <w:szCs w:val="20"/>
          <w:shd w:val="clear" w:color="auto" w:fill="FFFFFF"/>
        </w:rPr>
        <w:t>question1, question2</w:t>
      </w:r>
      <w:r w:rsidRPr="00E25847">
        <w:rPr>
          <w:rFonts w:ascii="Segoe UI" w:hAnsi="Segoe UI" w:cs="Segoe UI"/>
          <w:color w:val="212529"/>
          <w:sz w:val="20"/>
          <w:szCs w:val="20"/>
          <w:shd w:val="clear" w:color="auto" w:fill="FFFFFF"/>
        </w:rPr>
        <w:t xml:space="preserve"> - the full text of each question</w:t>
      </w:r>
    </w:p>
    <w:p w:rsidR="00E25847" w:rsidRDefault="00E25847" w:rsidP="00E25847">
      <w:pPr>
        <w:pStyle w:val="NormalWeb"/>
        <w:shd w:val="clear" w:color="auto" w:fill="FFFFFF"/>
        <w:spacing w:before="40" w:beforeAutospacing="0" w:after="40" w:afterAutospacing="0"/>
        <w:textAlignment w:val="baseline"/>
        <w:rPr>
          <w:rFonts w:ascii="Segoe UI" w:hAnsi="Segoe UI" w:cs="Segoe UI"/>
          <w:color w:val="212529"/>
          <w:sz w:val="20"/>
          <w:szCs w:val="20"/>
          <w:shd w:val="clear" w:color="auto" w:fill="FFFFFF"/>
        </w:rPr>
      </w:pPr>
      <w:r w:rsidRPr="00111956">
        <w:rPr>
          <w:rFonts w:ascii="Cambria Math" w:hAnsi="Cambria Math" w:cs="Cambria Math"/>
          <w:sz w:val="20"/>
          <w:szCs w:val="20"/>
        </w:rPr>
        <w:t>▸</w:t>
      </w:r>
      <w:r>
        <w:rPr>
          <w:rFonts w:ascii="Cambria Math" w:hAnsi="Cambria Math" w:cs="Cambria Math"/>
          <w:sz w:val="20"/>
          <w:szCs w:val="20"/>
        </w:rPr>
        <w:t xml:space="preserve"> </w:t>
      </w:r>
      <w:proofErr w:type="spellStart"/>
      <w:r w:rsidRPr="00E25847">
        <w:rPr>
          <w:rFonts w:ascii="Segoe UI" w:hAnsi="Segoe UI" w:cs="Segoe UI"/>
          <w:b/>
          <w:color w:val="212529"/>
          <w:sz w:val="20"/>
          <w:szCs w:val="20"/>
          <w:shd w:val="clear" w:color="auto" w:fill="FFFFFF"/>
        </w:rPr>
        <w:t>is_duplicate</w:t>
      </w:r>
      <w:proofErr w:type="spellEnd"/>
      <w:r w:rsidRPr="00E25847">
        <w:rPr>
          <w:rFonts w:ascii="Segoe UI" w:hAnsi="Segoe UI" w:cs="Segoe UI"/>
          <w:color w:val="212529"/>
          <w:sz w:val="20"/>
          <w:szCs w:val="20"/>
          <w:shd w:val="clear" w:color="auto" w:fill="FFFFFF"/>
        </w:rPr>
        <w:t xml:space="preserve"> - the target variable, set to 1 if question1 and ques</w:t>
      </w:r>
      <w:r w:rsidR="00F04F16">
        <w:rPr>
          <w:rFonts w:ascii="Segoe UI" w:hAnsi="Segoe UI" w:cs="Segoe UI"/>
          <w:color w:val="212529"/>
          <w:sz w:val="20"/>
          <w:szCs w:val="20"/>
          <w:shd w:val="clear" w:color="auto" w:fill="FFFFFF"/>
        </w:rPr>
        <w:t xml:space="preserve">tion2 have essentially the same </w:t>
      </w:r>
      <w:r w:rsidRPr="00E25847">
        <w:rPr>
          <w:rFonts w:ascii="Segoe UI" w:hAnsi="Segoe UI" w:cs="Segoe UI"/>
          <w:color w:val="212529"/>
          <w:sz w:val="20"/>
          <w:szCs w:val="20"/>
          <w:shd w:val="clear" w:color="auto" w:fill="FFFFFF"/>
        </w:rPr>
        <w:t>meaning, and 0 otherwise.</w:t>
      </w:r>
    </w:p>
    <w:p w:rsidR="00D65FF1" w:rsidRPr="00A74B70" w:rsidRDefault="00A74B70" w:rsidP="00A74B70">
      <w:pPr>
        <w:shd w:val="clear" w:color="auto" w:fill="EEEEEE"/>
        <w:spacing w:after="0" w:line="360" w:lineRule="atLeast"/>
        <w:textAlignment w:val="baseline"/>
        <w:outlineLvl w:val="2"/>
        <w:rPr>
          <w:rFonts w:ascii="inherit" w:eastAsia="Times New Roman" w:hAnsi="inherit" w:cs="Arial"/>
          <w:b/>
          <w:bCs/>
          <w:color w:val="000000" w:themeColor="text1"/>
          <w:sz w:val="24"/>
          <w:szCs w:val="24"/>
          <w:u w:val="single"/>
          <w:bdr w:val="none" w:sz="0" w:space="0" w:color="auto" w:frame="1"/>
        </w:rPr>
      </w:pPr>
      <w:bookmarkStart w:id="6" w:name="_Toc24880546"/>
      <w:r w:rsidRPr="00A74B70">
        <w:rPr>
          <w:rFonts w:ascii="inherit" w:eastAsia="Times New Roman" w:hAnsi="inherit" w:cs="Arial"/>
          <w:b/>
          <w:bCs/>
          <w:color w:val="000000" w:themeColor="text1"/>
          <w:sz w:val="24"/>
          <w:szCs w:val="24"/>
          <w:u w:val="single"/>
          <w:bdr w:val="none" w:sz="0" w:space="0" w:color="auto" w:frame="1"/>
        </w:rPr>
        <w:t>Data Overview</w:t>
      </w:r>
      <w:bookmarkEnd w:id="6"/>
    </w:p>
    <w:tbl>
      <w:tblPr>
        <w:tblStyle w:val="TableGrid"/>
        <w:tblW w:w="0" w:type="auto"/>
        <w:tblLook w:val="04A0" w:firstRow="1" w:lastRow="0" w:firstColumn="1" w:lastColumn="0" w:noHBand="0" w:noVBand="1"/>
      </w:tblPr>
      <w:tblGrid>
        <w:gridCol w:w="550"/>
        <w:gridCol w:w="4044"/>
        <w:gridCol w:w="4756"/>
      </w:tblGrid>
      <w:tr w:rsidR="00A74B70" w:rsidTr="00A74B70">
        <w:tc>
          <w:tcPr>
            <w:tcW w:w="558" w:type="dxa"/>
          </w:tcPr>
          <w:p w:rsidR="00A74B70" w:rsidRDefault="00A74B70" w:rsidP="00D65FF1">
            <w:pPr>
              <w:pStyle w:val="NormalWeb"/>
              <w:spacing w:before="158" w:beforeAutospacing="0" w:after="158" w:afterAutospacing="0"/>
              <w:textAlignment w:val="baseline"/>
              <w:rPr>
                <w:rFonts w:ascii="Segoe UI" w:hAnsi="Segoe UI" w:cs="Segoe UI"/>
                <w:color w:val="212529"/>
                <w:sz w:val="20"/>
                <w:szCs w:val="20"/>
                <w:shd w:val="clear" w:color="auto" w:fill="FFFFFF"/>
              </w:rPr>
            </w:pPr>
          </w:p>
        </w:tc>
        <w:tc>
          <w:tcPr>
            <w:tcW w:w="4140" w:type="dxa"/>
          </w:tcPr>
          <w:p w:rsidR="00A74B70" w:rsidRDefault="00A74B70" w:rsidP="00D65FF1">
            <w:pPr>
              <w:pStyle w:val="NormalWeb"/>
              <w:spacing w:before="158" w:beforeAutospacing="0" w:after="158" w:afterAutospacing="0"/>
              <w:textAlignment w:val="baseline"/>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Question1</w:t>
            </w:r>
          </w:p>
        </w:tc>
        <w:tc>
          <w:tcPr>
            <w:tcW w:w="4878" w:type="dxa"/>
          </w:tcPr>
          <w:p w:rsidR="00A74B70" w:rsidRDefault="00A74B70" w:rsidP="00D65FF1">
            <w:pPr>
              <w:pStyle w:val="NormalWeb"/>
              <w:spacing w:before="158" w:beforeAutospacing="0" w:after="158" w:afterAutospacing="0"/>
              <w:textAlignment w:val="baseline"/>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Question 2</w:t>
            </w:r>
          </w:p>
        </w:tc>
      </w:tr>
      <w:tr w:rsidR="00A74B70" w:rsidTr="00A74B70">
        <w:tc>
          <w:tcPr>
            <w:tcW w:w="558" w:type="dxa"/>
          </w:tcPr>
          <w:p w:rsidR="00A74B70" w:rsidRDefault="00A74B70" w:rsidP="00D65FF1">
            <w:pPr>
              <w:pStyle w:val="NormalWeb"/>
              <w:spacing w:before="158" w:beforeAutospacing="0" w:after="158" w:afterAutospacing="0"/>
              <w:textAlignment w:val="baseline"/>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0</w:t>
            </w:r>
          </w:p>
        </w:tc>
        <w:tc>
          <w:tcPr>
            <w:tcW w:w="4140" w:type="dxa"/>
          </w:tcPr>
          <w:p w:rsidR="00A74B70" w:rsidRDefault="00A74B70" w:rsidP="00D65FF1">
            <w:pPr>
              <w:pStyle w:val="NormalWeb"/>
              <w:spacing w:before="158" w:beforeAutospacing="0" w:after="158" w:afterAutospacing="0"/>
              <w:textAlignment w:val="baseline"/>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What are some good movies to watch?</w:t>
            </w:r>
          </w:p>
        </w:tc>
        <w:tc>
          <w:tcPr>
            <w:tcW w:w="4878" w:type="dxa"/>
          </w:tcPr>
          <w:p w:rsidR="00A74B70" w:rsidRDefault="00A74B70" w:rsidP="00D65FF1">
            <w:pPr>
              <w:pStyle w:val="NormalWeb"/>
              <w:spacing w:before="158" w:beforeAutospacing="0" w:after="158" w:afterAutospacing="0"/>
              <w:textAlignment w:val="baseline"/>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What are the best movies to watch?</w:t>
            </w:r>
          </w:p>
        </w:tc>
      </w:tr>
      <w:tr w:rsidR="00A74B70" w:rsidTr="00A74B70">
        <w:tc>
          <w:tcPr>
            <w:tcW w:w="558" w:type="dxa"/>
          </w:tcPr>
          <w:p w:rsidR="00A74B70" w:rsidRDefault="00A74B70" w:rsidP="00D65FF1">
            <w:pPr>
              <w:pStyle w:val="NormalWeb"/>
              <w:spacing w:before="158" w:beforeAutospacing="0" w:after="158" w:afterAutospacing="0"/>
              <w:textAlignment w:val="baseline"/>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1</w:t>
            </w:r>
          </w:p>
        </w:tc>
        <w:tc>
          <w:tcPr>
            <w:tcW w:w="4140" w:type="dxa"/>
          </w:tcPr>
          <w:p w:rsidR="00A74B70" w:rsidRDefault="00A74B70" w:rsidP="00D65FF1">
            <w:pPr>
              <w:pStyle w:val="NormalWeb"/>
              <w:spacing w:before="158" w:beforeAutospacing="0" w:after="158" w:afterAutospacing="0"/>
              <w:textAlignment w:val="baseline"/>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Do dentist earn more than other doctors?</w:t>
            </w:r>
          </w:p>
        </w:tc>
        <w:tc>
          <w:tcPr>
            <w:tcW w:w="4878" w:type="dxa"/>
          </w:tcPr>
          <w:p w:rsidR="00A74B70" w:rsidRDefault="00A74B70" w:rsidP="00D65FF1">
            <w:pPr>
              <w:pStyle w:val="NormalWeb"/>
              <w:spacing w:before="158" w:beforeAutospacing="0" w:after="158" w:afterAutospacing="0"/>
              <w:textAlignment w:val="baseline"/>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Do dentist earn more than other doctors? Why?</w:t>
            </w:r>
          </w:p>
        </w:tc>
      </w:tr>
      <w:tr w:rsidR="00A74B70" w:rsidTr="00A74B70">
        <w:tc>
          <w:tcPr>
            <w:tcW w:w="558" w:type="dxa"/>
          </w:tcPr>
          <w:p w:rsidR="00A74B70" w:rsidRDefault="00A74B70" w:rsidP="00D65FF1">
            <w:pPr>
              <w:pStyle w:val="NormalWeb"/>
              <w:spacing w:before="158" w:beforeAutospacing="0" w:after="158" w:afterAutospacing="0"/>
              <w:textAlignment w:val="baseline"/>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2</w:t>
            </w:r>
          </w:p>
        </w:tc>
        <w:tc>
          <w:tcPr>
            <w:tcW w:w="4140" w:type="dxa"/>
          </w:tcPr>
          <w:p w:rsidR="00A74B70" w:rsidRDefault="00A74B70" w:rsidP="00D65FF1">
            <w:pPr>
              <w:pStyle w:val="NormalWeb"/>
              <w:spacing w:before="158" w:beforeAutospacing="0" w:after="158" w:afterAutospacing="0"/>
              <w:textAlignment w:val="baseline"/>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Should I wait for iPad Air 3 or Purchase the iPad Air 2?</w:t>
            </w:r>
          </w:p>
        </w:tc>
        <w:tc>
          <w:tcPr>
            <w:tcW w:w="4878" w:type="dxa"/>
          </w:tcPr>
          <w:p w:rsidR="00A74B70" w:rsidRDefault="00A74B70" w:rsidP="00D65FF1">
            <w:pPr>
              <w:pStyle w:val="NormalWeb"/>
              <w:spacing w:before="158" w:beforeAutospacing="0" w:after="158" w:afterAutospacing="0"/>
              <w:textAlignment w:val="baseline"/>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Should I buy the iPad Air or wait for the next iPad Air(iPad Air 2)</w:t>
            </w:r>
          </w:p>
        </w:tc>
      </w:tr>
      <w:tr w:rsidR="00A74B70" w:rsidTr="00A74B70">
        <w:tc>
          <w:tcPr>
            <w:tcW w:w="558" w:type="dxa"/>
          </w:tcPr>
          <w:p w:rsidR="00A74B70" w:rsidRDefault="00A74B70" w:rsidP="00D65FF1">
            <w:pPr>
              <w:pStyle w:val="NormalWeb"/>
              <w:spacing w:before="158" w:beforeAutospacing="0" w:after="158" w:afterAutospacing="0"/>
              <w:textAlignment w:val="baseline"/>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3</w:t>
            </w:r>
          </w:p>
        </w:tc>
        <w:tc>
          <w:tcPr>
            <w:tcW w:w="4140" w:type="dxa"/>
          </w:tcPr>
          <w:p w:rsidR="00A74B70" w:rsidRDefault="00A74B70" w:rsidP="00D65FF1">
            <w:pPr>
              <w:pStyle w:val="NormalWeb"/>
              <w:spacing w:before="158" w:beforeAutospacing="0" w:after="158" w:afterAutospacing="0"/>
              <w:textAlignment w:val="baseline"/>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 xml:space="preserve">What is the difference between Java and Android programming </w:t>
            </w:r>
          </w:p>
        </w:tc>
        <w:tc>
          <w:tcPr>
            <w:tcW w:w="4878" w:type="dxa"/>
          </w:tcPr>
          <w:p w:rsidR="00A74B70" w:rsidRDefault="00A74B70" w:rsidP="00D65FF1">
            <w:pPr>
              <w:pStyle w:val="NormalWeb"/>
              <w:spacing w:before="158" w:beforeAutospacing="0" w:after="158" w:afterAutospacing="0"/>
              <w:textAlignment w:val="baseline"/>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Are there major difference between programming in Android vs plain Java?</w:t>
            </w:r>
          </w:p>
        </w:tc>
      </w:tr>
      <w:tr w:rsidR="00A74B70" w:rsidTr="00A74B70">
        <w:tc>
          <w:tcPr>
            <w:tcW w:w="558" w:type="dxa"/>
          </w:tcPr>
          <w:p w:rsidR="00A74B70" w:rsidRDefault="00A74B70" w:rsidP="00D65FF1">
            <w:pPr>
              <w:pStyle w:val="NormalWeb"/>
              <w:spacing w:before="158" w:beforeAutospacing="0" w:after="158" w:afterAutospacing="0"/>
              <w:textAlignment w:val="baseline"/>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4</w:t>
            </w:r>
          </w:p>
        </w:tc>
        <w:tc>
          <w:tcPr>
            <w:tcW w:w="4140" w:type="dxa"/>
          </w:tcPr>
          <w:p w:rsidR="00A74B70" w:rsidRDefault="00A74B70" w:rsidP="00D65FF1">
            <w:pPr>
              <w:pStyle w:val="NormalWeb"/>
              <w:spacing w:before="158" w:beforeAutospacing="0" w:after="158" w:afterAutospacing="0"/>
              <w:textAlignment w:val="baseline"/>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Why do you yawn when you are tried?</w:t>
            </w:r>
          </w:p>
        </w:tc>
        <w:tc>
          <w:tcPr>
            <w:tcW w:w="4878" w:type="dxa"/>
          </w:tcPr>
          <w:p w:rsidR="00A74B70" w:rsidRDefault="00A74B70" w:rsidP="00D65FF1">
            <w:pPr>
              <w:pStyle w:val="NormalWeb"/>
              <w:spacing w:before="158" w:beforeAutospacing="0" w:after="158" w:afterAutospacing="0"/>
              <w:textAlignment w:val="baseline"/>
              <w:rPr>
                <w:rFonts w:ascii="Segoe UI" w:hAnsi="Segoe UI" w:cs="Segoe UI"/>
                <w:color w:val="212529"/>
                <w:sz w:val="20"/>
                <w:szCs w:val="20"/>
                <w:shd w:val="clear" w:color="auto" w:fill="FFFFFF"/>
              </w:rPr>
            </w:pPr>
            <w:r>
              <w:rPr>
                <w:rFonts w:ascii="Segoe UI" w:hAnsi="Segoe UI" w:cs="Segoe UI"/>
                <w:color w:val="212529"/>
                <w:sz w:val="20"/>
                <w:szCs w:val="20"/>
                <w:shd w:val="clear" w:color="auto" w:fill="FFFFFF"/>
              </w:rPr>
              <w:t>Why do we yarn when we are sleepy?</w:t>
            </w:r>
          </w:p>
        </w:tc>
      </w:tr>
    </w:tbl>
    <w:p w:rsidR="00111956" w:rsidRPr="00111956" w:rsidRDefault="00A74B70" w:rsidP="00D65FF1">
      <w:pPr>
        <w:pStyle w:val="NormalWeb"/>
        <w:shd w:val="clear" w:color="auto" w:fill="FFFFFF"/>
        <w:spacing w:before="158" w:beforeAutospacing="0" w:after="158" w:afterAutospacing="0"/>
        <w:textAlignment w:val="baseline"/>
        <w:rPr>
          <w:rFonts w:ascii="Segoe UI" w:hAnsi="Segoe UI" w:cs="Segoe UI"/>
          <w:sz w:val="20"/>
          <w:szCs w:val="20"/>
        </w:rPr>
      </w:pPr>
      <w:r w:rsidRPr="00111956">
        <w:rPr>
          <w:rFonts w:ascii="Cambria Math" w:hAnsi="Cambria Math" w:cs="Cambria Math"/>
          <w:sz w:val="20"/>
          <w:szCs w:val="20"/>
        </w:rPr>
        <w:t>▸</w:t>
      </w:r>
      <w:r w:rsidRPr="00111956">
        <w:rPr>
          <w:rFonts w:ascii="Segoe UI" w:hAnsi="Segoe UI" w:cs="Segoe UI"/>
          <w:sz w:val="20"/>
          <w:szCs w:val="20"/>
        </w:rPr>
        <w:t xml:space="preserve"> Duplicates proportion</w:t>
      </w:r>
      <w:r w:rsidRPr="00111956">
        <w:rPr>
          <w:rFonts w:ascii="Segoe UI" w:hAnsi="Segoe UI" w:cs="Segoe UI"/>
          <w:b/>
          <w:sz w:val="20"/>
          <w:szCs w:val="20"/>
        </w:rPr>
        <w:t>: 36.9% in train, 17.4% in test</w:t>
      </w:r>
      <w:r w:rsidRPr="00111956">
        <w:rPr>
          <w:rFonts w:ascii="Segoe UI" w:hAnsi="Segoe UI" w:cs="Segoe UI"/>
          <w:sz w:val="20"/>
          <w:szCs w:val="20"/>
        </w:rPr>
        <w:t xml:space="preserve"> </w:t>
      </w:r>
    </w:p>
    <w:p w:rsidR="00111956" w:rsidRPr="00111956" w:rsidRDefault="00A74B70" w:rsidP="00D65FF1">
      <w:pPr>
        <w:pStyle w:val="NormalWeb"/>
        <w:shd w:val="clear" w:color="auto" w:fill="FFFFFF"/>
        <w:spacing w:before="158" w:beforeAutospacing="0" w:after="158" w:afterAutospacing="0"/>
        <w:textAlignment w:val="baseline"/>
        <w:rPr>
          <w:rFonts w:ascii="Segoe UI" w:hAnsi="Segoe UI" w:cs="Segoe UI"/>
          <w:sz w:val="20"/>
          <w:szCs w:val="20"/>
        </w:rPr>
      </w:pPr>
      <w:r w:rsidRPr="00111956">
        <w:rPr>
          <w:rFonts w:ascii="Cambria Math" w:hAnsi="Cambria Math" w:cs="Cambria Math"/>
          <w:sz w:val="20"/>
          <w:szCs w:val="20"/>
        </w:rPr>
        <w:t>▸</w:t>
      </w:r>
      <w:r w:rsidRPr="00111956">
        <w:rPr>
          <w:rFonts w:ascii="Segoe UI" w:hAnsi="Segoe UI" w:cs="Segoe UI"/>
          <w:sz w:val="20"/>
          <w:szCs w:val="20"/>
        </w:rPr>
        <w:t xml:space="preserve"> Number of question pairs: </w:t>
      </w:r>
      <w:r w:rsidRPr="00111956">
        <w:rPr>
          <w:rFonts w:ascii="Segoe UI" w:hAnsi="Segoe UI" w:cs="Segoe UI"/>
          <w:b/>
          <w:sz w:val="20"/>
          <w:szCs w:val="20"/>
        </w:rPr>
        <w:t>~400k in train, ~2,3M in test</w:t>
      </w:r>
      <w:r w:rsidRPr="00111956">
        <w:rPr>
          <w:rFonts w:ascii="Segoe UI" w:hAnsi="Segoe UI" w:cs="Segoe UI"/>
          <w:sz w:val="20"/>
          <w:szCs w:val="20"/>
        </w:rPr>
        <w:t xml:space="preserve"> </w:t>
      </w:r>
    </w:p>
    <w:p w:rsidR="00111956" w:rsidRPr="00111956" w:rsidRDefault="00A74B70" w:rsidP="00D65FF1">
      <w:pPr>
        <w:pStyle w:val="NormalWeb"/>
        <w:shd w:val="clear" w:color="auto" w:fill="FFFFFF"/>
        <w:spacing w:before="158" w:beforeAutospacing="0" w:after="158" w:afterAutospacing="0"/>
        <w:textAlignment w:val="baseline"/>
        <w:rPr>
          <w:rFonts w:ascii="Segoe UI" w:hAnsi="Segoe UI" w:cs="Segoe UI"/>
          <w:sz w:val="20"/>
          <w:szCs w:val="20"/>
        </w:rPr>
      </w:pPr>
      <w:r w:rsidRPr="00111956">
        <w:rPr>
          <w:rFonts w:ascii="Cambria Math" w:hAnsi="Cambria Math" w:cs="Cambria Math"/>
          <w:sz w:val="20"/>
          <w:szCs w:val="20"/>
        </w:rPr>
        <w:t>▸</w:t>
      </w:r>
      <w:r w:rsidRPr="00111956">
        <w:rPr>
          <w:rFonts w:ascii="Segoe UI" w:hAnsi="Segoe UI" w:cs="Segoe UI"/>
          <w:sz w:val="20"/>
          <w:szCs w:val="20"/>
        </w:rPr>
        <w:t xml:space="preserve"> </w:t>
      </w:r>
      <w:r w:rsidRPr="00111956">
        <w:rPr>
          <w:rFonts w:ascii="Segoe UI" w:hAnsi="Segoe UI" w:cs="Segoe UI"/>
          <w:b/>
          <w:sz w:val="20"/>
          <w:szCs w:val="20"/>
        </w:rPr>
        <w:t>~80%</w:t>
      </w:r>
      <w:r w:rsidRPr="00111956">
        <w:rPr>
          <w:rFonts w:ascii="Segoe UI" w:hAnsi="Segoe UI" w:cs="Segoe UI"/>
          <w:sz w:val="20"/>
          <w:szCs w:val="20"/>
        </w:rPr>
        <w:t xml:space="preserve"> of test dataset contains fake question pairs, such that we can’t hand label test question pairs (avoid cheating) </w:t>
      </w:r>
    </w:p>
    <w:p w:rsidR="00111956" w:rsidRPr="00111956" w:rsidRDefault="00A74B70" w:rsidP="00D65FF1">
      <w:pPr>
        <w:pStyle w:val="NormalWeb"/>
        <w:shd w:val="clear" w:color="auto" w:fill="FFFFFF"/>
        <w:spacing w:before="158" w:beforeAutospacing="0" w:after="158" w:afterAutospacing="0"/>
        <w:textAlignment w:val="baseline"/>
        <w:rPr>
          <w:rFonts w:ascii="Segoe UI" w:hAnsi="Segoe UI" w:cs="Segoe UI"/>
          <w:sz w:val="20"/>
          <w:szCs w:val="20"/>
        </w:rPr>
      </w:pPr>
      <w:r w:rsidRPr="00111956">
        <w:rPr>
          <w:rFonts w:ascii="Cambria Math" w:hAnsi="Cambria Math" w:cs="Cambria Math"/>
          <w:sz w:val="20"/>
          <w:szCs w:val="20"/>
        </w:rPr>
        <w:t>▸</w:t>
      </w:r>
      <w:r w:rsidRPr="00111956">
        <w:rPr>
          <w:rFonts w:ascii="Segoe UI" w:hAnsi="Segoe UI" w:cs="Segoe UI"/>
          <w:sz w:val="20"/>
          <w:szCs w:val="20"/>
        </w:rPr>
        <w:t xml:space="preserve"> </w:t>
      </w:r>
      <w:r w:rsidRPr="00111956">
        <w:rPr>
          <w:rFonts w:ascii="Segoe UI" w:hAnsi="Segoe UI" w:cs="Segoe UI"/>
          <w:b/>
          <w:sz w:val="20"/>
          <w:szCs w:val="20"/>
        </w:rPr>
        <w:t>~530k unique questions</w:t>
      </w:r>
      <w:r w:rsidRPr="00111956">
        <w:rPr>
          <w:rFonts w:ascii="Segoe UI" w:hAnsi="Segoe UI" w:cs="Segoe UI"/>
          <w:sz w:val="20"/>
          <w:szCs w:val="20"/>
        </w:rPr>
        <w:t xml:space="preserve"> in train dataset </w:t>
      </w:r>
    </w:p>
    <w:p w:rsidR="00A74B70" w:rsidRDefault="00A74B70" w:rsidP="00D65FF1">
      <w:pPr>
        <w:pStyle w:val="NormalWeb"/>
        <w:shd w:val="clear" w:color="auto" w:fill="FFFFFF"/>
        <w:spacing w:before="158" w:beforeAutospacing="0" w:after="158" w:afterAutospacing="0"/>
        <w:textAlignment w:val="baseline"/>
        <w:rPr>
          <w:rFonts w:ascii="Segoe UI" w:hAnsi="Segoe UI" w:cs="Segoe UI"/>
          <w:sz w:val="20"/>
          <w:szCs w:val="20"/>
        </w:rPr>
      </w:pPr>
      <w:r w:rsidRPr="00111956">
        <w:rPr>
          <w:rFonts w:ascii="Cambria Math" w:hAnsi="Cambria Math" w:cs="Cambria Math"/>
          <w:sz w:val="20"/>
          <w:szCs w:val="20"/>
        </w:rPr>
        <w:t>▸</w:t>
      </w:r>
      <w:r w:rsidRPr="00111956">
        <w:rPr>
          <w:rFonts w:ascii="Segoe UI" w:hAnsi="Segoe UI" w:cs="Segoe UI"/>
          <w:sz w:val="20"/>
          <w:szCs w:val="20"/>
        </w:rPr>
        <w:t xml:space="preserve"> </w:t>
      </w:r>
      <w:r w:rsidRPr="00111956">
        <w:rPr>
          <w:rFonts w:ascii="Segoe UI" w:hAnsi="Segoe UI" w:cs="Segoe UI"/>
          <w:b/>
          <w:sz w:val="20"/>
          <w:szCs w:val="20"/>
        </w:rPr>
        <w:t>~110k</w:t>
      </w:r>
      <w:r w:rsidRPr="00111956">
        <w:rPr>
          <w:rFonts w:ascii="Segoe UI" w:hAnsi="Segoe UI" w:cs="Segoe UI"/>
          <w:sz w:val="20"/>
          <w:szCs w:val="20"/>
        </w:rPr>
        <w:t xml:space="preserve"> questions appear multiple times in train and test datasets</w:t>
      </w:r>
    </w:p>
    <w:p w:rsidR="00D65FF1" w:rsidRPr="004B1871" w:rsidRDefault="00760D1A" w:rsidP="00D65FF1">
      <w:pPr>
        <w:shd w:val="clear" w:color="auto" w:fill="EEEEEE"/>
        <w:spacing w:after="0" w:line="360" w:lineRule="atLeast"/>
        <w:textAlignment w:val="baseline"/>
        <w:outlineLvl w:val="2"/>
        <w:rPr>
          <w:rFonts w:ascii="inherit" w:eastAsia="Times New Roman" w:hAnsi="inherit" w:cs="Arial"/>
          <w:b/>
          <w:bCs/>
          <w:color w:val="000000" w:themeColor="text1"/>
          <w:sz w:val="24"/>
          <w:szCs w:val="24"/>
          <w:u w:val="single"/>
          <w:bdr w:val="none" w:sz="0" w:space="0" w:color="auto" w:frame="1"/>
        </w:rPr>
      </w:pPr>
      <w:bookmarkStart w:id="7" w:name="_Toc24880547"/>
      <w:r>
        <w:rPr>
          <w:rFonts w:ascii="inherit" w:eastAsia="Times New Roman" w:hAnsi="inherit" w:cs="Arial"/>
          <w:b/>
          <w:bCs/>
          <w:color w:val="000000" w:themeColor="text1"/>
          <w:sz w:val="24"/>
          <w:szCs w:val="24"/>
          <w:u w:val="single"/>
          <w:bdr w:val="none" w:sz="0" w:space="0" w:color="auto" w:frame="1"/>
        </w:rPr>
        <w:t>Software</w:t>
      </w:r>
      <w:r w:rsidR="000D5335">
        <w:rPr>
          <w:rFonts w:ascii="inherit" w:eastAsia="Times New Roman" w:hAnsi="inherit" w:cs="Arial"/>
          <w:b/>
          <w:bCs/>
          <w:color w:val="000000" w:themeColor="text1"/>
          <w:sz w:val="24"/>
          <w:szCs w:val="24"/>
          <w:u w:val="single"/>
          <w:bdr w:val="none" w:sz="0" w:space="0" w:color="auto" w:frame="1"/>
        </w:rPr>
        <w:t xml:space="preserve"> Libraries</w:t>
      </w:r>
      <w:bookmarkEnd w:id="7"/>
      <w:r w:rsidR="000D5335">
        <w:rPr>
          <w:rFonts w:ascii="inherit" w:eastAsia="Times New Roman" w:hAnsi="inherit" w:cs="Arial"/>
          <w:b/>
          <w:bCs/>
          <w:color w:val="000000" w:themeColor="text1"/>
          <w:sz w:val="24"/>
          <w:szCs w:val="24"/>
          <w:u w:val="single"/>
          <w:bdr w:val="none" w:sz="0" w:space="0" w:color="auto" w:frame="1"/>
        </w:rPr>
        <w:t xml:space="preserve"> </w:t>
      </w:r>
    </w:p>
    <w:p w:rsidR="00D65FF1" w:rsidRDefault="00D65FF1" w:rsidP="00D65FF1">
      <w:pPr>
        <w:pStyle w:val="lead"/>
        <w:shd w:val="clear" w:color="auto" w:fill="F8F9FA"/>
        <w:spacing w:before="0" w:beforeAutospacing="0"/>
        <w:rPr>
          <w:rFonts w:ascii="Segoe UI" w:hAnsi="Segoe UI" w:cs="Segoe UI"/>
          <w:color w:val="212529"/>
        </w:rPr>
      </w:pPr>
      <w:r>
        <w:rPr>
          <w:rFonts w:ascii="Segoe UI" w:hAnsi="Segoe UI" w:cs="Segoe UI"/>
          <w:color w:val="212529"/>
        </w:rPr>
        <w:t>The project is implemented with</w:t>
      </w:r>
      <w:r w:rsidR="000D5335">
        <w:rPr>
          <w:rFonts w:ascii="Segoe UI" w:hAnsi="Segoe UI" w:cs="Segoe UI"/>
          <w:color w:val="212529"/>
        </w:rPr>
        <w:t xml:space="preserve"> the following </w:t>
      </w:r>
      <w:r w:rsidR="00046FAB">
        <w:rPr>
          <w:rFonts w:ascii="Segoe UI" w:hAnsi="Segoe UI" w:cs="Segoe UI"/>
          <w:color w:val="212529"/>
        </w:rPr>
        <w:t xml:space="preserve">software </w:t>
      </w:r>
      <w:r w:rsidR="000D5335">
        <w:rPr>
          <w:rFonts w:ascii="Segoe UI" w:hAnsi="Segoe UI" w:cs="Segoe UI"/>
          <w:color w:val="212529"/>
        </w:rPr>
        <w:t>libraries</w:t>
      </w:r>
      <w:r>
        <w:rPr>
          <w:rFonts w:ascii="Segoe UI" w:hAnsi="Segoe UI" w:cs="Segoe UI"/>
          <w:color w:val="212529"/>
        </w:rPr>
        <w:t>.</w:t>
      </w:r>
    </w:p>
    <w:p w:rsidR="007F78C7" w:rsidRPr="00760D1A" w:rsidRDefault="007F78C7" w:rsidP="00760D1A">
      <w:pPr>
        <w:pStyle w:val="NormalWeb"/>
        <w:numPr>
          <w:ilvl w:val="0"/>
          <w:numId w:val="2"/>
        </w:numPr>
        <w:shd w:val="clear" w:color="auto" w:fill="FFFFFF"/>
        <w:spacing w:before="158" w:beforeAutospacing="0" w:after="158" w:afterAutospacing="0"/>
        <w:textAlignment w:val="baseline"/>
        <w:rPr>
          <w:rFonts w:ascii="Segoe UI" w:hAnsi="Segoe UI" w:cs="Segoe UI"/>
          <w:color w:val="212529"/>
          <w:sz w:val="20"/>
          <w:szCs w:val="20"/>
          <w:shd w:val="clear" w:color="auto" w:fill="FFFFFF"/>
        </w:rPr>
      </w:pPr>
      <w:r w:rsidRPr="00760D1A">
        <w:rPr>
          <w:rFonts w:ascii="Segoe UI" w:hAnsi="Segoe UI" w:cs="Segoe UI"/>
          <w:b/>
          <w:color w:val="212529"/>
          <w:sz w:val="20"/>
          <w:szCs w:val="20"/>
          <w:shd w:val="clear" w:color="auto" w:fill="FFFFFF"/>
        </w:rPr>
        <w:t>Pandas</w:t>
      </w:r>
      <w:r w:rsidR="00760D1A">
        <w:rPr>
          <w:rFonts w:ascii="Segoe UI" w:hAnsi="Segoe UI" w:cs="Segoe UI"/>
          <w:color w:val="212529"/>
          <w:sz w:val="20"/>
          <w:szCs w:val="20"/>
          <w:shd w:val="clear" w:color="auto" w:fill="FFFFFF"/>
        </w:rPr>
        <w:t xml:space="preserve"> </w:t>
      </w:r>
      <w:r w:rsidRPr="00760D1A">
        <w:rPr>
          <w:rFonts w:ascii="Segoe UI" w:hAnsi="Segoe UI" w:cs="Segoe UI"/>
          <w:color w:val="212529"/>
          <w:sz w:val="20"/>
          <w:szCs w:val="20"/>
          <w:shd w:val="clear" w:color="auto" w:fill="FFFFFF"/>
        </w:rPr>
        <w:t xml:space="preserve"> is a software library written for the Python programming language </w:t>
      </w:r>
      <w:r w:rsidR="00760D1A" w:rsidRPr="00760D1A">
        <w:rPr>
          <w:rFonts w:ascii="Segoe UI" w:hAnsi="Segoe UI" w:cs="Segoe UI"/>
          <w:color w:val="212529"/>
          <w:sz w:val="20"/>
          <w:szCs w:val="20"/>
          <w:shd w:val="clear" w:color="auto" w:fill="FFFFFF"/>
        </w:rPr>
        <w:t xml:space="preserve">it provide high performance </w:t>
      </w:r>
      <w:r w:rsidRPr="00760D1A">
        <w:rPr>
          <w:rFonts w:ascii="Segoe UI" w:hAnsi="Segoe UI" w:cs="Segoe UI"/>
          <w:color w:val="212529"/>
          <w:sz w:val="20"/>
          <w:szCs w:val="20"/>
          <w:shd w:val="clear" w:color="auto" w:fill="FFFFFF"/>
        </w:rPr>
        <w:t>for data manipulation and anal</w:t>
      </w:r>
      <w:r w:rsidR="00760D1A" w:rsidRPr="00760D1A">
        <w:rPr>
          <w:rFonts w:ascii="Segoe UI" w:hAnsi="Segoe UI" w:cs="Segoe UI"/>
          <w:color w:val="212529"/>
          <w:sz w:val="20"/>
          <w:szCs w:val="20"/>
          <w:shd w:val="clear" w:color="auto" w:fill="FFFFFF"/>
        </w:rPr>
        <w:t xml:space="preserve">ysis </w:t>
      </w:r>
    </w:p>
    <w:p w:rsidR="00760D1A" w:rsidRPr="00760D1A" w:rsidRDefault="00760D1A" w:rsidP="00760D1A">
      <w:pPr>
        <w:pStyle w:val="NormalWeb"/>
        <w:numPr>
          <w:ilvl w:val="0"/>
          <w:numId w:val="2"/>
        </w:numPr>
        <w:shd w:val="clear" w:color="auto" w:fill="FFFFFF"/>
        <w:spacing w:before="158" w:beforeAutospacing="0" w:after="158" w:afterAutospacing="0"/>
        <w:textAlignment w:val="baseline"/>
        <w:rPr>
          <w:rFonts w:ascii="Segoe UI" w:hAnsi="Segoe UI" w:cs="Segoe UI"/>
          <w:color w:val="212529"/>
          <w:sz w:val="20"/>
          <w:szCs w:val="20"/>
          <w:shd w:val="clear" w:color="auto" w:fill="FFFFFF"/>
        </w:rPr>
      </w:pPr>
      <w:proofErr w:type="spellStart"/>
      <w:r w:rsidRPr="00760D1A">
        <w:rPr>
          <w:rFonts w:ascii="Segoe UI" w:hAnsi="Segoe UI" w:cs="Segoe UI"/>
          <w:b/>
          <w:color w:val="212529"/>
          <w:sz w:val="20"/>
          <w:szCs w:val="20"/>
          <w:shd w:val="clear" w:color="auto" w:fill="FFFFFF"/>
        </w:rPr>
        <w:t>Numpy</w:t>
      </w:r>
      <w:proofErr w:type="spellEnd"/>
      <w:r w:rsidRPr="00760D1A">
        <w:rPr>
          <w:rFonts w:ascii="Segoe UI" w:hAnsi="Segoe UI" w:cs="Segoe UI"/>
          <w:color w:val="212529"/>
          <w:sz w:val="20"/>
          <w:szCs w:val="20"/>
          <w:shd w:val="clear" w:color="auto" w:fill="FFFFFF"/>
        </w:rPr>
        <w:t xml:space="preserve"> is a library for the Python programming language, adding support for large, multi-dimensional arrays and matrices, along with a large collection of high-level mathematical functions to operate on these arrays.</w:t>
      </w:r>
    </w:p>
    <w:p w:rsidR="00760D1A" w:rsidRPr="00760D1A" w:rsidRDefault="00DA3064" w:rsidP="00760D1A">
      <w:pPr>
        <w:pStyle w:val="NormalWeb"/>
        <w:numPr>
          <w:ilvl w:val="0"/>
          <w:numId w:val="2"/>
        </w:numPr>
        <w:shd w:val="clear" w:color="auto" w:fill="FFFFFF"/>
        <w:spacing w:before="158" w:beforeAutospacing="0" w:after="158" w:afterAutospacing="0"/>
        <w:textAlignment w:val="baseline"/>
        <w:rPr>
          <w:rFonts w:ascii="Segoe UI" w:hAnsi="Segoe UI" w:cs="Segoe UI"/>
          <w:color w:val="212529"/>
          <w:sz w:val="20"/>
          <w:szCs w:val="20"/>
          <w:shd w:val="clear" w:color="auto" w:fill="FFFFFF"/>
        </w:rPr>
      </w:pPr>
      <w:r>
        <w:rPr>
          <w:rFonts w:ascii="Segoe UI" w:hAnsi="Segoe UI" w:cs="Segoe UI"/>
          <w:b/>
          <w:color w:val="212529"/>
          <w:sz w:val="20"/>
          <w:szCs w:val="20"/>
          <w:shd w:val="clear" w:color="auto" w:fill="FFFFFF"/>
        </w:rPr>
        <w:lastRenderedPageBreak/>
        <w:t>J</w:t>
      </w:r>
      <w:r w:rsidR="00760D1A" w:rsidRPr="00760D1A">
        <w:rPr>
          <w:rFonts w:ascii="Segoe UI" w:hAnsi="Segoe UI" w:cs="Segoe UI"/>
          <w:b/>
          <w:color w:val="212529"/>
          <w:sz w:val="20"/>
          <w:szCs w:val="20"/>
          <w:shd w:val="clear" w:color="auto" w:fill="FFFFFF"/>
        </w:rPr>
        <w:t>ellyfish</w:t>
      </w:r>
      <w:r w:rsidR="00760D1A" w:rsidRPr="00760D1A">
        <w:rPr>
          <w:rFonts w:ascii="Segoe UI" w:hAnsi="Segoe UI" w:cs="Segoe UI"/>
          <w:color w:val="212529"/>
          <w:sz w:val="20"/>
          <w:szCs w:val="20"/>
          <w:shd w:val="clear" w:color="auto" w:fill="FFFFFF"/>
        </w:rPr>
        <w:t xml:space="preserve"> is a library of functions for approximate and phonetic matching of strings</w:t>
      </w:r>
    </w:p>
    <w:p w:rsidR="00760D1A" w:rsidRDefault="00760D1A" w:rsidP="00760D1A">
      <w:pPr>
        <w:pStyle w:val="NormalWeb"/>
        <w:numPr>
          <w:ilvl w:val="0"/>
          <w:numId w:val="2"/>
        </w:numPr>
        <w:shd w:val="clear" w:color="auto" w:fill="FFFFFF"/>
        <w:spacing w:before="158" w:beforeAutospacing="0" w:after="158" w:afterAutospacing="0"/>
        <w:textAlignment w:val="baseline"/>
        <w:rPr>
          <w:rFonts w:ascii="Segoe UI" w:hAnsi="Segoe UI" w:cs="Segoe UI"/>
          <w:color w:val="212529"/>
          <w:sz w:val="20"/>
          <w:szCs w:val="20"/>
          <w:shd w:val="clear" w:color="auto" w:fill="FFFFFF"/>
        </w:rPr>
      </w:pPr>
      <w:proofErr w:type="spellStart"/>
      <w:r w:rsidRPr="00760D1A">
        <w:rPr>
          <w:rFonts w:ascii="Segoe UI" w:hAnsi="Segoe UI" w:cs="Segoe UI"/>
          <w:b/>
          <w:color w:val="212529"/>
          <w:sz w:val="20"/>
          <w:szCs w:val="20"/>
          <w:shd w:val="clear" w:color="auto" w:fill="FFFFFF"/>
        </w:rPr>
        <w:t>Gensim</w:t>
      </w:r>
      <w:proofErr w:type="spellEnd"/>
      <w:r>
        <w:rPr>
          <w:rFonts w:ascii="Segoe UI" w:hAnsi="Segoe UI" w:cs="Segoe UI"/>
          <w:color w:val="212529"/>
          <w:sz w:val="20"/>
          <w:szCs w:val="20"/>
          <w:shd w:val="clear" w:color="auto" w:fill="FFFFFF"/>
        </w:rPr>
        <w:t xml:space="preserve"> is a software </w:t>
      </w:r>
      <w:r w:rsidRPr="00760D1A">
        <w:rPr>
          <w:rFonts w:ascii="Segoe UI" w:hAnsi="Segoe UI" w:cs="Segoe UI"/>
          <w:color w:val="212529"/>
          <w:sz w:val="20"/>
          <w:szCs w:val="20"/>
          <w:shd w:val="clear" w:color="auto" w:fill="FFFFFF"/>
        </w:rPr>
        <w:t>library for unsupervised topic modeling and natural language processing, using modern statistical machine learning.</w:t>
      </w:r>
    </w:p>
    <w:p w:rsidR="00760D1A" w:rsidRPr="00DA3064" w:rsidRDefault="00760D1A" w:rsidP="00760D1A">
      <w:pPr>
        <w:pStyle w:val="NormalWeb"/>
        <w:numPr>
          <w:ilvl w:val="0"/>
          <w:numId w:val="2"/>
        </w:numPr>
        <w:shd w:val="clear" w:color="auto" w:fill="FFFFFF"/>
        <w:spacing w:before="158" w:beforeAutospacing="0" w:after="158" w:afterAutospacing="0"/>
        <w:textAlignment w:val="baseline"/>
        <w:rPr>
          <w:rFonts w:ascii="Segoe UI" w:hAnsi="Segoe UI" w:cs="Segoe UI"/>
          <w:color w:val="212529"/>
          <w:sz w:val="20"/>
          <w:szCs w:val="20"/>
          <w:shd w:val="clear" w:color="auto" w:fill="FFFFFF"/>
        </w:rPr>
      </w:pPr>
      <w:r>
        <w:rPr>
          <w:rFonts w:ascii="Segoe UI" w:hAnsi="Segoe UI" w:cs="Segoe UI"/>
          <w:b/>
          <w:color w:val="212529"/>
          <w:sz w:val="20"/>
          <w:szCs w:val="20"/>
          <w:shd w:val="clear" w:color="auto" w:fill="FFFFFF"/>
        </w:rPr>
        <w:t>NLTK (</w:t>
      </w:r>
      <w:r w:rsidRPr="00760D1A">
        <w:rPr>
          <w:rFonts w:ascii="Segoe UI" w:hAnsi="Segoe UI" w:cs="Segoe UI"/>
          <w:b/>
          <w:color w:val="212529"/>
          <w:sz w:val="20"/>
          <w:szCs w:val="20"/>
          <w:shd w:val="clear" w:color="auto" w:fill="FFFFFF"/>
        </w:rPr>
        <w:t>Natural Language Toolkit</w:t>
      </w:r>
      <w:r>
        <w:rPr>
          <w:rFonts w:ascii="Segoe UI" w:hAnsi="Segoe UI" w:cs="Segoe UI"/>
          <w:b/>
          <w:color w:val="212529"/>
          <w:sz w:val="20"/>
          <w:szCs w:val="20"/>
          <w:shd w:val="clear" w:color="auto" w:fill="FFFFFF"/>
        </w:rPr>
        <w:t xml:space="preserve">) </w:t>
      </w:r>
      <w:r w:rsidRPr="00DA3064">
        <w:rPr>
          <w:rFonts w:ascii="Segoe UI" w:hAnsi="Segoe UI" w:cs="Segoe UI"/>
          <w:color w:val="212529"/>
          <w:sz w:val="20"/>
          <w:szCs w:val="20"/>
          <w:shd w:val="clear" w:color="auto" w:fill="FFFFFF"/>
        </w:rPr>
        <w:t xml:space="preserve">is a leading platform for building Python programs to work with human language data. It provides easy-to-use interfaces to over 50 corpora and lexical resources such as WordNet, along with a suite of text processing libraries for classification, tokenization, stemming, tagging, parsing, and semantic reasoning, wrappers for industrial-strength NLP libraries, and </w:t>
      </w:r>
      <w:r w:rsidR="00DA3064" w:rsidRPr="00DA3064">
        <w:rPr>
          <w:rFonts w:ascii="Segoe UI" w:hAnsi="Segoe UI" w:cs="Segoe UI"/>
          <w:color w:val="212529"/>
          <w:sz w:val="20"/>
          <w:szCs w:val="20"/>
          <w:shd w:val="clear" w:color="auto" w:fill="FFFFFF"/>
        </w:rPr>
        <w:t>many more</w:t>
      </w:r>
      <w:r w:rsidRPr="00760D1A">
        <w:rPr>
          <w:rFonts w:ascii="Segoe UI" w:hAnsi="Segoe UI" w:cs="Segoe UI"/>
          <w:b/>
          <w:color w:val="212529"/>
          <w:sz w:val="20"/>
          <w:szCs w:val="20"/>
          <w:shd w:val="clear" w:color="auto" w:fill="FFFFFF"/>
        </w:rPr>
        <w:t>.</w:t>
      </w:r>
    </w:p>
    <w:p w:rsidR="00DA3064" w:rsidRDefault="00DA3064" w:rsidP="00DA3064">
      <w:pPr>
        <w:pStyle w:val="NormalWeb"/>
        <w:numPr>
          <w:ilvl w:val="0"/>
          <w:numId w:val="2"/>
        </w:numPr>
        <w:shd w:val="clear" w:color="auto" w:fill="FFFFFF"/>
        <w:spacing w:before="158" w:beforeAutospacing="0" w:after="158" w:afterAutospacing="0"/>
        <w:textAlignment w:val="baseline"/>
        <w:rPr>
          <w:rFonts w:ascii="Segoe UI" w:hAnsi="Segoe UI" w:cs="Segoe UI"/>
          <w:color w:val="212529"/>
          <w:sz w:val="20"/>
          <w:szCs w:val="20"/>
          <w:shd w:val="clear" w:color="auto" w:fill="FFFFFF"/>
        </w:rPr>
      </w:pPr>
      <w:proofErr w:type="spellStart"/>
      <w:r>
        <w:rPr>
          <w:rFonts w:ascii="Arial" w:hAnsi="Arial" w:cs="Arial"/>
          <w:b/>
          <w:bCs/>
          <w:color w:val="222222"/>
          <w:sz w:val="21"/>
          <w:szCs w:val="21"/>
          <w:shd w:val="clear" w:color="auto" w:fill="FFFFFF"/>
        </w:rPr>
        <w:t>Scikit</w:t>
      </w:r>
      <w:proofErr w:type="spellEnd"/>
      <w:r>
        <w:rPr>
          <w:rFonts w:ascii="Arial" w:hAnsi="Arial" w:cs="Arial"/>
          <w:b/>
          <w:bCs/>
          <w:color w:val="222222"/>
          <w:sz w:val="21"/>
          <w:szCs w:val="21"/>
          <w:shd w:val="clear" w:color="auto" w:fill="FFFFFF"/>
        </w:rPr>
        <w:t>-learn</w:t>
      </w:r>
      <w:r>
        <w:rPr>
          <w:rFonts w:ascii="Arial" w:hAnsi="Arial" w:cs="Arial"/>
          <w:color w:val="222222"/>
          <w:sz w:val="21"/>
          <w:szCs w:val="21"/>
          <w:shd w:val="clear" w:color="auto" w:fill="FFFFFF"/>
        </w:rPr>
        <w:t> </w:t>
      </w:r>
      <w:r>
        <w:rPr>
          <w:rFonts w:ascii="Segoe UI" w:hAnsi="Segoe UI" w:cs="Segoe UI"/>
          <w:color w:val="212529"/>
          <w:sz w:val="20"/>
          <w:szCs w:val="20"/>
          <w:shd w:val="clear" w:color="auto" w:fill="FFFFFF"/>
        </w:rPr>
        <w:t>(</w:t>
      </w:r>
      <w:proofErr w:type="spellStart"/>
      <w:r>
        <w:rPr>
          <w:rFonts w:ascii="Arial" w:hAnsi="Arial" w:cs="Arial"/>
          <w:b/>
          <w:bCs/>
          <w:color w:val="222222"/>
          <w:sz w:val="21"/>
          <w:szCs w:val="21"/>
          <w:shd w:val="clear" w:color="auto" w:fill="FFFFFF"/>
        </w:rPr>
        <w:t>sklearn</w:t>
      </w:r>
      <w:proofErr w:type="spellEnd"/>
      <w:r w:rsidRPr="00DA3064">
        <w:rPr>
          <w:rFonts w:ascii="Segoe UI" w:hAnsi="Segoe UI" w:cs="Segoe UI"/>
          <w:color w:val="212529"/>
          <w:sz w:val="20"/>
          <w:szCs w:val="20"/>
          <w:shd w:val="clear" w:color="auto" w:fill="FFFFFF"/>
        </w:rPr>
        <w:t xml:space="preserve"> </w:t>
      </w:r>
      <w:r>
        <w:rPr>
          <w:rFonts w:ascii="Segoe UI" w:hAnsi="Segoe UI" w:cs="Segoe UI"/>
          <w:color w:val="212529"/>
          <w:sz w:val="20"/>
          <w:szCs w:val="20"/>
          <w:shd w:val="clear" w:color="auto" w:fill="FFFFFF"/>
        </w:rPr>
        <w:t xml:space="preserve">) It’s a software Library, </w:t>
      </w:r>
      <w:r w:rsidRPr="00DA3064">
        <w:rPr>
          <w:rFonts w:ascii="Segoe UI" w:hAnsi="Segoe UI" w:cs="Segoe UI"/>
          <w:color w:val="212529"/>
          <w:sz w:val="20"/>
          <w:szCs w:val="20"/>
          <w:shd w:val="clear" w:color="auto" w:fill="FFFFFF"/>
        </w:rPr>
        <w:t>It features various classification, regression and clustering algorithms including support vector machines, random forests, gradient boosting, k-means and DBSCAN, and is designed to interoperate with the Python numerical and scientific libraries NumPy and SciPy.</w:t>
      </w:r>
    </w:p>
    <w:p w:rsidR="00DA3064" w:rsidRDefault="00DA3064" w:rsidP="00DA3064">
      <w:pPr>
        <w:pStyle w:val="NormalWeb"/>
        <w:numPr>
          <w:ilvl w:val="0"/>
          <w:numId w:val="2"/>
        </w:numPr>
        <w:shd w:val="clear" w:color="auto" w:fill="FFFFFF"/>
        <w:spacing w:before="158" w:beforeAutospacing="0" w:after="158" w:afterAutospacing="0"/>
        <w:textAlignment w:val="baseline"/>
        <w:rPr>
          <w:rFonts w:ascii="Segoe UI" w:hAnsi="Segoe UI" w:cs="Segoe UI"/>
          <w:b/>
          <w:color w:val="212529"/>
          <w:sz w:val="20"/>
          <w:szCs w:val="20"/>
          <w:shd w:val="clear" w:color="auto" w:fill="FFFFFF"/>
        </w:rPr>
      </w:pPr>
      <w:proofErr w:type="spellStart"/>
      <w:r w:rsidRPr="00DA3064">
        <w:rPr>
          <w:rFonts w:ascii="Segoe UI" w:hAnsi="Segoe UI" w:cs="Segoe UI"/>
          <w:b/>
          <w:color w:val="212529"/>
          <w:sz w:val="20"/>
          <w:szCs w:val="20"/>
          <w:shd w:val="clear" w:color="auto" w:fill="FFFFFF"/>
        </w:rPr>
        <w:t>TextBlob</w:t>
      </w:r>
      <w:proofErr w:type="spellEnd"/>
      <w:r>
        <w:rPr>
          <w:rFonts w:ascii="Segoe UI" w:hAnsi="Segoe UI" w:cs="Segoe UI"/>
          <w:b/>
          <w:color w:val="212529"/>
          <w:sz w:val="20"/>
          <w:szCs w:val="20"/>
          <w:shd w:val="clear" w:color="auto" w:fill="FFFFFF"/>
        </w:rPr>
        <w:t xml:space="preserve"> </w:t>
      </w:r>
      <w:r w:rsidRPr="00DA3064">
        <w:rPr>
          <w:rFonts w:ascii="Segoe UI" w:hAnsi="Segoe UI" w:cs="Segoe UI"/>
          <w:color w:val="212529"/>
          <w:sz w:val="20"/>
          <w:szCs w:val="20"/>
          <w:shd w:val="clear" w:color="auto" w:fill="FFFFFF"/>
        </w:rPr>
        <w:t>is a library for processing textual data. It provides a simple API for diving into common natural language processing (NLP) tasks such as part-of-speech tagging, noun phrase extraction, sentiment analysis, classification, translation, and more</w:t>
      </w:r>
      <w:r w:rsidRPr="00DA3064">
        <w:rPr>
          <w:rFonts w:ascii="Segoe UI" w:hAnsi="Segoe UI" w:cs="Segoe UI"/>
          <w:b/>
          <w:color w:val="212529"/>
          <w:sz w:val="20"/>
          <w:szCs w:val="20"/>
          <w:shd w:val="clear" w:color="auto" w:fill="FFFFFF"/>
        </w:rPr>
        <w:t>.</w:t>
      </w:r>
    </w:p>
    <w:p w:rsidR="00DA3064" w:rsidRDefault="00DA3064" w:rsidP="00DA3064">
      <w:pPr>
        <w:pStyle w:val="NormalWeb"/>
        <w:numPr>
          <w:ilvl w:val="0"/>
          <w:numId w:val="2"/>
        </w:numPr>
        <w:shd w:val="clear" w:color="auto" w:fill="FFFFFF"/>
        <w:spacing w:before="158" w:beforeAutospacing="0" w:after="158" w:afterAutospacing="0"/>
        <w:textAlignment w:val="baseline"/>
        <w:rPr>
          <w:rFonts w:ascii="Segoe UI" w:hAnsi="Segoe UI" w:cs="Segoe UI"/>
          <w:color w:val="212529"/>
          <w:sz w:val="20"/>
          <w:szCs w:val="20"/>
          <w:shd w:val="clear" w:color="auto" w:fill="FFFFFF"/>
        </w:rPr>
      </w:pPr>
      <w:r w:rsidRPr="00DA3064">
        <w:rPr>
          <w:rFonts w:ascii="Segoe UI" w:hAnsi="Segoe UI" w:cs="Segoe UI"/>
          <w:b/>
          <w:color w:val="212529"/>
          <w:sz w:val="20"/>
          <w:szCs w:val="20"/>
          <w:shd w:val="clear" w:color="auto" w:fill="FFFFFF"/>
        </w:rPr>
        <w:t>Matplotlib</w:t>
      </w:r>
      <w:r>
        <w:rPr>
          <w:rFonts w:ascii="Segoe UI" w:hAnsi="Segoe UI" w:cs="Segoe UI"/>
          <w:b/>
          <w:color w:val="212529"/>
          <w:sz w:val="20"/>
          <w:szCs w:val="20"/>
          <w:shd w:val="clear" w:color="auto" w:fill="FFFFFF"/>
        </w:rPr>
        <w:t xml:space="preserve"> </w:t>
      </w:r>
      <w:r w:rsidRPr="00DA3064">
        <w:rPr>
          <w:rFonts w:ascii="Segoe UI" w:hAnsi="Segoe UI" w:cs="Segoe UI"/>
          <w:color w:val="212529"/>
          <w:sz w:val="20"/>
          <w:szCs w:val="20"/>
          <w:shd w:val="clear" w:color="auto" w:fill="FFFFFF"/>
        </w:rPr>
        <w:t xml:space="preserve">is a Python 2D plotting library which produces publication quality figures in a variety of hardcopy formats and interactive environments across platforms. You can generate plots, histograms, power spectra, bar charts, </w:t>
      </w:r>
      <w:proofErr w:type="spellStart"/>
      <w:r w:rsidRPr="00DA3064">
        <w:rPr>
          <w:rFonts w:ascii="Segoe UI" w:hAnsi="Segoe UI" w:cs="Segoe UI"/>
          <w:color w:val="212529"/>
          <w:sz w:val="20"/>
          <w:szCs w:val="20"/>
          <w:shd w:val="clear" w:color="auto" w:fill="FFFFFF"/>
        </w:rPr>
        <w:t>errorcharts</w:t>
      </w:r>
      <w:proofErr w:type="spellEnd"/>
      <w:r w:rsidRPr="00DA3064">
        <w:rPr>
          <w:rFonts w:ascii="Segoe UI" w:hAnsi="Segoe UI" w:cs="Segoe UI"/>
          <w:color w:val="212529"/>
          <w:sz w:val="20"/>
          <w:szCs w:val="20"/>
          <w:shd w:val="clear" w:color="auto" w:fill="FFFFFF"/>
        </w:rPr>
        <w:t xml:space="preserve">, scatterplots, </w:t>
      </w:r>
      <w:proofErr w:type="spellStart"/>
      <w:r w:rsidRPr="00DA3064">
        <w:rPr>
          <w:rFonts w:ascii="Segoe UI" w:hAnsi="Segoe UI" w:cs="Segoe UI"/>
          <w:color w:val="212529"/>
          <w:sz w:val="20"/>
          <w:szCs w:val="20"/>
          <w:shd w:val="clear" w:color="auto" w:fill="FFFFFF"/>
        </w:rPr>
        <w:t>etc</w:t>
      </w:r>
      <w:proofErr w:type="spellEnd"/>
    </w:p>
    <w:p w:rsidR="00612F68" w:rsidRPr="004B1871" w:rsidRDefault="00612F68" w:rsidP="00612F68">
      <w:pPr>
        <w:shd w:val="clear" w:color="auto" w:fill="EEEEEE"/>
        <w:spacing w:after="0" w:line="360" w:lineRule="atLeast"/>
        <w:textAlignment w:val="baseline"/>
        <w:outlineLvl w:val="2"/>
        <w:rPr>
          <w:rFonts w:ascii="inherit" w:eastAsia="Times New Roman" w:hAnsi="inherit" w:cs="Arial"/>
          <w:b/>
          <w:bCs/>
          <w:color w:val="000000" w:themeColor="text1"/>
          <w:sz w:val="24"/>
          <w:szCs w:val="24"/>
          <w:u w:val="single"/>
          <w:bdr w:val="none" w:sz="0" w:space="0" w:color="auto" w:frame="1"/>
        </w:rPr>
      </w:pPr>
      <w:bookmarkStart w:id="8" w:name="_Toc24880548"/>
      <w:r w:rsidRPr="004B1871">
        <w:rPr>
          <w:rFonts w:ascii="inherit" w:eastAsia="Times New Roman" w:hAnsi="inherit" w:cs="Arial"/>
          <w:b/>
          <w:bCs/>
          <w:color w:val="000000" w:themeColor="text1"/>
          <w:sz w:val="24"/>
          <w:szCs w:val="24"/>
          <w:u w:val="single"/>
          <w:bdr w:val="none" w:sz="0" w:space="0" w:color="auto" w:frame="1"/>
        </w:rPr>
        <w:t>Method</w:t>
      </w:r>
      <w:bookmarkEnd w:id="8"/>
    </w:p>
    <w:p w:rsidR="00612F68" w:rsidRDefault="00612F68" w:rsidP="00612F68">
      <w:pPr>
        <w:pStyle w:val="lead"/>
        <w:shd w:val="clear" w:color="auto" w:fill="F8F9FA"/>
        <w:spacing w:before="0" w:beforeAutospacing="0"/>
        <w:rPr>
          <w:rFonts w:ascii="Segoe UI" w:hAnsi="Segoe UI" w:cs="Segoe UI"/>
          <w:color w:val="212529"/>
        </w:rPr>
      </w:pPr>
      <w:r>
        <w:rPr>
          <w:rFonts w:ascii="Segoe UI" w:hAnsi="Segoe UI" w:cs="Segoe UI"/>
          <w:color w:val="212529"/>
        </w:rPr>
        <w:t>The project is implemented with the following machine learning modeling steps.</w:t>
      </w:r>
    </w:p>
    <w:p w:rsidR="00612F68" w:rsidRDefault="00612F68" w:rsidP="00612F68">
      <w:pPr>
        <w:numPr>
          <w:ilvl w:val="0"/>
          <w:numId w:val="1"/>
        </w:numPr>
        <w:shd w:val="clear" w:color="auto" w:fill="F8F9FA"/>
        <w:spacing w:before="100" w:beforeAutospacing="1" w:after="100" w:afterAutospacing="1" w:line="240" w:lineRule="auto"/>
        <w:rPr>
          <w:rFonts w:ascii="Segoe UI" w:hAnsi="Segoe UI" w:cs="Segoe UI"/>
          <w:color w:val="212529"/>
        </w:rPr>
      </w:pPr>
      <w:r>
        <w:rPr>
          <w:rFonts w:ascii="Segoe UI" w:hAnsi="Segoe UI" w:cs="Segoe UI"/>
          <w:b/>
          <w:bCs/>
          <w:color w:val="212529"/>
        </w:rPr>
        <w:t>Step 1.</w:t>
      </w:r>
      <w:r>
        <w:rPr>
          <w:rFonts w:ascii="Segoe UI" w:hAnsi="Segoe UI" w:cs="Segoe UI"/>
          <w:color w:val="212529"/>
        </w:rPr>
        <w:t> Exploratory Data Analysis</w:t>
      </w:r>
    </w:p>
    <w:p w:rsidR="00612F68" w:rsidRDefault="00612F68" w:rsidP="00612F68">
      <w:pPr>
        <w:numPr>
          <w:ilvl w:val="0"/>
          <w:numId w:val="1"/>
        </w:numPr>
        <w:shd w:val="clear" w:color="auto" w:fill="F8F9FA"/>
        <w:spacing w:before="100" w:beforeAutospacing="1" w:after="100" w:afterAutospacing="1" w:line="240" w:lineRule="auto"/>
        <w:rPr>
          <w:rFonts w:ascii="Segoe UI" w:hAnsi="Segoe UI" w:cs="Segoe UI"/>
          <w:color w:val="212529"/>
        </w:rPr>
      </w:pPr>
      <w:r>
        <w:rPr>
          <w:rFonts w:ascii="Segoe UI" w:hAnsi="Segoe UI" w:cs="Segoe UI"/>
          <w:b/>
          <w:bCs/>
          <w:color w:val="212529"/>
        </w:rPr>
        <w:t>Step 2.</w:t>
      </w:r>
      <w:r>
        <w:rPr>
          <w:rFonts w:ascii="Segoe UI" w:hAnsi="Segoe UI" w:cs="Segoe UI"/>
          <w:color w:val="212529"/>
        </w:rPr>
        <w:t> Language Model Representation Analysis and Selection</w:t>
      </w:r>
    </w:p>
    <w:p w:rsidR="00612F68" w:rsidRDefault="00612F68" w:rsidP="00612F68">
      <w:pPr>
        <w:numPr>
          <w:ilvl w:val="1"/>
          <w:numId w:val="1"/>
        </w:numPr>
        <w:shd w:val="clear" w:color="auto" w:fill="F8F9FA"/>
        <w:spacing w:before="100" w:beforeAutospacing="1" w:after="100" w:afterAutospacing="1" w:line="240" w:lineRule="auto"/>
        <w:rPr>
          <w:rFonts w:ascii="Segoe UI" w:hAnsi="Segoe UI" w:cs="Segoe UI"/>
          <w:color w:val="212529"/>
        </w:rPr>
      </w:pPr>
      <w:r>
        <w:rPr>
          <w:rFonts w:ascii="Segoe UI" w:hAnsi="Segoe UI" w:cs="Segoe UI"/>
          <w:color w:val="212529"/>
        </w:rPr>
        <w:t xml:space="preserve">Use </w:t>
      </w:r>
      <w:proofErr w:type="spellStart"/>
      <w:r>
        <w:rPr>
          <w:rFonts w:ascii="Segoe UI" w:hAnsi="Segoe UI" w:cs="Segoe UI"/>
          <w:color w:val="212529"/>
        </w:rPr>
        <w:t>gensim's</w:t>
      </w:r>
      <w:proofErr w:type="spellEnd"/>
      <w:r>
        <w:rPr>
          <w:rFonts w:ascii="Segoe UI" w:hAnsi="Segoe UI" w:cs="Segoe UI"/>
          <w:color w:val="212529"/>
        </w:rPr>
        <w:t xml:space="preserve"> word2vec text representation with context consideration, combine question pairs and calculate the mean vector representation as a feature</w:t>
      </w:r>
    </w:p>
    <w:p w:rsidR="00612F68" w:rsidRDefault="00612F68" w:rsidP="00612F68">
      <w:pPr>
        <w:numPr>
          <w:ilvl w:val="1"/>
          <w:numId w:val="1"/>
        </w:numPr>
        <w:shd w:val="clear" w:color="auto" w:fill="F8F9FA"/>
        <w:spacing w:before="100" w:beforeAutospacing="1" w:after="100" w:afterAutospacing="1" w:line="240" w:lineRule="auto"/>
        <w:rPr>
          <w:rFonts w:ascii="Segoe UI" w:hAnsi="Segoe UI" w:cs="Segoe UI"/>
          <w:color w:val="212529"/>
        </w:rPr>
      </w:pPr>
      <w:r>
        <w:rPr>
          <w:rFonts w:ascii="Segoe UI" w:hAnsi="Segoe UI" w:cs="Segoe UI"/>
          <w:color w:val="212529"/>
        </w:rPr>
        <w:t xml:space="preserve">Use </w:t>
      </w:r>
      <w:proofErr w:type="spellStart"/>
      <w:r>
        <w:rPr>
          <w:rFonts w:ascii="Segoe UI" w:hAnsi="Segoe UI" w:cs="Segoe UI"/>
          <w:color w:val="212529"/>
        </w:rPr>
        <w:t>gensim's</w:t>
      </w:r>
      <w:proofErr w:type="spellEnd"/>
      <w:r>
        <w:rPr>
          <w:rFonts w:ascii="Segoe UI" w:hAnsi="Segoe UI" w:cs="Segoe UI"/>
          <w:color w:val="212529"/>
        </w:rPr>
        <w:t xml:space="preserve"> paragraph vector (Doc2vec) text representation with context consideration, combine question pairs and use paragraph vector as a feature</w:t>
      </w:r>
    </w:p>
    <w:p w:rsidR="00612F68" w:rsidRDefault="00612F68" w:rsidP="00612F68">
      <w:pPr>
        <w:numPr>
          <w:ilvl w:val="0"/>
          <w:numId w:val="1"/>
        </w:numPr>
        <w:shd w:val="clear" w:color="auto" w:fill="F8F9FA"/>
        <w:spacing w:before="100" w:beforeAutospacing="1" w:after="100" w:afterAutospacing="1" w:line="240" w:lineRule="auto"/>
        <w:rPr>
          <w:rFonts w:ascii="Segoe UI" w:hAnsi="Segoe UI" w:cs="Segoe UI"/>
          <w:color w:val="212529"/>
        </w:rPr>
      </w:pPr>
      <w:r>
        <w:rPr>
          <w:rFonts w:ascii="Segoe UI" w:hAnsi="Segoe UI" w:cs="Segoe UI"/>
          <w:b/>
          <w:bCs/>
          <w:color w:val="212529"/>
        </w:rPr>
        <w:t>Step 3.</w:t>
      </w:r>
      <w:r>
        <w:rPr>
          <w:rFonts w:ascii="Segoe UI" w:hAnsi="Segoe UI" w:cs="Segoe UI"/>
          <w:color w:val="212529"/>
        </w:rPr>
        <w:t> Feature Engineering with addition pair features</w:t>
      </w:r>
    </w:p>
    <w:p w:rsidR="00612F68" w:rsidRDefault="00612F68" w:rsidP="00612F68">
      <w:pPr>
        <w:numPr>
          <w:ilvl w:val="0"/>
          <w:numId w:val="1"/>
        </w:numPr>
        <w:shd w:val="clear" w:color="auto" w:fill="F8F9FA"/>
        <w:spacing w:before="100" w:beforeAutospacing="1" w:after="100" w:afterAutospacing="1" w:line="240" w:lineRule="auto"/>
        <w:rPr>
          <w:rFonts w:ascii="Segoe UI" w:hAnsi="Segoe UI" w:cs="Segoe UI"/>
          <w:color w:val="212529"/>
        </w:rPr>
      </w:pPr>
      <w:r>
        <w:rPr>
          <w:rFonts w:ascii="Segoe UI" w:hAnsi="Segoe UI" w:cs="Segoe UI"/>
          <w:b/>
          <w:bCs/>
          <w:i/>
          <w:iCs/>
          <w:color w:val="212529"/>
        </w:rPr>
        <w:t>Used:</w:t>
      </w:r>
    </w:p>
    <w:p w:rsidR="00612F68" w:rsidRDefault="00612F68" w:rsidP="00612F68">
      <w:pPr>
        <w:numPr>
          <w:ilvl w:val="1"/>
          <w:numId w:val="1"/>
        </w:numPr>
        <w:shd w:val="clear" w:color="auto" w:fill="F8F9FA"/>
        <w:spacing w:before="100" w:beforeAutospacing="1" w:after="100" w:afterAutospacing="1" w:line="240" w:lineRule="auto"/>
        <w:rPr>
          <w:rFonts w:ascii="Segoe UI" w:hAnsi="Segoe UI" w:cs="Segoe UI"/>
          <w:color w:val="212529"/>
        </w:rPr>
      </w:pPr>
      <w:r>
        <w:rPr>
          <w:rFonts w:ascii="Segoe UI" w:hAnsi="Segoe UI" w:cs="Segoe UI"/>
          <w:color w:val="212529"/>
        </w:rPr>
        <w:t xml:space="preserve">Average word set similarity using </w:t>
      </w:r>
      <w:proofErr w:type="spellStart"/>
      <w:r>
        <w:rPr>
          <w:rFonts w:ascii="Segoe UI" w:hAnsi="Segoe UI" w:cs="Segoe UI"/>
          <w:color w:val="212529"/>
        </w:rPr>
        <w:t>ochiai</w:t>
      </w:r>
      <w:proofErr w:type="spellEnd"/>
      <w:r>
        <w:rPr>
          <w:rFonts w:ascii="Segoe UI" w:hAnsi="Segoe UI" w:cs="Segoe UI"/>
          <w:color w:val="212529"/>
        </w:rPr>
        <w:t xml:space="preserve">, </w:t>
      </w:r>
      <w:proofErr w:type="spellStart"/>
      <w:r>
        <w:rPr>
          <w:rFonts w:ascii="Segoe UI" w:hAnsi="Segoe UI" w:cs="Segoe UI"/>
          <w:color w:val="212529"/>
        </w:rPr>
        <w:t>jaccard</w:t>
      </w:r>
      <w:proofErr w:type="spellEnd"/>
      <w:r>
        <w:rPr>
          <w:rFonts w:ascii="Segoe UI" w:hAnsi="Segoe UI" w:cs="Segoe UI"/>
          <w:color w:val="212529"/>
        </w:rPr>
        <w:t>, overlap similarity measures</w:t>
      </w:r>
    </w:p>
    <w:p w:rsidR="00612F68" w:rsidRDefault="00612F68" w:rsidP="00612F68">
      <w:pPr>
        <w:numPr>
          <w:ilvl w:val="1"/>
          <w:numId w:val="1"/>
        </w:numPr>
        <w:shd w:val="clear" w:color="auto" w:fill="F8F9FA"/>
        <w:spacing w:before="100" w:beforeAutospacing="1" w:after="100" w:afterAutospacing="1" w:line="240" w:lineRule="auto"/>
        <w:rPr>
          <w:rFonts w:ascii="Segoe UI" w:hAnsi="Segoe UI" w:cs="Segoe UI"/>
          <w:color w:val="212529"/>
        </w:rPr>
      </w:pPr>
      <w:r>
        <w:rPr>
          <w:rFonts w:ascii="Segoe UI" w:hAnsi="Segoe UI" w:cs="Segoe UI"/>
          <w:color w:val="212529"/>
        </w:rPr>
        <w:t>Cosine distance between sentence vector representations</w:t>
      </w:r>
    </w:p>
    <w:p w:rsidR="00612F68" w:rsidRDefault="00612F68" w:rsidP="00612F68">
      <w:pPr>
        <w:numPr>
          <w:ilvl w:val="1"/>
          <w:numId w:val="1"/>
        </w:numPr>
        <w:shd w:val="clear" w:color="auto" w:fill="F8F9FA"/>
        <w:spacing w:before="100" w:beforeAutospacing="1" w:after="100" w:afterAutospacing="1" w:line="240" w:lineRule="auto"/>
        <w:rPr>
          <w:rFonts w:ascii="Segoe UI" w:hAnsi="Segoe UI" w:cs="Segoe UI"/>
          <w:color w:val="212529"/>
        </w:rPr>
      </w:pPr>
      <w:r>
        <w:rPr>
          <w:rFonts w:ascii="Segoe UI" w:hAnsi="Segoe UI" w:cs="Segoe UI"/>
          <w:color w:val="212529"/>
        </w:rPr>
        <w:t>Shared words between 2 questions</w:t>
      </w:r>
    </w:p>
    <w:p w:rsidR="00612F68" w:rsidRDefault="00612F68" w:rsidP="00612F68">
      <w:pPr>
        <w:shd w:val="clear" w:color="auto" w:fill="F8F9FA"/>
        <w:spacing w:beforeAutospacing="1" w:after="0" w:afterAutospacing="1"/>
        <w:ind w:left="720"/>
        <w:rPr>
          <w:rFonts w:ascii="Segoe UI" w:hAnsi="Segoe UI" w:cs="Segoe UI"/>
          <w:color w:val="212529"/>
        </w:rPr>
      </w:pPr>
      <w:r>
        <w:rPr>
          <w:rFonts w:ascii="Segoe UI" w:hAnsi="Segoe UI" w:cs="Segoe UI"/>
          <w:b/>
          <w:bCs/>
          <w:i/>
          <w:iCs/>
          <w:color w:val="212529"/>
        </w:rPr>
        <w:t>Considered not used:</w:t>
      </w:r>
    </w:p>
    <w:p w:rsidR="00612F68" w:rsidRDefault="00612F68" w:rsidP="00612F68">
      <w:pPr>
        <w:numPr>
          <w:ilvl w:val="1"/>
          <w:numId w:val="1"/>
        </w:numPr>
        <w:shd w:val="clear" w:color="auto" w:fill="F8F9FA"/>
        <w:spacing w:before="100" w:beforeAutospacing="1" w:after="100" w:afterAutospacing="1" w:line="240" w:lineRule="auto"/>
        <w:rPr>
          <w:rFonts w:ascii="Segoe UI" w:hAnsi="Segoe UI" w:cs="Segoe UI"/>
          <w:color w:val="212529"/>
        </w:rPr>
      </w:pPr>
      <w:r>
        <w:rPr>
          <w:rFonts w:ascii="Segoe UI" w:hAnsi="Segoe UI" w:cs="Segoe UI"/>
          <w:color w:val="212529"/>
        </w:rPr>
        <w:t>Sentiment score</w:t>
      </w:r>
    </w:p>
    <w:p w:rsidR="00612F68" w:rsidRDefault="00612F68" w:rsidP="00612F68">
      <w:pPr>
        <w:numPr>
          <w:ilvl w:val="1"/>
          <w:numId w:val="1"/>
        </w:numPr>
        <w:shd w:val="clear" w:color="auto" w:fill="F8F9FA"/>
        <w:spacing w:before="100" w:beforeAutospacing="1" w:after="100" w:afterAutospacing="1" w:line="240" w:lineRule="auto"/>
        <w:rPr>
          <w:rFonts w:ascii="Segoe UI" w:hAnsi="Segoe UI" w:cs="Segoe UI"/>
          <w:color w:val="212529"/>
        </w:rPr>
      </w:pPr>
      <w:r>
        <w:rPr>
          <w:rFonts w:ascii="Segoe UI" w:hAnsi="Segoe UI" w:cs="Segoe UI"/>
          <w:color w:val="212529"/>
        </w:rPr>
        <w:t>Noun verb counts</w:t>
      </w:r>
    </w:p>
    <w:p w:rsidR="00612F68" w:rsidRDefault="00612F68" w:rsidP="00612F68">
      <w:pPr>
        <w:numPr>
          <w:ilvl w:val="1"/>
          <w:numId w:val="1"/>
        </w:numPr>
        <w:shd w:val="clear" w:color="auto" w:fill="F8F9FA"/>
        <w:spacing w:before="100" w:beforeAutospacing="1" w:after="100" w:afterAutospacing="1" w:line="240" w:lineRule="auto"/>
        <w:rPr>
          <w:rFonts w:ascii="Segoe UI" w:hAnsi="Segoe UI" w:cs="Segoe UI"/>
          <w:color w:val="212529"/>
        </w:rPr>
      </w:pPr>
      <w:r>
        <w:rPr>
          <w:rFonts w:ascii="Segoe UI" w:hAnsi="Segoe UI" w:cs="Segoe UI"/>
          <w:color w:val="212529"/>
        </w:rPr>
        <w:t>Number of unique words</w:t>
      </w:r>
    </w:p>
    <w:p w:rsidR="00612F68" w:rsidRDefault="00612F68" w:rsidP="00612F68">
      <w:pPr>
        <w:numPr>
          <w:ilvl w:val="0"/>
          <w:numId w:val="1"/>
        </w:numPr>
        <w:shd w:val="clear" w:color="auto" w:fill="F8F9FA"/>
        <w:spacing w:before="100" w:beforeAutospacing="1" w:after="100" w:afterAutospacing="1" w:line="240" w:lineRule="auto"/>
        <w:rPr>
          <w:rFonts w:ascii="Segoe UI" w:hAnsi="Segoe UI" w:cs="Segoe UI"/>
          <w:color w:val="212529"/>
        </w:rPr>
      </w:pPr>
      <w:r>
        <w:rPr>
          <w:rFonts w:ascii="Segoe UI" w:hAnsi="Segoe UI" w:cs="Segoe UI"/>
          <w:b/>
          <w:bCs/>
          <w:color w:val="212529"/>
        </w:rPr>
        <w:t>Step 4.</w:t>
      </w:r>
      <w:r>
        <w:rPr>
          <w:rFonts w:ascii="Segoe UI" w:hAnsi="Segoe UI" w:cs="Segoe UI"/>
          <w:color w:val="212529"/>
        </w:rPr>
        <w:t> Classification Model Evaluation and Selection</w:t>
      </w:r>
    </w:p>
    <w:p w:rsidR="00612F68" w:rsidRDefault="00612F68" w:rsidP="00612F68">
      <w:pPr>
        <w:numPr>
          <w:ilvl w:val="0"/>
          <w:numId w:val="1"/>
        </w:numPr>
        <w:shd w:val="clear" w:color="auto" w:fill="F8F9FA"/>
        <w:spacing w:before="100" w:beforeAutospacing="1" w:after="100" w:afterAutospacing="1" w:line="240" w:lineRule="auto"/>
        <w:rPr>
          <w:rFonts w:ascii="Segoe UI" w:hAnsi="Segoe UI" w:cs="Segoe UI"/>
          <w:color w:val="212529"/>
        </w:rPr>
      </w:pPr>
      <w:r>
        <w:rPr>
          <w:rFonts w:ascii="Segoe UI" w:hAnsi="Segoe UI" w:cs="Segoe UI"/>
          <w:b/>
          <w:bCs/>
          <w:i/>
          <w:iCs/>
          <w:color w:val="212529"/>
        </w:rPr>
        <w:t>Methods Used:</w:t>
      </w:r>
    </w:p>
    <w:p w:rsidR="00612F68" w:rsidRDefault="00612F68" w:rsidP="00612F68">
      <w:pPr>
        <w:numPr>
          <w:ilvl w:val="1"/>
          <w:numId w:val="1"/>
        </w:numPr>
        <w:shd w:val="clear" w:color="auto" w:fill="F8F9FA"/>
        <w:spacing w:before="100" w:beforeAutospacing="1" w:after="100" w:afterAutospacing="1" w:line="240" w:lineRule="auto"/>
        <w:rPr>
          <w:rFonts w:ascii="Segoe UI" w:hAnsi="Segoe UI" w:cs="Segoe UI"/>
          <w:color w:val="212529"/>
        </w:rPr>
      </w:pPr>
      <w:r>
        <w:rPr>
          <w:rFonts w:ascii="Segoe UI" w:hAnsi="Segoe UI" w:cs="Segoe UI"/>
          <w:color w:val="212529"/>
        </w:rPr>
        <w:t>Logistic Regression</w:t>
      </w:r>
    </w:p>
    <w:p w:rsidR="00612F68" w:rsidRDefault="00612F68" w:rsidP="00612F68">
      <w:pPr>
        <w:numPr>
          <w:ilvl w:val="1"/>
          <w:numId w:val="1"/>
        </w:numPr>
        <w:shd w:val="clear" w:color="auto" w:fill="F8F9FA"/>
        <w:spacing w:before="100" w:beforeAutospacing="1" w:after="100" w:afterAutospacing="1" w:line="240" w:lineRule="auto"/>
        <w:rPr>
          <w:rFonts w:ascii="Segoe UI" w:hAnsi="Segoe UI" w:cs="Segoe UI"/>
          <w:color w:val="212529"/>
        </w:rPr>
      </w:pPr>
      <w:r>
        <w:rPr>
          <w:rFonts w:ascii="Segoe UI" w:hAnsi="Segoe UI" w:cs="Segoe UI"/>
          <w:color w:val="212529"/>
        </w:rPr>
        <w:t>Naive Bayes</w:t>
      </w:r>
    </w:p>
    <w:p w:rsidR="00612F68" w:rsidRDefault="00612F68" w:rsidP="00612F68">
      <w:pPr>
        <w:numPr>
          <w:ilvl w:val="1"/>
          <w:numId w:val="1"/>
        </w:numPr>
        <w:shd w:val="clear" w:color="auto" w:fill="F8F9FA"/>
        <w:spacing w:before="100" w:beforeAutospacing="1" w:after="100" w:afterAutospacing="1" w:line="240" w:lineRule="auto"/>
        <w:rPr>
          <w:rFonts w:ascii="Segoe UI" w:hAnsi="Segoe UI" w:cs="Segoe UI"/>
          <w:color w:val="212529"/>
        </w:rPr>
      </w:pPr>
      <w:r>
        <w:rPr>
          <w:rFonts w:ascii="Segoe UI" w:hAnsi="Segoe UI" w:cs="Segoe UI"/>
          <w:color w:val="212529"/>
        </w:rPr>
        <w:lastRenderedPageBreak/>
        <w:t>Support Vector Machine</w:t>
      </w:r>
    </w:p>
    <w:p w:rsidR="00612F68" w:rsidRDefault="00612F68" w:rsidP="00612F68">
      <w:pPr>
        <w:numPr>
          <w:ilvl w:val="1"/>
          <w:numId w:val="1"/>
        </w:numPr>
        <w:shd w:val="clear" w:color="auto" w:fill="F8F9FA"/>
        <w:spacing w:before="100" w:beforeAutospacing="1" w:after="100" w:afterAutospacing="1" w:line="240" w:lineRule="auto"/>
        <w:rPr>
          <w:rFonts w:ascii="Segoe UI" w:hAnsi="Segoe UI" w:cs="Segoe UI"/>
          <w:color w:val="212529"/>
        </w:rPr>
      </w:pPr>
      <w:r>
        <w:rPr>
          <w:rFonts w:ascii="Segoe UI" w:hAnsi="Segoe UI" w:cs="Segoe UI"/>
          <w:color w:val="212529"/>
        </w:rPr>
        <w:t>Random Forrest</w:t>
      </w:r>
    </w:p>
    <w:p w:rsidR="00612F68" w:rsidRDefault="00612F68" w:rsidP="00612F68">
      <w:pPr>
        <w:numPr>
          <w:ilvl w:val="0"/>
          <w:numId w:val="1"/>
        </w:numPr>
        <w:shd w:val="clear" w:color="auto" w:fill="F8F9FA"/>
        <w:spacing w:before="100" w:beforeAutospacing="1" w:after="100" w:afterAutospacing="1" w:line="240" w:lineRule="auto"/>
        <w:rPr>
          <w:rFonts w:ascii="Segoe UI" w:hAnsi="Segoe UI" w:cs="Segoe UI"/>
          <w:color w:val="212529"/>
        </w:rPr>
      </w:pPr>
      <w:r>
        <w:rPr>
          <w:rFonts w:ascii="Segoe UI" w:hAnsi="Segoe UI" w:cs="Segoe UI"/>
          <w:b/>
          <w:bCs/>
          <w:color w:val="212529"/>
        </w:rPr>
        <w:t>Step 5.</w:t>
      </w:r>
      <w:r>
        <w:rPr>
          <w:rFonts w:ascii="Segoe UI" w:hAnsi="Segoe UI" w:cs="Segoe UI"/>
          <w:color w:val="212529"/>
        </w:rPr>
        <w:t> Hyperparameter Tuning</w:t>
      </w:r>
    </w:p>
    <w:p w:rsidR="00612F68" w:rsidRDefault="00612F68" w:rsidP="00612F68">
      <w:pPr>
        <w:numPr>
          <w:ilvl w:val="0"/>
          <w:numId w:val="1"/>
        </w:numPr>
        <w:shd w:val="clear" w:color="auto" w:fill="F8F9FA"/>
        <w:spacing w:before="100" w:beforeAutospacing="1" w:after="100" w:afterAutospacing="1" w:line="240" w:lineRule="auto"/>
        <w:rPr>
          <w:rFonts w:ascii="Segoe UI" w:hAnsi="Segoe UI" w:cs="Segoe UI"/>
          <w:color w:val="212529"/>
        </w:rPr>
      </w:pPr>
      <w:r>
        <w:rPr>
          <w:rFonts w:ascii="Segoe UI" w:hAnsi="Segoe UI" w:cs="Segoe UI"/>
          <w:b/>
          <w:bCs/>
          <w:color w:val="212529"/>
        </w:rPr>
        <w:t>Step 6.</w:t>
      </w:r>
      <w:r>
        <w:rPr>
          <w:rFonts w:ascii="Segoe UI" w:hAnsi="Segoe UI" w:cs="Segoe UI"/>
          <w:color w:val="212529"/>
        </w:rPr>
        <w:t> Test Set Evaluation and Reporting</w:t>
      </w:r>
    </w:p>
    <w:p w:rsidR="00DA3064" w:rsidRPr="002878CA" w:rsidRDefault="00DA3064" w:rsidP="002878CA">
      <w:pPr>
        <w:shd w:val="clear" w:color="auto" w:fill="EEEEEE"/>
        <w:spacing w:after="0" w:line="360" w:lineRule="atLeast"/>
        <w:textAlignment w:val="baseline"/>
        <w:outlineLvl w:val="2"/>
        <w:rPr>
          <w:rFonts w:ascii="inherit" w:eastAsia="Times New Roman" w:hAnsi="inherit" w:cs="Arial"/>
          <w:b/>
          <w:bCs/>
          <w:color w:val="000000" w:themeColor="text1"/>
          <w:sz w:val="24"/>
          <w:szCs w:val="24"/>
          <w:u w:val="single"/>
          <w:bdr w:val="none" w:sz="0" w:space="0" w:color="auto" w:frame="1"/>
        </w:rPr>
      </w:pPr>
      <w:bookmarkStart w:id="9" w:name="_Toc24880549"/>
      <w:r w:rsidRPr="002878CA">
        <w:rPr>
          <w:rFonts w:ascii="inherit" w:eastAsia="Times New Roman" w:hAnsi="inherit" w:cs="Arial"/>
          <w:b/>
          <w:bCs/>
          <w:color w:val="000000" w:themeColor="text1"/>
          <w:sz w:val="24"/>
          <w:szCs w:val="24"/>
          <w:u w:val="single"/>
          <w:bdr w:val="none" w:sz="0" w:space="0" w:color="auto" w:frame="1"/>
        </w:rPr>
        <w:t>Reference:</w:t>
      </w:r>
      <w:bookmarkEnd w:id="9"/>
    </w:p>
    <w:p w:rsidR="00DA3064" w:rsidRPr="00DA3064" w:rsidRDefault="00D1182E" w:rsidP="00DA3064">
      <w:pPr>
        <w:pStyle w:val="NormalWeb"/>
        <w:numPr>
          <w:ilvl w:val="0"/>
          <w:numId w:val="3"/>
        </w:numPr>
        <w:shd w:val="clear" w:color="auto" w:fill="FFFFFF"/>
        <w:spacing w:before="158" w:beforeAutospacing="0" w:after="158" w:afterAutospacing="0"/>
        <w:textAlignment w:val="baseline"/>
        <w:rPr>
          <w:rFonts w:ascii="Segoe UI" w:hAnsi="Segoe UI" w:cs="Segoe UI"/>
          <w:color w:val="212529"/>
          <w:sz w:val="20"/>
          <w:szCs w:val="20"/>
          <w:shd w:val="clear" w:color="auto" w:fill="FFFFFF"/>
        </w:rPr>
      </w:pPr>
      <w:hyperlink r:id="rId8" w:history="1">
        <w:r w:rsidR="00DA3064">
          <w:rPr>
            <w:rStyle w:val="Hyperlink"/>
          </w:rPr>
          <w:t>https://en.wikipedia.org/</w:t>
        </w:r>
      </w:hyperlink>
    </w:p>
    <w:p w:rsidR="00DA3064" w:rsidRPr="00DA3064" w:rsidRDefault="00D1182E" w:rsidP="00DA3064">
      <w:pPr>
        <w:pStyle w:val="NormalWeb"/>
        <w:numPr>
          <w:ilvl w:val="0"/>
          <w:numId w:val="3"/>
        </w:numPr>
        <w:shd w:val="clear" w:color="auto" w:fill="FFFFFF"/>
        <w:spacing w:before="158" w:beforeAutospacing="0" w:after="158" w:afterAutospacing="0"/>
        <w:textAlignment w:val="baseline"/>
        <w:rPr>
          <w:rFonts w:ascii="Segoe UI" w:hAnsi="Segoe UI" w:cs="Segoe UI"/>
          <w:color w:val="212529"/>
          <w:sz w:val="20"/>
          <w:szCs w:val="20"/>
          <w:shd w:val="clear" w:color="auto" w:fill="FFFFFF"/>
        </w:rPr>
      </w:pPr>
      <w:hyperlink r:id="rId9" w:history="1">
        <w:r w:rsidR="00DA3064">
          <w:rPr>
            <w:rStyle w:val="Hyperlink"/>
          </w:rPr>
          <w:t>https://matplotlib.org/</w:t>
        </w:r>
      </w:hyperlink>
    </w:p>
    <w:p w:rsidR="00DA3064" w:rsidRPr="00DA3064" w:rsidRDefault="00D1182E" w:rsidP="00DA3064">
      <w:pPr>
        <w:pStyle w:val="NormalWeb"/>
        <w:numPr>
          <w:ilvl w:val="0"/>
          <w:numId w:val="3"/>
        </w:numPr>
        <w:shd w:val="clear" w:color="auto" w:fill="FFFFFF"/>
        <w:spacing w:before="158" w:beforeAutospacing="0" w:after="158" w:afterAutospacing="0"/>
        <w:textAlignment w:val="baseline"/>
        <w:rPr>
          <w:rFonts w:ascii="Segoe UI" w:hAnsi="Segoe UI" w:cs="Segoe UI"/>
          <w:color w:val="212529"/>
          <w:sz w:val="20"/>
          <w:szCs w:val="20"/>
          <w:shd w:val="clear" w:color="auto" w:fill="FFFFFF"/>
        </w:rPr>
      </w:pPr>
      <w:hyperlink r:id="rId10" w:history="1">
        <w:r w:rsidR="00DA3064">
          <w:rPr>
            <w:rStyle w:val="Hyperlink"/>
          </w:rPr>
          <w:t>https://pandas.pydata.org/</w:t>
        </w:r>
      </w:hyperlink>
    </w:p>
    <w:p w:rsidR="00DA3064" w:rsidRPr="00DA3064" w:rsidRDefault="00D1182E" w:rsidP="00DA3064">
      <w:pPr>
        <w:pStyle w:val="NormalWeb"/>
        <w:numPr>
          <w:ilvl w:val="0"/>
          <w:numId w:val="3"/>
        </w:numPr>
        <w:shd w:val="clear" w:color="auto" w:fill="FFFFFF"/>
        <w:spacing w:before="158" w:beforeAutospacing="0" w:after="158" w:afterAutospacing="0"/>
        <w:textAlignment w:val="baseline"/>
        <w:rPr>
          <w:rFonts w:ascii="Segoe UI" w:hAnsi="Segoe UI" w:cs="Segoe UI"/>
          <w:color w:val="212529"/>
          <w:sz w:val="20"/>
          <w:szCs w:val="20"/>
          <w:shd w:val="clear" w:color="auto" w:fill="FFFFFF"/>
        </w:rPr>
      </w:pPr>
      <w:hyperlink r:id="rId11" w:history="1">
        <w:r w:rsidR="00DA3064">
          <w:rPr>
            <w:rStyle w:val="Hyperlink"/>
          </w:rPr>
          <w:t>https://www.nltk.org/</w:t>
        </w:r>
      </w:hyperlink>
    </w:p>
    <w:p w:rsidR="00DA3064" w:rsidRPr="00DA3064" w:rsidRDefault="00D1182E" w:rsidP="00DA3064">
      <w:pPr>
        <w:pStyle w:val="NormalWeb"/>
        <w:numPr>
          <w:ilvl w:val="0"/>
          <w:numId w:val="3"/>
        </w:numPr>
        <w:shd w:val="clear" w:color="auto" w:fill="FFFFFF"/>
        <w:spacing w:before="158" w:beforeAutospacing="0" w:after="158" w:afterAutospacing="0"/>
        <w:textAlignment w:val="baseline"/>
        <w:rPr>
          <w:rFonts w:ascii="Segoe UI" w:hAnsi="Segoe UI" w:cs="Segoe UI"/>
          <w:color w:val="212529"/>
          <w:sz w:val="20"/>
          <w:szCs w:val="20"/>
          <w:shd w:val="clear" w:color="auto" w:fill="FFFFFF"/>
        </w:rPr>
      </w:pPr>
      <w:hyperlink r:id="rId12" w:history="1">
        <w:r w:rsidR="00DA3064">
          <w:rPr>
            <w:rStyle w:val="Hyperlink"/>
          </w:rPr>
          <w:t>https://textblob.readthedocs.io/en/dev/</w:t>
        </w:r>
      </w:hyperlink>
    </w:p>
    <w:p w:rsidR="00DA3064" w:rsidRPr="00DA3064" w:rsidRDefault="00D1182E" w:rsidP="00DA3064">
      <w:pPr>
        <w:pStyle w:val="NormalWeb"/>
        <w:numPr>
          <w:ilvl w:val="0"/>
          <w:numId w:val="3"/>
        </w:numPr>
        <w:shd w:val="clear" w:color="auto" w:fill="FFFFFF"/>
        <w:spacing w:before="158" w:beforeAutospacing="0" w:after="158" w:afterAutospacing="0"/>
        <w:textAlignment w:val="baseline"/>
        <w:rPr>
          <w:rFonts w:ascii="Segoe UI" w:hAnsi="Segoe UI" w:cs="Segoe UI"/>
          <w:color w:val="212529"/>
          <w:sz w:val="20"/>
          <w:szCs w:val="20"/>
          <w:shd w:val="clear" w:color="auto" w:fill="FFFFFF"/>
        </w:rPr>
      </w:pPr>
      <w:hyperlink r:id="rId13" w:history="1">
        <w:r w:rsidR="00DA3064">
          <w:rPr>
            <w:rStyle w:val="Hyperlink"/>
          </w:rPr>
          <w:t>https://scikit-learn.org/stable/</w:t>
        </w:r>
      </w:hyperlink>
    </w:p>
    <w:p w:rsidR="00DA3064" w:rsidRPr="00DA3064" w:rsidRDefault="00D1182E" w:rsidP="00DA3064">
      <w:pPr>
        <w:pStyle w:val="NormalWeb"/>
        <w:numPr>
          <w:ilvl w:val="0"/>
          <w:numId w:val="3"/>
        </w:numPr>
        <w:shd w:val="clear" w:color="auto" w:fill="FFFFFF"/>
        <w:spacing w:before="158" w:beforeAutospacing="0" w:after="158" w:afterAutospacing="0"/>
        <w:textAlignment w:val="baseline"/>
        <w:rPr>
          <w:rFonts w:ascii="Segoe UI" w:hAnsi="Segoe UI" w:cs="Segoe UI"/>
          <w:color w:val="212529"/>
          <w:sz w:val="20"/>
          <w:szCs w:val="20"/>
          <w:shd w:val="clear" w:color="auto" w:fill="FFFFFF"/>
        </w:rPr>
      </w:pPr>
      <w:hyperlink r:id="rId14" w:history="1">
        <w:r w:rsidR="00DA3064" w:rsidRPr="00F25C63">
          <w:rPr>
            <w:rStyle w:val="Hyperlink"/>
          </w:rPr>
          <w:t>https://pypi.org/</w:t>
        </w:r>
      </w:hyperlink>
    </w:p>
    <w:p w:rsidR="00DA3064" w:rsidRPr="00DA3064" w:rsidRDefault="00D1182E" w:rsidP="00DA3064">
      <w:pPr>
        <w:pStyle w:val="NormalWeb"/>
        <w:numPr>
          <w:ilvl w:val="0"/>
          <w:numId w:val="3"/>
        </w:numPr>
        <w:shd w:val="clear" w:color="auto" w:fill="FFFFFF"/>
        <w:spacing w:before="158" w:beforeAutospacing="0" w:after="158" w:afterAutospacing="0"/>
        <w:textAlignment w:val="baseline"/>
        <w:rPr>
          <w:rFonts w:ascii="Segoe UI" w:hAnsi="Segoe UI" w:cs="Segoe UI"/>
          <w:color w:val="212529"/>
          <w:sz w:val="20"/>
          <w:szCs w:val="20"/>
          <w:shd w:val="clear" w:color="auto" w:fill="FFFFFF"/>
        </w:rPr>
      </w:pPr>
      <w:hyperlink r:id="rId15" w:history="1">
        <w:r w:rsidR="00DA3064">
          <w:rPr>
            <w:rStyle w:val="Hyperlink"/>
          </w:rPr>
          <w:t>https://numpy.org/</w:t>
        </w:r>
      </w:hyperlink>
    </w:p>
    <w:sectPr w:rsidR="00DA3064" w:rsidRPr="00DA3064">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182E" w:rsidRDefault="00D1182E" w:rsidP="00D954FB">
      <w:pPr>
        <w:spacing w:after="0" w:line="240" w:lineRule="auto"/>
      </w:pPr>
      <w:r>
        <w:separator/>
      </w:r>
    </w:p>
  </w:endnote>
  <w:endnote w:type="continuationSeparator" w:id="0">
    <w:p w:rsidR="00D1182E" w:rsidRDefault="00D1182E" w:rsidP="00D95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182E" w:rsidRDefault="00D1182E" w:rsidP="00D954FB">
      <w:pPr>
        <w:spacing w:after="0" w:line="240" w:lineRule="auto"/>
      </w:pPr>
      <w:r>
        <w:separator/>
      </w:r>
    </w:p>
  </w:footnote>
  <w:footnote w:type="continuationSeparator" w:id="0">
    <w:p w:rsidR="00D1182E" w:rsidRDefault="00D1182E" w:rsidP="00D954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4FB" w:rsidRDefault="00D954FB" w:rsidP="00D954FB">
    <w:pPr>
      <w:pStyle w:val="Header"/>
      <w:jc w:val="center"/>
      <w:rPr>
        <w:b/>
        <w:color w:val="943634" w:themeColor="accent2" w:themeShade="BF"/>
        <w:sz w:val="28"/>
        <w:szCs w:val="28"/>
      </w:rPr>
    </w:pPr>
    <w:r w:rsidRPr="00654BF0">
      <w:rPr>
        <w:b/>
        <w:color w:val="943634" w:themeColor="accent2" w:themeShade="BF"/>
        <w:sz w:val="28"/>
        <w:szCs w:val="28"/>
      </w:rPr>
      <w:t>Quora Question Pair</w:t>
    </w:r>
    <w:r w:rsidR="0048602D" w:rsidRPr="00654BF0">
      <w:rPr>
        <w:b/>
        <w:color w:val="943634" w:themeColor="accent2" w:themeShade="BF"/>
        <w:sz w:val="28"/>
        <w:szCs w:val="28"/>
      </w:rPr>
      <w:t>s</w:t>
    </w:r>
    <w:r w:rsidRPr="00654BF0">
      <w:rPr>
        <w:b/>
        <w:color w:val="943634" w:themeColor="accent2" w:themeShade="BF"/>
        <w:sz w:val="28"/>
        <w:szCs w:val="28"/>
      </w:rPr>
      <w:t xml:space="preserve"> Similarity </w:t>
    </w:r>
    <w:r w:rsidR="0048602D" w:rsidRPr="00654BF0">
      <w:rPr>
        <w:b/>
        <w:color w:val="943634" w:themeColor="accent2" w:themeShade="BF"/>
        <w:sz w:val="28"/>
        <w:szCs w:val="28"/>
      </w:rPr>
      <w:t>P</w:t>
    </w:r>
    <w:r w:rsidRPr="00654BF0">
      <w:rPr>
        <w:b/>
        <w:color w:val="943634" w:themeColor="accent2" w:themeShade="BF"/>
        <w:sz w:val="28"/>
        <w:szCs w:val="28"/>
      </w:rPr>
      <w:t>rediction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F732D"/>
    <w:multiLevelType w:val="multilevel"/>
    <w:tmpl w:val="BABAE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70D81"/>
    <w:multiLevelType w:val="hybridMultilevel"/>
    <w:tmpl w:val="198A3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4A25DA"/>
    <w:multiLevelType w:val="hybridMultilevel"/>
    <w:tmpl w:val="C1742846"/>
    <w:lvl w:ilvl="0" w:tplc="7220D9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FF1"/>
    <w:rsid w:val="00025EC7"/>
    <w:rsid w:val="00046FAB"/>
    <w:rsid w:val="000D5335"/>
    <w:rsid w:val="00111956"/>
    <w:rsid w:val="00120571"/>
    <w:rsid w:val="001766A5"/>
    <w:rsid w:val="00184EAE"/>
    <w:rsid w:val="001A0FC7"/>
    <w:rsid w:val="001F2886"/>
    <w:rsid w:val="001F74A8"/>
    <w:rsid w:val="002652A9"/>
    <w:rsid w:val="002878CA"/>
    <w:rsid w:val="00326BB7"/>
    <w:rsid w:val="0048602D"/>
    <w:rsid w:val="005F57DF"/>
    <w:rsid w:val="00612F68"/>
    <w:rsid w:val="006338F0"/>
    <w:rsid w:val="00654BF0"/>
    <w:rsid w:val="006D32EB"/>
    <w:rsid w:val="00760D1A"/>
    <w:rsid w:val="007648C7"/>
    <w:rsid w:val="007E7397"/>
    <w:rsid w:val="007F78C7"/>
    <w:rsid w:val="008538B3"/>
    <w:rsid w:val="00891D8B"/>
    <w:rsid w:val="008A2774"/>
    <w:rsid w:val="00902DAF"/>
    <w:rsid w:val="00A220FA"/>
    <w:rsid w:val="00A70285"/>
    <w:rsid w:val="00A74B70"/>
    <w:rsid w:val="00AA7899"/>
    <w:rsid w:val="00BE52F6"/>
    <w:rsid w:val="00BE78A0"/>
    <w:rsid w:val="00CB1614"/>
    <w:rsid w:val="00D1182E"/>
    <w:rsid w:val="00D27EFA"/>
    <w:rsid w:val="00D3097E"/>
    <w:rsid w:val="00D65FF1"/>
    <w:rsid w:val="00D800D3"/>
    <w:rsid w:val="00D954FB"/>
    <w:rsid w:val="00DA0577"/>
    <w:rsid w:val="00DA0AAA"/>
    <w:rsid w:val="00DA3064"/>
    <w:rsid w:val="00DB1C33"/>
    <w:rsid w:val="00DB403F"/>
    <w:rsid w:val="00E25847"/>
    <w:rsid w:val="00E477E2"/>
    <w:rsid w:val="00EB6795"/>
    <w:rsid w:val="00F04F16"/>
    <w:rsid w:val="00F94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1194CD-D8C9-4082-9145-2490BBB16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5FF1"/>
  </w:style>
  <w:style w:type="paragraph" w:styleId="Heading1">
    <w:name w:val="heading 1"/>
    <w:basedOn w:val="Normal"/>
    <w:next w:val="Normal"/>
    <w:link w:val="Heading1Char"/>
    <w:uiPriority w:val="9"/>
    <w:qFormat/>
    <w:rsid w:val="00025E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5F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ad">
    <w:name w:val="lead"/>
    <w:basedOn w:val="Normal"/>
    <w:rsid w:val="00D65FF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F78C7"/>
    <w:pPr>
      <w:ind w:left="720"/>
      <w:contextualSpacing/>
    </w:pPr>
  </w:style>
  <w:style w:type="character" w:styleId="Hyperlink">
    <w:name w:val="Hyperlink"/>
    <w:basedOn w:val="DefaultParagraphFont"/>
    <w:uiPriority w:val="99"/>
    <w:unhideWhenUsed/>
    <w:rsid w:val="00DA3064"/>
    <w:rPr>
      <w:color w:val="0000FF"/>
      <w:u w:val="single"/>
    </w:rPr>
  </w:style>
  <w:style w:type="table" w:styleId="TableGrid">
    <w:name w:val="Table Grid"/>
    <w:basedOn w:val="TableNormal"/>
    <w:uiPriority w:val="59"/>
    <w:rsid w:val="00A74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5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4FB"/>
  </w:style>
  <w:style w:type="paragraph" w:styleId="Footer">
    <w:name w:val="footer"/>
    <w:basedOn w:val="Normal"/>
    <w:link w:val="FooterChar"/>
    <w:uiPriority w:val="99"/>
    <w:unhideWhenUsed/>
    <w:rsid w:val="00D95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4FB"/>
  </w:style>
  <w:style w:type="character" w:customStyle="1" w:styleId="Heading1Char">
    <w:name w:val="Heading 1 Char"/>
    <w:basedOn w:val="DefaultParagraphFont"/>
    <w:link w:val="Heading1"/>
    <w:uiPriority w:val="9"/>
    <w:rsid w:val="00025EC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25EC7"/>
    <w:pPr>
      <w:outlineLvl w:val="9"/>
    </w:pPr>
    <w:rPr>
      <w:lang w:eastAsia="ja-JP"/>
    </w:rPr>
  </w:style>
  <w:style w:type="paragraph" w:styleId="TOC3">
    <w:name w:val="toc 3"/>
    <w:basedOn w:val="Normal"/>
    <w:next w:val="Normal"/>
    <w:autoRedefine/>
    <w:uiPriority w:val="39"/>
    <w:unhideWhenUsed/>
    <w:qFormat/>
    <w:rsid w:val="00025EC7"/>
    <w:pPr>
      <w:spacing w:after="100"/>
      <w:ind w:left="440"/>
    </w:pPr>
  </w:style>
  <w:style w:type="paragraph" w:styleId="BalloonText">
    <w:name w:val="Balloon Text"/>
    <w:basedOn w:val="Normal"/>
    <w:link w:val="BalloonTextChar"/>
    <w:uiPriority w:val="99"/>
    <w:semiHidden/>
    <w:unhideWhenUsed/>
    <w:rsid w:val="00025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EC7"/>
    <w:rPr>
      <w:rFonts w:ascii="Tahoma" w:hAnsi="Tahoma" w:cs="Tahoma"/>
      <w:sz w:val="16"/>
      <w:szCs w:val="16"/>
    </w:rPr>
  </w:style>
  <w:style w:type="paragraph" w:styleId="TOC2">
    <w:name w:val="toc 2"/>
    <w:basedOn w:val="Normal"/>
    <w:next w:val="Normal"/>
    <w:autoRedefine/>
    <w:uiPriority w:val="39"/>
    <w:semiHidden/>
    <w:unhideWhenUsed/>
    <w:qFormat/>
    <w:rsid w:val="002878CA"/>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2878CA"/>
    <w:pPr>
      <w:spacing w:after="10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836245">
      <w:bodyDiv w:val="1"/>
      <w:marLeft w:val="0"/>
      <w:marRight w:val="0"/>
      <w:marTop w:val="0"/>
      <w:marBottom w:val="0"/>
      <w:divBdr>
        <w:top w:val="none" w:sz="0" w:space="0" w:color="auto"/>
        <w:left w:val="none" w:sz="0" w:space="0" w:color="auto"/>
        <w:bottom w:val="none" w:sz="0" w:space="0" w:color="auto"/>
        <w:right w:val="none" w:sz="0" w:space="0" w:color="auto"/>
      </w:divBdr>
    </w:div>
    <w:div w:id="129351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 TargetMode="External"/><Relationship Id="rId13" Type="http://schemas.openxmlformats.org/officeDocument/2006/relationships/hyperlink" Target="https://scikit-learn.org/stabl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extblob.readthedocs.io/en/de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ltk.org/" TargetMode="External"/><Relationship Id="rId5" Type="http://schemas.openxmlformats.org/officeDocument/2006/relationships/webSettings" Target="webSettings.xml"/><Relationship Id="rId15" Type="http://schemas.openxmlformats.org/officeDocument/2006/relationships/hyperlink" Target="https://numpy.org/" TargetMode="External"/><Relationship Id="rId10" Type="http://schemas.openxmlformats.org/officeDocument/2006/relationships/hyperlink" Target="https://pandas.pydata.org/" TargetMode="External"/><Relationship Id="rId4" Type="http://schemas.openxmlformats.org/officeDocument/2006/relationships/settings" Target="settings.xml"/><Relationship Id="rId9" Type="http://schemas.openxmlformats.org/officeDocument/2006/relationships/hyperlink" Target="https://matplotlib.org/" TargetMode="External"/><Relationship Id="rId14" Type="http://schemas.openxmlformats.org/officeDocument/2006/relationships/hyperlink" Target="https://pyp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27905-F6E8-4566-AB41-CE6A79BE4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Senthil Ramachandran</dc:creator>
  <cp:lastModifiedBy>Ramachandran, Senthil</cp:lastModifiedBy>
  <cp:revision>2</cp:revision>
  <dcterms:created xsi:type="dcterms:W3CDTF">2019-12-13T13:48:00Z</dcterms:created>
  <dcterms:modified xsi:type="dcterms:W3CDTF">2019-12-13T13:48:00Z</dcterms:modified>
</cp:coreProperties>
</file>