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584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7020"/>
        <w:gridCol w:w="1660"/>
      </w:tblGrid>
      <w:tr w:rsidR="00511584" w:rsidTr="00511584">
        <w:trPr>
          <w:trHeight w:val="31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Supplier Name : _____________________________________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</w:p>
        </w:tc>
      </w:tr>
      <w:tr w:rsidR="00511584" w:rsidTr="00511584">
        <w:trPr>
          <w:trHeight w:val="645"/>
        </w:trPr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Evaluation Period : From_____________________ to __________________</w:t>
            </w:r>
          </w:p>
        </w:tc>
      </w:tr>
    </w:tbl>
    <w:p w:rsidR="00945B28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660DF6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6"/>
        <w:gridCol w:w="2263"/>
        <w:gridCol w:w="1637"/>
        <w:gridCol w:w="1707"/>
        <w:gridCol w:w="2020"/>
        <w:gridCol w:w="1997"/>
        <w:gridCol w:w="4116"/>
      </w:tblGrid>
      <w:tr w:rsidR="00511584" w:rsidTr="00511584">
        <w:trPr>
          <w:trHeight w:val="63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proofErr w:type="spellStart"/>
            <w:r w:rsidRPr="00511584">
              <w:t>S.No</w:t>
            </w:r>
            <w:proofErr w:type="spellEnd"/>
            <w:r w:rsidRPr="00511584">
              <w:t>.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Item Supplied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PO Date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Delivery Date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Date Of Receiving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Inspection Result</w:t>
            </w:r>
          </w:p>
        </w:tc>
        <w:tc>
          <w:tcPr>
            <w:tcW w:w="1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Pr="00511584" w:rsidRDefault="00511584" w:rsidP="006E3FD3">
            <w:pPr>
              <w:spacing w:line="360" w:lineRule="auto"/>
              <w:jc w:val="center"/>
            </w:pPr>
            <w:r w:rsidRPr="00511584">
              <w:t>Reason of Rejection if any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40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511584" w:rsidTr="00511584">
        <w:trPr>
          <w:trHeight w:val="315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  <w:p w:rsidR="006E3FD3" w:rsidRDefault="006E3FD3">
            <w:pPr>
              <w:rPr>
                <w:rFonts w:ascii="Calibri" w:hAnsi="Calibri" w:cs="Calibri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</w:tr>
      <w:tr w:rsidR="00511584" w:rsidTr="00511584">
        <w:trPr>
          <w:trHeight w:val="315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</w:tr>
      <w:tr w:rsidR="00511584" w:rsidTr="00511584">
        <w:trPr>
          <w:trHeight w:val="315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</w:p>
        </w:tc>
        <w:tc>
          <w:tcPr>
            <w:tcW w:w="19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Prepared By : ____________________</w:t>
            </w:r>
          </w:p>
        </w:tc>
        <w:tc>
          <w:tcPr>
            <w:tcW w:w="27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84" w:rsidRDefault="005115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Approved By: ____________________</w:t>
            </w:r>
          </w:p>
        </w:tc>
      </w:tr>
    </w:tbl>
    <w:p w:rsidR="00C0561F" w:rsidRDefault="00C0561F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p w:rsidR="00945B28" w:rsidRDefault="00945B28" w:rsidP="00945B28">
      <w:pPr>
        <w:tabs>
          <w:tab w:val="left" w:pos="270"/>
        </w:tabs>
        <w:rPr>
          <w:b/>
        </w:rPr>
      </w:pPr>
    </w:p>
    <w:p w:rsidR="00945B28" w:rsidRDefault="00945B28" w:rsidP="00945B28">
      <w:pPr>
        <w:tabs>
          <w:tab w:val="left" w:pos="270"/>
        </w:tabs>
      </w:pPr>
    </w:p>
    <w:p w:rsidR="00945B28" w:rsidRDefault="00945B28" w:rsidP="00945B28">
      <w:pPr>
        <w:tabs>
          <w:tab w:val="left" w:pos="270"/>
        </w:tabs>
      </w:pPr>
    </w:p>
    <w:p w:rsidR="00B95038" w:rsidRDefault="00945B28" w:rsidP="00B95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B95038" w:rsidRPr="0043178B" w:rsidRDefault="00B95038" w:rsidP="00B95038">
      <w:pPr>
        <w:jc w:val="center"/>
        <w:rPr>
          <w:b/>
          <w:sz w:val="8"/>
          <w:szCs w:val="20"/>
          <w:u w:val="single"/>
        </w:rPr>
      </w:pPr>
    </w:p>
    <w:p w:rsidR="00B95038" w:rsidRDefault="00B95038" w:rsidP="00B95038">
      <w:pPr>
        <w:rPr>
          <w:b/>
          <w:szCs w:val="20"/>
        </w:rPr>
      </w:pPr>
    </w:p>
    <w:p w:rsidR="00D14232" w:rsidRPr="003A5C16" w:rsidRDefault="00D14232" w:rsidP="00DC58A6">
      <w:pPr>
        <w:rPr>
          <w:szCs w:val="20"/>
        </w:rPr>
      </w:pPr>
    </w:p>
    <w:sectPr w:rsidR="00D14232" w:rsidRPr="003A5C16" w:rsidSect="001C1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461" w:rsidRDefault="005A1461" w:rsidP="008466C9">
      <w:r>
        <w:separator/>
      </w:r>
    </w:p>
  </w:endnote>
  <w:endnote w:type="continuationSeparator" w:id="0">
    <w:p w:rsidR="005A1461" w:rsidRDefault="005A1461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025" w:rsidRDefault="00865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025" w:rsidRDefault="00865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025" w:rsidRDefault="00865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461" w:rsidRDefault="005A1461" w:rsidP="008466C9">
      <w:r>
        <w:separator/>
      </w:r>
    </w:p>
  </w:footnote>
  <w:footnote w:type="continuationSeparator" w:id="0">
    <w:p w:rsidR="005A1461" w:rsidRDefault="005A1461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025" w:rsidRDefault="00865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83083C" w:rsidP="00F5224A">
          <w:pPr>
            <w:pStyle w:val="NoSpacing"/>
            <w:jc w:val="center"/>
            <w:rPr>
              <w:rFonts w:cs="Arial"/>
            </w:rPr>
          </w:pPr>
          <w:bookmarkStart w:id="0" w:name="_Hlk129214911"/>
          <w:r>
            <w:rPr>
              <w:rFonts w:cs="Arial"/>
              <w:noProof/>
            </w:rPr>
            <w:object w:dxaOrig="1440" w:dyaOrig="1440" w14:anchorId="26656C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1" DrawAspect="Content" ObjectID="_1784058617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60302E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bookmarkStart w:id="1" w:name="_GoBack"/>
          <w:r w:rsidRPr="00E040A9">
            <w:rPr>
              <w:b/>
              <w:bCs/>
              <w:color w:val="0070C0"/>
              <w:sz w:val="28"/>
              <w:szCs w:val="28"/>
            </w:rPr>
            <w:t>Serwell Medi - Equip (P) Ltd</w:t>
          </w:r>
          <w:bookmarkEnd w:id="1"/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60302E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C41227">
            <w:rPr>
              <w:rFonts w:asciiTheme="minorHAnsi" w:hAnsiTheme="minorHAnsi" w:cstheme="minorHAnsi"/>
              <w:sz w:val="24"/>
              <w:szCs w:val="24"/>
            </w:rPr>
            <w:t>-QMS-P12</w:t>
          </w:r>
          <w:r w:rsidR="00511584">
            <w:rPr>
              <w:rFonts w:asciiTheme="minorHAnsi" w:hAnsiTheme="minorHAnsi" w:cstheme="minorHAnsi"/>
              <w:sz w:val="24"/>
              <w:szCs w:val="24"/>
            </w:rPr>
            <w:t>-F07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6E3FD3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6E3FD3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660DF6" w:rsidP="00BD7923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BD7923">
            <w:rPr>
              <w:rFonts w:cs="Calibri"/>
              <w:b/>
              <w:color w:val="C00000"/>
              <w:sz w:val="28"/>
              <w:szCs w:val="28"/>
            </w:rPr>
            <w:t xml:space="preserve">  </w:t>
          </w:r>
          <w:r w:rsidR="00511584" w:rsidRPr="00511584">
            <w:rPr>
              <w:rFonts w:cs="Calibri"/>
              <w:b/>
              <w:color w:val="C00000"/>
              <w:sz w:val="28"/>
              <w:szCs w:val="28"/>
            </w:rPr>
            <w:t>Quality &amp; Delivery Summary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0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025" w:rsidRDefault="00865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807"/>
    <w:multiLevelType w:val="hybridMultilevel"/>
    <w:tmpl w:val="3232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584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1461"/>
    <w:rsid w:val="005A291E"/>
    <w:rsid w:val="005B0103"/>
    <w:rsid w:val="005D5BBA"/>
    <w:rsid w:val="005D5E43"/>
    <w:rsid w:val="005D6D01"/>
    <w:rsid w:val="005E5B5A"/>
    <w:rsid w:val="005E7715"/>
    <w:rsid w:val="005F504D"/>
    <w:rsid w:val="0060302E"/>
    <w:rsid w:val="00610DF2"/>
    <w:rsid w:val="00614CAA"/>
    <w:rsid w:val="00621975"/>
    <w:rsid w:val="006219CC"/>
    <w:rsid w:val="00625B4F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60DF6"/>
    <w:rsid w:val="00677FAD"/>
    <w:rsid w:val="00695EBE"/>
    <w:rsid w:val="006B6658"/>
    <w:rsid w:val="006C1A04"/>
    <w:rsid w:val="006C71C1"/>
    <w:rsid w:val="006D0044"/>
    <w:rsid w:val="006D4537"/>
    <w:rsid w:val="006E202F"/>
    <w:rsid w:val="006E3FD3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C7A4E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3083C"/>
    <w:rsid w:val="00845D9B"/>
    <w:rsid w:val="008466C9"/>
    <w:rsid w:val="00852EF6"/>
    <w:rsid w:val="00865025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D3E21"/>
    <w:rsid w:val="009E080A"/>
    <w:rsid w:val="009F0897"/>
    <w:rsid w:val="009F1C3F"/>
    <w:rsid w:val="00A00266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D7923"/>
    <w:rsid w:val="00BE3051"/>
    <w:rsid w:val="00BE655C"/>
    <w:rsid w:val="00BF6D4C"/>
    <w:rsid w:val="00C0561F"/>
    <w:rsid w:val="00C12A24"/>
    <w:rsid w:val="00C1775F"/>
    <w:rsid w:val="00C25843"/>
    <w:rsid w:val="00C319D2"/>
    <w:rsid w:val="00C32A4C"/>
    <w:rsid w:val="00C41227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54</cp:revision>
  <cp:lastPrinted>2006-11-16T11:31:00Z</cp:lastPrinted>
  <dcterms:created xsi:type="dcterms:W3CDTF">2021-04-23T07:02:00Z</dcterms:created>
  <dcterms:modified xsi:type="dcterms:W3CDTF">2024-08-01T17:34:00Z</dcterms:modified>
</cp:coreProperties>
</file>