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C44D3" w14:textId="14B843F3" w:rsidR="00967CCD" w:rsidRDefault="00967CCD">
      <w:r w:rsidRPr="00967CCD">
        <w:t xml:space="preserve">Weather </w:t>
      </w:r>
      <w:proofErr w:type="spellStart"/>
      <w:r w:rsidRPr="00967CCD">
        <w:t>ForeCast</w:t>
      </w:r>
      <w:proofErr w:type="spellEnd"/>
      <w:r w:rsidRPr="00967CCD">
        <w:t xml:space="preserve"> API</w:t>
      </w:r>
    </w:p>
    <w:p w14:paraId="109359C5" w14:textId="17855435" w:rsidR="00A32A3E" w:rsidRDefault="00967CCD">
      <w:r>
        <w:rPr>
          <w:noProof/>
        </w:rPr>
        <w:drawing>
          <wp:inline distT="0" distB="0" distL="0" distR="0" wp14:anchorId="7FE7A1E5" wp14:editId="743ACB65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13AA" w14:textId="728EC85D" w:rsidR="00967CCD" w:rsidRDefault="00967CCD" w:rsidP="00967CCD">
      <w:hyperlink r:id="rId5" w:history="1">
        <w:proofErr w:type="spellStart"/>
        <w:r w:rsidRPr="00967CCD">
          <w:rPr>
            <w:rStyle w:val="Hyperlink"/>
          </w:rPr>
          <w:t>GitLink</w:t>
        </w:r>
        <w:proofErr w:type="spellEnd"/>
      </w:hyperlink>
    </w:p>
    <w:p w14:paraId="47EB8188" w14:textId="77777777" w:rsidR="00967CCD" w:rsidRDefault="00967CCD" w:rsidP="00967CCD">
      <w:bookmarkStart w:id="0" w:name="_GoBack"/>
      <w:bookmarkEnd w:id="0"/>
    </w:p>
    <w:p w14:paraId="4EF7E7D2" w14:textId="77777777" w:rsidR="00967CCD" w:rsidRDefault="00967CCD"/>
    <w:sectPr w:rsidR="0096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CD"/>
    <w:rsid w:val="00967CCD"/>
    <w:rsid w:val="00A3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ED39"/>
  <w15:chartTrackingRefBased/>
  <w15:docId w15:val="{719107F7-2E4D-4460-99A7-7E57EABF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thildsc/Weather-Forecast-from-OpenWeather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senthilraj srirangan</dc:creator>
  <cp:keywords/>
  <dc:description/>
  <cp:lastModifiedBy>senthilraj srirangan</cp:lastModifiedBy>
  <cp:revision>1</cp:revision>
  <dcterms:created xsi:type="dcterms:W3CDTF">2020-12-12T18:38:00Z</dcterms:created>
  <dcterms:modified xsi:type="dcterms:W3CDTF">2020-12-12T18:40:00Z</dcterms:modified>
</cp:coreProperties>
</file>