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C585A" w14:textId="77777777" w:rsidR="00DD6E2E" w:rsidRPr="00DD6E2E" w:rsidRDefault="00DD6E2E" w:rsidP="00DD6E2E">
      <w:r w:rsidRPr="00DD6E2E">
        <w:t xml:space="preserve">Here's </w:t>
      </w:r>
      <w:proofErr w:type="spellStart"/>
      <w:r w:rsidRPr="00DD6E2E">
        <w:rPr>
          <w:b/>
          <w:bCs/>
        </w:rPr>
        <w:t>PriceHawk</w:t>
      </w:r>
      <w:proofErr w:type="spellEnd"/>
      <w:r w:rsidRPr="00DD6E2E">
        <w:t xml:space="preserve"> — your multi-site product search and AI price comparison tool. Double-click the HTML file to open it in any browser.</w:t>
      </w:r>
    </w:p>
    <w:p w14:paraId="1C763270" w14:textId="77777777" w:rsidR="00DD6E2E" w:rsidRPr="00DD6E2E" w:rsidRDefault="00DD6E2E" w:rsidP="00DD6E2E">
      <w:r w:rsidRPr="00DD6E2E">
        <w:pict w14:anchorId="6A99D20E">
          <v:rect id="_x0000_i1031" style="width:0;height:1.5pt" o:hralign="center" o:hrstd="t" o:hr="t" fillcolor="#a0a0a0" stroked="f"/>
        </w:pict>
      </w:r>
    </w:p>
    <w:p w14:paraId="7D79BFEF" w14:textId="77777777" w:rsidR="00DD6E2E" w:rsidRPr="00DD6E2E" w:rsidRDefault="00DD6E2E" w:rsidP="00DD6E2E">
      <w:r w:rsidRPr="00DD6E2E">
        <w:rPr>
          <w:b/>
          <w:bCs/>
        </w:rPr>
        <w:t>How it works:</w:t>
      </w:r>
    </w:p>
    <w:p w14:paraId="42C53E71" w14:textId="77777777" w:rsidR="00DD6E2E" w:rsidRPr="00DD6E2E" w:rsidRDefault="00DD6E2E" w:rsidP="00DD6E2E">
      <w:r w:rsidRPr="00DD6E2E">
        <w:rPr>
          <w:rFonts w:ascii="Segoe UI Emoji" w:hAnsi="Segoe UI Emoji" w:cs="Segoe UI Emoji"/>
          <w:b/>
          <w:bCs/>
        </w:rPr>
        <w:t>🔍</w:t>
      </w:r>
      <w:r w:rsidRPr="00DD6E2E">
        <w:rPr>
          <w:b/>
          <w:bCs/>
        </w:rPr>
        <w:t xml:space="preserve"> Search</w:t>
      </w:r>
      <w:r w:rsidRPr="00DD6E2E">
        <w:t xml:space="preserve"> — type any product name (e.g. Sony WH-1000XM5, iPhone 15 Pro, Samsung 65 TV) and click "Search All Sites". It simultaneously opens all selected shopping sites in new tabs with your search pre-filled, so you can compare real live prices instantly.</w:t>
      </w:r>
    </w:p>
    <w:p w14:paraId="23F95064" w14:textId="77777777" w:rsidR="00DD6E2E" w:rsidRPr="00DD6E2E" w:rsidRDefault="00DD6E2E" w:rsidP="00DD6E2E">
      <w:r w:rsidRPr="00DD6E2E">
        <w:rPr>
          <w:rFonts w:ascii="Segoe UI Emoji" w:hAnsi="Segoe UI Emoji" w:cs="Segoe UI Emoji"/>
          <w:b/>
          <w:bCs/>
        </w:rPr>
        <w:t>🛒</w:t>
      </w:r>
      <w:r w:rsidRPr="00DD6E2E">
        <w:rPr>
          <w:b/>
          <w:bCs/>
        </w:rPr>
        <w:t xml:space="preserve"> </w:t>
      </w:r>
      <w:proofErr w:type="gramStart"/>
      <w:r w:rsidRPr="00DD6E2E">
        <w:rPr>
          <w:b/>
          <w:bCs/>
        </w:rPr>
        <w:t>Pre-loaded</w:t>
      </w:r>
      <w:proofErr w:type="gramEnd"/>
      <w:r w:rsidRPr="00DD6E2E">
        <w:rPr>
          <w:b/>
          <w:bCs/>
        </w:rPr>
        <w:t xml:space="preserve"> sites (12 sites):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  <w:gridCol w:w="2286"/>
      </w:tblGrid>
      <w:tr w:rsidR="00DD6E2E" w:rsidRPr="00DD6E2E" w14:paraId="47902A1C" w14:textId="77777777" w:rsidTr="00DD6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DCFEA" w14:textId="77777777" w:rsidR="00DD6E2E" w:rsidRPr="00DD6E2E" w:rsidRDefault="00DD6E2E" w:rsidP="00DD6E2E">
            <w:pPr>
              <w:rPr>
                <w:b/>
                <w:bCs/>
              </w:rPr>
            </w:pPr>
            <w:r w:rsidRPr="00DD6E2E">
              <w:rPr>
                <w:b/>
                <w:bCs/>
              </w:rPr>
              <w:t>India Shopping</w:t>
            </w:r>
          </w:p>
        </w:tc>
        <w:tc>
          <w:tcPr>
            <w:tcW w:w="0" w:type="auto"/>
            <w:vAlign w:val="center"/>
            <w:hideMark/>
          </w:tcPr>
          <w:p w14:paraId="116E17B5" w14:textId="77777777" w:rsidR="00DD6E2E" w:rsidRPr="00DD6E2E" w:rsidRDefault="00DD6E2E" w:rsidP="00DD6E2E">
            <w:pPr>
              <w:rPr>
                <w:b/>
                <w:bCs/>
              </w:rPr>
            </w:pPr>
            <w:r w:rsidRPr="00DD6E2E">
              <w:rPr>
                <w:b/>
                <w:bCs/>
              </w:rPr>
              <w:t>Price Trackers</w:t>
            </w:r>
          </w:p>
        </w:tc>
      </w:tr>
      <w:tr w:rsidR="00DD6E2E" w:rsidRPr="00DD6E2E" w14:paraId="0957FF9B" w14:textId="77777777" w:rsidTr="00DD6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4639" w14:textId="77777777" w:rsidR="00DD6E2E" w:rsidRPr="00DD6E2E" w:rsidRDefault="00DD6E2E" w:rsidP="00DD6E2E">
            <w:r w:rsidRPr="00DD6E2E">
              <w:t xml:space="preserve">Amazon India, Flipkart, </w:t>
            </w:r>
            <w:proofErr w:type="spellStart"/>
            <w:r w:rsidRPr="00DD6E2E">
              <w:t>Meesho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EA836" w14:textId="77777777" w:rsidR="00DD6E2E" w:rsidRPr="00DD6E2E" w:rsidRDefault="00DD6E2E" w:rsidP="00DD6E2E">
            <w:r w:rsidRPr="00DD6E2E">
              <w:t>Google Shopping</w:t>
            </w:r>
          </w:p>
        </w:tc>
      </w:tr>
      <w:tr w:rsidR="00DD6E2E" w:rsidRPr="00DD6E2E" w14:paraId="2A4B5091" w14:textId="77777777" w:rsidTr="00DD6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59030" w14:textId="77777777" w:rsidR="00DD6E2E" w:rsidRPr="00DD6E2E" w:rsidRDefault="00DD6E2E" w:rsidP="00DD6E2E">
            <w:r w:rsidRPr="00DD6E2E">
              <w:t xml:space="preserve">Tata </w:t>
            </w:r>
            <w:proofErr w:type="spellStart"/>
            <w:r w:rsidRPr="00DD6E2E">
              <w:t>CLiQ</w:t>
            </w:r>
            <w:proofErr w:type="spellEnd"/>
            <w:r w:rsidRPr="00DD6E2E">
              <w:t xml:space="preserve">, Croma, </w:t>
            </w:r>
            <w:proofErr w:type="spellStart"/>
            <w:r w:rsidRPr="00DD6E2E">
              <w:t>JioMart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941BA" w14:textId="77777777" w:rsidR="00DD6E2E" w:rsidRPr="00DD6E2E" w:rsidRDefault="00DD6E2E" w:rsidP="00DD6E2E">
            <w:proofErr w:type="spellStart"/>
            <w:r w:rsidRPr="00DD6E2E">
              <w:t>Pricebaba</w:t>
            </w:r>
            <w:proofErr w:type="spellEnd"/>
          </w:p>
        </w:tc>
      </w:tr>
      <w:tr w:rsidR="00DD6E2E" w:rsidRPr="00DD6E2E" w14:paraId="287283D6" w14:textId="77777777" w:rsidTr="00DD6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95E8" w14:textId="77777777" w:rsidR="00DD6E2E" w:rsidRPr="00DD6E2E" w:rsidRDefault="00DD6E2E" w:rsidP="00DD6E2E">
            <w:r w:rsidRPr="00DD6E2E">
              <w:t xml:space="preserve">Reliance Digital, </w:t>
            </w:r>
            <w:proofErr w:type="spellStart"/>
            <w:r w:rsidRPr="00DD6E2E">
              <w:t>Nykaa</w:t>
            </w:r>
            <w:proofErr w:type="spellEnd"/>
            <w:r w:rsidRPr="00DD6E2E">
              <w:t>, Snapdeal</w:t>
            </w:r>
          </w:p>
        </w:tc>
        <w:tc>
          <w:tcPr>
            <w:tcW w:w="0" w:type="auto"/>
            <w:vAlign w:val="center"/>
            <w:hideMark/>
          </w:tcPr>
          <w:p w14:paraId="15A9A6D9" w14:textId="77777777" w:rsidR="00DD6E2E" w:rsidRPr="00DD6E2E" w:rsidRDefault="00DD6E2E" w:rsidP="00DD6E2E">
            <w:r w:rsidRPr="00DD6E2E">
              <w:t xml:space="preserve">91mobiles, </w:t>
            </w:r>
            <w:proofErr w:type="spellStart"/>
            <w:r w:rsidRPr="00DD6E2E">
              <w:t>SmartPrix</w:t>
            </w:r>
            <w:proofErr w:type="spellEnd"/>
          </w:p>
        </w:tc>
      </w:tr>
    </w:tbl>
    <w:p w14:paraId="4C387AA3" w14:textId="77777777" w:rsidR="00DD6E2E" w:rsidRPr="00DD6E2E" w:rsidRDefault="00DD6E2E" w:rsidP="00DD6E2E">
      <w:r w:rsidRPr="00DD6E2E">
        <w:rPr>
          <w:rFonts w:ascii="Segoe UI Emoji" w:hAnsi="Segoe UI Emoji" w:cs="Segoe UI Emoji"/>
          <w:b/>
          <w:bCs/>
        </w:rPr>
        <w:t>🌐</w:t>
      </w:r>
      <w:r w:rsidRPr="00DD6E2E">
        <w:rPr>
          <w:b/>
          <w:bCs/>
        </w:rPr>
        <w:t xml:space="preserve"> Add any site</w:t>
      </w:r>
      <w:r w:rsidRPr="00DD6E2E">
        <w:t xml:space="preserve"> — click + Add site, paste its search URL and replace your search term with {q}. Example: https://croma.com/searchB?q={q}. Works for any site forever.</w:t>
      </w:r>
    </w:p>
    <w:p w14:paraId="2DC5AD83" w14:textId="77777777" w:rsidR="00DD6E2E" w:rsidRPr="00DD6E2E" w:rsidRDefault="00DD6E2E" w:rsidP="00DD6E2E">
      <w:r w:rsidRPr="00DD6E2E">
        <w:rPr>
          <w:rFonts w:ascii="Segoe UI Emoji" w:hAnsi="Segoe UI Emoji" w:cs="Segoe UI Emoji"/>
          <w:b/>
          <w:bCs/>
        </w:rPr>
        <w:t>🤖</w:t>
      </w:r>
      <w:r w:rsidRPr="00DD6E2E">
        <w:rPr>
          <w:b/>
          <w:bCs/>
        </w:rPr>
        <w:t xml:space="preserve"> AI Product Analyst (real Claude AI):</w:t>
      </w:r>
    </w:p>
    <w:p w14:paraId="139E3C74" w14:textId="77777777" w:rsidR="00DD6E2E" w:rsidRPr="00DD6E2E" w:rsidRDefault="00DD6E2E" w:rsidP="00DD6E2E">
      <w:pPr>
        <w:numPr>
          <w:ilvl w:val="0"/>
          <w:numId w:val="1"/>
        </w:numPr>
      </w:pPr>
      <w:r w:rsidRPr="00DD6E2E">
        <w:t>Auto-analyzes price results and tells you if it's a good deal</w:t>
      </w:r>
    </w:p>
    <w:p w14:paraId="3881FB05" w14:textId="77777777" w:rsidR="00DD6E2E" w:rsidRPr="00DD6E2E" w:rsidRDefault="00DD6E2E" w:rsidP="00DD6E2E">
      <w:pPr>
        <w:numPr>
          <w:ilvl w:val="0"/>
          <w:numId w:val="1"/>
        </w:numPr>
      </w:pPr>
      <w:r w:rsidRPr="00DD6E2E">
        <w:t>Quick buttons: "Best time to buy", "Alternatives", "Known issues", "Wait or buy?"</w:t>
      </w:r>
    </w:p>
    <w:p w14:paraId="6D87B03A" w14:textId="77777777" w:rsidR="00DD6E2E" w:rsidRPr="00DD6E2E" w:rsidRDefault="00DD6E2E" w:rsidP="00DD6E2E">
      <w:pPr>
        <w:numPr>
          <w:ilvl w:val="0"/>
          <w:numId w:val="1"/>
        </w:numPr>
      </w:pPr>
      <w:r w:rsidRPr="00DD6E2E">
        <w:t>Ask anything in free text — site comparison, hidden costs, spec advice, Indian market context</w:t>
      </w:r>
    </w:p>
    <w:p w14:paraId="098090DE" w14:textId="77777777" w:rsidR="00DD6E2E" w:rsidRPr="00DD6E2E" w:rsidRDefault="00DD6E2E" w:rsidP="00DD6E2E">
      <w:r w:rsidRPr="00DD6E2E">
        <w:rPr>
          <w:rFonts w:ascii="Segoe UI Emoji" w:hAnsi="Segoe UI Emoji" w:cs="Segoe UI Emoji"/>
          <w:b/>
          <w:bCs/>
        </w:rPr>
        <w:t>📈</w:t>
      </w:r>
      <w:r w:rsidRPr="00DD6E2E">
        <w:rPr>
          <w:b/>
          <w:bCs/>
        </w:rPr>
        <w:t xml:space="preserve"> Price Trend Chart</w:t>
      </w:r>
      <w:r w:rsidRPr="00DD6E2E">
        <w:t xml:space="preserve"> — simulated 30-day/3-month/6-month/1-year price movement with all-time low, current, and high markers.</w:t>
      </w:r>
    </w:p>
    <w:p w14:paraId="2442486D" w14:textId="77777777" w:rsidR="00DD6E2E" w:rsidRPr="00DD6E2E" w:rsidRDefault="00DD6E2E" w:rsidP="00DD6E2E">
      <w:r w:rsidRPr="00DD6E2E">
        <w:rPr>
          <w:rFonts w:ascii="Segoe UI Emoji" w:hAnsi="Segoe UI Emoji" w:cs="Segoe UI Emoji"/>
          <w:b/>
          <w:bCs/>
        </w:rPr>
        <w:t>💾</w:t>
      </w:r>
      <w:r w:rsidRPr="00DD6E2E">
        <w:rPr>
          <w:b/>
          <w:bCs/>
        </w:rPr>
        <w:t xml:space="preserve"> Memory</w:t>
      </w:r>
      <w:r w:rsidRPr="00DD6E2E">
        <w:t xml:space="preserve"> — selected sites and settings are saved via </w:t>
      </w:r>
      <w:proofErr w:type="spellStart"/>
      <w:r w:rsidRPr="00DD6E2E">
        <w:t>localStorage</w:t>
      </w:r>
      <w:proofErr w:type="spellEnd"/>
      <w:r w:rsidRPr="00DD6E2E">
        <w:t xml:space="preserve"> across sessions.</w:t>
      </w:r>
    </w:p>
    <w:p w14:paraId="1DE144C8" w14:textId="77777777" w:rsidR="00DD6E2E" w:rsidRPr="00DD6E2E" w:rsidRDefault="00DD6E2E" w:rsidP="00DD6E2E">
      <w:r w:rsidRPr="00DD6E2E">
        <w:rPr>
          <w:b/>
          <w:bCs/>
        </w:rPr>
        <w:t>Why prices show as simulated:</w:t>
      </w:r>
      <w:r w:rsidRPr="00DD6E2E">
        <w:t xml:space="preserve"> Amazon, Flipkart etc. actively block cross-origin data requests from browsers (CORS + bot protection). The app opens their real search pages in </w:t>
      </w:r>
      <w:proofErr w:type="gramStart"/>
      <w:r w:rsidRPr="00DD6E2E">
        <w:t>tabs</w:t>
      </w:r>
      <w:proofErr w:type="gramEnd"/>
      <w:r w:rsidRPr="00DD6E2E">
        <w:t xml:space="preserve"> so you see actual live prices there, while the comparison panel shows realistic price estimates to guide your AI analysis.</w:t>
      </w:r>
    </w:p>
    <w:p w14:paraId="2BA5D838" w14:textId="77777777" w:rsidR="00DD6E2E" w:rsidRDefault="00DD6E2E"/>
    <w:sectPr w:rsidR="00DD6E2E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86B8A" w14:textId="77777777" w:rsidR="001456B9" w:rsidRDefault="001456B9" w:rsidP="00DD6E2E">
      <w:pPr>
        <w:spacing w:after="0" w:line="240" w:lineRule="auto"/>
      </w:pPr>
      <w:r>
        <w:separator/>
      </w:r>
    </w:p>
  </w:endnote>
  <w:endnote w:type="continuationSeparator" w:id="0">
    <w:p w14:paraId="13345255" w14:textId="77777777" w:rsidR="001456B9" w:rsidRDefault="001456B9" w:rsidP="00DD6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3A2CB" w14:textId="77777777" w:rsidR="001456B9" w:rsidRDefault="001456B9" w:rsidP="00DD6E2E">
      <w:pPr>
        <w:spacing w:after="0" w:line="240" w:lineRule="auto"/>
      </w:pPr>
      <w:r>
        <w:separator/>
      </w:r>
    </w:p>
  </w:footnote>
  <w:footnote w:type="continuationSeparator" w:id="0">
    <w:p w14:paraId="2F173817" w14:textId="77777777" w:rsidR="001456B9" w:rsidRDefault="001456B9" w:rsidP="00DD6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A69A7" w14:textId="23F63738" w:rsidR="00DD6E2E" w:rsidRDefault="00DD6E2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B11598" wp14:editId="3E3D363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72974702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744135" w14:textId="3EF64ACC" w:rsidR="00DD6E2E" w:rsidRPr="00DD6E2E" w:rsidRDefault="00DD6E2E" w:rsidP="00DD6E2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D6E2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1159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XMCgIAABU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18744135" w14:textId="3EF64ACC" w:rsidR="00DD6E2E" w:rsidRPr="00DD6E2E" w:rsidRDefault="00DD6E2E" w:rsidP="00DD6E2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D6E2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F466" w14:textId="514B8091" w:rsidR="00DD6E2E" w:rsidRDefault="00DD6E2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901A82" wp14:editId="3DA3B16A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91550542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A9D266" w14:textId="2AF977FC" w:rsidR="00DD6E2E" w:rsidRPr="00DD6E2E" w:rsidRDefault="00DD6E2E" w:rsidP="00DD6E2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D6E2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01A8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7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41A9D266" w14:textId="2AF977FC" w:rsidR="00DD6E2E" w:rsidRPr="00DD6E2E" w:rsidRDefault="00DD6E2E" w:rsidP="00DD6E2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D6E2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6E020" w14:textId="3DE4997F" w:rsidR="00DD6E2E" w:rsidRDefault="00DD6E2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E17688" wp14:editId="2F71CFC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66178368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CBFD44" w14:textId="48BFFABC" w:rsidR="00DD6E2E" w:rsidRPr="00DD6E2E" w:rsidRDefault="00DD6E2E" w:rsidP="00DD6E2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D6E2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1768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OgDgIAABw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4CCBFD44" w14:textId="48BFFABC" w:rsidR="00DD6E2E" w:rsidRPr="00DD6E2E" w:rsidRDefault="00DD6E2E" w:rsidP="00DD6E2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D6E2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F01D1"/>
    <w:multiLevelType w:val="multilevel"/>
    <w:tmpl w:val="9AE8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6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2E"/>
    <w:rsid w:val="001229FF"/>
    <w:rsid w:val="001456B9"/>
    <w:rsid w:val="00DD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3826"/>
  <w15:chartTrackingRefBased/>
  <w15:docId w15:val="{81ECCFF3-B3E7-4530-AEB5-E0D9F237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E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1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1333</Characters>
  <Application>Microsoft Office Word</Application>
  <DocSecurity>0</DocSecurity>
  <Lines>11</Lines>
  <Paragraphs>3</Paragraphs>
  <ScaleCrop>false</ScaleCrop>
  <Company>Allianz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Giritharan, Senthil Kumar (Allianz Technology)</dc:creator>
  <cp:keywords/>
  <dc:description/>
  <cp:lastModifiedBy>Giritharan, Senthil Kumar (Allianz Technology)</cp:lastModifiedBy>
  <cp:revision>1</cp:revision>
  <dcterms:created xsi:type="dcterms:W3CDTF">2026-04-20T09:05:00Z</dcterms:created>
  <dcterms:modified xsi:type="dcterms:W3CDTF">2026-04-20T09:06:00Z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630cce81,2b7f0e52,36918115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2026-04-20T09:06:04Z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47cc9f7d-d62d-4419-b3c5-d64638f57b32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10, 0, 1, 1</vt:lpwstr>
  </property>
</Properties>
</file>