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A718" w14:textId="024B28D8" w:rsidR="00B11C9C" w:rsidRPr="007B4B39" w:rsidRDefault="003E0F7E" w:rsidP="003F3D67">
      <w:pPr>
        <w:tabs>
          <w:tab w:val="left" w:pos="7740"/>
        </w:tabs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7B4B39">
        <w:rPr>
          <w:rFonts w:ascii="Calibri" w:eastAsia="Calibri" w:hAnsi="Calibri" w:cs="Calibri"/>
          <w:b/>
          <w:sz w:val="36"/>
          <w:szCs w:val="36"/>
          <w:highlight w:val="white"/>
        </w:rPr>
        <w:t>Ernest</w:t>
      </w:r>
      <w:r w:rsidR="00531E05" w:rsidRPr="007B4B39">
        <w:rPr>
          <w:rFonts w:ascii="Calibri" w:eastAsia="Calibri" w:hAnsi="Calibri" w:cs="Calibri"/>
          <w:b/>
          <w:sz w:val="36"/>
          <w:szCs w:val="36"/>
          <w:highlight w:val="white"/>
        </w:rPr>
        <w:t xml:space="preserve"> </w:t>
      </w:r>
      <w:proofErr w:type="spellStart"/>
      <w:r w:rsidR="00531E05" w:rsidRPr="007B4B39">
        <w:rPr>
          <w:rFonts w:ascii="Calibri" w:eastAsia="Calibri" w:hAnsi="Calibri" w:cs="Calibri"/>
          <w:b/>
          <w:sz w:val="36"/>
          <w:szCs w:val="36"/>
          <w:highlight w:val="white"/>
        </w:rPr>
        <w:t>Keme</w:t>
      </w:r>
      <w:proofErr w:type="spellEnd"/>
      <w:r w:rsidR="00AA4577" w:rsidRPr="007B4B39">
        <w:rPr>
          <w:rFonts w:ascii="Calibri" w:eastAsia="Calibri" w:hAnsi="Calibri" w:cs="Calibri"/>
          <w:b/>
          <w:sz w:val="36"/>
          <w:szCs w:val="36"/>
          <w:highlight w:val="white"/>
        </w:rPr>
        <w:t xml:space="preserve"> </w:t>
      </w:r>
      <w:r w:rsidR="007B6B32" w:rsidRPr="007B4B39">
        <w:rPr>
          <w:rFonts w:ascii="Calibri" w:eastAsia="Calibri" w:hAnsi="Calibri" w:cs="Calibri"/>
          <w:b/>
          <w:color w:val="073763"/>
          <w:sz w:val="24"/>
          <w:szCs w:val="24"/>
        </w:rPr>
        <w:t xml:space="preserve">                                   </w:t>
      </w:r>
      <w:proofErr w:type="gramStart"/>
      <w:r w:rsidR="007B6B32" w:rsidRPr="007B4B39">
        <w:rPr>
          <w:rFonts w:ascii="Calibri" w:eastAsia="Calibri" w:hAnsi="Calibri" w:cs="Calibri"/>
          <w:b/>
          <w:color w:val="073763"/>
          <w:sz w:val="24"/>
          <w:szCs w:val="24"/>
        </w:rPr>
        <w:t xml:space="preserve"> </w:t>
      </w:r>
      <w:r w:rsidR="002C0D33" w:rsidRPr="007B4B39">
        <w:rPr>
          <w:rFonts w:ascii="Calibri" w:eastAsia="Calibri" w:hAnsi="Calibri" w:cs="Calibri"/>
          <w:b/>
          <w:color w:val="073763"/>
          <w:sz w:val="24"/>
          <w:szCs w:val="24"/>
        </w:rPr>
        <w:t xml:space="preserve"> </w:t>
      </w:r>
      <w:r w:rsidR="002C0D33" w:rsidRPr="007B4B39">
        <w:rPr>
          <w:rFonts w:ascii="Calibri" w:eastAsia="Calibri" w:hAnsi="Calibri" w:cs="Calibri"/>
        </w:rPr>
        <w:t xml:space="preserve"> (</w:t>
      </w:r>
      <w:proofErr w:type="gramEnd"/>
      <w:r w:rsidR="00531E05" w:rsidRPr="007B4B39">
        <w:rPr>
          <w:rFonts w:ascii="Calibri" w:eastAsia="Calibri" w:hAnsi="Calibri" w:cs="Calibri"/>
        </w:rPr>
        <w:t>651</w:t>
      </w:r>
      <w:r w:rsidR="00AA4577" w:rsidRPr="007B4B39">
        <w:rPr>
          <w:rFonts w:ascii="Calibri" w:eastAsia="Calibri" w:hAnsi="Calibri" w:cs="Calibri"/>
        </w:rPr>
        <w:t xml:space="preserve">) </w:t>
      </w:r>
      <w:r w:rsidR="00531E05" w:rsidRPr="007B4B39">
        <w:rPr>
          <w:rFonts w:ascii="Calibri" w:eastAsia="Calibri" w:hAnsi="Calibri" w:cs="Calibri"/>
        </w:rPr>
        <w:t>528</w:t>
      </w:r>
      <w:r w:rsidR="00AA4577" w:rsidRPr="007B4B39">
        <w:rPr>
          <w:rFonts w:ascii="Calibri" w:eastAsia="Calibri" w:hAnsi="Calibri" w:cs="Calibri"/>
        </w:rPr>
        <w:t>-</w:t>
      </w:r>
      <w:r w:rsidR="00531E05" w:rsidRPr="007B4B39">
        <w:rPr>
          <w:rFonts w:ascii="Calibri" w:eastAsia="Calibri" w:hAnsi="Calibri" w:cs="Calibri"/>
        </w:rPr>
        <w:t>0967</w:t>
      </w:r>
      <w:r w:rsidR="00AA4577" w:rsidRPr="007B4B39">
        <w:rPr>
          <w:rFonts w:ascii="Calibri" w:eastAsia="Calibri" w:hAnsi="Calibri" w:cs="Calibri"/>
        </w:rPr>
        <w:t xml:space="preserve"> </w:t>
      </w:r>
      <w:r w:rsidR="000C709A" w:rsidRPr="007B4B39">
        <w:rPr>
          <w:rFonts w:ascii="Calibri" w:eastAsia="Calibri" w:hAnsi="Calibri" w:cs="Calibri"/>
        </w:rPr>
        <w:t>|</w:t>
      </w:r>
      <w:r w:rsidR="00AA4577" w:rsidRPr="007B4B39">
        <w:rPr>
          <w:rFonts w:ascii="Calibri" w:eastAsia="Calibri" w:hAnsi="Calibri" w:cs="Calibri"/>
        </w:rPr>
        <w:t xml:space="preserve"> </w:t>
      </w:r>
      <w:r w:rsidR="00531E05" w:rsidRPr="007B4B39">
        <w:rPr>
          <w:rFonts w:ascii="Calibri" w:eastAsia="Calibri" w:hAnsi="Calibri" w:cs="Calibri"/>
        </w:rPr>
        <w:t>ernestkeme</w:t>
      </w:r>
      <w:r w:rsidR="000C709A" w:rsidRPr="007B4B39">
        <w:rPr>
          <w:rFonts w:ascii="Calibri" w:eastAsia="Calibri" w:hAnsi="Calibri" w:cs="Calibri"/>
        </w:rPr>
        <w:t>@gmail.com</w:t>
      </w:r>
      <w:r w:rsidR="000C709A" w:rsidRPr="007B4B39">
        <w:rPr>
          <w:rFonts w:ascii="Calibri" w:hAnsi="Calibri" w:cs="Calibri"/>
        </w:rPr>
        <w:t xml:space="preserve"> </w:t>
      </w:r>
      <w:r w:rsidR="00531E05" w:rsidRPr="007B4B39">
        <w:rPr>
          <w:rFonts w:ascii="Calibri" w:eastAsia="Calibri" w:hAnsi="Calibri" w:cs="Calibri"/>
        </w:rPr>
        <w:t xml:space="preserve">| </w:t>
      </w:r>
      <w:r w:rsidR="007B4B39">
        <w:rPr>
          <w:rFonts w:ascii="Calibri" w:eastAsia="Calibri" w:hAnsi="Calibri" w:cs="Calibri"/>
        </w:rPr>
        <w:t>Shakopee</w:t>
      </w:r>
      <w:r w:rsidR="000C709A" w:rsidRPr="007B4B39">
        <w:rPr>
          <w:rFonts w:ascii="Calibri" w:eastAsia="Calibri" w:hAnsi="Calibri" w:cs="Calibri"/>
        </w:rPr>
        <w:t>, MN</w:t>
      </w:r>
    </w:p>
    <w:p w14:paraId="6A742F3D" w14:textId="77777777" w:rsidR="00457CB7" w:rsidRPr="008A4D7B" w:rsidRDefault="00000000" w:rsidP="002E3D69">
      <w:pPr>
        <w:spacing w:after="60" w:line="240" w:lineRule="auto"/>
        <w:contextualSpacing/>
        <w:jc w:val="center"/>
        <w:rPr>
          <w:rFonts w:ascii="Calibri" w:eastAsia="Calibri" w:hAnsi="Calibri" w:cs="Calibri"/>
          <w:b/>
          <w:color w:val="073763"/>
          <w:sz w:val="24"/>
          <w:szCs w:val="24"/>
          <w:highlight w:val="white"/>
        </w:rPr>
      </w:pPr>
      <w:r>
        <w:rPr>
          <w:rFonts w:ascii="Calibri" w:hAnsi="Calibri" w:cs="Calibri"/>
          <w:sz w:val="24"/>
          <w:szCs w:val="24"/>
        </w:rPr>
        <w:pict w14:anchorId="499D1F23">
          <v:rect id="_x0000_i1025" style="width:0;height:1.5pt" o:hralign="center" o:hrstd="t" o:hr="t" fillcolor="#a0a0a0" stroked="f"/>
        </w:pict>
      </w:r>
    </w:p>
    <w:p w14:paraId="06452A1B" w14:textId="3A09B1B5" w:rsidR="007B6B32" w:rsidRPr="008A4D7B" w:rsidRDefault="00F84038" w:rsidP="00AF3947">
      <w:pPr>
        <w:spacing w:after="80" w:line="240" w:lineRule="auto"/>
        <w:jc w:val="center"/>
        <w:rPr>
          <w:rFonts w:ascii="Calibri" w:eastAsia="Calibri" w:hAnsi="Calibri" w:cs="Calibri"/>
          <w:b/>
          <w:color w:val="073763"/>
          <w:sz w:val="28"/>
          <w:szCs w:val="28"/>
        </w:rPr>
      </w:pPr>
      <w:r>
        <w:rPr>
          <w:rFonts w:ascii="Calibri" w:eastAsia="Calibri" w:hAnsi="Calibri" w:cs="Calibri"/>
          <w:b/>
          <w:caps/>
          <w:color w:val="073763"/>
          <w:sz w:val="28"/>
          <w:szCs w:val="28"/>
          <w:highlight w:val="white"/>
        </w:rPr>
        <w:t xml:space="preserve">Executive </w:t>
      </w:r>
      <w:r w:rsidR="008D2857">
        <w:rPr>
          <w:rFonts w:ascii="Calibri" w:eastAsia="Calibri" w:hAnsi="Calibri" w:cs="Calibri"/>
          <w:b/>
          <w:caps/>
          <w:color w:val="073763"/>
          <w:sz w:val="28"/>
          <w:szCs w:val="28"/>
        </w:rPr>
        <w:t>leader</w:t>
      </w:r>
      <w:r w:rsidR="005B4617">
        <w:rPr>
          <w:rFonts w:ascii="Calibri" w:eastAsia="Calibri" w:hAnsi="Calibri" w:cs="Calibri"/>
          <w:b/>
          <w:caps/>
          <w:color w:val="073763"/>
          <w:sz w:val="28"/>
          <w:szCs w:val="28"/>
        </w:rPr>
        <w:t>ship in</w:t>
      </w:r>
      <w:r w:rsidR="008D2857">
        <w:rPr>
          <w:rFonts w:ascii="Calibri" w:eastAsia="Calibri" w:hAnsi="Calibri" w:cs="Calibri"/>
          <w:b/>
          <w:caps/>
          <w:color w:val="073763"/>
          <w:sz w:val="28"/>
          <w:szCs w:val="28"/>
        </w:rPr>
        <w:t xml:space="preserve"> data</w:t>
      </w:r>
      <w:r w:rsidR="00621846">
        <w:rPr>
          <w:rFonts w:ascii="Calibri" w:eastAsia="Calibri" w:hAnsi="Calibri" w:cs="Calibri"/>
          <w:b/>
          <w:caps/>
          <w:color w:val="073763"/>
          <w:sz w:val="28"/>
          <w:szCs w:val="28"/>
        </w:rPr>
        <w:t xml:space="preserve"> </w:t>
      </w:r>
      <w:r w:rsidR="007A7FAB">
        <w:rPr>
          <w:rFonts w:ascii="Calibri" w:eastAsia="Calibri" w:hAnsi="Calibri" w:cs="Calibri"/>
          <w:b/>
          <w:caps/>
          <w:color w:val="073763"/>
          <w:sz w:val="28"/>
          <w:szCs w:val="28"/>
        </w:rPr>
        <w:t>science/</w:t>
      </w:r>
      <w:r w:rsidR="00C74CC9">
        <w:rPr>
          <w:rFonts w:ascii="Calibri" w:eastAsia="Calibri" w:hAnsi="Calibri" w:cs="Calibri"/>
          <w:b/>
          <w:caps/>
          <w:color w:val="073763"/>
          <w:sz w:val="28"/>
          <w:szCs w:val="28"/>
        </w:rPr>
        <w:t>ANALYTICS</w:t>
      </w:r>
    </w:p>
    <w:p w14:paraId="60B84F6C" w14:textId="4A5EB487" w:rsidR="00FC3C1A" w:rsidRDefault="00217029" w:rsidP="00413F33">
      <w:pPr>
        <w:spacing w:line="240" w:lineRule="auto"/>
        <w:contextualSpacing/>
        <w:jc w:val="center"/>
        <w:rPr>
          <w:rFonts w:ascii="Calibri" w:eastAsia="Calibri" w:hAnsi="Calibri" w:cs="Calibri"/>
          <w:b/>
        </w:rPr>
      </w:pPr>
      <w:r w:rsidRPr="008A4D7B">
        <w:rPr>
          <w:rFonts w:ascii="Calibri" w:eastAsia="Calibri" w:hAnsi="Calibri" w:cs="Calibri"/>
          <w:b/>
        </w:rPr>
        <w:t xml:space="preserve">Extensive experience </w:t>
      </w:r>
      <w:r w:rsidR="00B72359">
        <w:rPr>
          <w:rFonts w:ascii="Calibri" w:eastAsia="Calibri" w:hAnsi="Calibri" w:cs="Calibri"/>
          <w:b/>
        </w:rPr>
        <w:t>in</w:t>
      </w:r>
      <w:r w:rsidR="00197394">
        <w:rPr>
          <w:rFonts w:ascii="Calibri" w:eastAsia="Calibri" w:hAnsi="Calibri" w:cs="Calibri"/>
          <w:b/>
        </w:rPr>
        <w:t xml:space="preserve"> building</w:t>
      </w:r>
      <w:r w:rsidR="000E687E">
        <w:rPr>
          <w:rFonts w:ascii="Calibri" w:eastAsia="Calibri" w:hAnsi="Calibri" w:cs="Calibri"/>
          <w:b/>
        </w:rPr>
        <w:t xml:space="preserve"> mature</w:t>
      </w:r>
      <w:r w:rsidR="00197394">
        <w:rPr>
          <w:rFonts w:ascii="Calibri" w:eastAsia="Calibri" w:hAnsi="Calibri" w:cs="Calibri"/>
          <w:b/>
        </w:rPr>
        <w:t xml:space="preserve"> business analytics</w:t>
      </w:r>
      <w:r w:rsidR="000E687E">
        <w:rPr>
          <w:rFonts w:ascii="Calibri" w:eastAsia="Calibri" w:hAnsi="Calibri" w:cs="Calibri"/>
          <w:b/>
        </w:rPr>
        <w:t xml:space="preserve"> and intelligence</w:t>
      </w:r>
      <w:r w:rsidR="002C3637">
        <w:rPr>
          <w:rFonts w:ascii="Calibri" w:eastAsia="Calibri" w:hAnsi="Calibri" w:cs="Calibri"/>
          <w:b/>
        </w:rPr>
        <w:t xml:space="preserve"> </w:t>
      </w:r>
      <w:r w:rsidR="00FC3C1A">
        <w:rPr>
          <w:rFonts w:ascii="Calibri" w:eastAsia="Calibri" w:hAnsi="Calibri" w:cs="Calibri"/>
          <w:b/>
        </w:rPr>
        <w:t>i</w:t>
      </w:r>
      <w:r w:rsidR="002C3637">
        <w:rPr>
          <w:rFonts w:ascii="Calibri" w:eastAsia="Calibri" w:hAnsi="Calibri" w:cs="Calibri"/>
          <w:b/>
        </w:rPr>
        <w:t xml:space="preserve">n </w:t>
      </w:r>
      <w:r w:rsidR="00FC3C1A">
        <w:rPr>
          <w:rFonts w:ascii="Calibri" w:eastAsia="Calibri" w:hAnsi="Calibri" w:cs="Calibri"/>
          <w:b/>
        </w:rPr>
        <w:t>organizations, Machine</w:t>
      </w:r>
      <w:r w:rsidR="00B72359">
        <w:rPr>
          <w:rFonts w:ascii="Calibri" w:eastAsia="Calibri" w:hAnsi="Calibri" w:cs="Calibri"/>
          <w:b/>
        </w:rPr>
        <w:t xml:space="preserve"> </w:t>
      </w:r>
      <w:r w:rsidR="00636799">
        <w:rPr>
          <w:rFonts w:ascii="Calibri" w:eastAsia="Calibri" w:hAnsi="Calibri" w:cs="Calibri"/>
          <w:b/>
        </w:rPr>
        <w:t>L</w:t>
      </w:r>
      <w:r w:rsidR="00B72359">
        <w:rPr>
          <w:rFonts w:ascii="Calibri" w:eastAsia="Calibri" w:hAnsi="Calibri" w:cs="Calibri"/>
          <w:b/>
        </w:rPr>
        <w:t>earning</w:t>
      </w:r>
      <w:r w:rsidRPr="008A4D7B">
        <w:rPr>
          <w:rFonts w:ascii="Calibri" w:eastAsia="Calibri" w:hAnsi="Calibri" w:cs="Calibri"/>
          <w:b/>
        </w:rPr>
        <w:t>,</w:t>
      </w:r>
    </w:p>
    <w:p w14:paraId="266CF359" w14:textId="47884D98" w:rsidR="00217029" w:rsidRPr="008A4D7B" w:rsidRDefault="00B72359" w:rsidP="00413F33">
      <w:pPr>
        <w:spacing w:line="240" w:lineRule="auto"/>
        <w:contextualSpacing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="00636799">
        <w:rPr>
          <w:rFonts w:ascii="Calibri" w:eastAsia="Calibri" w:hAnsi="Calibri" w:cs="Calibri"/>
          <w:b/>
        </w:rPr>
        <w:t>D</w:t>
      </w:r>
      <w:r w:rsidR="001D5069">
        <w:rPr>
          <w:rFonts w:ascii="Calibri" w:eastAsia="Calibri" w:hAnsi="Calibri" w:cs="Calibri"/>
          <w:b/>
        </w:rPr>
        <w:t xml:space="preserve">eep </w:t>
      </w:r>
      <w:r w:rsidR="00636799">
        <w:rPr>
          <w:rFonts w:ascii="Calibri" w:eastAsia="Calibri" w:hAnsi="Calibri" w:cs="Calibri"/>
          <w:b/>
        </w:rPr>
        <w:t>L</w:t>
      </w:r>
      <w:r w:rsidR="001D5069">
        <w:rPr>
          <w:rFonts w:ascii="Calibri" w:eastAsia="Calibri" w:hAnsi="Calibri" w:cs="Calibri"/>
          <w:b/>
        </w:rPr>
        <w:t xml:space="preserve">earning, </w:t>
      </w:r>
      <w:r w:rsidR="00636799"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</w:rPr>
        <w:t xml:space="preserve">ata </w:t>
      </w:r>
      <w:r w:rsidR="00636799"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  <w:b/>
        </w:rPr>
        <w:t>ining,</w:t>
      </w:r>
      <w:r w:rsidR="00AD37D7">
        <w:rPr>
          <w:rFonts w:ascii="Calibri" w:eastAsia="Calibri" w:hAnsi="Calibri" w:cs="Calibri"/>
          <w:b/>
        </w:rPr>
        <w:t xml:space="preserve"> </w:t>
      </w:r>
      <w:r w:rsidR="00FB1B6D">
        <w:rPr>
          <w:rFonts w:ascii="Calibri" w:eastAsia="Calibri" w:hAnsi="Calibri" w:cs="Calibri"/>
          <w:b/>
        </w:rPr>
        <w:t xml:space="preserve">and </w:t>
      </w:r>
      <w:r w:rsidR="00636799">
        <w:rPr>
          <w:rFonts w:ascii="Calibri" w:eastAsia="Calibri" w:hAnsi="Calibri" w:cs="Calibri"/>
          <w:b/>
        </w:rPr>
        <w:t>V</w:t>
      </w:r>
      <w:r w:rsidR="00AD37D7">
        <w:rPr>
          <w:rFonts w:ascii="Calibri" w:eastAsia="Calibri" w:hAnsi="Calibri" w:cs="Calibri"/>
          <w:b/>
        </w:rPr>
        <w:t>isualization</w:t>
      </w:r>
      <w:r w:rsidR="00217029" w:rsidRPr="008A4D7B">
        <w:rPr>
          <w:rFonts w:ascii="Calibri" w:eastAsia="Calibri" w:hAnsi="Calibri" w:cs="Calibri"/>
          <w:b/>
        </w:rPr>
        <w:t xml:space="preserve"> </w:t>
      </w:r>
      <w:r w:rsidR="00AD37D7">
        <w:rPr>
          <w:rFonts w:ascii="Calibri" w:eastAsia="Calibri" w:hAnsi="Calibri" w:cs="Calibri"/>
          <w:b/>
        </w:rPr>
        <w:t>to</w:t>
      </w:r>
      <w:r w:rsidR="00217029" w:rsidRPr="008A4D7B">
        <w:rPr>
          <w:rFonts w:ascii="Calibri" w:eastAsia="Calibri" w:hAnsi="Calibri" w:cs="Calibri"/>
          <w:b/>
        </w:rPr>
        <w:t xml:space="preserve"> support </w:t>
      </w:r>
      <w:r w:rsidR="00FB1B6D">
        <w:rPr>
          <w:rFonts w:ascii="Calibri" w:eastAsia="Calibri" w:hAnsi="Calibri" w:cs="Calibri"/>
          <w:b/>
        </w:rPr>
        <w:t>businesses’</w:t>
      </w:r>
      <w:r w:rsidR="00413F33">
        <w:rPr>
          <w:rFonts w:ascii="Calibri" w:eastAsia="Calibri" w:hAnsi="Calibri" w:cs="Calibri"/>
          <w:b/>
        </w:rPr>
        <w:t xml:space="preserve"> strategic decision</w:t>
      </w:r>
      <w:r w:rsidR="00B76E2D">
        <w:rPr>
          <w:rFonts w:ascii="Calibri" w:eastAsia="Calibri" w:hAnsi="Calibri" w:cs="Calibri"/>
          <w:b/>
        </w:rPr>
        <w:t>s</w:t>
      </w:r>
      <w:r w:rsidR="00217029" w:rsidRPr="008A4D7B">
        <w:rPr>
          <w:rFonts w:ascii="Calibri" w:eastAsia="Calibri" w:hAnsi="Calibri" w:cs="Calibri"/>
          <w:b/>
        </w:rPr>
        <w:t>.</w:t>
      </w:r>
    </w:p>
    <w:p w14:paraId="3CC0773F" w14:textId="2E8EE28E" w:rsidR="00EB48DB" w:rsidRPr="00146C01" w:rsidRDefault="00EC615E" w:rsidP="00EB48DB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146C01">
        <w:rPr>
          <w:rFonts w:ascii="Calibri" w:eastAsia="Calibri" w:hAnsi="Calibri" w:cs="Calibri"/>
          <w:sz w:val="24"/>
          <w:szCs w:val="24"/>
        </w:rPr>
        <w:t>Competent, accomplished</w:t>
      </w:r>
      <w:r w:rsidR="009B4ABE">
        <w:rPr>
          <w:rFonts w:ascii="Calibri" w:eastAsia="Calibri" w:hAnsi="Calibri" w:cs="Calibri"/>
          <w:sz w:val="24"/>
          <w:szCs w:val="24"/>
        </w:rPr>
        <w:t>,</w:t>
      </w:r>
      <w:r w:rsidRPr="00146C01">
        <w:rPr>
          <w:rFonts w:ascii="Calibri" w:eastAsia="Calibri" w:hAnsi="Calibri" w:cs="Calibri"/>
          <w:sz w:val="24"/>
          <w:szCs w:val="24"/>
        </w:rPr>
        <w:t xml:space="preserve"> </w:t>
      </w:r>
      <w:r w:rsidR="002A2900" w:rsidRPr="00146C01">
        <w:rPr>
          <w:rFonts w:ascii="Calibri" w:eastAsia="Calibri" w:hAnsi="Calibri" w:cs="Calibri"/>
          <w:sz w:val="24"/>
          <w:szCs w:val="24"/>
        </w:rPr>
        <w:t xml:space="preserve">and results-oriented </w:t>
      </w:r>
      <w:r w:rsidR="000948E7">
        <w:rPr>
          <w:rFonts w:ascii="Calibri" w:eastAsia="Calibri" w:hAnsi="Calibri" w:cs="Calibri"/>
          <w:sz w:val="24"/>
          <w:szCs w:val="24"/>
        </w:rPr>
        <w:t xml:space="preserve">Executive </w:t>
      </w:r>
      <w:r w:rsidR="00217029" w:rsidRPr="00146C01">
        <w:rPr>
          <w:rFonts w:ascii="Calibri" w:eastAsia="Calibri" w:hAnsi="Calibri" w:cs="Calibri"/>
          <w:sz w:val="24"/>
          <w:szCs w:val="24"/>
        </w:rPr>
        <w:t>Data</w:t>
      </w:r>
      <w:r w:rsidR="001D5069" w:rsidRPr="00146C01">
        <w:rPr>
          <w:rFonts w:ascii="Calibri" w:eastAsia="Calibri" w:hAnsi="Calibri" w:cs="Calibri"/>
          <w:sz w:val="24"/>
          <w:szCs w:val="24"/>
        </w:rPr>
        <w:t xml:space="preserve"> Scientist</w:t>
      </w:r>
      <w:r w:rsidR="004E1090" w:rsidRPr="00146C01">
        <w:rPr>
          <w:rFonts w:ascii="Calibri" w:eastAsia="Calibri" w:hAnsi="Calibri" w:cs="Calibri"/>
          <w:sz w:val="24"/>
          <w:szCs w:val="24"/>
        </w:rPr>
        <w:t xml:space="preserve"> with </w:t>
      </w:r>
      <w:r w:rsidR="00AA4577" w:rsidRPr="00146C01">
        <w:rPr>
          <w:rFonts w:ascii="Calibri" w:eastAsia="Calibri" w:hAnsi="Calibri" w:cs="Calibri"/>
          <w:sz w:val="24"/>
          <w:szCs w:val="24"/>
        </w:rPr>
        <w:t xml:space="preserve">over </w:t>
      </w:r>
      <w:r w:rsidR="00DD57C1">
        <w:rPr>
          <w:rFonts w:ascii="Calibri" w:eastAsia="Calibri" w:hAnsi="Calibri" w:cs="Calibri"/>
          <w:sz w:val="24"/>
          <w:szCs w:val="24"/>
        </w:rPr>
        <w:t>1</w:t>
      </w:r>
      <w:r w:rsidR="003E0101">
        <w:rPr>
          <w:rFonts w:ascii="Calibri" w:eastAsia="Calibri" w:hAnsi="Calibri" w:cs="Calibri"/>
          <w:sz w:val="24"/>
          <w:szCs w:val="24"/>
        </w:rPr>
        <w:t>2</w:t>
      </w:r>
      <w:r w:rsidR="00AA4577" w:rsidRPr="00146C01">
        <w:rPr>
          <w:rFonts w:ascii="Calibri" w:eastAsia="Calibri" w:hAnsi="Calibri" w:cs="Calibri"/>
          <w:sz w:val="24"/>
          <w:szCs w:val="24"/>
        </w:rPr>
        <w:t xml:space="preserve"> years of </w:t>
      </w:r>
      <w:r w:rsidR="00556D18" w:rsidRPr="00146C01">
        <w:rPr>
          <w:rFonts w:ascii="Calibri" w:eastAsia="Calibri" w:hAnsi="Calibri" w:cs="Calibri"/>
          <w:sz w:val="24"/>
          <w:szCs w:val="24"/>
        </w:rPr>
        <w:t xml:space="preserve">demonstrated </w:t>
      </w:r>
      <w:r w:rsidR="00217029" w:rsidRPr="00146C01">
        <w:rPr>
          <w:rFonts w:ascii="Calibri" w:eastAsia="Calibri" w:hAnsi="Calibri" w:cs="Calibri"/>
          <w:sz w:val="24"/>
          <w:szCs w:val="24"/>
        </w:rPr>
        <w:t>experience</w:t>
      </w:r>
      <w:r w:rsidR="007F3634" w:rsidRPr="00146C01">
        <w:rPr>
          <w:rFonts w:ascii="Calibri" w:eastAsia="Calibri" w:hAnsi="Calibri" w:cs="Calibri"/>
          <w:sz w:val="24"/>
          <w:szCs w:val="24"/>
        </w:rPr>
        <w:t xml:space="preserve"> in</w:t>
      </w:r>
      <w:r w:rsidR="004254B3">
        <w:rPr>
          <w:rFonts w:ascii="Calibri" w:eastAsia="Calibri" w:hAnsi="Calibri" w:cs="Calibri"/>
          <w:sz w:val="24"/>
          <w:szCs w:val="24"/>
        </w:rPr>
        <w:t xml:space="preserve"> Leadership,</w:t>
      </w:r>
      <w:r w:rsidR="004510F7">
        <w:rPr>
          <w:rFonts w:ascii="Calibri" w:eastAsia="Calibri" w:hAnsi="Calibri" w:cs="Calibri"/>
          <w:sz w:val="24"/>
          <w:szCs w:val="24"/>
        </w:rPr>
        <w:t xml:space="preserve"> Planning Data Science Projects,</w:t>
      </w:r>
      <w:r w:rsidR="00AF7701">
        <w:rPr>
          <w:rFonts w:ascii="Calibri" w:eastAsia="Calibri" w:hAnsi="Calibri" w:cs="Calibri"/>
          <w:sz w:val="24"/>
          <w:szCs w:val="24"/>
        </w:rPr>
        <w:t xml:space="preserve"> Building and Managing Data Science Teams,</w:t>
      </w:r>
      <w:r w:rsidR="00556D18" w:rsidRPr="00146C01">
        <w:rPr>
          <w:rFonts w:ascii="Calibri" w:eastAsia="Calibri" w:hAnsi="Calibri" w:cs="Calibri"/>
          <w:sz w:val="24"/>
          <w:szCs w:val="24"/>
        </w:rPr>
        <w:t xml:space="preserve"> </w:t>
      </w:r>
      <w:r w:rsidR="002A003C" w:rsidRPr="00146C01">
        <w:rPr>
          <w:rFonts w:ascii="Calibri" w:eastAsia="Calibri" w:hAnsi="Calibri" w:cs="Calibri"/>
          <w:sz w:val="24"/>
          <w:szCs w:val="24"/>
        </w:rPr>
        <w:t>Machine Learning, Deep Learning,</w:t>
      </w:r>
      <w:r w:rsidR="000A5673">
        <w:rPr>
          <w:rFonts w:ascii="Calibri" w:eastAsia="Calibri" w:hAnsi="Calibri" w:cs="Calibri"/>
          <w:sz w:val="24"/>
          <w:szCs w:val="24"/>
        </w:rPr>
        <w:t xml:space="preserve"> </w:t>
      </w:r>
      <w:r w:rsidR="00E445E6">
        <w:rPr>
          <w:rFonts w:ascii="Calibri" w:eastAsia="Calibri" w:hAnsi="Calibri" w:cs="Calibri"/>
          <w:sz w:val="24"/>
          <w:szCs w:val="24"/>
        </w:rPr>
        <w:t>Data</w:t>
      </w:r>
      <w:r w:rsidR="000A5673">
        <w:rPr>
          <w:rFonts w:ascii="Calibri" w:eastAsia="Calibri" w:hAnsi="Calibri" w:cs="Calibri"/>
          <w:sz w:val="24"/>
          <w:szCs w:val="24"/>
        </w:rPr>
        <w:t xml:space="preserve"> Extraction, Data Modelling, Data Wrangling,</w:t>
      </w:r>
      <w:r w:rsidR="002A003C" w:rsidRPr="00146C01">
        <w:rPr>
          <w:rFonts w:ascii="Calibri" w:eastAsia="Calibri" w:hAnsi="Calibri" w:cs="Calibri"/>
          <w:sz w:val="24"/>
          <w:szCs w:val="24"/>
        </w:rPr>
        <w:t xml:space="preserve"> Data Mining</w:t>
      </w:r>
      <w:r w:rsidR="000A5673">
        <w:rPr>
          <w:rFonts w:ascii="Calibri" w:eastAsia="Calibri" w:hAnsi="Calibri" w:cs="Calibri"/>
          <w:sz w:val="24"/>
          <w:szCs w:val="24"/>
        </w:rPr>
        <w:t xml:space="preserve">, </w:t>
      </w:r>
      <w:r w:rsidR="009E49D9">
        <w:rPr>
          <w:rFonts w:ascii="Calibri" w:eastAsia="Calibri" w:hAnsi="Calibri" w:cs="Calibri"/>
          <w:sz w:val="24"/>
          <w:szCs w:val="24"/>
        </w:rPr>
        <w:t xml:space="preserve">and </w:t>
      </w:r>
      <w:r w:rsidR="000A5673">
        <w:rPr>
          <w:rFonts w:ascii="Calibri" w:eastAsia="Calibri" w:hAnsi="Calibri" w:cs="Calibri"/>
          <w:sz w:val="24"/>
          <w:szCs w:val="24"/>
        </w:rPr>
        <w:t>Data Visualization</w:t>
      </w:r>
      <w:r w:rsidR="007D7011" w:rsidRPr="00146C01">
        <w:rPr>
          <w:rFonts w:ascii="Calibri" w:eastAsia="Calibri" w:hAnsi="Calibri" w:cs="Calibri"/>
          <w:sz w:val="24"/>
          <w:szCs w:val="24"/>
        </w:rPr>
        <w:t>. Dedicated</w:t>
      </w:r>
      <w:r w:rsidR="007F3634" w:rsidRPr="00146C01">
        <w:rPr>
          <w:rFonts w:ascii="Calibri" w:eastAsia="Calibri" w:hAnsi="Calibri" w:cs="Calibri"/>
          <w:sz w:val="24"/>
          <w:szCs w:val="24"/>
        </w:rPr>
        <w:t xml:space="preserve"> professional with a well-earned reputation for</w:t>
      </w:r>
      <w:r w:rsidR="00D63799">
        <w:rPr>
          <w:rFonts w:ascii="Calibri" w:eastAsia="Calibri" w:hAnsi="Calibri" w:cs="Calibri"/>
          <w:sz w:val="24"/>
          <w:szCs w:val="24"/>
        </w:rPr>
        <w:t xml:space="preserve"> transforming companies into data-driven </w:t>
      </w:r>
      <w:r w:rsidR="00182B9D">
        <w:rPr>
          <w:rFonts w:ascii="Calibri" w:eastAsia="Calibri" w:hAnsi="Calibri" w:cs="Calibri"/>
          <w:sz w:val="24"/>
          <w:szCs w:val="24"/>
        </w:rPr>
        <w:t xml:space="preserve">organizations, </w:t>
      </w:r>
      <w:r w:rsidR="00182B9D" w:rsidRPr="00146C01">
        <w:rPr>
          <w:rFonts w:ascii="Calibri" w:eastAsia="Calibri" w:hAnsi="Calibri" w:cs="Calibri"/>
          <w:sz w:val="24"/>
          <w:szCs w:val="24"/>
        </w:rPr>
        <w:t>finding</w:t>
      </w:r>
      <w:r w:rsidR="000364BB" w:rsidRPr="00146C01">
        <w:rPr>
          <w:rFonts w:ascii="Calibri" w:eastAsia="Calibri" w:hAnsi="Calibri" w:cs="Calibri"/>
          <w:sz w:val="24"/>
          <w:szCs w:val="24"/>
        </w:rPr>
        <w:t xml:space="preserve">, </w:t>
      </w:r>
      <w:r w:rsidR="00115CF9" w:rsidRPr="00146C01">
        <w:rPr>
          <w:rFonts w:ascii="Calibri" w:eastAsia="Calibri" w:hAnsi="Calibri" w:cs="Calibri"/>
          <w:sz w:val="24"/>
          <w:szCs w:val="24"/>
        </w:rPr>
        <w:t>analyzing,</w:t>
      </w:r>
      <w:r w:rsidR="000364BB" w:rsidRPr="00146C01">
        <w:rPr>
          <w:rFonts w:ascii="Calibri" w:eastAsia="Calibri" w:hAnsi="Calibri" w:cs="Calibri"/>
          <w:sz w:val="24"/>
          <w:szCs w:val="24"/>
        </w:rPr>
        <w:t xml:space="preserve"> and predicting patterns in</w:t>
      </w:r>
      <w:r w:rsidR="001513E7" w:rsidRPr="00146C01">
        <w:rPr>
          <w:rFonts w:ascii="Calibri" w:hAnsi="Calibri" w:cs="Calibri"/>
          <w:sz w:val="24"/>
          <w:szCs w:val="24"/>
        </w:rPr>
        <w:t xml:space="preserve"> data</w:t>
      </w:r>
      <w:r w:rsidR="000364BB" w:rsidRPr="00146C01">
        <w:rPr>
          <w:rFonts w:ascii="Calibri" w:hAnsi="Calibri" w:cs="Calibri"/>
          <w:sz w:val="24"/>
          <w:szCs w:val="24"/>
        </w:rPr>
        <w:t xml:space="preserve"> using </w:t>
      </w:r>
      <w:r w:rsidR="009B4ABE">
        <w:rPr>
          <w:rFonts w:ascii="Calibri" w:hAnsi="Calibri" w:cs="Calibri"/>
          <w:sz w:val="24"/>
          <w:szCs w:val="24"/>
        </w:rPr>
        <w:t>advanced</w:t>
      </w:r>
      <w:r w:rsidR="000364BB" w:rsidRPr="00146C01">
        <w:rPr>
          <w:rFonts w:ascii="Calibri" w:hAnsi="Calibri" w:cs="Calibri"/>
          <w:sz w:val="24"/>
          <w:szCs w:val="24"/>
        </w:rPr>
        <w:t xml:space="preserve"> statistics, mathematics</w:t>
      </w:r>
      <w:r w:rsidR="002F095B">
        <w:rPr>
          <w:rFonts w:ascii="Calibri" w:hAnsi="Calibri" w:cs="Calibri"/>
          <w:sz w:val="24"/>
          <w:szCs w:val="24"/>
        </w:rPr>
        <w:t>,</w:t>
      </w:r>
      <w:r w:rsidR="007D47D5">
        <w:rPr>
          <w:rFonts w:ascii="Calibri" w:hAnsi="Calibri" w:cs="Calibri"/>
          <w:sz w:val="24"/>
          <w:szCs w:val="24"/>
        </w:rPr>
        <w:t xml:space="preserve"> </w:t>
      </w:r>
      <w:r w:rsidR="009B4ABE">
        <w:rPr>
          <w:rFonts w:ascii="Calibri" w:hAnsi="Calibri" w:cs="Calibri"/>
          <w:sz w:val="24"/>
          <w:szCs w:val="24"/>
        </w:rPr>
        <w:t xml:space="preserve">and </w:t>
      </w:r>
      <w:r w:rsidR="007D47D5">
        <w:rPr>
          <w:rFonts w:ascii="Calibri" w:hAnsi="Calibri" w:cs="Calibri"/>
          <w:sz w:val="24"/>
          <w:szCs w:val="24"/>
        </w:rPr>
        <w:t>programming tools</w:t>
      </w:r>
      <w:r w:rsidR="001513E7" w:rsidRPr="00146C01">
        <w:rPr>
          <w:rFonts w:ascii="Calibri" w:hAnsi="Calibri" w:cs="Calibri"/>
          <w:sz w:val="24"/>
          <w:szCs w:val="24"/>
        </w:rPr>
        <w:t>.</w:t>
      </w:r>
      <w:r w:rsidR="002B0CB3">
        <w:rPr>
          <w:rFonts w:ascii="Calibri" w:hAnsi="Calibri" w:cs="Calibri"/>
          <w:sz w:val="24"/>
          <w:szCs w:val="24"/>
        </w:rPr>
        <w:t xml:space="preserve"> </w:t>
      </w:r>
      <w:r w:rsidR="001513E7" w:rsidRPr="00146C01">
        <w:rPr>
          <w:rFonts w:ascii="Calibri" w:hAnsi="Calibri" w:cs="Calibri"/>
          <w:sz w:val="24"/>
          <w:szCs w:val="24"/>
        </w:rPr>
        <w:t xml:space="preserve">Ensuring technical and functional </w:t>
      </w:r>
      <w:r w:rsidR="007D47D5">
        <w:rPr>
          <w:rFonts w:ascii="Calibri" w:hAnsi="Calibri" w:cs="Calibri"/>
          <w:sz w:val="24"/>
          <w:szCs w:val="24"/>
        </w:rPr>
        <w:t>findings</w:t>
      </w:r>
      <w:r w:rsidR="001513E7" w:rsidRPr="00146C01">
        <w:rPr>
          <w:rFonts w:ascii="Calibri" w:hAnsi="Calibri" w:cs="Calibri"/>
          <w:sz w:val="24"/>
          <w:szCs w:val="24"/>
        </w:rPr>
        <w:t xml:space="preserve"> meet </w:t>
      </w:r>
      <w:r w:rsidR="00EB48DB" w:rsidRPr="00146C01">
        <w:rPr>
          <w:rFonts w:ascii="Calibri" w:hAnsi="Calibri" w:cs="Calibri"/>
          <w:sz w:val="24"/>
          <w:szCs w:val="24"/>
        </w:rPr>
        <w:t xml:space="preserve">client </w:t>
      </w:r>
      <w:r w:rsidR="001513E7" w:rsidRPr="00146C01">
        <w:rPr>
          <w:rFonts w:ascii="Calibri" w:hAnsi="Calibri" w:cs="Calibri"/>
          <w:sz w:val="24"/>
          <w:szCs w:val="24"/>
        </w:rPr>
        <w:t>business requirements</w:t>
      </w:r>
      <w:r w:rsidR="007F3634" w:rsidRPr="00146C01">
        <w:rPr>
          <w:rFonts w:ascii="Calibri" w:eastAsia="Calibri" w:hAnsi="Calibri" w:cs="Calibri"/>
          <w:sz w:val="24"/>
          <w:szCs w:val="24"/>
        </w:rPr>
        <w:t xml:space="preserve">. </w:t>
      </w:r>
      <w:r w:rsidR="00EB48DB" w:rsidRPr="00146C01">
        <w:rPr>
          <w:rFonts w:ascii="Calibri" w:hAnsi="Calibri" w:cs="Calibri"/>
          <w:sz w:val="24"/>
          <w:szCs w:val="24"/>
        </w:rPr>
        <w:t xml:space="preserve">Strong written and verbal communication with </w:t>
      </w:r>
      <w:r w:rsidR="0086380F" w:rsidRPr="00146C01">
        <w:rPr>
          <w:rFonts w:ascii="Calibri" w:hAnsi="Calibri" w:cs="Calibri"/>
          <w:sz w:val="24"/>
          <w:szCs w:val="24"/>
        </w:rPr>
        <w:t xml:space="preserve">English and French </w:t>
      </w:r>
      <w:r w:rsidR="00EB48DB" w:rsidRPr="00146C01">
        <w:rPr>
          <w:rFonts w:ascii="Calibri" w:hAnsi="Calibri" w:cs="Calibri"/>
          <w:sz w:val="24"/>
          <w:szCs w:val="24"/>
        </w:rPr>
        <w:t>multi-lingual capabilities</w:t>
      </w:r>
      <w:r w:rsidR="0086380F" w:rsidRPr="00146C01">
        <w:rPr>
          <w:rFonts w:ascii="Calibri" w:hAnsi="Calibri" w:cs="Calibri"/>
          <w:sz w:val="24"/>
          <w:szCs w:val="24"/>
        </w:rPr>
        <w:t>.</w:t>
      </w:r>
    </w:p>
    <w:p w14:paraId="3EAB8487" w14:textId="77777777" w:rsidR="00856AF9" w:rsidRPr="008A4D7B" w:rsidRDefault="00000000" w:rsidP="007F3634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2BC0520A">
          <v:rect id="_x0000_i1026" style="width:0;height:1.5pt" o:hralign="center" o:hrstd="t" o:hr="t" fillcolor="#a0a0a0" stroked="f"/>
        </w:pict>
      </w:r>
    </w:p>
    <w:p w14:paraId="5508044F" w14:textId="77777777" w:rsidR="00856AF9" w:rsidRPr="008A4D7B" w:rsidRDefault="00856AF9" w:rsidP="009E1B0F">
      <w:pPr>
        <w:spacing w:after="40" w:line="240" w:lineRule="auto"/>
        <w:jc w:val="center"/>
        <w:rPr>
          <w:rFonts w:ascii="Calibri" w:eastAsia="Calibri" w:hAnsi="Calibri" w:cs="Calibri"/>
          <w:b/>
          <w:color w:val="073763"/>
          <w:sz w:val="26"/>
          <w:szCs w:val="26"/>
        </w:rPr>
      </w:pPr>
      <w:r w:rsidRPr="008A4D7B">
        <w:rPr>
          <w:rFonts w:ascii="Calibri" w:eastAsia="Calibri" w:hAnsi="Calibri" w:cs="Calibri"/>
          <w:b/>
          <w:color w:val="073763"/>
          <w:sz w:val="26"/>
          <w:szCs w:val="26"/>
        </w:rPr>
        <w:t>CORE COMPETENCIES &amp; SOFTWARE EXPERIENCE</w:t>
      </w:r>
    </w:p>
    <w:p w14:paraId="2F9A3FAA" w14:textId="77777777" w:rsidR="004A1E22" w:rsidRPr="008A4D7B" w:rsidRDefault="00CB1A3F" w:rsidP="00B51BEB">
      <w:pPr>
        <w:spacing w:line="240" w:lineRule="auto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|</w:t>
      </w:r>
      <w:r w:rsidR="005D601F">
        <w:rPr>
          <w:rFonts w:ascii="Calibri" w:hAnsi="Calibri" w:cs="Calibri"/>
        </w:rPr>
        <w:t>Statistics</w:t>
      </w:r>
      <w:r w:rsidR="00C0727E">
        <w:rPr>
          <w:rFonts w:ascii="Calibri" w:hAnsi="Calibri" w:cs="Calibri"/>
        </w:rPr>
        <w:t xml:space="preserve"> </w:t>
      </w:r>
      <w:r w:rsidR="005D601F">
        <w:rPr>
          <w:rFonts w:ascii="Calibri" w:hAnsi="Calibri" w:cs="Calibri"/>
        </w:rPr>
        <w:t>|Mathematics</w:t>
      </w:r>
      <w:r w:rsidR="00C0727E">
        <w:rPr>
          <w:rFonts w:ascii="Calibri" w:hAnsi="Calibri" w:cs="Calibri"/>
        </w:rPr>
        <w:t xml:space="preserve"> </w:t>
      </w:r>
      <w:r w:rsidR="00A36829">
        <w:rPr>
          <w:rFonts w:ascii="Calibri" w:hAnsi="Calibri" w:cs="Calibri"/>
        </w:rPr>
        <w:t>|</w:t>
      </w:r>
      <w:r w:rsidR="00545F2C">
        <w:rPr>
          <w:rFonts w:ascii="Calibri" w:hAnsi="Calibri" w:cs="Calibri"/>
        </w:rPr>
        <w:t xml:space="preserve">R|Python: </w:t>
      </w:r>
      <w:r w:rsidR="00667145">
        <w:rPr>
          <w:rFonts w:ascii="Calibri" w:hAnsi="Calibri" w:cs="Calibri"/>
        </w:rPr>
        <w:t>NumPy, SciPy</w:t>
      </w:r>
      <w:r w:rsidR="00545F2C">
        <w:rPr>
          <w:rFonts w:ascii="Calibri" w:hAnsi="Calibri" w:cs="Calibri"/>
        </w:rPr>
        <w:t>,</w:t>
      </w:r>
      <w:r w:rsidR="00CC3910">
        <w:rPr>
          <w:rFonts w:ascii="Calibri" w:hAnsi="Calibri" w:cs="Calibri"/>
        </w:rPr>
        <w:t xml:space="preserve"> </w:t>
      </w:r>
      <w:r w:rsidR="00545F2C">
        <w:rPr>
          <w:rFonts w:ascii="Calibri" w:hAnsi="Calibri" w:cs="Calibri"/>
        </w:rPr>
        <w:t>Pandas</w:t>
      </w:r>
      <w:r w:rsidR="00D8545F">
        <w:rPr>
          <w:rFonts w:ascii="Calibri" w:hAnsi="Calibri" w:cs="Calibri"/>
        </w:rPr>
        <w:t>|Tensor</w:t>
      </w:r>
      <w:r w:rsidR="00667145">
        <w:rPr>
          <w:rFonts w:ascii="Calibri" w:hAnsi="Calibri" w:cs="Calibri"/>
        </w:rPr>
        <w:t>Flow</w:t>
      </w:r>
      <w:r w:rsidR="00545F2C">
        <w:rPr>
          <w:rFonts w:ascii="Calibri" w:hAnsi="Calibri" w:cs="Calibri"/>
        </w:rPr>
        <w:t>|</w:t>
      </w:r>
      <w:r w:rsidR="001A4137">
        <w:rPr>
          <w:rFonts w:ascii="Calibri" w:hAnsi="Calibri" w:cs="Calibri"/>
        </w:rPr>
        <w:t xml:space="preserve"> </w:t>
      </w:r>
      <w:r w:rsidR="00667145">
        <w:rPr>
          <w:rFonts w:ascii="Calibri" w:hAnsi="Calibri" w:cs="Calibri"/>
        </w:rPr>
        <w:t>Postgres|</w:t>
      </w:r>
      <w:r w:rsidR="001A4137">
        <w:rPr>
          <w:rFonts w:ascii="Calibri" w:hAnsi="Calibri" w:cs="Calibri"/>
        </w:rPr>
        <w:t xml:space="preserve"> </w:t>
      </w:r>
      <w:r w:rsidR="00E7398A">
        <w:rPr>
          <w:rFonts w:ascii="Calibri" w:hAnsi="Calibri" w:cs="Calibri"/>
        </w:rPr>
        <w:t>MATLAB</w:t>
      </w:r>
      <w:r w:rsidR="00667145">
        <w:rPr>
          <w:rFonts w:ascii="Calibri" w:hAnsi="Calibri" w:cs="Calibri"/>
        </w:rPr>
        <w:t>|</w:t>
      </w:r>
      <w:r w:rsidR="00B51BEB" w:rsidRPr="008A4D7B">
        <w:rPr>
          <w:rFonts w:ascii="Calibri" w:hAnsi="Calibri" w:cs="Calibri"/>
        </w:rPr>
        <w:t xml:space="preserve"> </w:t>
      </w:r>
      <w:r w:rsidR="00545F2C">
        <w:rPr>
          <w:rFonts w:ascii="Calibri" w:hAnsi="Calibri" w:cs="Calibri"/>
        </w:rPr>
        <w:t>Anaconda</w:t>
      </w:r>
      <w:r w:rsidR="00B51BEB" w:rsidRPr="008A4D7B">
        <w:rPr>
          <w:rFonts w:ascii="Calibri" w:hAnsi="Calibri" w:cs="Calibri"/>
        </w:rPr>
        <w:t xml:space="preserve"> |</w:t>
      </w:r>
      <w:r w:rsidR="001F38D2">
        <w:rPr>
          <w:rFonts w:ascii="Calibri" w:hAnsi="Calibri" w:cs="Calibri"/>
        </w:rPr>
        <w:t>SQL</w:t>
      </w:r>
      <w:r w:rsidR="00B51BEB" w:rsidRPr="008A4D7B">
        <w:rPr>
          <w:rFonts w:ascii="Calibri" w:hAnsi="Calibri" w:cs="Calibri"/>
        </w:rPr>
        <w:t xml:space="preserve"> </w:t>
      </w:r>
      <w:r w:rsidR="00AD7632">
        <w:rPr>
          <w:rFonts w:ascii="Calibri" w:hAnsi="Calibri" w:cs="Calibri"/>
        </w:rPr>
        <w:t>|Tableau</w:t>
      </w:r>
      <w:r>
        <w:rPr>
          <w:rFonts w:ascii="Calibri" w:hAnsi="Calibri" w:cs="Calibri"/>
        </w:rPr>
        <w:t>|</w:t>
      </w:r>
      <w:r w:rsidR="00494898">
        <w:rPr>
          <w:rFonts w:ascii="Calibri" w:hAnsi="Calibri" w:cs="Calibri"/>
        </w:rPr>
        <w:t xml:space="preserve"> Oracle 10g|</w:t>
      </w:r>
      <w:r w:rsidR="00B51BEB" w:rsidRPr="008A4D7B">
        <w:rPr>
          <w:rFonts w:ascii="Calibri" w:hAnsi="Calibri" w:cs="Calibri"/>
        </w:rPr>
        <w:t xml:space="preserve">Access | Sybase | </w:t>
      </w:r>
      <w:r w:rsidR="00B51BEB" w:rsidRPr="008A4D7B">
        <w:rPr>
          <w:rStyle w:val="printverysmall"/>
          <w:rFonts w:ascii="Calibri" w:hAnsi="Calibri" w:cs="Calibri"/>
        </w:rPr>
        <w:t xml:space="preserve">Raiser’s Edge | </w:t>
      </w:r>
      <w:r w:rsidR="00B51BEB" w:rsidRPr="008A4D7B">
        <w:rPr>
          <w:rFonts w:ascii="Calibri" w:hAnsi="Calibri" w:cs="Calibri"/>
        </w:rPr>
        <w:t xml:space="preserve">Server 2016 | JDBC | Visio | Apache HTTP Server | </w:t>
      </w:r>
      <w:r w:rsidR="009A3978" w:rsidRPr="008A4D7B">
        <w:rPr>
          <w:rFonts w:ascii="Calibri" w:hAnsi="Calibri" w:cs="Calibri"/>
        </w:rPr>
        <w:t>Java XML</w:t>
      </w:r>
      <w:r w:rsidR="00B51BEB" w:rsidRPr="008A4D7B">
        <w:rPr>
          <w:rFonts w:ascii="Calibri" w:hAnsi="Calibri" w:cs="Calibri"/>
        </w:rPr>
        <w:t xml:space="preserve"> </w:t>
      </w:r>
      <w:r w:rsidR="004A1E22" w:rsidRPr="008A4D7B">
        <w:rPr>
          <w:rFonts w:ascii="Calibri" w:hAnsi="Calibri" w:cs="Calibri"/>
        </w:rPr>
        <w:t>|</w:t>
      </w:r>
      <w:r w:rsidR="00B51BEB" w:rsidRPr="008A4D7B">
        <w:rPr>
          <w:rFonts w:ascii="Calibri" w:hAnsi="Calibri" w:cs="Calibri"/>
        </w:rPr>
        <w:t xml:space="preserve">Windows | Linux &amp; </w:t>
      </w:r>
      <w:r w:rsidR="00A408EC">
        <w:rPr>
          <w:rFonts w:ascii="Calibri" w:hAnsi="Calibri" w:cs="Calibri"/>
        </w:rPr>
        <w:t>|</w:t>
      </w:r>
      <w:r w:rsidR="00A14BCD" w:rsidRPr="008A4D7B">
        <w:rPr>
          <w:rFonts w:ascii="Calibri" w:hAnsi="Calibri" w:cs="Calibri"/>
        </w:rPr>
        <w:t>UNIX</w:t>
      </w:r>
      <w:r w:rsidR="00B51BEB" w:rsidRPr="008A4D7B">
        <w:rPr>
          <w:rFonts w:ascii="Calibri" w:hAnsi="Calibri" w:cs="Calibri"/>
        </w:rPr>
        <w:t xml:space="preserve"> </w:t>
      </w:r>
      <w:r w:rsidR="00B51BEB" w:rsidRPr="008A4D7B">
        <w:rPr>
          <w:rStyle w:val="Strong"/>
          <w:rFonts w:ascii="Calibri" w:hAnsi="Calibri" w:cs="Calibri"/>
          <w:b w:val="0"/>
        </w:rPr>
        <w:t xml:space="preserve">| </w:t>
      </w:r>
      <w:r w:rsidR="00B51BEB" w:rsidRPr="008A4D7B">
        <w:rPr>
          <w:rFonts w:ascii="Calibri" w:hAnsi="Calibri" w:cs="Calibri"/>
        </w:rPr>
        <w:t xml:space="preserve">ART |Remedy | Pac2000 | SAP | SQL | SAS | Data Warehousing | CRM </w:t>
      </w:r>
    </w:p>
    <w:p w14:paraId="4B8924FD" w14:textId="77777777" w:rsidR="00B11C9C" w:rsidRPr="008A4D7B" w:rsidRDefault="00B51BEB" w:rsidP="0042664A">
      <w:pPr>
        <w:spacing w:line="240" w:lineRule="auto"/>
        <w:jc w:val="center"/>
        <w:rPr>
          <w:rFonts w:ascii="Calibri" w:eastAsia="Calibri" w:hAnsi="Calibri" w:cs="Calibri"/>
          <w:color w:val="073763"/>
          <w:sz w:val="28"/>
          <w:szCs w:val="28"/>
        </w:rPr>
      </w:pPr>
      <w:r w:rsidRPr="008A4D7B">
        <w:rPr>
          <w:rFonts w:ascii="Calibri" w:hAnsi="Calibri" w:cs="Calibri"/>
        </w:rPr>
        <w:t xml:space="preserve"> </w:t>
      </w:r>
      <w:r w:rsidR="00A14BCD" w:rsidRPr="008A4D7B">
        <w:rPr>
          <w:rFonts w:ascii="Calibri" w:hAnsi="Calibri" w:cs="Calibri"/>
        </w:rPr>
        <w:t xml:space="preserve"> </w:t>
      </w:r>
      <w:r w:rsidR="004A1E22" w:rsidRPr="008A4D7B">
        <w:rPr>
          <w:rFonts w:ascii="Calibri" w:hAnsi="Calibri" w:cs="Calibri"/>
        </w:rPr>
        <w:t>|</w:t>
      </w:r>
      <w:r w:rsidRPr="008A4D7B">
        <w:rPr>
          <w:rFonts w:ascii="Calibri" w:hAnsi="Calibri" w:cs="Calibri"/>
        </w:rPr>
        <w:t xml:space="preserve"> Macintosh | </w:t>
      </w:r>
      <w:r w:rsidR="00D87059" w:rsidRPr="008A4D7B">
        <w:rPr>
          <w:rFonts w:ascii="Calibri" w:hAnsi="Calibri" w:cs="Calibri"/>
        </w:rPr>
        <w:t xml:space="preserve">Windows &amp; </w:t>
      </w:r>
      <w:r w:rsidRPr="008A4D7B">
        <w:rPr>
          <w:rFonts w:ascii="Calibri" w:hAnsi="Calibri" w:cs="Calibri"/>
        </w:rPr>
        <w:t>UNIX | SSIS | SSRS | MOSS</w:t>
      </w:r>
      <w:r w:rsidR="00000000">
        <w:rPr>
          <w:rFonts w:ascii="Calibri" w:hAnsi="Calibri" w:cs="Calibri"/>
        </w:rPr>
        <w:pict w14:anchorId="0C1818B0">
          <v:rect id="_x0000_i1027" style="width:0;height:1.5pt" o:hralign="center" o:hrstd="t" o:hr="t" fillcolor="#a0a0a0" stroked="f"/>
        </w:pict>
      </w:r>
    </w:p>
    <w:p w14:paraId="675CDBA5" w14:textId="77777777" w:rsidR="00B11C9C" w:rsidRPr="008A4D7B" w:rsidRDefault="00AA4577" w:rsidP="006F7AAE">
      <w:pPr>
        <w:spacing w:line="240" w:lineRule="auto"/>
        <w:rPr>
          <w:rFonts w:ascii="Calibri" w:eastAsia="Calibri" w:hAnsi="Calibri" w:cs="Calibri"/>
          <w:b/>
          <w:color w:val="073763"/>
          <w:sz w:val="24"/>
          <w:szCs w:val="24"/>
        </w:rPr>
      </w:pPr>
      <w:r w:rsidRPr="008A4D7B">
        <w:rPr>
          <w:rFonts w:ascii="Calibri" w:eastAsia="Calibri" w:hAnsi="Calibri" w:cs="Calibri"/>
          <w:b/>
          <w:color w:val="073763"/>
          <w:sz w:val="24"/>
          <w:szCs w:val="24"/>
        </w:rPr>
        <w:t>PROFESSIONAL EXPERIENCE</w:t>
      </w:r>
    </w:p>
    <w:p w14:paraId="1B7A9F44" w14:textId="09F97C90" w:rsidR="00967D45" w:rsidRDefault="005F121A" w:rsidP="0042664A">
      <w:pPr>
        <w:spacing w:line="240" w:lineRule="auto"/>
        <w:jc w:val="both"/>
        <w:rPr>
          <w:rFonts w:ascii="Calibri" w:eastAsia="Calibri" w:hAnsi="Calibri" w:cs="Calibri"/>
          <w:iCs/>
          <w:sz w:val="24"/>
          <w:szCs w:val="24"/>
        </w:rPr>
      </w:pPr>
      <w:bookmarkStart w:id="0" w:name="_Hlk1488621"/>
      <w:r>
        <w:rPr>
          <w:rFonts w:ascii="Calibri" w:eastAsia="Calibri" w:hAnsi="Calibri" w:cs="Calibri"/>
          <w:b/>
          <w:caps/>
          <w:sz w:val="24"/>
          <w:szCs w:val="24"/>
        </w:rPr>
        <w:t xml:space="preserve">director, </w:t>
      </w:r>
      <w:r w:rsidR="00967D45">
        <w:rPr>
          <w:rFonts w:ascii="Calibri" w:eastAsia="Calibri" w:hAnsi="Calibri" w:cs="Calibri"/>
          <w:b/>
          <w:caps/>
          <w:sz w:val="24"/>
          <w:szCs w:val="24"/>
        </w:rPr>
        <w:t xml:space="preserve">Data science </w:t>
      </w:r>
      <w:r w:rsidR="00967D45">
        <w:rPr>
          <w:rFonts w:ascii="Calibri" w:eastAsia="Calibri" w:hAnsi="Calibri" w:cs="Calibri"/>
          <w:i/>
          <w:sz w:val="24"/>
          <w:szCs w:val="24"/>
        </w:rPr>
        <w:t>Lighthouse Commodities</w:t>
      </w:r>
      <w:r w:rsidR="00967D45" w:rsidRPr="00967D45">
        <w:rPr>
          <w:rFonts w:ascii="Calibri" w:eastAsia="Calibri" w:hAnsi="Calibri" w:cs="Calibri"/>
          <w:iCs/>
          <w:sz w:val="24"/>
          <w:szCs w:val="24"/>
        </w:rPr>
        <w:t xml:space="preserve"> </w:t>
      </w:r>
      <w:r w:rsidR="00967D45">
        <w:rPr>
          <w:rFonts w:ascii="Calibri" w:eastAsia="Calibri" w:hAnsi="Calibri" w:cs="Calibri"/>
          <w:iCs/>
          <w:sz w:val="24"/>
          <w:szCs w:val="24"/>
        </w:rPr>
        <w:t>|Bismarck, ND</w:t>
      </w:r>
      <w:r w:rsidR="00967D45">
        <w:rPr>
          <w:rFonts w:ascii="Calibri" w:eastAsia="Calibri" w:hAnsi="Calibri" w:cs="Calibri"/>
          <w:iCs/>
          <w:sz w:val="24"/>
          <w:szCs w:val="24"/>
        </w:rPr>
        <w:tab/>
      </w:r>
      <w:r w:rsidR="00967D45">
        <w:rPr>
          <w:rFonts w:ascii="Calibri" w:eastAsia="Calibri" w:hAnsi="Calibri" w:cs="Calibri"/>
          <w:iCs/>
          <w:sz w:val="24"/>
          <w:szCs w:val="24"/>
        </w:rPr>
        <w:tab/>
      </w:r>
      <w:r w:rsidR="00967D45">
        <w:rPr>
          <w:rFonts w:ascii="Calibri" w:eastAsia="Calibri" w:hAnsi="Calibri" w:cs="Calibri"/>
          <w:iCs/>
          <w:sz w:val="24"/>
          <w:szCs w:val="24"/>
        </w:rPr>
        <w:tab/>
        <w:t xml:space="preserve">    May 2020-Present</w:t>
      </w:r>
    </w:p>
    <w:p w14:paraId="5C7D653F" w14:textId="4EA67F16" w:rsidR="00ED3594" w:rsidRDefault="004E1398" w:rsidP="0042664A">
      <w:pPr>
        <w:spacing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caps/>
          <w:sz w:val="24"/>
          <w:szCs w:val="24"/>
        </w:rPr>
        <w:t>W</w:t>
      </w:r>
      <w:r>
        <w:rPr>
          <w:rFonts w:ascii="Calibri" w:eastAsia="Calibri" w:hAnsi="Calibri" w:cs="Calibri"/>
          <w:bCs/>
          <w:sz w:val="24"/>
          <w:szCs w:val="24"/>
        </w:rPr>
        <w:t>orking as</w:t>
      </w:r>
      <w:r w:rsidR="00942CC9">
        <w:rPr>
          <w:rFonts w:ascii="Calibri" w:eastAsia="Calibri" w:hAnsi="Calibri" w:cs="Calibri"/>
          <w:bCs/>
          <w:sz w:val="24"/>
          <w:szCs w:val="24"/>
        </w:rPr>
        <w:t xml:space="preserve"> Data Science Director</w:t>
      </w:r>
      <w:r w:rsidR="009756F6">
        <w:rPr>
          <w:rFonts w:ascii="Calibri" w:eastAsia="Calibri" w:hAnsi="Calibri" w:cs="Calibri"/>
          <w:bCs/>
          <w:sz w:val="24"/>
          <w:szCs w:val="24"/>
        </w:rPr>
        <w:t xml:space="preserve">, </w:t>
      </w:r>
      <w:r w:rsidR="00E12164">
        <w:rPr>
          <w:rFonts w:ascii="Calibri" w:eastAsia="Calibri" w:hAnsi="Calibri" w:cs="Calibri"/>
          <w:bCs/>
          <w:sz w:val="24"/>
          <w:szCs w:val="24"/>
        </w:rPr>
        <w:t xml:space="preserve">collaborating with the organization’s CEO and senior executives </w:t>
      </w:r>
      <w:r w:rsidR="00360E99">
        <w:rPr>
          <w:rFonts w:ascii="Calibri" w:eastAsia="Calibri" w:hAnsi="Calibri" w:cs="Calibri"/>
          <w:bCs/>
          <w:sz w:val="24"/>
          <w:szCs w:val="24"/>
        </w:rPr>
        <w:t>to develop and deploy advance</w:t>
      </w:r>
      <w:r w:rsidR="005D3474">
        <w:rPr>
          <w:rFonts w:ascii="Calibri" w:eastAsia="Calibri" w:hAnsi="Calibri" w:cs="Calibri"/>
          <w:bCs/>
          <w:sz w:val="24"/>
          <w:szCs w:val="24"/>
        </w:rPr>
        <w:t>d</w:t>
      </w:r>
      <w:r w:rsidR="00D1709E">
        <w:rPr>
          <w:rFonts w:ascii="Calibri" w:eastAsia="Calibri" w:hAnsi="Calibri" w:cs="Calibri"/>
          <w:bCs/>
          <w:sz w:val="24"/>
          <w:szCs w:val="24"/>
        </w:rPr>
        <w:t xml:space="preserve"> organization’s data visions and product roadmap that contribute to 3</w:t>
      </w:r>
      <w:r w:rsidR="00BC6F0B">
        <w:rPr>
          <w:rFonts w:ascii="Calibri" w:eastAsia="Calibri" w:hAnsi="Calibri" w:cs="Calibri"/>
          <w:bCs/>
          <w:sz w:val="24"/>
          <w:szCs w:val="24"/>
        </w:rPr>
        <w:t>9</w:t>
      </w:r>
      <w:r w:rsidR="00D1709E">
        <w:rPr>
          <w:rFonts w:ascii="Calibri" w:eastAsia="Calibri" w:hAnsi="Calibri" w:cs="Calibri"/>
          <w:bCs/>
          <w:sz w:val="24"/>
          <w:szCs w:val="24"/>
        </w:rPr>
        <w:t xml:space="preserve">% </w:t>
      </w:r>
      <w:r w:rsidR="005D3E08">
        <w:rPr>
          <w:rFonts w:ascii="Calibri" w:eastAsia="Calibri" w:hAnsi="Calibri" w:cs="Calibri"/>
          <w:bCs/>
          <w:sz w:val="24"/>
          <w:szCs w:val="24"/>
        </w:rPr>
        <w:t xml:space="preserve">of </w:t>
      </w:r>
      <w:r w:rsidR="00134A14">
        <w:rPr>
          <w:rFonts w:ascii="Calibri" w:eastAsia="Calibri" w:hAnsi="Calibri" w:cs="Calibri"/>
          <w:bCs/>
          <w:sz w:val="24"/>
          <w:szCs w:val="24"/>
        </w:rPr>
        <w:t>the company</w:t>
      </w:r>
      <w:r w:rsidR="00331E03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5D3E08">
        <w:rPr>
          <w:rFonts w:ascii="Calibri" w:eastAsia="Calibri" w:hAnsi="Calibri" w:cs="Calibri"/>
          <w:bCs/>
          <w:sz w:val="24"/>
          <w:szCs w:val="24"/>
        </w:rPr>
        <w:t>revenue</w:t>
      </w:r>
      <w:r w:rsidR="00331E03">
        <w:rPr>
          <w:rFonts w:ascii="Calibri" w:eastAsia="Calibri" w:hAnsi="Calibri" w:cs="Calibri"/>
          <w:bCs/>
          <w:sz w:val="24"/>
          <w:szCs w:val="24"/>
        </w:rPr>
        <w:t>.</w:t>
      </w:r>
    </w:p>
    <w:p w14:paraId="65D1F030" w14:textId="567A7727" w:rsidR="00ED3594" w:rsidRDefault="00ED3594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 xml:space="preserve">Transform the </w:t>
      </w:r>
      <w:r w:rsidR="003A7E1C">
        <w:rPr>
          <w:rFonts w:ascii="Calibri" w:eastAsia="Calibri" w:hAnsi="Calibri" w:cs="Calibri"/>
          <w:bCs/>
          <w:szCs w:val="24"/>
        </w:rPr>
        <w:t>company</w:t>
      </w:r>
      <w:r>
        <w:rPr>
          <w:rFonts w:ascii="Calibri" w:eastAsia="Calibri" w:hAnsi="Calibri" w:cs="Calibri"/>
          <w:bCs/>
          <w:szCs w:val="24"/>
        </w:rPr>
        <w:t xml:space="preserve"> into </w:t>
      </w:r>
      <w:r w:rsidR="003E0A1E">
        <w:rPr>
          <w:rFonts w:ascii="Calibri" w:eastAsia="Calibri" w:hAnsi="Calibri" w:cs="Calibri"/>
          <w:bCs/>
          <w:szCs w:val="24"/>
        </w:rPr>
        <w:t>a data-driven</w:t>
      </w:r>
      <w:r>
        <w:rPr>
          <w:rFonts w:ascii="Calibri" w:eastAsia="Calibri" w:hAnsi="Calibri" w:cs="Calibri"/>
          <w:bCs/>
          <w:szCs w:val="24"/>
        </w:rPr>
        <w:t xml:space="preserve"> organization</w:t>
      </w:r>
      <w:r w:rsidR="003749F2">
        <w:rPr>
          <w:rFonts w:ascii="Calibri" w:eastAsia="Calibri" w:hAnsi="Calibri" w:cs="Calibri"/>
          <w:bCs/>
          <w:szCs w:val="24"/>
        </w:rPr>
        <w:t>,</w:t>
      </w:r>
      <w:r w:rsidR="00EE1983">
        <w:rPr>
          <w:rFonts w:ascii="Calibri" w:eastAsia="Calibri" w:hAnsi="Calibri" w:cs="Calibri"/>
          <w:bCs/>
          <w:szCs w:val="24"/>
        </w:rPr>
        <w:t xml:space="preserve"> </w:t>
      </w:r>
      <w:r w:rsidR="003749F2">
        <w:rPr>
          <w:rFonts w:ascii="Calibri" w:eastAsia="Calibri" w:hAnsi="Calibri" w:cs="Calibri"/>
          <w:bCs/>
          <w:szCs w:val="24"/>
        </w:rPr>
        <w:t>develop data science strategic vision</w:t>
      </w:r>
      <w:r w:rsidR="00364E80">
        <w:rPr>
          <w:rFonts w:ascii="Calibri" w:eastAsia="Calibri" w:hAnsi="Calibri" w:cs="Calibri"/>
          <w:bCs/>
          <w:szCs w:val="24"/>
        </w:rPr>
        <w:t>s</w:t>
      </w:r>
      <w:r w:rsidR="003749F2">
        <w:rPr>
          <w:rFonts w:ascii="Calibri" w:eastAsia="Calibri" w:hAnsi="Calibri" w:cs="Calibri"/>
          <w:bCs/>
          <w:szCs w:val="24"/>
        </w:rPr>
        <w:t xml:space="preserve"> and roadmap</w:t>
      </w:r>
    </w:p>
    <w:p w14:paraId="783BA828" w14:textId="0C2087C4" w:rsidR="00806113" w:rsidRDefault="00806113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 xml:space="preserve">Lead a multidisciplinary team in advancing the use of quantitative methods to provide insights that maintain, </w:t>
      </w:r>
      <w:r w:rsidR="00336114">
        <w:rPr>
          <w:rFonts w:ascii="Calibri" w:eastAsia="Calibri" w:hAnsi="Calibri" w:cs="Calibri"/>
          <w:bCs/>
          <w:szCs w:val="24"/>
        </w:rPr>
        <w:t>improve,</w:t>
      </w:r>
      <w:r>
        <w:rPr>
          <w:rFonts w:ascii="Calibri" w:eastAsia="Calibri" w:hAnsi="Calibri" w:cs="Calibri"/>
          <w:bCs/>
          <w:szCs w:val="24"/>
        </w:rPr>
        <w:t xml:space="preserve"> and transform</w:t>
      </w:r>
      <w:r w:rsidR="00442E92">
        <w:rPr>
          <w:rFonts w:ascii="Calibri" w:eastAsia="Calibri" w:hAnsi="Calibri" w:cs="Calibri"/>
          <w:bCs/>
          <w:szCs w:val="24"/>
        </w:rPr>
        <w:t xml:space="preserve"> operational activities and decisions</w:t>
      </w:r>
    </w:p>
    <w:p w14:paraId="5B00ADC3" w14:textId="3F62E931" w:rsidR="00765D63" w:rsidRDefault="00302345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 xml:space="preserve">Develop, </w:t>
      </w:r>
      <w:r w:rsidR="0096338F">
        <w:rPr>
          <w:rFonts w:ascii="Calibri" w:eastAsia="Calibri" w:hAnsi="Calibri" w:cs="Calibri"/>
          <w:bCs/>
          <w:szCs w:val="24"/>
        </w:rPr>
        <w:t>implement,</w:t>
      </w:r>
      <w:r w:rsidR="001F373C">
        <w:rPr>
          <w:rFonts w:ascii="Calibri" w:eastAsia="Calibri" w:hAnsi="Calibri" w:cs="Calibri"/>
          <w:bCs/>
          <w:szCs w:val="24"/>
        </w:rPr>
        <w:t xml:space="preserve"> and lead</w:t>
      </w:r>
      <w:r w:rsidR="00765D63">
        <w:rPr>
          <w:rFonts w:ascii="Calibri" w:eastAsia="Calibri" w:hAnsi="Calibri" w:cs="Calibri"/>
          <w:bCs/>
          <w:szCs w:val="24"/>
        </w:rPr>
        <w:t xml:space="preserve"> </w:t>
      </w:r>
      <w:r w:rsidR="004B2099">
        <w:rPr>
          <w:rFonts w:ascii="Calibri" w:eastAsia="Calibri" w:hAnsi="Calibri" w:cs="Calibri"/>
          <w:bCs/>
          <w:szCs w:val="24"/>
        </w:rPr>
        <w:t xml:space="preserve">an </w:t>
      </w:r>
      <w:r w:rsidR="00765D63">
        <w:rPr>
          <w:rFonts w:ascii="Calibri" w:eastAsia="Calibri" w:hAnsi="Calibri" w:cs="Calibri"/>
          <w:bCs/>
          <w:szCs w:val="24"/>
        </w:rPr>
        <w:t>analytics research unit called Lighthouse Labs</w:t>
      </w:r>
    </w:p>
    <w:p w14:paraId="5098CACE" w14:textId="66A27485" w:rsidR="001A4B43" w:rsidRDefault="001A4B43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>Reinforce long-term strategy across a cross-functional team</w:t>
      </w:r>
    </w:p>
    <w:p w14:paraId="295E30DC" w14:textId="77549047" w:rsidR="00ED3594" w:rsidRDefault="001938B6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>Coordinate data science product development, program management, algorithms governance, enterprise platform</w:t>
      </w:r>
      <w:r w:rsidR="00EE1983">
        <w:rPr>
          <w:rFonts w:ascii="Calibri" w:eastAsia="Calibri" w:hAnsi="Calibri" w:cs="Calibri"/>
          <w:bCs/>
          <w:szCs w:val="24"/>
        </w:rPr>
        <w:t>,</w:t>
      </w:r>
      <w:r>
        <w:rPr>
          <w:rFonts w:ascii="Calibri" w:eastAsia="Calibri" w:hAnsi="Calibri" w:cs="Calibri"/>
          <w:bCs/>
          <w:szCs w:val="24"/>
        </w:rPr>
        <w:t xml:space="preserve"> and machine learning engineering</w:t>
      </w:r>
    </w:p>
    <w:p w14:paraId="12DF6D89" w14:textId="7A488C64" w:rsidR="00C73182" w:rsidRDefault="00AF5A8B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>D</w:t>
      </w:r>
      <w:r w:rsidR="003E0A1E">
        <w:rPr>
          <w:rFonts w:ascii="Calibri" w:eastAsia="Calibri" w:hAnsi="Calibri" w:cs="Calibri"/>
          <w:bCs/>
          <w:szCs w:val="24"/>
        </w:rPr>
        <w:t>evelop,</w:t>
      </w:r>
      <w:r>
        <w:rPr>
          <w:rFonts w:ascii="Calibri" w:eastAsia="Calibri" w:hAnsi="Calibri" w:cs="Calibri"/>
          <w:bCs/>
          <w:szCs w:val="24"/>
        </w:rPr>
        <w:t xml:space="preserve"> build,</w:t>
      </w:r>
      <w:r w:rsidR="003E0A1E">
        <w:rPr>
          <w:rFonts w:ascii="Calibri" w:eastAsia="Calibri" w:hAnsi="Calibri" w:cs="Calibri"/>
          <w:bCs/>
          <w:szCs w:val="24"/>
        </w:rPr>
        <w:t xml:space="preserve"> and deploy into production models that have supported more than </w:t>
      </w:r>
      <w:r w:rsidR="0055104D">
        <w:rPr>
          <w:rFonts w:ascii="Calibri" w:eastAsia="Calibri" w:hAnsi="Calibri" w:cs="Calibri"/>
          <w:bCs/>
          <w:szCs w:val="24"/>
        </w:rPr>
        <w:t>$</w:t>
      </w:r>
      <w:r w:rsidR="003E0A1E">
        <w:rPr>
          <w:rFonts w:ascii="Calibri" w:eastAsia="Calibri" w:hAnsi="Calibri" w:cs="Calibri"/>
          <w:bCs/>
          <w:szCs w:val="24"/>
        </w:rPr>
        <w:t xml:space="preserve">1 billion </w:t>
      </w:r>
      <w:r w:rsidR="00FD2A95">
        <w:rPr>
          <w:rFonts w:ascii="Calibri" w:eastAsia="Calibri" w:hAnsi="Calibri" w:cs="Calibri"/>
          <w:bCs/>
          <w:szCs w:val="24"/>
        </w:rPr>
        <w:t xml:space="preserve">in </w:t>
      </w:r>
      <w:r w:rsidR="003E0A1E">
        <w:rPr>
          <w:rFonts w:ascii="Calibri" w:eastAsia="Calibri" w:hAnsi="Calibri" w:cs="Calibri"/>
          <w:bCs/>
          <w:szCs w:val="24"/>
        </w:rPr>
        <w:t xml:space="preserve">grain sales  </w:t>
      </w:r>
    </w:p>
    <w:p w14:paraId="7BB8AC32" w14:textId="4E645D48" w:rsidR="00942CC9" w:rsidRPr="00ED3594" w:rsidRDefault="00C73182" w:rsidP="00ED359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Cs/>
          <w:szCs w:val="24"/>
        </w:rPr>
      </w:pPr>
      <w:r>
        <w:rPr>
          <w:rFonts w:ascii="Calibri" w:eastAsia="Calibri" w:hAnsi="Calibri" w:cs="Calibri"/>
          <w:bCs/>
          <w:szCs w:val="24"/>
        </w:rPr>
        <w:t xml:space="preserve">Develop algorithms that help farmers and </w:t>
      </w:r>
      <w:r w:rsidR="00A35574">
        <w:rPr>
          <w:rFonts w:ascii="Calibri" w:eastAsia="Calibri" w:hAnsi="Calibri" w:cs="Calibri"/>
          <w:bCs/>
          <w:szCs w:val="24"/>
        </w:rPr>
        <w:t xml:space="preserve">grain </w:t>
      </w:r>
      <w:r>
        <w:rPr>
          <w:rFonts w:ascii="Calibri" w:eastAsia="Calibri" w:hAnsi="Calibri" w:cs="Calibri"/>
          <w:bCs/>
          <w:szCs w:val="24"/>
        </w:rPr>
        <w:t xml:space="preserve">marketing firms </w:t>
      </w:r>
      <w:r w:rsidR="00A35574">
        <w:rPr>
          <w:rFonts w:ascii="Calibri" w:eastAsia="Calibri" w:hAnsi="Calibri" w:cs="Calibri"/>
          <w:bCs/>
          <w:szCs w:val="24"/>
        </w:rPr>
        <w:t xml:space="preserve">confidently make business </w:t>
      </w:r>
      <w:r w:rsidR="00393996">
        <w:rPr>
          <w:rFonts w:ascii="Calibri" w:eastAsia="Calibri" w:hAnsi="Calibri" w:cs="Calibri"/>
          <w:bCs/>
          <w:szCs w:val="24"/>
        </w:rPr>
        <w:t>decisions</w:t>
      </w:r>
      <w:r w:rsidR="00A35574">
        <w:rPr>
          <w:rFonts w:ascii="Calibri" w:eastAsia="Calibri" w:hAnsi="Calibri" w:cs="Calibri"/>
          <w:bCs/>
          <w:szCs w:val="24"/>
        </w:rPr>
        <w:t xml:space="preserve"> by </w:t>
      </w:r>
      <w:r>
        <w:rPr>
          <w:rFonts w:ascii="Calibri" w:eastAsia="Calibri" w:hAnsi="Calibri" w:cs="Calibri"/>
          <w:bCs/>
          <w:szCs w:val="24"/>
        </w:rPr>
        <w:t xml:space="preserve">instantly </w:t>
      </w:r>
      <w:r w:rsidR="00393996">
        <w:rPr>
          <w:rFonts w:ascii="Calibri" w:eastAsia="Calibri" w:hAnsi="Calibri" w:cs="Calibri"/>
          <w:bCs/>
          <w:szCs w:val="24"/>
        </w:rPr>
        <w:t>determining</w:t>
      </w:r>
      <w:r>
        <w:rPr>
          <w:rFonts w:ascii="Calibri" w:eastAsia="Calibri" w:hAnsi="Calibri" w:cs="Calibri"/>
          <w:bCs/>
          <w:szCs w:val="24"/>
        </w:rPr>
        <w:t xml:space="preserve"> whether to sell, hold</w:t>
      </w:r>
      <w:r w:rsidR="00A35574">
        <w:rPr>
          <w:rFonts w:ascii="Calibri" w:eastAsia="Calibri" w:hAnsi="Calibri" w:cs="Calibri"/>
          <w:bCs/>
          <w:szCs w:val="24"/>
        </w:rPr>
        <w:t xml:space="preserve"> or buy a commodity</w:t>
      </w:r>
      <w:r w:rsidR="00ED3594">
        <w:rPr>
          <w:rFonts w:ascii="Calibri" w:eastAsia="Calibri" w:hAnsi="Calibri" w:cs="Calibri"/>
          <w:bCs/>
          <w:szCs w:val="24"/>
        </w:rPr>
        <w:t xml:space="preserve"> </w:t>
      </w:r>
    </w:p>
    <w:p w14:paraId="70632BB2" w14:textId="4BD6929F" w:rsidR="00B11C9C" w:rsidRPr="008A4D7B" w:rsidRDefault="00243189" w:rsidP="0042664A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aps/>
          <w:sz w:val="24"/>
          <w:szCs w:val="24"/>
        </w:rPr>
        <w:t>sEnior</w:t>
      </w:r>
      <w:r w:rsidR="009266FA">
        <w:rPr>
          <w:rFonts w:ascii="Calibri" w:eastAsia="Calibri" w:hAnsi="Calibri" w:cs="Calibri"/>
          <w:b/>
          <w:caps/>
          <w:sz w:val="24"/>
          <w:szCs w:val="24"/>
        </w:rPr>
        <w:t xml:space="preserve"> LEAD</w:t>
      </w:r>
      <w:r>
        <w:rPr>
          <w:rFonts w:ascii="Calibri" w:eastAsia="Calibri" w:hAnsi="Calibri" w:cs="Calibri"/>
          <w:b/>
          <w:caps/>
          <w:sz w:val="24"/>
          <w:szCs w:val="24"/>
        </w:rPr>
        <w:t xml:space="preserve"> </w:t>
      </w:r>
      <w:r w:rsidR="000C0B24" w:rsidRPr="008A4D7B">
        <w:rPr>
          <w:rFonts w:ascii="Calibri" w:eastAsia="Calibri" w:hAnsi="Calibri" w:cs="Calibri"/>
          <w:b/>
          <w:caps/>
          <w:sz w:val="24"/>
          <w:szCs w:val="24"/>
        </w:rPr>
        <w:t>Data</w:t>
      </w:r>
      <w:r w:rsidR="00AA4577" w:rsidRPr="008A4D7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203A9">
        <w:rPr>
          <w:rFonts w:ascii="Calibri" w:eastAsia="Calibri" w:hAnsi="Calibri" w:cs="Calibri"/>
          <w:b/>
          <w:sz w:val="24"/>
          <w:szCs w:val="24"/>
        </w:rPr>
        <w:t>SCIENTIST</w:t>
      </w:r>
      <w:r w:rsidR="00437469" w:rsidRPr="00437469">
        <w:rPr>
          <w:rFonts w:ascii="Calibri" w:eastAsia="Calibri" w:hAnsi="Calibri" w:cs="Calibri"/>
          <w:i/>
          <w:sz w:val="24"/>
          <w:szCs w:val="24"/>
        </w:rPr>
        <w:t xml:space="preserve"> </w:t>
      </w:r>
      <w:bookmarkStart w:id="1" w:name="_Hlk114144515"/>
      <w:r w:rsidR="002A6A9B">
        <w:rPr>
          <w:rFonts w:ascii="Calibri" w:eastAsia="Calibri" w:hAnsi="Calibri" w:cs="Calibri"/>
          <w:i/>
          <w:sz w:val="24"/>
          <w:szCs w:val="24"/>
        </w:rPr>
        <w:t>In</w:t>
      </w:r>
      <w:r w:rsidR="005E3015">
        <w:rPr>
          <w:rFonts w:ascii="Calibri" w:eastAsia="Calibri" w:hAnsi="Calibri" w:cs="Calibri"/>
          <w:i/>
          <w:sz w:val="24"/>
          <w:szCs w:val="24"/>
        </w:rPr>
        <w:t>D</w:t>
      </w:r>
      <w:r w:rsidR="002A6A9B">
        <w:rPr>
          <w:rFonts w:ascii="Calibri" w:eastAsia="Calibri" w:hAnsi="Calibri" w:cs="Calibri"/>
          <w:i/>
          <w:sz w:val="24"/>
          <w:szCs w:val="24"/>
        </w:rPr>
        <w:t>ata Labs</w:t>
      </w:r>
      <w:r w:rsidR="00437469" w:rsidRPr="008A4D7B">
        <w:rPr>
          <w:rFonts w:ascii="Calibri" w:eastAsia="Calibri" w:hAnsi="Calibri" w:cs="Calibri"/>
          <w:i/>
          <w:sz w:val="24"/>
          <w:szCs w:val="24"/>
        </w:rPr>
        <w:t xml:space="preserve"> </w:t>
      </w:r>
      <w:bookmarkEnd w:id="1"/>
      <w:r w:rsidR="00437469" w:rsidRPr="008A4D7B">
        <w:rPr>
          <w:rFonts w:ascii="Calibri" w:eastAsia="Calibri" w:hAnsi="Calibri" w:cs="Calibri"/>
          <w:sz w:val="24"/>
          <w:szCs w:val="24"/>
        </w:rPr>
        <w:t>|</w:t>
      </w:r>
      <w:r w:rsidR="00437469" w:rsidRPr="008A4D7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sz w:val="24"/>
          <w:szCs w:val="24"/>
        </w:rPr>
        <w:t>San Francisco</w:t>
      </w:r>
      <w:r w:rsidR="00437469" w:rsidRPr="00A401EE">
        <w:rPr>
          <w:rFonts w:ascii="Calibri" w:eastAsia="Calibri" w:hAnsi="Calibri" w:cs="Calibri"/>
          <w:sz w:val="24"/>
          <w:szCs w:val="24"/>
        </w:rPr>
        <w:t xml:space="preserve">, </w:t>
      </w:r>
      <w:r w:rsidR="00845357">
        <w:rPr>
          <w:rFonts w:ascii="Calibri" w:eastAsia="Calibri" w:hAnsi="Calibri" w:cs="Calibri"/>
          <w:sz w:val="24"/>
          <w:szCs w:val="24"/>
        </w:rPr>
        <w:t>CA</w:t>
      </w:r>
      <w:r w:rsidR="00437469" w:rsidRPr="008A4D7B">
        <w:rPr>
          <w:rFonts w:ascii="Calibri" w:eastAsia="Calibri" w:hAnsi="Calibri" w:cs="Calibri"/>
          <w:sz w:val="24"/>
          <w:szCs w:val="24"/>
        </w:rPr>
        <w:t xml:space="preserve">                      </w:t>
      </w:r>
      <w:r w:rsidR="00212174">
        <w:rPr>
          <w:rFonts w:ascii="Calibri" w:eastAsia="Calibri" w:hAnsi="Calibri" w:cs="Calibri"/>
          <w:sz w:val="24"/>
          <w:szCs w:val="24"/>
        </w:rPr>
        <w:tab/>
        <w:t xml:space="preserve">    </w:t>
      </w:r>
      <w:r w:rsidR="00DA48FD">
        <w:rPr>
          <w:rFonts w:ascii="Calibri" w:eastAsia="Calibri" w:hAnsi="Calibri" w:cs="Calibri"/>
          <w:sz w:val="24"/>
          <w:szCs w:val="24"/>
        </w:rPr>
        <w:t>Aug 201</w:t>
      </w:r>
      <w:r w:rsidR="00391C38">
        <w:rPr>
          <w:rFonts w:ascii="Calibri" w:eastAsia="Calibri" w:hAnsi="Calibri" w:cs="Calibri"/>
          <w:sz w:val="24"/>
          <w:szCs w:val="24"/>
        </w:rPr>
        <w:t>5</w:t>
      </w:r>
      <w:r w:rsidR="00AA4577" w:rsidRPr="008A4D7B">
        <w:rPr>
          <w:rFonts w:ascii="Calibri" w:eastAsia="Calibri" w:hAnsi="Calibri" w:cs="Calibri"/>
          <w:sz w:val="24"/>
          <w:szCs w:val="24"/>
        </w:rPr>
        <w:t xml:space="preserve"> </w:t>
      </w:r>
      <w:r w:rsidR="004A1E22" w:rsidRPr="008A4D7B">
        <w:rPr>
          <w:rFonts w:ascii="Calibri" w:eastAsia="Calibri" w:hAnsi="Calibri" w:cs="Calibri"/>
          <w:sz w:val="24"/>
          <w:szCs w:val="24"/>
        </w:rPr>
        <w:t>-</w:t>
      </w:r>
      <w:r w:rsidR="00AA4577" w:rsidRPr="008A4D7B">
        <w:rPr>
          <w:rFonts w:ascii="Calibri" w:eastAsia="Calibri" w:hAnsi="Calibri" w:cs="Calibri"/>
          <w:sz w:val="24"/>
          <w:szCs w:val="24"/>
        </w:rPr>
        <w:t xml:space="preserve"> </w:t>
      </w:r>
      <w:r w:rsidR="00A646C1">
        <w:rPr>
          <w:rFonts w:ascii="Calibri" w:eastAsia="Calibri" w:hAnsi="Calibri" w:cs="Calibri"/>
          <w:sz w:val="24"/>
          <w:szCs w:val="24"/>
        </w:rPr>
        <w:t>2020</w:t>
      </w:r>
      <w:r w:rsidR="00AA4577" w:rsidRPr="008A4D7B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bookmarkEnd w:id="0"/>
    <w:p w14:paraId="279034F1" w14:textId="60FD29BA" w:rsidR="00581218" w:rsidRDefault="00C33ABE" w:rsidP="00EB75C4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8A4D7B">
        <w:rPr>
          <w:rFonts w:ascii="Calibri" w:hAnsi="Calibri" w:cs="Calibri"/>
        </w:rPr>
        <w:t>Serv</w:t>
      </w:r>
      <w:r w:rsidR="00DF515B">
        <w:rPr>
          <w:rFonts w:ascii="Calibri" w:hAnsi="Calibri" w:cs="Calibri"/>
        </w:rPr>
        <w:t>ed</w:t>
      </w:r>
      <w:r w:rsidR="004A1E22" w:rsidRPr="008A4D7B">
        <w:rPr>
          <w:rFonts w:ascii="Calibri" w:hAnsi="Calibri" w:cs="Calibri"/>
        </w:rPr>
        <w:t xml:space="preserve"> as </w:t>
      </w:r>
      <w:r w:rsidR="00422FD3">
        <w:rPr>
          <w:rFonts w:ascii="Calibri" w:hAnsi="Calibri" w:cs="Calibri"/>
        </w:rPr>
        <w:t xml:space="preserve">Lead </w:t>
      </w:r>
      <w:r w:rsidR="004A1E22" w:rsidRPr="008A4D7B">
        <w:rPr>
          <w:rFonts w:ascii="Calibri" w:hAnsi="Calibri" w:cs="Calibri"/>
        </w:rPr>
        <w:t>Sen</w:t>
      </w:r>
      <w:r w:rsidR="00C00D2A">
        <w:rPr>
          <w:rFonts w:ascii="Calibri" w:hAnsi="Calibri" w:cs="Calibri"/>
        </w:rPr>
        <w:t xml:space="preserve">ior </w:t>
      </w:r>
      <w:r w:rsidR="00656B87">
        <w:rPr>
          <w:rFonts w:ascii="Calibri" w:hAnsi="Calibri" w:cs="Calibri"/>
        </w:rPr>
        <w:t xml:space="preserve">Data </w:t>
      </w:r>
      <w:r w:rsidR="00581218">
        <w:rPr>
          <w:rFonts w:ascii="Calibri" w:hAnsi="Calibri" w:cs="Calibri"/>
        </w:rPr>
        <w:t>Scientist, play</w:t>
      </w:r>
      <w:r w:rsidR="00DF515B">
        <w:rPr>
          <w:rFonts w:ascii="Calibri" w:hAnsi="Calibri" w:cs="Calibri"/>
        </w:rPr>
        <w:t>ed</w:t>
      </w:r>
      <w:r w:rsidR="00581218">
        <w:rPr>
          <w:rFonts w:ascii="Calibri" w:hAnsi="Calibri" w:cs="Calibri"/>
        </w:rPr>
        <w:t xml:space="preserve"> a major role in</w:t>
      </w:r>
      <w:r w:rsidR="00563E03">
        <w:rPr>
          <w:rFonts w:ascii="Calibri" w:hAnsi="Calibri" w:cs="Calibri"/>
        </w:rPr>
        <w:t xml:space="preserve"> managing the data science team, planning projects,</w:t>
      </w:r>
      <w:r w:rsidR="00581218">
        <w:rPr>
          <w:rFonts w:ascii="Calibri" w:hAnsi="Calibri" w:cs="Calibri"/>
        </w:rPr>
        <w:t xml:space="preserve"> </w:t>
      </w:r>
      <w:r w:rsidR="0009409A">
        <w:rPr>
          <w:rFonts w:ascii="Calibri" w:hAnsi="Calibri" w:cs="Calibri"/>
        </w:rPr>
        <w:t>developing,</w:t>
      </w:r>
      <w:r w:rsidR="00581218">
        <w:rPr>
          <w:rFonts w:ascii="Calibri" w:hAnsi="Calibri" w:cs="Calibri"/>
        </w:rPr>
        <w:t xml:space="preserve"> and maintaining statistical </w:t>
      </w:r>
      <w:r w:rsidR="002E1909">
        <w:rPr>
          <w:rFonts w:ascii="Calibri" w:hAnsi="Calibri" w:cs="Calibri"/>
        </w:rPr>
        <w:t>and machine learning models that min</w:t>
      </w:r>
      <w:r w:rsidR="002C7A1D">
        <w:rPr>
          <w:rFonts w:ascii="Calibri" w:hAnsi="Calibri" w:cs="Calibri"/>
        </w:rPr>
        <w:t>e</w:t>
      </w:r>
      <w:r w:rsidR="002E1909">
        <w:rPr>
          <w:rFonts w:ascii="Calibri" w:hAnsi="Calibri" w:cs="Calibri"/>
        </w:rPr>
        <w:t>, analyze and turn data into meaningful insights</w:t>
      </w:r>
      <w:r w:rsidR="002C7A1D">
        <w:rPr>
          <w:rFonts w:ascii="Calibri" w:hAnsi="Calibri" w:cs="Calibri"/>
        </w:rPr>
        <w:t xml:space="preserve"> </w:t>
      </w:r>
      <w:r w:rsidR="000A1F07">
        <w:rPr>
          <w:rFonts w:ascii="Calibri" w:hAnsi="Calibri" w:cs="Calibri"/>
        </w:rPr>
        <w:t>that contribute to 22% customer base grow</w:t>
      </w:r>
      <w:r w:rsidR="007B2405">
        <w:rPr>
          <w:rFonts w:ascii="Calibri" w:hAnsi="Calibri" w:cs="Calibri"/>
        </w:rPr>
        <w:t>th</w:t>
      </w:r>
      <w:r w:rsidR="002C7A1D">
        <w:rPr>
          <w:rFonts w:ascii="Calibri" w:hAnsi="Calibri" w:cs="Calibri"/>
        </w:rPr>
        <w:t>.</w:t>
      </w:r>
    </w:p>
    <w:p w14:paraId="624BBCF8" w14:textId="69B24054" w:rsidR="00EB75C4" w:rsidRDefault="00EB75C4" w:rsidP="00D53EC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</w:t>
      </w:r>
      <w:r w:rsidR="00DF515B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output to explain data analysis, data visualization, and statistical modeling to stakeholders</w:t>
      </w:r>
    </w:p>
    <w:p w14:paraId="0E9D5182" w14:textId="20CC1515" w:rsidR="00B64CC0" w:rsidRDefault="00B64CC0" w:rsidP="00D53EC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Ensure</w:t>
      </w:r>
      <w:r w:rsidR="00DF515B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data mining, data cleaning, data collection, models </w:t>
      </w:r>
      <w:r w:rsidR="000F1F7F">
        <w:rPr>
          <w:rFonts w:ascii="Calibri" w:hAnsi="Calibri" w:cs="Calibri"/>
        </w:rPr>
        <w:t>development</w:t>
      </w:r>
      <w:r>
        <w:rPr>
          <w:rFonts w:ascii="Calibri" w:hAnsi="Calibri" w:cs="Calibri"/>
        </w:rPr>
        <w:t>, validation</w:t>
      </w:r>
      <w:r w:rsidR="000F1F7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visualization</w:t>
      </w:r>
    </w:p>
    <w:p w14:paraId="444CB2C8" w14:textId="7663B750" w:rsidR="004A1E22" w:rsidRPr="008A4D7B" w:rsidRDefault="007D2E5F" w:rsidP="00D53EC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4A1E22" w:rsidRPr="008A4D7B">
        <w:rPr>
          <w:rFonts w:ascii="Calibri" w:hAnsi="Calibri" w:cs="Calibri"/>
        </w:rPr>
        <w:t>anag</w:t>
      </w:r>
      <w:r w:rsidR="009A6048">
        <w:rPr>
          <w:rFonts w:ascii="Calibri" w:hAnsi="Calibri" w:cs="Calibri"/>
        </w:rPr>
        <w:t xml:space="preserve">ed </w:t>
      </w:r>
      <w:r w:rsidR="00656B87">
        <w:rPr>
          <w:rFonts w:ascii="Calibri" w:hAnsi="Calibri" w:cs="Calibri"/>
        </w:rPr>
        <w:t xml:space="preserve">data science </w:t>
      </w:r>
      <w:r w:rsidR="004A1E22" w:rsidRPr="008A4D7B">
        <w:rPr>
          <w:rFonts w:ascii="Calibri" w:hAnsi="Calibri" w:cs="Calibri"/>
        </w:rPr>
        <w:t>pro</w:t>
      </w:r>
      <w:r w:rsidR="00C33ABE" w:rsidRPr="008A4D7B">
        <w:rPr>
          <w:rFonts w:ascii="Calibri" w:hAnsi="Calibri" w:cs="Calibri"/>
        </w:rPr>
        <w:t>jects from business requirement</w:t>
      </w:r>
      <w:r w:rsidR="004A1E22" w:rsidRPr="008A4D7B">
        <w:rPr>
          <w:rFonts w:ascii="Calibri" w:hAnsi="Calibri" w:cs="Calibri"/>
        </w:rPr>
        <w:t xml:space="preserve"> analysis to solutions delivery and support.</w:t>
      </w:r>
    </w:p>
    <w:p w14:paraId="4D73723B" w14:textId="4ECE8FD1" w:rsidR="00892B51" w:rsidRPr="008A4D7B" w:rsidRDefault="00892B51" w:rsidP="00892B5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8A4D7B">
        <w:rPr>
          <w:rFonts w:ascii="Calibri" w:eastAsia="Times New Roman" w:hAnsi="Calibri" w:cs="Calibri"/>
          <w:sz w:val="24"/>
          <w:szCs w:val="24"/>
        </w:rPr>
        <w:t xml:space="preserve">Enhanced </w:t>
      </w:r>
      <w:r w:rsidR="000F1F7F">
        <w:rPr>
          <w:rFonts w:ascii="Calibri" w:eastAsia="Times New Roman" w:hAnsi="Calibri" w:cs="Calibri"/>
          <w:sz w:val="24"/>
          <w:szCs w:val="24"/>
        </w:rPr>
        <w:t>stakeholders’</w:t>
      </w:r>
      <w:r w:rsidRPr="008A4D7B">
        <w:rPr>
          <w:rFonts w:ascii="Calibri" w:eastAsia="Times New Roman" w:hAnsi="Calibri" w:cs="Calibri"/>
          <w:sz w:val="24"/>
          <w:szCs w:val="24"/>
        </w:rPr>
        <w:t xml:space="preserve"> understanding of dat</w:t>
      </w:r>
      <w:r>
        <w:rPr>
          <w:rFonts w:ascii="Calibri" w:eastAsia="Times New Roman" w:hAnsi="Calibri" w:cs="Calibri"/>
          <w:sz w:val="24"/>
          <w:szCs w:val="24"/>
        </w:rPr>
        <w:t>a insights</w:t>
      </w:r>
      <w:r w:rsidRPr="008A4D7B">
        <w:rPr>
          <w:rFonts w:ascii="Calibri" w:eastAsia="Times New Roman" w:hAnsi="Calibri" w:cs="Calibri"/>
          <w:sz w:val="24"/>
          <w:szCs w:val="24"/>
        </w:rPr>
        <w:t xml:space="preserve"> s by conducting pre-implementation workshops, delivering group and individual training sessions, and creating user-friendly training materials.</w:t>
      </w:r>
    </w:p>
    <w:p w14:paraId="60F21786" w14:textId="7A90B12C" w:rsidR="004A1E22" w:rsidRDefault="004A1E22" w:rsidP="0042664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8A4D7B">
        <w:rPr>
          <w:rFonts w:ascii="Calibri" w:eastAsia="Times New Roman" w:hAnsi="Calibri" w:cs="Calibri"/>
          <w:sz w:val="24"/>
          <w:szCs w:val="24"/>
        </w:rPr>
        <w:t xml:space="preserve">Contributed </w:t>
      </w:r>
      <w:r w:rsidR="00441FD1">
        <w:rPr>
          <w:rFonts w:ascii="Calibri" w:eastAsia="Times New Roman" w:hAnsi="Calibri" w:cs="Calibri"/>
          <w:sz w:val="24"/>
          <w:szCs w:val="24"/>
        </w:rPr>
        <w:t>to 20</w:t>
      </w:r>
      <w:r w:rsidR="00E00C0F" w:rsidRPr="008A4D7B">
        <w:rPr>
          <w:rFonts w:ascii="Calibri" w:eastAsia="Times New Roman" w:hAnsi="Calibri" w:cs="Calibri"/>
          <w:sz w:val="24"/>
          <w:szCs w:val="24"/>
        </w:rPr>
        <w:t xml:space="preserve">% revenue growth </w:t>
      </w:r>
      <w:r w:rsidRPr="008A4D7B">
        <w:rPr>
          <w:rFonts w:ascii="Calibri" w:eastAsia="Times New Roman" w:hAnsi="Calibri" w:cs="Calibri"/>
          <w:sz w:val="24"/>
          <w:szCs w:val="24"/>
        </w:rPr>
        <w:t xml:space="preserve">by </w:t>
      </w:r>
      <w:r w:rsidR="007B2405">
        <w:rPr>
          <w:rFonts w:ascii="Calibri" w:eastAsia="Times New Roman" w:hAnsi="Calibri" w:cs="Calibri"/>
          <w:sz w:val="24"/>
          <w:szCs w:val="24"/>
        </w:rPr>
        <w:t>generating accurate predictions</w:t>
      </w:r>
      <w:r w:rsidRPr="008A4D7B">
        <w:rPr>
          <w:rFonts w:ascii="Calibri" w:eastAsia="Times New Roman" w:hAnsi="Calibri" w:cs="Calibri"/>
          <w:sz w:val="24"/>
          <w:szCs w:val="24"/>
        </w:rPr>
        <w:t xml:space="preserve">, enabling sales and support staff to </w:t>
      </w:r>
      <w:r w:rsidR="00E00C0F" w:rsidRPr="008A4D7B">
        <w:rPr>
          <w:rFonts w:ascii="Calibri" w:eastAsia="Times New Roman" w:hAnsi="Calibri" w:cs="Calibri"/>
          <w:sz w:val="24"/>
          <w:szCs w:val="24"/>
        </w:rPr>
        <w:t xml:space="preserve">rapidly </w:t>
      </w:r>
      <w:r w:rsidRPr="008A4D7B">
        <w:rPr>
          <w:rFonts w:ascii="Calibri" w:eastAsia="Times New Roman" w:hAnsi="Calibri" w:cs="Calibri"/>
          <w:sz w:val="24"/>
          <w:szCs w:val="24"/>
        </w:rPr>
        <w:t>respond to customer requests.</w:t>
      </w:r>
    </w:p>
    <w:p w14:paraId="5F87F64D" w14:textId="77777777" w:rsidR="00845357" w:rsidRPr="008A4D7B" w:rsidRDefault="00D57F42" w:rsidP="00845357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aps/>
          <w:sz w:val="24"/>
          <w:szCs w:val="24"/>
        </w:rPr>
        <w:lastRenderedPageBreak/>
        <w:t>SE</w:t>
      </w:r>
      <w:r w:rsidR="00AD7632">
        <w:rPr>
          <w:rFonts w:ascii="Calibri" w:eastAsia="Calibri" w:hAnsi="Calibri" w:cs="Calibri"/>
          <w:b/>
          <w:caps/>
          <w:sz w:val="24"/>
          <w:szCs w:val="24"/>
        </w:rPr>
        <w:t xml:space="preserve">NIOR </w:t>
      </w:r>
      <w:r w:rsidR="00845357" w:rsidRPr="008A4D7B">
        <w:rPr>
          <w:rFonts w:ascii="Calibri" w:eastAsia="Calibri" w:hAnsi="Calibri" w:cs="Calibri"/>
          <w:b/>
          <w:caps/>
          <w:sz w:val="24"/>
          <w:szCs w:val="24"/>
        </w:rPr>
        <w:t>Data</w:t>
      </w:r>
      <w:r w:rsidR="00845357" w:rsidRPr="008A4D7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b/>
          <w:sz w:val="24"/>
          <w:szCs w:val="24"/>
        </w:rPr>
        <w:t>ANALYST</w:t>
      </w:r>
      <w:r w:rsidR="00845357" w:rsidRPr="00437469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i/>
          <w:sz w:val="24"/>
          <w:szCs w:val="24"/>
        </w:rPr>
        <w:t>InData Labs</w:t>
      </w:r>
      <w:r w:rsidR="00845357" w:rsidRPr="008A4D7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45357" w:rsidRPr="008A4D7B">
        <w:rPr>
          <w:rFonts w:ascii="Calibri" w:eastAsia="Calibri" w:hAnsi="Calibri" w:cs="Calibri"/>
          <w:sz w:val="24"/>
          <w:szCs w:val="24"/>
        </w:rPr>
        <w:t>|</w:t>
      </w:r>
      <w:r w:rsidR="00845357" w:rsidRPr="008A4D7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sz w:val="24"/>
          <w:szCs w:val="24"/>
        </w:rPr>
        <w:t>San Francisco</w:t>
      </w:r>
      <w:r w:rsidR="00845357" w:rsidRPr="00A401EE">
        <w:rPr>
          <w:rFonts w:ascii="Calibri" w:eastAsia="Calibri" w:hAnsi="Calibri" w:cs="Calibri"/>
          <w:sz w:val="24"/>
          <w:szCs w:val="24"/>
        </w:rPr>
        <w:t xml:space="preserve">, </w:t>
      </w:r>
      <w:r w:rsidR="00845357">
        <w:rPr>
          <w:rFonts w:ascii="Calibri" w:eastAsia="Calibri" w:hAnsi="Calibri" w:cs="Calibri"/>
          <w:sz w:val="24"/>
          <w:szCs w:val="24"/>
        </w:rPr>
        <w:t>CA</w:t>
      </w:r>
      <w:r w:rsidR="00243189">
        <w:rPr>
          <w:rFonts w:ascii="Calibri" w:eastAsia="Calibri" w:hAnsi="Calibri" w:cs="Calibri"/>
          <w:sz w:val="24"/>
          <w:szCs w:val="24"/>
        </w:rPr>
        <w:tab/>
      </w:r>
      <w:r w:rsidR="00243189">
        <w:rPr>
          <w:rFonts w:ascii="Calibri" w:eastAsia="Calibri" w:hAnsi="Calibri" w:cs="Calibri"/>
          <w:sz w:val="24"/>
          <w:szCs w:val="24"/>
        </w:rPr>
        <w:tab/>
      </w:r>
      <w:r w:rsidR="00845357" w:rsidRPr="008A4D7B">
        <w:rPr>
          <w:rFonts w:ascii="Calibri" w:eastAsia="Calibri" w:hAnsi="Calibri" w:cs="Calibri"/>
          <w:sz w:val="24"/>
          <w:szCs w:val="24"/>
        </w:rPr>
        <w:t xml:space="preserve">                      </w:t>
      </w:r>
      <w:r w:rsidR="00845357">
        <w:rPr>
          <w:rFonts w:ascii="Calibri" w:eastAsia="Calibri" w:hAnsi="Calibri" w:cs="Calibri"/>
          <w:sz w:val="24"/>
          <w:szCs w:val="24"/>
        </w:rPr>
        <w:tab/>
        <w:t xml:space="preserve">    Aug 2012</w:t>
      </w:r>
      <w:r w:rsidR="00845357" w:rsidRPr="008A4D7B">
        <w:rPr>
          <w:rFonts w:ascii="Calibri" w:eastAsia="Calibri" w:hAnsi="Calibri" w:cs="Calibri"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sz w:val="24"/>
          <w:szCs w:val="24"/>
        </w:rPr>
        <w:t>–</w:t>
      </w:r>
      <w:r w:rsidR="00845357" w:rsidRPr="008A4D7B">
        <w:rPr>
          <w:rFonts w:ascii="Calibri" w:eastAsia="Calibri" w:hAnsi="Calibri" w:cs="Calibri"/>
          <w:sz w:val="24"/>
          <w:szCs w:val="24"/>
        </w:rPr>
        <w:t xml:space="preserve"> </w:t>
      </w:r>
      <w:r w:rsidR="00845357">
        <w:rPr>
          <w:rFonts w:ascii="Calibri" w:eastAsia="Calibri" w:hAnsi="Calibri" w:cs="Calibri"/>
          <w:sz w:val="24"/>
          <w:szCs w:val="24"/>
        </w:rPr>
        <w:t>201</w:t>
      </w:r>
      <w:r w:rsidR="00391C38">
        <w:rPr>
          <w:rFonts w:ascii="Calibri" w:eastAsia="Calibri" w:hAnsi="Calibri" w:cs="Calibri"/>
          <w:sz w:val="24"/>
          <w:szCs w:val="24"/>
        </w:rPr>
        <w:t>5</w:t>
      </w:r>
      <w:r w:rsidR="00845357" w:rsidRPr="008A4D7B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39B2E05" w14:textId="0B5B5C6D" w:rsidR="00697BDB" w:rsidRDefault="00697BDB">
      <w:pPr>
        <w:rPr>
          <w:rFonts w:ascii="Calibri" w:hAnsi="Calibri" w:cs="Calibri"/>
        </w:rPr>
      </w:pPr>
    </w:p>
    <w:p w14:paraId="7E00C9D3" w14:textId="62B13716" w:rsidR="00B11C9C" w:rsidRPr="008A4D7B" w:rsidRDefault="00000000" w:rsidP="00675B73">
      <w:pPr>
        <w:spacing w:line="240" w:lineRule="auto"/>
        <w:contextualSpacing/>
        <w:jc w:val="both"/>
        <w:rPr>
          <w:rFonts w:ascii="Calibri" w:eastAsia="Calibri" w:hAnsi="Calibri" w:cs="Calibri"/>
          <w:color w:val="500050"/>
          <w:sz w:val="16"/>
          <w:szCs w:val="16"/>
        </w:rPr>
      </w:pPr>
      <w:r>
        <w:rPr>
          <w:rFonts w:ascii="Calibri" w:hAnsi="Calibri" w:cs="Calibri"/>
        </w:rPr>
        <w:pict w14:anchorId="1377BD41">
          <v:rect id="_x0000_i1028" style="width:0;height:1.5pt" o:hralign="center" o:hrstd="t" o:hr="t" fillcolor="#a0a0a0" stroked="f"/>
        </w:pict>
      </w:r>
    </w:p>
    <w:p w14:paraId="7F4BAC65" w14:textId="77777777" w:rsidR="00B11C9C" w:rsidRPr="008A4D7B" w:rsidRDefault="00AA4577" w:rsidP="003B36C1">
      <w:pPr>
        <w:spacing w:line="240" w:lineRule="auto"/>
        <w:jc w:val="both"/>
        <w:rPr>
          <w:rFonts w:ascii="Calibri" w:eastAsia="Calibri" w:hAnsi="Calibri" w:cs="Calibri"/>
          <w:b/>
          <w:color w:val="073763"/>
          <w:sz w:val="28"/>
          <w:szCs w:val="28"/>
        </w:rPr>
      </w:pPr>
      <w:r w:rsidRPr="008A4D7B">
        <w:rPr>
          <w:rFonts w:ascii="Calibri" w:eastAsia="Calibri" w:hAnsi="Calibri" w:cs="Calibri"/>
          <w:b/>
          <w:color w:val="073763"/>
          <w:sz w:val="28"/>
          <w:szCs w:val="28"/>
        </w:rPr>
        <w:t>EDUCATION</w:t>
      </w:r>
      <w:r w:rsidRPr="008A4D7B">
        <w:rPr>
          <w:rFonts w:ascii="Calibri" w:eastAsia="Calibri" w:hAnsi="Calibri" w:cs="Calibri"/>
          <w:color w:val="0B5394"/>
          <w:sz w:val="28"/>
          <w:szCs w:val="28"/>
        </w:rPr>
        <w:t xml:space="preserve"> </w:t>
      </w:r>
      <w:r w:rsidR="00E156EA" w:rsidRPr="008A4D7B">
        <w:rPr>
          <w:rFonts w:ascii="Calibri" w:eastAsia="Calibri" w:hAnsi="Calibri" w:cs="Calibri"/>
          <w:b/>
          <w:color w:val="073763"/>
          <w:sz w:val="28"/>
          <w:szCs w:val="28"/>
        </w:rPr>
        <w:t xml:space="preserve">&amp; </w:t>
      </w:r>
      <w:r w:rsidR="00E156EA" w:rsidRPr="008A4D7B">
        <w:rPr>
          <w:rFonts w:ascii="Calibri" w:eastAsia="Calibri" w:hAnsi="Calibri" w:cs="Calibri"/>
          <w:b/>
          <w:caps/>
          <w:color w:val="073763"/>
          <w:sz w:val="28"/>
          <w:szCs w:val="28"/>
        </w:rPr>
        <w:t>Training</w:t>
      </w:r>
    </w:p>
    <w:p w14:paraId="15218B91" w14:textId="77777777" w:rsidR="002B12F2" w:rsidRDefault="002B12F2" w:rsidP="00022C58">
      <w:pPr>
        <w:spacing w:line="240" w:lineRule="auto"/>
        <w:jc w:val="both"/>
        <w:rPr>
          <w:rStyle w:val="Strong"/>
          <w:rFonts w:ascii="Calibri" w:hAnsi="Calibri" w:cs="Calibri"/>
          <w:b w:val="0"/>
          <w:sz w:val="24"/>
          <w:szCs w:val="24"/>
        </w:rPr>
      </w:pPr>
      <w:r>
        <w:rPr>
          <w:rStyle w:val="Strong"/>
          <w:rFonts w:ascii="Calibri" w:hAnsi="Calibri" w:cs="Calibri"/>
          <w:b w:val="0"/>
          <w:sz w:val="24"/>
          <w:szCs w:val="24"/>
        </w:rPr>
        <w:t>Saint Mary’s University, Minneapolis</w:t>
      </w:r>
      <w:r w:rsidRPr="008A4D7B">
        <w:rPr>
          <w:rStyle w:val="Strong"/>
          <w:rFonts w:ascii="Calibri" w:hAnsi="Calibri" w:cs="Calibri"/>
          <w:b w:val="0"/>
          <w:sz w:val="24"/>
          <w:szCs w:val="24"/>
        </w:rPr>
        <w:t>,</w:t>
      </w:r>
      <w:r>
        <w:rPr>
          <w:rStyle w:val="Strong"/>
          <w:rFonts w:ascii="Calibri" w:hAnsi="Calibri" w:cs="Calibri"/>
          <w:b w:val="0"/>
          <w:sz w:val="24"/>
          <w:szCs w:val="24"/>
        </w:rPr>
        <w:t xml:space="preserve"> Minnesota.  In progress</w:t>
      </w:r>
    </w:p>
    <w:p w14:paraId="42F3EA4E" w14:textId="77777777" w:rsidR="003B36C1" w:rsidRPr="008A4D7B" w:rsidRDefault="002B12F2" w:rsidP="00022C58">
      <w:pPr>
        <w:spacing w:line="240" w:lineRule="auto"/>
        <w:jc w:val="both"/>
        <w:rPr>
          <w:rStyle w:val="Strong"/>
          <w:rFonts w:ascii="Calibri" w:hAnsi="Calibri" w:cs="Calibri"/>
          <w:b w:val="0"/>
          <w:sz w:val="24"/>
          <w:szCs w:val="24"/>
        </w:rPr>
      </w:pPr>
      <w:r w:rsidRPr="002B12F2">
        <w:rPr>
          <w:rStyle w:val="Strong"/>
          <w:rFonts w:ascii="Calibri" w:hAnsi="Calibri" w:cs="Calibri"/>
          <w:sz w:val="24"/>
          <w:szCs w:val="24"/>
        </w:rPr>
        <w:t xml:space="preserve">Doctor </w:t>
      </w:r>
      <w:r w:rsidR="00B75C86">
        <w:rPr>
          <w:rStyle w:val="Strong"/>
          <w:rFonts w:ascii="Calibri" w:hAnsi="Calibri" w:cs="Calibri"/>
          <w:sz w:val="24"/>
          <w:szCs w:val="24"/>
        </w:rPr>
        <w:t>of</w:t>
      </w:r>
      <w:r w:rsidRPr="002B12F2">
        <w:rPr>
          <w:rStyle w:val="Strong"/>
          <w:rFonts w:ascii="Calibri" w:hAnsi="Calibri" w:cs="Calibri"/>
          <w:sz w:val="24"/>
          <w:szCs w:val="24"/>
        </w:rPr>
        <w:t xml:space="preserve"> Business Administration</w:t>
      </w:r>
      <w:r w:rsidR="007E22E8" w:rsidRPr="008A4D7B">
        <w:rPr>
          <w:rStyle w:val="Strong"/>
          <w:rFonts w:ascii="Calibri" w:hAnsi="Calibri" w:cs="Calibri"/>
          <w:b w:val="0"/>
          <w:sz w:val="24"/>
          <w:szCs w:val="24"/>
        </w:rPr>
        <w:tab/>
      </w:r>
      <w:r w:rsidR="007E22E8" w:rsidRPr="008A4D7B">
        <w:rPr>
          <w:rStyle w:val="Strong"/>
          <w:rFonts w:ascii="Calibri" w:hAnsi="Calibri" w:cs="Calibri"/>
          <w:b w:val="0"/>
          <w:sz w:val="24"/>
          <w:szCs w:val="24"/>
        </w:rPr>
        <w:tab/>
      </w:r>
    </w:p>
    <w:p w14:paraId="227087C2" w14:textId="77777777" w:rsidR="003B36C1" w:rsidRPr="008A4D7B" w:rsidRDefault="002B12F2" w:rsidP="00022C58">
      <w:pPr>
        <w:spacing w:line="240" w:lineRule="auto"/>
        <w:jc w:val="both"/>
        <w:rPr>
          <w:rStyle w:val="Strong"/>
          <w:rFonts w:ascii="Calibri" w:hAnsi="Calibri" w:cs="Calibri"/>
          <w:b w:val="0"/>
          <w:sz w:val="24"/>
          <w:szCs w:val="24"/>
        </w:rPr>
      </w:pPr>
      <w:r>
        <w:rPr>
          <w:rStyle w:val="Strong"/>
          <w:rFonts w:ascii="Calibri" w:hAnsi="Calibri" w:cs="Calibri"/>
          <w:b w:val="0"/>
          <w:sz w:val="24"/>
          <w:szCs w:val="24"/>
        </w:rPr>
        <w:t>Augsburg College, Minneapolis, Minnesota. June 2014</w:t>
      </w:r>
    </w:p>
    <w:p w14:paraId="5214D3A6" w14:textId="77777777" w:rsidR="007E22E8" w:rsidRPr="008A4D7B" w:rsidRDefault="002B12F2" w:rsidP="00022C58">
      <w:pPr>
        <w:spacing w:after="60" w:line="240" w:lineRule="auto"/>
        <w:jc w:val="both"/>
        <w:rPr>
          <w:rStyle w:val="Strong"/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Master of Business Administration (MBA)</w:t>
      </w:r>
    </w:p>
    <w:p w14:paraId="04086DA9" w14:textId="77777777" w:rsidR="00572816" w:rsidRDefault="003D0470" w:rsidP="00022C58">
      <w:pPr>
        <w:spacing w:line="240" w:lineRule="auto"/>
        <w:jc w:val="both"/>
        <w:rPr>
          <w:rStyle w:val="Strong"/>
          <w:rFonts w:ascii="Calibri" w:hAnsi="Calibri" w:cs="Calibri"/>
          <w:b w:val="0"/>
          <w:sz w:val="24"/>
          <w:szCs w:val="24"/>
        </w:rPr>
      </w:pPr>
      <w:r>
        <w:rPr>
          <w:rStyle w:val="Strong"/>
          <w:rFonts w:ascii="Calibri" w:hAnsi="Calibri" w:cs="Calibri"/>
          <w:b w:val="0"/>
          <w:sz w:val="24"/>
          <w:szCs w:val="24"/>
        </w:rPr>
        <w:t>University Paris-</w:t>
      </w:r>
      <w:r w:rsidR="007B60E9">
        <w:rPr>
          <w:rStyle w:val="Strong"/>
          <w:rFonts w:ascii="Calibri" w:hAnsi="Calibri" w:cs="Calibri"/>
          <w:b w:val="0"/>
          <w:sz w:val="24"/>
          <w:szCs w:val="24"/>
        </w:rPr>
        <w:t>Dauphine, Paris, France. June 2000</w:t>
      </w:r>
    </w:p>
    <w:p w14:paraId="5263A484" w14:textId="77777777" w:rsidR="003B36C1" w:rsidRPr="00572816" w:rsidRDefault="00572816" w:rsidP="00022C58">
      <w:pPr>
        <w:spacing w:line="240" w:lineRule="auto"/>
        <w:jc w:val="both"/>
        <w:rPr>
          <w:rStyle w:val="Strong"/>
          <w:rFonts w:ascii="Calibri" w:hAnsi="Calibri" w:cs="Calibri"/>
          <w:sz w:val="24"/>
          <w:szCs w:val="24"/>
        </w:rPr>
      </w:pPr>
      <w:r w:rsidRPr="00572816">
        <w:rPr>
          <w:rStyle w:val="Strong"/>
          <w:rFonts w:ascii="Calibri" w:hAnsi="Calibri" w:cs="Calibri"/>
          <w:sz w:val="24"/>
          <w:szCs w:val="24"/>
        </w:rPr>
        <w:t>M</w:t>
      </w:r>
      <w:r w:rsidR="00853DFA">
        <w:rPr>
          <w:rStyle w:val="Strong"/>
          <w:rFonts w:ascii="Calibri" w:hAnsi="Calibri" w:cs="Calibri"/>
          <w:sz w:val="24"/>
          <w:szCs w:val="24"/>
        </w:rPr>
        <w:t>aster of Science in Computer Science</w:t>
      </w:r>
      <w:r w:rsidR="007E22E8" w:rsidRPr="00572816">
        <w:rPr>
          <w:rStyle w:val="Strong"/>
          <w:rFonts w:ascii="Calibri" w:hAnsi="Calibri" w:cs="Calibri"/>
          <w:sz w:val="24"/>
          <w:szCs w:val="24"/>
        </w:rPr>
        <w:tab/>
      </w:r>
      <w:r w:rsidR="007E22E8" w:rsidRPr="00572816">
        <w:rPr>
          <w:rStyle w:val="Strong"/>
          <w:rFonts w:ascii="Calibri" w:hAnsi="Calibri" w:cs="Calibri"/>
          <w:sz w:val="24"/>
          <w:szCs w:val="24"/>
        </w:rPr>
        <w:tab/>
      </w:r>
      <w:r w:rsidR="007E22E8" w:rsidRPr="00572816">
        <w:rPr>
          <w:rStyle w:val="Strong"/>
          <w:rFonts w:ascii="Calibri" w:hAnsi="Calibri" w:cs="Calibri"/>
          <w:sz w:val="24"/>
          <w:szCs w:val="24"/>
        </w:rPr>
        <w:tab/>
      </w:r>
    </w:p>
    <w:p w14:paraId="53AB37AA" w14:textId="77777777" w:rsidR="003B36C1" w:rsidRPr="008A4D7B" w:rsidRDefault="00B05E13" w:rsidP="00022C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b w:val="0"/>
          <w:sz w:val="24"/>
          <w:szCs w:val="24"/>
        </w:rPr>
        <w:t>University of Lomé, Lomé, Togo</w:t>
      </w:r>
      <w:r w:rsidR="003B36C1" w:rsidRPr="008A4D7B">
        <w:rPr>
          <w:rStyle w:val="Strong"/>
          <w:rFonts w:ascii="Calibri" w:hAnsi="Calibri" w:cs="Calibri"/>
          <w:b w:val="0"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>1998</w:t>
      </w:r>
      <w:r w:rsidR="007E22E8" w:rsidRPr="008A4D7B">
        <w:rPr>
          <w:rFonts w:ascii="Calibri" w:hAnsi="Calibri" w:cs="Calibri"/>
          <w:sz w:val="24"/>
          <w:szCs w:val="24"/>
        </w:rPr>
        <w:tab/>
      </w:r>
      <w:r w:rsidR="007E22E8" w:rsidRPr="008A4D7B">
        <w:rPr>
          <w:rFonts w:ascii="Calibri" w:hAnsi="Calibri" w:cs="Calibri"/>
          <w:sz w:val="24"/>
          <w:szCs w:val="24"/>
        </w:rPr>
        <w:tab/>
      </w:r>
      <w:r w:rsidR="007E22E8" w:rsidRPr="008A4D7B">
        <w:rPr>
          <w:rFonts w:ascii="Calibri" w:hAnsi="Calibri" w:cs="Calibri"/>
          <w:sz w:val="24"/>
          <w:szCs w:val="24"/>
        </w:rPr>
        <w:tab/>
      </w:r>
      <w:r w:rsidR="007E22E8" w:rsidRPr="008A4D7B">
        <w:rPr>
          <w:rFonts w:ascii="Calibri" w:hAnsi="Calibri" w:cs="Calibri"/>
          <w:sz w:val="24"/>
          <w:szCs w:val="24"/>
        </w:rPr>
        <w:tab/>
      </w:r>
    </w:p>
    <w:p w14:paraId="6A835B2F" w14:textId="77777777" w:rsidR="003B36C1" w:rsidRPr="008A4D7B" w:rsidRDefault="00B05E13" w:rsidP="00022C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Bachelor of Science in Statistics</w:t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  <w:r w:rsidR="007E22E8" w:rsidRPr="008A4D7B">
        <w:rPr>
          <w:rFonts w:ascii="Calibri" w:hAnsi="Calibri" w:cs="Calibri"/>
          <w:b/>
          <w:sz w:val="24"/>
          <w:szCs w:val="24"/>
        </w:rPr>
        <w:tab/>
      </w:r>
    </w:p>
    <w:p w14:paraId="4C4DFF87" w14:textId="77777777" w:rsidR="003B36C1" w:rsidRPr="000F6381" w:rsidRDefault="001A4B92" w:rsidP="00022C58">
      <w:pPr>
        <w:spacing w:line="240" w:lineRule="auto"/>
        <w:jc w:val="both"/>
        <w:rPr>
          <w:rStyle w:val="Strong"/>
          <w:rFonts w:ascii="Calibri" w:hAnsi="Calibri" w:cs="Calibri"/>
          <w:sz w:val="24"/>
          <w:szCs w:val="24"/>
        </w:rPr>
      </w:pPr>
      <w:r w:rsidRPr="000F6381">
        <w:rPr>
          <w:rStyle w:val="Strong"/>
          <w:rFonts w:ascii="Calibri" w:hAnsi="Calibri" w:cs="Calibri"/>
          <w:sz w:val="24"/>
          <w:szCs w:val="24"/>
        </w:rPr>
        <w:t>Data Science</w:t>
      </w:r>
      <w:r w:rsidR="007E22E8" w:rsidRPr="000F6381">
        <w:rPr>
          <w:rStyle w:val="Strong"/>
          <w:rFonts w:ascii="Calibri" w:hAnsi="Calibri" w:cs="Calibri"/>
          <w:sz w:val="24"/>
          <w:szCs w:val="24"/>
        </w:rPr>
        <w:t xml:space="preserve"> Workshops:</w:t>
      </w:r>
    </w:p>
    <w:p w14:paraId="6750B5A2" w14:textId="77777777" w:rsidR="000F6381" w:rsidRDefault="000F6381" w:rsidP="000F6381">
      <w:pPr>
        <w:spacing w:line="240" w:lineRule="auto"/>
        <w:jc w:val="both"/>
        <w:rPr>
          <w:rStyle w:val="Strong"/>
          <w:rFonts w:ascii="Calibri" w:hAnsi="Calibri" w:cs="Calibri"/>
          <w:b w:val="0"/>
          <w:sz w:val="24"/>
          <w:szCs w:val="24"/>
        </w:rPr>
      </w:pPr>
      <w:r>
        <w:rPr>
          <w:rStyle w:val="Strong"/>
          <w:rFonts w:ascii="Calibri" w:hAnsi="Calibri" w:cs="Calibri"/>
          <w:b w:val="0"/>
          <w:sz w:val="24"/>
          <w:szCs w:val="24"/>
        </w:rPr>
        <w:t>Stanford University, January 2017</w:t>
      </w:r>
    </w:p>
    <w:p w14:paraId="1E54EEA8" w14:textId="77777777" w:rsidR="006F11E0" w:rsidRDefault="001A4B92" w:rsidP="000F6381">
      <w:pPr>
        <w:spacing w:line="240" w:lineRule="auto"/>
        <w:jc w:val="both"/>
        <w:rPr>
          <w:rStyle w:val="Strong"/>
          <w:rFonts w:ascii="Calibri" w:hAnsi="Calibri" w:cs="Calibri"/>
          <w:sz w:val="24"/>
          <w:szCs w:val="24"/>
        </w:rPr>
      </w:pPr>
      <w:r w:rsidRPr="000F6381">
        <w:rPr>
          <w:rStyle w:val="Strong"/>
          <w:rFonts w:ascii="Calibri" w:hAnsi="Calibri" w:cs="Calibri"/>
          <w:sz w:val="24"/>
          <w:szCs w:val="24"/>
        </w:rPr>
        <w:t xml:space="preserve">Certificate in Machine </w:t>
      </w:r>
      <w:r w:rsidR="000F6381" w:rsidRPr="000F6381">
        <w:rPr>
          <w:rStyle w:val="Strong"/>
          <w:rFonts w:ascii="Calibri" w:hAnsi="Calibri" w:cs="Calibri"/>
          <w:sz w:val="24"/>
          <w:szCs w:val="24"/>
        </w:rPr>
        <w:t>Learning by Prof. Andrew Ng,</w:t>
      </w:r>
    </w:p>
    <w:p w14:paraId="3B545E9A" w14:textId="77777777" w:rsidR="0078074F" w:rsidRDefault="0078074F" w:rsidP="0078074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Certified Scrum Master (CSM). Scrum Alliance</w:t>
      </w:r>
    </w:p>
    <w:p w14:paraId="2EBDFCEF" w14:textId="77777777" w:rsidR="00B11C9C" w:rsidRPr="000F6381" w:rsidRDefault="00B11C9C" w:rsidP="000F638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B11C9C" w:rsidRPr="000F6381" w:rsidSect="0078549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576" w:right="720" w:bottom="576" w:left="72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C7A5" w14:textId="77777777" w:rsidR="00BA6EDF" w:rsidRDefault="00BA6EDF">
      <w:pPr>
        <w:spacing w:line="240" w:lineRule="auto"/>
      </w:pPr>
      <w:r>
        <w:separator/>
      </w:r>
    </w:p>
  </w:endnote>
  <w:endnote w:type="continuationSeparator" w:id="0">
    <w:p w14:paraId="20429EE4" w14:textId="77777777" w:rsidR="00BA6EDF" w:rsidRDefault="00BA6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9BCA" w14:textId="77777777" w:rsidR="00B11C9C" w:rsidRDefault="00B11C9C">
    <w:pPr>
      <w:spacing w:line="240" w:lineRule="auto"/>
      <w:jc w:val="both"/>
      <w:rPr>
        <w:rFonts w:ascii="Roboto" w:eastAsia="Roboto" w:hAnsi="Roboto" w:cs="Roboto"/>
        <w:highlight w:val="yell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5A62" w14:textId="77777777" w:rsidR="00B11C9C" w:rsidRDefault="00B11C9C">
    <w:pPr>
      <w:widowControl w:val="0"/>
      <w:spacing w:line="288" w:lineRule="auto"/>
      <w:jc w:val="both"/>
      <w:rPr>
        <w:rFonts w:ascii="Georgia" w:eastAsia="Georgia" w:hAnsi="Georgia" w:cs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1612" w14:textId="77777777" w:rsidR="00BA6EDF" w:rsidRDefault="00BA6EDF">
      <w:pPr>
        <w:spacing w:line="240" w:lineRule="auto"/>
      </w:pPr>
      <w:r>
        <w:separator/>
      </w:r>
    </w:p>
  </w:footnote>
  <w:footnote w:type="continuationSeparator" w:id="0">
    <w:p w14:paraId="2E121B6F" w14:textId="77777777" w:rsidR="00BA6EDF" w:rsidRDefault="00BA6E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BBDC" w14:textId="77777777" w:rsidR="00B11C9C" w:rsidRDefault="00B11C9C">
    <w:pPr>
      <w:tabs>
        <w:tab w:val="left" w:pos="7740"/>
      </w:tabs>
      <w:spacing w:line="240" w:lineRule="auto"/>
      <w:ind w:left="720"/>
      <w:jc w:val="center"/>
      <w:rPr>
        <w:rFonts w:ascii="Roboto" w:eastAsia="Roboto" w:hAnsi="Roboto" w:cs="Roboto"/>
        <w:b/>
        <w:sz w:val="24"/>
        <w:szCs w:val="24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DA06" w14:textId="77777777" w:rsidR="00B11C9C" w:rsidRDefault="00DC0848">
    <w:pPr>
      <w:widowControl w:val="0"/>
      <w:spacing w:line="240" w:lineRule="auto"/>
      <w:rPr>
        <w:rFonts w:ascii="Roboto" w:eastAsia="Roboto" w:hAnsi="Roboto" w:cs="Roboto"/>
      </w:rPr>
    </w:pPr>
    <w:r>
      <w:rPr>
        <w:rFonts w:ascii="Lato" w:eastAsia="Lato" w:hAnsi="Lato" w:cs="Lato"/>
        <w:noProof/>
        <w:sz w:val="20"/>
        <w:szCs w:val="20"/>
      </w:rPr>
      <mc:AlternateContent>
        <mc:Choice Requires="wps">
          <w:drawing>
            <wp:inline distT="0" distB="0" distL="0" distR="0" wp14:anchorId="4B43463E" wp14:editId="6EEAA32D">
              <wp:extent cx="6882130" cy="190500"/>
              <wp:effectExtent l="0" t="0" r="4445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82130" cy="1905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2F075" w14:textId="77777777" w:rsidR="00B11C9C" w:rsidRDefault="00B11C9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91425" rIns="91425" bIns="91425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B43463E" id="Rectangle 1" o:spid="_x0000_s1026" style="width:541.9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" fillcolor="#0b5394" stroked="f">
              <v:textbox inset="2.53958mm,2.53958mm,2.53958mm,2.53958mm">
                <w:txbxContent>
                  <w:p w14:paraId="3A82F075" w14:textId="77777777" w:rsidR="00B11C9C" w:rsidRDefault="00B11C9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15F"/>
    <w:multiLevelType w:val="hybridMultilevel"/>
    <w:tmpl w:val="5140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3E55"/>
    <w:multiLevelType w:val="multilevel"/>
    <w:tmpl w:val="200E16B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76287"/>
    <w:multiLevelType w:val="hybridMultilevel"/>
    <w:tmpl w:val="4938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056A7"/>
    <w:multiLevelType w:val="multilevel"/>
    <w:tmpl w:val="FB6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24854"/>
    <w:multiLevelType w:val="multilevel"/>
    <w:tmpl w:val="0FEA069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A13EB"/>
    <w:multiLevelType w:val="hybridMultilevel"/>
    <w:tmpl w:val="2838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B668B"/>
    <w:multiLevelType w:val="multilevel"/>
    <w:tmpl w:val="3D624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40B1F"/>
    <w:multiLevelType w:val="hybridMultilevel"/>
    <w:tmpl w:val="A68CF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30864700">
    <w:abstractNumId w:val="6"/>
  </w:num>
  <w:num w:numId="2" w16cid:durableId="577180764">
    <w:abstractNumId w:val="4"/>
  </w:num>
  <w:num w:numId="3" w16cid:durableId="86971997">
    <w:abstractNumId w:val="5"/>
  </w:num>
  <w:num w:numId="4" w16cid:durableId="1416974258">
    <w:abstractNumId w:val="1"/>
  </w:num>
  <w:num w:numId="5" w16cid:durableId="299770505">
    <w:abstractNumId w:val="3"/>
  </w:num>
  <w:num w:numId="6" w16cid:durableId="796533388">
    <w:abstractNumId w:val="0"/>
  </w:num>
  <w:num w:numId="7" w16cid:durableId="658313078">
    <w:abstractNumId w:val="2"/>
  </w:num>
  <w:num w:numId="8" w16cid:durableId="409086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xMDUxMDcyMjAyNTNU0lEKTi0uzszPAykwNKkFAH7asMMtAAAA"/>
  </w:docVars>
  <w:rsids>
    <w:rsidRoot w:val="00B11C9C"/>
    <w:rsid w:val="000075C7"/>
    <w:rsid w:val="00011CD1"/>
    <w:rsid w:val="00014D2A"/>
    <w:rsid w:val="00022C58"/>
    <w:rsid w:val="00023EB1"/>
    <w:rsid w:val="00030AE7"/>
    <w:rsid w:val="000364BB"/>
    <w:rsid w:val="000375FE"/>
    <w:rsid w:val="00043C1F"/>
    <w:rsid w:val="00064947"/>
    <w:rsid w:val="00077ACE"/>
    <w:rsid w:val="00092ED5"/>
    <w:rsid w:val="0009409A"/>
    <w:rsid w:val="000948E7"/>
    <w:rsid w:val="000A1B5E"/>
    <w:rsid w:val="000A1F07"/>
    <w:rsid w:val="000A5673"/>
    <w:rsid w:val="000B1228"/>
    <w:rsid w:val="000C0B24"/>
    <w:rsid w:val="000C709A"/>
    <w:rsid w:val="000E687E"/>
    <w:rsid w:val="000F1F7F"/>
    <w:rsid w:val="000F6381"/>
    <w:rsid w:val="00107CC0"/>
    <w:rsid w:val="00111099"/>
    <w:rsid w:val="00111D21"/>
    <w:rsid w:val="00115CF9"/>
    <w:rsid w:val="00120931"/>
    <w:rsid w:val="00134A14"/>
    <w:rsid w:val="00146C01"/>
    <w:rsid w:val="001513E7"/>
    <w:rsid w:val="00166703"/>
    <w:rsid w:val="00167603"/>
    <w:rsid w:val="00174983"/>
    <w:rsid w:val="00182B9D"/>
    <w:rsid w:val="001868F3"/>
    <w:rsid w:val="00191621"/>
    <w:rsid w:val="001938B6"/>
    <w:rsid w:val="00197394"/>
    <w:rsid w:val="001A4137"/>
    <w:rsid w:val="001A4B43"/>
    <w:rsid w:val="001A4B92"/>
    <w:rsid w:val="001C5ABA"/>
    <w:rsid w:val="001C7162"/>
    <w:rsid w:val="001C7F9B"/>
    <w:rsid w:val="001D5069"/>
    <w:rsid w:val="001F373C"/>
    <w:rsid w:val="001F38D2"/>
    <w:rsid w:val="0020341D"/>
    <w:rsid w:val="00212174"/>
    <w:rsid w:val="00214CFC"/>
    <w:rsid w:val="002168BE"/>
    <w:rsid w:val="00216F80"/>
    <w:rsid w:val="00217029"/>
    <w:rsid w:val="0023623F"/>
    <w:rsid w:val="00241388"/>
    <w:rsid w:val="00243189"/>
    <w:rsid w:val="00283731"/>
    <w:rsid w:val="00286983"/>
    <w:rsid w:val="00292288"/>
    <w:rsid w:val="002A003C"/>
    <w:rsid w:val="002A2900"/>
    <w:rsid w:val="002A319A"/>
    <w:rsid w:val="002A3B4A"/>
    <w:rsid w:val="002A6A9B"/>
    <w:rsid w:val="002B0C59"/>
    <w:rsid w:val="002B0CB3"/>
    <w:rsid w:val="002B12F2"/>
    <w:rsid w:val="002B6039"/>
    <w:rsid w:val="002C0D33"/>
    <w:rsid w:val="002C3637"/>
    <w:rsid w:val="002C7A1D"/>
    <w:rsid w:val="002D54CB"/>
    <w:rsid w:val="002D5858"/>
    <w:rsid w:val="002D7FC9"/>
    <w:rsid w:val="002E1909"/>
    <w:rsid w:val="002E3749"/>
    <w:rsid w:val="002E3D69"/>
    <w:rsid w:val="002E5630"/>
    <w:rsid w:val="002E71E2"/>
    <w:rsid w:val="002F095B"/>
    <w:rsid w:val="002F3328"/>
    <w:rsid w:val="00302345"/>
    <w:rsid w:val="003034DF"/>
    <w:rsid w:val="00316DE2"/>
    <w:rsid w:val="00331E03"/>
    <w:rsid w:val="00336114"/>
    <w:rsid w:val="003403E3"/>
    <w:rsid w:val="003438E1"/>
    <w:rsid w:val="00354680"/>
    <w:rsid w:val="00354DB1"/>
    <w:rsid w:val="0035696D"/>
    <w:rsid w:val="00360E99"/>
    <w:rsid w:val="00361C17"/>
    <w:rsid w:val="00364E80"/>
    <w:rsid w:val="00371BA9"/>
    <w:rsid w:val="0037395C"/>
    <w:rsid w:val="003749F2"/>
    <w:rsid w:val="00391C38"/>
    <w:rsid w:val="00393996"/>
    <w:rsid w:val="003A7E1C"/>
    <w:rsid w:val="003B1456"/>
    <w:rsid w:val="003B36C1"/>
    <w:rsid w:val="003C0D4E"/>
    <w:rsid w:val="003C21CA"/>
    <w:rsid w:val="003D0470"/>
    <w:rsid w:val="003D4172"/>
    <w:rsid w:val="003E0101"/>
    <w:rsid w:val="003E0A1E"/>
    <w:rsid w:val="003E0F7E"/>
    <w:rsid w:val="003F3D67"/>
    <w:rsid w:val="003F3F28"/>
    <w:rsid w:val="003F6DC3"/>
    <w:rsid w:val="00403E26"/>
    <w:rsid w:val="00413F33"/>
    <w:rsid w:val="00422FD3"/>
    <w:rsid w:val="004235A6"/>
    <w:rsid w:val="004254B3"/>
    <w:rsid w:val="0042664A"/>
    <w:rsid w:val="00437469"/>
    <w:rsid w:val="004403D6"/>
    <w:rsid w:val="00441FD1"/>
    <w:rsid w:val="00442E92"/>
    <w:rsid w:val="00443758"/>
    <w:rsid w:val="004441D2"/>
    <w:rsid w:val="00445631"/>
    <w:rsid w:val="004510F7"/>
    <w:rsid w:val="00452A62"/>
    <w:rsid w:val="00453A15"/>
    <w:rsid w:val="00457CB7"/>
    <w:rsid w:val="00472BD3"/>
    <w:rsid w:val="00481FD2"/>
    <w:rsid w:val="00486002"/>
    <w:rsid w:val="00494898"/>
    <w:rsid w:val="004A1E22"/>
    <w:rsid w:val="004A3326"/>
    <w:rsid w:val="004B2099"/>
    <w:rsid w:val="004B249C"/>
    <w:rsid w:val="004B4B43"/>
    <w:rsid w:val="004B4FB4"/>
    <w:rsid w:val="004B671F"/>
    <w:rsid w:val="004C3E2D"/>
    <w:rsid w:val="004D1032"/>
    <w:rsid w:val="004D5E5B"/>
    <w:rsid w:val="004E0272"/>
    <w:rsid w:val="004E1090"/>
    <w:rsid w:val="004E1398"/>
    <w:rsid w:val="004E24E5"/>
    <w:rsid w:val="004E7C66"/>
    <w:rsid w:val="004F3ADD"/>
    <w:rsid w:val="004F54DF"/>
    <w:rsid w:val="004F6897"/>
    <w:rsid w:val="00516AFC"/>
    <w:rsid w:val="00531C22"/>
    <w:rsid w:val="00531E05"/>
    <w:rsid w:val="005361AC"/>
    <w:rsid w:val="00541A98"/>
    <w:rsid w:val="00545F2C"/>
    <w:rsid w:val="0054619A"/>
    <w:rsid w:val="00546FD2"/>
    <w:rsid w:val="0055104D"/>
    <w:rsid w:val="00556D18"/>
    <w:rsid w:val="00563E03"/>
    <w:rsid w:val="00572816"/>
    <w:rsid w:val="00581218"/>
    <w:rsid w:val="0058445F"/>
    <w:rsid w:val="005869C2"/>
    <w:rsid w:val="005A5D24"/>
    <w:rsid w:val="005B0658"/>
    <w:rsid w:val="005B0855"/>
    <w:rsid w:val="005B2089"/>
    <w:rsid w:val="005B4617"/>
    <w:rsid w:val="005C3830"/>
    <w:rsid w:val="005D3474"/>
    <w:rsid w:val="005D3E08"/>
    <w:rsid w:val="005D601F"/>
    <w:rsid w:val="005E3015"/>
    <w:rsid w:val="005F121A"/>
    <w:rsid w:val="005F39B8"/>
    <w:rsid w:val="00606F32"/>
    <w:rsid w:val="006074CE"/>
    <w:rsid w:val="00621846"/>
    <w:rsid w:val="00624EC8"/>
    <w:rsid w:val="00636799"/>
    <w:rsid w:val="00652FA4"/>
    <w:rsid w:val="00656B87"/>
    <w:rsid w:val="00664E29"/>
    <w:rsid w:val="00667145"/>
    <w:rsid w:val="00670143"/>
    <w:rsid w:val="00675B73"/>
    <w:rsid w:val="00692E7A"/>
    <w:rsid w:val="00697805"/>
    <w:rsid w:val="00697BDB"/>
    <w:rsid w:val="006C195C"/>
    <w:rsid w:val="006C70F2"/>
    <w:rsid w:val="006D1568"/>
    <w:rsid w:val="006F11E0"/>
    <w:rsid w:val="006F405A"/>
    <w:rsid w:val="006F7AAE"/>
    <w:rsid w:val="007203A9"/>
    <w:rsid w:val="00751CFB"/>
    <w:rsid w:val="007570C8"/>
    <w:rsid w:val="007571FD"/>
    <w:rsid w:val="00764536"/>
    <w:rsid w:val="00765D63"/>
    <w:rsid w:val="0078074F"/>
    <w:rsid w:val="00783EDF"/>
    <w:rsid w:val="00785492"/>
    <w:rsid w:val="007905BF"/>
    <w:rsid w:val="00792B4A"/>
    <w:rsid w:val="007A7FAB"/>
    <w:rsid w:val="007B2405"/>
    <w:rsid w:val="007B4B39"/>
    <w:rsid w:val="007B60E9"/>
    <w:rsid w:val="007B6B32"/>
    <w:rsid w:val="007C0EEA"/>
    <w:rsid w:val="007D2E5F"/>
    <w:rsid w:val="007D3D94"/>
    <w:rsid w:val="007D47D5"/>
    <w:rsid w:val="007D7011"/>
    <w:rsid w:val="007E152F"/>
    <w:rsid w:val="007E22E8"/>
    <w:rsid w:val="007E401A"/>
    <w:rsid w:val="007F2C96"/>
    <w:rsid w:val="007F3634"/>
    <w:rsid w:val="007F694D"/>
    <w:rsid w:val="00806113"/>
    <w:rsid w:val="00812095"/>
    <w:rsid w:val="00825F96"/>
    <w:rsid w:val="008369D8"/>
    <w:rsid w:val="00845357"/>
    <w:rsid w:val="00851B8D"/>
    <w:rsid w:val="00853DFA"/>
    <w:rsid w:val="00856171"/>
    <w:rsid w:val="00856AF9"/>
    <w:rsid w:val="0086061D"/>
    <w:rsid w:val="00860A11"/>
    <w:rsid w:val="0086380F"/>
    <w:rsid w:val="008653DF"/>
    <w:rsid w:val="0088003C"/>
    <w:rsid w:val="00887EF0"/>
    <w:rsid w:val="00892B51"/>
    <w:rsid w:val="008951BB"/>
    <w:rsid w:val="008A1198"/>
    <w:rsid w:val="008A472A"/>
    <w:rsid w:val="008A4D7B"/>
    <w:rsid w:val="008B5C04"/>
    <w:rsid w:val="008B78A0"/>
    <w:rsid w:val="008D2857"/>
    <w:rsid w:val="008D4DA4"/>
    <w:rsid w:val="009107A2"/>
    <w:rsid w:val="009266FA"/>
    <w:rsid w:val="009270CF"/>
    <w:rsid w:val="009406E9"/>
    <w:rsid w:val="00942CC9"/>
    <w:rsid w:val="00953820"/>
    <w:rsid w:val="0096338F"/>
    <w:rsid w:val="00967D45"/>
    <w:rsid w:val="009709AF"/>
    <w:rsid w:val="009756F6"/>
    <w:rsid w:val="009864B0"/>
    <w:rsid w:val="009A3978"/>
    <w:rsid w:val="009A40E1"/>
    <w:rsid w:val="009A6048"/>
    <w:rsid w:val="009B481C"/>
    <w:rsid w:val="009B4ABE"/>
    <w:rsid w:val="009B5D6F"/>
    <w:rsid w:val="009D3FFC"/>
    <w:rsid w:val="009E1B0F"/>
    <w:rsid w:val="009E1E50"/>
    <w:rsid w:val="009E46ED"/>
    <w:rsid w:val="009E49D9"/>
    <w:rsid w:val="00A14BCD"/>
    <w:rsid w:val="00A35574"/>
    <w:rsid w:val="00A36829"/>
    <w:rsid w:val="00A3760A"/>
    <w:rsid w:val="00A401EE"/>
    <w:rsid w:val="00A408EC"/>
    <w:rsid w:val="00A646C1"/>
    <w:rsid w:val="00A80112"/>
    <w:rsid w:val="00A848B1"/>
    <w:rsid w:val="00A87E43"/>
    <w:rsid w:val="00AA1B65"/>
    <w:rsid w:val="00AA4577"/>
    <w:rsid w:val="00AD37D7"/>
    <w:rsid w:val="00AD7632"/>
    <w:rsid w:val="00AF3947"/>
    <w:rsid w:val="00AF3E06"/>
    <w:rsid w:val="00AF5A8B"/>
    <w:rsid w:val="00AF61F3"/>
    <w:rsid w:val="00AF63C7"/>
    <w:rsid w:val="00AF7701"/>
    <w:rsid w:val="00B03742"/>
    <w:rsid w:val="00B05E13"/>
    <w:rsid w:val="00B11C9C"/>
    <w:rsid w:val="00B15299"/>
    <w:rsid w:val="00B24F62"/>
    <w:rsid w:val="00B31727"/>
    <w:rsid w:val="00B3302C"/>
    <w:rsid w:val="00B341BF"/>
    <w:rsid w:val="00B37F65"/>
    <w:rsid w:val="00B4739D"/>
    <w:rsid w:val="00B51BEB"/>
    <w:rsid w:val="00B5689C"/>
    <w:rsid w:val="00B64CC0"/>
    <w:rsid w:val="00B72359"/>
    <w:rsid w:val="00B75C86"/>
    <w:rsid w:val="00B76E2D"/>
    <w:rsid w:val="00B928AE"/>
    <w:rsid w:val="00BA0A0F"/>
    <w:rsid w:val="00BA6EDF"/>
    <w:rsid w:val="00BB1DA7"/>
    <w:rsid w:val="00BB27B8"/>
    <w:rsid w:val="00BC55B5"/>
    <w:rsid w:val="00BC6F0B"/>
    <w:rsid w:val="00BC71E3"/>
    <w:rsid w:val="00BD6EDA"/>
    <w:rsid w:val="00BE60CA"/>
    <w:rsid w:val="00BF0266"/>
    <w:rsid w:val="00BF149C"/>
    <w:rsid w:val="00C00D2A"/>
    <w:rsid w:val="00C03AFC"/>
    <w:rsid w:val="00C048E0"/>
    <w:rsid w:val="00C0727E"/>
    <w:rsid w:val="00C21CDB"/>
    <w:rsid w:val="00C33ABE"/>
    <w:rsid w:val="00C368C1"/>
    <w:rsid w:val="00C54FCB"/>
    <w:rsid w:val="00C73182"/>
    <w:rsid w:val="00C74CC9"/>
    <w:rsid w:val="00C81857"/>
    <w:rsid w:val="00C87932"/>
    <w:rsid w:val="00C922C6"/>
    <w:rsid w:val="00CB1A3F"/>
    <w:rsid w:val="00CB47CB"/>
    <w:rsid w:val="00CB5F3D"/>
    <w:rsid w:val="00CC3910"/>
    <w:rsid w:val="00CC7364"/>
    <w:rsid w:val="00D00098"/>
    <w:rsid w:val="00D002A2"/>
    <w:rsid w:val="00D05C63"/>
    <w:rsid w:val="00D060E3"/>
    <w:rsid w:val="00D0672E"/>
    <w:rsid w:val="00D16C8C"/>
    <w:rsid w:val="00D1709E"/>
    <w:rsid w:val="00D33EC5"/>
    <w:rsid w:val="00D53ECE"/>
    <w:rsid w:val="00D57F42"/>
    <w:rsid w:val="00D63799"/>
    <w:rsid w:val="00D8545F"/>
    <w:rsid w:val="00D87059"/>
    <w:rsid w:val="00D8708A"/>
    <w:rsid w:val="00D950B0"/>
    <w:rsid w:val="00DA48FD"/>
    <w:rsid w:val="00DA5FD2"/>
    <w:rsid w:val="00DB5822"/>
    <w:rsid w:val="00DC0848"/>
    <w:rsid w:val="00DD57C1"/>
    <w:rsid w:val="00DF515B"/>
    <w:rsid w:val="00E00C0F"/>
    <w:rsid w:val="00E07479"/>
    <w:rsid w:val="00E12164"/>
    <w:rsid w:val="00E156EA"/>
    <w:rsid w:val="00E23338"/>
    <w:rsid w:val="00E36487"/>
    <w:rsid w:val="00E445E6"/>
    <w:rsid w:val="00E60B14"/>
    <w:rsid w:val="00E7398A"/>
    <w:rsid w:val="00EB48DB"/>
    <w:rsid w:val="00EB75C4"/>
    <w:rsid w:val="00EC4F81"/>
    <w:rsid w:val="00EC615E"/>
    <w:rsid w:val="00ED3594"/>
    <w:rsid w:val="00EE1983"/>
    <w:rsid w:val="00F03CAD"/>
    <w:rsid w:val="00F234A3"/>
    <w:rsid w:val="00F273A3"/>
    <w:rsid w:val="00F3340C"/>
    <w:rsid w:val="00F359C8"/>
    <w:rsid w:val="00F4699B"/>
    <w:rsid w:val="00F522DC"/>
    <w:rsid w:val="00F52614"/>
    <w:rsid w:val="00F71395"/>
    <w:rsid w:val="00F83928"/>
    <w:rsid w:val="00F84038"/>
    <w:rsid w:val="00F852F0"/>
    <w:rsid w:val="00F85A8F"/>
    <w:rsid w:val="00F877C1"/>
    <w:rsid w:val="00FB1B6D"/>
    <w:rsid w:val="00FB2807"/>
    <w:rsid w:val="00FC2DE7"/>
    <w:rsid w:val="00FC3C1A"/>
    <w:rsid w:val="00FD2A95"/>
    <w:rsid w:val="00FD2CC5"/>
    <w:rsid w:val="00FD65D5"/>
    <w:rsid w:val="00FD7389"/>
    <w:rsid w:val="00FD7EB8"/>
    <w:rsid w:val="00FF045D"/>
    <w:rsid w:val="00FF0C06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D9CED"/>
  <w15:docId w15:val="{D592BA44-F4BA-48B7-8E05-3F120363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5357"/>
  </w:style>
  <w:style w:type="paragraph" w:styleId="Heading1">
    <w:name w:val="heading 1"/>
    <w:basedOn w:val="Normal"/>
    <w:next w:val="Normal"/>
    <w:rsid w:val="00F469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469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469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469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469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469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469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4699B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856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AF9"/>
  </w:style>
  <w:style w:type="paragraph" w:styleId="Footer">
    <w:name w:val="footer"/>
    <w:basedOn w:val="Normal"/>
    <w:link w:val="FooterChar"/>
    <w:uiPriority w:val="99"/>
    <w:semiHidden/>
    <w:unhideWhenUsed/>
    <w:rsid w:val="00856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AF9"/>
  </w:style>
  <w:style w:type="character" w:customStyle="1" w:styleId="t-font-bold">
    <w:name w:val="t-font-bold"/>
    <w:basedOn w:val="DefaultParagraphFont"/>
    <w:rsid w:val="00BB1DA7"/>
  </w:style>
  <w:style w:type="character" w:styleId="Hyperlink">
    <w:name w:val="Hyperlink"/>
    <w:basedOn w:val="DefaultParagraphFont"/>
    <w:uiPriority w:val="99"/>
    <w:unhideWhenUsed/>
    <w:rsid w:val="000C70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51BEB"/>
    <w:rPr>
      <w:b/>
      <w:bCs/>
    </w:rPr>
  </w:style>
  <w:style w:type="character" w:customStyle="1" w:styleId="printverysmall">
    <w:name w:val="printverysmall"/>
    <w:basedOn w:val="DefaultParagraphFont"/>
    <w:rsid w:val="00B51BEB"/>
  </w:style>
  <w:style w:type="paragraph" w:styleId="ListParagraph">
    <w:name w:val="List Paragraph"/>
    <w:basedOn w:val="Normal"/>
    <w:uiPriority w:val="34"/>
    <w:qFormat/>
    <w:rsid w:val="000C0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="Times New Roman" w:eastAsiaTheme="minorHAnsi" w:hAnsi="Times New Roman" w:cstheme="minorBidi"/>
      <w:color w:val="auto"/>
      <w:sz w:val="24"/>
    </w:rPr>
  </w:style>
  <w:style w:type="paragraph" w:styleId="NormalWeb">
    <w:name w:val="Normal (Web)"/>
    <w:basedOn w:val="Normal"/>
    <w:uiPriority w:val="99"/>
    <w:unhideWhenUsed/>
    <w:rsid w:val="004A1E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C210D-ECCC-4C29-A955-CED76F23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Toshia</dc:creator>
  <cp:lastModifiedBy>Enerst KEME</cp:lastModifiedBy>
  <cp:revision>135</cp:revision>
  <cp:lastPrinted>2018-06-08T16:34:00Z</cp:lastPrinted>
  <dcterms:created xsi:type="dcterms:W3CDTF">2022-09-15T16:45:00Z</dcterms:created>
  <dcterms:modified xsi:type="dcterms:W3CDTF">2022-09-24T17:30:00Z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e5f12e90934f077ac3a69f569e6155971b09072d1985db9b3bcf66c1930ff8b5</vt:lpwstr>
  </property>
</Properties>
</file>