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XSpec="center" w:tblpY="-1020"/>
        <w:tblW w:w="11102" w:type="dxa"/>
        <w:tblBorders>
          <w:top w:val="single" w:sz="4" w:space="0" w:color="auto"/>
          <w:left w:val="doub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428"/>
        <w:gridCol w:w="1987"/>
        <w:gridCol w:w="4687"/>
      </w:tblGrid>
      <w:tr w:rsidR="00C20950" w14:paraId="332A103D" w14:textId="77777777" w:rsidTr="00076990">
        <w:trPr>
          <w:trHeight w:val="890"/>
        </w:trPr>
        <w:tc>
          <w:tcPr>
            <w:tcW w:w="11102" w:type="dxa"/>
            <w:gridSpan w:val="3"/>
            <w:tcBorders>
              <w:left w:val="single" w:sz="4" w:space="0" w:color="auto"/>
            </w:tcBorders>
            <w:shd w:val="clear" w:color="auto" w:fill="EEECE1" w:themeFill="background2"/>
          </w:tcPr>
          <w:p w14:paraId="332A103A" w14:textId="77777777" w:rsidR="008A3B63" w:rsidRDefault="00C20950" w:rsidP="008A3B63">
            <w:pPr>
              <w:spacing w:after="0" w:line="240" w:lineRule="auto"/>
              <w:jc w:val="center"/>
              <w:rPr>
                <w:b/>
                <w:sz w:val="40"/>
              </w:rPr>
            </w:pPr>
            <w:r w:rsidRPr="00C20950">
              <w:rPr>
                <w:b/>
                <w:sz w:val="40"/>
              </w:rPr>
              <w:t>Merck Requisition Information Form</w:t>
            </w:r>
          </w:p>
          <w:p w14:paraId="332A103B" w14:textId="77777777" w:rsidR="00076990" w:rsidRDefault="00076990" w:rsidP="00FF3A26">
            <w:pPr>
              <w:spacing w:after="0" w:line="240" w:lineRule="auto"/>
              <w:jc w:val="center"/>
              <w:rPr>
                <w:b/>
                <w:color w:val="FF0000"/>
              </w:rPr>
            </w:pPr>
          </w:p>
          <w:p w14:paraId="332A103C" w14:textId="77777777" w:rsidR="00F17EA9" w:rsidRPr="008A3B63" w:rsidRDefault="00F3085D" w:rsidP="00FF3A26">
            <w:pPr>
              <w:spacing w:after="0" w:line="240" w:lineRule="auto"/>
              <w:jc w:val="center"/>
              <w:rPr>
                <w:b/>
                <w:sz w:val="40"/>
              </w:rPr>
            </w:pPr>
            <w:r>
              <w:rPr>
                <w:b/>
                <w:color w:val="FF0000"/>
              </w:rPr>
              <w:t>Where applicable, a</w:t>
            </w:r>
            <w:r w:rsidR="008A3B63">
              <w:rPr>
                <w:b/>
                <w:color w:val="FF0000"/>
              </w:rPr>
              <w:t xml:space="preserve">ll fields </w:t>
            </w:r>
            <w:r w:rsidR="00C20950" w:rsidRPr="00483B3F">
              <w:rPr>
                <w:b/>
                <w:color w:val="FF0000"/>
              </w:rPr>
              <w:t>on this form</w:t>
            </w:r>
            <w:r>
              <w:rPr>
                <w:b/>
                <w:color w:val="FF0000"/>
              </w:rPr>
              <w:t xml:space="preserve"> </w:t>
            </w:r>
            <w:r w:rsidR="004601D0">
              <w:rPr>
                <w:b/>
                <w:color w:val="FF0000"/>
              </w:rPr>
              <w:t>must</w:t>
            </w:r>
            <w:r w:rsidR="008A3B63">
              <w:rPr>
                <w:b/>
                <w:color w:val="FF0000"/>
              </w:rPr>
              <w:t xml:space="preserve"> </w:t>
            </w:r>
            <w:r w:rsidR="00C20950" w:rsidRPr="00483B3F">
              <w:rPr>
                <w:b/>
                <w:color w:val="FF0000"/>
              </w:rPr>
              <w:t xml:space="preserve">be answered </w:t>
            </w:r>
            <w:r w:rsidR="00FF3A26">
              <w:rPr>
                <w:b/>
                <w:color w:val="FF0000"/>
              </w:rPr>
              <w:t>prior</w:t>
            </w:r>
            <w:r w:rsidR="00C20950" w:rsidRPr="00483B3F">
              <w:rPr>
                <w:b/>
                <w:color w:val="FF0000"/>
              </w:rPr>
              <w:t xml:space="preserve"> </w:t>
            </w:r>
            <w:r w:rsidR="008B1902">
              <w:rPr>
                <w:b/>
                <w:color w:val="FF0000"/>
              </w:rPr>
              <w:t xml:space="preserve">to </w:t>
            </w:r>
            <w:r w:rsidR="00C20950" w:rsidRPr="00483B3F">
              <w:rPr>
                <w:b/>
                <w:color w:val="FF0000"/>
              </w:rPr>
              <w:t>submission</w:t>
            </w:r>
            <w:r w:rsidR="00F17EA9" w:rsidRPr="00483B3F">
              <w:rPr>
                <w:b/>
                <w:color w:val="FF0000"/>
              </w:rPr>
              <w:t>.</w:t>
            </w:r>
          </w:p>
        </w:tc>
      </w:tr>
      <w:tr w:rsidR="00483B3F" w14:paraId="332A1041" w14:textId="77777777" w:rsidTr="00090C22">
        <w:trPr>
          <w:trHeight w:val="710"/>
        </w:trPr>
        <w:tc>
          <w:tcPr>
            <w:tcW w:w="6415" w:type="dxa"/>
            <w:gridSpan w:val="2"/>
            <w:tcBorders>
              <w:left w:val="single" w:sz="4" w:space="0" w:color="auto"/>
            </w:tcBorders>
          </w:tcPr>
          <w:p w14:paraId="332A103E" w14:textId="4DA038BB" w:rsidR="00483B3F" w:rsidRPr="0054040D" w:rsidRDefault="00BE6A48" w:rsidP="008B1902">
            <w:pPr>
              <w:rPr>
                <w:b/>
                <w:noProof/>
              </w:rPr>
            </w:pPr>
            <w:r>
              <w:rPr>
                <w:b/>
                <w:noProof/>
              </w:rPr>
              <w:t>Type of Posting: Internal</w:t>
            </w:r>
            <w:r w:rsidR="008B1902">
              <w:rPr>
                <w:b/>
                <w:noProof/>
              </w:rPr>
              <w:t xml:space="preserve"> Only</w:t>
            </w:r>
            <w:r>
              <w:rPr>
                <w:b/>
                <w:noProof/>
              </w:rPr>
              <w:t xml:space="preserve">, Internal and External, External Only                     </w:t>
            </w:r>
            <w:r w:rsidR="00F5559E">
              <w:rPr>
                <w:b/>
                <w:noProof/>
              </w:rPr>
              <w:t xml:space="preserve">                             </w:t>
            </w:r>
            <w:sdt>
              <w:sdtPr>
                <w:rPr>
                  <w:b/>
                  <w:noProof/>
                </w:rPr>
                <w:id w:val="-1265072894"/>
                <w:lock w:val="sdtLocked"/>
                <w:placeholder>
                  <w:docPart w:val="540DACF9E2E2460387C2941ABED38A6B"/>
                </w:placeholder>
                <w:dropDownList>
                  <w:listItem w:value="Choose an item."/>
                  <w:listItem w:displayText="Internal Only" w:value="Internal Only"/>
                  <w:listItem w:displayText="Internal and External " w:value="Internal and External "/>
                  <w:listItem w:displayText="External Only" w:value="External Only"/>
                </w:dropDownList>
              </w:sdtPr>
              <w:sdtEndPr/>
              <w:sdtContent>
                <w:r w:rsidR="00276243">
                  <w:rPr>
                    <w:b/>
                    <w:noProof/>
                  </w:rPr>
                  <w:t xml:space="preserve">Internal and External </w:t>
                </w:r>
              </w:sdtContent>
            </w:sdt>
          </w:p>
        </w:tc>
        <w:tc>
          <w:tcPr>
            <w:tcW w:w="4687" w:type="dxa"/>
          </w:tcPr>
          <w:p w14:paraId="332A103F" w14:textId="77777777" w:rsidR="008120B1" w:rsidRPr="0054040D" w:rsidRDefault="008120B1" w:rsidP="00483B3F">
            <w:pPr>
              <w:rPr>
                <w:b/>
                <w:noProof/>
              </w:rPr>
            </w:pPr>
            <w:r w:rsidRPr="0054040D">
              <w:rPr>
                <w:b/>
                <w:noProof/>
              </w:rPr>
              <w:t xml:space="preserve">Hiring Manager Name: </w:t>
            </w:r>
          </w:p>
          <w:p w14:paraId="332A1040" w14:textId="2D633BAE" w:rsidR="00483B3F" w:rsidRPr="0054040D" w:rsidRDefault="007B1041" w:rsidP="00483B3F">
            <w:pPr>
              <w:rPr>
                <w:b/>
                <w:noProof/>
              </w:rPr>
            </w:pPr>
            <w:r>
              <w:rPr>
                <w:b/>
                <w:noProof/>
              </w:rPr>
              <w:t>Senthil Murugan</w:t>
            </w:r>
          </w:p>
        </w:tc>
      </w:tr>
      <w:tr w:rsidR="00C20950" w14:paraId="332A1045" w14:textId="77777777" w:rsidTr="00B64EC2">
        <w:trPr>
          <w:trHeight w:val="1835"/>
        </w:trPr>
        <w:tc>
          <w:tcPr>
            <w:tcW w:w="11102" w:type="dxa"/>
            <w:gridSpan w:val="3"/>
            <w:tcBorders>
              <w:left w:val="single" w:sz="4" w:space="0" w:color="auto"/>
            </w:tcBorders>
          </w:tcPr>
          <w:p w14:paraId="332A1042" w14:textId="7CE31949" w:rsidR="00C20950" w:rsidRPr="0054040D" w:rsidRDefault="00C20950" w:rsidP="00483B3F">
            <w:pPr>
              <w:rPr>
                <w:rFonts w:cstheme="minorHAnsi"/>
                <w:b/>
              </w:rPr>
            </w:pPr>
            <w:r w:rsidRPr="0054040D">
              <w:rPr>
                <w:rFonts w:cstheme="minorHAnsi"/>
                <w:b/>
              </w:rPr>
              <w:t xml:space="preserve">New Position or Replacement: </w:t>
            </w:r>
            <w:sdt>
              <w:sdtPr>
                <w:rPr>
                  <w:rFonts w:cstheme="minorHAnsi"/>
                  <w:b/>
                </w:rPr>
                <w:id w:val="-999808200"/>
                <w:lock w:val="sdtLocked"/>
                <w:placeholder>
                  <w:docPart w:val="BC1ACE23AA4649748E46988E0FB5B060"/>
                </w:placeholder>
                <w:dropDownList>
                  <w:listItem w:value="Choose an item."/>
                  <w:listItem w:displayText="New Position" w:value="New Position"/>
                  <w:listItem w:displayText="Replacement Position" w:value="Replacement Position"/>
                </w:dropDownList>
              </w:sdtPr>
              <w:sdtEndPr/>
              <w:sdtContent>
                <w:r w:rsidR="00373DC0">
                  <w:rPr>
                    <w:rFonts w:cstheme="minorHAnsi"/>
                    <w:b/>
                  </w:rPr>
                  <w:t>Replacement Position</w:t>
                </w:r>
              </w:sdtContent>
            </w:sdt>
          </w:p>
          <w:p w14:paraId="332A1043" w14:textId="36CC81B6" w:rsidR="00C20950" w:rsidRPr="00E04EF0" w:rsidRDefault="00C20950" w:rsidP="00483B3F">
            <w:pPr>
              <w:rPr>
                <w:rFonts w:cstheme="minorHAnsi"/>
                <w:b/>
                <w:u w:val="single"/>
              </w:rPr>
            </w:pPr>
            <w:r w:rsidRPr="0054040D">
              <w:rPr>
                <w:rFonts w:cstheme="minorHAnsi"/>
                <w:b/>
              </w:rPr>
              <w:t xml:space="preserve">If replacement, name of employee being replaced: </w:t>
            </w:r>
            <w:r w:rsidR="00111658" w:rsidRPr="00E04EF0">
              <w:rPr>
                <w:rFonts w:cstheme="minorHAnsi"/>
                <w:b/>
                <w:u w:val="single"/>
              </w:rPr>
              <w:t>Blythe Bealer</w:t>
            </w:r>
            <w:r w:rsidR="00373DC0" w:rsidRPr="00E04EF0">
              <w:rPr>
                <w:rFonts w:cstheme="minorHAnsi"/>
                <w:b/>
                <w:u w:val="single"/>
              </w:rPr>
              <w:t xml:space="preserve"> (job descriptions are different now)</w:t>
            </w:r>
          </w:p>
          <w:p w14:paraId="332A1044" w14:textId="4C5C71B0" w:rsidR="005C741A" w:rsidRPr="005C741A" w:rsidRDefault="00C20950" w:rsidP="007B1041">
            <w:pPr>
              <w:rPr>
                <w:rFonts w:cstheme="minorHAnsi"/>
                <w:b/>
              </w:rPr>
            </w:pPr>
            <w:r w:rsidRPr="0054040D">
              <w:rPr>
                <w:rFonts w:cstheme="minorHAnsi"/>
                <w:b/>
              </w:rPr>
              <w:t>Collaborator</w:t>
            </w:r>
            <w:r w:rsidR="00ED18F2" w:rsidRPr="0054040D">
              <w:rPr>
                <w:rFonts w:cstheme="minorHAnsi"/>
                <w:b/>
              </w:rPr>
              <w:t>(</w:t>
            </w:r>
            <w:r w:rsidRPr="0054040D">
              <w:rPr>
                <w:rFonts w:cstheme="minorHAnsi"/>
                <w:b/>
              </w:rPr>
              <w:t>s</w:t>
            </w:r>
            <w:r w:rsidR="00ED18F2" w:rsidRPr="0054040D">
              <w:rPr>
                <w:rFonts w:cstheme="minorHAnsi"/>
                <w:b/>
              </w:rPr>
              <w:t>)</w:t>
            </w:r>
            <w:r w:rsidR="004601D0">
              <w:rPr>
                <w:rFonts w:cstheme="minorHAnsi"/>
                <w:b/>
              </w:rPr>
              <w:t>who should have Taleo access to requisition to review and print resumes</w:t>
            </w:r>
            <w:r w:rsidRPr="0054040D">
              <w:rPr>
                <w:rFonts w:cstheme="minorHAnsi"/>
                <w:b/>
              </w:rPr>
              <w:t>:</w:t>
            </w:r>
            <w:r w:rsidR="007B1041">
              <w:rPr>
                <w:rFonts w:cstheme="minorHAnsi"/>
                <w:b/>
              </w:rPr>
              <w:t xml:space="preserve"> Senthil Murugan; Jane Folske;</w:t>
            </w:r>
            <w:r w:rsidR="00C34848">
              <w:rPr>
                <w:rFonts w:cstheme="minorHAnsi"/>
                <w:b/>
              </w:rPr>
              <w:t xml:space="preserve"> Ericka Nicole Johnson (our admin);</w:t>
            </w:r>
          </w:p>
        </w:tc>
      </w:tr>
      <w:tr w:rsidR="005933BF" w14:paraId="332A104C" w14:textId="77777777" w:rsidTr="00B64EC2">
        <w:trPr>
          <w:trHeight w:val="3446"/>
        </w:trPr>
        <w:tc>
          <w:tcPr>
            <w:tcW w:w="11102" w:type="dxa"/>
            <w:gridSpan w:val="3"/>
            <w:tcBorders>
              <w:left w:val="single" w:sz="4" w:space="0" w:color="auto"/>
            </w:tcBorders>
          </w:tcPr>
          <w:p w14:paraId="332A1046" w14:textId="1033B5E8" w:rsidR="005933BF" w:rsidRPr="00C20950" w:rsidRDefault="005933BF" w:rsidP="00483B3F">
            <w:pPr>
              <w:rPr>
                <w:rFonts w:cstheme="minorHAnsi"/>
              </w:rPr>
            </w:pPr>
            <w:r w:rsidRPr="0054040D">
              <w:rPr>
                <w:rFonts w:cstheme="minorHAnsi"/>
                <w:b/>
              </w:rPr>
              <w:t>Requisition Title</w:t>
            </w:r>
            <w:r w:rsidR="00A633D2">
              <w:rPr>
                <w:rFonts w:cstheme="minorHAnsi"/>
              </w:rPr>
              <w:t xml:space="preserve"> (</w:t>
            </w:r>
            <w:r w:rsidR="00A633D2" w:rsidRPr="0054040D">
              <w:rPr>
                <w:rFonts w:cstheme="minorHAnsi"/>
                <w:i/>
              </w:rPr>
              <w:t>title viewable by public/applicants in Taleo</w:t>
            </w:r>
            <w:r w:rsidR="00A633D2">
              <w:rPr>
                <w:rFonts w:cstheme="minorHAnsi"/>
              </w:rPr>
              <w:t>)</w:t>
            </w:r>
            <w:r w:rsidRPr="00C20950">
              <w:rPr>
                <w:rFonts w:cstheme="minorHAnsi"/>
              </w:rPr>
              <w:t xml:space="preserve">: </w:t>
            </w:r>
            <w:r w:rsidR="00CC2BE6" w:rsidRPr="00E04EF0">
              <w:rPr>
                <w:rFonts w:cstheme="minorHAnsi"/>
                <w:u w:val="single"/>
              </w:rPr>
              <w:t xml:space="preserve">Promotion Optimization </w:t>
            </w:r>
            <w:r w:rsidR="00111658" w:rsidRPr="00E04EF0">
              <w:rPr>
                <w:rFonts w:cstheme="minorHAnsi"/>
                <w:u w:val="single"/>
              </w:rPr>
              <w:t>Project Leader</w:t>
            </w:r>
          </w:p>
          <w:p w14:paraId="332A1047" w14:textId="5E98E294" w:rsidR="005933BF" w:rsidRPr="00C20950" w:rsidRDefault="005933BF" w:rsidP="00483B3F">
            <w:pPr>
              <w:tabs>
                <w:tab w:val="left" w:pos="6528"/>
              </w:tabs>
              <w:rPr>
                <w:rFonts w:cstheme="minorHAnsi"/>
              </w:rPr>
            </w:pPr>
            <w:r w:rsidRPr="0054040D">
              <w:rPr>
                <w:rFonts w:cstheme="minorHAnsi"/>
                <w:b/>
              </w:rPr>
              <w:t>Job Title</w:t>
            </w:r>
            <w:r w:rsidR="00A633D2">
              <w:rPr>
                <w:rFonts w:cstheme="minorHAnsi"/>
              </w:rPr>
              <w:t xml:space="preserve"> (</w:t>
            </w:r>
            <w:r w:rsidR="00A633D2" w:rsidRPr="0054040D">
              <w:rPr>
                <w:rFonts w:cstheme="minorHAnsi"/>
                <w:i/>
              </w:rPr>
              <w:t>title that flows from HtR cannot be modified</w:t>
            </w:r>
            <w:r w:rsidR="00A633D2">
              <w:rPr>
                <w:rFonts w:cstheme="minorHAnsi"/>
              </w:rPr>
              <w:t>)</w:t>
            </w:r>
            <w:r w:rsidRPr="00C20950">
              <w:rPr>
                <w:rFonts w:cstheme="minorHAnsi"/>
              </w:rPr>
              <w:t xml:space="preserve">: </w:t>
            </w:r>
            <w:r w:rsidR="00111658" w:rsidRPr="00E04EF0">
              <w:rPr>
                <w:rFonts w:cstheme="minorHAnsi"/>
                <w:u w:val="single"/>
              </w:rPr>
              <w:t xml:space="preserve">Senior </w:t>
            </w:r>
            <w:r w:rsidR="007B1041" w:rsidRPr="00E04EF0">
              <w:rPr>
                <w:rFonts w:cstheme="minorHAnsi"/>
                <w:u w:val="single"/>
              </w:rPr>
              <w:t>Specialist</w:t>
            </w:r>
            <w:r>
              <w:rPr>
                <w:rFonts w:cstheme="minorHAnsi"/>
              </w:rPr>
              <w:tab/>
            </w:r>
          </w:p>
          <w:p w14:paraId="332A1048" w14:textId="535F8629" w:rsidR="005933BF" w:rsidRPr="00C20950" w:rsidRDefault="005933BF" w:rsidP="00483B3F">
            <w:pPr>
              <w:rPr>
                <w:rFonts w:cstheme="minorHAnsi"/>
              </w:rPr>
            </w:pPr>
            <w:r w:rsidRPr="0054040D">
              <w:rPr>
                <w:rFonts w:cstheme="minorHAnsi"/>
                <w:b/>
              </w:rPr>
              <w:t>Is the position an AIP</w:t>
            </w:r>
            <w:r w:rsidR="003819D5">
              <w:rPr>
                <w:rFonts w:cstheme="minorHAnsi"/>
                <w:b/>
              </w:rPr>
              <w:t xml:space="preserve"> (Annual Incentive Plan)</w:t>
            </w:r>
            <w:r w:rsidRPr="0054040D">
              <w:rPr>
                <w:rFonts w:cstheme="minorHAnsi"/>
                <w:b/>
              </w:rPr>
              <w:t xml:space="preserve"> or SIP </w:t>
            </w:r>
            <w:r w:rsidR="003819D5">
              <w:rPr>
                <w:rFonts w:cstheme="minorHAnsi"/>
                <w:b/>
              </w:rPr>
              <w:t xml:space="preserve">(Sales Incentive Plan) </w:t>
            </w:r>
            <w:r w:rsidRPr="0054040D">
              <w:rPr>
                <w:rFonts w:cstheme="minorHAnsi"/>
                <w:b/>
              </w:rPr>
              <w:t>Role?</w:t>
            </w:r>
            <w:r>
              <w:rPr>
                <w:rFonts w:cstheme="minorHAnsi"/>
              </w:rPr>
              <w:t xml:space="preserve"> </w:t>
            </w:r>
            <w:sdt>
              <w:sdtPr>
                <w:rPr>
                  <w:rFonts w:cstheme="minorHAnsi"/>
                </w:rPr>
                <w:id w:val="-877552537"/>
                <w:placeholder>
                  <w:docPart w:val="2BC5D6196DBA4BD68638F46E7D4C92CC"/>
                </w:placeholder>
                <w:dropDownList>
                  <w:listItem w:value="Choose an item."/>
                  <w:listItem w:displayText="AIP" w:value="AIP"/>
                  <w:listItem w:displayText="SIP" w:value="SIP"/>
                  <w:listItem w:displayText="Not Applicable" w:value="Not Applicable"/>
                </w:dropDownList>
              </w:sdtPr>
              <w:sdtEndPr/>
              <w:sdtContent>
                <w:r w:rsidR="007B1041">
                  <w:rPr>
                    <w:rFonts w:cstheme="minorHAnsi"/>
                  </w:rPr>
                  <w:t>AIP</w:t>
                </w:r>
              </w:sdtContent>
            </w:sdt>
          </w:p>
          <w:p w14:paraId="332A1049" w14:textId="7754DBC2" w:rsidR="005933BF" w:rsidRPr="0054040D" w:rsidRDefault="000C2003" w:rsidP="00483B3F">
            <w:pPr>
              <w:rPr>
                <w:rFonts w:cstheme="minorHAnsi"/>
                <w:b/>
              </w:rPr>
            </w:pPr>
            <w:r>
              <w:rPr>
                <w:rFonts w:cstheme="minorHAnsi"/>
                <w:b/>
              </w:rPr>
              <w:t>Band/Pathway/</w:t>
            </w:r>
            <w:r w:rsidR="005933BF" w:rsidRPr="0054040D">
              <w:rPr>
                <w:rFonts w:cstheme="minorHAnsi"/>
                <w:b/>
              </w:rPr>
              <w:t>Level</w:t>
            </w:r>
            <w:r w:rsidR="00AE5EEB">
              <w:rPr>
                <w:rFonts w:cstheme="minorHAnsi"/>
                <w:b/>
              </w:rPr>
              <w:t xml:space="preserve"> </w:t>
            </w:r>
            <w:r w:rsidR="00AE5EEB" w:rsidRPr="0054040D">
              <w:rPr>
                <w:rFonts w:cstheme="minorHAnsi"/>
                <w:b/>
              </w:rPr>
              <w:t>OR Union Grade</w:t>
            </w:r>
            <w:r w:rsidR="005933BF" w:rsidRPr="0054040D">
              <w:rPr>
                <w:rFonts w:cstheme="minorHAnsi"/>
                <w:b/>
              </w:rPr>
              <w:t xml:space="preserve">: </w:t>
            </w:r>
            <w:r w:rsidR="007B1041" w:rsidRPr="00E04EF0">
              <w:rPr>
                <w:rFonts w:cstheme="minorHAnsi"/>
                <w:b/>
                <w:u w:val="single"/>
              </w:rPr>
              <w:t>P</w:t>
            </w:r>
            <w:r w:rsidR="00111658" w:rsidRPr="00E04EF0">
              <w:rPr>
                <w:rFonts w:cstheme="minorHAnsi"/>
                <w:b/>
                <w:u w:val="single"/>
              </w:rPr>
              <w:t>3</w:t>
            </w:r>
          </w:p>
          <w:p w14:paraId="332A104A" w14:textId="1EEDD20A" w:rsidR="005933BF" w:rsidRPr="0054040D" w:rsidRDefault="005933BF" w:rsidP="00483B3F">
            <w:pPr>
              <w:rPr>
                <w:rFonts w:cstheme="minorHAnsi"/>
                <w:b/>
              </w:rPr>
            </w:pPr>
            <w:r w:rsidRPr="0054040D">
              <w:rPr>
                <w:rFonts w:cstheme="minorHAnsi"/>
                <w:b/>
              </w:rPr>
              <w:t>Number of</w:t>
            </w:r>
            <w:r w:rsidR="00992DD6">
              <w:rPr>
                <w:rFonts w:cstheme="minorHAnsi"/>
                <w:b/>
              </w:rPr>
              <w:t xml:space="preserve"> identical</w:t>
            </w:r>
            <w:r w:rsidRPr="0054040D">
              <w:rPr>
                <w:rFonts w:cstheme="minorHAnsi"/>
                <w:b/>
              </w:rPr>
              <w:t xml:space="preserve"> position openings:</w:t>
            </w:r>
            <w:r w:rsidR="00992DD6">
              <w:rPr>
                <w:rFonts w:cstheme="minorHAnsi"/>
                <w:b/>
              </w:rPr>
              <w:t xml:space="preserve"> </w:t>
            </w:r>
            <w:r w:rsidR="00233850">
              <w:rPr>
                <w:rFonts w:cstheme="minorHAnsi"/>
                <w:b/>
              </w:rPr>
              <w:t xml:space="preserve"> 1</w:t>
            </w:r>
          </w:p>
          <w:p w14:paraId="332A104B" w14:textId="77777777" w:rsidR="005933BF" w:rsidRPr="00C20950" w:rsidRDefault="005933BF" w:rsidP="00992DD6">
            <w:pPr>
              <w:rPr>
                <w:rFonts w:cstheme="minorHAnsi"/>
              </w:rPr>
            </w:pPr>
            <w:r w:rsidRPr="0054040D">
              <w:rPr>
                <w:rFonts w:cstheme="minorHAnsi"/>
                <w:b/>
              </w:rPr>
              <w:t xml:space="preserve">Please Note – if you have more than 1 </w:t>
            </w:r>
            <w:r w:rsidRPr="0054040D">
              <w:rPr>
                <w:rFonts w:cstheme="minorHAnsi"/>
                <w:b/>
                <w:i/>
                <w:u w:val="single"/>
              </w:rPr>
              <w:t>identical</w:t>
            </w:r>
            <w:r w:rsidRPr="0054040D">
              <w:rPr>
                <w:rFonts w:cstheme="minorHAnsi"/>
                <w:b/>
              </w:rPr>
              <w:t xml:space="preserve"> position – your recruiting contact will discuss with you how the posting will work for these based on your situation.  </w:t>
            </w:r>
            <w:r w:rsidRPr="0054040D">
              <w:rPr>
                <w:rFonts w:cstheme="minorHAnsi"/>
                <w:b/>
                <w:i/>
                <w:u w:val="single"/>
              </w:rPr>
              <w:t>Identical</w:t>
            </w:r>
            <w:r w:rsidR="00992DD6">
              <w:rPr>
                <w:rFonts w:cstheme="minorHAnsi"/>
                <w:b/>
              </w:rPr>
              <w:t xml:space="preserve"> means the Position Title; </w:t>
            </w:r>
            <w:r w:rsidRPr="0054040D">
              <w:rPr>
                <w:rFonts w:cstheme="minorHAnsi"/>
                <w:b/>
              </w:rPr>
              <w:t>Band/Pathway/Level</w:t>
            </w:r>
            <w:r w:rsidR="00992DD6">
              <w:rPr>
                <w:rFonts w:cstheme="minorHAnsi"/>
                <w:b/>
              </w:rPr>
              <w:t xml:space="preserve"> OR Union Grade</w:t>
            </w:r>
            <w:r w:rsidRPr="0054040D">
              <w:rPr>
                <w:rFonts w:cstheme="minorHAnsi"/>
                <w:b/>
              </w:rPr>
              <w:t xml:space="preserve">, Primary Location, and Organization Unit are </w:t>
            </w:r>
            <w:r w:rsidR="0071375F" w:rsidRPr="0054040D">
              <w:rPr>
                <w:rFonts w:cstheme="minorHAnsi"/>
                <w:b/>
              </w:rPr>
              <w:t>the</w:t>
            </w:r>
            <w:r w:rsidRPr="0054040D">
              <w:rPr>
                <w:rFonts w:cstheme="minorHAnsi"/>
                <w:b/>
              </w:rPr>
              <w:t xml:space="preserve"> same for all positions.</w:t>
            </w:r>
          </w:p>
        </w:tc>
      </w:tr>
      <w:tr w:rsidR="00C20950" w14:paraId="332A1050" w14:textId="77777777" w:rsidTr="00B64EC2">
        <w:trPr>
          <w:trHeight w:val="1394"/>
        </w:trPr>
        <w:tc>
          <w:tcPr>
            <w:tcW w:w="11102" w:type="dxa"/>
            <w:gridSpan w:val="3"/>
            <w:tcBorders>
              <w:left w:val="single" w:sz="4" w:space="0" w:color="auto"/>
            </w:tcBorders>
          </w:tcPr>
          <w:p w14:paraId="332A104D" w14:textId="249F7E76" w:rsidR="00C20950" w:rsidRPr="0054040D" w:rsidRDefault="00C20950" w:rsidP="00483B3F">
            <w:pPr>
              <w:rPr>
                <w:rFonts w:cstheme="minorHAnsi"/>
                <w:b/>
              </w:rPr>
            </w:pPr>
            <w:r w:rsidRPr="0054040D">
              <w:rPr>
                <w:rFonts w:cstheme="minorHAnsi"/>
                <w:b/>
              </w:rPr>
              <w:t>Primary Worksite Location:</w:t>
            </w:r>
            <w:r w:rsidR="00233850">
              <w:rPr>
                <w:rFonts w:cstheme="minorHAnsi"/>
                <w:b/>
              </w:rPr>
              <w:t xml:space="preserve"> Upper Gwynedd, USA</w:t>
            </w:r>
          </w:p>
          <w:p w14:paraId="332A104E" w14:textId="77777777" w:rsidR="00C20950" w:rsidRPr="0054040D" w:rsidRDefault="00C20950" w:rsidP="00483B3F">
            <w:pPr>
              <w:rPr>
                <w:rFonts w:cstheme="minorHAnsi"/>
                <w:b/>
              </w:rPr>
            </w:pPr>
            <w:r w:rsidRPr="0054040D">
              <w:rPr>
                <w:rFonts w:cstheme="minorHAnsi"/>
                <w:b/>
              </w:rPr>
              <w:t>Secondary Worksite Location</w:t>
            </w:r>
            <w:r w:rsidR="0066256E" w:rsidRPr="0054040D">
              <w:rPr>
                <w:rFonts w:cstheme="minorHAnsi"/>
                <w:b/>
              </w:rPr>
              <w:t>(s)</w:t>
            </w:r>
            <w:r w:rsidRPr="0054040D">
              <w:rPr>
                <w:rFonts w:cstheme="minorHAnsi"/>
                <w:b/>
              </w:rPr>
              <w:t>:</w:t>
            </w:r>
          </w:p>
          <w:p w14:paraId="332A104F" w14:textId="77777777" w:rsidR="00C20950" w:rsidRPr="0054040D" w:rsidRDefault="00C20950" w:rsidP="00483B3F">
            <w:pPr>
              <w:rPr>
                <w:rFonts w:cstheme="minorHAnsi"/>
                <w:b/>
              </w:rPr>
            </w:pPr>
            <w:r w:rsidRPr="0054040D">
              <w:rPr>
                <w:rFonts w:cstheme="minorHAnsi"/>
                <w:b/>
              </w:rPr>
              <w:t xml:space="preserve">(For non-Field Sales/Remote based positions, location must </w:t>
            </w:r>
            <w:r w:rsidRPr="0054040D">
              <w:rPr>
                <w:rFonts w:cstheme="minorHAnsi"/>
                <w:b/>
                <w:u w:val="single"/>
              </w:rPr>
              <w:t>match</w:t>
            </w:r>
            <w:r w:rsidRPr="0054040D">
              <w:rPr>
                <w:rFonts w:cstheme="minorHAnsi"/>
                <w:b/>
              </w:rPr>
              <w:t xml:space="preserve"> what is found in HtR)</w:t>
            </w:r>
          </w:p>
        </w:tc>
      </w:tr>
      <w:tr w:rsidR="00B64EC2" w14:paraId="332A105A" w14:textId="77777777" w:rsidTr="00D81AF6">
        <w:trPr>
          <w:trHeight w:val="2528"/>
        </w:trPr>
        <w:tc>
          <w:tcPr>
            <w:tcW w:w="4428" w:type="dxa"/>
            <w:tcBorders>
              <w:left w:val="single" w:sz="4" w:space="0" w:color="auto"/>
              <w:bottom w:val="single" w:sz="4" w:space="0" w:color="auto"/>
            </w:tcBorders>
          </w:tcPr>
          <w:p w14:paraId="332A1051" w14:textId="7B42E5E3" w:rsidR="00B64EC2" w:rsidRPr="0054040D" w:rsidRDefault="00B64EC2" w:rsidP="00483B3F">
            <w:pPr>
              <w:rPr>
                <w:b/>
                <w:noProof/>
              </w:rPr>
            </w:pPr>
            <w:r w:rsidRPr="0054040D">
              <w:rPr>
                <w:b/>
                <w:noProof/>
              </w:rPr>
              <w:t xml:space="preserve">Job Type: </w:t>
            </w:r>
            <w:sdt>
              <w:sdtPr>
                <w:rPr>
                  <w:b/>
                  <w:noProof/>
                </w:rPr>
                <w:id w:val="-836380158"/>
                <w:placeholder>
                  <w:docPart w:val="0D27F0DFA0B5409BB79C2CFA60C8D939"/>
                </w:placeholder>
                <w:dropDownList>
                  <w:listItem w:value="Choose an item."/>
                  <w:listItem w:displayText="Standard" w:value="Standard"/>
                  <w:listItem w:displayText="Internship" w:value="Internship"/>
                  <w:listItem w:displayText="Cooperative" w:value="Cooperative"/>
                </w:dropDownList>
              </w:sdtPr>
              <w:sdtEndPr/>
              <w:sdtContent>
                <w:r w:rsidR="00233850">
                  <w:rPr>
                    <w:b/>
                    <w:noProof/>
                  </w:rPr>
                  <w:t>Standard</w:t>
                </w:r>
              </w:sdtContent>
            </w:sdt>
          </w:p>
          <w:p w14:paraId="332A1052" w14:textId="1473777A" w:rsidR="00B64EC2" w:rsidRPr="0054040D" w:rsidRDefault="00B64EC2" w:rsidP="00483B3F">
            <w:pPr>
              <w:rPr>
                <w:b/>
                <w:noProof/>
              </w:rPr>
            </w:pPr>
            <w:r w:rsidRPr="0054040D">
              <w:rPr>
                <w:b/>
                <w:noProof/>
              </w:rPr>
              <w:t xml:space="preserve">Shift: </w:t>
            </w:r>
            <w:sdt>
              <w:sdtPr>
                <w:rPr>
                  <w:b/>
                  <w:noProof/>
                </w:rPr>
                <w:id w:val="-2047055947"/>
                <w:placeholder>
                  <w:docPart w:val="8118DDA4568945CD92C3FD0FC7A13386"/>
                </w:placeholder>
                <w:dropDownList>
                  <w:listItem w:value="Choose an item."/>
                  <w:listItem w:displayText="1st " w:value="1st "/>
                  <w:listItem w:displayText="2nd" w:value="2nd"/>
                  <w:listItem w:displayText="3rd" w:value="3rd"/>
                  <w:listItem w:displayText="Not Applicable" w:value="Not Applicable"/>
                </w:dropDownList>
              </w:sdtPr>
              <w:sdtEndPr/>
              <w:sdtContent>
                <w:r w:rsidR="00373DC0">
                  <w:rPr>
                    <w:b/>
                    <w:noProof/>
                  </w:rPr>
                  <w:t xml:space="preserve">1st </w:t>
                </w:r>
              </w:sdtContent>
            </w:sdt>
          </w:p>
          <w:p w14:paraId="332A1053" w14:textId="77777777" w:rsidR="00B64EC2" w:rsidRDefault="00B64EC2" w:rsidP="00483B3F">
            <w:pPr>
              <w:rPr>
                <w:b/>
                <w:noProof/>
              </w:rPr>
            </w:pPr>
            <w:r>
              <w:rPr>
                <w:b/>
                <w:noProof/>
              </w:rPr>
              <w:t>Days of Work (if other than M-F):</w:t>
            </w:r>
          </w:p>
          <w:p w14:paraId="332A1054" w14:textId="7DEB2FBE" w:rsidR="00B64EC2" w:rsidRPr="0054040D" w:rsidRDefault="00B64EC2" w:rsidP="006D0722">
            <w:pPr>
              <w:rPr>
                <w:b/>
                <w:noProof/>
              </w:rPr>
            </w:pPr>
            <w:r w:rsidRPr="00542C9E">
              <w:rPr>
                <w:noProof/>
              </w:rPr>
              <w:t>M</w:t>
            </w:r>
            <w:sdt>
              <w:sdtPr>
                <w:rPr>
                  <w:b/>
                  <w:noProof/>
                </w:rPr>
                <w:id w:val="-1774468899"/>
                <w14:checkbox>
                  <w14:checked w14:val="0"/>
                  <w14:checkedState w14:val="2612" w14:font="MS Gothic"/>
                  <w14:uncheckedState w14:val="2610" w14:font="MS Gothic"/>
                </w14:checkbox>
              </w:sdtPr>
              <w:sdtEndPr/>
              <w:sdtContent>
                <w:r w:rsidR="00233850">
                  <w:rPr>
                    <w:rFonts w:ascii="MS Gothic" w:eastAsia="MS Gothic" w:hAnsi="MS Gothic" w:hint="eastAsia"/>
                    <w:b/>
                    <w:noProof/>
                  </w:rPr>
                  <w:t>☐</w:t>
                </w:r>
              </w:sdtContent>
            </w:sdt>
            <w:r w:rsidRPr="00542C9E">
              <w:rPr>
                <w:noProof/>
              </w:rPr>
              <w:t>T</w:t>
            </w:r>
            <w:sdt>
              <w:sdtPr>
                <w:rPr>
                  <w:b/>
                  <w:noProof/>
                </w:rPr>
                <w:id w:val="1184327831"/>
                <w14:checkbox>
                  <w14:checked w14:val="0"/>
                  <w14:checkedState w14:val="2612" w14:font="MS Gothic"/>
                  <w14:uncheckedState w14:val="2610" w14:font="MS Gothic"/>
                </w14:checkbox>
              </w:sdtPr>
              <w:sdtEndPr/>
              <w:sdtContent>
                <w:r w:rsidR="00233850">
                  <w:rPr>
                    <w:rFonts w:ascii="MS Gothic" w:eastAsia="MS Gothic" w:hAnsi="MS Gothic" w:hint="eastAsia"/>
                    <w:b/>
                    <w:noProof/>
                  </w:rPr>
                  <w:t>☐</w:t>
                </w:r>
              </w:sdtContent>
            </w:sdt>
            <w:r w:rsidRPr="00542C9E">
              <w:rPr>
                <w:noProof/>
              </w:rPr>
              <w:t>W</w:t>
            </w:r>
            <w:sdt>
              <w:sdtPr>
                <w:rPr>
                  <w:b/>
                  <w:noProof/>
                </w:rPr>
                <w:id w:val="565304525"/>
                <w14:checkbox>
                  <w14:checked w14:val="0"/>
                  <w14:checkedState w14:val="2612" w14:font="MS Gothic"/>
                  <w14:uncheckedState w14:val="2610" w14:font="MS Gothic"/>
                </w14:checkbox>
              </w:sdtPr>
              <w:sdtEndPr/>
              <w:sdtContent>
                <w:r w:rsidR="00233850">
                  <w:rPr>
                    <w:rFonts w:ascii="MS Gothic" w:eastAsia="MS Gothic" w:hAnsi="MS Gothic" w:hint="eastAsia"/>
                    <w:b/>
                    <w:noProof/>
                  </w:rPr>
                  <w:t>☐</w:t>
                </w:r>
              </w:sdtContent>
            </w:sdt>
            <w:r w:rsidRPr="00542C9E">
              <w:rPr>
                <w:noProof/>
              </w:rPr>
              <w:t>Th</w:t>
            </w:r>
            <w:sdt>
              <w:sdtPr>
                <w:rPr>
                  <w:b/>
                  <w:noProof/>
                </w:rPr>
                <w:id w:val="-198783133"/>
                <w14:checkbox>
                  <w14:checked w14:val="0"/>
                  <w14:checkedState w14:val="2612" w14:font="MS Gothic"/>
                  <w14:uncheckedState w14:val="2610" w14:font="MS Gothic"/>
                </w14:checkbox>
              </w:sdtPr>
              <w:sdtEndPr/>
              <w:sdtContent>
                <w:r w:rsidR="00233850">
                  <w:rPr>
                    <w:rFonts w:ascii="MS Gothic" w:eastAsia="MS Gothic" w:hAnsi="MS Gothic" w:hint="eastAsia"/>
                    <w:b/>
                    <w:noProof/>
                  </w:rPr>
                  <w:t>☐</w:t>
                </w:r>
              </w:sdtContent>
            </w:sdt>
            <w:r w:rsidRPr="00542C9E">
              <w:rPr>
                <w:noProof/>
              </w:rPr>
              <w:t>F</w:t>
            </w:r>
            <w:sdt>
              <w:sdtPr>
                <w:rPr>
                  <w:b/>
                  <w:noProof/>
                </w:rPr>
                <w:id w:val="2060892477"/>
                <w14:checkbox>
                  <w14:checked w14:val="0"/>
                  <w14:checkedState w14:val="2612" w14:font="MS Gothic"/>
                  <w14:uncheckedState w14:val="2610" w14:font="MS Gothic"/>
                </w14:checkbox>
              </w:sdtPr>
              <w:sdtEndPr/>
              <w:sdtContent>
                <w:r w:rsidR="00373DC0">
                  <w:rPr>
                    <w:rFonts w:ascii="MS Gothic" w:eastAsia="MS Gothic" w:hAnsi="MS Gothic" w:hint="eastAsia"/>
                    <w:b/>
                    <w:noProof/>
                  </w:rPr>
                  <w:t>☐</w:t>
                </w:r>
              </w:sdtContent>
            </w:sdt>
            <w:r w:rsidRPr="00542C9E">
              <w:rPr>
                <w:noProof/>
              </w:rPr>
              <w:t>Sa</w:t>
            </w:r>
            <w:sdt>
              <w:sdtPr>
                <w:rPr>
                  <w:b/>
                  <w:noProof/>
                </w:rPr>
                <w:id w:val="-1263443649"/>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Pr="00542C9E">
              <w:rPr>
                <w:noProof/>
              </w:rPr>
              <w:t>Su</w:t>
            </w:r>
            <w:sdt>
              <w:sdtPr>
                <w:rPr>
                  <w:b/>
                  <w:noProof/>
                </w:rPr>
                <w:id w:val="-1424486332"/>
                <w14:checkbox>
                  <w14:checked w14:val="0"/>
                  <w14:checkedState w14:val="2612" w14:font="MS Gothic"/>
                  <w14:uncheckedState w14:val="2610" w14:font="MS Gothic"/>
                </w14:checkbox>
              </w:sdtPr>
              <w:sdtEndPr/>
              <w:sdtContent>
                <w:r w:rsidRPr="00542C9E">
                  <w:rPr>
                    <w:rFonts w:ascii="MS Gothic" w:eastAsia="MS Gothic" w:hAnsi="MS Gothic" w:hint="eastAsia"/>
                    <w:b/>
                    <w:noProof/>
                  </w:rPr>
                  <w:t>☐</w:t>
                </w:r>
              </w:sdtContent>
            </w:sdt>
          </w:p>
        </w:tc>
        <w:tc>
          <w:tcPr>
            <w:tcW w:w="6674" w:type="dxa"/>
            <w:gridSpan w:val="2"/>
          </w:tcPr>
          <w:p w14:paraId="332A1055" w14:textId="10961935" w:rsidR="00B64EC2" w:rsidRPr="0054040D" w:rsidRDefault="00B64EC2" w:rsidP="00483B3F">
            <w:pPr>
              <w:rPr>
                <w:b/>
                <w:noProof/>
              </w:rPr>
            </w:pPr>
            <w:r w:rsidRPr="0054040D">
              <w:rPr>
                <w:b/>
                <w:noProof/>
              </w:rPr>
              <w:t xml:space="preserve">Amount of </w:t>
            </w:r>
            <w:r>
              <w:rPr>
                <w:b/>
                <w:noProof/>
              </w:rPr>
              <w:t>T</w:t>
            </w:r>
            <w:r w:rsidRPr="0054040D">
              <w:rPr>
                <w:b/>
                <w:noProof/>
              </w:rPr>
              <w:t xml:space="preserve">ravel Required: </w:t>
            </w:r>
            <w:sdt>
              <w:sdtPr>
                <w:rPr>
                  <w:b/>
                  <w:noProof/>
                </w:rPr>
                <w:alias w:val="Amount of Travel Required"/>
                <w:tag w:val="Amount of Travel Required"/>
                <w:id w:val="1635212418"/>
                <w:lock w:val="sdtLocked"/>
                <w:dropDownList>
                  <w:listItem w:value="Choose an item."/>
                  <w:listItem w:displayText="None" w:value="None"/>
                  <w:listItem w:displayText="Other" w:value="Other"/>
                  <w:listItem w:displayText="5%" w:value="5%"/>
                  <w:listItem w:displayText="10%" w:value="10%"/>
                  <w:listItem w:displayText="15%" w:value="15%"/>
                  <w:listItem w:displayText="20%" w:value="20%"/>
                  <w:listItem w:displayText="25%" w:value="25%"/>
                  <w:listItem w:displayText="50%" w:value="50%"/>
                  <w:listItem w:displayText="75%" w:value="75%"/>
                  <w:listItem w:displayText="100%" w:value="100%"/>
                </w:dropDownList>
              </w:sdtPr>
              <w:sdtEndPr/>
              <w:sdtContent>
                <w:r w:rsidR="00E86F7D">
                  <w:rPr>
                    <w:b/>
                    <w:noProof/>
                  </w:rPr>
                  <w:t>5%</w:t>
                </w:r>
              </w:sdtContent>
            </w:sdt>
          </w:p>
          <w:p w14:paraId="332A1056" w14:textId="7DE7BCC5" w:rsidR="00B64EC2" w:rsidRPr="0054040D" w:rsidRDefault="00B64EC2" w:rsidP="00483B3F">
            <w:pPr>
              <w:rPr>
                <w:b/>
                <w:noProof/>
              </w:rPr>
            </w:pPr>
            <w:r w:rsidRPr="0054040D">
              <w:rPr>
                <w:b/>
                <w:noProof/>
              </w:rPr>
              <w:t xml:space="preserve">Amount of </w:t>
            </w:r>
            <w:r>
              <w:rPr>
                <w:b/>
                <w:noProof/>
              </w:rPr>
              <w:t>O</w:t>
            </w:r>
            <w:r w:rsidRPr="0054040D">
              <w:rPr>
                <w:b/>
                <w:noProof/>
              </w:rPr>
              <w:t xml:space="preserve">vernight </w:t>
            </w:r>
            <w:r>
              <w:rPr>
                <w:b/>
                <w:noProof/>
              </w:rPr>
              <w:t>T</w:t>
            </w:r>
            <w:r w:rsidRPr="0054040D">
              <w:rPr>
                <w:b/>
                <w:noProof/>
              </w:rPr>
              <w:t xml:space="preserve">ravel Required: </w:t>
            </w:r>
            <w:sdt>
              <w:sdtPr>
                <w:rPr>
                  <w:b/>
                  <w:noProof/>
                </w:rPr>
                <w:id w:val="1607162117"/>
                <w:comboBox>
                  <w:listItem w:value="Choose an item."/>
                  <w:listItem w:displayText="None" w:value="None"/>
                  <w:listItem w:displayText="Other" w:value="Other"/>
                  <w:listItem w:displayText="5%" w:value="5%"/>
                  <w:listItem w:displayText="10%" w:value="10%"/>
                  <w:listItem w:displayText="15%" w:value="15%"/>
                  <w:listItem w:displayText="20%" w:value="20%"/>
                  <w:listItem w:displayText="25%" w:value="25%"/>
                  <w:listItem w:displayText="50%" w:value="50%"/>
                  <w:listItem w:displayText="75%" w:value="75%"/>
                </w:comboBox>
              </w:sdtPr>
              <w:sdtEndPr/>
              <w:sdtContent>
                <w:r w:rsidR="00E86F7D">
                  <w:rPr>
                    <w:b/>
                    <w:noProof/>
                  </w:rPr>
                  <w:t>5%</w:t>
                </w:r>
              </w:sdtContent>
            </w:sdt>
          </w:p>
          <w:p w14:paraId="332A1057" w14:textId="77777777" w:rsidR="00B64EC2" w:rsidRPr="0054040D" w:rsidRDefault="00B64EC2" w:rsidP="00483B3F">
            <w:pPr>
              <w:rPr>
                <w:b/>
                <w:noProof/>
              </w:rPr>
            </w:pPr>
            <w:r w:rsidRPr="0054040D">
              <w:rPr>
                <w:b/>
                <w:noProof/>
              </w:rPr>
              <w:t>Relocation Provided:</w:t>
            </w:r>
          </w:p>
          <w:p w14:paraId="332A1058" w14:textId="727ED7FF" w:rsidR="00964BD0" w:rsidRDefault="00230937" w:rsidP="004601D0">
            <w:pPr>
              <w:rPr>
                <w:b/>
                <w:noProof/>
              </w:rPr>
            </w:pPr>
            <w:sdt>
              <w:sdtPr>
                <w:rPr>
                  <w:b/>
                  <w:noProof/>
                </w:rPr>
                <w:id w:val="-589076107"/>
                <w:lock w:val="sdtLocked"/>
                <w14:checkbox>
                  <w14:checked w14:val="1"/>
                  <w14:checkedState w14:val="2612" w14:font="MS Gothic"/>
                  <w14:uncheckedState w14:val="2610" w14:font="MS Gothic"/>
                </w14:checkbox>
              </w:sdtPr>
              <w:sdtEndPr/>
              <w:sdtContent>
                <w:r w:rsidR="00111658">
                  <w:rPr>
                    <w:rFonts w:ascii="MS Gothic" w:eastAsia="MS Gothic" w:hAnsi="MS Gothic" w:hint="eastAsia"/>
                    <w:b/>
                    <w:noProof/>
                  </w:rPr>
                  <w:t>☒</w:t>
                </w:r>
              </w:sdtContent>
            </w:sdt>
            <w:r w:rsidR="00B64EC2" w:rsidRPr="00532285">
              <w:rPr>
                <w:noProof/>
              </w:rPr>
              <w:t>None</w:t>
            </w:r>
            <w:r w:rsidR="00B64EC2" w:rsidRPr="0054040D">
              <w:rPr>
                <w:b/>
                <w:noProof/>
              </w:rPr>
              <w:t xml:space="preserve">    </w:t>
            </w:r>
            <w:sdt>
              <w:sdtPr>
                <w:rPr>
                  <w:b/>
                  <w:noProof/>
                </w:rPr>
                <w:id w:val="-129251133"/>
                <w:lock w:val="sdtLocked"/>
                <w14:checkbox>
                  <w14:checked w14:val="0"/>
                  <w14:checkedState w14:val="2612" w14:font="MS Gothic"/>
                  <w14:uncheckedState w14:val="2610" w14:font="MS Gothic"/>
                </w14:checkbox>
              </w:sdtPr>
              <w:sdtEndPr/>
              <w:sdtContent>
                <w:r w:rsidR="00B64EC2" w:rsidRPr="0054040D">
                  <w:rPr>
                    <w:rFonts w:ascii="MS Gothic" w:eastAsia="MS Gothic" w:hAnsi="MS Gothic" w:hint="eastAsia"/>
                    <w:b/>
                    <w:noProof/>
                  </w:rPr>
                  <w:t>☐</w:t>
                </w:r>
              </w:sdtContent>
            </w:sdt>
            <w:r w:rsidR="00B64EC2" w:rsidRPr="00532285">
              <w:rPr>
                <w:noProof/>
              </w:rPr>
              <w:t>Domestic Only</w:t>
            </w:r>
            <w:r w:rsidR="00B64EC2" w:rsidRPr="0054040D">
              <w:rPr>
                <w:b/>
                <w:noProof/>
              </w:rPr>
              <w:t xml:space="preserve">     </w:t>
            </w:r>
            <w:sdt>
              <w:sdtPr>
                <w:rPr>
                  <w:b/>
                  <w:noProof/>
                </w:rPr>
                <w:id w:val="1087273743"/>
                <w:lock w:val="sdtLocked"/>
                <w14:checkbox>
                  <w14:checked w14:val="0"/>
                  <w14:checkedState w14:val="2612" w14:font="MS Gothic"/>
                  <w14:uncheckedState w14:val="2610" w14:font="MS Gothic"/>
                </w14:checkbox>
              </w:sdtPr>
              <w:sdtEndPr/>
              <w:sdtContent>
                <w:r w:rsidR="00CC2BE6">
                  <w:rPr>
                    <w:rFonts w:ascii="MS Gothic" w:eastAsia="MS Gothic" w:hAnsi="MS Gothic" w:hint="eastAsia"/>
                    <w:b/>
                    <w:noProof/>
                  </w:rPr>
                  <w:t>☐</w:t>
                </w:r>
              </w:sdtContent>
            </w:sdt>
            <w:r w:rsidR="00964BD0">
              <w:rPr>
                <w:noProof/>
              </w:rPr>
              <w:t>International Only</w:t>
            </w:r>
          </w:p>
          <w:p w14:paraId="332A1059" w14:textId="066BC154" w:rsidR="00B64EC2" w:rsidRPr="00D81AF6" w:rsidRDefault="00230937" w:rsidP="00964BD0">
            <w:pPr>
              <w:rPr>
                <w:noProof/>
              </w:rPr>
            </w:pPr>
            <w:sdt>
              <w:sdtPr>
                <w:rPr>
                  <w:b/>
                  <w:noProof/>
                </w:rPr>
                <w:id w:val="1918515374"/>
                <w14:checkbox>
                  <w14:checked w14:val="0"/>
                  <w14:checkedState w14:val="2612" w14:font="MS Gothic"/>
                  <w14:uncheckedState w14:val="2610" w14:font="MS Gothic"/>
                </w14:checkbox>
              </w:sdtPr>
              <w:sdtEndPr/>
              <w:sdtContent>
                <w:r w:rsidR="00111658">
                  <w:rPr>
                    <w:rFonts w:ascii="MS Gothic" w:eastAsia="MS Gothic" w:hAnsi="MS Gothic" w:hint="eastAsia"/>
                    <w:b/>
                    <w:noProof/>
                  </w:rPr>
                  <w:t>☐</w:t>
                </w:r>
              </w:sdtContent>
            </w:sdt>
            <w:r w:rsidR="00B64EC2" w:rsidRPr="00532285">
              <w:rPr>
                <w:noProof/>
              </w:rPr>
              <w:t>Domestic &amp;</w:t>
            </w:r>
            <w:r w:rsidR="00B64EC2" w:rsidRPr="0054040D">
              <w:rPr>
                <w:b/>
                <w:noProof/>
              </w:rPr>
              <w:t xml:space="preserve"> </w:t>
            </w:r>
            <w:r w:rsidR="00B64EC2" w:rsidRPr="00532285">
              <w:rPr>
                <w:noProof/>
              </w:rPr>
              <w:t>International</w:t>
            </w:r>
            <w:r w:rsidR="00964BD0">
              <w:rPr>
                <w:b/>
                <w:noProof/>
              </w:rPr>
              <w:t xml:space="preserve"> </w:t>
            </w:r>
          </w:p>
        </w:tc>
      </w:tr>
      <w:tr w:rsidR="00B64EC2" w14:paraId="332A105D" w14:textId="77777777" w:rsidTr="00D81AF6">
        <w:trPr>
          <w:trHeight w:val="1432"/>
        </w:trPr>
        <w:tc>
          <w:tcPr>
            <w:tcW w:w="4428" w:type="dxa"/>
            <w:tcBorders>
              <w:left w:val="single" w:sz="4" w:space="0" w:color="auto"/>
              <w:bottom w:val="single" w:sz="4" w:space="0" w:color="auto"/>
              <w:right w:val="nil"/>
            </w:tcBorders>
          </w:tcPr>
          <w:p w14:paraId="332A105B" w14:textId="77777777" w:rsidR="00B64EC2" w:rsidRPr="00D81AF6" w:rsidRDefault="00D81AF6" w:rsidP="00483B3F">
            <w:pPr>
              <w:rPr>
                <w:b/>
                <w:szCs w:val="24"/>
              </w:rPr>
            </w:pPr>
            <w:r w:rsidRPr="00D81AF6">
              <w:rPr>
                <w:b/>
                <w:szCs w:val="24"/>
              </w:rPr>
              <w:lastRenderedPageBreak/>
              <w:t xml:space="preserve">Does this position require driving a company leased or owned vehicle on, across or outside of Merck sites? </w:t>
            </w:r>
          </w:p>
        </w:tc>
        <w:tc>
          <w:tcPr>
            <w:tcW w:w="6674" w:type="dxa"/>
            <w:gridSpan w:val="2"/>
            <w:tcBorders>
              <w:left w:val="nil"/>
              <w:bottom w:val="single" w:sz="4" w:space="0" w:color="auto"/>
            </w:tcBorders>
          </w:tcPr>
          <w:p w14:paraId="332A105C" w14:textId="40958FD2" w:rsidR="00B64EC2" w:rsidRPr="0054040D" w:rsidRDefault="00230937" w:rsidP="00483B3F">
            <w:pPr>
              <w:rPr>
                <w:b/>
                <w:noProof/>
              </w:rPr>
            </w:pPr>
            <w:sdt>
              <w:sdtPr>
                <w:rPr>
                  <w:b/>
                  <w:noProof/>
                </w:rPr>
                <w:id w:val="-278803872"/>
                <w:dropDownList>
                  <w:listItem w:value="Choose an item."/>
                  <w:listItem w:displayText="Yes" w:value="Yes"/>
                  <w:listItem w:displayText="No" w:value="No"/>
                </w:dropDownList>
              </w:sdtPr>
              <w:sdtEndPr/>
              <w:sdtContent>
                <w:r w:rsidR="00E86F7D">
                  <w:rPr>
                    <w:b/>
                    <w:noProof/>
                  </w:rPr>
                  <w:t>No</w:t>
                </w:r>
              </w:sdtContent>
            </w:sdt>
          </w:p>
        </w:tc>
      </w:tr>
      <w:tr w:rsidR="00004121" w14:paraId="332A1066" w14:textId="77777777" w:rsidTr="00B64EC2">
        <w:trPr>
          <w:trHeight w:val="3230"/>
        </w:trPr>
        <w:tc>
          <w:tcPr>
            <w:tcW w:w="4428" w:type="dxa"/>
            <w:tcBorders>
              <w:left w:val="single" w:sz="4" w:space="0" w:color="auto"/>
            </w:tcBorders>
          </w:tcPr>
          <w:p w14:paraId="332A105E" w14:textId="5FCDAF5B" w:rsidR="00004121" w:rsidRPr="00605C4B" w:rsidRDefault="00004121" w:rsidP="00483B3F">
            <w:pPr>
              <w:rPr>
                <w:b/>
                <w:noProof/>
              </w:rPr>
            </w:pPr>
            <w:r w:rsidRPr="0054040D">
              <w:rPr>
                <w:b/>
                <w:noProof/>
              </w:rPr>
              <w:t>Hazardous Materials</w:t>
            </w:r>
            <w:r w:rsidR="0010761C">
              <w:rPr>
                <w:b/>
                <w:noProof/>
              </w:rPr>
              <w:t xml:space="preserve">: </w:t>
            </w:r>
            <w:r w:rsidR="0010761C" w:rsidRPr="0054040D">
              <w:rPr>
                <w:b/>
                <w:noProof/>
              </w:rPr>
              <w:t xml:space="preserve">Will the person in this postion </w:t>
            </w:r>
            <w:r w:rsidR="0010761C">
              <w:rPr>
                <w:b/>
                <w:noProof/>
              </w:rPr>
              <w:t xml:space="preserve"> work </w:t>
            </w:r>
            <w:r w:rsidR="0010761C" w:rsidRPr="0054040D">
              <w:rPr>
                <w:b/>
                <w:noProof/>
              </w:rPr>
              <w:t>directly with, or have access to</w:t>
            </w:r>
            <w:r w:rsidR="0010761C">
              <w:rPr>
                <w:b/>
                <w:noProof/>
              </w:rPr>
              <w:t xml:space="preserve"> </w:t>
            </w:r>
            <w:r w:rsidR="0010761C">
              <w:rPr>
                <w:b/>
              </w:rPr>
              <w:t>hazardous</w:t>
            </w:r>
            <w:r w:rsidR="0010761C">
              <w:rPr>
                <w:b/>
                <w:noProof/>
              </w:rPr>
              <w:t xml:space="preserve"> materials?</w:t>
            </w:r>
            <w:r w:rsidRPr="0054040D">
              <w:rPr>
                <w:b/>
                <w:noProof/>
              </w:rPr>
              <w:t xml:space="preserve">: </w:t>
            </w:r>
            <w:r w:rsidR="00605C4B">
              <w:rPr>
                <w:b/>
                <w:noProof/>
              </w:rPr>
              <w:t xml:space="preserve">         </w:t>
            </w:r>
            <w:sdt>
              <w:sdtPr>
                <w:rPr>
                  <w:b/>
                  <w:noProof/>
                </w:rPr>
                <w:id w:val="1649006942"/>
                <w:dropDownList>
                  <w:listItem w:value="Choose an item."/>
                  <w:listItem w:displayText="Yes" w:value="Yes"/>
                  <w:listItem w:displayText="No" w:value="No"/>
                </w:dropDownList>
              </w:sdtPr>
              <w:sdtEndPr/>
              <w:sdtContent>
                <w:r w:rsidR="00E86F7D">
                  <w:rPr>
                    <w:b/>
                    <w:noProof/>
                  </w:rPr>
                  <w:t>No</w:t>
                </w:r>
              </w:sdtContent>
            </w:sdt>
            <w:r w:rsidR="00605C4B">
              <w:rPr>
                <w:b/>
                <w:noProof/>
              </w:rPr>
              <w:t xml:space="preserve">                              </w:t>
            </w:r>
            <w:r w:rsidRPr="0054040D">
              <w:rPr>
                <w:b/>
                <w:i/>
                <w:noProof/>
              </w:rPr>
              <w:t>If yes, please specify</w:t>
            </w:r>
            <w:r w:rsidR="003B09D5" w:rsidRPr="0054040D">
              <w:rPr>
                <w:b/>
                <w:i/>
                <w:noProof/>
              </w:rPr>
              <w:t>:</w:t>
            </w:r>
          </w:p>
          <w:p w14:paraId="332A105F" w14:textId="77777777" w:rsidR="000D7813" w:rsidRDefault="00CE56E8" w:rsidP="004601D0">
            <w:pPr>
              <w:rPr>
                <w:b/>
                <w:noProof/>
              </w:rPr>
            </w:pPr>
            <w:r w:rsidRPr="0054040D">
              <w:rPr>
                <w:b/>
                <w:noProof/>
              </w:rPr>
              <w:t xml:space="preserve">Animal Work: Will the person in this postion </w:t>
            </w:r>
            <w:r w:rsidR="004601D0">
              <w:rPr>
                <w:b/>
                <w:noProof/>
              </w:rPr>
              <w:t xml:space="preserve"> work </w:t>
            </w:r>
            <w:r w:rsidRPr="0054040D">
              <w:rPr>
                <w:b/>
                <w:noProof/>
              </w:rPr>
              <w:t>directly with, or have access to animals?</w:t>
            </w:r>
          </w:p>
          <w:p w14:paraId="332A1060" w14:textId="09433590" w:rsidR="00CE56E8" w:rsidRPr="0054040D" w:rsidRDefault="00230937" w:rsidP="004601D0">
            <w:pPr>
              <w:rPr>
                <w:b/>
                <w:noProof/>
              </w:rPr>
            </w:pPr>
            <w:sdt>
              <w:sdtPr>
                <w:rPr>
                  <w:b/>
                  <w:noProof/>
                </w:rPr>
                <w:id w:val="-1435200289"/>
                <w:dropDownList>
                  <w:listItem w:value="Choose an item."/>
                  <w:listItem w:displayText="Yes" w:value="Yes"/>
                  <w:listItem w:displayText="No" w:value="No"/>
                </w:dropDownList>
              </w:sdtPr>
              <w:sdtEndPr/>
              <w:sdtContent>
                <w:r w:rsidR="00E86F7D">
                  <w:rPr>
                    <w:b/>
                    <w:noProof/>
                  </w:rPr>
                  <w:t>No</w:t>
                </w:r>
              </w:sdtContent>
            </w:sdt>
          </w:p>
        </w:tc>
        <w:tc>
          <w:tcPr>
            <w:tcW w:w="6674" w:type="dxa"/>
            <w:gridSpan w:val="2"/>
          </w:tcPr>
          <w:p w14:paraId="332A1061" w14:textId="7B50C796" w:rsidR="00004121" w:rsidRPr="0054040D" w:rsidRDefault="005933BF" w:rsidP="00483B3F">
            <w:pPr>
              <w:rPr>
                <w:b/>
                <w:noProof/>
              </w:rPr>
            </w:pPr>
            <w:r w:rsidRPr="0054040D">
              <w:rPr>
                <w:b/>
                <w:noProof/>
              </w:rPr>
              <w:t>Will the responsib</w:t>
            </w:r>
            <w:r w:rsidR="00437133">
              <w:rPr>
                <w:b/>
                <w:noProof/>
              </w:rPr>
              <w:t>i</w:t>
            </w:r>
            <w:r w:rsidRPr="0054040D">
              <w:rPr>
                <w:b/>
                <w:noProof/>
              </w:rPr>
              <w:t xml:space="preserve">lities of </w:t>
            </w:r>
            <w:r w:rsidR="004601D0">
              <w:rPr>
                <w:b/>
                <w:noProof/>
              </w:rPr>
              <w:t>this</w:t>
            </w:r>
            <w:r w:rsidR="004601D0" w:rsidRPr="0054040D">
              <w:rPr>
                <w:b/>
                <w:noProof/>
              </w:rPr>
              <w:t xml:space="preserve"> </w:t>
            </w:r>
            <w:r w:rsidRPr="0054040D">
              <w:rPr>
                <w:b/>
                <w:noProof/>
              </w:rPr>
              <w:t xml:space="preserve">position require the employee to enter core sterile manufacturing areas? </w:t>
            </w:r>
            <w:sdt>
              <w:sdtPr>
                <w:rPr>
                  <w:b/>
                  <w:noProof/>
                </w:rPr>
                <w:id w:val="-815104481"/>
                <w:dropDownList>
                  <w:listItem w:value="Choose an item."/>
                  <w:listItem w:displayText="Yes" w:value="Yes"/>
                  <w:listItem w:displayText="No" w:value="No"/>
                </w:dropDownList>
              </w:sdtPr>
              <w:sdtEndPr/>
              <w:sdtContent>
                <w:r w:rsidR="00E86F7D">
                  <w:rPr>
                    <w:b/>
                    <w:noProof/>
                  </w:rPr>
                  <w:t>No</w:t>
                </w:r>
              </w:sdtContent>
            </w:sdt>
          </w:p>
          <w:p w14:paraId="332A1062" w14:textId="77777777" w:rsidR="005933BF" w:rsidRPr="0054040D" w:rsidRDefault="005933BF" w:rsidP="00483B3F">
            <w:pPr>
              <w:rPr>
                <w:b/>
                <w:i/>
                <w:noProof/>
              </w:rPr>
            </w:pPr>
            <w:r w:rsidRPr="0054040D">
              <w:rPr>
                <w:b/>
                <w:i/>
                <w:noProof/>
              </w:rPr>
              <w:t>(</w:t>
            </w:r>
            <w:r w:rsidR="009E7D2C">
              <w:rPr>
                <w:b/>
                <w:i/>
                <w:noProof/>
              </w:rPr>
              <w:t>T</w:t>
            </w:r>
            <w:r w:rsidRPr="0054040D">
              <w:rPr>
                <w:b/>
                <w:i/>
                <w:noProof/>
              </w:rPr>
              <w:t>hese include WP: Bldg 12/62 Varicella Bulk, Bldg 28 Vaqta Bulk &amp; Bldg 28 MMR Bulk.  Durham: Bulk Viral &amp; Cell Manufacturing)</w:t>
            </w:r>
          </w:p>
          <w:p w14:paraId="332A1063" w14:textId="77777777" w:rsidR="00004121" w:rsidRPr="0054040D" w:rsidRDefault="005933BF" w:rsidP="00483B3F">
            <w:pPr>
              <w:rPr>
                <w:b/>
                <w:noProof/>
              </w:rPr>
            </w:pPr>
            <w:r w:rsidRPr="0054040D">
              <w:rPr>
                <w:b/>
                <w:noProof/>
              </w:rPr>
              <w:t>Please ind</w:t>
            </w:r>
            <w:r w:rsidR="00115755">
              <w:rPr>
                <w:b/>
                <w:noProof/>
              </w:rPr>
              <w:t>i</w:t>
            </w:r>
            <w:r w:rsidRPr="0054040D">
              <w:rPr>
                <w:b/>
                <w:noProof/>
              </w:rPr>
              <w:t>cate</w:t>
            </w:r>
            <w:r w:rsidR="00064680">
              <w:rPr>
                <w:b/>
                <w:noProof/>
              </w:rPr>
              <w:t xml:space="preserve"> </w:t>
            </w:r>
            <w:r w:rsidR="00AD00AD">
              <w:rPr>
                <w:b/>
                <w:noProof/>
              </w:rPr>
              <w:t xml:space="preserve">if </w:t>
            </w:r>
            <w:r w:rsidR="004601D0">
              <w:rPr>
                <w:b/>
                <w:noProof/>
              </w:rPr>
              <w:t>titer</w:t>
            </w:r>
            <w:r w:rsidR="00A26533">
              <w:rPr>
                <w:b/>
                <w:noProof/>
              </w:rPr>
              <w:t xml:space="preserve"> testing </w:t>
            </w:r>
            <w:r w:rsidR="00AD00AD">
              <w:rPr>
                <w:b/>
                <w:noProof/>
              </w:rPr>
              <w:t xml:space="preserve"> or medical clearance </w:t>
            </w:r>
            <w:r w:rsidR="00A26533">
              <w:rPr>
                <w:b/>
                <w:noProof/>
              </w:rPr>
              <w:t>is</w:t>
            </w:r>
            <w:r w:rsidR="00064680">
              <w:rPr>
                <w:b/>
                <w:noProof/>
              </w:rPr>
              <w:t xml:space="preserve"> </w:t>
            </w:r>
            <w:r w:rsidR="004601D0">
              <w:rPr>
                <w:b/>
                <w:noProof/>
              </w:rPr>
              <w:t>required</w:t>
            </w:r>
            <w:r w:rsidRPr="0054040D">
              <w:rPr>
                <w:b/>
                <w:noProof/>
              </w:rPr>
              <w:t xml:space="preserve"> for this position:</w:t>
            </w:r>
          </w:p>
          <w:p w14:paraId="332A1064" w14:textId="29F10A3D" w:rsidR="005933BF" w:rsidRDefault="00230937" w:rsidP="00483B3F">
            <w:pPr>
              <w:rPr>
                <w:b/>
                <w:noProof/>
              </w:rPr>
            </w:pPr>
            <w:sdt>
              <w:sdtPr>
                <w:rPr>
                  <w:b/>
                  <w:noProof/>
                </w:rPr>
                <w:id w:val="1887378613"/>
                <w:lock w:val="sdtLocked"/>
                <w14:checkbox>
                  <w14:checked w14:val="1"/>
                  <w14:checkedState w14:val="2612" w14:font="MS Gothic"/>
                  <w14:uncheckedState w14:val="2610" w14:font="MS Gothic"/>
                </w14:checkbox>
              </w:sdtPr>
              <w:sdtEndPr/>
              <w:sdtContent>
                <w:r w:rsidR="00E86F7D">
                  <w:rPr>
                    <w:rFonts w:ascii="MS Gothic" w:eastAsia="MS Gothic" w:hAnsi="MS Gothic" w:hint="eastAsia"/>
                    <w:b/>
                    <w:noProof/>
                  </w:rPr>
                  <w:t>☒</w:t>
                </w:r>
              </w:sdtContent>
            </w:sdt>
            <w:r w:rsidR="005933BF" w:rsidRPr="00542C9E">
              <w:rPr>
                <w:noProof/>
              </w:rPr>
              <w:t>None</w:t>
            </w:r>
            <w:r w:rsidR="005933BF" w:rsidRPr="0054040D">
              <w:rPr>
                <w:b/>
                <w:noProof/>
              </w:rPr>
              <w:t xml:space="preserve">     </w:t>
            </w:r>
            <w:sdt>
              <w:sdtPr>
                <w:rPr>
                  <w:b/>
                  <w:noProof/>
                </w:rPr>
                <w:id w:val="-1568951647"/>
                <w:lock w:val="sdtLocked"/>
                <w14:checkbox>
                  <w14:checked w14:val="0"/>
                  <w14:checkedState w14:val="2612" w14:font="MS Gothic"/>
                  <w14:uncheckedState w14:val="2610" w14:font="MS Gothic"/>
                </w14:checkbox>
              </w:sdtPr>
              <w:sdtEndPr/>
              <w:sdtContent>
                <w:r w:rsidR="005933BF" w:rsidRPr="0054040D">
                  <w:rPr>
                    <w:rFonts w:ascii="MS Gothic" w:eastAsia="MS Gothic" w:hAnsi="MS Gothic" w:hint="eastAsia"/>
                    <w:b/>
                    <w:noProof/>
                  </w:rPr>
                  <w:t>☐</w:t>
                </w:r>
              </w:sdtContent>
            </w:sdt>
            <w:r w:rsidR="005933BF" w:rsidRPr="00542C9E">
              <w:rPr>
                <w:noProof/>
              </w:rPr>
              <w:t xml:space="preserve">MMR </w:t>
            </w:r>
            <w:r w:rsidR="005933BF" w:rsidRPr="0054040D">
              <w:rPr>
                <w:b/>
                <w:noProof/>
              </w:rPr>
              <w:t xml:space="preserve">     </w:t>
            </w:r>
            <w:sdt>
              <w:sdtPr>
                <w:rPr>
                  <w:b/>
                  <w:noProof/>
                </w:rPr>
                <w:id w:val="547039335"/>
                <w:lock w:val="sdtLocked"/>
                <w14:checkbox>
                  <w14:checked w14:val="0"/>
                  <w14:checkedState w14:val="2612" w14:font="MS Gothic"/>
                  <w14:uncheckedState w14:val="2610" w14:font="MS Gothic"/>
                </w14:checkbox>
              </w:sdtPr>
              <w:sdtEndPr/>
              <w:sdtContent>
                <w:r w:rsidR="005933BF" w:rsidRPr="0054040D">
                  <w:rPr>
                    <w:rFonts w:ascii="MS Gothic" w:eastAsia="MS Gothic" w:hAnsi="MS Gothic" w:hint="eastAsia"/>
                    <w:b/>
                    <w:noProof/>
                  </w:rPr>
                  <w:t>☐</w:t>
                </w:r>
              </w:sdtContent>
            </w:sdt>
            <w:r w:rsidR="005933BF" w:rsidRPr="00542C9E">
              <w:rPr>
                <w:noProof/>
              </w:rPr>
              <w:t>Varicella</w:t>
            </w:r>
            <w:r w:rsidR="005933BF" w:rsidRPr="0054040D">
              <w:rPr>
                <w:b/>
                <w:noProof/>
              </w:rPr>
              <w:t xml:space="preserve">     </w:t>
            </w:r>
            <w:sdt>
              <w:sdtPr>
                <w:rPr>
                  <w:b/>
                  <w:noProof/>
                </w:rPr>
                <w:id w:val="1013876565"/>
                <w:lock w:val="sdtLocked"/>
                <w14:checkbox>
                  <w14:checked w14:val="0"/>
                  <w14:checkedState w14:val="2612" w14:font="MS Gothic"/>
                  <w14:uncheckedState w14:val="2610" w14:font="MS Gothic"/>
                </w14:checkbox>
              </w:sdtPr>
              <w:sdtEndPr/>
              <w:sdtContent>
                <w:r w:rsidR="0037334D" w:rsidRPr="0054040D">
                  <w:rPr>
                    <w:rFonts w:ascii="MS Gothic" w:eastAsia="MS Gothic" w:hAnsi="MS Gothic" w:hint="eastAsia"/>
                    <w:b/>
                    <w:noProof/>
                  </w:rPr>
                  <w:t>☐</w:t>
                </w:r>
              </w:sdtContent>
            </w:sdt>
            <w:r w:rsidR="009A30E6" w:rsidRPr="00542C9E">
              <w:rPr>
                <w:noProof/>
              </w:rPr>
              <w:t>Hepa</w:t>
            </w:r>
            <w:r w:rsidR="005933BF" w:rsidRPr="00542C9E">
              <w:rPr>
                <w:noProof/>
              </w:rPr>
              <w:t>titis</w:t>
            </w:r>
            <w:r w:rsidR="005933BF" w:rsidRPr="0054040D">
              <w:rPr>
                <w:b/>
                <w:noProof/>
              </w:rPr>
              <w:t xml:space="preserve">     </w:t>
            </w:r>
            <w:sdt>
              <w:sdtPr>
                <w:rPr>
                  <w:b/>
                  <w:noProof/>
                </w:rPr>
                <w:id w:val="406660538"/>
                <w:lock w:val="sdtLocked"/>
                <w14:checkbox>
                  <w14:checked w14:val="0"/>
                  <w14:checkedState w14:val="2612" w14:font="MS Gothic"/>
                  <w14:uncheckedState w14:val="2610" w14:font="MS Gothic"/>
                </w14:checkbox>
              </w:sdtPr>
              <w:sdtEndPr/>
              <w:sdtContent>
                <w:r w:rsidR="00175B9D" w:rsidRPr="0054040D">
                  <w:rPr>
                    <w:rFonts w:ascii="MS Gothic" w:eastAsia="MS Gothic" w:hAnsi="MS Gothic" w:hint="eastAsia"/>
                    <w:b/>
                    <w:noProof/>
                  </w:rPr>
                  <w:t>☐</w:t>
                </w:r>
              </w:sdtContent>
            </w:sdt>
            <w:r w:rsidR="005933BF" w:rsidRPr="00542C9E">
              <w:rPr>
                <w:noProof/>
              </w:rPr>
              <w:t>Herpes Zoster</w:t>
            </w:r>
          </w:p>
          <w:p w14:paraId="332A1065" w14:textId="77777777" w:rsidR="00AD00AD" w:rsidRPr="0054040D" w:rsidRDefault="00230937" w:rsidP="00AD00AD">
            <w:pPr>
              <w:rPr>
                <w:b/>
                <w:noProof/>
              </w:rPr>
            </w:pPr>
            <w:sdt>
              <w:sdtPr>
                <w:rPr>
                  <w:b/>
                  <w:noProof/>
                </w:rPr>
                <w:id w:val="-822196314"/>
                <w14:checkbox>
                  <w14:checked w14:val="0"/>
                  <w14:checkedState w14:val="2612" w14:font="MS Gothic"/>
                  <w14:uncheckedState w14:val="2610" w14:font="MS Gothic"/>
                </w14:checkbox>
              </w:sdtPr>
              <w:sdtEndPr/>
              <w:sdtContent>
                <w:r w:rsidR="00AD00AD">
                  <w:rPr>
                    <w:rFonts w:ascii="MS Gothic" w:eastAsia="MS Gothic" w:hAnsi="MS Gothic" w:hint="eastAsia"/>
                    <w:b/>
                    <w:noProof/>
                  </w:rPr>
                  <w:t>☐</w:t>
                </w:r>
              </w:sdtContent>
            </w:sdt>
            <w:r w:rsidR="00AD00AD" w:rsidRPr="00542C9E">
              <w:rPr>
                <w:noProof/>
              </w:rPr>
              <w:t>TB Blood Test</w:t>
            </w:r>
            <w:r w:rsidR="00AD00AD">
              <w:rPr>
                <w:b/>
                <w:noProof/>
              </w:rPr>
              <w:t xml:space="preserve">      </w:t>
            </w:r>
            <w:sdt>
              <w:sdtPr>
                <w:rPr>
                  <w:b/>
                  <w:noProof/>
                </w:rPr>
                <w:id w:val="-274792183"/>
                <w14:checkbox>
                  <w14:checked w14:val="0"/>
                  <w14:checkedState w14:val="2612" w14:font="MS Gothic"/>
                  <w14:uncheckedState w14:val="2610" w14:font="MS Gothic"/>
                </w14:checkbox>
              </w:sdtPr>
              <w:sdtEndPr/>
              <w:sdtContent>
                <w:r w:rsidR="00AD00AD">
                  <w:rPr>
                    <w:rFonts w:ascii="MS Gothic" w:eastAsia="MS Gothic" w:hAnsi="MS Gothic" w:hint="eastAsia"/>
                    <w:b/>
                    <w:noProof/>
                  </w:rPr>
                  <w:t>☐</w:t>
                </w:r>
              </w:sdtContent>
            </w:sdt>
            <w:r w:rsidR="00AD00AD" w:rsidRPr="00542C9E">
              <w:rPr>
                <w:noProof/>
              </w:rPr>
              <w:t>Chest X-Ray</w:t>
            </w:r>
          </w:p>
        </w:tc>
      </w:tr>
      <w:tr w:rsidR="00F10A58" w14:paraId="332A106A" w14:textId="77777777" w:rsidTr="00B64EC2">
        <w:trPr>
          <w:trHeight w:val="577"/>
        </w:trPr>
        <w:tc>
          <w:tcPr>
            <w:tcW w:w="11102" w:type="dxa"/>
            <w:gridSpan w:val="3"/>
            <w:tcBorders>
              <w:left w:val="single" w:sz="4" w:space="0" w:color="auto"/>
            </w:tcBorders>
          </w:tcPr>
          <w:p w14:paraId="332A1067" w14:textId="77777777" w:rsidR="00F10A58" w:rsidRPr="00297362" w:rsidRDefault="00F10A58" w:rsidP="00483B3F">
            <w:pPr>
              <w:rPr>
                <w:b/>
                <w:noProof/>
                <w:u w:val="single"/>
              </w:rPr>
            </w:pPr>
            <w:r w:rsidRPr="00297362">
              <w:rPr>
                <w:b/>
                <w:noProof/>
                <w:u w:val="single"/>
              </w:rPr>
              <w:t xml:space="preserve">Alternative Work Arrangements: </w:t>
            </w:r>
          </w:p>
          <w:p w14:paraId="332A1068" w14:textId="52A95255" w:rsidR="00F10A58" w:rsidRPr="00F10A58" w:rsidRDefault="00F10A58" w:rsidP="00483B3F">
            <w:pPr>
              <w:rPr>
                <w:b/>
                <w:noProof/>
              </w:rPr>
            </w:pPr>
            <w:r w:rsidRPr="00F10A58">
              <w:rPr>
                <w:b/>
                <w:noProof/>
              </w:rPr>
              <w:t>Is this position eligible for any of the following?  Please check all that apply:</w:t>
            </w:r>
            <w:r w:rsidR="00C34848">
              <w:rPr>
                <w:b/>
                <w:noProof/>
              </w:rPr>
              <w:t xml:space="preserve"> (job is mainly at the work location) </w:t>
            </w:r>
          </w:p>
          <w:p w14:paraId="332A1069" w14:textId="2F65BAC9" w:rsidR="00F10A58" w:rsidRDefault="00230937" w:rsidP="00483B3F">
            <w:pPr>
              <w:rPr>
                <w:noProof/>
              </w:rPr>
            </w:pPr>
            <w:sdt>
              <w:sdtPr>
                <w:rPr>
                  <w:b/>
                  <w:noProof/>
                </w:rPr>
                <w:id w:val="-384563109"/>
                <w:lock w:val="sdtLocked"/>
                <w14:checkbox>
                  <w14:checked w14:val="0"/>
                  <w14:checkedState w14:val="2612" w14:font="MS Gothic"/>
                  <w14:uncheckedState w14:val="2610" w14:font="MS Gothic"/>
                </w14:checkbox>
              </w:sdtPr>
              <w:sdtEndPr/>
              <w:sdtContent>
                <w:r w:rsidR="00E04EF0">
                  <w:rPr>
                    <w:rFonts w:ascii="MS Gothic" w:eastAsia="MS Gothic" w:hAnsi="MS Gothic" w:hint="eastAsia"/>
                    <w:b/>
                    <w:noProof/>
                  </w:rPr>
                  <w:t>☐</w:t>
                </w:r>
              </w:sdtContent>
            </w:sdt>
            <w:r w:rsidR="00F10A58">
              <w:rPr>
                <w:noProof/>
              </w:rPr>
              <w:t xml:space="preserve">Compressed Work Week </w:t>
            </w:r>
            <w:r w:rsidR="002A63A9">
              <w:rPr>
                <w:noProof/>
              </w:rPr>
              <w:t xml:space="preserve">   </w:t>
            </w:r>
            <w:r w:rsidR="00F10A58">
              <w:rPr>
                <w:noProof/>
              </w:rPr>
              <w:t xml:space="preserve">  </w:t>
            </w:r>
            <w:sdt>
              <w:sdtPr>
                <w:rPr>
                  <w:b/>
                  <w:noProof/>
                </w:rPr>
                <w:id w:val="-539816065"/>
                <w:lock w:val="sdtLocked"/>
                <w14:checkbox>
                  <w14:checked w14:val="1"/>
                  <w14:checkedState w14:val="2612" w14:font="MS Gothic"/>
                  <w14:uncheckedState w14:val="2610" w14:font="MS Gothic"/>
                </w14:checkbox>
              </w:sdtPr>
              <w:sdtEndPr/>
              <w:sdtContent>
                <w:r w:rsidR="00373DC0">
                  <w:rPr>
                    <w:rFonts w:ascii="MS Gothic" w:eastAsia="MS Gothic" w:hAnsi="MS Gothic" w:hint="eastAsia"/>
                    <w:b/>
                    <w:noProof/>
                  </w:rPr>
                  <w:t>☒</w:t>
                </w:r>
              </w:sdtContent>
            </w:sdt>
            <w:r w:rsidR="00F10A58">
              <w:rPr>
                <w:noProof/>
              </w:rPr>
              <w:t>Flex Time</w:t>
            </w:r>
            <w:r w:rsidR="002A63A9">
              <w:rPr>
                <w:noProof/>
              </w:rPr>
              <w:t xml:space="preserve">   </w:t>
            </w:r>
            <w:r w:rsidR="00F10A58">
              <w:rPr>
                <w:noProof/>
              </w:rPr>
              <w:t xml:space="preserve">    </w:t>
            </w:r>
            <w:sdt>
              <w:sdtPr>
                <w:rPr>
                  <w:b/>
                  <w:noProof/>
                </w:rPr>
                <w:id w:val="-900137600"/>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 xml:space="preserve">Job Sharing </w:t>
            </w:r>
            <w:r w:rsidR="002A63A9">
              <w:rPr>
                <w:noProof/>
              </w:rPr>
              <w:t xml:space="preserve">   </w:t>
            </w:r>
            <w:r w:rsidR="00F10A58">
              <w:rPr>
                <w:noProof/>
              </w:rPr>
              <w:t xml:space="preserve">   </w:t>
            </w:r>
            <w:sdt>
              <w:sdtPr>
                <w:rPr>
                  <w:b/>
                  <w:noProof/>
                </w:rPr>
                <w:id w:val="-2124294863"/>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Remote Work</w:t>
            </w:r>
            <w:r w:rsidR="002A63A9">
              <w:rPr>
                <w:noProof/>
              </w:rPr>
              <w:t xml:space="preserve"> </w:t>
            </w:r>
            <w:r w:rsidR="003D0CF8">
              <w:rPr>
                <w:noProof/>
              </w:rPr>
              <w:t xml:space="preserve">      </w:t>
            </w:r>
            <w:r w:rsidR="002A63A9">
              <w:rPr>
                <w:noProof/>
              </w:rPr>
              <w:t xml:space="preserve">  </w:t>
            </w:r>
            <w:sdt>
              <w:sdtPr>
                <w:rPr>
                  <w:b/>
                  <w:noProof/>
                </w:rPr>
                <w:id w:val="1545946311"/>
                <w14:checkbox>
                  <w14:checked w14:val="1"/>
                  <w14:checkedState w14:val="2612" w14:font="MS Gothic"/>
                  <w14:uncheckedState w14:val="2610" w14:font="MS Gothic"/>
                </w14:checkbox>
              </w:sdtPr>
              <w:sdtEndPr/>
              <w:sdtContent>
                <w:r w:rsidR="00150A75">
                  <w:rPr>
                    <w:rFonts w:ascii="MS Gothic" w:eastAsia="MS Gothic" w:hAnsi="MS Gothic" w:hint="eastAsia"/>
                    <w:b/>
                    <w:noProof/>
                  </w:rPr>
                  <w:t>☒</w:t>
                </w:r>
              </w:sdtContent>
            </w:sdt>
            <w:r w:rsidR="003D0CF8">
              <w:rPr>
                <w:noProof/>
              </w:rPr>
              <w:t>Telecommuting</w:t>
            </w:r>
            <w:r w:rsidR="002A63A9">
              <w:rPr>
                <w:noProof/>
              </w:rPr>
              <w:t xml:space="preserve">  </w:t>
            </w:r>
            <w:r w:rsidR="003D0CF8">
              <w:rPr>
                <w:noProof/>
              </w:rPr>
              <w:t xml:space="preserve">    </w:t>
            </w:r>
            <w:r w:rsidR="002A63A9">
              <w:rPr>
                <w:noProof/>
              </w:rPr>
              <w:t xml:space="preserve">   </w:t>
            </w:r>
            <w:sdt>
              <w:sdtPr>
                <w:rPr>
                  <w:b/>
                  <w:noProof/>
                </w:rPr>
                <w:id w:val="1329790017"/>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2A63A9">
              <w:rPr>
                <w:noProof/>
              </w:rPr>
              <w:t>None</w:t>
            </w:r>
          </w:p>
        </w:tc>
      </w:tr>
      <w:tr w:rsidR="00C20950" w14:paraId="332A1070" w14:textId="77777777" w:rsidTr="00B64EC2">
        <w:trPr>
          <w:trHeight w:val="1116"/>
        </w:trPr>
        <w:tc>
          <w:tcPr>
            <w:tcW w:w="11102" w:type="dxa"/>
            <w:gridSpan w:val="3"/>
            <w:tcBorders>
              <w:left w:val="single" w:sz="4" w:space="0" w:color="auto"/>
              <w:bottom w:val="single" w:sz="4" w:space="0" w:color="auto"/>
            </w:tcBorders>
          </w:tcPr>
          <w:p w14:paraId="332A106B" w14:textId="77777777" w:rsidR="00C20950" w:rsidRPr="00F10A58" w:rsidRDefault="00A333D2" w:rsidP="00483B3F">
            <w:r w:rsidRPr="00F10A58">
              <w:rPr>
                <w:b/>
                <w:u w:val="single"/>
              </w:rPr>
              <w:t>Position</w:t>
            </w:r>
            <w:r w:rsidR="00F10A58" w:rsidRPr="00F10A58">
              <w:rPr>
                <w:b/>
                <w:u w:val="single"/>
              </w:rPr>
              <w:t xml:space="preserve"> Description</w:t>
            </w:r>
            <w:r w:rsidR="00F10A58" w:rsidRPr="00F10A58">
              <w:rPr>
                <w:b/>
              </w:rPr>
              <w:t xml:space="preserve"> </w:t>
            </w:r>
            <w:r w:rsidR="00F10A58" w:rsidRPr="00E271BC">
              <w:rPr>
                <w:b/>
                <w:i/>
              </w:rPr>
              <w:t>(Please refrain from using any Merck specific acronyms – all should be defined at least once)</w:t>
            </w:r>
          </w:p>
          <w:p w14:paraId="3BC0A078" w14:textId="3542A543" w:rsidR="00DA519D" w:rsidRDefault="00DA519D" w:rsidP="00DA519D">
            <w:pPr>
              <w:rPr>
                <w:color w:val="000000"/>
              </w:rPr>
            </w:pPr>
            <w:r>
              <w:rPr>
                <w:color w:val="000000"/>
              </w:rPr>
              <w:t xml:space="preserve">The position of </w:t>
            </w:r>
            <w:r w:rsidRPr="00E04EF0">
              <w:rPr>
                <w:color w:val="000000"/>
                <w:u w:val="single"/>
              </w:rPr>
              <w:t xml:space="preserve">Promotion Optimization </w:t>
            </w:r>
            <w:r w:rsidR="00E04EF0" w:rsidRPr="00E04EF0">
              <w:rPr>
                <w:color w:val="000000"/>
                <w:u w:val="single"/>
              </w:rPr>
              <w:t>Project Leader</w:t>
            </w:r>
            <w:r>
              <w:rPr>
                <w:color w:val="000000"/>
              </w:rPr>
              <w:t xml:space="preserve"> requires the development of data-driven, profit-maximizing recommendations concerning the allocation and targeting of promotional resources through the application of quantitative methods to secondary data sources.</w:t>
            </w:r>
          </w:p>
          <w:p w14:paraId="06EB106B" w14:textId="79AEFD6A" w:rsidR="00DA519D" w:rsidRDefault="00DA519D" w:rsidP="00DA519D">
            <w:pPr>
              <w:rPr>
                <w:color w:val="000000"/>
              </w:rPr>
            </w:pPr>
            <w:r>
              <w:rPr>
                <w:color w:val="000000"/>
              </w:rPr>
              <w:t xml:space="preserve"> Primary activities </w:t>
            </w:r>
            <w:r w:rsidR="00E04EF0" w:rsidRPr="00E04EF0">
              <w:rPr>
                <w:color w:val="000000"/>
                <w:u w:val="single"/>
              </w:rPr>
              <w:t>and responsibilities</w:t>
            </w:r>
            <w:r w:rsidR="00E04EF0">
              <w:rPr>
                <w:color w:val="000000"/>
              </w:rPr>
              <w:t xml:space="preserve"> </w:t>
            </w:r>
            <w:r>
              <w:rPr>
                <w:color w:val="000000"/>
              </w:rPr>
              <w:t>include, but are not limited to:</w:t>
            </w:r>
          </w:p>
          <w:p w14:paraId="02E18336" w14:textId="19F35FFD" w:rsidR="00DA519D" w:rsidRDefault="00DA519D" w:rsidP="00DA519D">
            <w:pPr>
              <w:numPr>
                <w:ilvl w:val="0"/>
                <w:numId w:val="4"/>
              </w:numPr>
              <w:spacing w:before="100" w:beforeAutospacing="1" w:after="100" w:afterAutospacing="1" w:line="240" w:lineRule="auto"/>
              <w:rPr>
                <w:color w:val="000000"/>
              </w:rPr>
            </w:pPr>
            <w:r>
              <w:rPr>
                <w:color w:val="000000"/>
              </w:rPr>
              <w:t xml:space="preserve">Promotion response modeling </w:t>
            </w:r>
            <w:r w:rsidR="00C34848">
              <w:rPr>
                <w:color w:val="000000"/>
              </w:rPr>
              <w:t xml:space="preserve"> and Promotional resource allocation assessments</w:t>
            </w:r>
          </w:p>
          <w:p w14:paraId="207353C9" w14:textId="77777777" w:rsidR="00DA519D" w:rsidRDefault="00DA519D" w:rsidP="00DA519D">
            <w:pPr>
              <w:numPr>
                <w:ilvl w:val="0"/>
                <w:numId w:val="4"/>
              </w:numPr>
              <w:spacing w:before="100" w:beforeAutospacing="1" w:after="100" w:afterAutospacing="1" w:line="240" w:lineRule="auto"/>
              <w:rPr>
                <w:color w:val="000000"/>
              </w:rPr>
            </w:pPr>
            <w:r>
              <w:rPr>
                <w:color w:val="000000"/>
              </w:rPr>
              <w:t xml:space="preserve">Impact assessment for physician- and patient-directed promotional programs </w:t>
            </w:r>
          </w:p>
          <w:p w14:paraId="4A79A3C9" w14:textId="378D3375" w:rsidR="00A52F21" w:rsidRDefault="00A52F21" w:rsidP="00DA519D">
            <w:pPr>
              <w:numPr>
                <w:ilvl w:val="0"/>
                <w:numId w:val="4"/>
              </w:numPr>
              <w:spacing w:before="100" w:beforeAutospacing="1" w:after="100" w:afterAutospacing="1" w:line="240" w:lineRule="auto"/>
              <w:rPr>
                <w:color w:val="000000"/>
              </w:rPr>
            </w:pPr>
            <w:r>
              <w:rPr>
                <w:color w:val="000000"/>
              </w:rPr>
              <w:t>Market Mix analysis</w:t>
            </w:r>
          </w:p>
          <w:p w14:paraId="0361FD19" w14:textId="77777777" w:rsidR="00DA519D" w:rsidRDefault="00DA519D" w:rsidP="00DA519D">
            <w:pPr>
              <w:numPr>
                <w:ilvl w:val="0"/>
                <w:numId w:val="4"/>
              </w:numPr>
              <w:spacing w:before="100" w:beforeAutospacing="1" w:after="100" w:afterAutospacing="1" w:line="240" w:lineRule="auto"/>
              <w:rPr>
                <w:color w:val="000000"/>
              </w:rPr>
            </w:pPr>
            <w:r>
              <w:rPr>
                <w:color w:val="000000"/>
              </w:rPr>
              <w:t xml:space="preserve">Return-on-investment analysis </w:t>
            </w:r>
          </w:p>
          <w:p w14:paraId="61375F9A" w14:textId="77777777" w:rsidR="00DA519D" w:rsidRDefault="00DA519D" w:rsidP="00DA519D">
            <w:pPr>
              <w:numPr>
                <w:ilvl w:val="0"/>
                <w:numId w:val="4"/>
              </w:numPr>
              <w:spacing w:before="100" w:beforeAutospacing="1" w:after="100" w:afterAutospacing="1" w:line="240" w:lineRule="auto"/>
              <w:rPr>
                <w:color w:val="000000"/>
              </w:rPr>
            </w:pPr>
            <w:r>
              <w:rPr>
                <w:color w:val="000000"/>
              </w:rPr>
              <w:t>Behavioral segmentation</w:t>
            </w:r>
          </w:p>
          <w:p w14:paraId="47F12177" w14:textId="77777777" w:rsidR="0020334B" w:rsidRPr="00E04EF0" w:rsidRDefault="002814AE" w:rsidP="00E04EF0">
            <w:pPr>
              <w:numPr>
                <w:ilvl w:val="0"/>
                <w:numId w:val="4"/>
              </w:numPr>
              <w:spacing w:before="100" w:beforeAutospacing="1" w:after="100" w:afterAutospacing="1" w:line="240" w:lineRule="auto"/>
              <w:rPr>
                <w:color w:val="000000"/>
                <w:u w:val="single"/>
              </w:rPr>
            </w:pPr>
            <w:r w:rsidRPr="00E04EF0">
              <w:rPr>
                <w:color w:val="000000"/>
                <w:u w:val="single"/>
              </w:rPr>
              <w:t xml:space="preserve">Functions as a  Project Leader  </w:t>
            </w:r>
          </w:p>
          <w:p w14:paraId="089DA95B" w14:textId="77777777" w:rsidR="0020334B" w:rsidRPr="00E04EF0" w:rsidRDefault="002814AE" w:rsidP="00E04EF0">
            <w:pPr>
              <w:numPr>
                <w:ilvl w:val="0"/>
                <w:numId w:val="4"/>
              </w:numPr>
              <w:spacing w:before="100" w:beforeAutospacing="1" w:after="100" w:afterAutospacing="1" w:line="240" w:lineRule="auto"/>
              <w:rPr>
                <w:color w:val="000000"/>
                <w:u w:val="single"/>
              </w:rPr>
            </w:pPr>
            <w:r w:rsidRPr="00E04EF0">
              <w:rPr>
                <w:color w:val="000000"/>
                <w:u w:val="single"/>
              </w:rPr>
              <w:t xml:space="preserve">Responsible for all phases of planning &amp; executing  projects assigned by manager. </w:t>
            </w:r>
          </w:p>
          <w:p w14:paraId="2376CCEB" w14:textId="5D00A7B4" w:rsidR="0020334B" w:rsidRPr="00E04EF0" w:rsidRDefault="002814AE" w:rsidP="00E04EF0">
            <w:pPr>
              <w:numPr>
                <w:ilvl w:val="0"/>
                <w:numId w:val="4"/>
              </w:numPr>
              <w:spacing w:before="100" w:beforeAutospacing="1" w:after="100" w:afterAutospacing="1" w:line="240" w:lineRule="auto"/>
              <w:rPr>
                <w:color w:val="000000"/>
                <w:u w:val="single"/>
              </w:rPr>
            </w:pPr>
            <w:r w:rsidRPr="00E04EF0">
              <w:rPr>
                <w:color w:val="000000"/>
                <w:u w:val="single"/>
              </w:rPr>
              <w:t>Ability to work autonomously on a project</w:t>
            </w:r>
          </w:p>
          <w:p w14:paraId="245B87A4" w14:textId="77777777" w:rsidR="00DA519D" w:rsidRDefault="00DA519D" w:rsidP="00DA519D">
            <w:pPr>
              <w:pStyle w:val="NormalWeb"/>
              <w:rPr>
                <w:color w:val="000000"/>
              </w:rPr>
            </w:pPr>
            <w:r>
              <w:rPr>
                <w:color w:val="000000"/>
              </w:rPr>
              <w:t>The Primary Activities include:</w:t>
            </w:r>
          </w:p>
          <w:p w14:paraId="666F593F" w14:textId="77777777" w:rsidR="00DA519D" w:rsidRDefault="00DA519D" w:rsidP="00DA519D">
            <w:pPr>
              <w:numPr>
                <w:ilvl w:val="0"/>
                <w:numId w:val="5"/>
              </w:numPr>
              <w:spacing w:before="100" w:beforeAutospacing="1" w:after="100" w:afterAutospacing="1" w:line="240" w:lineRule="auto"/>
              <w:rPr>
                <w:color w:val="000000"/>
              </w:rPr>
            </w:pPr>
            <w:r>
              <w:rPr>
                <w:color w:val="000000"/>
              </w:rPr>
              <w:t xml:space="preserve">Directly influence decisions concerning the amount, allocation and targeting of promotional resources </w:t>
            </w:r>
          </w:p>
          <w:p w14:paraId="58BFA857" w14:textId="77777777" w:rsidR="00DA519D" w:rsidRDefault="00DA519D" w:rsidP="00DA519D">
            <w:pPr>
              <w:numPr>
                <w:ilvl w:val="0"/>
                <w:numId w:val="5"/>
              </w:numPr>
              <w:spacing w:before="100" w:beforeAutospacing="1" w:after="100" w:afterAutospacing="1" w:line="240" w:lineRule="auto"/>
              <w:rPr>
                <w:color w:val="000000"/>
              </w:rPr>
            </w:pPr>
            <w:r>
              <w:rPr>
                <w:color w:val="000000"/>
              </w:rPr>
              <w:t xml:space="preserve">Projects are product-specific, including new and in-line products, and/or focused on issues spanning multiple products </w:t>
            </w:r>
          </w:p>
          <w:p w14:paraId="4BAA055F" w14:textId="77777777" w:rsidR="00DA519D" w:rsidRDefault="00DA519D" w:rsidP="00DA519D">
            <w:pPr>
              <w:numPr>
                <w:ilvl w:val="0"/>
                <w:numId w:val="5"/>
              </w:numPr>
              <w:spacing w:before="100" w:beforeAutospacing="1" w:after="100" w:afterAutospacing="1" w:line="240" w:lineRule="auto"/>
              <w:rPr>
                <w:color w:val="000000"/>
              </w:rPr>
            </w:pPr>
            <w:r>
              <w:rPr>
                <w:color w:val="000000"/>
              </w:rPr>
              <w:t xml:space="preserve">Challenged to synthesize information about therapeutic markets and their products, current marketing and sales practices, best practice marketing concepts, and pertinent market data to develop actionable promotion </w:t>
            </w:r>
            <w:r>
              <w:rPr>
                <w:color w:val="000000"/>
              </w:rPr>
              <w:lastRenderedPageBreak/>
              <w:t>resource allocation recommendations</w:t>
            </w:r>
          </w:p>
          <w:p w14:paraId="332A106F" w14:textId="5E5C675C" w:rsidR="00F10A58" w:rsidRDefault="00DA519D" w:rsidP="00A52F21">
            <w:pPr>
              <w:rPr>
                <w:noProof/>
              </w:rPr>
            </w:pPr>
            <w:r>
              <w:rPr>
                <w:color w:val="000000"/>
              </w:rPr>
              <w:t>This position resides within the Promotion Optimization team within the Investment Analytics &amp; Decision Sciences organization of US Market Operations and Strategy Realization.</w:t>
            </w:r>
            <w:r w:rsidR="00A52F21">
              <w:rPr>
                <w:noProof/>
              </w:rPr>
              <w:t xml:space="preserve"> </w:t>
            </w:r>
          </w:p>
        </w:tc>
      </w:tr>
      <w:tr w:rsidR="00F10A58" w14:paraId="332A107B" w14:textId="77777777" w:rsidTr="00B64EC2">
        <w:trPr>
          <w:trHeight w:val="4526"/>
        </w:trPr>
        <w:tc>
          <w:tcPr>
            <w:tcW w:w="11102" w:type="dxa"/>
            <w:gridSpan w:val="3"/>
            <w:tcBorders>
              <w:left w:val="single" w:sz="4" w:space="0" w:color="auto"/>
              <w:bottom w:val="single" w:sz="4" w:space="0" w:color="auto"/>
            </w:tcBorders>
          </w:tcPr>
          <w:p w14:paraId="332A1071" w14:textId="77777777" w:rsidR="00F10A58" w:rsidRPr="00F10A58" w:rsidRDefault="00A333D2" w:rsidP="00483B3F">
            <w:pPr>
              <w:tabs>
                <w:tab w:val="left" w:pos="3780"/>
              </w:tabs>
              <w:rPr>
                <w:b/>
                <w:u w:val="single"/>
              </w:rPr>
            </w:pPr>
            <w:r w:rsidRPr="00F10A58">
              <w:rPr>
                <w:b/>
                <w:u w:val="single"/>
              </w:rPr>
              <w:lastRenderedPageBreak/>
              <w:t>Position</w:t>
            </w:r>
            <w:r w:rsidR="00F10A58" w:rsidRPr="00F10A58">
              <w:rPr>
                <w:b/>
                <w:u w:val="single"/>
              </w:rPr>
              <w:t xml:space="preserve"> Qualifications</w:t>
            </w:r>
            <w:r w:rsidR="00F10A58" w:rsidRPr="00F10A58">
              <w:rPr>
                <w:b/>
              </w:rPr>
              <w:t xml:space="preserve">: </w:t>
            </w:r>
            <w:r w:rsidR="00F10A58" w:rsidRPr="00E271BC">
              <w:rPr>
                <w:b/>
                <w:i/>
              </w:rPr>
              <w:t>(please provide below)</w:t>
            </w:r>
            <w:r w:rsidR="00F10A58" w:rsidRPr="00E271BC">
              <w:rPr>
                <w:b/>
                <w:i/>
                <w:u w:val="single"/>
              </w:rPr>
              <w:t xml:space="preserve"> </w:t>
            </w:r>
          </w:p>
          <w:p w14:paraId="7DA1883C" w14:textId="77777777" w:rsidR="00C05136" w:rsidRDefault="00F10A58" w:rsidP="00B55384">
            <w:pPr>
              <w:tabs>
                <w:tab w:val="left" w:pos="3780"/>
              </w:tabs>
              <w:rPr>
                <w:b/>
              </w:rPr>
            </w:pPr>
            <w:r w:rsidRPr="00F10A58">
              <w:rPr>
                <w:b/>
              </w:rPr>
              <w:t xml:space="preserve">Education Minimum Requirement: </w:t>
            </w:r>
            <w:r w:rsidR="00B55384">
              <w:rPr>
                <w:b/>
              </w:rPr>
              <w:t xml:space="preserve">  </w:t>
            </w:r>
          </w:p>
          <w:p w14:paraId="7A9748FE" w14:textId="00F2A5CE" w:rsidR="00B55384" w:rsidRPr="00C05136" w:rsidRDefault="00705960" w:rsidP="00C05136">
            <w:pPr>
              <w:pStyle w:val="ListParagraph"/>
              <w:numPr>
                <w:ilvl w:val="0"/>
                <w:numId w:val="2"/>
              </w:numPr>
              <w:tabs>
                <w:tab w:val="left" w:pos="3780"/>
              </w:tabs>
              <w:rPr>
                <w:b/>
              </w:rPr>
            </w:pPr>
            <w:r>
              <w:t>Quantative Science</w:t>
            </w:r>
            <w:r w:rsidR="00B55384" w:rsidRPr="00B55384">
              <w:t xml:space="preserve"> Degree (BA / BS)</w:t>
            </w:r>
          </w:p>
          <w:p w14:paraId="332A1074" w14:textId="38520535" w:rsidR="00F10A58" w:rsidRPr="00DB5FB6" w:rsidRDefault="00F10A58" w:rsidP="00483B3F">
            <w:pPr>
              <w:tabs>
                <w:tab w:val="left" w:pos="3780"/>
              </w:tabs>
            </w:pPr>
            <w:r w:rsidRPr="00F10A58">
              <w:rPr>
                <w:b/>
              </w:rPr>
              <w:t>Required Experience and Skills</w:t>
            </w:r>
            <w:r w:rsidR="003819D5" w:rsidRPr="00D62189">
              <w:rPr>
                <w:b/>
                <w:color w:val="FF0000"/>
              </w:rPr>
              <w:t>**</w:t>
            </w:r>
            <w:r w:rsidRPr="00F10A58">
              <w:rPr>
                <w:b/>
              </w:rPr>
              <w:t xml:space="preserve">: </w:t>
            </w:r>
            <w:r w:rsidR="00B55384">
              <w:rPr>
                <w:b/>
              </w:rPr>
              <w:t xml:space="preserve"> </w:t>
            </w:r>
          </w:p>
          <w:tbl>
            <w:tblPr>
              <w:tblW w:w="0" w:type="auto"/>
              <w:tblBorders>
                <w:top w:val="nil"/>
                <w:left w:val="nil"/>
                <w:bottom w:val="nil"/>
                <w:right w:val="nil"/>
              </w:tblBorders>
              <w:tblLook w:val="0000" w:firstRow="0" w:lastRow="0" w:firstColumn="0" w:lastColumn="0" w:noHBand="0" w:noVBand="0"/>
            </w:tblPr>
            <w:tblGrid>
              <w:gridCol w:w="10872"/>
            </w:tblGrid>
            <w:tr w:rsidR="00B55384" w14:paraId="5894A578" w14:textId="77777777">
              <w:trPr>
                <w:trHeight w:val="1963"/>
              </w:trPr>
              <w:tc>
                <w:tcPr>
                  <w:tcW w:w="0" w:type="auto"/>
                </w:tcPr>
                <w:p w14:paraId="5EF56F69" w14:textId="1FBB1711" w:rsidR="00B55384" w:rsidRDefault="00B55384" w:rsidP="00C51636">
                  <w:pPr>
                    <w:pStyle w:val="Default"/>
                    <w:framePr w:hSpace="180" w:wrap="around" w:hAnchor="margin" w:xAlign="center" w:y="-1020"/>
                    <w:rPr>
                      <w:color w:val="auto"/>
                    </w:rPr>
                  </w:pPr>
                </w:p>
                <w:p w14:paraId="410B5A6E" w14:textId="77777777" w:rsidR="00FD6996" w:rsidRDefault="00FD6996" w:rsidP="00C51636">
                  <w:pPr>
                    <w:pStyle w:val="Default"/>
                    <w:framePr w:hSpace="180" w:wrap="around" w:hAnchor="margin" w:xAlign="center" w:y="-1020"/>
                    <w:numPr>
                      <w:ilvl w:val="0"/>
                      <w:numId w:val="1"/>
                    </w:numPr>
                    <w:rPr>
                      <w:sz w:val="20"/>
                      <w:szCs w:val="20"/>
                    </w:rPr>
                  </w:pPr>
                  <w:r>
                    <w:rPr>
                      <w:sz w:val="20"/>
                      <w:szCs w:val="20"/>
                    </w:rPr>
                    <w:t xml:space="preserve">As a fair portion of the role will also require the development of hands on analytics and predictive solutions, the candidate must have a degree in Statistics, Engineering, Mathematics, Operation Research, or any Quantitative Decision field. </w:t>
                  </w:r>
                </w:p>
                <w:p w14:paraId="6B98F55E" w14:textId="77777777" w:rsidR="00FD6996" w:rsidRDefault="00FD6996" w:rsidP="00C51636">
                  <w:pPr>
                    <w:pStyle w:val="Default"/>
                    <w:framePr w:hSpace="180" w:wrap="around" w:hAnchor="margin" w:xAlign="center" w:y="-1020"/>
                    <w:ind w:left="720"/>
                    <w:rPr>
                      <w:sz w:val="20"/>
                      <w:szCs w:val="20"/>
                    </w:rPr>
                  </w:pPr>
                </w:p>
                <w:p w14:paraId="6609F4F5" w14:textId="34458CDE" w:rsidR="00FD6996" w:rsidRDefault="00FD6996" w:rsidP="00C51636">
                  <w:pPr>
                    <w:pStyle w:val="Default"/>
                    <w:framePr w:hSpace="180" w:wrap="around" w:hAnchor="margin" w:xAlign="center" w:y="-1020"/>
                    <w:numPr>
                      <w:ilvl w:val="0"/>
                      <w:numId w:val="1"/>
                    </w:numPr>
                    <w:rPr>
                      <w:sz w:val="20"/>
                      <w:szCs w:val="20"/>
                    </w:rPr>
                  </w:pPr>
                  <w:r>
                    <w:rPr>
                      <w:sz w:val="20"/>
                      <w:szCs w:val="20"/>
                    </w:rPr>
                    <w:t>Working knowledge of SAS</w:t>
                  </w:r>
                  <w:r w:rsidR="00E04EF0">
                    <w:rPr>
                      <w:sz w:val="20"/>
                      <w:szCs w:val="20"/>
                    </w:rPr>
                    <w:t>,</w:t>
                  </w:r>
                  <w:r>
                    <w:rPr>
                      <w:sz w:val="20"/>
                      <w:szCs w:val="20"/>
                    </w:rPr>
                    <w:t xml:space="preserve"> R and Excel are required. </w:t>
                  </w:r>
                </w:p>
                <w:p w14:paraId="270744BB" w14:textId="77777777" w:rsidR="00FD6996" w:rsidRDefault="00FD6996" w:rsidP="00C51636">
                  <w:pPr>
                    <w:pStyle w:val="Default"/>
                    <w:framePr w:hSpace="180" w:wrap="around" w:hAnchor="margin" w:xAlign="center" w:y="-1020"/>
                    <w:rPr>
                      <w:sz w:val="20"/>
                      <w:szCs w:val="20"/>
                    </w:rPr>
                  </w:pPr>
                </w:p>
                <w:p w14:paraId="5CE478B9" w14:textId="05482EF3" w:rsidR="00FD6996" w:rsidRDefault="00FD6996" w:rsidP="00C51636">
                  <w:pPr>
                    <w:pStyle w:val="Default"/>
                    <w:framePr w:hSpace="180" w:wrap="around" w:hAnchor="margin" w:xAlign="center" w:y="-1020"/>
                    <w:numPr>
                      <w:ilvl w:val="0"/>
                      <w:numId w:val="1"/>
                    </w:numPr>
                    <w:rPr>
                      <w:sz w:val="20"/>
                      <w:szCs w:val="20"/>
                    </w:rPr>
                  </w:pPr>
                  <w:r>
                    <w:rPr>
                      <w:sz w:val="20"/>
                      <w:szCs w:val="20"/>
                    </w:rPr>
                    <w:t xml:space="preserve">The candidate must have a minimum of </w:t>
                  </w:r>
                  <w:r w:rsidR="00E04EF0">
                    <w:rPr>
                      <w:sz w:val="20"/>
                      <w:szCs w:val="20"/>
                    </w:rPr>
                    <w:t>5</w:t>
                  </w:r>
                  <w:r>
                    <w:rPr>
                      <w:sz w:val="20"/>
                      <w:szCs w:val="20"/>
                    </w:rPr>
                    <w:t xml:space="preserve"> years of experience in developing and applying</w:t>
                  </w:r>
                  <w:r w:rsidR="00C51636">
                    <w:rPr>
                      <w:sz w:val="20"/>
                      <w:szCs w:val="20"/>
                    </w:rPr>
                    <w:t xml:space="preserve"> statistical and </w:t>
                  </w:r>
                  <w:r>
                    <w:rPr>
                      <w:sz w:val="20"/>
                      <w:szCs w:val="20"/>
                    </w:rPr>
                    <w:t xml:space="preserve"> predictive analytics solutions </w:t>
                  </w:r>
                  <w:r w:rsidR="00C51636">
                    <w:rPr>
                      <w:sz w:val="20"/>
                      <w:szCs w:val="20"/>
                    </w:rPr>
                    <w:t>along with</w:t>
                  </w:r>
                  <w:r w:rsidR="00D938B1" w:rsidRPr="003A1BCE">
                    <w:rPr>
                      <w:rFonts w:ascii="Times New Roman" w:hAnsi="Times New Roman" w:cs="Times New Roman"/>
                      <w:u w:val="single"/>
                    </w:rPr>
                    <w:t xml:space="preserve"> managing the projects</w:t>
                  </w:r>
                  <w:r w:rsidR="00D938B1">
                    <w:rPr>
                      <w:rFonts w:ascii="Times New Roman" w:hAnsi="Times New Roman" w:cs="Times New Roman"/>
                      <w:u w:val="single"/>
                    </w:rPr>
                    <w:t xml:space="preserve"> and client communications</w:t>
                  </w:r>
                  <w:r w:rsidR="00D938B1">
                    <w:rPr>
                      <w:sz w:val="20"/>
                      <w:szCs w:val="20"/>
                    </w:rPr>
                    <w:t xml:space="preserve"> </w:t>
                  </w:r>
                  <w:r w:rsidR="00C51636">
                    <w:rPr>
                      <w:sz w:val="20"/>
                      <w:szCs w:val="20"/>
                    </w:rPr>
                    <w:t>to solve business challenges</w:t>
                  </w:r>
                  <w:r w:rsidR="00C51636" w:rsidRPr="00A52F21">
                    <w:rPr>
                      <w:rFonts w:ascii="Times New Roman" w:hAnsi="Times New Roman" w:cs="Times New Roman"/>
                    </w:rPr>
                    <w:t xml:space="preserve"> </w:t>
                  </w:r>
                  <w:r w:rsidR="00C51636">
                    <w:rPr>
                      <w:rFonts w:ascii="Times New Roman" w:hAnsi="Times New Roman" w:cs="Times New Roman"/>
                    </w:rPr>
                    <w:t>related to M</w:t>
                  </w:r>
                  <w:r w:rsidR="00D938B1" w:rsidRPr="00A52F21">
                    <w:rPr>
                      <w:rFonts w:ascii="Times New Roman" w:hAnsi="Times New Roman" w:cs="Times New Roman"/>
                    </w:rPr>
                    <w:t>arketing and/or Sales in the pharmaceutical industry</w:t>
                  </w:r>
                </w:p>
                <w:p w14:paraId="43F8334A" w14:textId="77777777" w:rsidR="00FD6996" w:rsidRDefault="00FD6996" w:rsidP="00C51636">
                  <w:pPr>
                    <w:pStyle w:val="Default"/>
                    <w:framePr w:hSpace="180" w:wrap="around" w:hAnchor="margin" w:xAlign="center" w:y="-1020"/>
                    <w:rPr>
                      <w:sz w:val="20"/>
                      <w:szCs w:val="20"/>
                    </w:rPr>
                  </w:pPr>
                </w:p>
                <w:p w14:paraId="23D46ECF" w14:textId="77777777" w:rsidR="00FD6996" w:rsidRDefault="00FD6996" w:rsidP="00C51636">
                  <w:pPr>
                    <w:pStyle w:val="Default"/>
                    <w:framePr w:hSpace="180" w:wrap="around" w:hAnchor="margin" w:xAlign="center" w:y="-1020"/>
                    <w:numPr>
                      <w:ilvl w:val="0"/>
                      <w:numId w:val="1"/>
                    </w:numPr>
                    <w:rPr>
                      <w:sz w:val="20"/>
                      <w:szCs w:val="20"/>
                    </w:rPr>
                  </w:pPr>
                  <w:r>
                    <w:rPr>
                      <w:sz w:val="20"/>
                      <w:szCs w:val="20"/>
                    </w:rPr>
                    <w:t xml:space="preserve">Understanding of the Health Care or Pharmaceutical industry and experience in using various 3rd party data sources, such as IMS Exponent and/or Longitudinal Patient Level Data are necessary. </w:t>
                  </w:r>
                </w:p>
                <w:p w14:paraId="39D87B9F" w14:textId="77777777" w:rsidR="00FD6996" w:rsidRDefault="00FD6996" w:rsidP="00C51636">
                  <w:pPr>
                    <w:pStyle w:val="Default"/>
                    <w:framePr w:hSpace="180" w:wrap="around" w:hAnchor="margin" w:xAlign="center" w:y="-1020"/>
                    <w:ind w:left="720"/>
                    <w:rPr>
                      <w:sz w:val="20"/>
                      <w:szCs w:val="20"/>
                    </w:rPr>
                  </w:pPr>
                </w:p>
                <w:p w14:paraId="599CD378" w14:textId="12438DA1" w:rsidR="00B55384" w:rsidRDefault="00B55384" w:rsidP="00C51636">
                  <w:pPr>
                    <w:pStyle w:val="Default"/>
                    <w:framePr w:hSpace="180" w:wrap="around" w:hAnchor="margin" w:xAlign="center" w:y="-1020"/>
                    <w:numPr>
                      <w:ilvl w:val="0"/>
                      <w:numId w:val="1"/>
                    </w:numPr>
                    <w:rPr>
                      <w:sz w:val="20"/>
                      <w:szCs w:val="20"/>
                    </w:rPr>
                  </w:pPr>
                  <w:r>
                    <w:rPr>
                      <w:sz w:val="20"/>
                      <w:szCs w:val="20"/>
                    </w:rPr>
                    <w:t>Good communication and leadership skills are critical in order to develop, propose and convey technical concepts to business customers and executives for improved promotion allocation</w:t>
                  </w:r>
                  <w:r w:rsidR="00150A75">
                    <w:rPr>
                      <w:sz w:val="20"/>
                      <w:szCs w:val="20"/>
                    </w:rPr>
                    <w:t>.</w:t>
                  </w:r>
                </w:p>
                <w:p w14:paraId="08BFFF04" w14:textId="1CE25F39" w:rsidR="00B55384" w:rsidRDefault="00B55384" w:rsidP="00C51636">
                  <w:pPr>
                    <w:pStyle w:val="Default"/>
                    <w:framePr w:hSpace="180" w:wrap="around" w:hAnchor="margin" w:xAlign="center" w:y="-1020"/>
                    <w:ind w:firstLine="60"/>
                    <w:rPr>
                      <w:sz w:val="20"/>
                      <w:szCs w:val="20"/>
                    </w:rPr>
                  </w:pPr>
                </w:p>
                <w:p w14:paraId="48A6F732" w14:textId="4735ED38" w:rsidR="00B55384" w:rsidRDefault="00150A75" w:rsidP="00C51636">
                  <w:pPr>
                    <w:pStyle w:val="Default"/>
                    <w:framePr w:hSpace="180" w:wrap="around" w:hAnchor="margin" w:xAlign="center" w:y="-1020"/>
                    <w:numPr>
                      <w:ilvl w:val="0"/>
                      <w:numId w:val="1"/>
                    </w:numPr>
                    <w:rPr>
                      <w:sz w:val="20"/>
                      <w:szCs w:val="20"/>
                    </w:rPr>
                  </w:pPr>
                  <w:r>
                    <w:rPr>
                      <w:sz w:val="20"/>
                      <w:szCs w:val="20"/>
                    </w:rPr>
                    <w:t xml:space="preserve">Ability to develop concise </w:t>
                  </w:r>
                  <w:r w:rsidR="00B55384">
                    <w:rPr>
                      <w:sz w:val="20"/>
                      <w:szCs w:val="20"/>
                    </w:rPr>
                    <w:t xml:space="preserve">presentations </w:t>
                  </w:r>
                  <w:r>
                    <w:rPr>
                      <w:sz w:val="20"/>
                      <w:szCs w:val="20"/>
                    </w:rPr>
                    <w:t>with clear recommendations to</w:t>
                  </w:r>
                  <w:r w:rsidR="00B55384">
                    <w:rPr>
                      <w:sz w:val="20"/>
                      <w:szCs w:val="20"/>
                    </w:rPr>
                    <w:t xml:space="preserve"> inform decisions made by Senior Leaders. </w:t>
                  </w:r>
                </w:p>
                <w:p w14:paraId="27731161" w14:textId="77777777" w:rsidR="00B55384" w:rsidRDefault="00B55384" w:rsidP="00C51636">
                  <w:pPr>
                    <w:pStyle w:val="Default"/>
                    <w:framePr w:hSpace="180" w:wrap="around" w:hAnchor="margin" w:xAlign="center" w:y="-1020"/>
                    <w:rPr>
                      <w:sz w:val="20"/>
                      <w:szCs w:val="20"/>
                    </w:rPr>
                  </w:pPr>
                </w:p>
                <w:p w14:paraId="48662297" w14:textId="483001A4" w:rsidR="00B55384" w:rsidRDefault="00B55384" w:rsidP="00C51636">
                  <w:pPr>
                    <w:pStyle w:val="Default"/>
                    <w:framePr w:hSpace="180" w:wrap="around" w:hAnchor="margin" w:xAlign="center" w:y="-1020"/>
                    <w:numPr>
                      <w:ilvl w:val="0"/>
                      <w:numId w:val="1"/>
                    </w:numPr>
                    <w:rPr>
                      <w:sz w:val="20"/>
                      <w:szCs w:val="20"/>
                    </w:rPr>
                  </w:pPr>
                  <w:r>
                    <w:rPr>
                      <w:sz w:val="20"/>
                      <w:szCs w:val="20"/>
                    </w:rPr>
                    <w:t xml:space="preserve">The candidate must also have demonstrated good client and project management experience, having to manage multiple analytical projects simultaneously and foster collaboration with colleagues. </w:t>
                  </w:r>
                </w:p>
                <w:p w14:paraId="1ED11581" w14:textId="77777777" w:rsidR="00B55384" w:rsidRDefault="00B55384" w:rsidP="00C51636">
                  <w:pPr>
                    <w:pStyle w:val="Default"/>
                    <w:framePr w:hSpace="180" w:wrap="around" w:hAnchor="margin" w:xAlign="center" w:y="-1020"/>
                    <w:rPr>
                      <w:sz w:val="20"/>
                      <w:szCs w:val="20"/>
                    </w:rPr>
                  </w:pPr>
                </w:p>
                <w:p w14:paraId="289E3644" w14:textId="77777777" w:rsidR="00B55384" w:rsidRDefault="00B55384" w:rsidP="00C51636">
                  <w:pPr>
                    <w:pStyle w:val="Default"/>
                    <w:framePr w:hSpace="180" w:wrap="around" w:hAnchor="margin" w:xAlign="center" w:y="-1020"/>
                    <w:ind w:left="720"/>
                    <w:rPr>
                      <w:sz w:val="20"/>
                      <w:szCs w:val="20"/>
                    </w:rPr>
                  </w:pPr>
                </w:p>
              </w:tc>
            </w:tr>
          </w:tbl>
          <w:p w14:paraId="332A1076" w14:textId="77777777" w:rsidR="00F10A58" w:rsidRPr="00BB3FE2" w:rsidRDefault="00F10A58" w:rsidP="00483B3F">
            <w:pPr>
              <w:tabs>
                <w:tab w:val="left" w:pos="3780"/>
              </w:tabs>
            </w:pPr>
            <w:r w:rsidRPr="00F10A58">
              <w:rPr>
                <w:b/>
              </w:rPr>
              <w:t>Preferred Experience and Skills:</w:t>
            </w:r>
          </w:p>
          <w:tbl>
            <w:tblPr>
              <w:tblW w:w="0" w:type="auto"/>
              <w:tblBorders>
                <w:top w:val="nil"/>
                <w:left w:val="nil"/>
                <w:bottom w:val="nil"/>
                <w:right w:val="nil"/>
              </w:tblBorders>
              <w:tblLook w:val="0000" w:firstRow="0" w:lastRow="0" w:firstColumn="0" w:lastColumn="0" w:noHBand="0" w:noVBand="0"/>
            </w:tblPr>
            <w:tblGrid>
              <w:gridCol w:w="10872"/>
            </w:tblGrid>
            <w:tr w:rsidR="00C05136" w:rsidRPr="00C05136" w14:paraId="64892F1A" w14:textId="77777777">
              <w:trPr>
                <w:trHeight w:val="97"/>
              </w:trPr>
              <w:tc>
                <w:tcPr>
                  <w:tcW w:w="0" w:type="auto"/>
                </w:tcPr>
                <w:p w14:paraId="22D31001" w14:textId="057156A4" w:rsidR="00A52F21" w:rsidRPr="00A52F21" w:rsidRDefault="00DA519D" w:rsidP="00C51636">
                  <w:pPr>
                    <w:framePr w:hSpace="180" w:wrap="around" w:hAnchor="margin" w:xAlign="center" w:y="-1020"/>
                    <w:numPr>
                      <w:ilvl w:val="0"/>
                      <w:numId w:val="3"/>
                    </w:numPr>
                    <w:spacing w:before="120" w:after="120" w:line="240" w:lineRule="auto"/>
                    <w:rPr>
                      <w:rFonts w:ascii="Times New Roman" w:hAnsi="Times New Roman" w:cs="Times New Roman"/>
                      <w:color w:val="000000"/>
                      <w:sz w:val="24"/>
                      <w:szCs w:val="24"/>
                    </w:rPr>
                  </w:pPr>
                  <w:r w:rsidRPr="00A52F21">
                    <w:rPr>
                      <w:rFonts w:ascii="Times New Roman" w:hAnsi="Times New Roman" w:cs="Times New Roman"/>
                      <w:color w:val="000000"/>
                      <w:sz w:val="24"/>
                      <w:szCs w:val="24"/>
                    </w:rPr>
                    <w:t>Advanced degree (</w:t>
                  </w:r>
                  <w:r w:rsidR="00C05136" w:rsidRPr="00A52F21">
                    <w:rPr>
                      <w:rFonts w:ascii="Times New Roman" w:hAnsi="Times New Roman" w:cs="Times New Roman"/>
                      <w:color w:val="000000"/>
                      <w:sz w:val="24"/>
                      <w:szCs w:val="24"/>
                    </w:rPr>
                    <w:t>MS</w:t>
                  </w:r>
                  <w:r w:rsidRPr="00A52F21">
                    <w:rPr>
                      <w:rFonts w:ascii="Times New Roman" w:hAnsi="Times New Roman" w:cs="Times New Roman"/>
                      <w:color w:val="000000"/>
                      <w:sz w:val="24"/>
                      <w:szCs w:val="24"/>
                    </w:rPr>
                    <w:t xml:space="preserve"> or above)</w:t>
                  </w:r>
                  <w:r w:rsidR="00C05136" w:rsidRPr="00A52F21">
                    <w:rPr>
                      <w:rFonts w:ascii="Times New Roman" w:hAnsi="Times New Roman" w:cs="Times New Roman"/>
                      <w:color w:val="000000"/>
                      <w:sz w:val="24"/>
                      <w:szCs w:val="24"/>
                    </w:rPr>
                    <w:t xml:space="preserve"> in Statistics or Engineering or Operation Research</w:t>
                  </w:r>
                </w:p>
                <w:p w14:paraId="446F244C" w14:textId="7EC0EF14" w:rsidR="00150A75" w:rsidRDefault="00150A75" w:rsidP="00C51636">
                  <w:pPr>
                    <w:framePr w:hSpace="180" w:wrap="around" w:hAnchor="margin" w:xAlign="center" w:y="-1020"/>
                    <w:numPr>
                      <w:ilvl w:val="0"/>
                      <w:numId w:val="3"/>
                    </w:numPr>
                    <w:autoSpaceDE w:val="0"/>
                    <w:autoSpaceDN w:val="0"/>
                    <w:adjustRightInd w:val="0"/>
                    <w:spacing w:before="120" w:after="120" w:line="240" w:lineRule="auto"/>
                    <w:rPr>
                      <w:rFonts w:ascii="Times New Roman" w:hAnsi="Times New Roman" w:cs="Times New Roman"/>
                      <w:color w:val="000000"/>
                      <w:sz w:val="24"/>
                      <w:szCs w:val="24"/>
                    </w:rPr>
                  </w:pPr>
                  <w:r w:rsidRPr="00A52F21">
                    <w:rPr>
                      <w:rFonts w:ascii="Times New Roman" w:hAnsi="Times New Roman" w:cs="Times New Roman"/>
                      <w:color w:val="000000"/>
                      <w:sz w:val="24"/>
                      <w:szCs w:val="24"/>
                    </w:rPr>
                    <w:t xml:space="preserve">Experience with </w:t>
                  </w:r>
                  <w:r w:rsidR="003A1BCE" w:rsidRPr="003A1BCE">
                    <w:rPr>
                      <w:rFonts w:ascii="Times New Roman" w:hAnsi="Times New Roman" w:cs="Times New Roman"/>
                      <w:color w:val="000000"/>
                      <w:sz w:val="24"/>
                      <w:szCs w:val="24"/>
                      <w:u w:val="single"/>
                    </w:rPr>
                    <w:t>Python</w:t>
                  </w:r>
                  <w:r w:rsidR="00C51636">
                    <w:rPr>
                      <w:rFonts w:ascii="Times New Roman" w:hAnsi="Times New Roman" w:cs="Times New Roman"/>
                      <w:color w:val="000000"/>
                      <w:sz w:val="24"/>
                      <w:szCs w:val="24"/>
                      <w:u w:val="single"/>
                    </w:rPr>
                    <w:t>, SQL</w:t>
                  </w:r>
                  <w:r w:rsidR="00FD6996" w:rsidRPr="00A52F21">
                    <w:rPr>
                      <w:rFonts w:ascii="Times New Roman" w:hAnsi="Times New Roman" w:cs="Times New Roman"/>
                      <w:color w:val="000000"/>
                      <w:sz w:val="24"/>
                      <w:szCs w:val="24"/>
                    </w:rPr>
                    <w:t xml:space="preserve"> and </w:t>
                  </w:r>
                  <w:r w:rsidRPr="00A52F21">
                    <w:rPr>
                      <w:rFonts w:ascii="Times New Roman" w:hAnsi="Times New Roman" w:cs="Times New Roman"/>
                      <w:color w:val="000000"/>
                      <w:sz w:val="24"/>
                      <w:szCs w:val="24"/>
                    </w:rPr>
                    <w:t>various analytical and data mining tools</w:t>
                  </w:r>
                </w:p>
                <w:p w14:paraId="67FF6A86" w14:textId="0D2B3DD7" w:rsidR="003A1BCE" w:rsidRPr="003A1BCE" w:rsidRDefault="003A1BCE" w:rsidP="00C51636">
                  <w:pPr>
                    <w:framePr w:hSpace="180" w:wrap="around" w:hAnchor="margin" w:xAlign="center" w:y="-1020"/>
                    <w:numPr>
                      <w:ilvl w:val="0"/>
                      <w:numId w:val="3"/>
                    </w:numPr>
                    <w:autoSpaceDE w:val="0"/>
                    <w:autoSpaceDN w:val="0"/>
                    <w:adjustRightInd w:val="0"/>
                    <w:spacing w:before="120" w:after="120" w:line="240" w:lineRule="auto"/>
                    <w:rPr>
                      <w:rFonts w:ascii="Times New Roman" w:hAnsi="Times New Roman" w:cs="Times New Roman"/>
                      <w:color w:val="000000"/>
                      <w:sz w:val="24"/>
                      <w:szCs w:val="24"/>
                      <w:u w:val="single"/>
                    </w:rPr>
                  </w:pPr>
                  <w:r w:rsidRPr="003A1BCE">
                    <w:rPr>
                      <w:rFonts w:ascii="Times New Roman" w:hAnsi="Times New Roman" w:cs="Times New Roman"/>
                      <w:color w:val="000000"/>
                      <w:sz w:val="24"/>
                      <w:szCs w:val="24"/>
                      <w:u w:val="single"/>
                    </w:rPr>
                    <w:t>Experience in applying linear and non-linear optimization techniques to address business questions</w:t>
                  </w:r>
                </w:p>
                <w:p w14:paraId="57F2A8C5" w14:textId="134180E2" w:rsidR="00A52F21" w:rsidRPr="00A52F21" w:rsidRDefault="00A52F21" w:rsidP="00C51636">
                  <w:pPr>
                    <w:framePr w:hSpace="180" w:wrap="around" w:hAnchor="margin" w:xAlign="center" w:y="-1020"/>
                    <w:numPr>
                      <w:ilvl w:val="0"/>
                      <w:numId w:val="3"/>
                    </w:numPr>
                    <w:autoSpaceDE w:val="0"/>
                    <w:autoSpaceDN w:val="0"/>
                    <w:adjustRightInd w:val="0"/>
                    <w:spacing w:before="120" w:after="120" w:line="240" w:lineRule="auto"/>
                    <w:rPr>
                      <w:rFonts w:ascii="Times New Roman" w:hAnsi="Times New Roman" w:cs="Times New Roman"/>
                      <w:color w:val="000000"/>
                      <w:sz w:val="24"/>
                      <w:szCs w:val="24"/>
                    </w:rPr>
                  </w:pPr>
                  <w:r w:rsidRPr="00A52F21">
                    <w:rPr>
                      <w:rFonts w:ascii="Times New Roman" w:hAnsi="Times New Roman" w:cs="Times New Roman"/>
                      <w:color w:val="000000"/>
                      <w:sz w:val="24"/>
                      <w:szCs w:val="24"/>
                    </w:rPr>
                    <w:t>Experience with one or more of the following advanced techniques is also desirable:  Bayesian data analysis, longitudinal analysis of time series cross sectional data, repeated measures modeling, Hierarchical Linear Modeling, data mining techniques, Classification and Regression Trees (CART)/ Chi-squared Automatic Interaction Detector (CHAID), and/or Discrete Choice Models</w:t>
                  </w:r>
                </w:p>
                <w:p w14:paraId="61AA7CF8" w14:textId="77777777" w:rsidR="00C05136" w:rsidRPr="00C05136" w:rsidRDefault="00C05136" w:rsidP="00C51636">
                  <w:pPr>
                    <w:framePr w:hSpace="180" w:wrap="around" w:hAnchor="margin" w:xAlign="center" w:y="-1020"/>
                    <w:autoSpaceDE w:val="0"/>
                    <w:autoSpaceDN w:val="0"/>
                    <w:adjustRightInd w:val="0"/>
                    <w:spacing w:after="0" w:line="240" w:lineRule="auto"/>
                    <w:rPr>
                      <w:rFonts w:ascii="Times New Roman" w:hAnsi="Times New Roman" w:cs="Times New Roman"/>
                      <w:color w:val="000000"/>
                      <w:sz w:val="24"/>
                      <w:szCs w:val="24"/>
                    </w:rPr>
                  </w:pPr>
                </w:p>
              </w:tc>
            </w:tr>
          </w:tbl>
          <w:p w14:paraId="332A1077" w14:textId="77777777" w:rsidR="00BB3FE2" w:rsidRDefault="00BB3FE2" w:rsidP="00483B3F">
            <w:pPr>
              <w:tabs>
                <w:tab w:val="left" w:pos="3780"/>
              </w:tabs>
              <w:rPr>
                <w:b/>
              </w:rPr>
            </w:pPr>
            <w:bookmarkStart w:id="0" w:name="_GoBack"/>
            <w:bookmarkEnd w:id="0"/>
          </w:p>
          <w:p w14:paraId="332A1078" w14:textId="77777777" w:rsidR="00F10A58" w:rsidRDefault="003819D5" w:rsidP="00064680">
            <w:pPr>
              <w:tabs>
                <w:tab w:val="left" w:pos="3780"/>
              </w:tabs>
              <w:rPr>
                <w:b/>
                <w:color w:val="FF0000"/>
              </w:rPr>
            </w:pPr>
            <w:r w:rsidRPr="00D62189">
              <w:rPr>
                <w:b/>
                <w:color w:val="FF0000"/>
              </w:rPr>
              <w:lastRenderedPageBreak/>
              <w:t>**</w:t>
            </w:r>
            <w:r w:rsidR="00F10A58" w:rsidRPr="00D62189">
              <w:rPr>
                <w:b/>
                <w:color w:val="FF0000"/>
              </w:rPr>
              <w:t>Please Note – The information provided in the “Required” section above will</w:t>
            </w:r>
            <w:r w:rsidR="00175B9D" w:rsidRPr="00D62189">
              <w:rPr>
                <w:b/>
                <w:color w:val="FF0000"/>
              </w:rPr>
              <w:t xml:space="preserve"> be used to create Pre-screening</w:t>
            </w:r>
            <w:r w:rsidR="00F10A58" w:rsidRPr="00D62189">
              <w:rPr>
                <w:b/>
                <w:color w:val="FF0000"/>
              </w:rPr>
              <w:t xml:space="preserve"> Questions in Taleo.  </w:t>
            </w:r>
            <w:r w:rsidR="004601D0" w:rsidRPr="00D62189">
              <w:rPr>
                <w:b/>
                <w:color w:val="FF0000"/>
              </w:rPr>
              <w:t>Answers to</w:t>
            </w:r>
            <w:r w:rsidR="00F10A58" w:rsidRPr="00D62189">
              <w:rPr>
                <w:b/>
                <w:color w:val="FF0000"/>
              </w:rPr>
              <w:t xml:space="preserve"> these questions will determine </w:t>
            </w:r>
            <w:r w:rsidR="004601D0" w:rsidRPr="00D62189">
              <w:rPr>
                <w:b/>
                <w:color w:val="FF0000"/>
              </w:rPr>
              <w:t xml:space="preserve">whether </w:t>
            </w:r>
            <w:r w:rsidR="00064680" w:rsidRPr="00D62189">
              <w:rPr>
                <w:b/>
                <w:color w:val="FF0000"/>
              </w:rPr>
              <w:t xml:space="preserve">a </w:t>
            </w:r>
            <w:r w:rsidR="004601D0" w:rsidRPr="00D62189">
              <w:rPr>
                <w:b/>
                <w:color w:val="FF0000"/>
              </w:rPr>
              <w:t>candidate meets</w:t>
            </w:r>
            <w:r w:rsidR="009A30E6" w:rsidRPr="00D62189">
              <w:rPr>
                <w:b/>
                <w:color w:val="FF0000"/>
              </w:rPr>
              <w:t xml:space="preserve"> </w:t>
            </w:r>
            <w:r w:rsidR="00F10A58" w:rsidRPr="00D62189">
              <w:rPr>
                <w:b/>
                <w:color w:val="FF0000"/>
              </w:rPr>
              <w:t xml:space="preserve">the minimum qualifications to be considered for the position.  Please ensure </w:t>
            </w:r>
            <w:r w:rsidR="004601D0" w:rsidRPr="00D62189">
              <w:rPr>
                <w:b/>
                <w:color w:val="FF0000"/>
              </w:rPr>
              <w:t xml:space="preserve">accuracy, as </w:t>
            </w:r>
            <w:r w:rsidR="00A333D2" w:rsidRPr="00D62189">
              <w:rPr>
                <w:b/>
                <w:color w:val="FF0000"/>
              </w:rPr>
              <w:t>questions may</w:t>
            </w:r>
            <w:r w:rsidR="004601D0" w:rsidRPr="00D62189">
              <w:rPr>
                <w:b/>
                <w:color w:val="FF0000"/>
              </w:rPr>
              <w:t xml:space="preserve"> not be changed once posted.</w:t>
            </w:r>
          </w:p>
          <w:p w14:paraId="332A107A" w14:textId="77777777" w:rsidR="00DD6436" w:rsidRDefault="00DD6436" w:rsidP="00064680">
            <w:pPr>
              <w:tabs>
                <w:tab w:val="left" w:pos="3780"/>
              </w:tabs>
            </w:pPr>
          </w:p>
        </w:tc>
      </w:tr>
      <w:tr w:rsidR="00F10A58" w14:paraId="332A1083" w14:textId="77777777" w:rsidTr="00B64EC2">
        <w:trPr>
          <w:trHeight w:val="1104"/>
        </w:trPr>
        <w:tc>
          <w:tcPr>
            <w:tcW w:w="11102" w:type="dxa"/>
            <w:gridSpan w:val="3"/>
            <w:tcBorders>
              <w:left w:val="single" w:sz="4" w:space="0" w:color="auto"/>
            </w:tcBorders>
          </w:tcPr>
          <w:p w14:paraId="332A107C" w14:textId="77777777" w:rsidR="00DD6436" w:rsidRDefault="00DD6436" w:rsidP="00483B3F">
            <w:pPr>
              <w:tabs>
                <w:tab w:val="left" w:pos="3780"/>
              </w:tabs>
              <w:rPr>
                <w:b/>
                <w:i/>
              </w:rPr>
            </w:pPr>
          </w:p>
          <w:p w14:paraId="332A107D" w14:textId="77777777" w:rsidR="00F10A58" w:rsidRPr="00DD6436" w:rsidRDefault="00E1691B" w:rsidP="00483B3F">
            <w:pPr>
              <w:tabs>
                <w:tab w:val="left" w:pos="3780"/>
              </w:tabs>
              <w:rPr>
                <w:b/>
              </w:rPr>
            </w:pPr>
            <w:r w:rsidRPr="00DD6436">
              <w:rPr>
                <w:b/>
                <w:i/>
              </w:rPr>
              <w:t>Disclaimer:</w:t>
            </w:r>
            <w:r w:rsidRPr="00DD6436">
              <w:rPr>
                <w:b/>
              </w:rPr>
              <w:t xml:space="preserve"> </w:t>
            </w:r>
            <w:r w:rsidRPr="00DD6436">
              <w:t>If the Administrative Associate for this area completed this form, it should be forwarded to the Hiring Manager to certify the information before submission.</w:t>
            </w:r>
            <w:r w:rsidRPr="00DD6436">
              <w:rPr>
                <w:b/>
              </w:rPr>
              <w:t xml:space="preserve"> </w:t>
            </w:r>
          </w:p>
          <w:p w14:paraId="332A107E" w14:textId="77777777" w:rsidR="00E1691B" w:rsidRPr="00DD6436" w:rsidRDefault="00E1691B" w:rsidP="00483B3F">
            <w:pPr>
              <w:tabs>
                <w:tab w:val="left" w:pos="3780"/>
              </w:tabs>
            </w:pPr>
            <w:r w:rsidRPr="00DD6436">
              <w:rPr>
                <w:b/>
              </w:rPr>
              <w:t>Certification:</w:t>
            </w:r>
            <w:r w:rsidR="00175B9D" w:rsidRPr="00DD6436">
              <w:t xml:space="preserve"> As the H</w:t>
            </w:r>
            <w:r w:rsidRPr="00DD6436">
              <w:t>iring Manger for this position, I understa</w:t>
            </w:r>
            <w:r w:rsidR="00175B9D" w:rsidRPr="00DD6436">
              <w:t>n</w:t>
            </w:r>
            <w:r w:rsidRPr="00DD6436">
              <w:t xml:space="preserve">d </w:t>
            </w:r>
            <w:r w:rsidR="00175B9D" w:rsidRPr="00DD6436">
              <w:t>that I should not change anything</w:t>
            </w:r>
            <w:r w:rsidRPr="00DD6436">
              <w:t xml:space="preserve"> in Hire to Retire (HtR) or it may result in the cancellation of the requisition in Taleo and the need to maintain the position in HtR via the Create/Maintain Position transaction.  All changes in HtR will trigger a re-approval (Manager and Manger +1) in HtR.  If a change needs to be made, I will consult with my Recru</w:t>
            </w:r>
            <w:r w:rsidR="009A30E6" w:rsidRPr="00DD6436">
              <w:t>i</w:t>
            </w:r>
            <w:r w:rsidRPr="00DD6436">
              <w:t xml:space="preserve">ting Contact </w:t>
            </w:r>
            <w:r w:rsidRPr="00DD6436">
              <w:rPr>
                <w:b/>
                <w:i/>
                <w:u w:val="single"/>
              </w:rPr>
              <w:t>PRIOR</w:t>
            </w:r>
            <w:r w:rsidRPr="00DD6436">
              <w:t xml:space="preserve"> to making any changes in HtR. </w:t>
            </w:r>
          </w:p>
          <w:p w14:paraId="332A107F" w14:textId="77777777" w:rsidR="00E1691B" w:rsidRPr="00DD6436" w:rsidRDefault="00E1691B" w:rsidP="00483B3F">
            <w:pPr>
              <w:tabs>
                <w:tab w:val="left" w:pos="3780"/>
              </w:tabs>
            </w:pPr>
            <w:r w:rsidRPr="00DD6436">
              <w:t>By typing in your name below, you certify that the information provided on this form is correct, that you understand the implications of making changes in HtR, and that you will reach out to your Recruiting Contact if you need to make a change.</w:t>
            </w:r>
          </w:p>
          <w:p w14:paraId="332A1080" w14:textId="77777777" w:rsidR="00F10A58" w:rsidRPr="00DD6436" w:rsidRDefault="00E1691B" w:rsidP="00483B3F">
            <w:pPr>
              <w:tabs>
                <w:tab w:val="left" w:pos="3780"/>
              </w:tabs>
              <w:rPr>
                <w:color w:val="1F497D" w:themeColor="text2"/>
              </w:rPr>
            </w:pPr>
            <w:r w:rsidRPr="00DD6436">
              <w:rPr>
                <w:b/>
                <w:i/>
                <w:color w:val="FF0000"/>
              </w:rPr>
              <w:t>The information on this form is correct and I understand the implications of making changes to the positi</w:t>
            </w:r>
            <w:r w:rsidR="00DD6436">
              <w:rPr>
                <w:b/>
                <w:i/>
                <w:color w:val="FF0000"/>
              </w:rPr>
              <w:t xml:space="preserve">on within HtR (type name to the </w:t>
            </w:r>
            <w:r w:rsidRPr="00DD6436">
              <w:rPr>
                <w:b/>
                <w:i/>
                <w:color w:val="FF0000"/>
              </w:rPr>
              <w:t xml:space="preserve">right): </w:t>
            </w:r>
            <w:r w:rsidR="00DD6436" w:rsidRPr="00DD6436">
              <w:rPr>
                <w:b/>
                <w:i/>
                <w:color w:val="FF0000"/>
              </w:rPr>
              <w:t xml:space="preserve"> </w:t>
            </w:r>
          </w:p>
          <w:p w14:paraId="332A1081" w14:textId="77777777" w:rsidR="00DD6436" w:rsidRDefault="00DD6436" w:rsidP="00483B3F">
            <w:pPr>
              <w:tabs>
                <w:tab w:val="left" w:pos="3780"/>
              </w:tabs>
            </w:pPr>
          </w:p>
          <w:p w14:paraId="332A1082" w14:textId="77777777" w:rsidR="00DD6436" w:rsidRPr="00E1691B" w:rsidRDefault="00DD6436" w:rsidP="00483B3F">
            <w:pPr>
              <w:tabs>
                <w:tab w:val="left" w:pos="3780"/>
              </w:tabs>
              <w:rPr>
                <w:b/>
              </w:rPr>
            </w:pPr>
          </w:p>
        </w:tc>
      </w:tr>
    </w:tbl>
    <w:p w14:paraId="332A1084" w14:textId="77777777" w:rsidR="00EC23B5" w:rsidRDefault="00EC23B5" w:rsidP="00C20950"/>
    <w:sectPr w:rsidR="00EC23B5" w:rsidSect="00507FED">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C3D5FB" w14:textId="77777777" w:rsidR="00230937" w:rsidRDefault="00230937" w:rsidP="00C20950">
      <w:pPr>
        <w:spacing w:after="0" w:line="240" w:lineRule="auto"/>
      </w:pPr>
      <w:r>
        <w:separator/>
      </w:r>
    </w:p>
  </w:endnote>
  <w:endnote w:type="continuationSeparator" w:id="0">
    <w:p w14:paraId="4E9FBDE0" w14:textId="77777777" w:rsidR="00230937" w:rsidRDefault="00230937" w:rsidP="00C20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8F15AC" w14:textId="77777777" w:rsidR="009F703D" w:rsidRDefault="009F70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4822553"/>
      <w:docPartObj>
        <w:docPartGallery w:val="Page Numbers (Bottom of Page)"/>
        <w:docPartUnique/>
      </w:docPartObj>
    </w:sdtPr>
    <w:sdtEndPr>
      <w:rPr>
        <w:noProof/>
      </w:rPr>
    </w:sdtEndPr>
    <w:sdtContent>
      <w:p w14:paraId="332A108C" w14:textId="77777777" w:rsidR="00076990" w:rsidRDefault="00076990">
        <w:pPr>
          <w:pStyle w:val="Footer"/>
        </w:pPr>
        <w:r>
          <w:fldChar w:fldCharType="begin"/>
        </w:r>
        <w:r>
          <w:instrText xml:space="preserve"> PAGE   \* MERGEFORMAT </w:instrText>
        </w:r>
        <w:r>
          <w:fldChar w:fldCharType="separate"/>
        </w:r>
        <w:r w:rsidR="009F703D">
          <w:rPr>
            <w:noProof/>
          </w:rPr>
          <w:t>2</w:t>
        </w:r>
        <w:r>
          <w:rPr>
            <w:noProof/>
          </w:rPr>
          <w:fldChar w:fldCharType="end"/>
        </w:r>
        <w:r>
          <w:rPr>
            <w:noProof/>
          </w:rPr>
          <w:tab/>
        </w:r>
        <w:r>
          <w:rPr>
            <w:noProof/>
          </w:rPr>
          <w:tab/>
          <w:t>Revised August 2015</w:t>
        </w:r>
      </w:p>
    </w:sdtContent>
  </w:sdt>
  <w:p w14:paraId="332A108D" w14:textId="012847D3" w:rsidR="003B7E77" w:rsidRDefault="009F703D">
    <w:pPr>
      <w:pStyle w:val="Footer"/>
    </w:pPr>
    <w:r>
      <w:rPr>
        <w:noProof/>
      </w:rPr>
      <w:drawing>
        <wp:anchor distT="0" distB="0" distL="114300" distR="114300" simplePos="0" relativeHeight="251658240" behindDoc="0" locked="0" layoutInCell="1" allowOverlap="1" wp14:anchorId="768F8A5F" wp14:editId="4F1F0FF3">
          <wp:simplePos x="0" y="0"/>
          <wp:positionH relativeFrom="margin">
            <wp:align>left</wp:align>
          </wp:positionH>
          <wp:positionV relativeFrom="paragraph">
            <wp:posOffset>-153035</wp:posOffset>
          </wp:positionV>
          <wp:extent cx="790575" cy="323850"/>
          <wp:effectExtent l="0" t="0" r="9525" b="0"/>
          <wp:wrapNone/>
          <wp:docPr id="4" name="bjCLFRImagePrimFoot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575" cy="323850"/>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B1E51" w14:textId="77777777" w:rsidR="009F703D" w:rsidRDefault="009F70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A2C629" w14:textId="77777777" w:rsidR="00230937" w:rsidRDefault="00230937" w:rsidP="00C20950">
      <w:pPr>
        <w:spacing w:after="0" w:line="240" w:lineRule="auto"/>
      </w:pPr>
      <w:r>
        <w:separator/>
      </w:r>
    </w:p>
  </w:footnote>
  <w:footnote w:type="continuationSeparator" w:id="0">
    <w:p w14:paraId="6890E78C" w14:textId="77777777" w:rsidR="00230937" w:rsidRDefault="00230937" w:rsidP="00C209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A2DC3" w14:textId="77777777" w:rsidR="009F703D" w:rsidRDefault="009F70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A108A" w14:textId="77777777" w:rsidR="00FC78CA" w:rsidRPr="00FC78CA" w:rsidRDefault="00FC78CA" w:rsidP="00FC78CA">
    <w:pPr>
      <w:pStyle w:val="Header"/>
      <w:jc w:val="right"/>
    </w:pPr>
    <w:r>
      <w:rPr>
        <w:noProof/>
      </w:rPr>
      <w:drawing>
        <wp:inline distT="0" distB="0" distL="0" distR="0" wp14:anchorId="332A1090" wp14:editId="332A1091">
          <wp:extent cx="1200000" cy="46666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00000" cy="46666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B987CF" w14:textId="77777777" w:rsidR="009F703D" w:rsidRDefault="009F70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94257"/>
    <w:multiLevelType w:val="hybridMultilevel"/>
    <w:tmpl w:val="76CCD0C4"/>
    <w:lvl w:ilvl="0" w:tplc="7478B28E">
      <w:start w:val="1"/>
      <w:numFmt w:val="bullet"/>
      <w:lvlText w:val="•"/>
      <w:lvlJc w:val="left"/>
      <w:pPr>
        <w:tabs>
          <w:tab w:val="num" w:pos="720"/>
        </w:tabs>
        <w:ind w:left="720" w:hanging="360"/>
      </w:pPr>
      <w:rPr>
        <w:rFonts w:ascii="Arial" w:hAnsi="Arial" w:hint="default"/>
      </w:rPr>
    </w:lvl>
    <w:lvl w:ilvl="1" w:tplc="756C4ABE" w:tentative="1">
      <w:start w:val="1"/>
      <w:numFmt w:val="bullet"/>
      <w:lvlText w:val="•"/>
      <w:lvlJc w:val="left"/>
      <w:pPr>
        <w:tabs>
          <w:tab w:val="num" w:pos="1440"/>
        </w:tabs>
        <w:ind w:left="1440" w:hanging="360"/>
      </w:pPr>
      <w:rPr>
        <w:rFonts w:ascii="Arial" w:hAnsi="Arial" w:hint="default"/>
      </w:rPr>
    </w:lvl>
    <w:lvl w:ilvl="2" w:tplc="B3B46D96" w:tentative="1">
      <w:start w:val="1"/>
      <w:numFmt w:val="bullet"/>
      <w:lvlText w:val="•"/>
      <w:lvlJc w:val="left"/>
      <w:pPr>
        <w:tabs>
          <w:tab w:val="num" w:pos="2160"/>
        </w:tabs>
        <w:ind w:left="2160" w:hanging="360"/>
      </w:pPr>
      <w:rPr>
        <w:rFonts w:ascii="Arial" w:hAnsi="Arial" w:hint="default"/>
      </w:rPr>
    </w:lvl>
    <w:lvl w:ilvl="3" w:tplc="79040D98" w:tentative="1">
      <w:start w:val="1"/>
      <w:numFmt w:val="bullet"/>
      <w:lvlText w:val="•"/>
      <w:lvlJc w:val="left"/>
      <w:pPr>
        <w:tabs>
          <w:tab w:val="num" w:pos="2880"/>
        </w:tabs>
        <w:ind w:left="2880" w:hanging="360"/>
      </w:pPr>
      <w:rPr>
        <w:rFonts w:ascii="Arial" w:hAnsi="Arial" w:hint="default"/>
      </w:rPr>
    </w:lvl>
    <w:lvl w:ilvl="4" w:tplc="D72A0934" w:tentative="1">
      <w:start w:val="1"/>
      <w:numFmt w:val="bullet"/>
      <w:lvlText w:val="•"/>
      <w:lvlJc w:val="left"/>
      <w:pPr>
        <w:tabs>
          <w:tab w:val="num" w:pos="3600"/>
        </w:tabs>
        <w:ind w:left="3600" w:hanging="360"/>
      </w:pPr>
      <w:rPr>
        <w:rFonts w:ascii="Arial" w:hAnsi="Arial" w:hint="default"/>
      </w:rPr>
    </w:lvl>
    <w:lvl w:ilvl="5" w:tplc="4C221356" w:tentative="1">
      <w:start w:val="1"/>
      <w:numFmt w:val="bullet"/>
      <w:lvlText w:val="•"/>
      <w:lvlJc w:val="left"/>
      <w:pPr>
        <w:tabs>
          <w:tab w:val="num" w:pos="4320"/>
        </w:tabs>
        <w:ind w:left="4320" w:hanging="360"/>
      </w:pPr>
      <w:rPr>
        <w:rFonts w:ascii="Arial" w:hAnsi="Arial" w:hint="default"/>
      </w:rPr>
    </w:lvl>
    <w:lvl w:ilvl="6" w:tplc="3E8CD9DE" w:tentative="1">
      <w:start w:val="1"/>
      <w:numFmt w:val="bullet"/>
      <w:lvlText w:val="•"/>
      <w:lvlJc w:val="left"/>
      <w:pPr>
        <w:tabs>
          <w:tab w:val="num" w:pos="5040"/>
        </w:tabs>
        <w:ind w:left="5040" w:hanging="360"/>
      </w:pPr>
      <w:rPr>
        <w:rFonts w:ascii="Arial" w:hAnsi="Arial" w:hint="default"/>
      </w:rPr>
    </w:lvl>
    <w:lvl w:ilvl="7" w:tplc="98D833DC" w:tentative="1">
      <w:start w:val="1"/>
      <w:numFmt w:val="bullet"/>
      <w:lvlText w:val="•"/>
      <w:lvlJc w:val="left"/>
      <w:pPr>
        <w:tabs>
          <w:tab w:val="num" w:pos="5760"/>
        </w:tabs>
        <w:ind w:left="5760" w:hanging="360"/>
      </w:pPr>
      <w:rPr>
        <w:rFonts w:ascii="Arial" w:hAnsi="Arial" w:hint="default"/>
      </w:rPr>
    </w:lvl>
    <w:lvl w:ilvl="8" w:tplc="0B82FF96" w:tentative="1">
      <w:start w:val="1"/>
      <w:numFmt w:val="bullet"/>
      <w:lvlText w:val="•"/>
      <w:lvlJc w:val="left"/>
      <w:pPr>
        <w:tabs>
          <w:tab w:val="num" w:pos="6480"/>
        </w:tabs>
        <w:ind w:left="6480" w:hanging="360"/>
      </w:pPr>
      <w:rPr>
        <w:rFonts w:ascii="Arial" w:hAnsi="Arial" w:hint="default"/>
      </w:rPr>
    </w:lvl>
  </w:abstractNum>
  <w:abstractNum w:abstractNumId="1">
    <w:nsid w:val="10536E1F"/>
    <w:multiLevelType w:val="hybridMultilevel"/>
    <w:tmpl w:val="B11E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912E49"/>
    <w:multiLevelType w:val="hybridMultilevel"/>
    <w:tmpl w:val="A2C0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F2134C"/>
    <w:multiLevelType w:val="hybridMultilevel"/>
    <w:tmpl w:val="F8C6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0F3650"/>
    <w:multiLevelType w:val="multilevel"/>
    <w:tmpl w:val="9EDA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D6520D"/>
    <w:multiLevelType w:val="multilevel"/>
    <w:tmpl w:val="FE0A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365448"/>
    <w:multiLevelType w:val="multilevel"/>
    <w:tmpl w:val="341C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5"/>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8" w:nlCheck="1" w:checkStyle="0"/>
  <w:documentProtection w:edit="forms"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950"/>
    <w:rsid w:val="00000853"/>
    <w:rsid w:val="0000259B"/>
    <w:rsid w:val="00004121"/>
    <w:rsid w:val="00035CB6"/>
    <w:rsid w:val="00057C2A"/>
    <w:rsid w:val="00064680"/>
    <w:rsid w:val="00071A7B"/>
    <w:rsid w:val="00076990"/>
    <w:rsid w:val="00090C22"/>
    <w:rsid w:val="000B570B"/>
    <w:rsid w:val="000C2003"/>
    <w:rsid w:val="000D4143"/>
    <w:rsid w:val="000D7813"/>
    <w:rsid w:val="000E6095"/>
    <w:rsid w:val="00103DB6"/>
    <w:rsid w:val="0010761C"/>
    <w:rsid w:val="00111658"/>
    <w:rsid w:val="00115755"/>
    <w:rsid w:val="00137F7C"/>
    <w:rsid w:val="00150A75"/>
    <w:rsid w:val="00170946"/>
    <w:rsid w:val="00175B9D"/>
    <w:rsid w:val="001A476A"/>
    <w:rsid w:val="001B53BB"/>
    <w:rsid w:val="0020334B"/>
    <w:rsid w:val="002235C9"/>
    <w:rsid w:val="00230937"/>
    <w:rsid w:val="00233850"/>
    <w:rsid w:val="002416C3"/>
    <w:rsid w:val="002622AC"/>
    <w:rsid w:val="002649B9"/>
    <w:rsid w:val="00276243"/>
    <w:rsid w:val="002814AE"/>
    <w:rsid w:val="00287FCA"/>
    <w:rsid w:val="00294381"/>
    <w:rsid w:val="00297362"/>
    <w:rsid w:val="002A39CC"/>
    <w:rsid w:val="002A63A9"/>
    <w:rsid w:val="002E5727"/>
    <w:rsid w:val="002F3A3F"/>
    <w:rsid w:val="003732D2"/>
    <w:rsid w:val="0037334D"/>
    <w:rsid w:val="00373DC0"/>
    <w:rsid w:val="00381563"/>
    <w:rsid w:val="003819D5"/>
    <w:rsid w:val="003955A0"/>
    <w:rsid w:val="003A1BCE"/>
    <w:rsid w:val="003B09D5"/>
    <w:rsid w:val="003B570C"/>
    <w:rsid w:val="003B64A4"/>
    <w:rsid w:val="003B7E77"/>
    <w:rsid w:val="003D0CF8"/>
    <w:rsid w:val="003E0655"/>
    <w:rsid w:val="0040104E"/>
    <w:rsid w:val="00437133"/>
    <w:rsid w:val="00453A84"/>
    <w:rsid w:val="00457D6F"/>
    <w:rsid w:val="004601D0"/>
    <w:rsid w:val="00483B3F"/>
    <w:rsid w:val="00507FED"/>
    <w:rsid w:val="00511608"/>
    <w:rsid w:val="00532285"/>
    <w:rsid w:val="0054040D"/>
    <w:rsid w:val="00542C9E"/>
    <w:rsid w:val="00583D54"/>
    <w:rsid w:val="005933BF"/>
    <w:rsid w:val="005C741A"/>
    <w:rsid w:val="005F5F94"/>
    <w:rsid w:val="00605C4B"/>
    <w:rsid w:val="0066256E"/>
    <w:rsid w:val="0069432D"/>
    <w:rsid w:val="006B437B"/>
    <w:rsid w:val="006D0722"/>
    <w:rsid w:val="006E446F"/>
    <w:rsid w:val="006E6D22"/>
    <w:rsid w:val="00705960"/>
    <w:rsid w:val="00707817"/>
    <w:rsid w:val="0071375F"/>
    <w:rsid w:val="00756071"/>
    <w:rsid w:val="007912C1"/>
    <w:rsid w:val="007B1041"/>
    <w:rsid w:val="007B2F0E"/>
    <w:rsid w:val="008120B1"/>
    <w:rsid w:val="00844F4A"/>
    <w:rsid w:val="008940E7"/>
    <w:rsid w:val="008A3B63"/>
    <w:rsid w:val="008B1902"/>
    <w:rsid w:val="008E671E"/>
    <w:rsid w:val="009046FC"/>
    <w:rsid w:val="00964BD0"/>
    <w:rsid w:val="00990D7F"/>
    <w:rsid w:val="00992DD6"/>
    <w:rsid w:val="009A30E6"/>
    <w:rsid w:val="009E7D2C"/>
    <w:rsid w:val="009F703D"/>
    <w:rsid w:val="00A26533"/>
    <w:rsid w:val="00A333D2"/>
    <w:rsid w:val="00A52F21"/>
    <w:rsid w:val="00A633D2"/>
    <w:rsid w:val="00AD00AD"/>
    <w:rsid w:val="00AD6309"/>
    <w:rsid w:val="00AE513C"/>
    <w:rsid w:val="00AE5EEB"/>
    <w:rsid w:val="00AF0C82"/>
    <w:rsid w:val="00B55384"/>
    <w:rsid w:val="00B62AFD"/>
    <w:rsid w:val="00B64EC2"/>
    <w:rsid w:val="00B87BF4"/>
    <w:rsid w:val="00B95F32"/>
    <w:rsid w:val="00B9722A"/>
    <w:rsid w:val="00BA1911"/>
    <w:rsid w:val="00BB3FE2"/>
    <w:rsid w:val="00BE6A48"/>
    <w:rsid w:val="00C01515"/>
    <w:rsid w:val="00C05136"/>
    <w:rsid w:val="00C163C0"/>
    <w:rsid w:val="00C20950"/>
    <w:rsid w:val="00C34848"/>
    <w:rsid w:val="00C41A70"/>
    <w:rsid w:val="00C502D7"/>
    <w:rsid w:val="00C51636"/>
    <w:rsid w:val="00C5401A"/>
    <w:rsid w:val="00CC162B"/>
    <w:rsid w:val="00CC2BE6"/>
    <w:rsid w:val="00CE56E8"/>
    <w:rsid w:val="00D21515"/>
    <w:rsid w:val="00D541FF"/>
    <w:rsid w:val="00D62189"/>
    <w:rsid w:val="00D81AF6"/>
    <w:rsid w:val="00D938B1"/>
    <w:rsid w:val="00DA519D"/>
    <w:rsid w:val="00DB5FB6"/>
    <w:rsid w:val="00DD6436"/>
    <w:rsid w:val="00DF6615"/>
    <w:rsid w:val="00DF6828"/>
    <w:rsid w:val="00E04EF0"/>
    <w:rsid w:val="00E160C2"/>
    <w:rsid w:val="00E1691B"/>
    <w:rsid w:val="00E271BC"/>
    <w:rsid w:val="00E41FCC"/>
    <w:rsid w:val="00E73997"/>
    <w:rsid w:val="00E7447E"/>
    <w:rsid w:val="00E86F7D"/>
    <w:rsid w:val="00EB1723"/>
    <w:rsid w:val="00EB473D"/>
    <w:rsid w:val="00EC23B5"/>
    <w:rsid w:val="00ED18F2"/>
    <w:rsid w:val="00EE36B1"/>
    <w:rsid w:val="00F10A58"/>
    <w:rsid w:val="00F17EA9"/>
    <w:rsid w:val="00F3009C"/>
    <w:rsid w:val="00F3085D"/>
    <w:rsid w:val="00F416CB"/>
    <w:rsid w:val="00F5559E"/>
    <w:rsid w:val="00F84121"/>
    <w:rsid w:val="00FA129A"/>
    <w:rsid w:val="00FB441D"/>
    <w:rsid w:val="00FC258F"/>
    <w:rsid w:val="00FC78CA"/>
    <w:rsid w:val="00FD6996"/>
    <w:rsid w:val="00FF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A1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950"/>
    <w:rPr>
      <w:rFonts w:ascii="Tahoma" w:hAnsi="Tahoma" w:cs="Tahoma"/>
      <w:sz w:val="16"/>
      <w:szCs w:val="16"/>
    </w:rPr>
  </w:style>
  <w:style w:type="paragraph" w:styleId="Header">
    <w:name w:val="header"/>
    <w:basedOn w:val="Normal"/>
    <w:link w:val="HeaderChar"/>
    <w:uiPriority w:val="99"/>
    <w:unhideWhenUsed/>
    <w:rsid w:val="00C2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950"/>
  </w:style>
  <w:style w:type="paragraph" w:styleId="Footer">
    <w:name w:val="footer"/>
    <w:basedOn w:val="Normal"/>
    <w:link w:val="FooterChar"/>
    <w:uiPriority w:val="99"/>
    <w:unhideWhenUsed/>
    <w:rsid w:val="00C2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950"/>
  </w:style>
  <w:style w:type="character" w:styleId="PlaceholderText">
    <w:name w:val="Placeholder Text"/>
    <w:basedOn w:val="DefaultParagraphFont"/>
    <w:uiPriority w:val="99"/>
    <w:semiHidden/>
    <w:rsid w:val="00004121"/>
    <w:rPr>
      <w:color w:val="808080"/>
    </w:rPr>
  </w:style>
  <w:style w:type="paragraph" w:styleId="NoSpacing">
    <w:name w:val="No Spacing"/>
    <w:uiPriority w:val="1"/>
    <w:qFormat/>
    <w:rsid w:val="00483B3F"/>
    <w:pPr>
      <w:spacing w:after="0" w:line="240" w:lineRule="auto"/>
    </w:pPr>
  </w:style>
  <w:style w:type="paragraph" w:styleId="Revision">
    <w:name w:val="Revision"/>
    <w:hidden/>
    <w:uiPriority w:val="99"/>
    <w:semiHidden/>
    <w:rsid w:val="004601D0"/>
    <w:pPr>
      <w:spacing w:after="0" w:line="240" w:lineRule="auto"/>
    </w:pPr>
  </w:style>
  <w:style w:type="character" w:styleId="CommentReference">
    <w:name w:val="annotation reference"/>
    <w:basedOn w:val="DefaultParagraphFont"/>
    <w:uiPriority w:val="99"/>
    <w:semiHidden/>
    <w:unhideWhenUsed/>
    <w:rsid w:val="004601D0"/>
    <w:rPr>
      <w:sz w:val="16"/>
      <w:szCs w:val="16"/>
    </w:rPr>
  </w:style>
  <w:style w:type="paragraph" w:styleId="CommentText">
    <w:name w:val="annotation text"/>
    <w:basedOn w:val="Normal"/>
    <w:link w:val="CommentTextChar"/>
    <w:uiPriority w:val="99"/>
    <w:semiHidden/>
    <w:unhideWhenUsed/>
    <w:rsid w:val="004601D0"/>
    <w:pPr>
      <w:spacing w:line="240" w:lineRule="auto"/>
    </w:pPr>
    <w:rPr>
      <w:sz w:val="20"/>
      <w:szCs w:val="20"/>
    </w:rPr>
  </w:style>
  <w:style w:type="character" w:customStyle="1" w:styleId="CommentTextChar">
    <w:name w:val="Comment Text Char"/>
    <w:basedOn w:val="DefaultParagraphFont"/>
    <w:link w:val="CommentText"/>
    <w:uiPriority w:val="99"/>
    <w:semiHidden/>
    <w:rsid w:val="004601D0"/>
    <w:rPr>
      <w:sz w:val="20"/>
      <w:szCs w:val="20"/>
    </w:rPr>
  </w:style>
  <w:style w:type="paragraph" w:styleId="CommentSubject">
    <w:name w:val="annotation subject"/>
    <w:basedOn w:val="CommentText"/>
    <w:next w:val="CommentText"/>
    <w:link w:val="CommentSubjectChar"/>
    <w:uiPriority w:val="99"/>
    <w:semiHidden/>
    <w:unhideWhenUsed/>
    <w:rsid w:val="004601D0"/>
    <w:rPr>
      <w:b/>
      <w:bCs/>
    </w:rPr>
  </w:style>
  <w:style w:type="character" w:customStyle="1" w:styleId="CommentSubjectChar">
    <w:name w:val="Comment Subject Char"/>
    <w:basedOn w:val="CommentTextChar"/>
    <w:link w:val="CommentSubject"/>
    <w:uiPriority w:val="99"/>
    <w:semiHidden/>
    <w:rsid w:val="004601D0"/>
    <w:rPr>
      <w:b/>
      <w:bCs/>
      <w:sz w:val="20"/>
      <w:szCs w:val="20"/>
    </w:rPr>
  </w:style>
  <w:style w:type="paragraph" w:customStyle="1" w:styleId="Default">
    <w:name w:val="Default"/>
    <w:rsid w:val="00B55384"/>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05136"/>
    <w:pPr>
      <w:ind w:left="720"/>
      <w:contextualSpacing/>
    </w:pPr>
  </w:style>
  <w:style w:type="paragraph" w:styleId="NormalWeb">
    <w:name w:val="Normal (Web)"/>
    <w:basedOn w:val="Normal"/>
    <w:rsid w:val="00DA519D"/>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950"/>
    <w:rPr>
      <w:rFonts w:ascii="Tahoma" w:hAnsi="Tahoma" w:cs="Tahoma"/>
      <w:sz w:val="16"/>
      <w:szCs w:val="16"/>
    </w:rPr>
  </w:style>
  <w:style w:type="paragraph" w:styleId="Header">
    <w:name w:val="header"/>
    <w:basedOn w:val="Normal"/>
    <w:link w:val="HeaderChar"/>
    <w:uiPriority w:val="99"/>
    <w:unhideWhenUsed/>
    <w:rsid w:val="00C2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950"/>
  </w:style>
  <w:style w:type="paragraph" w:styleId="Footer">
    <w:name w:val="footer"/>
    <w:basedOn w:val="Normal"/>
    <w:link w:val="FooterChar"/>
    <w:uiPriority w:val="99"/>
    <w:unhideWhenUsed/>
    <w:rsid w:val="00C2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950"/>
  </w:style>
  <w:style w:type="character" w:styleId="PlaceholderText">
    <w:name w:val="Placeholder Text"/>
    <w:basedOn w:val="DefaultParagraphFont"/>
    <w:uiPriority w:val="99"/>
    <w:semiHidden/>
    <w:rsid w:val="00004121"/>
    <w:rPr>
      <w:color w:val="808080"/>
    </w:rPr>
  </w:style>
  <w:style w:type="paragraph" w:styleId="NoSpacing">
    <w:name w:val="No Spacing"/>
    <w:uiPriority w:val="1"/>
    <w:qFormat/>
    <w:rsid w:val="00483B3F"/>
    <w:pPr>
      <w:spacing w:after="0" w:line="240" w:lineRule="auto"/>
    </w:pPr>
  </w:style>
  <w:style w:type="paragraph" w:styleId="Revision">
    <w:name w:val="Revision"/>
    <w:hidden/>
    <w:uiPriority w:val="99"/>
    <w:semiHidden/>
    <w:rsid w:val="004601D0"/>
    <w:pPr>
      <w:spacing w:after="0" w:line="240" w:lineRule="auto"/>
    </w:pPr>
  </w:style>
  <w:style w:type="character" w:styleId="CommentReference">
    <w:name w:val="annotation reference"/>
    <w:basedOn w:val="DefaultParagraphFont"/>
    <w:uiPriority w:val="99"/>
    <w:semiHidden/>
    <w:unhideWhenUsed/>
    <w:rsid w:val="004601D0"/>
    <w:rPr>
      <w:sz w:val="16"/>
      <w:szCs w:val="16"/>
    </w:rPr>
  </w:style>
  <w:style w:type="paragraph" w:styleId="CommentText">
    <w:name w:val="annotation text"/>
    <w:basedOn w:val="Normal"/>
    <w:link w:val="CommentTextChar"/>
    <w:uiPriority w:val="99"/>
    <w:semiHidden/>
    <w:unhideWhenUsed/>
    <w:rsid w:val="004601D0"/>
    <w:pPr>
      <w:spacing w:line="240" w:lineRule="auto"/>
    </w:pPr>
    <w:rPr>
      <w:sz w:val="20"/>
      <w:szCs w:val="20"/>
    </w:rPr>
  </w:style>
  <w:style w:type="character" w:customStyle="1" w:styleId="CommentTextChar">
    <w:name w:val="Comment Text Char"/>
    <w:basedOn w:val="DefaultParagraphFont"/>
    <w:link w:val="CommentText"/>
    <w:uiPriority w:val="99"/>
    <w:semiHidden/>
    <w:rsid w:val="004601D0"/>
    <w:rPr>
      <w:sz w:val="20"/>
      <w:szCs w:val="20"/>
    </w:rPr>
  </w:style>
  <w:style w:type="paragraph" w:styleId="CommentSubject">
    <w:name w:val="annotation subject"/>
    <w:basedOn w:val="CommentText"/>
    <w:next w:val="CommentText"/>
    <w:link w:val="CommentSubjectChar"/>
    <w:uiPriority w:val="99"/>
    <w:semiHidden/>
    <w:unhideWhenUsed/>
    <w:rsid w:val="004601D0"/>
    <w:rPr>
      <w:b/>
      <w:bCs/>
    </w:rPr>
  </w:style>
  <w:style w:type="character" w:customStyle="1" w:styleId="CommentSubjectChar">
    <w:name w:val="Comment Subject Char"/>
    <w:basedOn w:val="CommentTextChar"/>
    <w:link w:val="CommentSubject"/>
    <w:uiPriority w:val="99"/>
    <w:semiHidden/>
    <w:rsid w:val="004601D0"/>
    <w:rPr>
      <w:b/>
      <w:bCs/>
      <w:sz w:val="20"/>
      <w:szCs w:val="20"/>
    </w:rPr>
  </w:style>
  <w:style w:type="paragraph" w:customStyle="1" w:styleId="Default">
    <w:name w:val="Default"/>
    <w:rsid w:val="00B55384"/>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05136"/>
    <w:pPr>
      <w:ind w:left="720"/>
      <w:contextualSpacing/>
    </w:pPr>
  </w:style>
  <w:style w:type="paragraph" w:styleId="NormalWeb">
    <w:name w:val="Normal (Web)"/>
    <w:basedOn w:val="Normal"/>
    <w:rsid w:val="00DA519D"/>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972379">
      <w:bodyDiv w:val="1"/>
      <w:marLeft w:val="0"/>
      <w:marRight w:val="0"/>
      <w:marTop w:val="0"/>
      <w:marBottom w:val="0"/>
      <w:divBdr>
        <w:top w:val="none" w:sz="0" w:space="0" w:color="auto"/>
        <w:left w:val="none" w:sz="0" w:space="0" w:color="auto"/>
        <w:bottom w:val="none" w:sz="0" w:space="0" w:color="auto"/>
        <w:right w:val="none" w:sz="0" w:space="0" w:color="auto"/>
      </w:divBdr>
    </w:div>
    <w:div w:id="835456420">
      <w:bodyDiv w:val="1"/>
      <w:marLeft w:val="0"/>
      <w:marRight w:val="0"/>
      <w:marTop w:val="0"/>
      <w:marBottom w:val="0"/>
      <w:divBdr>
        <w:top w:val="none" w:sz="0" w:space="0" w:color="auto"/>
        <w:left w:val="none" w:sz="0" w:space="0" w:color="auto"/>
        <w:bottom w:val="none" w:sz="0" w:space="0" w:color="auto"/>
        <w:right w:val="none" w:sz="0" w:space="0" w:color="auto"/>
      </w:divBdr>
    </w:div>
    <w:div w:id="1028482044">
      <w:bodyDiv w:val="1"/>
      <w:marLeft w:val="0"/>
      <w:marRight w:val="0"/>
      <w:marTop w:val="0"/>
      <w:marBottom w:val="0"/>
      <w:divBdr>
        <w:top w:val="none" w:sz="0" w:space="0" w:color="auto"/>
        <w:left w:val="none" w:sz="0" w:space="0" w:color="auto"/>
        <w:bottom w:val="none" w:sz="0" w:space="0" w:color="auto"/>
        <w:right w:val="none" w:sz="0" w:space="0" w:color="auto"/>
      </w:divBdr>
    </w:div>
    <w:div w:id="1360013455">
      <w:bodyDiv w:val="1"/>
      <w:marLeft w:val="0"/>
      <w:marRight w:val="0"/>
      <w:marTop w:val="0"/>
      <w:marBottom w:val="0"/>
      <w:divBdr>
        <w:top w:val="none" w:sz="0" w:space="0" w:color="auto"/>
        <w:left w:val="none" w:sz="0" w:space="0" w:color="auto"/>
        <w:bottom w:val="none" w:sz="0" w:space="0" w:color="auto"/>
        <w:right w:val="none" w:sz="0" w:space="0" w:color="auto"/>
      </w:divBdr>
      <w:divsChild>
        <w:div w:id="1536381760">
          <w:marLeft w:val="446"/>
          <w:marRight w:val="0"/>
          <w:marTop w:val="0"/>
          <w:marBottom w:val="0"/>
          <w:divBdr>
            <w:top w:val="none" w:sz="0" w:space="0" w:color="auto"/>
            <w:left w:val="none" w:sz="0" w:space="0" w:color="auto"/>
            <w:bottom w:val="none" w:sz="0" w:space="0" w:color="auto"/>
            <w:right w:val="none" w:sz="0" w:space="0" w:color="auto"/>
          </w:divBdr>
        </w:div>
        <w:div w:id="1394959980">
          <w:marLeft w:val="446"/>
          <w:marRight w:val="0"/>
          <w:marTop w:val="0"/>
          <w:marBottom w:val="0"/>
          <w:divBdr>
            <w:top w:val="none" w:sz="0" w:space="0" w:color="auto"/>
            <w:left w:val="none" w:sz="0" w:space="0" w:color="auto"/>
            <w:bottom w:val="none" w:sz="0" w:space="0" w:color="auto"/>
            <w:right w:val="none" w:sz="0" w:space="0" w:color="auto"/>
          </w:divBdr>
        </w:div>
        <w:div w:id="156992468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1ACE23AA4649748E46988E0FB5B060"/>
        <w:category>
          <w:name w:val="General"/>
          <w:gallery w:val="placeholder"/>
        </w:category>
        <w:types>
          <w:type w:val="bbPlcHdr"/>
        </w:types>
        <w:behaviors>
          <w:behavior w:val="content"/>
        </w:behaviors>
        <w:guid w:val="{C81D9C19-390D-4DE6-9C50-4EB3DA4A2B68}"/>
      </w:docPartPr>
      <w:docPartBody>
        <w:p w:rsidR="0093719C" w:rsidRDefault="00AE5DA1" w:rsidP="00AE5DA1">
          <w:pPr>
            <w:pStyle w:val="BC1ACE23AA4649748E46988E0FB5B0604"/>
          </w:pPr>
          <w:r w:rsidRPr="0054040D">
            <w:rPr>
              <w:rStyle w:val="PlaceholderText"/>
              <w:b/>
            </w:rPr>
            <w:t>Choose an item.</w:t>
          </w:r>
        </w:p>
      </w:docPartBody>
    </w:docPart>
    <w:docPart>
      <w:docPartPr>
        <w:name w:val="2BC5D6196DBA4BD68638F46E7D4C92CC"/>
        <w:category>
          <w:name w:val="General"/>
          <w:gallery w:val="placeholder"/>
        </w:category>
        <w:types>
          <w:type w:val="bbPlcHdr"/>
        </w:types>
        <w:behaviors>
          <w:behavior w:val="content"/>
        </w:behaviors>
        <w:guid w:val="{0BE1F2D3-DA27-42E8-B0B4-7C3845BEC56A}"/>
      </w:docPartPr>
      <w:docPartBody>
        <w:p w:rsidR="0093719C" w:rsidRDefault="00AE5DA1" w:rsidP="00AE5DA1">
          <w:pPr>
            <w:pStyle w:val="2BC5D6196DBA4BD68638F46E7D4C92CC4"/>
          </w:pPr>
          <w:r w:rsidRPr="00272982">
            <w:rPr>
              <w:rStyle w:val="PlaceholderText"/>
            </w:rPr>
            <w:t>Choose an item.</w:t>
          </w:r>
        </w:p>
      </w:docPartBody>
    </w:docPart>
    <w:docPart>
      <w:docPartPr>
        <w:name w:val="540DACF9E2E2460387C2941ABED38A6B"/>
        <w:category>
          <w:name w:val="General"/>
          <w:gallery w:val="placeholder"/>
        </w:category>
        <w:types>
          <w:type w:val="bbPlcHdr"/>
        </w:types>
        <w:behaviors>
          <w:behavior w:val="content"/>
        </w:behaviors>
        <w:guid w:val="{E03FDAFC-4DB4-48BA-9D6E-20BEEB5FAEB0}"/>
      </w:docPartPr>
      <w:docPartBody>
        <w:p w:rsidR="0093719C" w:rsidRDefault="00AE5DA1" w:rsidP="00AE5DA1">
          <w:pPr>
            <w:pStyle w:val="540DACF9E2E2460387C2941ABED38A6B3"/>
          </w:pPr>
          <w:r w:rsidRPr="00F5559E">
            <w:rPr>
              <w:rStyle w:val="PlaceholderText"/>
              <w:b/>
            </w:rPr>
            <w:t>Choose an item.</w:t>
          </w:r>
        </w:p>
      </w:docPartBody>
    </w:docPart>
    <w:docPart>
      <w:docPartPr>
        <w:name w:val="0D27F0DFA0B5409BB79C2CFA60C8D939"/>
        <w:category>
          <w:name w:val="General"/>
          <w:gallery w:val="placeholder"/>
        </w:category>
        <w:types>
          <w:type w:val="bbPlcHdr"/>
        </w:types>
        <w:behaviors>
          <w:behavior w:val="content"/>
        </w:behaviors>
        <w:guid w:val="{1F5D7EB7-6644-472D-882D-6C9EE8EE8615}"/>
      </w:docPartPr>
      <w:docPartBody>
        <w:p w:rsidR="000A710A" w:rsidRDefault="00AE5DA1" w:rsidP="00AE5DA1">
          <w:pPr>
            <w:pStyle w:val="0D27F0DFA0B5409BB79C2CFA60C8D939"/>
          </w:pPr>
          <w:r w:rsidRPr="0054040D">
            <w:rPr>
              <w:rStyle w:val="PlaceholderText"/>
              <w:b/>
            </w:rPr>
            <w:t>Choose an item.</w:t>
          </w:r>
        </w:p>
      </w:docPartBody>
    </w:docPart>
    <w:docPart>
      <w:docPartPr>
        <w:name w:val="8118DDA4568945CD92C3FD0FC7A13386"/>
        <w:category>
          <w:name w:val="General"/>
          <w:gallery w:val="placeholder"/>
        </w:category>
        <w:types>
          <w:type w:val="bbPlcHdr"/>
        </w:types>
        <w:behaviors>
          <w:behavior w:val="content"/>
        </w:behaviors>
        <w:guid w:val="{FBE7E086-0F93-493A-91B0-9E2A45916384}"/>
      </w:docPartPr>
      <w:docPartBody>
        <w:p w:rsidR="000A710A" w:rsidRDefault="00AE5DA1" w:rsidP="00AE5DA1">
          <w:pPr>
            <w:pStyle w:val="8118DDA4568945CD92C3FD0FC7A13386"/>
          </w:pPr>
          <w:r w:rsidRPr="0054040D">
            <w:rPr>
              <w:rStyle w:val="PlaceholderText"/>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8AA"/>
    <w:rsid w:val="000A710A"/>
    <w:rsid w:val="00236411"/>
    <w:rsid w:val="002E78AA"/>
    <w:rsid w:val="00430C1E"/>
    <w:rsid w:val="00453F5A"/>
    <w:rsid w:val="004F2C0B"/>
    <w:rsid w:val="005E12B4"/>
    <w:rsid w:val="006F29C8"/>
    <w:rsid w:val="00720037"/>
    <w:rsid w:val="007370D1"/>
    <w:rsid w:val="007E7C62"/>
    <w:rsid w:val="008A7A53"/>
    <w:rsid w:val="008C4A66"/>
    <w:rsid w:val="0093719C"/>
    <w:rsid w:val="00AD00AB"/>
    <w:rsid w:val="00AE5DA1"/>
    <w:rsid w:val="00D02144"/>
    <w:rsid w:val="00D53DC8"/>
    <w:rsid w:val="00D93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5DA1"/>
    <w:rPr>
      <w:color w:val="808080"/>
    </w:rPr>
  </w:style>
  <w:style w:type="paragraph" w:customStyle="1" w:styleId="BC1ACE23AA4649748E46988E0FB5B060">
    <w:name w:val="BC1ACE23AA4649748E46988E0FB5B060"/>
    <w:rsid w:val="002E78AA"/>
    <w:rPr>
      <w:rFonts w:eastAsiaTheme="minorHAnsi"/>
    </w:rPr>
  </w:style>
  <w:style w:type="paragraph" w:customStyle="1" w:styleId="2BC5D6196DBA4BD68638F46E7D4C92CC">
    <w:name w:val="2BC5D6196DBA4BD68638F46E7D4C92CC"/>
    <w:rsid w:val="002E78AA"/>
    <w:rPr>
      <w:rFonts w:eastAsiaTheme="minorHAnsi"/>
    </w:rPr>
  </w:style>
  <w:style w:type="paragraph" w:customStyle="1" w:styleId="1E0E8EF542B944379ED78AB76194EE50">
    <w:name w:val="1E0E8EF542B944379ED78AB76194EE50"/>
    <w:rsid w:val="002E78AA"/>
    <w:rPr>
      <w:rFonts w:eastAsiaTheme="minorHAnsi"/>
    </w:rPr>
  </w:style>
  <w:style w:type="paragraph" w:customStyle="1" w:styleId="4F2E58E1BF7A4B76BC15E915AFAE0F70">
    <w:name w:val="4F2E58E1BF7A4B76BC15E915AFAE0F70"/>
    <w:rsid w:val="002E78AA"/>
    <w:rPr>
      <w:rFonts w:eastAsiaTheme="minorHAnsi"/>
    </w:rPr>
  </w:style>
  <w:style w:type="paragraph" w:customStyle="1" w:styleId="C71115D1C1134C5B89E008D747157066">
    <w:name w:val="C71115D1C1134C5B89E008D747157066"/>
    <w:rsid w:val="002E78AA"/>
    <w:rPr>
      <w:rFonts w:eastAsiaTheme="minorHAnsi"/>
    </w:rPr>
  </w:style>
  <w:style w:type="paragraph" w:customStyle="1" w:styleId="7DFE70D2F5EB41C1B2D5F9F09D0C35DE">
    <w:name w:val="7DFE70D2F5EB41C1B2D5F9F09D0C35DE"/>
    <w:rsid w:val="002E78AA"/>
    <w:rPr>
      <w:rFonts w:eastAsiaTheme="minorHAnsi"/>
    </w:rPr>
  </w:style>
  <w:style w:type="paragraph" w:customStyle="1" w:styleId="19A2D9680E594DA29B8E2117B5097E94">
    <w:name w:val="19A2D9680E594DA29B8E2117B5097E94"/>
    <w:rsid w:val="002E78AA"/>
    <w:rPr>
      <w:rFonts w:eastAsiaTheme="minorHAnsi"/>
    </w:rPr>
  </w:style>
  <w:style w:type="paragraph" w:customStyle="1" w:styleId="C64B12DAAEFC4CFB959368B34797E3FC">
    <w:name w:val="C64B12DAAEFC4CFB959368B34797E3FC"/>
    <w:rsid w:val="002E78AA"/>
    <w:rPr>
      <w:rFonts w:eastAsiaTheme="minorHAnsi"/>
    </w:rPr>
  </w:style>
  <w:style w:type="paragraph" w:customStyle="1" w:styleId="518EC00BEDFA475081E79C4FA96D72A5">
    <w:name w:val="518EC00BEDFA475081E79C4FA96D72A5"/>
    <w:rsid w:val="002E78AA"/>
    <w:rPr>
      <w:rFonts w:eastAsiaTheme="minorHAnsi"/>
    </w:rPr>
  </w:style>
  <w:style w:type="paragraph" w:customStyle="1" w:styleId="540DACF9E2E2460387C2941ABED38A6B">
    <w:name w:val="540DACF9E2E2460387C2941ABED38A6B"/>
    <w:rsid w:val="002E78AA"/>
    <w:rPr>
      <w:rFonts w:eastAsiaTheme="minorHAnsi"/>
    </w:rPr>
  </w:style>
  <w:style w:type="paragraph" w:customStyle="1" w:styleId="BC1ACE23AA4649748E46988E0FB5B0601">
    <w:name w:val="BC1ACE23AA4649748E46988E0FB5B0601"/>
    <w:rsid w:val="002E78AA"/>
    <w:rPr>
      <w:rFonts w:eastAsiaTheme="minorHAnsi"/>
    </w:rPr>
  </w:style>
  <w:style w:type="paragraph" w:customStyle="1" w:styleId="2BC5D6196DBA4BD68638F46E7D4C92CC1">
    <w:name w:val="2BC5D6196DBA4BD68638F46E7D4C92CC1"/>
    <w:rsid w:val="002E78AA"/>
    <w:rPr>
      <w:rFonts w:eastAsiaTheme="minorHAnsi"/>
    </w:rPr>
  </w:style>
  <w:style w:type="paragraph" w:customStyle="1" w:styleId="1E0E8EF542B944379ED78AB76194EE501">
    <w:name w:val="1E0E8EF542B944379ED78AB76194EE501"/>
    <w:rsid w:val="002E78AA"/>
    <w:rPr>
      <w:rFonts w:eastAsiaTheme="minorHAnsi"/>
    </w:rPr>
  </w:style>
  <w:style w:type="paragraph" w:customStyle="1" w:styleId="4F2E58E1BF7A4B76BC15E915AFAE0F701">
    <w:name w:val="4F2E58E1BF7A4B76BC15E915AFAE0F701"/>
    <w:rsid w:val="002E78AA"/>
    <w:rPr>
      <w:rFonts w:eastAsiaTheme="minorHAnsi"/>
    </w:rPr>
  </w:style>
  <w:style w:type="paragraph" w:customStyle="1" w:styleId="C71115D1C1134C5B89E008D7471570661">
    <w:name w:val="C71115D1C1134C5B89E008D7471570661"/>
    <w:rsid w:val="002E78AA"/>
    <w:rPr>
      <w:rFonts w:eastAsiaTheme="minorHAnsi"/>
    </w:rPr>
  </w:style>
  <w:style w:type="paragraph" w:customStyle="1" w:styleId="7DFE70D2F5EB41C1B2D5F9F09D0C35DE1">
    <w:name w:val="7DFE70D2F5EB41C1B2D5F9F09D0C35DE1"/>
    <w:rsid w:val="002E78AA"/>
    <w:rPr>
      <w:rFonts w:eastAsiaTheme="minorHAnsi"/>
    </w:rPr>
  </w:style>
  <w:style w:type="paragraph" w:customStyle="1" w:styleId="19A2D9680E594DA29B8E2117B5097E941">
    <w:name w:val="19A2D9680E594DA29B8E2117B5097E941"/>
    <w:rsid w:val="002E78AA"/>
    <w:rPr>
      <w:rFonts w:eastAsiaTheme="minorHAnsi"/>
    </w:rPr>
  </w:style>
  <w:style w:type="paragraph" w:customStyle="1" w:styleId="C64B12DAAEFC4CFB959368B34797E3FC1">
    <w:name w:val="C64B12DAAEFC4CFB959368B34797E3FC1"/>
    <w:rsid w:val="002E78AA"/>
    <w:rPr>
      <w:rFonts w:eastAsiaTheme="minorHAnsi"/>
    </w:rPr>
  </w:style>
  <w:style w:type="paragraph" w:customStyle="1" w:styleId="518EC00BEDFA475081E79C4FA96D72A51">
    <w:name w:val="518EC00BEDFA475081E79C4FA96D72A51"/>
    <w:rsid w:val="002E78AA"/>
    <w:rPr>
      <w:rFonts w:eastAsiaTheme="minorHAnsi"/>
    </w:rPr>
  </w:style>
  <w:style w:type="paragraph" w:customStyle="1" w:styleId="540DACF9E2E2460387C2941ABED38A6B1">
    <w:name w:val="540DACF9E2E2460387C2941ABED38A6B1"/>
    <w:rsid w:val="00AE5DA1"/>
    <w:rPr>
      <w:rFonts w:eastAsiaTheme="minorHAnsi"/>
    </w:rPr>
  </w:style>
  <w:style w:type="paragraph" w:customStyle="1" w:styleId="BC1ACE23AA4649748E46988E0FB5B0602">
    <w:name w:val="BC1ACE23AA4649748E46988E0FB5B0602"/>
    <w:rsid w:val="00AE5DA1"/>
    <w:rPr>
      <w:rFonts w:eastAsiaTheme="minorHAnsi"/>
    </w:rPr>
  </w:style>
  <w:style w:type="paragraph" w:customStyle="1" w:styleId="2BC5D6196DBA4BD68638F46E7D4C92CC2">
    <w:name w:val="2BC5D6196DBA4BD68638F46E7D4C92CC2"/>
    <w:rsid w:val="00AE5DA1"/>
    <w:rPr>
      <w:rFonts w:eastAsiaTheme="minorHAnsi"/>
    </w:rPr>
  </w:style>
  <w:style w:type="paragraph" w:customStyle="1" w:styleId="1E0E8EF542B944379ED78AB76194EE502">
    <w:name w:val="1E0E8EF542B944379ED78AB76194EE502"/>
    <w:rsid w:val="00AE5DA1"/>
    <w:rPr>
      <w:rFonts w:eastAsiaTheme="minorHAnsi"/>
    </w:rPr>
  </w:style>
  <w:style w:type="paragraph" w:customStyle="1" w:styleId="4F2E58E1BF7A4B76BC15E915AFAE0F702">
    <w:name w:val="4F2E58E1BF7A4B76BC15E915AFAE0F702"/>
    <w:rsid w:val="00AE5DA1"/>
    <w:rPr>
      <w:rFonts w:eastAsiaTheme="minorHAnsi"/>
    </w:rPr>
  </w:style>
  <w:style w:type="paragraph" w:customStyle="1" w:styleId="6A6B39DE16CD4C5DAC8F24DEF211B0FB">
    <w:name w:val="6A6B39DE16CD4C5DAC8F24DEF211B0FB"/>
    <w:rsid w:val="00AE5DA1"/>
    <w:rPr>
      <w:rFonts w:eastAsiaTheme="minorHAnsi"/>
    </w:rPr>
  </w:style>
  <w:style w:type="paragraph" w:customStyle="1" w:styleId="64C0F90A695C464F8B12A5054C952BE4">
    <w:name w:val="64C0F90A695C464F8B12A5054C952BE4"/>
    <w:rsid w:val="00AE5DA1"/>
    <w:rPr>
      <w:rFonts w:eastAsiaTheme="minorHAnsi"/>
    </w:rPr>
  </w:style>
  <w:style w:type="paragraph" w:customStyle="1" w:styleId="3A9F586B695D4E83B0335923FD1D0A8A">
    <w:name w:val="3A9F586B695D4E83B0335923FD1D0A8A"/>
    <w:rsid w:val="00AE5DA1"/>
    <w:rPr>
      <w:rFonts w:eastAsiaTheme="minorHAnsi"/>
    </w:rPr>
  </w:style>
  <w:style w:type="paragraph" w:customStyle="1" w:styleId="25A0C76A623741F4A54762D6F8FAF7D5">
    <w:name w:val="25A0C76A623741F4A54762D6F8FAF7D5"/>
    <w:rsid w:val="00AE5DA1"/>
    <w:rPr>
      <w:rFonts w:eastAsiaTheme="minorHAnsi"/>
    </w:rPr>
  </w:style>
  <w:style w:type="paragraph" w:customStyle="1" w:styleId="4F4B087BDBAA46C4A5409DF5411CAAA4">
    <w:name w:val="4F4B087BDBAA46C4A5409DF5411CAAA4"/>
    <w:rsid w:val="00AE5DA1"/>
    <w:rPr>
      <w:rFonts w:eastAsiaTheme="minorHAnsi"/>
    </w:rPr>
  </w:style>
  <w:style w:type="paragraph" w:customStyle="1" w:styleId="540DACF9E2E2460387C2941ABED38A6B2">
    <w:name w:val="540DACF9E2E2460387C2941ABED38A6B2"/>
    <w:rsid w:val="00AE5DA1"/>
    <w:rPr>
      <w:rFonts w:eastAsiaTheme="minorHAnsi"/>
    </w:rPr>
  </w:style>
  <w:style w:type="paragraph" w:customStyle="1" w:styleId="BC1ACE23AA4649748E46988E0FB5B0603">
    <w:name w:val="BC1ACE23AA4649748E46988E0FB5B0603"/>
    <w:rsid w:val="00AE5DA1"/>
    <w:rPr>
      <w:rFonts w:eastAsiaTheme="minorHAnsi"/>
    </w:rPr>
  </w:style>
  <w:style w:type="paragraph" w:customStyle="1" w:styleId="2BC5D6196DBA4BD68638F46E7D4C92CC3">
    <w:name w:val="2BC5D6196DBA4BD68638F46E7D4C92CC3"/>
    <w:rsid w:val="00AE5DA1"/>
    <w:rPr>
      <w:rFonts w:eastAsiaTheme="minorHAnsi"/>
    </w:rPr>
  </w:style>
  <w:style w:type="paragraph" w:customStyle="1" w:styleId="1E0E8EF542B944379ED78AB76194EE503">
    <w:name w:val="1E0E8EF542B944379ED78AB76194EE503"/>
    <w:rsid w:val="00AE5DA1"/>
    <w:rPr>
      <w:rFonts w:eastAsiaTheme="minorHAnsi"/>
    </w:rPr>
  </w:style>
  <w:style w:type="paragraph" w:customStyle="1" w:styleId="4F2E58E1BF7A4B76BC15E915AFAE0F703">
    <w:name w:val="4F2E58E1BF7A4B76BC15E915AFAE0F703"/>
    <w:rsid w:val="00AE5DA1"/>
    <w:rPr>
      <w:rFonts w:eastAsiaTheme="minorHAnsi"/>
    </w:rPr>
  </w:style>
  <w:style w:type="paragraph" w:customStyle="1" w:styleId="6A6B39DE16CD4C5DAC8F24DEF211B0FB1">
    <w:name w:val="6A6B39DE16CD4C5DAC8F24DEF211B0FB1"/>
    <w:rsid w:val="00AE5DA1"/>
    <w:rPr>
      <w:rFonts w:eastAsiaTheme="minorHAnsi"/>
    </w:rPr>
  </w:style>
  <w:style w:type="paragraph" w:customStyle="1" w:styleId="64C0F90A695C464F8B12A5054C952BE41">
    <w:name w:val="64C0F90A695C464F8B12A5054C952BE41"/>
    <w:rsid w:val="00AE5DA1"/>
    <w:rPr>
      <w:rFonts w:eastAsiaTheme="minorHAnsi"/>
    </w:rPr>
  </w:style>
  <w:style w:type="paragraph" w:customStyle="1" w:styleId="3A9F586B695D4E83B0335923FD1D0A8A1">
    <w:name w:val="3A9F586B695D4E83B0335923FD1D0A8A1"/>
    <w:rsid w:val="00AE5DA1"/>
    <w:rPr>
      <w:rFonts w:eastAsiaTheme="minorHAnsi"/>
    </w:rPr>
  </w:style>
  <w:style w:type="paragraph" w:customStyle="1" w:styleId="25A0C76A623741F4A54762D6F8FAF7D51">
    <w:name w:val="25A0C76A623741F4A54762D6F8FAF7D51"/>
    <w:rsid w:val="00AE5DA1"/>
    <w:rPr>
      <w:rFonts w:eastAsiaTheme="minorHAnsi"/>
    </w:rPr>
  </w:style>
  <w:style w:type="paragraph" w:customStyle="1" w:styleId="4F4B087BDBAA46C4A5409DF5411CAAA41">
    <w:name w:val="4F4B087BDBAA46C4A5409DF5411CAAA41"/>
    <w:rsid w:val="00AE5DA1"/>
    <w:rPr>
      <w:rFonts w:eastAsiaTheme="minorHAnsi"/>
    </w:rPr>
  </w:style>
  <w:style w:type="paragraph" w:customStyle="1" w:styleId="540DACF9E2E2460387C2941ABED38A6B3">
    <w:name w:val="540DACF9E2E2460387C2941ABED38A6B3"/>
    <w:rsid w:val="00AE5DA1"/>
    <w:rPr>
      <w:rFonts w:eastAsiaTheme="minorHAnsi"/>
    </w:rPr>
  </w:style>
  <w:style w:type="paragraph" w:customStyle="1" w:styleId="BC1ACE23AA4649748E46988E0FB5B0604">
    <w:name w:val="BC1ACE23AA4649748E46988E0FB5B0604"/>
    <w:rsid w:val="00AE5DA1"/>
    <w:rPr>
      <w:rFonts w:eastAsiaTheme="minorHAnsi"/>
    </w:rPr>
  </w:style>
  <w:style w:type="paragraph" w:customStyle="1" w:styleId="2BC5D6196DBA4BD68638F46E7D4C92CC4">
    <w:name w:val="2BC5D6196DBA4BD68638F46E7D4C92CC4"/>
    <w:rsid w:val="00AE5DA1"/>
    <w:rPr>
      <w:rFonts w:eastAsiaTheme="minorHAnsi"/>
    </w:rPr>
  </w:style>
  <w:style w:type="paragraph" w:customStyle="1" w:styleId="1E0E8EF542B944379ED78AB76194EE504">
    <w:name w:val="1E0E8EF542B944379ED78AB76194EE504"/>
    <w:rsid w:val="00AE5DA1"/>
    <w:rPr>
      <w:rFonts w:eastAsiaTheme="minorHAnsi"/>
    </w:rPr>
  </w:style>
  <w:style w:type="paragraph" w:customStyle="1" w:styleId="4F2E58E1BF7A4B76BC15E915AFAE0F704">
    <w:name w:val="4F2E58E1BF7A4B76BC15E915AFAE0F704"/>
    <w:rsid w:val="00AE5DA1"/>
    <w:rPr>
      <w:rFonts w:eastAsiaTheme="minorHAnsi"/>
    </w:rPr>
  </w:style>
  <w:style w:type="paragraph" w:customStyle="1" w:styleId="6A6B39DE16CD4C5DAC8F24DEF211B0FB2">
    <w:name w:val="6A6B39DE16CD4C5DAC8F24DEF211B0FB2"/>
    <w:rsid w:val="00AE5DA1"/>
    <w:rPr>
      <w:rFonts w:eastAsiaTheme="minorHAnsi"/>
    </w:rPr>
  </w:style>
  <w:style w:type="paragraph" w:customStyle="1" w:styleId="64C0F90A695C464F8B12A5054C952BE42">
    <w:name w:val="64C0F90A695C464F8B12A5054C952BE42"/>
    <w:rsid w:val="00AE5DA1"/>
    <w:rPr>
      <w:rFonts w:eastAsiaTheme="minorHAnsi"/>
    </w:rPr>
  </w:style>
  <w:style w:type="paragraph" w:customStyle="1" w:styleId="3A9F586B695D4E83B0335923FD1D0A8A2">
    <w:name w:val="3A9F586B695D4E83B0335923FD1D0A8A2"/>
    <w:rsid w:val="00AE5DA1"/>
    <w:rPr>
      <w:rFonts w:eastAsiaTheme="minorHAnsi"/>
    </w:rPr>
  </w:style>
  <w:style w:type="paragraph" w:customStyle="1" w:styleId="25A0C76A623741F4A54762D6F8FAF7D52">
    <w:name w:val="25A0C76A623741F4A54762D6F8FAF7D52"/>
    <w:rsid w:val="00AE5DA1"/>
    <w:rPr>
      <w:rFonts w:eastAsiaTheme="minorHAnsi"/>
    </w:rPr>
  </w:style>
  <w:style w:type="paragraph" w:customStyle="1" w:styleId="4F4B087BDBAA46C4A5409DF5411CAAA42">
    <w:name w:val="4F4B087BDBAA46C4A5409DF5411CAAA42"/>
    <w:rsid w:val="00AE5DA1"/>
    <w:rPr>
      <w:rFonts w:eastAsiaTheme="minorHAnsi"/>
    </w:rPr>
  </w:style>
  <w:style w:type="paragraph" w:customStyle="1" w:styleId="C335A22EB6E748DE99264CF0EE8A8B33">
    <w:name w:val="C335A22EB6E748DE99264CF0EE8A8B33"/>
    <w:rsid w:val="00AE5DA1"/>
  </w:style>
  <w:style w:type="paragraph" w:customStyle="1" w:styleId="C0D06E3DACB0491C838862A1451AABCF">
    <w:name w:val="C0D06E3DACB0491C838862A1451AABCF"/>
    <w:rsid w:val="00AE5DA1"/>
  </w:style>
  <w:style w:type="paragraph" w:customStyle="1" w:styleId="F63740872FC242A3B751C47408B34772">
    <w:name w:val="F63740872FC242A3B751C47408B34772"/>
    <w:rsid w:val="00AE5DA1"/>
  </w:style>
  <w:style w:type="paragraph" w:customStyle="1" w:styleId="8F0C881494EA43218109DF3A8D5C91AD">
    <w:name w:val="8F0C881494EA43218109DF3A8D5C91AD"/>
    <w:rsid w:val="00AE5DA1"/>
  </w:style>
  <w:style w:type="paragraph" w:customStyle="1" w:styleId="C1C2A88F0B094344A02B04A722952071">
    <w:name w:val="C1C2A88F0B094344A02B04A722952071"/>
    <w:rsid w:val="00AE5DA1"/>
  </w:style>
  <w:style w:type="paragraph" w:customStyle="1" w:styleId="183CA6D76BDA451F86E8AC041B55E0D3">
    <w:name w:val="183CA6D76BDA451F86E8AC041B55E0D3"/>
    <w:rsid w:val="00AE5DA1"/>
  </w:style>
  <w:style w:type="paragraph" w:customStyle="1" w:styleId="EEDE5D3657F643E589F451982933DA89">
    <w:name w:val="EEDE5D3657F643E589F451982933DA89"/>
    <w:rsid w:val="00AE5DA1"/>
  </w:style>
  <w:style w:type="paragraph" w:customStyle="1" w:styleId="C920F0AB2C6341A2AED1B41868DB4DA6">
    <w:name w:val="C920F0AB2C6341A2AED1B41868DB4DA6"/>
    <w:rsid w:val="00AE5DA1"/>
  </w:style>
  <w:style w:type="paragraph" w:customStyle="1" w:styleId="3448ED2898B64D6EBE2778AE98A98BD6">
    <w:name w:val="3448ED2898B64D6EBE2778AE98A98BD6"/>
    <w:rsid w:val="00AE5DA1"/>
  </w:style>
  <w:style w:type="paragraph" w:customStyle="1" w:styleId="3114BCE130AF4992AA3BDE4D00C8AE56">
    <w:name w:val="3114BCE130AF4992AA3BDE4D00C8AE56"/>
    <w:rsid w:val="00AE5DA1"/>
  </w:style>
  <w:style w:type="paragraph" w:customStyle="1" w:styleId="84A91DCEEEF844379ABF125ABE1FDC27">
    <w:name w:val="84A91DCEEEF844379ABF125ABE1FDC27"/>
    <w:rsid w:val="00AE5DA1"/>
  </w:style>
  <w:style w:type="paragraph" w:customStyle="1" w:styleId="9700143B8BB34277A154F6AC459403ED">
    <w:name w:val="9700143B8BB34277A154F6AC459403ED"/>
    <w:rsid w:val="00AE5DA1"/>
  </w:style>
  <w:style w:type="paragraph" w:customStyle="1" w:styleId="0D27F0DFA0B5409BB79C2CFA60C8D939">
    <w:name w:val="0D27F0DFA0B5409BB79C2CFA60C8D939"/>
    <w:rsid w:val="00AE5DA1"/>
  </w:style>
  <w:style w:type="paragraph" w:customStyle="1" w:styleId="8118DDA4568945CD92C3FD0FC7A13386">
    <w:name w:val="8118DDA4568945CD92C3FD0FC7A13386"/>
    <w:rsid w:val="00AE5DA1"/>
  </w:style>
  <w:style w:type="paragraph" w:customStyle="1" w:styleId="D3E7C728309D4FDFADB8CD59F8758B1D">
    <w:name w:val="D3E7C728309D4FDFADB8CD59F8758B1D"/>
    <w:rsid w:val="00AE5DA1"/>
  </w:style>
  <w:style w:type="paragraph" w:customStyle="1" w:styleId="A38614EC694E49C5A2B15CE2016FFC47">
    <w:name w:val="A38614EC694E49C5A2B15CE2016FFC47"/>
    <w:rsid w:val="00AE5DA1"/>
  </w:style>
  <w:style w:type="paragraph" w:customStyle="1" w:styleId="382C206A741C4558BB46ABB90F097BB1">
    <w:name w:val="382C206A741C4558BB46ABB90F097BB1"/>
    <w:rsid w:val="00AE5DA1"/>
  </w:style>
  <w:style w:type="paragraph" w:customStyle="1" w:styleId="33A80E99A296475884BF8F859ACACD90">
    <w:name w:val="33A80E99A296475884BF8F859ACACD90"/>
    <w:rsid w:val="00AE5DA1"/>
  </w:style>
  <w:style w:type="paragraph" w:customStyle="1" w:styleId="2BADBF4B75B64A2A9C721D10A9C459F7">
    <w:name w:val="2BADBF4B75B64A2A9C721D10A9C459F7"/>
    <w:rsid w:val="00AE5DA1"/>
  </w:style>
  <w:style w:type="paragraph" w:customStyle="1" w:styleId="AC6FA8C0D1014E909338CC774B0AEF28">
    <w:name w:val="AC6FA8C0D1014E909338CC774B0AEF28"/>
    <w:rsid w:val="000A710A"/>
  </w:style>
  <w:style w:type="paragraph" w:customStyle="1" w:styleId="3880E442EEA14AF48E9C0FE3965D1897">
    <w:name w:val="3880E442EEA14AF48E9C0FE3965D1897"/>
    <w:rsid w:val="000A710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5DA1"/>
    <w:rPr>
      <w:color w:val="808080"/>
    </w:rPr>
  </w:style>
  <w:style w:type="paragraph" w:customStyle="1" w:styleId="BC1ACE23AA4649748E46988E0FB5B060">
    <w:name w:val="BC1ACE23AA4649748E46988E0FB5B060"/>
    <w:rsid w:val="002E78AA"/>
    <w:rPr>
      <w:rFonts w:eastAsiaTheme="minorHAnsi"/>
    </w:rPr>
  </w:style>
  <w:style w:type="paragraph" w:customStyle="1" w:styleId="2BC5D6196DBA4BD68638F46E7D4C92CC">
    <w:name w:val="2BC5D6196DBA4BD68638F46E7D4C92CC"/>
    <w:rsid w:val="002E78AA"/>
    <w:rPr>
      <w:rFonts w:eastAsiaTheme="minorHAnsi"/>
    </w:rPr>
  </w:style>
  <w:style w:type="paragraph" w:customStyle="1" w:styleId="1E0E8EF542B944379ED78AB76194EE50">
    <w:name w:val="1E0E8EF542B944379ED78AB76194EE50"/>
    <w:rsid w:val="002E78AA"/>
    <w:rPr>
      <w:rFonts w:eastAsiaTheme="minorHAnsi"/>
    </w:rPr>
  </w:style>
  <w:style w:type="paragraph" w:customStyle="1" w:styleId="4F2E58E1BF7A4B76BC15E915AFAE0F70">
    <w:name w:val="4F2E58E1BF7A4B76BC15E915AFAE0F70"/>
    <w:rsid w:val="002E78AA"/>
    <w:rPr>
      <w:rFonts w:eastAsiaTheme="minorHAnsi"/>
    </w:rPr>
  </w:style>
  <w:style w:type="paragraph" w:customStyle="1" w:styleId="C71115D1C1134C5B89E008D747157066">
    <w:name w:val="C71115D1C1134C5B89E008D747157066"/>
    <w:rsid w:val="002E78AA"/>
    <w:rPr>
      <w:rFonts w:eastAsiaTheme="minorHAnsi"/>
    </w:rPr>
  </w:style>
  <w:style w:type="paragraph" w:customStyle="1" w:styleId="7DFE70D2F5EB41C1B2D5F9F09D0C35DE">
    <w:name w:val="7DFE70D2F5EB41C1B2D5F9F09D0C35DE"/>
    <w:rsid w:val="002E78AA"/>
    <w:rPr>
      <w:rFonts w:eastAsiaTheme="minorHAnsi"/>
    </w:rPr>
  </w:style>
  <w:style w:type="paragraph" w:customStyle="1" w:styleId="19A2D9680E594DA29B8E2117B5097E94">
    <w:name w:val="19A2D9680E594DA29B8E2117B5097E94"/>
    <w:rsid w:val="002E78AA"/>
    <w:rPr>
      <w:rFonts w:eastAsiaTheme="minorHAnsi"/>
    </w:rPr>
  </w:style>
  <w:style w:type="paragraph" w:customStyle="1" w:styleId="C64B12DAAEFC4CFB959368B34797E3FC">
    <w:name w:val="C64B12DAAEFC4CFB959368B34797E3FC"/>
    <w:rsid w:val="002E78AA"/>
    <w:rPr>
      <w:rFonts w:eastAsiaTheme="minorHAnsi"/>
    </w:rPr>
  </w:style>
  <w:style w:type="paragraph" w:customStyle="1" w:styleId="518EC00BEDFA475081E79C4FA96D72A5">
    <w:name w:val="518EC00BEDFA475081E79C4FA96D72A5"/>
    <w:rsid w:val="002E78AA"/>
    <w:rPr>
      <w:rFonts w:eastAsiaTheme="minorHAnsi"/>
    </w:rPr>
  </w:style>
  <w:style w:type="paragraph" w:customStyle="1" w:styleId="540DACF9E2E2460387C2941ABED38A6B">
    <w:name w:val="540DACF9E2E2460387C2941ABED38A6B"/>
    <w:rsid w:val="002E78AA"/>
    <w:rPr>
      <w:rFonts w:eastAsiaTheme="minorHAnsi"/>
    </w:rPr>
  </w:style>
  <w:style w:type="paragraph" w:customStyle="1" w:styleId="BC1ACE23AA4649748E46988E0FB5B0601">
    <w:name w:val="BC1ACE23AA4649748E46988E0FB5B0601"/>
    <w:rsid w:val="002E78AA"/>
    <w:rPr>
      <w:rFonts w:eastAsiaTheme="minorHAnsi"/>
    </w:rPr>
  </w:style>
  <w:style w:type="paragraph" w:customStyle="1" w:styleId="2BC5D6196DBA4BD68638F46E7D4C92CC1">
    <w:name w:val="2BC5D6196DBA4BD68638F46E7D4C92CC1"/>
    <w:rsid w:val="002E78AA"/>
    <w:rPr>
      <w:rFonts w:eastAsiaTheme="minorHAnsi"/>
    </w:rPr>
  </w:style>
  <w:style w:type="paragraph" w:customStyle="1" w:styleId="1E0E8EF542B944379ED78AB76194EE501">
    <w:name w:val="1E0E8EF542B944379ED78AB76194EE501"/>
    <w:rsid w:val="002E78AA"/>
    <w:rPr>
      <w:rFonts w:eastAsiaTheme="minorHAnsi"/>
    </w:rPr>
  </w:style>
  <w:style w:type="paragraph" w:customStyle="1" w:styleId="4F2E58E1BF7A4B76BC15E915AFAE0F701">
    <w:name w:val="4F2E58E1BF7A4B76BC15E915AFAE0F701"/>
    <w:rsid w:val="002E78AA"/>
    <w:rPr>
      <w:rFonts w:eastAsiaTheme="minorHAnsi"/>
    </w:rPr>
  </w:style>
  <w:style w:type="paragraph" w:customStyle="1" w:styleId="C71115D1C1134C5B89E008D7471570661">
    <w:name w:val="C71115D1C1134C5B89E008D7471570661"/>
    <w:rsid w:val="002E78AA"/>
    <w:rPr>
      <w:rFonts w:eastAsiaTheme="minorHAnsi"/>
    </w:rPr>
  </w:style>
  <w:style w:type="paragraph" w:customStyle="1" w:styleId="7DFE70D2F5EB41C1B2D5F9F09D0C35DE1">
    <w:name w:val="7DFE70D2F5EB41C1B2D5F9F09D0C35DE1"/>
    <w:rsid w:val="002E78AA"/>
    <w:rPr>
      <w:rFonts w:eastAsiaTheme="minorHAnsi"/>
    </w:rPr>
  </w:style>
  <w:style w:type="paragraph" w:customStyle="1" w:styleId="19A2D9680E594DA29B8E2117B5097E941">
    <w:name w:val="19A2D9680E594DA29B8E2117B5097E941"/>
    <w:rsid w:val="002E78AA"/>
    <w:rPr>
      <w:rFonts w:eastAsiaTheme="minorHAnsi"/>
    </w:rPr>
  </w:style>
  <w:style w:type="paragraph" w:customStyle="1" w:styleId="C64B12DAAEFC4CFB959368B34797E3FC1">
    <w:name w:val="C64B12DAAEFC4CFB959368B34797E3FC1"/>
    <w:rsid w:val="002E78AA"/>
    <w:rPr>
      <w:rFonts w:eastAsiaTheme="minorHAnsi"/>
    </w:rPr>
  </w:style>
  <w:style w:type="paragraph" w:customStyle="1" w:styleId="518EC00BEDFA475081E79C4FA96D72A51">
    <w:name w:val="518EC00BEDFA475081E79C4FA96D72A51"/>
    <w:rsid w:val="002E78AA"/>
    <w:rPr>
      <w:rFonts w:eastAsiaTheme="minorHAnsi"/>
    </w:rPr>
  </w:style>
  <w:style w:type="paragraph" w:customStyle="1" w:styleId="540DACF9E2E2460387C2941ABED38A6B1">
    <w:name w:val="540DACF9E2E2460387C2941ABED38A6B1"/>
    <w:rsid w:val="00AE5DA1"/>
    <w:rPr>
      <w:rFonts w:eastAsiaTheme="minorHAnsi"/>
    </w:rPr>
  </w:style>
  <w:style w:type="paragraph" w:customStyle="1" w:styleId="BC1ACE23AA4649748E46988E0FB5B0602">
    <w:name w:val="BC1ACE23AA4649748E46988E0FB5B0602"/>
    <w:rsid w:val="00AE5DA1"/>
    <w:rPr>
      <w:rFonts w:eastAsiaTheme="minorHAnsi"/>
    </w:rPr>
  </w:style>
  <w:style w:type="paragraph" w:customStyle="1" w:styleId="2BC5D6196DBA4BD68638F46E7D4C92CC2">
    <w:name w:val="2BC5D6196DBA4BD68638F46E7D4C92CC2"/>
    <w:rsid w:val="00AE5DA1"/>
    <w:rPr>
      <w:rFonts w:eastAsiaTheme="minorHAnsi"/>
    </w:rPr>
  </w:style>
  <w:style w:type="paragraph" w:customStyle="1" w:styleId="1E0E8EF542B944379ED78AB76194EE502">
    <w:name w:val="1E0E8EF542B944379ED78AB76194EE502"/>
    <w:rsid w:val="00AE5DA1"/>
    <w:rPr>
      <w:rFonts w:eastAsiaTheme="minorHAnsi"/>
    </w:rPr>
  </w:style>
  <w:style w:type="paragraph" w:customStyle="1" w:styleId="4F2E58E1BF7A4B76BC15E915AFAE0F702">
    <w:name w:val="4F2E58E1BF7A4B76BC15E915AFAE0F702"/>
    <w:rsid w:val="00AE5DA1"/>
    <w:rPr>
      <w:rFonts w:eastAsiaTheme="minorHAnsi"/>
    </w:rPr>
  </w:style>
  <w:style w:type="paragraph" w:customStyle="1" w:styleId="6A6B39DE16CD4C5DAC8F24DEF211B0FB">
    <w:name w:val="6A6B39DE16CD4C5DAC8F24DEF211B0FB"/>
    <w:rsid w:val="00AE5DA1"/>
    <w:rPr>
      <w:rFonts w:eastAsiaTheme="minorHAnsi"/>
    </w:rPr>
  </w:style>
  <w:style w:type="paragraph" w:customStyle="1" w:styleId="64C0F90A695C464F8B12A5054C952BE4">
    <w:name w:val="64C0F90A695C464F8B12A5054C952BE4"/>
    <w:rsid w:val="00AE5DA1"/>
    <w:rPr>
      <w:rFonts w:eastAsiaTheme="minorHAnsi"/>
    </w:rPr>
  </w:style>
  <w:style w:type="paragraph" w:customStyle="1" w:styleId="3A9F586B695D4E83B0335923FD1D0A8A">
    <w:name w:val="3A9F586B695D4E83B0335923FD1D0A8A"/>
    <w:rsid w:val="00AE5DA1"/>
    <w:rPr>
      <w:rFonts w:eastAsiaTheme="minorHAnsi"/>
    </w:rPr>
  </w:style>
  <w:style w:type="paragraph" w:customStyle="1" w:styleId="25A0C76A623741F4A54762D6F8FAF7D5">
    <w:name w:val="25A0C76A623741F4A54762D6F8FAF7D5"/>
    <w:rsid w:val="00AE5DA1"/>
    <w:rPr>
      <w:rFonts w:eastAsiaTheme="minorHAnsi"/>
    </w:rPr>
  </w:style>
  <w:style w:type="paragraph" w:customStyle="1" w:styleId="4F4B087BDBAA46C4A5409DF5411CAAA4">
    <w:name w:val="4F4B087BDBAA46C4A5409DF5411CAAA4"/>
    <w:rsid w:val="00AE5DA1"/>
    <w:rPr>
      <w:rFonts w:eastAsiaTheme="minorHAnsi"/>
    </w:rPr>
  </w:style>
  <w:style w:type="paragraph" w:customStyle="1" w:styleId="540DACF9E2E2460387C2941ABED38A6B2">
    <w:name w:val="540DACF9E2E2460387C2941ABED38A6B2"/>
    <w:rsid w:val="00AE5DA1"/>
    <w:rPr>
      <w:rFonts w:eastAsiaTheme="minorHAnsi"/>
    </w:rPr>
  </w:style>
  <w:style w:type="paragraph" w:customStyle="1" w:styleId="BC1ACE23AA4649748E46988E0FB5B0603">
    <w:name w:val="BC1ACE23AA4649748E46988E0FB5B0603"/>
    <w:rsid w:val="00AE5DA1"/>
    <w:rPr>
      <w:rFonts w:eastAsiaTheme="minorHAnsi"/>
    </w:rPr>
  </w:style>
  <w:style w:type="paragraph" w:customStyle="1" w:styleId="2BC5D6196DBA4BD68638F46E7D4C92CC3">
    <w:name w:val="2BC5D6196DBA4BD68638F46E7D4C92CC3"/>
    <w:rsid w:val="00AE5DA1"/>
    <w:rPr>
      <w:rFonts w:eastAsiaTheme="minorHAnsi"/>
    </w:rPr>
  </w:style>
  <w:style w:type="paragraph" w:customStyle="1" w:styleId="1E0E8EF542B944379ED78AB76194EE503">
    <w:name w:val="1E0E8EF542B944379ED78AB76194EE503"/>
    <w:rsid w:val="00AE5DA1"/>
    <w:rPr>
      <w:rFonts w:eastAsiaTheme="minorHAnsi"/>
    </w:rPr>
  </w:style>
  <w:style w:type="paragraph" w:customStyle="1" w:styleId="4F2E58E1BF7A4B76BC15E915AFAE0F703">
    <w:name w:val="4F2E58E1BF7A4B76BC15E915AFAE0F703"/>
    <w:rsid w:val="00AE5DA1"/>
    <w:rPr>
      <w:rFonts w:eastAsiaTheme="minorHAnsi"/>
    </w:rPr>
  </w:style>
  <w:style w:type="paragraph" w:customStyle="1" w:styleId="6A6B39DE16CD4C5DAC8F24DEF211B0FB1">
    <w:name w:val="6A6B39DE16CD4C5DAC8F24DEF211B0FB1"/>
    <w:rsid w:val="00AE5DA1"/>
    <w:rPr>
      <w:rFonts w:eastAsiaTheme="minorHAnsi"/>
    </w:rPr>
  </w:style>
  <w:style w:type="paragraph" w:customStyle="1" w:styleId="64C0F90A695C464F8B12A5054C952BE41">
    <w:name w:val="64C0F90A695C464F8B12A5054C952BE41"/>
    <w:rsid w:val="00AE5DA1"/>
    <w:rPr>
      <w:rFonts w:eastAsiaTheme="minorHAnsi"/>
    </w:rPr>
  </w:style>
  <w:style w:type="paragraph" w:customStyle="1" w:styleId="3A9F586B695D4E83B0335923FD1D0A8A1">
    <w:name w:val="3A9F586B695D4E83B0335923FD1D0A8A1"/>
    <w:rsid w:val="00AE5DA1"/>
    <w:rPr>
      <w:rFonts w:eastAsiaTheme="minorHAnsi"/>
    </w:rPr>
  </w:style>
  <w:style w:type="paragraph" w:customStyle="1" w:styleId="25A0C76A623741F4A54762D6F8FAF7D51">
    <w:name w:val="25A0C76A623741F4A54762D6F8FAF7D51"/>
    <w:rsid w:val="00AE5DA1"/>
    <w:rPr>
      <w:rFonts w:eastAsiaTheme="minorHAnsi"/>
    </w:rPr>
  </w:style>
  <w:style w:type="paragraph" w:customStyle="1" w:styleId="4F4B087BDBAA46C4A5409DF5411CAAA41">
    <w:name w:val="4F4B087BDBAA46C4A5409DF5411CAAA41"/>
    <w:rsid w:val="00AE5DA1"/>
    <w:rPr>
      <w:rFonts w:eastAsiaTheme="minorHAnsi"/>
    </w:rPr>
  </w:style>
  <w:style w:type="paragraph" w:customStyle="1" w:styleId="540DACF9E2E2460387C2941ABED38A6B3">
    <w:name w:val="540DACF9E2E2460387C2941ABED38A6B3"/>
    <w:rsid w:val="00AE5DA1"/>
    <w:rPr>
      <w:rFonts w:eastAsiaTheme="minorHAnsi"/>
    </w:rPr>
  </w:style>
  <w:style w:type="paragraph" w:customStyle="1" w:styleId="BC1ACE23AA4649748E46988E0FB5B0604">
    <w:name w:val="BC1ACE23AA4649748E46988E0FB5B0604"/>
    <w:rsid w:val="00AE5DA1"/>
    <w:rPr>
      <w:rFonts w:eastAsiaTheme="minorHAnsi"/>
    </w:rPr>
  </w:style>
  <w:style w:type="paragraph" w:customStyle="1" w:styleId="2BC5D6196DBA4BD68638F46E7D4C92CC4">
    <w:name w:val="2BC5D6196DBA4BD68638F46E7D4C92CC4"/>
    <w:rsid w:val="00AE5DA1"/>
    <w:rPr>
      <w:rFonts w:eastAsiaTheme="minorHAnsi"/>
    </w:rPr>
  </w:style>
  <w:style w:type="paragraph" w:customStyle="1" w:styleId="1E0E8EF542B944379ED78AB76194EE504">
    <w:name w:val="1E0E8EF542B944379ED78AB76194EE504"/>
    <w:rsid w:val="00AE5DA1"/>
    <w:rPr>
      <w:rFonts w:eastAsiaTheme="minorHAnsi"/>
    </w:rPr>
  </w:style>
  <w:style w:type="paragraph" w:customStyle="1" w:styleId="4F2E58E1BF7A4B76BC15E915AFAE0F704">
    <w:name w:val="4F2E58E1BF7A4B76BC15E915AFAE0F704"/>
    <w:rsid w:val="00AE5DA1"/>
    <w:rPr>
      <w:rFonts w:eastAsiaTheme="minorHAnsi"/>
    </w:rPr>
  </w:style>
  <w:style w:type="paragraph" w:customStyle="1" w:styleId="6A6B39DE16CD4C5DAC8F24DEF211B0FB2">
    <w:name w:val="6A6B39DE16CD4C5DAC8F24DEF211B0FB2"/>
    <w:rsid w:val="00AE5DA1"/>
    <w:rPr>
      <w:rFonts w:eastAsiaTheme="minorHAnsi"/>
    </w:rPr>
  </w:style>
  <w:style w:type="paragraph" w:customStyle="1" w:styleId="64C0F90A695C464F8B12A5054C952BE42">
    <w:name w:val="64C0F90A695C464F8B12A5054C952BE42"/>
    <w:rsid w:val="00AE5DA1"/>
    <w:rPr>
      <w:rFonts w:eastAsiaTheme="minorHAnsi"/>
    </w:rPr>
  </w:style>
  <w:style w:type="paragraph" w:customStyle="1" w:styleId="3A9F586B695D4E83B0335923FD1D0A8A2">
    <w:name w:val="3A9F586B695D4E83B0335923FD1D0A8A2"/>
    <w:rsid w:val="00AE5DA1"/>
    <w:rPr>
      <w:rFonts w:eastAsiaTheme="minorHAnsi"/>
    </w:rPr>
  </w:style>
  <w:style w:type="paragraph" w:customStyle="1" w:styleId="25A0C76A623741F4A54762D6F8FAF7D52">
    <w:name w:val="25A0C76A623741F4A54762D6F8FAF7D52"/>
    <w:rsid w:val="00AE5DA1"/>
    <w:rPr>
      <w:rFonts w:eastAsiaTheme="minorHAnsi"/>
    </w:rPr>
  </w:style>
  <w:style w:type="paragraph" w:customStyle="1" w:styleId="4F4B087BDBAA46C4A5409DF5411CAAA42">
    <w:name w:val="4F4B087BDBAA46C4A5409DF5411CAAA42"/>
    <w:rsid w:val="00AE5DA1"/>
    <w:rPr>
      <w:rFonts w:eastAsiaTheme="minorHAnsi"/>
    </w:rPr>
  </w:style>
  <w:style w:type="paragraph" w:customStyle="1" w:styleId="C335A22EB6E748DE99264CF0EE8A8B33">
    <w:name w:val="C335A22EB6E748DE99264CF0EE8A8B33"/>
    <w:rsid w:val="00AE5DA1"/>
  </w:style>
  <w:style w:type="paragraph" w:customStyle="1" w:styleId="C0D06E3DACB0491C838862A1451AABCF">
    <w:name w:val="C0D06E3DACB0491C838862A1451AABCF"/>
    <w:rsid w:val="00AE5DA1"/>
  </w:style>
  <w:style w:type="paragraph" w:customStyle="1" w:styleId="F63740872FC242A3B751C47408B34772">
    <w:name w:val="F63740872FC242A3B751C47408B34772"/>
    <w:rsid w:val="00AE5DA1"/>
  </w:style>
  <w:style w:type="paragraph" w:customStyle="1" w:styleId="8F0C881494EA43218109DF3A8D5C91AD">
    <w:name w:val="8F0C881494EA43218109DF3A8D5C91AD"/>
    <w:rsid w:val="00AE5DA1"/>
  </w:style>
  <w:style w:type="paragraph" w:customStyle="1" w:styleId="C1C2A88F0B094344A02B04A722952071">
    <w:name w:val="C1C2A88F0B094344A02B04A722952071"/>
    <w:rsid w:val="00AE5DA1"/>
  </w:style>
  <w:style w:type="paragraph" w:customStyle="1" w:styleId="183CA6D76BDA451F86E8AC041B55E0D3">
    <w:name w:val="183CA6D76BDA451F86E8AC041B55E0D3"/>
    <w:rsid w:val="00AE5DA1"/>
  </w:style>
  <w:style w:type="paragraph" w:customStyle="1" w:styleId="EEDE5D3657F643E589F451982933DA89">
    <w:name w:val="EEDE5D3657F643E589F451982933DA89"/>
    <w:rsid w:val="00AE5DA1"/>
  </w:style>
  <w:style w:type="paragraph" w:customStyle="1" w:styleId="C920F0AB2C6341A2AED1B41868DB4DA6">
    <w:name w:val="C920F0AB2C6341A2AED1B41868DB4DA6"/>
    <w:rsid w:val="00AE5DA1"/>
  </w:style>
  <w:style w:type="paragraph" w:customStyle="1" w:styleId="3448ED2898B64D6EBE2778AE98A98BD6">
    <w:name w:val="3448ED2898B64D6EBE2778AE98A98BD6"/>
    <w:rsid w:val="00AE5DA1"/>
  </w:style>
  <w:style w:type="paragraph" w:customStyle="1" w:styleId="3114BCE130AF4992AA3BDE4D00C8AE56">
    <w:name w:val="3114BCE130AF4992AA3BDE4D00C8AE56"/>
    <w:rsid w:val="00AE5DA1"/>
  </w:style>
  <w:style w:type="paragraph" w:customStyle="1" w:styleId="84A91DCEEEF844379ABF125ABE1FDC27">
    <w:name w:val="84A91DCEEEF844379ABF125ABE1FDC27"/>
    <w:rsid w:val="00AE5DA1"/>
  </w:style>
  <w:style w:type="paragraph" w:customStyle="1" w:styleId="9700143B8BB34277A154F6AC459403ED">
    <w:name w:val="9700143B8BB34277A154F6AC459403ED"/>
    <w:rsid w:val="00AE5DA1"/>
  </w:style>
  <w:style w:type="paragraph" w:customStyle="1" w:styleId="0D27F0DFA0B5409BB79C2CFA60C8D939">
    <w:name w:val="0D27F0DFA0B5409BB79C2CFA60C8D939"/>
    <w:rsid w:val="00AE5DA1"/>
  </w:style>
  <w:style w:type="paragraph" w:customStyle="1" w:styleId="8118DDA4568945CD92C3FD0FC7A13386">
    <w:name w:val="8118DDA4568945CD92C3FD0FC7A13386"/>
    <w:rsid w:val="00AE5DA1"/>
  </w:style>
  <w:style w:type="paragraph" w:customStyle="1" w:styleId="D3E7C728309D4FDFADB8CD59F8758B1D">
    <w:name w:val="D3E7C728309D4FDFADB8CD59F8758B1D"/>
    <w:rsid w:val="00AE5DA1"/>
  </w:style>
  <w:style w:type="paragraph" w:customStyle="1" w:styleId="A38614EC694E49C5A2B15CE2016FFC47">
    <w:name w:val="A38614EC694E49C5A2B15CE2016FFC47"/>
    <w:rsid w:val="00AE5DA1"/>
  </w:style>
  <w:style w:type="paragraph" w:customStyle="1" w:styleId="382C206A741C4558BB46ABB90F097BB1">
    <w:name w:val="382C206A741C4558BB46ABB90F097BB1"/>
    <w:rsid w:val="00AE5DA1"/>
  </w:style>
  <w:style w:type="paragraph" w:customStyle="1" w:styleId="33A80E99A296475884BF8F859ACACD90">
    <w:name w:val="33A80E99A296475884BF8F859ACACD90"/>
    <w:rsid w:val="00AE5DA1"/>
  </w:style>
  <w:style w:type="paragraph" w:customStyle="1" w:styleId="2BADBF4B75B64A2A9C721D10A9C459F7">
    <w:name w:val="2BADBF4B75B64A2A9C721D10A9C459F7"/>
    <w:rsid w:val="00AE5DA1"/>
  </w:style>
  <w:style w:type="paragraph" w:customStyle="1" w:styleId="AC6FA8C0D1014E909338CC774B0AEF28">
    <w:name w:val="AC6FA8C0D1014E909338CC774B0AEF28"/>
    <w:rsid w:val="000A710A"/>
  </w:style>
  <w:style w:type="paragraph" w:customStyle="1" w:styleId="3880E442EEA14AF48E9C0FE3965D1897">
    <w:name w:val="3880E442EEA14AF48E9C0FE3965D1897"/>
    <w:rsid w:val="000A71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3C6DEA9F970444A4EC4E4489D69D47" ma:contentTypeVersion="1" ma:contentTypeDescription="Create a new document." ma:contentTypeScope="" ma:versionID="597cfb5da907bac625ba68c1f0ade0b6">
  <xsd:schema xmlns:xsd="http://www.w3.org/2001/XMLSchema" xmlns:xs="http://www.w3.org/2001/XMLSchema" xmlns:p="http://schemas.microsoft.com/office/2006/metadata/properties" xmlns:ns1="http://schemas.microsoft.com/sharepoint/v3" targetNamespace="http://schemas.microsoft.com/office/2006/metadata/properties" ma:root="true" ma:fieldsID="dc0fee15a43eff9ce08159ba0b5aaa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isl xmlns:xsi="http://www.w3.org/2001/XMLSchema-instance" xmlns:xsd="http://www.w3.org/2001/XMLSchema" xmlns="http://www.boldonjames.com/2008/01/sie/internal/label" sislVersion="0" policy="a10f9ac0-5937-4b4f-b459-96aedd9ed2c5">
  <element uid="id_classification_euconfidential" value=""/>
  <element uid="cefbaa69-3bfa-4b56-8d22-6839cb7b06d0" value=""/>
</sisl>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5ABB1-E759-48CB-915D-39DC517E92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BCA61E-92E6-4C91-B157-89D7BE9EE0A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6E199149-7020-4C8E-949F-FF97F2A35E00}">
  <ds:schemaRefs>
    <ds:schemaRef ds:uri="http://schemas.microsoft.com/sharepoint/v3/contenttype/forms"/>
  </ds:schemaRefs>
</ds:datastoreItem>
</file>

<file path=customXml/itemProps4.xml><?xml version="1.0" encoding="utf-8"?>
<ds:datastoreItem xmlns:ds="http://schemas.openxmlformats.org/officeDocument/2006/customXml" ds:itemID="{3B509E76-0C72-4C41-8312-B1C19E523779}">
  <ds:schemaRefs>
    <ds:schemaRef ds:uri="http://www.w3.org/2001/XMLSchema"/>
    <ds:schemaRef ds:uri="http://www.boldonjames.com/2008/01/sie/internal/label"/>
  </ds:schemaRefs>
</ds:datastoreItem>
</file>

<file path=customXml/itemProps5.xml><?xml version="1.0" encoding="utf-8"?>
<ds:datastoreItem xmlns:ds="http://schemas.openxmlformats.org/officeDocument/2006/customXml" ds:itemID="{AB1CDBE9-01A7-4F03-B468-0739DC53E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7801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Merck &amp; Co., Inc.</dc:creator>
  <cp:lastModifiedBy>Merck &amp; Co., Inc.</cp:lastModifiedBy>
  <cp:revision>10</cp:revision>
  <cp:lastPrinted>2017-01-04T15:37:00Z</cp:lastPrinted>
  <dcterms:created xsi:type="dcterms:W3CDTF">2017-01-04T16:13:00Z</dcterms:created>
  <dcterms:modified xsi:type="dcterms:W3CDTF">2017-02-01T17:46:00Z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1855073375</vt:i4>
  </property>
  <property fmtid="{D5CDD505-2E9C-101B-9397-08002B2CF9AE}" pid="3" name="_NewReviewCycle">
    <vt:lpwstr/>
  </property>
  <property fmtid="{D5CDD505-2E9C-101B-9397-08002B2CF9AE}" pid="4" name="_EmailSubject">
    <vt:lpwstr>Merck Requisition Information Form.docx</vt:lpwstr>
  </property>
  <property fmtid="{D5CDD505-2E9C-101B-9397-08002B2CF9AE}" pid="5" name="_AuthorEmail">
    <vt:lpwstr>kimberly_ostroski@merck.com</vt:lpwstr>
  </property>
  <property fmtid="{D5CDD505-2E9C-101B-9397-08002B2CF9AE}" pid="6" name="_AuthorEmailDisplayName">
    <vt:lpwstr>Ostroski, Kimberly M.</vt:lpwstr>
  </property>
  <property fmtid="{D5CDD505-2E9C-101B-9397-08002B2CF9AE}" pid="7" name="docIndexRef">
    <vt:lpwstr>574ad8d3-10e4-4bf9-8403-ac0756af19ce</vt:lpwstr>
  </property>
  <property fmtid="{D5CDD505-2E9C-101B-9397-08002B2CF9AE}" pid="8" name="bjSaver">
    <vt:lpwstr>PQGVKgV3IMxhnFM4osyqPLnbhhi+tOlK</vt:lpwstr>
  </property>
  <property fmtid="{D5CDD505-2E9C-101B-9397-08002B2CF9AE}" pid="9" name="_PreviousAdHocReviewCycleID">
    <vt:i4>967647334</vt:i4>
  </property>
  <property fmtid="{D5CDD505-2E9C-101B-9397-08002B2CF9AE}" pid="10" name="_ReviewingToolsShownOnce">
    <vt:lpwstr/>
  </property>
  <property fmtid="{D5CDD505-2E9C-101B-9397-08002B2CF9AE}" pid="11" name="MerckDocSensitivity">
    <vt:i4>2</vt:i4>
  </property>
  <property fmtid="{D5CDD505-2E9C-101B-9397-08002B2CF9AE}" pid="12" name="MerckDocSensitivityHeader">
    <vt:bool>true</vt:bool>
  </property>
  <property fmtid="{D5CDD505-2E9C-101B-9397-08002B2CF9AE}" pid="13" name="MerckDocSensitivityFooter">
    <vt:bool>false</vt:bool>
  </property>
  <property fmtid="{D5CDD505-2E9C-101B-9397-08002B2CF9AE}" pid="14" name="ContentTypeId">
    <vt:lpwstr>0x010100C53C6DEA9F970444A4EC4E4489D69D47</vt:lpwstr>
  </property>
  <property fmtid="{D5CDD505-2E9C-101B-9397-08002B2CF9AE}" pid="15"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16" name="bjDocumentLabelXML-0">
    <vt:lpwstr>nternal/label"&gt;&lt;element uid="id_classification_euconfidential" value="" /&gt;&lt;element uid="cefbaa69-3bfa-4b56-8d22-6839cb7b06d0" value="" /&gt;&lt;/sisl&gt;</vt:lpwstr>
  </property>
  <property fmtid="{D5CDD505-2E9C-101B-9397-08002B2CF9AE}" pid="17" name="bjDocumentSecurityLabel">
    <vt:lpwstr>Proprietary</vt:lpwstr>
  </property>
  <property fmtid="{D5CDD505-2E9C-101B-9397-08002B2CF9AE}" pid="18" name="MerckMetadataExchange">
    <vt:lpwstr>!$MRK@Proprietary-Footer-Left</vt:lpwstr>
  </property>
</Properties>
</file>