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DFBF" w14:textId="7386C098" w:rsidR="006125D7" w:rsidRPr="005639D6" w:rsidRDefault="005E29F1">
      <w:pPr>
        <w:rPr>
          <w:b/>
          <w:bCs/>
        </w:rPr>
      </w:pPr>
      <w:r w:rsidRPr="005639D6">
        <w:rPr>
          <w:b/>
          <w:bCs/>
        </w:rPr>
        <w:t xml:space="preserve">2020 YER - Manager Feedback for </w:t>
      </w:r>
      <w:r w:rsidR="00113A56">
        <w:rPr>
          <w:b/>
          <w:bCs/>
        </w:rPr>
        <w:t>Arun</w:t>
      </w:r>
    </w:p>
    <w:p w14:paraId="3D8235A1" w14:textId="7950F127" w:rsidR="002407FE" w:rsidRDefault="001E682C" w:rsidP="005639D6">
      <w:r>
        <w:t xml:space="preserve"> </w:t>
      </w:r>
      <w:r w:rsidR="001F5D15">
        <w:t xml:space="preserve">Arun joined the </w:t>
      </w:r>
      <w:r w:rsidR="00E00A34">
        <w:t xml:space="preserve">Promotion Optimization </w:t>
      </w:r>
      <w:r w:rsidR="001F5D15">
        <w:t xml:space="preserve">team as a new member in the beginning of 2020 and quickly started managing and contributing directly to various projects and business needs. This is well above the expected pathway for a specialist position.  Arun is </w:t>
      </w:r>
      <w:r w:rsidR="001F5D15" w:rsidRPr="006050D1">
        <w:rPr>
          <w:b/>
          <w:bCs/>
          <w:i/>
          <w:iCs/>
        </w:rPr>
        <w:t>highly detail oriented with</w:t>
      </w:r>
      <w:r w:rsidR="006050D1">
        <w:rPr>
          <w:b/>
          <w:bCs/>
          <w:i/>
          <w:iCs/>
        </w:rPr>
        <w:t xml:space="preserve"> an </w:t>
      </w:r>
      <w:r w:rsidR="00166A25" w:rsidRPr="006050D1">
        <w:rPr>
          <w:b/>
          <w:bCs/>
          <w:i/>
          <w:iCs/>
        </w:rPr>
        <w:t>inquisitive mind</w:t>
      </w:r>
      <w:r w:rsidR="00166A25">
        <w:t xml:space="preserve"> – a great trait for a successful analyst. Arun is a quick learner and is readily willing to adapt to various assigned works and </w:t>
      </w:r>
      <w:r w:rsidR="006050D1">
        <w:t>help</w:t>
      </w:r>
      <w:r w:rsidR="00166A25">
        <w:t xml:space="preserve"> the team sincerely.</w:t>
      </w:r>
    </w:p>
    <w:p w14:paraId="2AEF5DF7" w14:textId="1F9633A4" w:rsidR="00166A25" w:rsidRDefault="00166A25" w:rsidP="005639D6">
      <w:r>
        <w:t>When Arun joined the team, he was assigned a rather challenging problem to solve, that is, develop a digital campaign simulation system following the research from Google and evaluate pros and cons of  some of the methods used to measure the digital impact</w:t>
      </w:r>
      <w:r w:rsidR="006050D1">
        <w:t>s</w:t>
      </w:r>
      <w:r>
        <w:t>. He embraced the challenge whole heartedly and developed and delivered the expected results. He seems happy to take on relatively hard problems.</w:t>
      </w:r>
    </w:p>
    <w:p w14:paraId="568A0576" w14:textId="155FA228" w:rsidR="00166A25" w:rsidRDefault="00166A25" w:rsidP="005639D6">
      <w:r>
        <w:t>As one of the team members left Merck this year, Arun was asked to take more responsibilities and help manage the HCC analysis for several brands which was new to him. He dived in, dedicated his time to undergo a detail-oriented learning process and is quickly becoming an expert in the HCC promotion measurement and strategy area</w:t>
      </w:r>
      <w:r w:rsidR="00E00A34">
        <w:t xml:space="preserve"> – an area where business spends hundreds of millions of dollars</w:t>
      </w:r>
      <w:r>
        <w:t>. Arun performed quite well</w:t>
      </w:r>
      <w:r w:rsidR="006050D1">
        <w:t xml:space="preserve"> when such higher-level responsibilities were assigned to him.</w:t>
      </w:r>
      <w:r>
        <w:t xml:space="preserve"> </w:t>
      </w:r>
      <w:r w:rsidR="006050D1">
        <w:t xml:space="preserve">Arun is very collaborative, reaches out to several team members when he wants to learn something and most importantly takes a dogged approach until he gets his answer.  </w:t>
      </w:r>
    </w:p>
    <w:p w14:paraId="5076BFAD" w14:textId="41883AD7" w:rsidR="006050D1" w:rsidRDefault="006050D1" w:rsidP="005639D6">
      <w:r>
        <w:t xml:space="preserve">As we continue our journey this year some of the areas where he could develop further are speed of </w:t>
      </w:r>
      <w:r w:rsidR="00AD4038">
        <w:t xml:space="preserve">project </w:t>
      </w:r>
      <w:r>
        <w:t>execution</w:t>
      </w:r>
      <w:r w:rsidR="00AD4038">
        <w:t>s</w:t>
      </w:r>
      <w:r>
        <w:t xml:space="preserve"> and</w:t>
      </w:r>
      <w:r w:rsidR="00AD4038">
        <w:t xml:space="preserve"> continuously improve on concise communications and presentations. I am confident that he is up to this challenge as well. </w:t>
      </w:r>
      <w:r>
        <w:t xml:space="preserve"> </w:t>
      </w:r>
    </w:p>
    <w:p w14:paraId="21CB7FB1" w14:textId="01CF4555" w:rsidR="00C10E73" w:rsidRDefault="006050D1" w:rsidP="005639D6">
      <w:r>
        <w:t xml:space="preserve">In his first year, </w:t>
      </w:r>
      <w:r w:rsidR="00AD4038">
        <w:t>Arun</w:t>
      </w:r>
      <w:r>
        <w:t xml:space="preserve"> has made enormous business contributions and performs at a level higher than his current position. </w:t>
      </w:r>
      <w:r w:rsidR="00113A56">
        <w:t xml:space="preserve">Promotion Optimization team is excited to have Arun as a new addition to the team. </w:t>
      </w:r>
      <w:r w:rsidR="00C10E73">
        <w:t xml:space="preserve">I </w:t>
      </w:r>
      <w:r w:rsidR="00EC015B">
        <w:t>look forward to work with h</w:t>
      </w:r>
      <w:r w:rsidR="00113A56">
        <w:t>im</w:t>
      </w:r>
      <w:r w:rsidR="00EC015B">
        <w:t xml:space="preserve"> </w:t>
      </w:r>
      <w:r w:rsidR="00BE2F9A">
        <w:t>in 2021 and many years beyond</w:t>
      </w:r>
      <w:r w:rsidR="00C10E73">
        <w:t>. Below are some of h</w:t>
      </w:r>
      <w:r w:rsidR="00113A56">
        <w:t>is</w:t>
      </w:r>
      <w:r w:rsidR="00C10E73">
        <w:t xml:space="preserve"> key </w:t>
      </w:r>
      <w:r w:rsidR="00EC015B">
        <w:t xml:space="preserve">projects and </w:t>
      </w:r>
      <w:r w:rsidR="00C10E73">
        <w:t xml:space="preserve">accomplishments in 2020 and the stakeholder feedbacks. </w:t>
      </w:r>
    </w:p>
    <w:p w14:paraId="4BD02F35" w14:textId="45361236" w:rsidR="005E29F1" w:rsidRPr="00E00A34" w:rsidRDefault="005639D6">
      <w:pPr>
        <w:rPr>
          <w:b/>
          <w:bCs/>
          <w:u w:val="single"/>
        </w:rPr>
      </w:pPr>
      <w:r w:rsidRPr="00E00A34">
        <w:rPr>
          <w:b/>
          <w:bCs/>
          <w:u w:val="single"/>
        </w:rPr>
        <w:t>Key Accomplishments:</w:t>
      </w:r>
    </w:p>
    <w:p w14:paraId="6C779197" w14:textId="77777777" w:rsidR="007F793F" w:rsidRPr="007F793F" w:rsidRDefault="007F793F" w:rsidP="007F793F">
      <w:pPr>
        <w:numPr>
          <w:ilvl w:val="0"/>
          <w:numId w:val="4"/>
        </w:numPr>
      </w:pPr>
      <w:r w:rsidRPr="007F793F">
        <w:t>Decision Support that guided DET &amp; MAIO teams:</w:t>
      </w:r>
    </w:p>
    <w:p w14:paraId="421945E4" w14:textId="77777777" w:rsidR="007F793F" w:rsidRPr="007F793F" w:rsidRDefault="007F793F" w:rsidP="007F793F">
      <w:pPr>
        <w:numPr>
          <w:ilvl w:val="1"/>
          <w:numId w:val="4"/>
        </w:numPr>
      </w:pPr>
      <w:r w:rsidRPr="007F793F">
        <w:t>DET impact measurements for multiple waves: Dificid. Primary consultant for some of DET brands.</w:t>
      </w:r>
    </w:p>
    <w:p w14:paraId="5E9B155E" w14:textId="77777777" w:rsidR="007F793F" w:rsidRPr="007F793F" w:rsidRDefault="007F793F" w:rsidP="007F793F">
      <w:pPr>
        <w:numPr>
          <w:ilvl w:val="1"/>
          <w:numId w:val="4"/>
        </w:numPr>
      </w:pPr>
      <w:r w:rsidRPr="007F793F">
        <w:t>Researched tumor specific statistical models to measure personal &amp; non-personal digital promotions.</w:t>
      </w:r>
    </w:p>
    <w:p w14:paraId="7E8F934F" w14:textId="0F5F242E" w:rsidR="007F793F" w:rsidRPr="007F793F" w:rsidRDefault="007F793F" w:rsidP="007F793F">
      <w:pPr>
        <w:numPr>
          <w:ilvl w:val="0"/>
          <w:numId w:val="4"/>
        </w:numPr>
      </w:pPr>
      <w:r w:rsidRPr="007F793F">
        <w:t>Completed Lynparza HCC Mkt.</w:t>
      </w:r>
      <w:r w:rsidR="001F5D15">
        <w:t xml:space="preserve"> </w:t>
      </w:r>
      <w:r w:rsidRPr="007F793F">
        <w:t xml:space="preserve">Mix analysis – </w:t>
      </w:r>
      <w:r w:rsidR="00E00A34">
        <w:t xml:space="preserve">a </w:t>
      </w:r>
      <w:r w:rsidRPr="007F793F">
        <w:t xml:space="preserve">New brand. </w:t>
      </w:r>
    </w:p>
    <w:p w14:paraId="65132792" w14:textId="77777777" w:rsidR="007F793F" w:rsidRPr="007F793F" w:rsidRDefault="007F793F" w:rsidP="007F793F">
      <w:pPr>
        <w:numPr>
          <w:ilvl w:val="1"/>
          <w:numId w:val="4"/>
        </w:numPr>
      </w:pPr>
      <w:r w:rsidRPr="007F793F">
        <w:t xml:space="preserve">This analysis informed several promotion investments worth </w:t>
      </w:r>
      <w:r w:rsidRPr="007F793F">
        <w:rPr>
          <w:b/>
          <w:bCs/>
        </w:rPr>
        <w:t>&gt;$5 MM</w:t>
      </w:r>
    </w:p>
    <w:p w14:paraId="2AE1FF35" w14:textId="77777777" w:rsidR="007F793F" w:rsidRPr="007F793F" w:rsidRDefault="007F793F" w:rsidP="007F793F">
      <w:pPr>
        <w:numPr>
          <w:ilvl w:val="0"/>
          <w:numId w:val="4"/>
        </w:numPr>
      </w:pPr>
      <w:r w:rsidRPr="007F793F">
        <w:t xml:space="preserve">Optimized HCC 2021 budget allocations for key brands. </w:t>
      </w:r>
    </w:p>
    <w:p w14:paraId="3B084EB3" w14:textId="77777777" w:rsidR="007F793F" w:rsidRPr="007F793F" w:rsidRDefault="007F793F" w:rsidP="007F793F">
      <w:pPr>
        <w:numPr>
          <w:ilvl w:val="1"/>
          <w:numId w:val="4"/>
        </w:numPr>
      </w:pPr>
      <w:r w:rsidRPr="007F793F">
        <w:t>Brands: Lynparza, Nexplanon (FB reallocation, TV), Diabetes</w:t>
      </w:r>
    </w:p>
    <w:p w14:paraId="48BFF694" w14:textId="77777777" w:rsidR="007F793F" w:rsidRPr="007F793F" w:rsidRDefault="007F793F" w:rsidP="007F793F">
      <w:pPr>
        <w:numPr>
          <w:ilvl w:val="1"/>
          <w:numId w:val="4"/>
        </w:numPr>
      </w:pPr>
      <w:r w:rsidRPr="007F793F">
        <w:t>Quickly learned Crossix analysis and have a deep knowledge on HCC promotions.</w:t>
      </w:r>
    </w:p>
    <w:p w14:paraId="07636589" w14:textId="77777777" w:rsidR="007F793F" w:rsidRPr="007F793F" w:rsidRDefault="007F793F" w:rsidP="007F793F">
      <w:pPr>
        <w:numPr>
          <w:ilvl w:val="1"/>
          <w:numId w:val="4"/>
        </w:numPr>
      </w:pPr>
      <w:r w:rsidRPr="007F793F">
        <w:t xml:space="preserve">Readily jumped in and took a lead in new HCC client support projects. </w:t>
      </w:r>
    </w:p>
    <w:p w14:paraId="0B3ADD1D" w14:textId="77777777" w:rsidR="007F793F" w:rsidRPr="007F793F" w:rsidRDefault="007F793F" w:rsidP="007F793F">
      <w:pPr>
        <w:numPr>
          <w:ilvl w:val="0"/>
          <w:numId w:val="4"/>
        </w:numPr>
      </w:pPr>
      <w:r w:rsidRPr="007F793F">
        <w:lastRenderedPageBreak/>
        <w:t>People &amp; COE development</w:t>
      </w:r>
    </w:p>
    <w:p w14:paraId="6C4158AE" w14:textId="77777777" w:rsidR="007F793F" w:rsidRPr="007F793F" w:rsidRDefault="007F793F" w:rsidP="007F793F">
      <w:pPr>
        <w:numPr>
          <w:ilvl w:val="1"/>
          <w:numId w:val="4"/>
        </w:numPr>
      </w:pPr>
      <w:r w:rsidRPr="007F793F">
        <w:t>Implemented Digital Ad Simulation System (DASS) based on Google’s paper. Evaluated relevance and accuracy of various attribution models &amp; concluded that none of the rule-based attributions measure the real digital impacts.</w:t>
      </w:r>
    </w:p>
    <w:p w14:paraId="21F3FF6D" w14:textId="77777777" w:rsidR="007F793F" w:rsidRPr="007F793F" w:rsidRDefault="007F793F" w:rsidP="007F793F">
      <w:pPr>
        <w:numPr>
          <w:ilvl w:val="1"/>
          <w:numId w:val="4"/>
        </w:numPr>
      </w:pPr>
      <w:r w:rsidRPr="007F793F">
        <w:t>Developed models to determine optimal cost per click ceilings for Diabetes and Nexplanon.</w:t>
      </w:r>
    </w:p>
    <w:p w14:paraId="289AC7F3" w14:textId="77777777" w:rsidR="007F793F" w:rsidRPr="007F793F" w:rsidRDefault="007F793F" w:rsidP="007F793F">
      <w:pPr>
        <w:numPr>
          <w:ilvl w:val="1"/>
          <w:numId w:val="4"/>
        </w:numPr>
      </w:pPr>
      <w:r w:rsidRPr="007F793F">
        <w:t xml:space="preserve">Very detail oriented &amp; quick learner. Has curiosity and motivation to learn new things (business, analytics etc). </w:t>
      </w:r>
    </w:p>
    <w:p w14:paraId="54F57677" w14:textId="489F599E" w:rsidR="007F793F" w:rsidRDefault="007F793F" w:rsidP="007F793F">
      <w:pPr>
        <w:numPr>
          <w:ilvl w:val="1"/>
          <w:numId w:val="4"/>
        </w:numPr>
      </w:pPr>
      <w:r w:rsidRPr="007F793F">
        <w:t>Helped to build a framework to classify social impacts (FB).</w:t>
      </w:r>
    </w:p>
    <w:p w14:paraId="383ABC17" w14:textId="67CE8E1E" w:rsidR="00EC015B" w:rsidRPr="007F793F" w:rsidRDefault="007F793F" w:rsidP="007F793F">
      <w:pPr>
        <w:pStyle w:val="ListParagraph"/>
        <w:numPr>
          <w:ilvl w:val="1"/>
          <w:numId w:val="4"/>
        </w:numPr>
      </w:pPr>
      <w:r w:rsidRPr="007F793F">
        <w:t>Great collaborator with multiple teams.</w:t>
      </w:r>
    </w:p>
    <w:p w14:paraId="7ADFF1BD" w14:textId="77777777" w:rsidR="007F793F" w:rsidRDefault="007F793F" w:rsidP="003E0738">
      <w:pPr>
        <w:rPr>
          <w:b/>
          <w:bCs/>
        </w:rPr>
      </w:pPr>
    </w:p>
    <w:p w14:paraId="051F7BEC" w14:textId="360F0FDA" w:rsidR="003E0738" w:rsidRPr="003E0738" w:rsidRDefault="003E0738" w:rsidP="003E0738">
      <w:pPr>
        <w:rPr>
          <w:b/>
          <w:bCs/>
        </w:rPr>
      </w:pPr>
      <w:r>
        <w:rPr>
          <w:b/>
          <w:bCs/>
        </w:rPr>
        <w:t>Stakeholder Feedback</w:t>
      </w:r>
      <w:r w:rsidR="00FA77E7">
        <w:rPr>
          <w:b/>
          <w:bCs/>
        </w:rPr>
        <w:t>s</w:t>
      </w:r>
      <w:r w:rsidRPr="003E0738">
        <w:rPr>
          <w:b/>
          <w:bCs/>
        </w:rPr>
        <w:t>:</w:t>
      </w:r>
    </w:p>
    <w:p w14:paraId="463599F8" w14:textId="07A3736C" w:rsidR="00BC6335" w:rsidRDefault="00BC6335" w:rsidP="00CB5CF9">
      <w:pPr>
        <w:pStyle w:val="PlainText"/>
      </w:pPr>
      <w:r>
        <w:t xml:space="preserve">One of the stakeholders expressed that </w:t>
      </w:r>
      <w:r w:rsidRPr="00BC6335">
        <w:t xml:space="preserve">Arun </w:t>
      </w:r>
      <w:r>
        <w:t xml:space="preserve">contributed by working </w:t>
      </w:r>
      <w:r w:rsidRPr="00BC6335">
        <w:t xml:space="preserve">very closely with </w:t>
      </w:r>
      <w:r>
        <w:t>him</w:t>
      </w:r>
      <w:r w:rsidRPr="00BC6335">
        <w:t xml:space="preserve"> to complete multiple ROI analyses for the DET. In addition to providing ROI he also helped to provide additional insights and recommendations that will help support the brand and the work being done by the DET to optimize our efforts.</w:t>
      </w:r>
      <w:r>
        <w:t xml:space="preserve"> </w:t>
      </w:r>
    </w:p>
    <w:p w14:paraId="248FA9CA" w14:textId="77777777" w:rsidR="00AD4038" w:rsidRDefault="00AD4038" w:rsidP="00CB5CF9">
      <w:pPr>
        <w:pStyle w:val="PlainText"/>
      </w:pPr>
    </w:p>
    <w:p w14:paraId="13DD4EFF" w14:textId="07B428AE" w:rsidR="00BC6335" w:rsidRDefault="00BC6335" w:rsidP="00CB5CF9">
      <w:pPr>
        <w:pStyle w:val="PlainText"/>
      </w:pPr>
      <w:r>
        <w:t xml:space="preserve">This stakeholder appreciates </w:t>
      </w:r>
      <w:r w:rsidR="00E00A34">
        <w:t>h</w:t>
      </w:r>
      <w:r>
        <w:t xml:space="preserve">is </w:t>
      </w:r>
      <w:r w:rsidRPr="00BC6335">
        <w:t>communication</w:t>
      </w:r>
      <w:r>
        <w:t xml:space="preserve"> </w:t>
      </w:r>
      <w:r w:rsidR="00E00A34">
        <w:t xml:space="preserve">skills </w:t>
      </w:r>
      <w:r>
        <w:t>and quoted</w:t>
      </w:r>
      <w:r w:rsidRPr="00BC6335">
        <w:t xml:space="preserve"> </w:t>
      </w:r>
      <w:r>
        <w:t xml:space="preserve">that </w:t>
      </w:r>
      <w:r w:rsidR="00E00A34">
        <w:t>Arun</w:t>
      </w:r>
      <w:r>
        <w:t xml:space="preserve"> </w:t>
      </w:r>
      <w:r w:rsidRPr="00BC6335">
        <w:rPr>
          <w:i/>
          <w:iCs/>
        </w:rPr>
        <w:t>“</w:t>
      </w:r>
      <w:r w:rsidRPr="00BC6335">
        <w:rPr>
          <w:i/>
          <w:iCs/>
        </w:rPr>
        <w:t>was very good at articulating complex ideas in ways that everyone on the DET was able to understand. We also really appreciated the other insights and suggestions that he brough to the team</w:t>
      </w:r>
      <w:r w:rsidRPr="00BC6335">
        <w:rPr>
          <w:i/>
          <w:iCs/>
        </w:rPr>
        <w:t>”</w:t>
      </w:r>
    </w:p>
    <w:p w14:paraId="406DAACB" w14:textId="77777777" w:rsidR="00BC6335" w:rsidRDefault="00BC6335" w:rsidP="00CB5CF9">
      <w:pPr>
        <w:pStyle w:val="PlainText"/>
      </w:pPr>
    </w:p>
    <w:p w14:paraId="45F876B8" w14:textId="11F2B53C" w:rsidR="00BC6335" w:rsidRDefault="00BC6335" w:rsidP="00CB5CF9">
      <w:pPr>
        <w:pStyle w:val="PlainText"/>
      </w:pPr>
      <w:r>
        <w:t>Arun</w:t>
      </w:r>
      <w:r w:rsidRPr="00BC6335">
        <w:t xml:space="preserve"> was very collaborative. Definitely showed great skills around Withholding to Sharing and Knowing to Learning. He also made sure to get everyone’s input and feedback on the presentations.</w:t>
      </w:r>
    </w:p>
    <w:p w14:paraId="271F8229" w14:textId="77777777" w:rsidR="00BC6335" w:rsidRDefault="00BC6335" w:rsidP="00CB5CF9">
      <w:pPr>
        <w:pStyle w:val="PlainText"/>
      </w:pPr>
    </w:p>
    <w:p w14:paraId="6336200E" w14:textId="77777777" w:rsidR="00BC6335" w:rsidRDefault="00BC6335" w:rsidP="00CB5CF9">
      <w:pPr>
        <w:pStyle w:val="PlainText"/>
      </w:pPr>
    </w:p>
    <w:p w14:paraId="4098BA9F" w14:textId="33B3BC90" w:rsidR="00CB5CF9" w:rsidRDefault="00CB5CF9" w:rsidP="007A24D9">
      <w:pPr>
        <w:pStyle w:val="PlainText"/>
      </w:pPr>
      <w:r>
        <w:t xml:space="preserve"> </w:t>
      </w:r>
      <w:bookmarkStart w:id="0" w:name="_GoBack"/>
      <w:bookmarkEnd w:id="0"/>
    </w:p>
    <w:sectPr w:rsidR="00CB5C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AC05F" w14:textId="77777777" w:rsidR="005E29F1" w:rsidRDefault="005E29F1" w:rsidP="005E29F1">
      <w:pPr>
        <w:spacing w:after="0" w:line="240" w:lineRule="auto"/>
      </w:pPr>
      <w:r>
        <w:separator/>
      </w:r>
    </w:p>
  </w:endnote>
  <w:endnote w:type="continuationSeparator" w:id="0">
    <w:p w14:paraId="286CAF23" w14:textId="77777777" w:rsidR="005E29F1" w:rsidRDefault="005E29F1" w:rsidP="005E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70E22" w14:textId="77777777" w:rsidR="002972E5" w:rsidRDefault="00297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4206C" w14:textId="3B76A508" w:rsidR="005E29F1" w:rsidRDefault="002972E5">
    <w:pPr>
      <w:pStyle w:val="Footer"/>
    </w:pPr>
    <w:r>
      <w:rPr>
        <w:noProof/>
      </w:rPr>
      <w:drawing>
        <wp:anchor distT="0" distB="0" distL="114300" distR="114300" simplePos="0" relativeHeight="251658240" behindDoc="0" locked="0" layoutInCell="1" allowOverlap="1" wp14:anchorId="51A5F86D" wp14:editId="20347597">
          <wp:simplePos x="0" y="0"/>
          <wp:positionH relativeFrom="margin">
            <wp:align>left</wp:align>
          </wp:positionH>
          <wp:positionV relativeFrom="bottomMargin">
            <wp:posOffset>63500</wp:posOffset>
          </wp:positionV>
          <wp:extent cx="792480" cy="325755"/>
          <wp:effectExtent l="0" t="0" r="7620" b="0"/>
          <wp:wrapNone/>
          <wp:docPr id="8"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4AC8F" w14:textId="77777777" w:rsidR="002972E5" w:rsidRDefault="00297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5946" w14:textId="77777777" w:rsidR="005E29F1" w:rsidRDefault="005E29F1" w:rsidP="005E29F1">
      <w:pPr>
        <w:spacing w:after="0" w:line="240" w:lineRule="auto"/>
      </w:pPr>
      <w:r>
        <w:separator/>
      </w:r>
    </w:p>
  </w:footnote>
  <w:footnote w:type="continuationSeparator" w:id="0">
    <w:p w14:paraId="0885860A" w14:textId="77777777" w:rsidR="005E29F1" w:rsidRDefault="005E29F1" w:rsidP="005E2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37616" w14:textId="77777777" w:rsidR="002972E5" w:rsidRDefault="00297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296C9" w14:textId="77777777" w:rsidR="002972E5" w:rsidRDefault="00297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51179" w14:textId="77777777" w:rsidR="002972E5" w:rsidRDefault="00297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62C5"/>
    <w:multiLevelType w:val="hybridMultilevel"/>
    <w:tmpl w:val="BC0207C8"/>
    <w:lvl w:ilvl="0" w:tplc="BCD4A052">
      <w:start w:val="1"/>
      <w:numFmt w:val="upperLetter"/>
      <w:lvlText w:val="%1."/>
      <w:lvlJc w:val="left"/>
      <w:pPr>
        <w:tabs>
          <w:tab w:val="num" w:pos="720"/>
        </w:tabs>
        <w:ind w:left="720" w:hanging="360"/>
      </w:pPr>
    </w:lvl>
    <w:lvl w:ilvl="1" w:tplc="160886E4">
      <w:numFmt w:val="bullet"/>
      <w:lvlText w:val=""/>
      <w:lvlJc w:val="left"/>
      <w:pPr>
        <w:tabs>
          <w:tab w:val="num" w:pos="1440"/>
        </w:tabs>
        <w:ind w:left="1440" w:hanging="360"/>
      </w:pPr>
      <w:rPr>
        <w:rFonts w:ascii="Wingdings" w:hAnsi="Wingdings" w:hint="default"/>
      </w:rPr>
    </w:lvl>
    <w:lvl w:ilvl="2" w:tplc="79E6F2CA" w:tentative="1">
      <w:start w:val="1"/>
      <w:numFmt w:val="upperLetter"/>
      <w:lvlText w:val="%3."/>
      <w:lvlJc w:val="left"/>
      <w:pPr>
        <w:tabs>
          <w:tab w:val="num" w:pos="2160"/>
        </w:tabs>
        <w:ind w:left="2160" w:hanging="360"/>
      </w:pPr>
    </w:lvl>
    <w:lvl w:ilvl="3" w:tplc="C4046960" w:tentative="1">
      <w:start w:val="1"/>
      <w:numFmt w:val="upperLetter"/>
      <w:lvlText w:val="%4."/>
      <w:lvlJc w:val="left"/>
      <w:pPr>
        <w:tabs>
          <w:tab w:val="num" w:pos="2880"/>
        </w:tabs>
        <w:ind w:left="2880" w:hanging="360"/>
      </w:pPr>
    </w:lvl>
    <w:lvl w:ilvl="4" w:tplc="201E7BFA" w:tentative="1">
      <w:start w:val="1"/>
      <w:numFmt w:val="upperLetter"/>
      <w:lvlText w:val="%5."/>
      <w:lvlJc w:val="left"/>
      <w:pPr>
        <w:tabs>
          <w:tab w:val="num" w:pos="3600"/>
        </w:tabs>
        <w:ind w:left="3600" w:hanging="360"/>
      </w:pPr>
    </w:lvl>
    <w:lvl w:ilvl="5" w:tplc="C7EC2728" w:tentative="1">
      <w:start w:val="1"/>
      <w:numFmt w:val="upperLetter"/>
      <w:lvlText w:val="%6."/>
      <w:lvlJc w:val="left"/>
      <w:pPr>
        <w:tabs>
          <w:tab w:val="num" w:pos="4320"/>
        </w:tabs>
        <w:ind w:left="4320" w:hanging="360"/>
      </w:pPr>
    </w:lvl>
    <w:lvl w:ilvl="6" w:tplc="6F1ACC9C" w:tentative="1">
      <w:start w:val="1"/>
      <w:numFmt w:val="upperLetter"/>
      <w:lvlText w:val="%7."/>
      <w:lvlJc w:val="left"/>
      <w:pPr>
        <w:tabs>
          <w:tab w:val="num" w:pos="5040"/>
        </w:tabs>
        <w:ind w:left="5040" w:hanging="360"/>
      </w:pPr>
    </w:lvl>
    <w:lvl w:ilvl="7" w:tplc="0B1478DA" w:tentative="1">
      <w:start w:val="1"/>
      <w:numFmt w:val="upperLetter"/>
      <w:lvlText w:val="%8."/>
      <w:lvlJc w:val="left"/>
      <w:pPr>
        <w:tabs>
          <w:tab w:val="num" w:pos="5760"/>
        </w:tabs>
        <w:ind w:left="5760" w:hanging="360"/>
      </w:pPr>
    </w:lvl>
    <w:lvl w:ilvl="8" w:tplc="C7B40298" w:tentative="1">
      <w:start w:val="1"/>
      <w:numFmt w:val="upperLetter"/>
      <w:lvlText w:val="%9."/>
      <w:lvlJc w:val="left"/>
      <w:pPr>
        <w:tabs>
          <w:tab w:val="num" w:pos="6480"/>
        </w:tabs>
        <w:ind w:left="6480" w:hanging="360"/>
      </w:pPr>
    </w:lvl>
  </w:abstractNum>
  <w:abstractNum w:abstractNumId="1" w15:restartNumberingAfterBreak="0">
    <w:nsid w:val="34AE2A9D"/>
    <w:multiLevelType w:val="hybridMultilevel"/>
    <w:tmpl w:val="1C5E9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9045BB4"/>
    <w:multiLevelType w:val="hybridMultilevel"/>
    <w:tmpl w:val="34A0464C"/>
    <w:lvl w:ilvl="0" w:tplc="BC0839AE">
      <w:start w:val="1"/>
      <w:numFmt w:val="upperLetter"/>
      <w:lvlText w:val="%1."/>
      <w:lvlJc w:val="left"/>
      <w:pPr>
        <w:tabs>
          <w:tab w:val="num" w:pos="720"/>
        </w:tabs>
        <w:ind w:left="720" w:hanging="360"/>
      </w:pPr>
    </w:lvl>
    <w:lvl w:ilvl="1" w:tplc="476A3936">
      <w:numFmt w:val="bullet"/>
      <w:lvlText w:val=""/>
      <w:lvlJc w:val="left"/>
      <w:pPr>
        <w:tabs>
          <w:tab w:val="num" w:pos="1440"/>
        </w:tabs>
        <w:ind w:left="1440" w:hanging="360"/>
      </w:pPr>
      <w:rPr>
        <w:rFonts w:ascii="Wingdings" w:hAnsi="Wingdings" w:hint="default"/>
      </w:rPr>
    </w:lvl>
    <w:lvl w:ilvl="2" w:tplc="5CC8C940" w:tentative="1">
      <w:start w:val="1"/>
      <w:numFmt w:val="upperLetter"/>
      <w:lvlText w:val="%3."/>
      <w:lvlJc w:val="left"/>
      <w:pPr>
        <w:tabs>
          <w:tab w:val="num" w:pos="2160"/>
        </w:tabs>
        <w:ind w:left="2160" w:hanging="360"/>
      </w:pPr>
    </w:lvl>
    <w:lvl w:ilvl="3" w:tplc="524EF098" w:tentative="1">
      <w:start w:val="1"/>
      <w:numFmt w:val="upperLetter"/>
      <w:lvlText w:val="%4."/>
      <w:lvlJc w:val="left"/>
      <w:pPr>
        <w:tabs>
          <w:tab w:val="num" w:pos="2880"/>
        </w:tabs>
        <w:ind w:left="2880" w:hanging="360"/>
      </w:pPr>
    </w:lvl>
    <w:lvl w:ilvl="4" w:tplc="75AE32C2" w:tentative="1">
      <w:start w:val="1"/>
      <w:numFmt w:val="upperLetter"/>
      <w:lvlText w:val="%5."/>
      <w:lvlJc w:val="left"/>
      <w:pPr>
        <w:tabs>
          <w:tab w:val="num" w:pos="3600"/>
        </w:tabs>
        <w:ind w:left="3600" w:hanging="360"/>
      </w:pPr>
    </w:lvl>
    <w:lvl w:ilvl="5" w:tplc="BCF6B47A" w:tentative="1">
      <w:start w:val="1"/>
      <w:numFmt w:val="upperLetter"/>
      <w:lvlText w:val="%6."/>
      <w:lvlJc w:val="left"/>
      <w:pPr>
        <w:tabs>
          <w:tab w:val="num" w:pos="4320"/>
        </w:tabs>
        <w:ind w:left="4320" w:hanging="360"/>
      </w:pPr>
    </w:lvl>
    <w:lvl w:ilvl="6" w:tplc="38A8FDB4" w:tentative="1">
      <w:start w:val="1"/>
      <w:numFmt w:val="upperLetter"/>
      <w:lvlText w:val="%7."/>
      <w:lvlJc w:val="left"/>
      <w:pPr>
        <w:tabs>
          <w:tab w:val="num" w:pos="5040"/>
        </w:tabs>
        <w:ind w:left="5040" w:hanging="360"/>
      </w:pPr>
    </w:lvl>
    <w:lvl w:ilvl="7" w:tplc="AE629172" w:tentative="1">
      <w:start w:val="1"/>
      <w:numFmt w:val="upperLetter"/>
      <w:lvlText w:val="%8."/>
      <w:lvlJc w:val="left"/>
      <w:pPr>
        <w:tabs>
          <w:tab w:val="num" w:pos="5760"/>
        </w:tabs>
        <w:ind w:left="5760" w:hanging="360"/>
      </w:pPr>
    </w:lvl>
    <w:lvl w:ilvl="8" w:tplc="503EE9EA" w:tentative="1">
      <w:start w:val="1"/>
      <w:numFmt w:val="upperLetter"/>
      <w:lvlText w:val="%9."/>
      <w:lvlJc w:val="left"/>
      <w:pPr>
        <w:tabs>
          <w:tab w:val="num" w:pos="6480"/>
        </w:tabs>
        <w:ind w:left="6480" w:hanging="360"/>
      </w:pPr>
    </w:lvl>
  </w:abstractNum>
  <w:abstractNum w:abstractNumId="3" w15:restartNumberingAfterBreak="0">
    <w:nsid w:val="6DA9490F"/>
    <w:multiLevelType w:val="hybridMultilevel"/>
    <w:tmpl w:val="EBCEE224"/>
    <w:lvl w:ilvl="0" w:tplc="05C80278">
      <w:start w:val="1"/>
      <w:numFmt w:val="upperLetter"/>
      <w:lvlText w:val="%1."/>
      <w:lvlJc w:val="left"/>
      <w:pPr>
        <w:tabs>
          <w:tab w:val="num" w:pos="720"/>
        </w:tabs>
        <w:ind w:left="720" w:hanging="360"/>
      </w:pPr>
    </w:lvl>
    <w:lvl w:ilvl="1" w:tplc="0EDEAF88">
      <w:numFmt w:val="bullet"/>
      <w:lvlText w:val=""/>
      <w:lvlJc w:val="left"/>
      <w:pPr>
        <w:tabs>
          <w:tab w:val="num" w:pos="1440"/>
        </w:tabs>
        <w:ind w:left="1440" w:hanging="360"/>
      </w:pPr>
      <w:rPr>
        <w:rFonts w:ascii="Wingdings" w:hAnsi="Wingdings" w:hint="default"/>
      </w:rPr>
    </w:lvl>
    <w:lvl w:ilvl="2" w:tplc="608AF444" w:tentative="1">
      <w:start w:val="1"/>
      <w:numFmt w:val="upperLetter"/>
      <w:lvlText w:val="%3."/>
      <w:lvlJc w:val="left"/>
      <w:pPr>
        <w:tabs>
          <w:tab w:val="num" w:pos="2160"/>
        </w:tabs>
        <w:ind w:left="2160" w:hanging="360"/>
      </w:pPr>
    </w:lvl>
    <w:lvl w:ilvl="3" w:tplc="8D9AD972" w:tentative="1">
      <w:start w:val="1"/>
      <w:numFmt w:val="upperLetter"/>
      <w:lvlText w:val="%4."/>
      <w:lvlJc w:val="left"/>
      <w:pPr>
        <w:tabs>
          <w:tab w:val="num" w:pos="2880"/>
        </w:tabs>
        <w:ind w:left="2880" w:hanging="360"/>
      </w:pPr>
    </w:lvl>
    <w:lvl w:ilvl="4" w:tplc="71867EC6" w:tentative="1">
      <w:start w:val="1"/>
      <w:numFmt w:val="upperLetter"/>
      <w:lvlText w:val="%5."/>
      <w:lvlJc w:val="left"/>
      <w:pPr>
        <w:tabs>
          <w:tab w:val="num" w:pos="3600"/>
        </w:tabs>
        <w:ind w:left="3600" w:hanging="360"/>
      </w:pPr>
    </w:lvl>
    <w:lvl w:ilvl="5" w:tplc="F5F43478" w:tentative="1">
      <w:start w:val="1"/>
      <w:numFmt w:val="upperLetter"/>
      <w:lvlText w:val="%6."/>
      <w:lvlJc w:val="left"/>
      <w:pPr>
        <w:tabs>
          <w:tab w:val="num" w:pos="4320"/>
        </w:tabs>
        <w:ind w:left="4320" w:hanging="360"/>
      </w:pPr>
    </w:lvl>
    <w:lvl w:ilvl="6" w:tplc="4C860988" w:tentative="1">
      <w:start w:val="1"/>
      <w:numFmt w:val="upperLetter"/>
      <w:lvlText w:val="%7."/>
      <w:lvlJc w:val="left"/>
      <w:pPr>
        <w:tabs>
          <w:tab w:val="num" w:pos="5040"/>
        </w:tabs>
        <w:ind w:left="5040" w:hanging="360"/>
      </w:pPr>
    </w:lvl>
    <w:lvl w:ilvl="7" w:tplc="E00823A4" w:tentative="1">
      <w:start w:val="1"/>
      <w:numFmt w:val="upperLetter"/>
      <w:lvlText w:val="%8."/>
      <w:lvlJc w:val="left"/>
      <w:pPr>
        <w:tabs>
          <w:tab w:val="num" w:pos="5760"/>
        </w:tabs>
        <w:ind w:left="5760" w:hanging="360"/>
      </w:pPr>
    </w:lvl>
    <w:lvl w:ilvl="8" w:tplc="8C32C68C" w:tentative="1">
      <w:start w:val="1"/>
      <w:numFmt w:val="upperLetter"/>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8C"/>
    <w:rsid w:val="000C0089"/>
    <w:rsid w:val="00113A56"/>
    <w:rsid w:val="00166A25"/>
    <w:rsid w:val="001E682C"/>
    <w:rsid w:val="001F5D15"/>
    <w:rsid w:val="002407FE"/>
    <w:rsid w:val="00273A09"/>
    <w:rsid w:val="00280D44"/>
    <w:rsid w:val="002972E5"/>
    <w:rsid w:val="002B360D"/>
    <w:rsid w:val="002D3E50"/>
    <w:rsid w:val="00375E0B"/>
    <w:rsid w:val="003E0738"/>
    <w:rsid w:val="005639D6"/>
    <w:rsid w:val="005B4A03"/>
    <w:rsid w:val="005E29F1"/>
    <w:rsid w:val="006050D1"/>
    <w:rsid w:val="007A24D9"/>
    <w:rsid w:val="007F793F"/>
    <w:rsid w:val="00915535"/>
    <w:rsid w:val="0095414B"/>
    <w:rsid w:val="0097158C"/>
    <w:rsid w:val="00AD4038"/>
    <w:rsid w:val="00BC6335"/>
    <w:rsid w:val="00BE2F9A"/>
    <w:rsid w:val="00C10E73"/>
    <w:rsid w:val="00CB5CF9"/>
    <w:rsid w:val="00D8458E"/>
    <w:rsid w:val="00E00A34"/>
    <w:rsid w:val="00E156E4"/>
    <w:rsid w:val="00E43BAB"/>
    <w:rsid w:val="00EC015B"/>
    <w:rsid w:val="00F80D8A"/>
    <w:rsid w:val="00FA5429"/>
    <w:rsid w:val="00FA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588539E"/>
  <w15:chartTrackingRefBased/>
  <w15:docId w15:val="{87460911-A27C-4471-9B0A-342DE721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9F1"/>
  </w:style>
  <w:style w:type="paragraph" w:styleId="Footer">
    <w:name w:val="footer"/>
    <w:basedOn w:val="Normal"/>
    <w:link w:val="FooterChar"/>
    <w:uiPriority w:val="99"/>
    <w:unhideWhenUsed/>
    <w:rsid w:val="005E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9F1"/>
  </w:style>
  <w:style w:type="paragraph" w:styleId="ListParagraph">
    <w:name w:val="List Paragraph"/>
    <w:basedOn w:val="Normal"/>
    <w:uiPriority w:val="34"/>
    <w:qFormat/>
    <w:rsid w:val="003E0738"/>
    <w:pPr>
      <w:ind w:left="720"/>
      <w:contextualSpacing/>
    </w:pPr>
  </w:style>
  <w:style w:type="paragraph" w:styleId="PlainText">
    <w:name w:val="Plain Text"/>
    <w:basedOn w:val="Normal"/>
    <w:link w:val="PlainTextChar"/>
    <w:uiPriority w:val="99"/>
    <w:unhideWhenUsed/>
    <w:rsid w:val="00915535"/>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91553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61559">
      <w:bodyDiv w:val="1"/>
      <w:marLeft w:val="0"/>
      <w:marRight w:val="0"/>
      <w:marTop w:val="0"/>
      <w:marBottom w:val="0"/>
      <w:divBdr>
        <w:top w:val="none" w:sz="0" w:space="0" w:color="auto"/>
        <w:left w:val="none" w:sz="0" w:space="0" w:color="auto"/>
        <w:bottom w:val="none" w:sz="0" w:space="0" w:color="auto"/>
        <w:right w:val="none" w:sz="0" w:space="0" w:color="auto"/>
      </w:divBdr>
    </w:div>
    <w:div w:id="475681002">
      <w:bodyDiv w:val="1"/>
      <w:marLeft w:val="0"/>
      <w:marRight w:val="0"/>
      <w:marTop w:val="0"/>
      <w:marBottom w:val="0"/>
      <w:divBdr>
        <w:top w:val="none" w:sz="0" w:space="0" w:color="auto"/>
        <w:left w:val="none" w:sz="0" w:space="0" w:color="auto"/>
        <w:bottom w:val="none" w:sz="0" w:space="0" w:color="auto"/>
        <w:right w:val="none" w:sz="0" w:space="0" w:color="auto"/>
      </w:divBdr>
      <w:divsChild>
        <w:div w:id="1734281045">
          <w:marLeft w:val="720"/>
          <w:marRight w:val="0"/>
          <w:marTop w:val="195"/>
          <w:marBottom w:val="0"/>
          <w:divBdr>
            <w:top w:val="none" w:sz="0" w:space="0" w:color="auto"/>
            <w:left w:val="none" w:sz="0" w:space="0" w:color="auto"/>
            <w:bottom w:val="none" w:sz="0" w:space="0" w:color="auto"/>
            <w:right w:val="none" w:sz="0" w:space="0" w:color="auto"/>
          </w:divBdr>
        </w:div>
        <w:div w:id="539712530">
          <w:marLeft w:val="1051"/>
          <w:marRight w:val="0"/>
          <w:marTop w:val="98"/>
          <w:marBottom w:val="0"/>
          <w:divBdr>
            <w:top w:val="none" w:sz="0" w:space="0" w:color="auto"/>
            <w:left w:val="none" w:sz="0" w:space="0" w:color="auto"/>
            <w:bottom w:val="none" w:sz="0" w:space="0" w:color="auto"/>
            <w:right w:val="none" w:sz="0" w:space="0" w:color="auto"/>
          </w:divBdr>
        </w:div>
        <w:div w:id="163518599">
          <w:marLeft w:val="1051"/>
          <w:marRight w:val="0"/>
          <w:marTop w:val="98"/>
          <w:marBottom w:val="0"/>
          <w:divBdr>
            <w:top w:val="none" w:sz="0" w:space="0" w:color="auto"/>
            <w:left w:val="none" w:sz="0" w:space="0" w:color="auto"/>
            <w:bottom w:val="none" w:sz="0" w:space="0" w:color="auto"/>
            <w:right w:val="none" w:sz="0" w:space="0" w:color="auto"/>
          </w:divBdr>
        </w:div>
        <w:div w:id="1937012053">
          <w:marLeft w:val="1051"/>
          <w:marRight w:val="0"/>
          <w:marTop w:val="98"/>
          <w:marBottom w:val="0"/>
          <w:divBdr>
            <w:top w:val="none" w:sz="0" w:space="0" w:color="auto"/>
            <w:left w:val="none" w:sz="0" w:space="0" w:color="auto"/>
            <w:bottom w:val="none" w:sz="0" w:space="0" w:color="auto"/>
            <w:right w:val="none" w:sz="0" w:space="0" w:color="auto"/>
          </w:divBdr>
        </w:div>
        <w:div w:id="345406317">
          <w:marLeft w:val="720"/>
          <w:marRight w:val="0"/>
          <w:marTop w:val="195"/>
          <w:marBottom w:val="0"/>
          <w:divBdr>
            <w:top w:val="none" w:sz="0" w:space="0" w:color="auto"/>
            <w:left w:val="none" w:sz="0" w:space="0" w:color="auto"/>
            <w:bottom w:val="none" w:sz="0" w:space="0" w:color="auto"/>
            <w:right w:val="none" w:sz="0" w:space="0" w:color="auto"/>
          </w:divBdr>
        </w:div>
        <w:div w:id="1879511022">
          <w:marLeft w:val="1051"/>
          <w:marRight w:val="0"/>
          <w:marTop w:val="98"/>
          <w:marBottom w:val="0"/>
          <w:divBdr>
            <w:top w:val="none" w:sz="0" w:space="0" w:color="auto"/>
            <w:left w:val="none" w:sz="0" w:space="0" w:color="auto"/>
            <w:bottom w:val="none" w:sz="0" w:space="0" w:color="auto"/>
            <w:right w:val="none" w:sz="0" w:space="0" w:color="auto"/>
          </w:divBdr>
        </w:div>
        <w:div w:id="2128500048">
          <w:marLeft w:val="1051"/>
          <w:marRight w:val="0"/>
          <w:marTop w:val="98"/>
          <w:marBottom w:val="0"/>
          <w:divBdr>
            <w:top w:val="none" w:sz="0" w:space="0" w:color="auto"/>
            <w:left w:val="none" w:sz="0" w:space="0" w:color="auto"/>
            <w:bottom w:val="none" w:sz="0" w:space="0" w:color="auto"/>
            <w:right w:val="none" w:sz="0" w:space="0" w:color="auto"/>
          </w:divBdr>
        </w:div>
        <w:div w:id="341394587">
          <w:marLeft w:val="1051"/>
          <w:marRight w:val="0"/>
          <w:marTop w:val="98"/>
          <w:marBottom w:val="0"/>
          <w:divBdr>
            <w:top w:val="none" w:sz="0" w:space="0" w:color="auto"/>
            <w:left w:val="none" w:sz="0" w:space="0" w:color="auto"/>
            <w:bottom w:val="none" w:sz="0" w:space="0" w:color="auto"/>
            <w:right w:val="none" w:sz="0" w:space="0" w:color="auto"/>
          </w:divBdr>
        </w:div>
        <w:div w:id="930240328">
          <w:marLeft w:val="1051"/>
          <w:marRight w:val="0"/>
          <w:marTop w:val="98"/>
          <w:marBottom w:val="0"/>
          <w:divBdr>
            <w:top w:val="none" w:sz="0" w:space="0" w:color="auto"/>
            <w:left w:val="none" w:sz="0" w:space="0" w:color="auto"/>
            <w:bottom w:val="none" w:sz="0" w:space="0" w:color="auto"/>
            <w:right w:val="none" w:sz="0" w:space="0" w:color="auto"/>
          </w:divBdr>
        </w:div>
        <w:div w:id="518783086">
          <w:marLeft w:val="720"/>
          <w:marRight w:val="0"/>
          <w:marTop w:val="195"/>
          <w:marBottom w:val="0"/>
          <w:divBdr>
            <w:top w:val="none" w:sz="0" w:space="0" w:color="auto"/>
            <w:left w:val="none" w:sz="0" w:space="0" w:color="auto"/>
            <w:bottom w:val="none" w:sz="0" w:space="0" w:color="auto"/>
            <w:right w:val="none" w:sz="0" w:space="0" w:color="auto"/>
          </w:divBdr>
        </w:div>
        <w:div w:id="107310559">
          <w:marLeft w:val="1051"/>
          <w:marRight w:val="0"/>
          <w:marTop w:val="98"/>
          <w:marBottom w:val="0"/>
          <w:divBdr>
            <w:top w:val="none" w:sz="0" w:space="0" w:color="auto"/>
            <w:left w:val="none" w:sz="0" w:space="0" w:color="auto"/>
            <w:bottom w:val="none" w:sz="0" w:space="0" w:color="auto"/>
            <w:right w:val="none" w:sz="0" w:space="0" w:color="auto"/>
          </w:divBdr>
        </w:div>
        <w:div w:id="1355154336">
          <w:marLeft w:val="1051"/>
          <w:marRight w:val="0"/>
          <w:marTop w:val="98"/>
          <w:marBottom w:val="0"/>
          <w:divBdr>
            <w:top w:val="none" w:sz="0" w:space="0" w:color="auto"/>
            <w:left w:val="none" w:sz="0" w:space="0" w:color="auto"/>
            <w:bottom w:val="none" w:sz="0" w:space="0" w:color="auto"/>
            <w:right w:val="none" w:sz="0" w:space="0" w:color="auto"/>
          </w:divBdr>
        </w:div>
        <w:div w:id="1678263219">
          <w:marLeft w:val="720"/>
          <w:marRight w:val="0"/>
          <w:marTop w:val="195"/>
          <w:marBottom w:val="0"/>
          <w:divBdr>
            <w:top w:val="none" w:sz="0" w:space="0" w:color="auto"/>
            <w:left w:val="none" w:sz="0" w:space="0" w:color="auto"/>
            <w:bottom w:val="none" w:sz="0" w:space="0" w:color="auto"/>
            <w:right w:val="none" w:sz="0" w:space="0" w:color="auto"/>
          </w:divBdr>
        </w:div>
        <w:div w:id="129632941">
          <w:marLeft w:val="1051"/>
          <w:marRight w:val="0"/>
          <w:marTop w:val="98"/>
          <w:marBottom w:val="0"/>
          <w:divBdr>
            <w:top w:val="none" w:sz="0" w:space="0" w:color="auto"/>
            <w:left w:val="none" w:sz="0" w:space="0" w:color="auto"/>
            <w:bottom w:val="none" w:sz="0" w:space="0" w:color="auto"/>
            <w:right w:val="none" w:sz="0" w:space="0" w:color="auto"/>
          </w:divBdr>
        </w:div>
        <w:div w:id="1398430310">
          <w:marLeft w:val="1051"/>
          <w:marRight w:val="0"/>
          <w:marTop w:val="98"/>
          <w:marBottom w:val="0"/>
          <w:divBdr>
            <w:top w:val="none" w:sz="0" w:space="0" w:color="auto"/>
            <w:left w:val="none" w:sz="0" w:space="0" w:color="auto"/>
            <w:bottom w:val="none" w:sz="0" w:space="0" w:color="auto"/>
            <w:right w:val="none" w:sz="0" w:space="0" w:color="auto"/>
          </w:divBdr>
        </w:div>
        <w:div w:id="234244887">
          <w:marLeft w:val="720"/>
          <w:marRight w:val="0"/>
          <w:marTop w:val="195"/>
          <w:marBottom w:val="0"/>
          <w:divBdr>
            <w:top w:val="none" w:sz="0" w:space="0" w:color="auto"/>
            <w:left w:val="none" w:sz="0" w:space="0" w:color="auto"/>
            <w:bottom w:val="none" w:sz="0" w:space="0" w:color="auto"/>
            <w:right w:val="none" w:sz="0" w:space="0" w:color="auto"/>
          </w:divBdr>
        </w:div>
        <w:div w:id="1316645779">
          <w:marLeft w:val="1051"/>
          <w:marRight w:val="0"/>
          <w:marTop w:val="98"/>
          <w:marBottom w:val="0"/>
          <w:divBdr>
            <w:top w:val="none" w:sz="0" w:space="0" w:color="auto"/>
            <w:left w:val="none" w:sz="0" w:space="0" w:color="auto"/>
            <w:bottom w:val="none" w:sz="0" w:space="0" w:color="auto"/>
            <w:right w:val="none" w:sz="0" w:space="0" w:color="auto"/>
          </w:divBdr>
        </w:div>
        <w:div w:id="945112588">
          <w:marLeft w:val="1051"/>
          <w:marRight w:val="0"/>
          <w:marTop w:val="98"/>
          <w:marBottom w:val="0"/>
          <w:divBdr>
            <w:top w:val="none" w:sz="0" w:space="0" w:color="auto"/>
            <w:left w:val="none" w:sz="0" w:space="0" w:color="auto"/>
            <w:bottom w:val="none" w:sz="0" w:space="0" w:color="auto"/>
            <w:right w:val="none" w:sz="0" w:space="0" w:color="auto"/>
          </w:divBdr>
        </w:div>
        <w:div w:id="1581980695">
          <w:marLeft w:val="1051"/>
          <w:marRight w:val="0"/>
          <w:marTop w:val="98"/>
          <w:marBottom w:val="0"/>
          <w:divBdr>
            <w:top w:val="none" w:sz="0" w:space="0" w:color="auto"/>
            <w:left w:val="none" w:sz="0" w:space="0" w:color="auto"/>
            <w:bottom w:val="none" w:sz="0" w:space="0" w:color="auto"/>
            <w:right w:val="none" w:sz="0" w:space="0" w:color="auto"/>
          </w:divBdr>
        </w:div>
        <w:div w:id="369653822">
          <w:marLeft w:val="1051"/>
          <w:marRight w:val="0"/>
          <w:marTop w:val="98"/>
          <w:marBottom w:val="0"/>
          <w:divBdr>
            <w:top w:val="none" w:sz="0" w:space="0" w:color="auto"/>
            <w:left w:val="none" w:sz="0" w:space="0" w:color="auto"/>
            <w:bottom w:val="none" w:sz="0" w:space="0" w:color="auto"/>
            <w:right w:val="none" w:sz="0" w:space="0" w:color="auto"/>
          </w:divBdr>
        </w:div>
        <w:div w:id="2100365760">
          <w:marLeft w:val="1051"/>
          <w:marRight w:val="0"/>
          <w:marTop w:val="98"/>
          <w:marBottom w:val="0"/>
          <w:divBdr>
            <w:top w:val="none" w:sz="0" w:space="0" w:color="auto"/>
            <w:left w:val="none" w:sz="0" w:space="0" w:color="auto"/>
            <w:bottom w:val="none" w:sz="0" w:space="0" w:color="auto"/>
            <w:right w:val="none" w:sz="0" w:space="0" w:color="auto"/>
          </w:divBdr>
        </w:div>
      </w:divsChild>
    </w:div>
    <w:div w:id="743331262">
      <w:bodyDiv w:val="1"/>
      <w:marLeft w:val="0"/>
      <w:marRight w:val="0"/>
      <w:marTop w:val="0"/>
      <w:marBottom w:val="0"/>
      <w:divBdr>
        <w:top w:val="none" w:sz="0" w:space="0" w:color="auto"/>
        <w:left w:val="none" w:sz="0" w:space="0" w:color="auto"/>
        <w:bottom w:val="none" w:sz="0" w:space="0" w:color="auto"/>
        <w:right w:val="none" w:sz="0" w:space="0" w:color="auto"/>
      </w:divBdr>
      <w:divsChild>
        <w:div w:id="369646698">
          <w:marLeft w:val="720"/>
          <w:marRight w:val="0"/>
          <w:marTop w:val="195"/>
          <w:marBottom w:val="0"/>
          <w:divBdr>
            <w:top w:val="none" w:sz="0" w:space="0" w:color="auto"/>
            <w:left w:val="none" w:sz="0" w:space="0" w:color="auto"/>
            <w:bottom w:val="none" w:sz="0" w:space="0" w:color="auto"/>
            <w:right w:val="none" w:sz="0" w:space="0" w:color="auto"/>
          </w:divBdr>
        </w:div>
        <w:div w:id="1509709845">
          <w:marLeft w:val="1051"/>
          <w:marRight w:val="0"/>
          <w:marTop w:val="98"/>
          <w:marBottom w:val="0"/>
          <w:divBdr>
            <w:top w:val="none" w:sz="0" w:space="0" w:color="auto"/>
            <w:left w:val="none" w:sz="0" w:space="0" w:color="auto"/>
            <w:bottom w:val="none" w:sz="0" w:space="0" w:color="auto"/>
            <w:right w:val="none" w:sz="0" w:space="0" w:color="auto"/>
          </w:divBdr>
        </w:div>
        <w:div w:id="786385511">
          <w:marLeft w:val="1051"/>
          <w:marRight w:val="0"/>
          <w:marTop w:val="98"/>
          <w:marBottom w:val="0"/>
          <w:divBdr>
            <w:top w:val="none" w:sz="0" w:space="0" w:color="auto"/>
            <w:left w:val="none" w:sz="0" w:space="0" w:color="auto"/>
            <w:bottom w:val="none" w:sz="0" w:space="0" w:color="auto"/>
            <w:right w:val="none" w:sz="0" w:space="0" w:color="auto"/>
          </w:divBdr>
        </w:div>
        <w:div w:id="575558887">
          <w:marLeft w:val="1051"/>
          <w:marRight w:val="0"/>
          <w:marTop w:val="98"/>
          <w:marBottom w:val="0"/>
          <w:divBdr>
            <w:top w:val="none" w:sz="0" w:space="0" w:color="auto"/>
            <w:left w:val="none" w:sz="0" w:space="0" w:color="auto"/>
            <w:bottom w:val="none" w:sz="0" w:space="0" w:color="auto"/>
            <w:right w:val="none" w:sz="0" w:space="0" w:color="auto"/>
          </w:divBdr>
        </w:div>
        <w:div w:id="951590942">
          <w:marLeft w:val="1051"/>
          <w:marRight w:val="0"/>
          <w:marTop w:val="98"/>
          <w:marBottom w:val="0"/>
          <w:divBdr>
            <w:top w:val="none" w:sz="0" w:space="0" w:color="auto"/>
            <w:left w:val="none" w:sz="0" w:space="0" w:color="auto"/>
            <w:bottom w:val="none" w:sz="0" w:space="0" w:color="auto"/>
            <w:right w:val="none" w:sz="0" w:space="0" w:color="auto"/>
          </w:divBdr>
        </w:div>
        <w:div w:id="1962689265">
          <w:marLeft w:val="1051"/>
          <w:marRight w:val="0"/>
          <w:marTop w:val="98"/>
          <w:marBottom w:val="0"/>
          <w:divBdr>
            <w:top w:val="none" w:sz="0" w:space="0" w:color="auto"/>
            <w:left w:val="none" w:sz="0" w:space="0" w:color="auto"/>
            <w:bottom w:val="none" w:sz="0" w:space="0" w:color="auto"/>
            <w:right w:val="none" w:sz="0" w:space="0" w:color="auto"/>
          </w:divBdr>
        </w:div>
        <w:div w:id="1330866550">
          <w:marLeft w:val="1051"/>
          <w:marRight w:val="0"/>
          <w:marTop w:val="98"/>
          <w:marBottom w:val="0"/>
          <w:divBdr>
            <w:top w:val="none" w:sz="0" w:space="0" w:color="auto"/>
            <w:left w:val="none" w:sz="0" w:space="0" w:color="auto"/>
            <w:bottom w:val="none" w:sz="0" w:space="0" w:color="auto"/>
            <w:right w:val="none" w:sz="0" w:space="0" w:color="auto"/>
          </w:divBdr>
        </w:div>
        <w:div w:id="1192567086">
          <w:marLeft w:val="1051"/>
          <w:marRight w:val="0"/>
          <w:marTop w:val="98"/>
          <w:marBottom w:val="0"/>
          <w:divBdr>
            <w:top w:val="none" w:sz="0" w:space="0" w:color="auto"/>
            <w:left w:val="none" w:sz="0" w:space="0" w:color="auto"/>
            <w:bottom w:val="none" w:sz="0" w:space="0" w:color="auto"/>
            <w:right w:val="none" w:sz="0" w:space="0" w:color="auto"/>
          </w:divBdr>
        </w:div>
        <w:div w:id="604112983">
          <w:marLeft w:val="720"/>
          <w:marRight w:val="0"/>
          <w:marTop w:val="195"/>
          <w:marBottom w:val="0"/>
          <w:divBdr>
            <w:top w:val="none" w:sz="0" w:space="0" w:color="auto"/>
            <w:left w:val="none" w:sz="0" w:space="0" w:color="auto"/>
            <w:bottom w:val="none" w:sz="0" w:space="0" w:color="auto"/>
            <w:right w:val="none" w:sz="0" w:space="0" w:color="auto"/>
          </w:divBdr>
        </w:div>
        <w:div w:id="151870815">
          <w:marLeft w:val="1051"/>
          <w:marRight w:val="0"/>
          <w:marTop w:val="98"/>
          <w:marBottom w:val="0"/>
          <w:divBdr>
            <w:top w:val="none" w:sz="0" w:space="0" w:color="auto"/>
            <w:left w:val="none" w:sz="0" w:space="0" w:color="auto"/>
            <w:bottom w:val="none" w:sz="0" w:space="0" w:color="auto"/>
            <w:right w:val="none" w:sz="0" w:space="0" w:color="auto"/>
          </w:divBdr>
        </w:div>
        <w:div w:id="1050807234">
          <w:marLeft w:val="1051"/>
          <w:marRight w:val="0"/>
          <w:marTop w:val="98"/>
          <w:marBottom w:val="0"/>
          <w:divBdr>
            <w:top w:val="none" w:sz="0" w:space="0" w:color="auto"/>
            <w:left w:val="none" w:sz="0" w:space="0" w:color="auto"/>
            <w:bottom w:val="none" w:sz="0" w:space="0" w:color="auto"/>
            <w:right w:val="none" w:sz="0" w:space="0" w:color="auto"/>
          </w:divBdr>
        </w:div>
        <w:div w:id="373965296">
          <w:marLeft w:val="720"/>
          <w:marRight w:val="0"/>
          <w:marTop w:val="195"/>
          <w:marBottom w:val="0"/>
          <w:divBdr>
            <w:top w:val="none" w:sz="0" w:space="0" w:color="auto"/>
            <w:left w:val="none" w:sz="0" w:space="0" w:color="auto"/>
            <w:bottom w:val="none" w:sz="0" w:space="0" w:color="auto"/>
            <w:right w:val="none" w:sz="0" w:space="0" w:color="auto"/>
          </w:divBdr>
        </w:div>
        <w:div w:id="1562903566">
          <w:marLeft w:val="1051"/>
          <w:marRight w:val="0"/>
          <w:marTop w:val="98"/>
          <w:marBottom w:val="0"/>
          <w:divBdr>
            <w:top w:val="none" w:sz="0" w:space="0" w:color="auto"/>
            <w:left w:val="none" w:sz="0" w:space="0" w:color="auto"/>
            <w:bottom w:val="none" w:sz="0" w:space="0" w:color="auto"/>
            <w:right w:val="none" w:sz="0" w:space="0" w:color="auto"/>
          </w:divBdr>
        </w:div>
        <w:div w:id="667904737">
          <w:marLeft w:val="1051"/>
          <w:marRight w:val="0"/>
          <w:marTop w:val="98"/>
          <w:marBottom w:val="0"/>
          <w:divBdr>
            <w:top w:val="none" w:sz="0" w:space="0" w:color="auto"/>
            <w:left w:val="none" w:sz="0" w:space="0" w:color="auto"/>
            <w:bottom w:val="none" w:sz="0" w:space="0" w:color="auto"/>
            <w:right w:val="none" w:sz="0" w:space="0" w:color="auto"/>
          </w:divBdr>
        </w:div>
        <w:div w:id="1829205822">
          <w:marLeft w:val="1051"/>
          <w:marRight w:val="0"/>
          <w:marTop w:val="98"/>
          <w:marBottom w:val="0"/>
          <w:divBdr>
            <w:top w:val="none" w:sz="0" w:space="0" w:color="auto"/>
            <w:left w:val="none" w:sz="0" w:space="0" w:color="auto"/>
            <w:bottom w:val="none" w:sz="0" w:space="0" w:color="auto"/>
            <w:right w:val="none" w:sz="0" w:space="0" w:color="auto"/>
          </w:divBdr>
        </w:div>
        <w:div w:id="622032098">
          <w:marLeft w:val="1051"/>
          <w:marRight w:val="0"/>
          <w:marTop w:val="98"/>
          <w:marBottom w:val="0"/>
          <w:divBdr>
            <w:top w:val="none" w:sz="0" w:space="0" w:color="auto"/>
            <w:left w:val="none" w:sz="0" w:space="0" w:color="auto"/>
            <w:bottom w:val="none" w:sz="0" w:space="0" w:color="auto"/>
            <w:right w:val="none" w:sz="0" w:space="0" w:color="auto"/>
          </w:divBdr>
        </w:div>
        <w:div w:id="835725979">
          <w:marLeft w:val="720"/>
          <w:marRight w:val="0"/>
          <w:marTop w:val="195"/>
          <w:marBottom w:val="0"/>
          <w:divBdr>
            <w:top w:val="none" w:sz="0" w:space="0" w:color="auto"/>
            <w:left w:val="none" w:sz="0" w:space="0" w:color="auto"/>
            <w:bottom w:val="none" w:sz="0" w:space="0" w:color="auto"/>
            <w:right w:val="none" w:sz="0" w:space="0" w:color="auto"/>
          </w:divBdr>
        </w:div>
        <w:div w:id="38171768">
          <w:marLeft w:val="1051"/>
          <w:marRight w:val="0"/>
          <w:marTop w:val="98"/>
          <w:marBottom w:val="0"/>
          <w:divBdr>
            <w:top w:val="none" w:sz="0" w:space="0" w:color="auto"/>
            <w:left w:val="none" w:sz="0" w:space="0" w:color="auto"/>
            <w:bottom w:val="none" w:sz="0" w:space="0" w:color="auto"/>
            <w:right w:val="none" w:sz="0" w:space="0" w:color="auto"/>
          </w:divBdr>
        </w:div>
        <w:div w:id="2083677511">
          <w:marLeft w:val="1051"/>
          <w:marRight w:val="0"/>
          <w:marTop w:val="98"/>
          <w:marBottom w:val="0"/>
          <w:divBdr>
            <w:top w:val="none" w:sz="0" w:space="0" w:color="auto"/>
            <w:left w:val="none" w:sz="0" w:space="0" w:color="auto"/>
            <w:bottom w:val="none" w:sz="0" w:space="0" w:color="auto"/>
            <w:right w:val="none" w:sz="0" w:space="0" w:color="auto"/>
          </w:divBdr>
        </w:div>
        <w:div w:id="1421293599">
          <w:marLeft w:val="1051"/>
          <w:marRight w:val="0"/>
          <w:marTop w:val="98"/>
          <w:marBottom w:val="0"/>
          <w:divBdr>
            <w:top w:val="none" w:sz="0" w:space="0" w:color="auto"/>
            <w:left w:val="none" w:sz="0" w:space="0" w:color="auto"/>
            <w:bottom w:val="none" w:sz="0" w:space="0" w:color="auto"/>
            <w:right w:val="none" w:sz="0" w:space="0" w:color="auto"/>
          </w:divBdr>
        </w:div>
        <w:div w:id="57292171">
          <w:marLeft w:val="1051"/>
          <w:marRight w:val="0"/>
          <w:marTop w:val="98"/>
          <w:marBottom w:val="0"/>
          <w:divBdr>
            <w:top w:val="none" w:sz="0" w:space="0" w:color="auto"/>
            <w:left w:val="none" w:sz="0" w:space="0" w:color="auto"/>
            <w:bottom w:val="none" w:sz="0" w:space="0" w:color="auto"/>
            <w:right w:val="none" w:sz="0" w:space="0" w:color="auto"/>
          </w:divBdr>
        </w:div>
      </w:divsChild>
    </w:div>
    <w:div w:id="1060636768">
      <w:bodyDiv w:val="1"/>
      <w:marLeft w:val="0"/>
      <w:marRight w:val="0"/>
      <w:marTop w:val="0"/>
      <w:marBottom w:val="0"/>
      <w:divBdr>
        <w:top w:val="none" w:sz="0" w:space="0" w:color="auto"/>
        <w:left w:val="none" w:sz="0" w:space="0" w:color="auto"/>
        <w:bottom w:val="none" w:sz="0" w:space="0" w:color="auto"/>
        <w:right w:val="none" w:sz="0" w:space="0" w:color="auto"/>
      </w:divBdr>
    </w:div>
    <w:div w:id="1478450251">
      <w:bodyDiv w:val="1"/>
      <w:marLeft w:val="0"/>
      <w:marRight w:val="0"/>
      <w:marTop w:val="0"/>
      <w:marBottom w:val="0"/>
      <w:divBdr>
        <w:top w:val="none" w:sz="0" w:space="0" w:color="auto"/>
        <w:left w:val="none" w:sz="0" w:space="0" w:color="auto"/>
        <w:bottom w:val="none" w:sz="0" w:space="0" w:color="auto"/>
        <w:right w:val="none" w:sz="0" w:space="0" w:color="auto"/>
      </w:divBdr>
      <w:divsChild>
        <w:div w:id="1767380604">
          <w:marLeft w:val="720"/>
          <w:marRight w:val="0"/>
          <w:marTop w:val="195"/>
          <w:marBottom w:val="0"/>
          <w:divBdr>
            <w:top w:val="none" w:sz="0" w:space="0" w:color="auto"/>
            <w:left w:val="none" w:sz="0" w:space="0" w:color="auto"/>
            <w:bottom w:val="none" w:sz="0" w:space="0" w:color="auto"/>
            <w:right w:val="none" w:sz="0" w:space="0" w:color="auto"/>
          </w:divBdr>
        </w:div>
        <w:div w:id="599217506">
          <w:marLeft w:val="1051"/>
          <w:marRight w:val="0"/>
          <w:marTop w:val="98"/>
          <w:marBottom w:val="0"/>
          <w:divBdr>
            <w:top w:val="none" w:sz="0" w:space="0" w:color="auto"/>
            <w:left w:val="none" w:sz="0" w:space="0" w:color="auto"/>
            <w:bottom w:val="none" w:sz="0" w:space="0" w:color="auto"/>
            <w:right w:val="none" w:sz="0" w:space="0" w:color="auto"/>
          </w:divBdr>
        </w:div>
        <w:div w:id="504711260">
          <w:marLeft w:val="1051"/>
          <w:marRight w:val="0"/>
          <w:marTop w:val="98"/>
          <w:marBottom w:val="0"/>
          <w:divBdr>
            <w:top w:val="none" w:sz="0" w:space="0" w:color="auto"/>
            <w:left w:val="none" w:sz="0" w:space="0" w:color="auto"/>
            <w:bottom w:val="none" w:sz="0" w:space="0" w:color="auto"/>
            <w:right w:val="none" w:sz="0" w:space="0" w:color="auto"/>
          </w:divBdr>
        </w:div>
        <w:div w:id="701980454">
          <w:marLeft w:val="720"/>
          <w:marRight w:val="0"/>
          <w:marTop w:val="195"/>
          <w:marBottom w:val="0"/>
          <w:divBdr>
            <w:top w:val="none" w:sz="0" w:space="0" w:color="auto"/>
            <w:left w:val="none" w:sz="0" w:space="0" w:color="auto"/>
            <w:bottom w:val="none" w:sz="0" w:space="0" w:color="auto"/>
            <w:right w:val="none" w:sz="0" w:space="0" w:color="auto"/>
          </w:divBdr>
        </w:div>
        <w:div w:id="546532709">
          <w:marLeft w:val="1051"/>
          <w:marRight w:val="0"/>
          <w:marTop w:val="98"/>
          <w:marBottom w:val="0"/>
          <w:divBdr>
            <w:top w:val="none" w:sz="0" w:space="0" w:color="auto"/>
            <w:left w:val="none" w:sz="0" w:space="0" w:color="auto"/>
            <w:bottom w:val="none" w:sz="0" w:space="0" w:color="auto"/>
            <w:right w:val="none" w:sz="0" w:space="0" w:color="auto"/>
          </w:divBdr>
        </w:div>
        <w:div w:id="1331593022">
          <w:marLeft w:val="720"/>
          <w:marRight w:val="0"/>
          <w:marTop w:val="195"/>
          <w:marBottom w:val="0"/>
          <w:divBdr>
            <w:top w:val="none" w:sz="0" w:space="0" w:color="auto"/>
            <w:left w:val="none" w:sz="0" w:space="0" w:color="auto"/>
            <w:bottom w:val="none" w:sz="0" w:space="0" w:color="auto"/>
            <w:right w:val="none" w:sz="0" w:space="0" w:color="auto"/>
          </w:divBdr>
        </w:div>
        <w:div w:id="1756049588">
          <w:marLeft w:val="1051"/>
          <w:marRight w:val="0"/>
          <w:marTop w:val="98"/>
          <w:marBottom w:val="0"/>
          <w:divBdr>
            <w:top w:val="none" w:sz="0" w:space="0" w:color="auto"/>
            <w:left w:val="none" w:sz="0" w:space="0" w:color="auto"/>
            <w:bottom w:val="none" w:sz="0" w:space="0" w:color="auto"/>
            <w:right w:val="none" w:sz="0" w:space="0" w:color="auto"/>
          </w:divBdr>
        </w:div>
        <w:div w:id="425149699">
          <w:marLeft w:val="1051"/>
          <w:marRight w:val="0"/>
          <w:marTop w:val="98"/>
          <w:marBottom w:val="0"/>
          <w:divBdr>
            <w:top w:val="none" w:sz="0" w:space="0" w:color="auto"/>
            <w:left w:val="none" w:sz="0" w:space="0" w:color="auto"/>
            <w:bottom w:val="none" w:sz="0" w:space="0" w:color="auto"/>
            <w:right w:val="none" w:sz="0" w:space="0" w:color="auto"/>
          </w:divBdr>
        </w:div>
        <w:div w:id="1577548965">
          <w:marLeft w:val="1051"/>
          <w:marRight w:val="0"/>
          <w:marTop w:val="98"/>
          <w:marBottom w:val="0"/>
          <w:divBdr>
            <w:top w:val="none" w:sz="0" w:space="0" w:color="auto"/>
            <w:left w:val="none" w:sz="0" w:space="0" w:color="auto"/>
            <w:bottom w:val="none" w:sz="0" w:space="0" w:color="auto"/>
            <w:right w:val="none" w:sz="0" w:space="0" w:color="auto"/>
          </w:divBdr>
        </w:div>
        <w:div w:id="1678996480">
          <w:marLeft w:val="720"/>
          <w:marRight w:val="0"/>
          <w:marTop w:val="195"/>
          <w:marBottom w:val="0"/>
          <w:divBdr>
            <w:top w:val="none" w:sz="0" w:space="0" w:color="auto"/>
            <w:left w:val="none" w:sz="0" w:space="0" w:color="auto"/>
            <w:bottom w:val="none" w:sz="0" w:space="0" w:color="auto"/>
            <w:right w:val="none" w:sz="0" w:space="0" w:color="auto"/>
          </w:divBdr>
        </w:div>
        <w:div w:id="1141656173">
          <w:marLeft w:val="1051"/>
          <w:marRight w:val="0"/>
          <w:marTop w:val="98"/>
          <w:marBottom w:val="0"/>
          <w:divBdr>
            <w:top w:val="none" w:sz="0" w:space="0" w:color="auto"/>
            <w:left w:val="none" w:sz="0" w:space="0" w:color="auto"/>
            <w:bottom w:val="none" w:sz="0" w:space="0" w:color="auto"/>
            <w:right w:val="none" w:sz="0" w:space="0" w:color="auto"/>
          </w:divBdr>
        </w:div>
        <w:div w:id="858157879">
          <w:marLeft w:val="1051"/>
          <w:marRight w:val="0"/>
          <w:marTop w:val="98"/>
          <w:marBottom w:val="0"/>
          <w:divBdr>
            <w:top w:val="none" w:sz="0" w:space="0" w:color="auto"/>
            <w:left w:val="none" w:sz="0" w:space="0" w:color="auto"/>
            <w:bottom w:val="none" w:sz="0" w:space="0" w:color="auto"/>
            <w:right w:val="none" w:sz="0" w:space="0" w:color="auto"/>
          </w:divBdr>
        </w:div>
        <w:div w:id="1365012000">
          <w:marLeft w:val="1051"/>
          <w:marRight w:val="0"/>
          <w:marTop w:val="98"/>
          <w:marBottom w:val="0"/>
          <w:divBdr>
            <w:top w:val="none" w:sz="0" w:space="0" w:color="auto"/>
            <w:left w:val="none" w:sz="0" w:space="0" w:color="auto"/>
            <w:bottom w:val="none" w:sz="0" w:space="0" w:color="auto"/>
            <w:right w:val="none" w:sz="0" w:space="0" w:color="auto"/>
          </w:divBdr>
        </w:div>
        <w:div w:id="1602252490">
          <w:marLeft w:val="1051"/>
          <w:marRight w:val="0"/>
          <w:marTop w:val="98"/>
          <w:marBottom w:val="0"/>
          <w:divBdr>
            <w:top w:val="none" w:sz="0" w:space="0" w:color="auto"/>
            <w:left w:val="none" w:sz="0" w:space="0" w:color="auto"/>
            <w:bottom w:val="none" w:sz="0" w:space="0" w:color="auto"/>
            <w:right w:val="none" w:sz="0" w:space="0" w:color="auto"/>
          </w:divBdr>
        </w:div>
      </w:divsChild>
    </w:div>
    <w:div w:id="1862817094">
      <w:bodyDiv w:val="1"/>
      <w:marLeft w:val="0"/>
      <w:marRight w:val="0"/>
      <w:marTop w:val="0"/>
      <w:marBottom w:val="0"/>
      <w:divBdr>
        <w:top w:val="none" w:sz="0" w:space="0" w:color="auto"/>
        <w:left w:val="none" w:sz="0" w:space="0" w:color="auto"/>
        <w:bottom w:val="none" w:sz="0" w:space="0" w:color="auto"/>
        <w:right w:val="none" w:sz="0" w:space="0" w:color="auto"/>
      </w:divBdr>
      <w:divsChild>
        <w:div w:id="1110777890">
          <w:marLeft w:val="720"/>
          <w:marRight w:val="0"/>
          <w:marTop w:val="195"/>
          <w:marBottom w:val="0"/>
          <w:divBdr>
            <w:top w:val="none" w:sz="0" w:space="0" w:color="auto"/>
            <w:left w:val="none" w:sz="0" w:space="0" w:color="auto"/>
            <w:bottom w:val="none" w:sz="0" w:space="0" w:color="auto"/>
            <w:right w:val="none" w:sz="0" w:space="0" w:color="auto"/>
          </w:divBdr>
        </w:div>
        <w:div w:id="539703608">
          <w:marLeft w:val="1051"/>
          <w:marRight w:val="0"/>
          <w:marTop w:val="98"/>
          <w:marBottom w:val="0"/>
          <w:divBdr>
            <w:top w:val="none" w:sz="0" w:space="0" w:color="auto"/>
            <w:left w:val="none" w:sz="0" w:space="0" w:color="auto"/>
            <w:bottom w:val="none" w:sz="0" w:space="0" w:color="auto"/>
            <w:right w:val="none" w:sz="0" w:space="0" w:color="auto"/>
          </w:divBdr>
        </w:div>
        <w:div w:id="1808930180">
          <w:marLeft w:val="1051"/>
          <w:marRight w:val="0"/>
          <w:marTop w:val="98"/>
          <w:marBottom w:val="0"/>
          <w:divBdr>
            <w:top w:val="none" w:sz="0" w:space="0" w:color="auto"/>
            <w:left w:val="none" w:sz="0" w:space="0" w:color="auto"/>
            <w:bottom w:val="none" w:sz="0" w:space="0" w:color="auto"/>
            <w:right w:val="none" w:sz="0" w:space="0" w:color="auto"/>
          </w:divBdr>
        </w:div>
        <w:div w:id="304238212">
          <w:marLeft w:val="1051"/>
          <w:marRight w:val="0"/>
          <w:marTop w:val="98"/>
          <w:marBottom w:val="0"/>
          <w:divBdr>
            <w:top w:val="none" w:sz="0" w:space="0" w:color="auto"/>
            <w:left w:val="none" w:sz="0" w:space="0" w:color="auto"/>
            <w:bottom w:val="none" w:sz="0" w:space="0" w:color="auto"/>
            <w:right w:val="none" w:sz="0" w:space="0" w:color="auto"/>
          </w:divBdr>
        </w:div>
        <w:div w:id="215550705">
          <w:marLeft w:val="720"/>
          <w:marRight w:val="0"/>
          <w:marTop w:val="195"/>
          <w:marBottom w:val="0"/>
          <w:divBdr>
            <w:top w:val="none" w:sz="0" w:space="0" w:color="auto"/>
            <w:left w:val="none" w:sz="0" w:space="0" w:color="auto"/>
            <w:bottom w:val="none" w:sz="0" w:space="0" w:color="auto"/>
            <w:right w:val="none" w:sz="0" w:space="0" w:color="auto"/>
          </w:divBdr>
        </w:div>
        <w:div w:id="1193110950">
          <w:marLeft w:val="1051"/>
          <w:marRight w:val="0"/>
          <w:marTop w:val="98"/>
          <w:marBottom w:val="0"/>
          <w:divBdr>
            <w:top w:val="none" w:sz="0" w:space="0" w:color="auto"/>
            <w:left w:val="none" w:sz="0" w:space="0" w:color="auto"/>
            <w:bottom w:val="none" w:sz="0" w:space="0" w:color="auto"/>
            <w:right w:val="none" w:sz="0" w:space="0" w:color="auto"/>
          </w:divBdr>
        </w:div>
        <w:div w:id="1884321663">
          <w:marLeft w:val="1051"/>
          <w:marRight w:val="0"/>
          <w:marTop w:val="98"/>
          <w:marBottom w:val="0"/>
          <w:divBdr>
            <w:top w:val="none" w:sz="0" w:space="0" w:color="auto"/>
            <w:left w:val="none" w:sz="0" w:space="0" w:color="auto"/>
            <w:bottom w:val="none" w:sz="0" w:space="0" w:color="auto"/>
            <w:right w:val="none" w:sz="0" w:space="0" w:color="auto"/>
          </w:divBdr>
        </w:div>
        <w:div w:id="687559065">
          <w:marLeft w:val="1051"/>
          <w:marRight w:val="0"/>
          <w:marTop w:val="98"/>
          <w:marBottom w:val="0"/>
          <w:divBdr>
            <w:top w:val="none" w:sz="0" w:space="0" w:color="auto"/>
            <w:left w:val="none" w:sz="0" w:space="0" w:color="auto"/>
            <w:bottom w:val="none" w:sz="0" w:space="0" w:color="auto"/>
            <w:right w:val="none" w:sz="0" w:space="0" w:color="auto"/>
          </w:divBdr>
        </w:div>
        <w:div w:id="1089544114">
          <w:marLeft w:val="1051"/>
          <w:marRight w:val="0"/>
          <w:marTop w:val="98"/>
          <w:marBottom w:val="0"/>
          <w:divBdr>
            <w:top w:val="none" w:sz="0" w:space="0" w:color="auto"/>
            <w:left w:val="none" w:sz="0" w:space="0" w:color="auto"/>
            <w:bottom w:val="none" w:sz="0" w:space="0" w:color="auto"/>
            <w:right w:val="none" w:sz="0" w:space="0" w:color="auto"/>
          </w:divBdr>
        </w:div>
        <w:div w:id="9112081">
          <w:marLeft w:val="720"/>
          <w:marRight w:val="0"/>
          <w:marTop w:val="195"/>
          <w:marBottom w:val="0"/>
          <w:divBdr>
            <w:top w:val="none" w:sz="0" w:space="0" w:color="auto"/>
            <w:left w:val="none" w:sz="0" w:space="0" w:color="auto"/>
            <w:bottom w:val="none" w:sz="0" w:space="0" w:color="auto"/>
            <w:right w:val="none" w:sz="0" w:space="0" w:color="auto"/>
          </w:divBdr>
        </w:div>
        <w:div w:id="180700651">
          <w:marLeft w:val="1051"/>
          <w:marRight w:val="0"/>
          <w:marTop w:val="98"/>
          <w:marBottom w:val="0"/>
          <w:divBdr>
            <w:top w:val="none" w:sz="0" w:space="0" w:color="auto"/>
            <w:left w:val="none" w:sz="0" w:space="0" w:color="auto"/>
            <w:bottom w:val="none" w:sz="0" w:space="0" w:color="auto"/>
            <w:right w:val="none" w:sz="0" w:space="0" w:color="auto"/>
          </w:divBdr>
        </w:div>
        <w:div w:id="325934728">
          <w:marLeft w:val="1051"/>
          <w:marRight w:val="0"/>
          <w:marTop w:val="98"/>
          <w:marBottom w:val="0"/>
          <w:divBdr>
            <w:top w:val="none" w:sz="0" w:space="0" w:color="auto"/>
            <w:left w:val="none" w:sz="0" w:space="0" w:color="auto"/>
            <w:bottom w:val="none" w:sz="0" w:space="0" w:color="auto"/>
            <w:right w:val="none" w:sz="0" w:space="0" w:color="auto"/>
          </w:divBdr>
        </w:div>
        <w:div w:id="1549024038">
          <w:marLeft w:val="720"/>
          <w:marRight w:val="0"/>
          <w:marTop w:val="195"/>
          <w:marBottom w:val="0"/>
          <w:divBdr>
            <w:top w:val="none" w:sz="0" w:space="0" w:color="auto"/>
            <w:left w:val="none" w:sz="0" w:space="0" w:color="auto"/>
            <w:bottom w:val="none" w:sz="0" w:space="0" w:color="auto"/>
            <w:right w:val="none" w:sz="0" w:space="0" w:color="auto"/>
          </w:divBdr>
        </w:div>
        <w:div w:id="442044732">
          <w:marLeft w:val="1051"/>
          <w:marRight w:val="0"/>
          <w:marTop w:val="98"/>
          <w:marBottom w:val="0"/>
          <w:divBdr>
            <w:top w:val="none" w:sz="0" w:space="0" w:color="auto"/>
            <w:left w:val="none" w:sz="0" w:space="0" w:color="auto"/>
            <w:bottom w:val="none" w:sz="0" w:space="0" w:color="auto"/>
            <w:right w:val="none" w:sz="0" w:space="0" w:color="auto"/>
          </w:divBdr>
        </w:div>
        <w:div w:id="1279264012">
          <w:marLeft w:val="1051"/>
          <w:marRight w:val="0"/>
          <w:marTop w:val="98"/>
          <w:marBottom w:val="0"/>
          <w:divBdr>
            <w:top w:val="none" w:sz="0" w:space="0" w:color="auto"/>
            <w:left w:val="none" w:sz="0" w:space="0" w:color="auto"/>
            <w:bottom w:val="none" w:sz="0" w:space="0" w:color="auto"/>
            <w:right w:val="none" w:sz="0" w:space="0" w:color="auto"/>
          </w:divBdr>
        </w:div>
        <w:div w:id="1486627826">
          <w:marLeft w:val="720"/>
          <w:marRight w:val="0"/>
          <w:marTop w:val="195"/>
          <w:marBottom w:val="0"/>
          <w:divBdr>
            <w:top w:val="none" w:sz="0" w:space="0" w:color="auto"/>
            <w:left w:val="none" w:sz="0" w:space="0" w:color="auto"/>
            <w:bottom w:val="none" w:sz="0" w:space="0" w:color="auto"/>
            <w:right w:val="none" w:sz="0" w:space="0" w:color="auto"/>
          </w:divBdr>
        </w:div>
        <w:div w:id="1636914711">
          <w:marLeft w:val="1051"/>
          <w:marRight w:val="0"/>
          <w:marTop w:val="98"/>
          <w:marBottom w:val="0"/>
          <w:divBdr>
            <w:top w:val="none" w:sz="0" w:space="0" w:color="auto"/>
            <w:left w:val="none" w:sz="0" w:space="0" w:color="auto"/>
            <w:bottom w:val="none" w:sz="0" w:space="0" w:color="auto"/>
            <w:right w:val="none" w:sz="0" w:space="0" w:color="auto"/>
          </w:divBdr>
        </w:div>
        <w:div w:id="1394045178">
          <w:marLeft w:val="1051"/>
          <w:marRight w:val="0"/>
          <w:marTop w:val="98"/>
          <w:marBottom w:val="0"/>
          <w:divBdr>
            <w:top w:val="none" w:sz="0" w:space="0" w:color="auto"/>
            <w:left w:val="none" w:sz="0" w:space="0" w:color="auto"/>
            <w:bottom w:val="none" w:sz="0" w:space="0" w:color="auto"/>
            <w:right w:val="none" w:sz="0" w:space="0" w:color="auto"/>
          </w:divBdr>
        </w:div>
        <w:div w:id="436413367">
          <w:marLeft w:val="1051"/>
          <w:marRight w:val="0"/>
          <w:marTop w:val="98"/>
          <w:marBottom w:val="0"/>
          <w:divBdr>
            <w:top w:val="none" w:sz="0" w:space="0" w:color="auto"/>
            <w:left w:val="none" w:sz="0" w:space="0" w:color="auto"/>
            <w:bottom w:val="none" w:sz="0" w:space="0" w:color="auto"/>
            <w:right w:val="none" w:sz="0" w:space="0" w:color="auto"/>
          </w:divBdr>
        </w:div>
        <w:div w:id="1578829963">
          <w:marLeft w:val="1051"/>
          <w:marRight w:val="0"/>
          <w:marTop w:val="98"/>
          <w:marBottom w:val="0"/>
          <w:divBdr>
            <w:top w:val="none" w:sz="0" w:space="0" w:color="auto"/>
            <w:left w:val="none" w:sz="0" w:space="0" w:color="auto"/>
            <w:bottom w:val="none" w:sz="0" w:space="0" w:color="auto"/>
            <w:right w:val="none" w:sz="0" w:space="0" w:color="auto"/>
          </w:divBdr>
        </w:div>
        <w:div w:id="65420308">
          <w:marLeft w:val="1051"/>
          <w:marRight w:val="0"/>
          <w:marTop w:val="98"/>
          <w:marBottom w:val="0"/>
          <w:divBdr>
            <w:top w:val="none" w:sz="0" w:space="0" w:color="auto"/>
            <w:left w:val="none" w:sz="0" w:space="0" w:color="auto"/>
            <w:bottom w:val="none" w:sz="0" w:space="0" w:color="auto"/>
            <w:right w:val="none" w:sz="0" w:space="0" w:color="auto"/>
          </w:divBdr>
        </w:div>
      </w:divsChild>
    </w:div>
    <w:div w:id="1931767012">
      <w:bodyDiv w:val="1"/>
      <w:marLeft w:val="0"/>
      <w:marRight w:val="0"/>
      <w:marTop w:val="0"/>
      <w:marBottom w:val="0"/>
      <w:divBdr>
        <w:top w:val="none" w:sz="0" w:space="0" w:color="auto"/>
        <w:left w:val="none" w:sz="0" w:space="0" w:color="auto"/>
        <w:bottom w:val="none" w:sz="0" w:space="0" w:color="auto"/>
        <w:right w:val="none" w:sz="0" w:space="0" w:color="auto"/>
      </w:divBdr>
    </w:div>
    <w:div w:id="1932353050">
      <w:bodyDiv w:val="1"/>
      <w:marLeft w:val="0"/>
      <w:marRight w:val="0"/>
      <w:marTop w:val="0"/>
      <w:marBottom w:val="0"/>
      <w:divBdr>
        <w:top w:val="none" w:sz="0" w:space="0" w:color="auto"/>
        <w:left w:val="none" w:sz="0" w:space="0" w:color="auto"/>
        <w:bottom w:val="none" w:sz="0" w:space="0" w:color="auto"/>
        <w:right w:val="none" w:sz="0" w:space="0" w:color="auto"/>
      </w:divBdr>
      <w:divsChild>
        <w:div w:id="1691643030">
          <w:marLeft w:val="720"/>
          <w:marRight w:val="0"/>
          <w:marTop w:val="195"/>
          <w:marBottom w:val="0"/>
          <w:divBdr>
            <w:top w:val="none" w:sz="0" w:space="0" w:color="auto"/>
            <w:left w:val="none" w:sz="0" w:space="0" w:color="auto"/>
            <w:bottom w:val="none" w:sz="0" w:space="0" w:color="auto"/>
            <w:right w:val="none" w:sz="0" w:space="0" w:color="auto"/>
          </w:divBdr>
        </w:div>
        <w:div w:id="820120950">
          <w:marLeft w:val="1051"/>
          <w:marRight w:val="0"/>
          <w:marTop w:val="98"/>
          <w:marBottom w:val="0"/>
          <w:divBdr>
            <w:top w:val="none" w:sz="0" w:space="0" w:color="auto"/>
            <w:left w:val="none" w:sz="0" w:space="0" w:color="auto"/>
            <w:bottom w:val="none" w:sz="0" w:space="0" w:color="auto"/>
            <w:right w:val="none" w:sz="0" w:space="0" w:color="auto"/>
          </w:divBdr>
        </w:div>
        <w:div w:id="1625967254">
          <w:marLeft w:val="1051"/>
          <w:marRight w:val="0"/>
          <w:marTop w:val="98"/>
          <w:marBottom w:val="0"/>
          <w:divBdr>
            <w:top w:val="none" w:sz="0" w:space="0" w:color="auto"/>
            <w:left w:val="none" w:sz="0" w:space="0" w:color="auto"/>
            <w:bottom w:val="none" w:sz="0" w:space="0" w:color="auto"/>
            <w:right w:val="none" w:sz="0" w:space="0" w:color="auto"/>
          </w:divBdr>
        </w:div>
        <w:div w:id="809397575">
          <w:marLeft w:val="720"/>
          <w:marRight w:val="0"/>
          <w:marTop w:val="195"/>
          <w:marBottom w:val="0"/>
          <w:divBdr>
            <w:top w:val="none" w:sz="0" w:space="0" w:color="auto"/>
            <w:left w:val="none" w:sz="0" w:space="0" w:color="auto"/>
            <w:bottom w:val="none" w:sz="0" w:space="0" w:color="auto"/>
            <w:right w:val="none" w:sz="0" w:space="0" w:color="auto"/>
          </w:divBdr>
        </w:div>
        <w:div w:id="1068188130">
          <w:marLeft w:val="1051"/>
          <w:marRight w:val="0"/>
          <w:marTop w:val="98"/>
          <w:marBottom w:val="0"/>
          <w:divBdr>
            <w:top w:val="none" w:sz="0" w:space="0" w:color="auto"/>
            <w:left w:val="none" w:sz="0" w:space="0" w:color="auto"/>
            <w:bottom w:val="none" w:sz="0" w:space="0" w:color="auto"/>
            <w:right w:val="none" w:sz="0" w:space="0" w:color="auto"/>
          </w:divBdr>
        </w:div>
        <w:div w:id="1144199584">
          <w:marLeft w:val="720"/>
          <w:marRight w:val="0"/>
          <w:marTop w:val="195"/>
          <w:marBottom w:val="0"/>
          <w:divBdr>
            <w:top w:val="none" w:sz="0" w:space="0" w:color="auto"/>
            <w:left w:val="none" w:sz="0" w:space="0" w:color="auto"/>
            <w:bottom w:val="none" w:sz="0" w:space="0" w:color="auto"/>
            <w:right w:val="none" w:sz="0" w:space="0" w:color="auto"/>
          </w:divBdr>
        </w:div>
        <w:div w:id="1516573153">
          <w:marLeft w:val="1051"/>
          <w:marRight w:val="0"/>
          <w:marTop w:val="98"/>
          <w:marBottom w:val="0"/>
          <w:divBdr>
            <w:top w:val="none" w:sz="0" w:space="0" w:color="auto"/>
            <w:left w:val="none" w:sz="0" w:space="0" w:color="auto"/>
            <w:bottom w:val="none" w:sz="0" w:space="0" w:color="auto"/>
            <w:right w:val="none" w:sz="0" w:space="0" w:color="auto"/>
          </w:divBdr>
        </w:div>
        <w:div w:id="2005084630">
          <w:marLeft w:val="1051"/>
          <w:marRight w:val="0"/>
          <w:marTop w:val="98"/>
          <w:marBottom w:val="0"/>
          <w:divBdr>
            <w:top w:val="none" w:sz="0" w:space="0" w:color="auto"/>
            <w:left w:val="none" w:sz="0" w:space="0" w:color="auto"/>
            <w:bottom w:val="none" w:sz="0" w:space="0" w:color="auto"/>
            <w:right w:val="none" w:sz="0" w:space="0" w:color="auto"/>
          </w:divBdr>
        </w:div>
        <w:div w:id="786965531">
          <w:marLeft w:val="1051"/>
          <w:marRight w:val="0"/>
          <w:marTop w:val="98"/>
          <w:marBottom w:val="0"/>
          <w:divBdr>
            <w:top w:val="none" w:sz="0" w:space="0" w:color="auto"/>
            <w:left w:val="none" w:sz="0" w:space="0" w:color="auto"/>
            <w:bottom w:val="none" w:sz="0" w:space="0" w:color="auto"/>
            <w:right w:val="none" w:sz="0" w:space="0" w:color="auto"/>
          </w:divBdr>
        </w:div>
        <w:div w:id="508183188">
          <w:marLeft w:val="720"/>
          <w:marRight w:val="0"/>
          <w:marTop w:val="195"/>
          <w:marBottom w:val="0"/>
          <w:divBdr>
            <w:top w:val="none" w:sz="0" w:space="0" w:color="auto"/>
            <w:left w:val="none" w:sz="0" w:space="0" w:color="auto"/>
            <w:bottom w:val="none" w:sz="0" w:space="0" w:color="auto"/>
            <w:right w:val="none" w:sz="0" w:space="0" w:color="auto"/>
          </w:divBdr>
        </w:div>
        <w:div w:id="1046373500">
          <w:marLeft w:val="1051"/>
          <w:marRight w:val="0"/>
          <w:marTop w:val="98"/>
          <w:marBottom w:val="0"/>
          <w:divBdr>
            <w:top w:val="none" w:sz="0" w:space="0" w:color="auto"/>
            <w:left w:val="none" w:sz="0" w:space="0" w:color="auto"/>
            <w:bottom w:val="none" w:sz="0" w:space="0" w:color="auto"/>
            <w:right w:val="none" w:sz="0" w:space="0" w:color="auto"/>
          </w:divBdr>
        </w:div>
        <w:div w:id="1576546857">
          <w:marLeft w:val="1051"/>
          <w:marRight w:val="0"/>
          <w:marTop w:val="98"/>
          <w:marBottom w:val="0"/>
          <w:divBdr>
            <w:top w:val="none" w:sz="0" w:space="0" w:color="auto"/>
            <w:left w:val="none" w:sz="0" w:space="0" w:color="auto"/>
            <w:bottom w:val="none" w:sz="0" w:space="0" w:color="auto"/>
            <w:right w:val="none" w:sz="0" w:space="0" w:color="auto"/>
          </w:divBdr>
        </w:div>
        <w:div w:id="911281996">
          <w:marLeft w:val="1051"/>
          <w:marRight w:val="0"/>
          <w:marTop w:val="98"/>
          <w:marBottom w:val="0"/>
          <w:divBdr>
            <w:top w:val="none" w:sz="0" w:space="0" w:color="auto"/>
            <w:left w:val="none" w:sz="0" w:space="0" w:color="auto"/>
            <w:bottom w:val="none" w:sz="0" w:space="0" w:color="auto"/>
            <w:right w:val="none" w:sz="0" w:space="0" w:color="auto"/>
          </w:divBdr>
        </w:div>
        <w:div w:id="673997183">
          <w:marLeft w:val="1051"/>
          <w:marRight w:val="0"/>
          <w:marTop w:val="9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5106CF72-2173-40D1-8572-BF78DFDAFAB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20</cp:revision>
  <dcterms:created xsi:type="dcterms:W3CDTF">2021-01-21T21:58:00Z</dcterms:created>
  <dcterms:modified xsi:type="dcterms:W3CDTF">2021-01-22T03:28:00Z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15893036-6aba-40b3-a632-235797f78180</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