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4DFBF" w14:textId="4B471670" w:rsidR="006125D7" w:rsidRPr="005639D6" w:rsidRDefault="005E29F1">
      <w:pPr>
        <w:rPr>
          <w:b/>
          <w:bCs/>
        </w:rPr>
      </w:pPr>
      <w:r w:rsidRPr="005639D6">
        <w:rPr>
          <w:b/>
          <w:bCs/>
        </w:rPr>
        <w:t xml:space="preserve">2020 YER - Manager Feedback for </w:t>
      </w:r>
      <w:r w:rsidR="007B03B9">
        <w:rPr>
          <w:b/>
          <w:bCs/>
        </w:rPr>
        <w:t>Dave</w:t>
      </w:r>
    </w:p>
    <w:p w14:paraId="3D8235A1" w14:textId="47AF15F1" w:rsidR="007B03B9" w:rsidRDefault="0017560D" w:rsidP="007B03B9">
      <w:r>
        <w:t>Dave is very funny, collaborative and easily lightens the mood of everyone he interacts with. He is very experienced and highly knowledgeable. He is seen like a father figure by our team members</w:t>
      </w:r>
      <w:r w:rsidR="008F22F3">
        <w:t xml:space="preserve"> as the team feels comfortable to reach out to him for any advice or help (me being </w:t>
      </w:r>
      <w:r w:rsidR="007B22E8">
        <w:t xml:space="preserve">one of </w:t>
      </w:r>
      <w:r w:rsidR="008F22F3">
        <w:t xml:space="preserve">the primary </w:t>
      </w:r>
      <w:r w:rsidR="007B22E8">
        <w:t>benefactors</w:t>
      </w:r>
      <w:r w:rsidR="008F22F3">
        <w:t xml:space="preserve">). </w:t>
      </w:r>
      <w:r>
        <w:t xml:space="preserve"> </w:t>
      </w:r>
    </w:p>
    <w:p w14:paraId="01BC4C77" w14:textId="25632362" w:rsidR="008F22F3" w:rsidRDefault="008F22F3" w:rsidP="007B03B9">
      <w:r>
        <w:t>Dave quickly established himself as a subject matter expert in the coupon analytics area. The coupon operations team and brand teams value his inputs and ideas. We all relied on him to vet our vendor analysis (coupons, adherence programs etc.) very thoroughly. Dave is also highly detail oriented in all his analys</w:t>
      </w:r>
      <w:r w:rsidR="007B22E8">
        <w:t>es</w:t>
      </w:r>
      <w:r>
        <w:t xml:space="preserve"> and an expert in vaccines data and business.</w:t>
      </w:r>
    </w:p>
    <w:p w14:paraId="1172EB54" w14:textId="3B8C724D" w:rsidR="008F22F3" w:rsidRDefault="008F22F3" w:rsidP="007B03B9">
      <w:r>
        <w:t>Dave is always willing to jump in at any time to help develop complex analysis like marketing mix analysis. The “teacher” in him always shines through. He patiently and passionately develops lot of young talents including consultants and summer interns. His interest in recruiting and guiding summer interns is highly commendable.</w:t>
      </w:r>
    </w:p>
    <w:p w14:paraId="1609BBAF" w14:textId="331F8AAB" w:rsidR="008F22F3" w:rsidRPr="00AF2DB8" w:rsidRDefault="008F22F3" w:rsidP="007B03B9">
      <w:pPr>
        <w:rPr>
          <w:b/>
          <w:bCs/>
          <w:i/>
          <w:iCs/>
        </w:rPr>
      </w:pPr>
      <w:r w:rsidRPr="00AF2DB8">
        <w:rPr>
          <w:b/>
          <w:bCs/>
          <w:i/>
          <w:iCs/>
        </w:rPr>
        <w:t xml:space="preserve">We </w:t>
      </w:r>
      <w:r w:rsidR="007B22E8">
        <w:rPr>
          <w:b/>
          <w:bCs/>
          <w:i/>
          <w:iCs/>
        </w:rPr>
        <w:t xml:space="preserve">are thankful for all his contributions and </w:t>
      </w:r>
      <w:r w:rsidRPr="00AF2DB8">
        <w:rPr>
          <w:b/>
          <w:bCs/>
          <w:i/>
          <w:iCs/>
        </w:rPr>
        <w:t xml:space="preserve">will all deeply miss him as he retires in 2020. I wish him </w:t>
      </w:r>
      <w:r w:rsidR="00AF2DB8" w:rsidRPr="00AF2DB8">
        <w:rPr>
          <w:b/>
          <w:bCs/>
          <w:i/>
          <w:iCs/>
        </w:rPr>
        <w:t>best of luck and am confident that he will have fun and enjoyable retirement life.</w:t>
      </w:r>
    </w:p>
    <w:p w14:paraId="21CB7FB1" w14:textId="6D7BB9B1" w:rsidR="00C10E73" w:rsidRDefault="00AD4038" w:rsidP="005639D6">
      <w:r>
        <w:t xml:space="preserve"> </w:t>
      </w:r>
      <w:r w:rsidR="00C10E73">
        <w:t>Below are some of h</w:t>
      </w:r>
      <w:r w:rsidR="00113A56">
        <w:t>is</w:t>
      </w:r>
      <w:r w:rsidR="00C10E73">
        <w:t xml:space="preserve"> key </w:t>
      </w:r>
      <w:r w:rsidR="00EC015B">
        <w:t xml:space="preserve">projects and </w:t>
      </w:r>
      <w:r w:rsidR="00C10E73">
        <w:t xml:space="preserve">accomplishments in 2020 and the stakeholder feedbacks. </w:t>
      </w:r>
    </w:p>
    <w:p w14:paraId="4BD02F35" w14:textId="45361236" w:rsidR="005E29F1" w:rsidRPr="00E00A34" w:rsidRDefault="005639D6">
      <w:pPr>
        <w:rPr>
          <w:b/>
          <w:bCs/>
          <w:u w:val="single"/>
        </w:rPr>
      </w:pPr>
      <w:r w:rsidRPr="00E00A34">
        <w:rPr>
          <w:b/>
          <w:bCs/>
          <w:u w:val="single"/>
        </w:rPr>
        <w:t>Key Accomplishments:</w:t>
      </w:r>
    </w:p>
    <w:p w14:paraId="5B117A45" w14:textId="77777777" w:rsidR="007B03B9" w:rsidRPr="007B03B9" w:rsidRDefault="007B03B9" w:rsidP="007B03B9">
      <w:pPr>
        <w:numPr>
          <w:ilvl w:val="0"/>
          <w:numId w:val="6"/>
        </w:numPr>
      </w:pPr>
      <w:r w:rsidRPr="007B03B9">
        <w:t>Decision Support that guided Coupon Designs:</w:t>
      </w:r>
    </w:p>
    <w:p w14:paraId="488C8527" w14:textId="77777777" w:rsidR="007B03B9" w:rsidRPr="007B03B9" w:rsidRDefault="007B03B9" w:rsidP="007B03B9">
      <w:pPr>
        <w:numPr>
          <w:ilvl w:val="1"/>
          <w:numId w:val="6"/>
        </w:numPr>
      </w:pPr>
      <w:r w:rsidRPr="007B03B9">
        <w:t>Analyzed &amp; Informed Verciguat copay design [Coupons, EV &amp; Denial Conversions] during launch (new initiative).</w:t>
      </w:r>
    </w:p>
    <w:p w14:paraId="51DD0C13" w14:textId="77777777" w:rsidR="007B03B9" w:rsidRPr="007B03B9" w:rsidRDefault="007B03B9" w:rsidP="007B03B9">
      <w:pPr>
        <w:numPr>
          <w:ilvl w:val="1"/>
          <w:numId w:val="6"/>
        </w:numPr>
      </w:pPr>
      <w:r w:rsidRPr="007B03B9">
        <w:t>Actively guided the development of Coupon Design tool with Datazymes (R / Rshiny)</w:t>
      </w:r>
    </w:p>
    <w:p w14:paraId="282505C0" w14:textId="113DC87C" w:rsidR="007B03B9" w:rsidRPr="007B03B9" w:rsidRDefault="007B03B9" w:rsidP="007B03B9">
      <w:pPr>
        <w:numPr>
          <w:ilvl w:val="1"/>
          <w:numId w:val="6"/>
        </w:numPr>
      </w:pPr>
      <w:r w:rsidRPr="007B03B9">
        <w:t>Other coupon analys</w:t>
      </w:r>
      <w:r w:rsidR="00951697">
        <w:t>e</w:t>
      </w:r>
      <w:r w:rsidRPr="007B03B9">
        <w:t>s include Prevymis EV State analysis, Gefapixant Benefit study, Guiding IQVIA abandonment &amp; adherence studies for 5 markets + Verciguat.</w:t>
      </w:r>
    </w:p>
    <w:p w14:paraId="2F5A7037" w14:textId="77777777" w:rsidR="007B03B9" w:rsidRPr="007B03B9" w:rsidRDefault="007B03B9" w:rsidP="007B03B9">
      <w:pPr>
        <w:numPr>
          <w:ilvl w:val="0"/>
          <w:numId w:val="6"/>
        </w:numPr>
      </w:pPr>
      <w:r w:rsidRPr="007B03B9">
        <w:t xml:space="preserve">Completed P23Mkt.Mix (HCP &amp; HCC) analysis. </w:t>
      </w:r>
    </w:p>
    <w:p w14:paraId="3B8FC32D" w14:textId="77777777" w:rsidR="007B03B9" w:rsidRPr="007B03B9" w:rsidRDefault="007B03B9" w:rsidP="007B03B9">
      <w:pPr>
        <w:numPr>
          <w:ilvl w:val="1"/>
          <w:numId w:val="6"/>
        </w:numPr>
      </w:pPr>
      <w:r w:rsidRPr="007B03B9">
        <w:t>This analysis informed several promotion investments worth ~</w:t>
      </w:r>
      <w:r w:rsidRPr="007B03B9">
        <w:rPr>
          <w:b/>
          <w:bCs/>
        </w:rPr>
        <w:t>$30MM</w:t>
      </w:r>
    </w:p>
    <w:p w14:paraId="153F5CFB" w14:textId="77777777" w:rsidR="007B03B9" w:rsidRPr="007B03B9" w:rsidRDefault="007B03B9" w:rsidP="007B03B9">
      <w:pPr>
        <w:numPr>
          <w:ilvl w:val="0"/>
          <w:numId w:val="6"/>
        </w:numPr>
      </w:pPr>
      <w:r w:rsidRPr="007B03B9">
        <w:t>People &amp; COE development</w:t>
      </w:r>
    </w:p>
    <w:p w14:paraId="3ADED589" w14:textId="77777777" w:rsidR="007B03B9" w:rsidRPr="007B03B9" w:rsidRDefault="007B03B9" w:rsidP="007B03B9">
      <w:pPr>
        <w:numPr>
          <w:ilvl w:val="1"/>
          <w:numId w:val="6"/>
        </w:numPr>
      </w:pPr>
      <w:r w:rsidRPr="007B03B9">
        <w:t>Developed Vaccines/Specialty PRCs (Gardasil, Rotateq, P23)</w:t>
      </w:r>
    </w:p>
    <w:p w14:paraId="11B2C622" w14:textId="77777777" w:rsidR="007B03B9" w:rsidRPr="007B03B9" w:rsidRDefault="007B03B9" w:rsidP="007B03B9">
      <w:pPr>
        <w:numPr>
          <w:ilvl w:val="1"/>
          <w:numId w:val="6"/>
        </w:numPr>
      </w:pPr>
      <w:r w:rsidRPr="007B03B9">
        <w:t>Recruited, trained &amp; helped supervise two highly qualified 2020 graduate interns.</w:t>
      </w:r>
    </w:p>
    <w:p w14:paraId="1267C645" w14:textId="55CC2F25" w:rsidR="007B03B9" w:rsidRPr="007B03B9" w:rsidRDefault="007B22E8" w:rsidP="007B03B9">
      <w:pPr>
        <w:numPr>
          <w:ilvl w:val="1"/>
          <w:numId w:val="6"/>
        </w:numPr>
      </w:pPr>
      <w:r>
        <w:t>Helped in the process for recruiting</w:t>
      </w:r>
      <w:r w:rsidR="007B03B9" w:rsidRPr="007B03B9">
        <w:t xml:space="preserve"> graduate intern for 2021.</w:t>
      </w:r>
    </w:p>
    <w:p w14:paraId="322DF638" w14:textId="77777777" w:rsidR="007B03B9" w:rsidRPr="007B03B9" w:rsidRDefault="007B03B9" w:rsidP="007B03B9">
      <w:pPr>
        <w:numPr>
          <w:ilvl w:val="1"/>
          <w:numId w:val="6"/>
        </w:numPr>
      </w:pPr>
      <w:r w:rsidRPr="007B03B9">
        <w:t>Primary vaccine related data and analysis expert for multiple teams (particularly PO / MAIO).</w:t>
      </w:r>
    </w:p>
    <w:p w14:paraId="7ADFF1BD" w14:textId="77777777" w:rsidR="007F793F" w:rsidRPr="007B03B9" w:rsidRDefault="007F793F" w:rsidP="003E0738"/>
    <w:p w14:paraId="051F7BEC" w14:textId="360F0FDA" w:rsidR="003E0738" w:rsidRPr="007B03B9" w:rsidRDefault="003E0738" w:rsidP="003E0738">
      <w:pPr>
        <w:rPr>
          <w:b/>
          <w:bCs/>
          <w:u w:val="single"/>
        </w:rPr>
      </w:pPr>
      <w:r w:rsidRPr="007B03B9">
        <w:rPr>
          <w:b/>
          <w:bCs/>
          <w:u w:val="single"/>
        </w:rPr>
        <w:t>Stakeholder Feedback</w:t>
      </w:r>
      <w:r w:rsidR="00FA77E7" w:rsidRPr="007B03B9">
        <w:rPr>
          <w:b/>
          <w:bCs/>
          <w:u w:val="single"/>
        </w:rPr>
        <w:t>s</w:t>
      </w:r>
      <w:r w:rsidRPr="007B03B9">
        <w:rPr>
          <w:b/>
          <w:bCs/>
          <w:u w:val="single"/>
        </w:rPr>
        <w:t>:</w:t>
      </w:r>
    </w:p>
    <w:p w14:paraId="271CD05D" w14:textId="32A41C8F" w:rsidR="00D8703F" w:rsidRDefault="00D8703F" w:rsidP="00D8703F">
      <w:pPr>
        <w:pStyle w:val="PlainText"/>
      </w:pPr>
      <w:r>
        <w:lastRenderedPageBreak/>
        <w:t xml:space="preserve">Stakeholders appreciate the </w:t>
      </w:r>
      <w:r>
        <w:t>key contribut</w:t>
      </w:r>
      <w:r>
        <w:t>ions that Dave provides</w:t>
      </w:r>
      <w:r>
        <w:t xml:space="preserve"> towards the coupon strategy</w:t>
      </w:r>
      <w:r>
        <w:t xml:space="preserve"> and channel mix analysis</w:t>
      </w:r>
      <w:r>
        <w:t xml:space="preserve">; his thorough analysis helped to inform the strategy, as well as explain </w:t>
      </w:r>
      <w:r>
        <w:t>the</w:t>
      </w:r>
      <w:r>
        <w:t xml:space="preserve"> rationale to other internal stakeholders.</w:t>
      </w:r>
      <w:r>
        <w:t xml:space="preserve"> One of the </w:t>
      </w:r>
      <w:r w:rsidR="007B22E8">
        <w:t>stakeholders</w:t>
      </w:r>
      <w:r>
        <w:t xml:space="preserve"> identifies following strengths: a</w:t>
      </w:r>
      <w:r>
        <w:t xml:space="preserve">nalytical abilities, attention to detail, </w:t>
      </w:r>
      <w:r>
        <w:t xml:space="preserve">and the </w:t>
      </w:r>
      <w:r>
        <w:t>ability to explain complicated information to others</w:t>
      </w:r>
      <w:r>
        <w:t>.</w:t>
      </w:r>
    </w:p>
    <w:p w14:paraId="17BB6CA4" w14:textId="77777777" w:rsidR="00D8703F" w:rsidRDefault="00D8703F" w:rsidP="00D8703F">
      <w:pPr>
        <w:pStyle w:val="PlainText"/>
      </w:pPr>
    </w:p>
    <w:p w14:paraId="21D9CD83" w14:textId="15166359" w:rsidR="00D8703F" w:rsidRDefault="00D8703F" w:rsidP="00D8703F">
      <w:pPr>
        <w:pStyle w:val="PlainText"/>
      </w:pPr>
      <w:r>
        <w:t xml:space="preserve">Another stakeholder’s </w:t>
      </w:r>
      <w:r w:rsidR="007B22E8">
        <w:t>quote</w:t>
      </w:r>
      <w:r>
        <w:t>:</w:t>
      </w:r>
    </w:p>
    <w:p w14:paraId="02AB2E90" w14:textId="35B93299" w:rsidR="00D8703F" w:rsidRPr="00D8703F" w:rsidRDefault="00D8703F" w:rsidP="00D8703F">
      <w:pPr>
        <w:pStyle w:val="PlainText"/>
        <w:rPr>
          <w:i/>
          <w:iCs/>
        </w:rPr>
      </w:pPr>
      <w:r w:rsidRPr="00D8703F">
        <w:rPr>
          <w:i/>
          <w:iCs/>
        </w:rPr>
        <w:t>“</w:t>
      </w:r>
      <w:r w:rsidRPr="00D8703F">
        <w:rPr>
          <w:i/>
          <w:iCs/>
        </w:rPr>
        <w:t>I have found him to be knowledgeable, insightful and clear in his delivery of the analytics data, conscientious with his follow ups, and personable and easy to work with.</w:t>
      </w:r>
      <w:r w:rsidRPr="00D8703F">
        <w:rPr>
          <w:i/>
          <w:iCs/>
        </w:rPr>
        <w:t>”</w:t>
      </w:r>
    </w:p>
    <w:p w14:paraId="1CA13143" w14:textId="77777777" w:rsidR="00D8703F" w:rsidRDefault="00D8703F" w:rsidP="00D8703F">
      <w:pPr>
        <w:pStyle w:val="PlainText"/>
      </w:pPr>
    </w:p>
    <w:p w14:paraId="0DFCCF37" w14:textId="24E4F527" w:rsidR="00D8703F" w:rsidRDefault="00D8703F" w:rsidP="00D8703F">
      <w:pPr>
        <w:pStyle w:val="PlainText"/>
      </w:pPr>
      <w:r>
        <w:t>Dave</w:t>
      </w:r>
      <w:r>
        <w:t>’s stakeholders find him to be</w:t>
      </w:r>
      <w:r>
        <w:t xml:space="preserve"> very collaborative and quick to break down silos. </w:t>
      </w:r>
      <w:r>
        <w:t>He is pleasure to p</w:t>
      </w:r>
      <w:r>
        <w:t xml:space="preserve">leasure to work with, and </w:t>
      </w:r>
      <w:r>
        <w:t xml:space="preserve">they </w:t>
      </w:r>
      <w:r>
        <w:t>wish him all the best in whatever his retirement brings him!  We will miss him!</w:t>
      </w:r>
    </w:p>
    <w:p w14:paraId="7E9D97A8" w14:textId="7ECFF499" w:rsidR="00D8703F" w:rsidRDefault="00D8703F" w:rsidP="00D8703F">
      <w:pPr>
        <w:pStyle w:val="PlainText"/>
      </w:pPr>
    </w:p>
    <w:p w14:paraId="0AE7996E" w14:textId="77777777" w:rsidR="00D8703F" w:rsidRDefault="00D8703F" w:rsidP="00D8703F">
      <w:pPr>
        <w:pStyle w:val="PlainText"/>
      </w:pPr>
      <w:bookmarkStart w:id="0" w:name="_GoBack"/>
      <w:bookmarkEnd w:id="0"/>
    </w:p>
    <w:sectPr w:rsidR="00D8703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AC05F" w14:textId="77777777" w:rsidR="005E29F1" w:rsidRDefault="005E29F1" w:rsidP="005E29F1">
      <w:pPr>
        <w:spacing w:after="0" w:line="240" w:lineRule="auto"/>
      </w:pPr>
      <w:r>
        <w:separator/>
      </w:r>
    </w:p>
  </w:endnote>
  <w:endnote w:type="continuationSeparator" w:id="0">
    <w:p w14:paraId="286CAF23" w14:textId="77777777" w:rsidR="005E29F1" w:rsidRDefault="005E29F1" w:rsidP="005E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4A621" w14:textId="77777777" w:rsidR="007B22E8" w:rsidRDefault="007B22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4206C" w14:textId="0CFCFB56" w:rsidR="005E29F1" w:rsidRDefault="007B22E8">
    <w:pPr>
      <w:pStyle w:val="Footer"/>
    </w:pPr>
    <w:r>
      <w:rPr>
        <w:noProof/>
      </w:rPr>
      <w:drawing>
        <wp:anchor distT="0" distB="0" distL="114300" distR="114300" simplePos="0" relativeHeight="251658240" behindDoc="0" locked="0" layoutInCell="1" allowOverlap="1" wp14:anchorId="6042DBF8" wp14:editId="4AD6C2D0">
          <wp:simplePos x="0" y="0"/>
          <wp:positionH relativeFrom="margin">
            <wp:align>left</wp:align>
          </wp:positionH>
          <wp:positionV relativeFrom="bottomMargin">
            <wp:posOffset>63500</wp:posOffset>
          </wp:positionV>
          <wp:extent cx="792480" cy="325755"/>
          <wp:effectExtent l="0" t="0" r="7620" b="0"/>
          <wp:wrapNone/>
          <wp:docPr id="4"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37435" w14:textId="77777777" w:rsidR="007B22E8" w:rsidRDefault="007B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85946" w14:textId="77777777" w:rsidR="005E29F1" w:rsidRDefault="005E29F1" w:rsidP="005E29F1">
      <w:pPr>
        <w:spacing w:after="0" w:line="240" w:lineRule="auto"/>
      </w:pPr>
      <w:r>
        <w:separator/>
      </w:r>
    </w:p>
  </w:footnote>
  <w:footnote w:type="continuationSeparator" w:id="0">
    <w:p w14:paraId="0885860A" w14:textId="77777777" w:rsidR="005E29F1" w:rsidRDefault="005E29F1" w:rsidP="005E2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345DB" w14:textId="77777777" w:rsidR="007B22E8" w:rsidRDefault="007B22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B47D" w14:textId="77777777" w:rsidR="007B22E8" w:rsidRDefault="007B22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DDB56" w14:textId="77777777" w:rsidR="007B22E8" w:rsidRDefault="007B2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262C5"/>
    <w:multiLevelType w:val="hybridMultilevel"/>
    <w:tmpl w:val="BC0207C8"/>
    <w:lvl w:ilvl="0" w:tplc="BCD4A052">
      <w:start w:val="1"/>
      <w:numFmt w:val="upperLetter"/>
      <w:lvlText w:val="%1."/>
      <w:lvlJc w:val="left"/>
      <w:pPr>
        <w:tabs>
          <w:tab w:val="num" w:pos="720"/>
        </w:tabs>
        <w:ind w:left="720" w:hanging="360"/>
      </w:pPr>
    </w:lvl>
    <w:lvl w:ilvl="1" w:tplc="160886E4">
      <w:numFmt w:val="bullet"/>
      <w:lvlText w:val=""/>
      <w:lvlJc w:val="left"/>
      <w:pPr>
        <w:tabs>
          <w:tab w:val="num" w:pos="1440"/>
        </w:tabs>
        <w:ind w:left="1440" w:hanging="360"/>
      </w:pPr>
      <w:rPr>
        <w:rFonts w:ascii="Wingdings" w:hAnsi="Wingdings" w:hint="default"/>
      </w:rPr>
    </w:lvl>
    <w:lvl w:ilvl="2" w:tplc="79E6F2CA" w:tentative="1">
      <w:start w:val="1"/>
      <w:numFmt w:val="upperLetter"/>
      <w:lvlText w:val="%3."/>
      <w:lvlJc w:val="left"/>
      <w:pPr>
        <w:tabs>
          <w:tab w:val="num" w:pos="2160"/>
        </w:tabs>
        <w:ind w:left="2160" w:hanging="360"/>
      </w:pPr>
    </w:lvl>
    <w:lvl w:ilvl="3" w:tplc="C4046960" w:tentative="1">
      <w:start w:val="1"/>
      <w:numFmt w:val="upperLetter"/>
      <w:lvlText w:val="%4."/>
      <w:lvlJc w:val="left"/>
      <w:pPr>
        <w:tabs>
          <w:tab w:val="num" w:pos="2880"/>
        </w:tabs>
        <w:ind w:left="2880" w:hanging="360"/>
      </w:pPr>
    </w:lvl>
    <w:lvl w:ilvl="4" w:tplc="201E7BFA" w:tentative="1">
      <w:start w:val="1"/>
      <w:numFmt w:val="upperLetter"/>
      <w:lvlText w:val="%5."/>
      <w:lvlJc w:val="left"/>
      <w:pPr>
        <w:tabs>
          <w:tab w:val="num" w:pos="3600"/>
        </w:tabs>
        <w:ind w:left="3600" w:hanging="360"/>
      </w:pPr>
    </w:lvl>
    <w:lvl w:ilvl="5" w:tplc="C7EC2728" w:tentative="1">
      <w:start w:val="1"/>
      <w:numFmt w:val="upperLetter"/>
      <w:lvlText w:val="%6."/>
      <w:lvlJc w:val="left"/>
      <w:pPr>
        <w:tabs>
          <w:tab w:val="num" w:pos="4320"/>
        </w:tabs>
        <w:ind w:left="4320" w:hanging="360"/>
      </w:pPr>
    </w:lvl>
    <w:lvl w:ilvl="6" w:tplc="6F1ACC9C" w:tentative="1">
      <w:start w:val="1"/>
      <w:numFmt w:val="upperLetter"/>
      <w:lvlText w:val="%7."/>
      <w:lvlJc w:val="left"/>
      <w:pPr>
        <w:tabs>
          <w:tab w:val="num" w:pos="5040"/>
        </w:tabs>
        <w:ind w:left="5040" w:hanging="360"/>
      </w:pPr>
    </w:lvl>
    <w:lvl w:ilvl="7" w:tplc="0B1478DA" w:tentative="1">
      <w:start w:val="1"/>
      <w:numFmt w:val="upperLetter"/>
      <w:lvlText w:val="%8."/>
      <w:lvlJc w:val="left"/>
      <w:pPr>
        <w:tabs>
          <w:tab w:val="num" w:pos="5760"/>
        </w:tabs>
        <w:ind w:left="5760" w:hanging="360"/>
      </w:pPr>
    </w:lvl>
    <w:lvl w:ilvl="8" w:tplc="C7B40298" w:tentative="1">
      <w:start w:val="1"/>
      <w:numFmt w:val="upperLetter"/>
      <w:lvlText w:val="%9."/>
      <w:lvlJc w:val="left"/>
      <w:pPr>
        <w:tabs>
          <w:tab w:val="num" w:pos="6480"/>
        </w:tabs>
        <w:ind w:left="6480" w:hanging="360"/>
      </w:pPr>
    </w:lvl>
  </w:abstractNum>
  <w:abstractNum w:abstractNumId="1" w15:restartNumberingAfterBreak="0">
    <w:nsid w:val="34AE2A9D"/>
    <w:multiLevelType w:val="hybridMultilevel"/>
    <w:tmpl w:val="1C5E91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9045BB4"/>
    <w:multiLevelType w:val="hybridMultilevel"/>
    <w:tmpl w:val="34A0464C"/>
    <w:lvl w:ilvl="0" w:tplc="BC0839AE">
      <w:start w:val="1"/>
      <w:numFmt w:val="upperLetter"/>
      <w:lvlText w:val="%1."/>
      <w:lvlJc w:val="left"/>
      <w:pPr>
        <w:tabs>
          <w:tab w:val="num" w:pos="720"/>
        </w:tabs>
        <w:ind w:left="720" w:hanging="360"/>
      </w:pPr>
    </w:lvl>
    <w:lvl w:ilvl="1" w:tplc="476A3936">
      <w:numFmt w:val="bullet"/>
      <w:lvlText w:val=""/>
      <w:lvlJc w:val="left"/>
      <w:pPr>
        <w:tabs>
          <w:tab w:val="num" w:pos="1440"/>
        </w:tabs>
        <w:ind w:left="1440" w:hanging="360"/>
      </w:pPr>
      <w:rPr>
        <w:rFonts w:ascii="Wingdings" w:hAnsi="Wingdings" w:hint="default"/>
      </w:rPr>
    </w:lvl>
    <w:lvl w:ilvl="2" w:tplc="5CC8C940" w:tentative="1">
      <w:start w:val="1"/>
      <w:numFmt w:val="upperLetter"/>
      <w:lvlText w:val="%3."/>
      <w:lvlJc w:val="left"/>
      <w:pPr>
        <w:tabs>
          <w:tab w:val="num" w:pos="2160"/>
        </w:tabs>
        <w:ind w:left="2160" w:hanging="360"/>
      </w:pPr>
    </w:lvl>
    <w:lvl w:ilvl="3" w:tplc="524EF098" w:tentative="1">
      <w:start w:val="1"/>
      <w:numFmt w:val="upperLetter"/>
      <w:lvlText w:val="%4."/>
      <w:lvlJc w:val="left"/>
      <w:pPr>
        <w:tabs>
          <w:tab w:val="num" w:pos="2880"/>
        </w:tabs>
        <w:ind w:left="2880" w:hanging="360"/>
      </w:pPr>
    </w:lvl>
    <w:lvl w:ilvl="4" w:tplc="75AE32C2" w:tentative="1">
      <w:start w:val="1"/>
      <w:numFmt w:val="upperLetter"/>
      <w:lvlText w:val="%5."/>
      <w:lvlJc w:val="left"/>
      <w:pPr>
        <w:tabs>
          <w:tab w:val="num" w:pos="3600"/>
        </w:tabs>
        <w:ind w:left="3600" w:hanging="360"/>
      </w:pPr>
    </w:lvl>
    <w:lvl w:ilvl="5" w:tplc="BCF6B47A" w:tentative="1">
      <w:start w:val="1"/>
      <w:numFmt w:val="upperLetter"/>
      <w:lvlText w:val="%6."/>
      <w:lvlJc w:val="left"/>
      <w:pPr>
        <w:tabs>
          <w:tab w:val="num" w:pos="4320"/>
        </w:tabs>
        <w:ind w:left="4320" w:hanging="360"/>
      </w:pPr>
    </w:lvl>
    <w:lvl w:ilvl="6" w:tplc="38A8FDB4" w:tentative="1">
      <w:start w:val="1"/>
      <w:numFmt w:val="upperLetter"/>
      <w:lvlText w:val="%7."/>
      <w:lvlJc w:val="left"/>
      <w:pPr>
        <w:tabs>
          <w:tab w:val="num" w:pos="5040"/>
        </w:tabs>
        <w:ind w:left="5040" w:hanging="360"/>
      </w:pPr>
    </w:lvl>
    <w:lvl w:ilvl="7" w:tplc="AE629172" w:tentative="1">
      <w:start w:val="1"/>
      <w:numFmt w:val="upperLetter"/>
      <w:lvlText w:val="%8."/>
      <w:lvlJc w:val="left"/>
      <w:pPr>
        <w:tabs>
          <w:tab w:val="num" w:pos="5760"/>
        </w:tabs>
        <w:ind w:left="5760" w:hanging="360"/>
      </w:pPr>
    </w:lvl>
    <w:lvl w:ilvl="8" w:tplc="503EE9EA" w:tentative="1">
      <w:start w:val="1"/>
      <w:numFmt w:val="upperLetter"/>
      <w:lvlText w:val="%9."/>
      <w:lvlJc w:val="left"/>
      <w:pPr>
        <w:tabs>
          <w:tab w:val="num" w:pos="6480"/>
        </w:tabs>
        <w:ind w:left="6480" w:hanging="360"/>
      </w:pPr>
    </w:lvl>
  </w:abstractNum>
  <w:abstractNum w:abstractNumId="3" w15:restartNumberingAfterBreak="0">
    <w:nsid w:val="6DA9490F"/>
    <w:multiLevelType w:val="hybridMultilevel"/>
    <w:tmpl w:val="EBCEE224"/>
    <w:lvl w:ilvl="0" w:tplc="05C80278">
      <w:start w:val="1"/>
      <w:numFmt w:val="upperLetter"/>
      <w:lvlText w:val="%1."/>
      <w:lvlJc w:val="left"/>
      <w:pPr>
        <w:tabs>
          <w:tab w:val="num" w:pos="720"/>
        </w:tabs>
        <w:ind w:left="720" w:hanging="360"/>
      </w:pPr>
    </w:lvl>
    <w:lvl w:ilvl="1" w:tplc="0EDEAF88">
      <w:numFmt w:val="bullet"/>
      <w:lvlText w:val=""/>
      <w:lvlJc w:val="left"/>
      <w:pPr>
        <w:tabs>
          <w:tab w:val="num" w:pos="1440"/>
        </w:tabs>
        <w:ind w:left="1440" w:hanging="360"/>
      </w:pPr>
      <w:rPr>
        <w:rFonts w:ascii="Wingdings" w:hAnsi="Wingdings" w:hint="default"/>
      </w:rPr>
    </w:lvl>
    <w:lvl w:ilvl="2" w:tplc="608AF444" w:tentative="1">
      <w:start w:val="1"/>
      <w:numFmt w:val="upperLetter"/>
      <w:lvlText w:val="%3."/>
      <w:lvlJc w:val="left"/>
      <w:pPr>
        <w:tabs>
          <w:tab w:val="num" w:pos="2160"/>
        </w:tabs>
        <w:ind w:left="2160" w:hanging="360"/>
      </w:pPr>
    </w:lvl>
    <w:lvl w:ilvl="3" w:tplc="8D9AD972" w:tentative="1">
      <w:start w:val="1"/>
      <w:numFmt w:val="upperLetter"/>
      <w:lvlText w:val="%4."/>
      <w:lvlJc w:val="left"/>
      <w:pPr>
        <w:tabs>
          <w:tab w:val="num" w:pos="2880"/>
        </w:tabs>
        <w:ind w:left="2880" w:hanging="360"/>
      </w:pPr>
    </w:lvl>
    <w:lvl w:ilvl="4" w:tplc="71867EC6" w:tentative="1">
      <w:start w:val="1"/>
      <w:numFmt w:val="upperLetter"/>
      <w:lvlText w:val="%5."/>
      <w:lvlJc w:val="left"/>
      <w:pPr>
        <w:tabs>
          <w:tab w:val="num" w:pos="3600"/>
        </w:tabs>
        <w:ind w:left="3600" w:hanging="360"/>
      </w:pPr>
    </w:lvl>
    <w:lvl w:ilvl="5" w:tplc="F5F43478" w:tentative="1">
      <w:start w:val="1"/>
      <w:numFmt w:val="upperLetter"/>
      <w:lvlText w:val="%6."/>
      <w:lvlJc w:val="left"/>
      <w:pPr>
        <w:tabs>
          <w:tab w:val="num" w:pos="4320"/>
        </w:tabs>
        <w:ind w:left="4320" w:hanging="360"/>
      </w:pPr>
    </w:lvl>
    <w:lvl w:ilvl="6" w:tplc="4C860988" w:tentative="1">
      <w:start w:val="1"/>
      <w:numFmt w:val="upperLetter"/>
      <w:lvlText w:val="%7."/>
      <w:lvlJc w:val="left"/>
      <w:pPr>
        <w:tabs>
          <w:tab w:val="num" w:pos="5040"/>
        </w:tabs>
        <w:ind w:left="5040" w:hanging="360"/>
      </w:pPr>
    </w:lvl>
    <w:lvl w:ilvl="7" w:tplc="E00823A4" w:tentative="1">
      <w:start w:val="1"/>
      <w:numFmt w:val="upperLetter"/>
      <w:lvlText w:val="%8."/>
      <w:lvlJc w:val="left"/>
      <w:pPr>
        <w:tabs>
          <w:tab w:val="num" w:pos="5760"/>
        </w:tabs>
        <w:ind w:left="5760" w:hanging="360"/>
      </w:pPr>
    </w:lvl>
    <w:lvl w:ilvl="8" w:tplc="8C32C68C" w:tentative="1">
      <w:start w:val="1"/>
      <w:numFmt w:val="upperLetter"/>
      <w:lvlText w:val="%9."/>
      <w:lvlJc w:val="left"/>
      <w:pPr>
        <w:tabs>
          <w:tab w:val="num" w:pos="6480"/>
        </w:tabs>
        <w:ind w:left="6480" w:hanging="360"/>
      </w:pPr>
    </w:lvl>
  </w:abstractNum>
  <w:abstractNum w:abstractNumId="4" w15:restartNumberingAfterBreak="0">
    <w:nsid w:val="70245AE3"/>
    <w:multiLevelType w:val="hybridMultilevel"/>
    <w:tmpl w:val="E1589394"/>
    <w:lvl w:ilvl="0" w:tplc="1AE66320">
      <w:start w:val="1"/>
      <w:numFmt w:val="upperLetter"/>
      <w:lvlText w:val="%1."/>
      <w:lvlJc w:val="left"/>
      <w:pPr>
        <w:tabs>
          <w:tab w:val="num" w:pos="720"/>
        </w:tabs>
        <w:ind w:left="720" w:hanging="360"/>
      </w:pPr>
    </w:lvl>
    <w:lvl w:ilvl="1" w:tplc="455E9C04">
      <w:numFmt w:val="bullet"/>
      <w:lvlText w:val=""/>
      <w:lvlJc w:val="left"/>
      <w:pPr>
        <w:tabs>
          <w:tab w:val="num" w:pos="1440"/>
        </w:tabs>
        <w:ind w:left="1440" w:hanging="360"/>
      </w:pPr>
      <w:rPr>
        <w:rFonts w:ascii="Wingdings" w:hAnsi="Wingdings" w:hint="default"/>
      </w:rPr>
    </w:lvl>
    <w:lvl w:ilvl="2" w:tplc="C36A73EE" w:tentative="1">
      <w:start w:val="1"/>
      <w:numFmt w:val="upperLetter"/>
      <w:lvlText w:val="%3."/>
      <w:lvlJc w:val="left"/>
      <w:pPr>
        <w:tabs>
          <w:tab w:val="num" w:pos="2160"/>
        </w:tabs>
        <w:ind w:left="2160" w:hanging="360"/>
      </w:pPr>
    </w:lvl>
    <w:lvl w:ilvl="3" w:tplc="155EF3C4" w:tentative="1">
      <w:start w:val="1"/>
      <w:numFmt w:val="upperLetter"/>
      <w:lvlText w:val="%4."/>
      <w:lvlJc w:val="left"/>
      <w:pPr>
        <w:tabs>
          <w:tab w:val="num" w:pos="2880"/>
        </w:tabs>
        <w:ind w:left="2880" w:hanging="360"/>
      </w:pPr>
    </w:lvl>
    <w:lvl w:ilvl="4" w:tplc="6A62A5F6" w:tentative="1">
      <w:start w:val="1"/>
      <w:numFmt w:val="upperLetter"/>
      <w:lvlText w:val="%5."/>
      <w:lvlJc w:val="left"/>
      <w:pPr>
        <w:tabs>
          <w:tab w:val="num" w:pos="3600"/>
        </w:tabs>
        <w:ind w:left="3600" w:hanging="360"/>
      </w:pPr>
    </w:lvl>
    <w:lvl w:ilvl="5" w:tplc="65443C86" w:tentative="1">
      <w:start w:val="1"/>
      <w:numFmt w:val="upperLetter"/>
      <w:lvlText w:val="%6."/>
      <w:lvlJc w:val="left"/>
      <w:pPr>
        <w:tabs>
          <w:tab w:val="num" w:pos="4320"/>
        </w:tabs>
        <w:ind w:left="4320" w:hanging="360"/>
      </w:pPr>
    </w:lvl>
    <w:lvl w:ilvl="6" w:tplc="56709CE6" w:tentative="1">
      <w:start w:val="1"/>
      <w:numFmt w:val="upperLetter"/>
      <w:lvlText w:val="%7."/>
      <w:lvlJc w:val="left"/>
      <w:pPr>
        <w:tabs>
          <w:tab w:val="num" w:pos="5040"/>
        </w:tabs>
        <w:ind w:left="5040" w:hanging="360"/>
      </w:pPr>
    </w:lvl>
    <w:lvl w:ilvl="7" w:tplc="9FEC971A" w:tentative="1">
      <w:start w:val="1"/>
      <w:numFmt w:val="upperLetter"/>
      <w:lvlText w:val="%8."/>
      <w:lvlJc w:val="left"/>
      <w:pPr>
        <w:tabs>
          <w:tab w:val="num" w:pos="5760"/>
        </w:tabs>
        <w:ind w:left="5760" w:hanging="360"/>
      </w:pPr>
    </w:lvl>
    <w:lvl w:ilvl="8" w:tplc="51DAAFD4" w:tentative="1">
      <w:start w:val="1"/>
      <w:numFmt w:val="upperLetter"/>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8C"/>
    <w:rsid w:val="000C0089"/>
    <w:rsid w:val="00113A56"/>
    <w:rsid w:val="00166A25"/>
    <w:rsid w:val="0017560D"/>
    <w:rsid w:val="001E682C"/>
    <w:rsid w:val="001F5D15"/>
    <w:rsid w:val="002407FE"/>
    <w:rsid w:val="00273A09"/>
    <w:rsid w:val="00280D44"/>
    <w:rsid w:val="002972E5"/>
    <w:rsid w:val="002B360D"/>
    <w:rsid w:val="002D3E50"/>
    <w:rsid w:val="00375E0B"/>
    <w:rsid w:val="003E0738"/>
    <w:rsid w:val="005639D6"/>
    <w:rsid w:val="005B4A03"/>
    <w:rsid w:val="005E29F1"/>
    <w:rsid w:val="006050D1"/>
    <w:rsid w:val="007A24D9"/>
    <w:rsid w:val="007B03B9"/>
    <w:rsid w:val="007B22E8"/>
    <w:rsid w:val="007F793F"/>
    <w:rsid w:val="008F22F3"/>
    <w:rsid w:val="00915535"/>
    <w:rsid w:val="00951697"/>
    <w:rsid w:val="0095414B"/>
    <w:rsid w:val="0097158C"/>
    <w:rsid w:val="00AD4038"/>
    <w:rsid w:val="00AF2DB8"/>
    <w:rsid w:val="00BC6335"/>
    <w:rsid w:val="00BE2F9A"/>
    <w:rsid w:val="00C10E73"/>
    <w:rsid w:val="00CB5CF9"/>
    <w:rsid w:val="00D8458E"/>
    <w:rsid w:val="00D8703F"/>
    <w:rsid w:val="00E00A34"/>
    <w:rsid w:val="00E156E4"/>
    <w:rsid w:val="00E43BAB"/>
    <w:rsid w:val="00EC015B"/>
    <w:rsid w:val="00F80D8A"/>
    <w:rsid w:val="00FA5429"/>
    <w:rsid w:val="00FA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588539E"/>
  <w15:chartTrackingRefBased/>
  <w15:docId w15:val="{87460911-A27C-4471-9B0A-342DE721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9F1"/>
  </w:style>
  <w:style w:type="paragraph" w:styleId="Footer">
    <w:name w:val="footer"/>
    <w:basedOn w:val="Normal"/>
    <w:link w:val="FooterChar"/>
    <w:uiPriority w:val="99"/>
    <w:unhideWhenUsed/>
    <w:rsid w:val="005E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9F1"/>
  </w:style>
  <w:style w:type="paragraph" w:styleId="ListParagraph">
    <w:name w:val="List Paragraph"/>
    <w:basedOn w:val="Normal"/>
    <w:uiPriority w:val="34"/>
    <w:qFormat/>
    <w:rsid w:val="003E0738"/>
    <w:pPr>
      <w:ind w:left="720"/>
      <w:contextualSpacing/>
    </w:pPr>
  </w:style>
  <w:style w:type="paragraph" w:styleId="PlainText">
    <w:name w:val="Plain Text"/>
    <w:basedOn w:val="Normal"/>
    <w:link w:val="PlainTextChar"/>
    <w:uiPriority w:val="99"/>
    <w:unhideWhenUsed/>
    <w:rsid w:val="00915535"/>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91553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50143">
      <w:bodyDiv w:val="1"/>
      <w:marLeft w:val="0"/>
      <w:marRight w:val="0"/>
      <w:marTop w:val="0"/>
      <w:marBottom w:val="0"/>
      <w:divBdr>
        <w:top w:val="none" w:sz="0" w:space="0" w:color="auto"/>
        <w:left w:val="none" w:sz="0" w:space="0" w:color="auto"/>
        <w:bottom w:val="none" w:sz="0" w:space="0" w:color="auto"/>
        <w:right w:val="none" w:sz="0" w:space="0" w:color="auto"/>
      </w:divBdr>
    </w:div>
    <w:div w:id="425661559">
      <w:bodyDiv w:val="1"/>
      <w:marLeft w:val="0"/>
      <w:marRight w:val="0"/>
      <w:marTop w:val="0"/>
      <w:marBottom w:val="0"/>
      <w:divBdr>
        <w:top w:val="none" w:sz="0" w:space="0" w:color="auto"/>
        <w:left w:val="none" w:sz="0" w:space="0" w:color="auto"/>
        <w:bottom w:val="none" w:sz="0" w:space="0" w:color="auto"/>
        <w:right w:val="none" w:sz="0" w:space="0" w:color="auto"/>
      </w:divBdr>
    </w:div>
    <w:div w:id="475681002">
      <w:bodyDiv w:val="1"/>
      <w:marLeft w:val="0"/>
      <w:marRight w:val="0"/>
      <w:marTop w:val="0"/>
      <w:marBottom w:val="0"/>
      <w:divBdr>
        <w:top w:val="none" w:sz="0" w:space="0" w:color="auto"/>
        <w:left w:val="none" w:sz="0" w:space="0" w:color="auto"/>
        <w:bottom w:val="none" w:sz="0" w:space="0" w:color="auto"/>
        <w:right w:val="none" w:sz="0" w:space="0" w:color="auto"/>
      </w:divBdr>
      <w:divsChild>
        <w:div w:id="1734281045">
          <w:marLeft w:val="720"/>
          <w:marRight w:val="0"/>
          <w:marTop w:val="195"/>
          <w:marBottom w:val="0"/>
          <w:divBdr>
            <w:top w:val="none" w:sz="0" w:space="0" w:color="auto"/>
            <w:left w:val="none" w:sz="0" w:space="0" w:color="auto"/>
            <w:bottom w:val="none" w:sz="0" w:space="0" w:color="auto"/>
            <w:right w:val="none" w:sz="0" w:space="0" w:color="auto"/>
          </w:divBdr>
        </w:div>
        <w:div w:id="539712530">
          <w:marLeft w:val="1051"/>
          <w:marRight w:val="0"/>
          <w:marTop w:val="98"/>
          <w:marBottom w:val="0"/>
          <w:divBdr>
            <w:top w:val="none" w:sz="0" w:space="0" w:color="auto"/>
            <w:left w:val="none" w:sz="0" w:space="0" w:color="auto"/>
            <w:bottom w:val="none" w:sz="0" w:space="0" w:color="auto"/>
            <w:right w:val="none" w:sz="0" w:space="0" w:color="auto"/>
          </w:divBdr>
        </w:div>
        <w:div w:id="163518599">
          <w:marLeft w:val="1051"/>
          <w:marRight w:val="0"/>
          <w:marTop w:val="98"/>
          <w:marBottom w:val="0"/>
          <w:divBdr>
            <w:top w:val="none" w:sz="0" w:space="0" w:color="auto"/>
            <w:left w:val="none" w:sz="0" w:space="0" w:color="auto"/>
            <w:bottom w:val="none" w:sz="0" w:space="0" w:color="auto"/>
            <w:right w:val="none" w:sz="0" w:space="0" w:color="auto"/>
          </w:divBdr>
        </w:div>
        <w:div w:id="1937012053">
          <w:marLeft w:val="1051"/>
          <w:marRight w:val="0"/>
          <w:marTop w:val="98"/>
          <w:marBottom w:val="0"/>
          <w:divBdr>
            <w:top w:val="none" w:sz="0" w:space="0" w:color="auto"/>
            <w:left w:val="none" w:sz="0" w:space="0" w:color="auto"/>
            <w:bottom w:val="none" w:sz="0" w:space="0" w:color="auto"/>
            <w:right w:val="none" w:sz="0" w:space="0" w:color="auto"/>
          </w:divBdr>
        </w:div>
        <w:div w:id="345406317">
          <w:marLeft w:val="720"/>
          <w:marRight w:val="0"/>
          <w:marTop w:val="195"/>
          <w:marBottom w:val="0"/>
          <w:divBdr>
            <w:top w:val="none" w:sz="0" w:space="0" w:color="auto"/>
            <w:left w:val="none" w:sz="0" w:space="0" w:color="auto"/>
            <w:bottom w:val="none" w:sz="0" w:space="0" w:color="auto"/>
            <w:right w:val="none" w:sz="0" w:space="0" w:color="auto"/>
          </w:divBdr>
        </w:div>
        <w:div w:id="1879511022">
          <w:marLeft w:val="1051"/>
          <w:marRight w:val="0"/>
          <w:marTop w:val="98"/>
          <w:marBottom w:val="0"/>
          <w:divBdr>
            <w:top w:val="none" w:sz="0" w:space="0" w:color="auto"/>
            <w:left w:val="none" w:sz="0" w:space="0" w:color="auto"/>
            <w:bottom w:val="none" w:sz="0" w:space="0" w:color="auto"/>
            <w:right w:val="none" w:sz="0" w:space="0" w:color="auto"/>
          </w:divBdr>
        </w:div>
        <w:div w:id="2128500048">
          <w:marLeft w:val="1051"/>
          <w:marRight w:val="0"/>
          <w:marTop w:val="98"/>
          <w:marBottom w:val="0"/>
          <w:divBdr>
            <w:top w:val="none" w:sz="0" w:space="0" w:color="auto"/>
            <w:left w:val="none" w:sz="0" w:space="0" w:color="auto"/>
            <w:bottom w:val="none" w:sz="0" w:space="0" w:color="auto"/>
            <w:right w:val="none" w:sz="0" w:space="0" w:color="auto"/>
          </w:divBdr>
        </w:div>
        <w:div w:id="341394587">
          <w:marLeft w:val="1051"/>
          <w:marRight w:val="0"/>
          <w:marTop w:val="98"/>
          <w:marBottom w:val="0"/>
          <w:divBdr>
            <w:top w:val="none" w:sz="0" w:space="0" w:color="auto"/>
            <w:left w:val="none" w:sz="0" w:space="0" w:color="auto"/>
            <w:bottom w:val="none" w:sz="0" w:space="0" w:color="auto"/>
            <w:right w:val="none" w:sz="0" w:space="0" w:color="auto"/>
          </w:divBdr>
        </w:div>
        <w:div w:id="930240328">
          <w:marLeft w:val="1051"/>
          <w:marRight w:val="0"/>
          <w:marTop w:val="98"/>
          <w:marBottom w:val="0"/>
          <w:divBdr>
            <w:top w:val="none" w:sz="0" w:space="0" w:color="auto"/>
            <w:left w:val="none" w:sz="0" w:space="0" w:color="auto"/>
            <w:bottom w:val="none" w:sz="0" w:space="0" w:color="auto"/>
            <w:right w:val="none" w:sz="0" w:space="0" w:color="auto"/>
          </w:divBdr>
        </w:div>
        <w:div w:id="518783086">
          <w:marLeft w:val="720"/>
          <w:marRight w:val="0"/>
          <w:marTop w:val="195"/>
          <w:marBottom w:val="0"/>
          <w:divBdr>
            <w:top w:val="none" w:sz="0" w:space="0" w:color="auto"/>
            <w:left w:val="none" w:sz="0" w:space="0" w:color="auto"/>
            <w:bottom w:val="none" w:sz="0" w:space="0" w:color="auto"/>
            <w:right w:val="none" w:sz="0" w:space="0" w:color="auto"/>
          </w:divBdr>
        </w:div>
        <w:div w:id="107310559">
          <w:marLeft w:val="1051"/>
          <w:marRight w:val="0"/>
          <w:marTop w:val="98"/>
          <w:marBottom w:val="0"/>
          <w:divBdr>
            <w:top w:val="none" w:sz="0" w:space="0" w:color="auto"/>
            <w:left w:val="none" w:sz="0" w:space="0" w:color="auto"/>
            <w:bottom w:val="none" w:sz="0" w:space="0" w:color="auto"/>
            <w:right w:val="none" w:sz="0" w:space="0" w:color="auto"/>
          </w:divBdr>
        </w:div>
        <w:div w:id="1355154336">
          <w:marLeft w:val="1051"/>
          <w:marRight w:val="0"/>
          <w:marTop w:val="98"/>
          <w:marBottom w:val="0"/>
          <w:divBdr>
            <w:top w:val="none" w:sz="0" w:space="0" w:color="auto"/>
            <w:left w:val="none" w:sz="0" w:space="0" w:color="auto"/>
            <w:bottom w:val="none" w:sz="0" w:space="0" w:color="auto"/>
            <w:right w:val="none" w:sz="0" w:space="0" w:color="auto"/>
          </w:divBdr>
        </w:div>
        <w:div w:id="1678263219">
          <w:marLeft w:val="720"/>
          <w:marRight w:val="0"/>
          <w:marTop w:val="195"/>
          <w:marBottom w:val="0"/>
          <w:divBdr>
            <w:top w:val="none" w:sz="0" w:space="0" w:color="auto"/>
            <w:left w:val="none" w:sz="0" w:space="0" w:color="auto"/>
            <w:bottom w:val="none" w:sz="0" w:space="0" w:color="auto"/>
            <w:right w:val="none" w:sz="0" w:space="0" w:color="auto"/>
          </w:divBdr>
        </w:div>
        <w:div w:id="129632941">
          <w:marLeft w:val="1051"/>
          <w:marRight w:val="0"/>
          <w:marTop w:val="98"/>
          <w:marBottom w:val="0"/>
          <w:divBdr>
            <w:top w:val="none" w:sz="0" w:space="0" w:color="auto"/>
            <w:left w:val="none" w:sz="0" w:space="0" w:color="auto"/>
            <w:bottom w:val="none" w:sz="0" w:space="0" w:color="auto"/>
            <w:right w:val="none" w:sz="0" w:space="0" w:color="auto"/>
          </w:divBdr>
        </w:div>
        <w:div w:id="1398430310">
          <w:marLeft w:val="1051"/>
          <w:marRight w:val="0"/>
          <w:marTop w:val="98"/>
          <w:marBottom w:val="0"/>
          <w:divBdr>
            <w:top w:val="none" w:sz="0" w:space="0" w:color="auto"/>
            <w:left w:val="none" w:sz="0" w:space="0" w:color="auto"/>
            <w:bottom w:val="none" w:sz="0" w:space="0" w:color="auto"/>
            <w:right w:val="none" w:sz="0" w:space="0" w:color="auto"/>
          </w:divBdr>
        </w:div>
        <w:div w:id="234244887">
          <w:marLeft w:val="720"/>
          <w:marRight w:val="0"/>
          <w:marTop w:val="195"/>
          <w:marBottom w:val="0"/>
          <w:divBdr>
            <w:top w:val="none" w:sz="0" w:space="0" w:color="auto"/>
            <w:left w:val="none" w:sz="0" w:space="0" w:color="auto"/>
            <w:bottom w:val="none" w:sz="0" w:space="0" w:color="auto"/>
            <w:right w:val="none" w:sz="0" w:space="0" w:color="auto"/>
          </w:divBdr>
        </w:div>
        <w:div w:id="1316645779">
          <w:marLeft w:val="1051"/>
          <w:marRight w:val="0"/>
          <w:marTop w:val="98"/>
          <w:marBottom w:val="0"/>
          <w:divBdr>
            <w:top w:val="none" w:sz="0" w:space="0" w:color="auto"/>
            <w:left w:val="none" w:sz="0" w:space="0" w:color="auto"/>
            <w:bottom w:val="none" w:sz="0" w:space="0" w:color="auto"/>
            <w:right w:val="none" w:sz="0" w:space="0" w:color="auto"/>
          </w:divBdr>
        </w:div>
        <w:div w:id="945112588">
          <w:marLeft w:val="1051"/>
          <w:marRight w:val="0"/>
          <w:marTop w:val="98"/>
          <w:marBottom w:val="0"/>
          <w:divBdr>
            <w:top w:val="none" w:sz="0" w:space="0" w:color="auto"/>
            <w:left w:val="none" w:sz="0" w:space="0" w:color="auto"/>
            <w:bottom w:val="none" w:sz="0" w:space="0" w:color="auto"/>
            <w:right w:val="none" w:sz="0" w:space="0" w:color="auto"/>
          </w:divBdr>
        </w:div>
        <w:div w:id="1581980695">
          <w:marLeft w:val="1051"/>
          <w:marRight w:val="0"/>
          <w:marTop w:val="98"/>
          <w:marBottom w:val="0"/>
          <w:divBdr>
            <w:top w:val="none" w:sz="0" w:space="0" w:color="auto"/>
            <w:left w:val="none" w:sz="0" w:space="0" w:color="auto"/>
            <w:bottom w:val="none" w:sz="0" w:space="0" w:color="auto"/>
            <w:right w:val="none" w:sz="0" w:space="0" w:color="auto"/>
          </w:divBdr>
        </w:div>
        <w:div w:id="369653822">
          <w:marLeft w:val="1051"/>
          <w:marRight w:val="0"/>
          <w:marTop w:val="98"/>
          <w:marBottom w:val="0"/>
          <w:divBdr>
            <w:top w:val="none" w:sz="0" w:space="0" w:color="auto"/>
            <w:left w:val="none" w:sz="0" w:space="0" w:color="auto"/>
            <w:bottom w:val="none" w:sz="0" w:space="0" w:color="auto"/>
            <w:right w:val="none" w:sz="0" w:space="0" w:color="auto"/>
          </w:divBdr>
        </w:div>
        <w:div w:id="2100365760">
          <w:marLeft w:val="1051"/>
          <w:marRight w:val="0"/>
          <w:marTop w:val="98"/>
          <w:marBottom w:val="0"/>
          <w:divBdr>
            <w:top w:val="none" w:sz="0" w:space="0" w:color="auto"/>
            <w:left w:val="none" w:sz="0" w:space="0" w:color="auto"/>
            <w:bottom w:val="none" w:sz="0" w:space="0" w:color="auto"/>
            <w:right w:val="none" w:sz="0" w:space="0" w:color="auto"/>
          </w:divBdr>
        </w:div>
      </w:divsChild>
    </w:div>
    <w:div w:id="743331262">
      <w:bodyDiv w:val="1"/>
      <w:marLeft w:val="0"/>
      <w:marRight w:val="0"/>
      <w:marTop w:val="0"/>
      <w:marBottom w:val="0"/>
      <w:divBdr>
        <w:top w:val="none" w:sz="0" w:space="0" w:color="auto"/>
        <w:left w:val="none" w:sz="0" w:space="0" w:color="auto"/>
        <w:bottom w:val="none" w:sz="0" w:space="0" w:color="auto"/>
        <w:right w:val="none" w:sz="0" w:space="0" w:color="auto"/>
      </w:divBdr>
      <w:divsChild>
        <w:div w:id="369646698">
          <w:marLeft w:val="720"/>
          <w:marRight w:val="0"/>
          <w:marTop w:val="195"/>
          <w:marBottom w:val="0"/>
          <w:divBdr>
            <w:top w:val="none" w:sz="0" w:space="0" w:color="auto"/>
            <w:left w:val="none" w:sz="0" w:space="0" w:color="auto"/>
            <w:bottom w:val="none" w:sz="0" w:space="0" w:color="auto"/>
            <w:right w:val="none" w:sz="0" w:space="0" w:color="auto"/>
          </w:divBdr>
        </w:div>
        <w:div w:id="1509709845">
          <w:marLeft w:val="1051"/>
          <w:marRight w:val="0"/>
          <w:marTop w:val="98"/>
          <w:marBottom w:val="0"/>
          <w:divBdr>
            <w:top w:val="none" w:sz="0" w:space="0" w:color="auto"/>
            <w:left w:val="none" w:sz="0" w:space="0" w:color="auto"/>
            <w:bottom w:val="none" w:sz="0" w:space="0" w:color="auto"/>
            <w:right w:val="none" w:sz="0" w:space="0" w:color="auto"/>
          </w:divBdr>
        </w:div>
        <w:div w:id="786385511">
          <w:marLeft w:val="1051"/>
          <w:marRight w:val="0"/>
          <w:marTop w:val="98"/>
          <w:marBottom w:val="0"/>
          <w:divBdr>
            <w:top w:val="none" w:sz="0" w:space="0" w:color="auto"/>
            <w:left w:val="none" w:sz="0" w:space="0" w:color="auto"/>
            <w:bottom w:val="none" w:sz="0" w:space="0" w:color="auto"/>
            <w:right w:val="none" w:sz="0" w:space="0" w:color="auto"/>
          </w:divBdr>
        </w:div>
        <w:div w:id="575558887">
          <w:marLeft w:val="1051"/>
          <w:marRight w:val="0"/>
          <w:marTop w:val="98"/>
          <w:marBottom w:val="0"/>
          <w:divBdr>
            <w:top w:val="none" w:sz="0" w:space="0" w:color="auto"/>
            <w:left w:val="none" w:sz="0" w:space="0" w:color="auto"/>
            <w:bottom w:val="none" w:sz="0" w:space="0" w:color="auto"/>
            <w:right w:val="none" w:sz="0" w:space="0" w:color="auto"/>
          </w:divBdr>
        </w:div>
        <w:div w:id="951590942">
          <w:marLeft w:val="1051"/>
          <w:marRight w:val="0"/>
          <w:marTop w:val="98"/>
          <w:marBottom w:val="0"/>
          <w:divBdr>
            <w:top w:val="none" w:sz="0" w:space="0" w:color="auto"/>
            <w:left w:val="none" w:sz="0" w:space="0" w:color="auto"/>
            <w:bottom w:val="none" w:sz="0" w:space="0" w:color="auto"/>
            <w:right w:val="none" w:sz="0" w:space="0" w:color="auto"/>
          </w:divBdr>
        </w:div>
        <w:div w:id="1962689265">
          <w:marLeft w:val="1051"/>
          <w:marRight w:val="0"/>
          <w:marTop w:val="98"/>
          <w:marBottom w:val="0"/>
          <w:divBdr>
            <w:top w:val="none" w:sz="0" w:space="0" w:color="auto"/>
            <w:left w:val="none" w:sz="0" w:space="0" w:color="auto"/>
            <w:bottom w:val="none" w:sz="0" w:space="0" w:color="auto"/>
            <w:right w:val="none" w:sz="0" w:space="0" w:color="auto"/>
          </w:divBdr>
        </w:div>
        <w:div w:id="1330866550">
          <w:marLeft w:val="1051"/>
          <w:marRight w:val="0"/>
          <w:marTop w:val="98"/>
          <w:marBottom w:val="0"/>
          <w:divBdr>
            <w:top w:val="none" w:sz="0" w:space="0" w:color="auto"/>
            <w:left w:val="none" w:sz="0" w:space="0" w:color="auto"/>
            <w:bottom w:val="none" w:sz="0" w:space="0" w:color="auto"/>
            <w:right w:val="none" w:sz="0" w:space="0" w:color="auto"/>
          </w:divBdr>
        </w:div>
        <w:div w:id="1192567086">
          <w:marLeft w:val="1051"/>
          <w:marRight w:val="0"/>
          <w:marTop w:val="98"/>
          <w:marBottom w:val="0"/>
          <w:divBdr>
            <w:top w:val="none" w:sz="0" w:space="0" w:color="auto"/>
            <w:left w:val="none" w:sz="0" w:space="0" w:color="auto"/>
            <w:bottom w:val="none" w:sz="0" w:space="0" w:color="auto"/>
            <w:right w:val="none" w:sz="0" w:space="0" w:color="auto"/>
          </w:divBdr>
        </w:div>
        <w:div w:id="604112983">
          <w:marLeft w:val="720"/>
          <w:marRight w:val="0"/>
          <w:marTop w:val="195"/>
          <w:marBottom w:val="0"/>
          <w:divBdr>
            <w:top w:val="none" w:sz="0" w:space="0" w:color="auto"/>
            <w:left w:val="none" w:sz="0" w:space="0" w:color="auto"/>
            <w:bottom w:val="none" w:sz="0" w:space="0" w:color="auto"/>
            <w:right w:val="none" w:sz="0" w:space="0" w:color="auto"/>
          </w:divBdr>
        </w:div>
        <w:div w:id="151870815">
          <w:marLeft w:val="1051"/>
          <w:marRight w:val="0"/>
          <w:marTop w:val="98"/>
          <w:marBottom w:val="0"/>
          <w:divBdr>
            <w:top w:val="none" w:sz="0" w:space="0" w:color="auto"/>
            <w:left w:val="none" w:sz="0" w:space="0" w:color="auto"/>
            <w:bottom w:val="none" w:sz="0" w:space="0" w:color="auto"/>
            <w:right w:val="none" w:sz="0" w:space="0" w:color="auto"/>
          </w:divBdr>
        </w:div>
        <w:div w:id="1050807234">
          <w:marLeft w:val="1051"/>
          <w:marRight w:val="0"/>
          <w:marTop w:val="98"/>
          <w:marBottom w:val="0"/>
          <w:divBdr>
            <w:top w:val="none" w:sz="0" w:space="0" w:color="auto"/>
            <w:left w:val="none" w:sz="0" w:space="0" w:color="auto"/>
            <w:bottom w:val="none" w:sz="0" w:space="0" w:color="auto"/>
            <w:right w:val="none" w:sz="0" w:space="0" w:color="auto"/>
          </w:divBdr>
        </w:div>
        <w:div w:id="373965296">
          <w:marLeft w:val="720"/>
          <w:marRight w:val="0"/>
          <w:marTop w:val="195"/>
          <w:marBottom w:val="0"/>
          <w:divBdr>
            <w:top w:val="none" w:sz="0" w:space="0" w:color="auto"/>
            <w:left w:val="none" w:sz="0" w:space="0" w:color="auto"/>
            <w:bottom w:val="none" w:sz="0" w:space="0" w:color="auto"/>
            <w:right w:val="none" w:sz="0" w:space="0" w:color="auto"/>
          </w:divBdr>
        </w:div>
        <w:div w:id="1562903566">
          <w:marLeft w:val="1051"/>
          <w:marRight w:val="0"/>
          <w:marTop w:val="98"/>
          <w:marBottom w:val="0"/>
          <w:divBdr>
            <w:top w:val="none" w:sz="0" w:space="0" w:color="auto"/>
            <w:left w:val="none" w:sz="0" w:space="0" w:color="auto"/>
            <w:bottom w:val="none" w:sz="0" w:space="0" w:color="auto"/>
            <w:right w:val="none" w:sz="0" w:space="0" w:color="auto"/>
          </w:divBdr>
        </w:div>
        <w:div w:id="667904737">
          <w:marLeft w:val="1051"/>
          <w:marRight w:val="0"/>
          <w:marTop w:val="98"/>
          <w:marBottom w:val="0"/>
          <w:divBdr>
            <w:top w:val="none" w:sz="0" w:space="0" w:color="auto"/>
            <w:left w:val="none" w:sz="0" w:space="0" w:color="auto"/>
            <w:bottom w:val="none" w:sz="0" w:space="0" w:color="auto"/>
            <w:right w:val="none" w:sz="0" w:space="0" w:color="auto"/>
          </w:divBdr>
        </w:div>
        <w:div w:id="1829205822">
          <w:marLeft w:val="1051"/>
          <w:marRight w:val="0"/>
          <w:marTop w:val="98"/>
          <w:marBottom w:val="0"/>
          <w:divBdr>
            <w:top w:val="none" w:sz="0" w:space="0" w:color="auto"/>
            <w:left w:val="none" w:sz="0" w:space="0" w:color="auto"/>
            <w:bottom w:val="none" w:sz="0" w:space="0" w:color="auto"/>
            <w:right w:val="none" w:sz="0" w:space="0" w:color="auto"/>
          </w:divBdr>
        </w:div>
        <w:div w:id="622032098">
          <w:marLeft w:val="1051"/>
          <w:marRight w:val="0"/>
          <w:marTop w:val="98"/>
          <w:marBottom w:val="0"/>
          <w:divBdr>
            <w:top w:val="none" w:sz="0" w:space="0" w:color="auto"/>
            <w:left w:val="none" w:sz="0" w:space="0" w:color="auto"/>
            <w:bottom w:val="none" w:sz="0" w:space="0" w:color="auto"/>
            <w:right w:val="none" w:sz="0" w:space="0" w:color="auto"/>
          </w:divBdr>
        </w:div>
        <w:div w:id="835725979">
          <w:marLeft w:val="720"/>
          <w:marRight w:val="0"/>
          <w:marTop w:val="195"/>
          <w:marBottom w:val="0"/>
          <w:divBdr>
            <w:top w:val="none" w:sz="0" w:space="0" w:color="auto"/>
            <w:left w:val="none" w:sz="0" w:space="0" w:color="auto"/>
            <w:bottom w:val="none" w:sz="0" w:space="0" w:color="auto"/>
            <w:right w:val="none" w:sz="0" w:space="0" w:color="auto"/>
          </w:divBdr>
        </w:div>
        <w:div w:id="38171768">
          <w:marLeft w:val="1051"/>
          <w:marRight w:val="0"/>
          <w:marTop w:val="98"/>
          <w:marBottom w:val="0"/>
          <w:divBdr>
            <w:top w:val="none" w:sz="0" w:space="0" w:color="auto"/>
            <w:left w:val="none" w:sz="0" w:space="0" w:color="auto"/>
            <w:bottom w:val="none" w:sz="0" w:space="0" w:color="auto"/>
            <w:right w:val="none" w:sz="0" w:space="0" w:color="auto"/>
          </w:divBdr>
        </w:div>
        <w:div w:id="2083677511">
          <w:marLeft w:val="1051"/>
          <w:marRight w:val="0"/>
          <w:marTop w:val="98"/>
          <w:marBottom w:val="0"/>
          <w:divBdr>
            <w:top w:val="none" w:sz="0" w:space="0" w:color="auto"/>
            <w:left w:val="none" w:sz="0" w:space="0" w:color="auto"/>
            <w:bottom w:val="none" w:sz="0" w:space="0" w:color="auto"/>
            <w:right w:val="none" w:sz="0" w:space="0" w:color="auto"/>
          </w:divBdr>
        </w:div>
        <w:div w:id="1421293599">
          <w:marLeft w:val="1051"/>
          <w:marRight w:val="0"/>
          <w:marTop w:val="98"/>
          <w:marBottom w:val="0"/>
          <w:divBdr>
            <w:top w:val="none" w:sz="0" w:space="0" w:color="auto"/>
            <w:left w:val="none" w:sz="0" w:space="0" w:color="auto"/>
            <w:bottom w:val="none" w:sz="0" w:space="0" w:color="auto"/>
            <w:right w:val="none" w:sz="0" w:space="0" w:color="auto"/>
          </w:divBdr>
        </w:div>
        <w:div w:id="57292171">
          <w:marLeft w:val="1051"/>
          <w:marRight w:val="0"/>
          <w:marTop w:val="98"/>
          <w:marBottom w:val="0"/>
          <w:divBdr>
            <w:top w:val="none" w:sz="0" w:space="0" w:color="auto"/>
            <w:left w:val="none" w:sz="0" w:space="0" w:color="auto"/>
            <w:bottom w:val="none" w:sz="0" w:space="0" w:color="auto"/>
            <w:right w:val="none" w:sz="0" w:space="0" w:color="auto"/>
          </w:divBdr>
        </w:div>
      </w:divsChild>
    </w:div>
    <w:div w:id="1060636768">
      <w:bodyDiv w:val="1"/>
      <w:marLeft w:val="0"/>
      <w:marRight w:val="0"/>
      <w:marTop w:val="0"/>
      <w:marBottom w:val="0"/>
      <w:divBdr>
        <w:top w:val="none" w:sz="0" w:space="0" w:color="auto"/>
        <w:left w:val="none" w:sz="0" w:space="0" w:color="auto"/>
        <w:bottom w:val="none" w:sz="0" w:space="0" w:color="auto"/>
        <w:right w:val="none" w:sz="0" w:space="0" w:color="auto"/>
      </w:divBdr>
    </w:div>
    <w:div w:id="1478450251">
      <w:bodyDiv w:val="1"/>
      <w:marLeft w:val="0"/>
      <w:marRight w:val="0"/>
      <w:marTop w:val="0"/>
      <w:marBottom w:val="0"/>
      <w:divBdr>
        <w:top w:val="none" w:sz="0" w:space="0" w:color="auto"/>
        <w:left w:val="none" w:sz="0" w:space="0" w:color="auto"/>
        <w:bottom w:val="none" w:sz="0" w:space="0" w:color="auto"/>
        <w:right w:val="none" w:sz="0" w:space="0" w:color="auto"/>
      </w:divBdr>
      <w:divsChild>
        <w:div w:id="1767380604">
          <w:marLeft w:val="720"/>
          <w:marRight w:val="0"/>
          <w:marTop w:val="195"/>
          <w:marBottom w:val="0"/>
          <w:divBdr>
            <w:top w:val="none" w:sz="0" w:space="0" w:color="auto"/>
            <w:left w:val="none" w:sz="0" w:space="0" w:color="auto"/>
            <w:bottom w:val="none" w:sz="0" w:space="0" w:color="auto"/>
            <w:right w:val="none" w:sz="0" w:space="0" w:color="auto"/>
          </w:divBdr>
        </w:div>
        <w:div w:id="599217506">
          <w:marLeft w:val="1051"/>
          <w:marRight w:val="0"/>
          <w:marTop w:val="98"/>
          <w:marBottom w:val="0"/>
          <w:divBdr>
            <w:top w:val="none" w:sz="0" w:space="0" w:color="auto"/>
            <w:left w:val="none" w:sz="0" w:space="0" w:color="auto"/>
            <w:bottom w:val="none" w:sz="0" w:space="0" w:color="auto"/>
            <w:right w:val="none" w:sz="0" w:space="0" w:color="auto"/>
          </w:divBdr>
        </w:div>
        <w:div w:id="504711260">
          <w:marLeft w:val="1051"/>
          <w:marRight w:val="0"/>
          <w:marTop w:val="98"/>
          <w:marBottom w:val="0"/>
          <w:divBdr>
            <w:top w:val="none" w:sz="0" w:space="0" w:color="auto"/>
            <w:left w:val="none" w:sz="0" w:space="0" w:color="auto"/>
            <w:bottom w:val="none" w:sz="0" w:space="0" w:color="auto"/>
            <w:right w:val="none" w:sz="0" w:space="0" w:color="auto"/>
          </w:divBdr>
        </w:div>
        <w:div w:id="701980454">
          <w:marLeft w:val="720"/>
          <w:marRight w:val="0"/>
          <w:marTop w:val="195"/>
          <w:marBottom w:val="0"/>
          <w:divBdr>
            <w:top w:val="none" w:sz="0" w:space="0" w:color="auto"/>
            <w:left w:val="none" w:sz="0" w:space="0" w:color="auto"/>
            <w:bottom w:val="none" w:sz="0" w:space="0" w:color="auto"/>
            <w:right w:val="none" w:sz="0" w:space="0" w:color="auto"/>
          </w:divBdr>
        </w:div>
        <w:div w:id="546532709">
          <w:marLeft w:val="1051"/>
          <w:marRight w:val="0"/>
          <w:marTop w:val="98"/>
          <w:marBottom w:val="0"/>
          <w:divBdr>
            <w:top w:val="none" w:sz="0" w:space="0" w:color="auto"/>
            <w:left w:val="none" w:sz="0" w:space="0" w:color="auto"/>
            <w:bottom w:val="none" w:sz="0" w:space="0" w:color="auto"/>
            <w:right w:val="none" w:sz="0" w:space="0" w:color="auto"/>
          </w:divBdr>
        </w:div>
        <w:div w:id="1331593022">
          <w:marLeft w:val="720"/>
          <w:marRight w:val="0"/>
          <w:marTop w:val="195"/>
          <w:marBottom w:val="0"/>
          <w:divBdr>
            <w:top w:val="none" w:sz="0" w:space="0" w:color="auto"/>
            <w:left w:val="none" w:sz="0" w:space="0" w:color="auto"/>
            <w:bottom w:val="none" w:sz="0" w:space="0" w:color="auto"/>
            <w:right w:val="none" w:sz="0" w:space="0" w:color="auto"/>
          </w:divBdr>
        </w:div>
        <w:div w:id="1756049588">
          <w:marLeft w:val="1051"/>
          <w:marRight w:val="0"/>
          <w:marTop w:val="98"/>
          <w:marBottom w:val="0"/>
          <w:divBdr>
            <w:top w:val="none" w:sz="0" w:space="0" w:color="auto"/>
            <w:left w:val="none" w:sz="0" w:space="0" w:color="auto"/>
            <w:bottom w:val="none" w:sz="0" w:space="0" w:color="auto"/>
            <w:right w:val="none" w:sz="0" w:space="0" w:color="auto"/>
          </w:divBdr>
        </w:div>
        <w:div w:id="425149699">
          <w:marLeft w:val="1051"/>
          <w:marRight w:val="0"/>
          <w:marTop w:val="98"/>
          <w:marBottom w:val="0"/>
          <w:divBdr>
            <w:top w:val="none" w:sz="0" w:space="0" w:color="auto"/>
            <w:left w:val="none" w:sz="0" w:space="0" w:color="auto"/>
            <w:bottom w:val="none" w:sz="0" w:space="0" w:color="auto"/>
            <w:right w:val="none" w:sz="0" w:space="0" w:color="auto"/>
          </w:divBdr>
        </w:div>
        <w:div w:id="1577548965">
          <w:marLeft w:val="1051"/>
          <w:marRight w:val="0"/>
          <w:marTop w:val="98"/>
          <w:marBottom w:val="0"/>
          <w:divBdr>
            <w:top w:val="none" w:sz="0" w:space="0" w:color="auto"/>
            <w:left w:val="none" w:sz="0" w:space="0" w:color="auto"/>
            <w:bottom w:val="none" w:sz="0" w:space="0" w:color="auto"/>
            <w:right w:val="none" w:sz="0" w:space="0" w:color="auto"/>
          </w:divBdr>
        </w:div>
        <w:div w:id="1678996480">
          <w:marLeft w:val="720"/>
          <w:marRight w:val="0"/>
          <w:marTop w:val="195"/>
          <w:marBottom w:val="0"/>
          <w:divBdr>
            <w:top w:val="none" w:sz="0" w:space="0" w:color="auto"/>
            <w:left w:val="none" w:sz="0" w:space="0" w:color="auto"/>
            <w:bottom w:val="none" w:sz="0" w:space="0" w:color="auto"/>
            <w:right w:val="none" w:sz="0" w:space="0" w:color="auto"/>
          </w:divBdr>
        </w:div>
        <w:div w:id="1141656173">
          <w:marLeft w:val="1051"/>
          <w:marRight w:val="0"/>
          <w:marTop w:val="98"/>
          <w:marBottom w:val="0"/>
          <w:divBdr>
            <w:top w:val="none" w:sz="0" w:space="0" w:color="auto"/>
            <w:left w:val="none" w:sz="0" w:space="0" w:color="auto"/>
            <w:bottom w:val="none" w:sz="0" w:space="0" w:color="auto"/>
            <w:right w:val="none" w:sz="0" w:space="0" w:color="auto"/>
          </w:divBdr>
        </w:div>
        <w:div w:id="858157879">
          <w:marLeft w:val="1051"/>
          <w:marRight w:val="0"/>
          <w:marTop w:val="98"/>
          <w:marBottom w:val="0"/>
          <w:divBdr>
            <w:top w:val="none" w:sz="0" w:space="0" w:color="auto"/>
            <w:left w:val="none" w:sz="0" w:space="0" w:color="auto"/>
            <w:bottom w:val="none" w:sz="0" w:space="0" w:color="auto"/>
            <w:right w:val="none" w:sz="0" w:space="0" w:color="auto"/>
          </w:divBdr>
        </w:div>
        <w:div w:id="1365012000">
          <w:marLeft w:val="1051"/>
          <w:marRight w:val="0"/>
          <w:marTop w:val="98"/>
          <w:marBottom w:val="0"/>
          <w:divBdr>
            <w:top w:val="none" w:sz="0" w:space="0" w:color="auto"/>
            <w:left w:val="none" w:sz="0" w:space="0" w:color="auto"/>
            <w:bottom w:val="none" w:sz="0" w:space="0" w:color="auto"/>
            <w:right w:val="none" w:sz="0" w:space="0" w:color="auto"/>
          </w:divBdr>
        </w:div>
        <w:div w:id="1602252490">
          <w:marLeft w:val="1051"/>
          <w:marRight w:val="0"/>
          <w:marTop w:val="98"/>
          <w:marBottom w:val="0"/>
          <w:divBdr>
            <w:top w:val="none" w:sz="0" w:space="0" w:color="auto"/>
            <w:left w:val="none" w:sz="0" w:space="0" w:color="auto"/>
            <w:bottom w:val="none" w:sz="0" w:space="0" w:color="auto"/>
            <w:right w:val="none" w:sz="0" w:space="0" w:color="auto"/>
          </w:divBdr>
        </w:div>
      </w:divsChild>
    </w:div>
    <w:div w:id="1624530907">
      <w:bodyDiv w:val="1"/>
      <w:marLeft w:val="0"/>
      <w:marRight w:val="0"/>
      <w:marTop w:val="0"/>
      <w:marBottom w:val="0"/>
      <w:divBdr>
        <w:top w:val="none" w:sz="0" w:space="0" w:color="auto"/>
        <w:left w:val="none" w:sz="0" w:space="0" w:color="auto"/>
        <w:bottom w:val="none" w:sz="0" w:space="0" w:color="auto"/>
        <w:right w:val="none" w:sz="0" w:space="0" w:color="auto"/>
      </w:divBdr>
    </w:div>
    <w:div w:id="1768387371">
      <w:bodyDiv w:val="1"/>
      <w:marLeft w:val="0"/>
      <w:marRight w:val="0"/>
      <w:marTop w:val="0"/>
      <w:marBottom w:val="0"/>
      <w:divBdr>
        <w:top w:val="none" w:sz="0" w:space="0" w:color="auto"/>
        <w:left w:val="none" w:sz="0" w:space="0" w:color="auto"/>
        <w:bottom w:val="none" w:sz="0" w:space="0" w:color="auto"/>
        <w:right w:val="none" w:sz="0" w:space="0" w:color="auto"/>
      </w:divBdr>
      <w:divsChild>
        <w:div w:id="1147209268">
          <w:marLeft w:val="720"/>
          <w:marRight w:val="0"/>
          <w:marTop w:val="195"/>
          <w:marBottom w:val="0"/>
          <w:divBdr>
            <w:top w:val="none" w:sz="0" w:space="0" w:color="auto"/>
            <w:left w:val="none" w:sz="0" w:space="0" w:color="auto"/>
            <w:bottom w:val="none" w:sz="0" w:space="0" w:color="auto"/>
            <w:right w:val="none" w:sz="0" w:space="0" w:color="auto"/>
          </w:divBdr>
        </w:div>
        <w:div w:id="844635262">
          <w:marLeft w:val="1051"/>
          <w:marRight w:val="0"/>
          <w:marTop w:val="98"/>
          <w:marBottom w:val="0"/>
          <w:divBdr>
            <w:top w:val="none" w:sz="0" w:space="0" w:color="auto"/>
            <w:left w:val="none" w:sz="0" w:space="0" w:color="auto"/>
            <w:bottom w:val="none" w:sz="0" w:space="0" w:color="auto"/>
            <w:right w:val="none" w:sz="0" w:space="0" w:color="auto"/>
          </w:divBdr>
        </w:div>
        <w:div w:id="26372602">
          <w:marLeft w:val="1051"/>
          <w:marRight w:val="0"/>
          <w:marTop w:val="98"/>
          <w:marBottom w:val="0"/>
          <w:divBdr>
            <w:top w:val="none" w:sz="0" w:space="0" w:color="auto"/>
            <w:left w:val="none" w:sz="0" w:space="0" w:color="auto"/>
            <w:bottom w:val="none" w:sz="0" w:space="0" w:color="auto"/>
            <w:right w:val="none" w:sz="0" w:space="0" w:color="auto"/>
          </w:divBdr>
        </w:div>
        <w:div w:id="111483054">
          <w:marLeft w:val="1051"/>
          <w:marRight w:val="0"/>
          <w:marTop w:val="98"/>
          <w:marBottom w:val="0"/>
          <w:divBdr>
            <w:top w:val="none" w:sz="0" w:space="0" w:color="auto"/>
            <w:left w:val="none" w:sz="0" w:space="0" w:color="auto"/>
            <w:bottom w:val="none" w:sz="0" w:space="0" w:color="auto"/>
            <w:right w:val="none" w:sz="0" w:space="0" w:color="auto"/>
          </w:divBdr>
        </w:div>
        <w:div w:id="2074808837">
          <w:marLeft w:val="720"/>
          <w:marRight w:val="0"/>
          <w:marTop w:val="195"/>
          <w:marBottom w:val="0"/>
          <w:divBdr>
            <w:top w:val="none" w:sz="0" w:space="0" w:color="auto"/>
            <w:left w:val="none" w:sz="0" w:space="0" w:color="auto"/>
            <w:bottom w:val="none" w:sz="0" w:space="0" w:color="auto"/>
            <w:right w:val="none" w:sz="0" w:space="0" w:color="auto"/>
          </w:divBdr>
        </w:div>
        <w:div w:id="403139107">
          <w:marLeft w:val="1051"/>
          <w:marRight w:val="0"/>
          <w:marTop w:val="98"/>
          <w:marBottom w:val="0"/>
          <w:divBdr>
            <w:top w:val="none" w:sz="0" w:space="0" w:color="auto"/>
            <w:left w:val="none" w:sz="0" w:space="0" w:color="auto"/>
            <w:bottom w:val="none" w:sz="0" w:space="0" w:color="auto"/>
            <w:right w:val="none" w:sz="0" w:space="0" w:color="auto"/>
          </w:divBdr>
        </w:div>
        <w:div w:id="671761808">
          <w:marLeft w:val="720"/>
          <w:marRight w:val="0"/>
          <w:marTop w:val="195"/>
          <w:marBottom w:val="0"/>
          <w:divBdr>
            <w:top w:val="none" w:sz="0" w:space="0" w:color="auto"/>
            <w:left w:val="none" w:sz="0" w:space="0" w:color="auto"/>
            <w:bottom w:val="none" w:sz="0" w:space="0" w:color="auto"/>
            <w:right w:val="none" w:sz="0" w:space="0" w:color="auto"/>
          </w:divBdr>
        </w:div>
        <w:div w:id="239797827">
          <w:marLeft w:val="1051"/>
          <w:marRight w:val="0"/>
          <w:marTop w:val="98"/>
          <w:marBottom w:val="0"/>
          <w:divBdr>
            <w:top w:val="none" w:sz="0" w:space="0" w:color="auto"/>
            <w:left w:val="none" w:sz="0" w:space="0" w:color="auto"/>
            <w:bottom w:val="none" w:sz="0" w:space="0" w:color="auto"/>
            <w:right w:val="none" w:sz="0" w:space="0" w:color="auto"/>
          </w:divBdr>
        </w:div>
        <w:div w:id="1794592446">
          <w:marLeft w:val="1051"/>
          <w:marRight w:val="0"/>
          <w:marTop w:val="98"/>
          <w:marBottom w:val="0"/>
          <w:divBdr>
            <w:top w:val="none" w:sz="0" w:space="0" w:color="auto"/>
            <w:left w:val="none" w:sz="0" w:space="0" w:color="auto"/>
            <w:bottom w:val="none" w:sz="0" w:space="0" w:color="auto"/>
            <w:right w:val="none" w:sz="0" w:space="0" w:color="auto"/>
          </w:divBdr>
        </w:div>
        <w:div w:id="1690643172">
          <w:marLeft w:val="1051"/>
          <w:marRight w:val="0"/>
          <w:marTop w:val="98"/>
          <w:marBottom w:val="0"/>
          <w:divBdr>
            <w:top w:val="none" w:sz="0" w:space="0" w:color="auto"/>
            <w:left w:val="none" w:sz="0" w:space="0" w:color="auto"/>
            <w:bottom w:val="none" w:sz="0" w:space="0" w:color="auto"/>
            <w:right w:val="none" w:sz="0" w:space="0" w:color="auto"/>
          </w:divBdr>
        </w:div>
        <w:div w:id="824515909">
          <w:marLeft w:val="1051"/>
          <w:marRight w:val="0"/>
          <w:marTop w:val="98"/>
          <w:marBottom w:val="0"/>
          <w:divBdr>
            <w:top w:val="none" w:sz="0" w:space="0" w:color="auto"/>
            <w:left w:val="none" w:sz="0" w:space="0" w:color="auto"/>
            <w:bottom w:val="none" w:sz="0" w:space="0" w:color="auto"/>
            <w:right w:val="none" w:sz="0" w:space="0" w:color="auto"/>
          </w:divBdr>
        </w:div>
      </w:divsChild>
    </w:div>
    <w:div w:id="1862817094">
      <w:bodyDiv w:val="1"/>
      <w:marLeft w:val="0"/>
      <w:marRight w:val="0"/>
      <w:marTop w:val="0"/>
      <w:marBottom w:val="0"/>
      <w:divBdr>
        <w:top w:val="none" w:sz="0" w:space="0" w:color="auto"/>
        <w:left w:val="none" w:sz="0" w:space="0" w:color="auto"/>
        <w:bottom w:val="none" w:sz="0" w:space="0" w:color="auto"/>
        <w:right w:val="none" w:sz="0" w:space="0" w:color="auto"/>
      </w:divBdr>
      <w:divsChild>
        <w:div w:id="1110777890">
          <w:marLeft w:val="720"/>
          <w:marRight w:val="0"/>
          <w:marTop w:val="195"/>
          <w:marBottom w:val="0"/>
          <w:divBdr>
            <w:top w:val="none" w:sz="0" w:space="0" w:color="auto"/>
            <w:left w:val="none" w:sz="0" w:space="0" w:color="auto"/>
            <w:bottom w:val="none" w:sz="0" w:space="0" w:color="auto"/>
            <w:right w:val="none" w:sz="0" w:space="0" w:color="auto"/>
          </w:divBdr>
        </w:div>
        <w:div w:id="539703608">
          <w:marLeft w:val="1051"/>
          <w:marRight w:val="0"/>
          <w:marTop w:val="98"/>
          <w:marBottom w:val="0"/>
          <w:divBdr>
            <w:top w:val="none" w:sz="0" w:space="0" w:color="auto"/>
            <w:left w:val="none" w:sz="0" w:space="0" w:color="auto"/>
            <w:bottom w:val="none" w:sz="0" w:space="0" w:color="auto"/>
            <w:right w:val="none" w:sz="0" w:space="0" w:color="auto"/>
          </w:divBdr>
        </w:div>
        <w:div w:id="1808930180">
          <w:marLeft w:val="1051"/>
          <w:marRight w:val="0"/>
          <w:marTop w:val="98"/>
          <w:marBottom w:val="0"/>
          <w:divBdr>
            <w:top w:val="none" w:sz="0" w:space="0" w:color="auto"/>
            <w:left w:val="none" w:sz="0" w:space="0" w:color="auto"/>
            <w:bottom w:val="none" w:sz="0" w:space="0" w:color="auto"/>
            <w:right w:val="none" w:sz="0" w:space="0" w:color="auto"/>
          </w:divBdr>
        </w:div>
        <w:div w:id="304238212">
          <w:marLeft w:val="1051"/>
          <w:marRight w:val="0"/>
          <w:marTop w:val="98"/>
          <w:marBottom w:val="0"/>
          <w:divBdr>
            <w:top w:val="none" w:sz="0" w:space="0" w:color="auto"/>
            <w:left w:val="none" w:sz="0" w:space="0" w:color="auto"/>
            <w:bottom w:val="none" w:sz="0" w:space="0" w:color="auto"/>
            <w:right w:val="none" w:sz="0" w:space="0" w:color="auto"/>
          </w:divBdr>
        </w:div>
        <w:div w:id="215550705">
          <w:marLeft w:val="720"/>
          <w:marRight w:val="0"/>
          <w:marTop w:val="195"/>
          <w:marBottom w:val="0"/>
          <w:divBdr>
            <w:top w:val="none" w:sz="0" w:space="0" w:color="auto"/>
            <w:left w:val="none" w:sz="0" w:space="0" w:color="auto"/>
            <w:bottom w:val="none" w:sz="0" w:space="0" w:color="auto"/>
            <w:right w:val="none" w:sz="0" w:space="0" w:color="auto"/>
          </w:divBdr>
        </w:div>
        <w:div w:id="1193110950">
          <w:marLeft w:val="1051"/>
          <w:marRight w:val="0"/>
          <w:marTop w:val="98"/>
          <w:marBottom w:val="0"/>
          <w:divBdr>
            <w:top w:val="none" w:sz="0" w:space="0" w:color="auto"/>
            <w:left w:val="none" w:sz="0" w:space="0" w:color="auto"/>
            <w:bottom w:val="none" w:sz="0" w:space="0" w:color="auto"/>
            <w:right w:val="none" w:sz="0" w:space="0" w:color="auto"/>
          </w:divBdr>
        </w:div>
        <w:div w:id="1884321663">
          <w:marLeft w:val="1051"/>
          <w:marRight w:val="0"/>
          <w:marTop w:val="98"/>
          <w:marBottom w:val="0"/>
          <w:divBdr>
            <w:top w:val="none" w:sz="0" w:space="0" w:color="auto"/>
            <w:left w:val="none" w:sz="0" w:space="0" w:color="auto"/>
            <w:bottom w:val="none" w:sz="0" w:space="0" w:color="auto"/>
            <w:right w:val="none" w:sz="0" w:space="0" w:color="auto"/>
          </w:divBdr>
        </w:div>
        <w:div w:id="687559065">
          <w:marLeft w:val="1051"/>
          <w:marRight w:val="0"/>
          <w:marTop w:val="98"/>
          <w:marBottom w:val="0"/>
          <w:divBdr>
            <w:top w:val="none" w:sz="0" w:space="0" w:color="auto"/>
            <w:left w:val="none" w:sz="0" w:space="0" w:color="auto"/>
            <w:bottom w:val="none" w:sz="0" w:space="0" w:color="auto"/>
            <w:right w:val="none" w:sz="0" w:space="0" w:color="auto"/>
          </w:divBdr>
        </w:div>
        <w:div w:id="1089544114">
          <w:marLeft w:val="1051"/>
          <w:marRight w:val="0"/>
          <w:marTop w:val="98"/>
          <w:marBottom w:val="0"/>
          <w:divBdr>
            <w:top w:val="none" w:sz="0" w:space="0" w:color="auto"/>
            <w:left w:val="none" w:sz="0" w:space="0" w:color="auto"/>
            <w:bottom w:val="none" w:sz="0" w:space="0" w:color="auto"/>
            <w:right w:val="none" w:sz="0" w:space="0" w:color="auto"/>
          </w:divBdr>
        </w:div>
        <w:div w:id="9112081">
          <w:marLeft w:val="720"/>
          <w:marRight w:val="0"/>
          <w:marTop w:val="195"/>
          <w:marBottom w:val="0"/>
          <w:divBdr>
            <w:top w:val="none" w:sz="0" w:space="0" w:color="auto"/>
            <w:left w:val="none" w:sz="0" w:space="0" w:color="auto"/>
            <w:bottom w:val="none" w:sz="0" w:space="0" w:color="auto"/>
            <w:right w:val="none" w:sz="0" w:space="0" w:color="auto"/>
          </w:divBdr>
        </w:div>
        <w:div w:id="180700651">
          <w:marLeft w:val="1051"/>
          <w:marRight w:val="0"/>
          <w:marTop w:val="98"/>
          <w:marBottom w:val="0"/>
          <w:divBdr>
            <w:top w:val="none" w:sz="0" w:space="0" w:color="auto"/>
            <w:left w:val="none" w:sz="0" w:space="0" w:color="auto"/>
            <w:bottom w:val="none" w:sz="0" w:space="0" w:color="auto"/>
            <w:right w:val="none" w:sz="0" w:space="0" w:color="auto"/>
          </w:divBdr>
        </w:div>
        <w:div w:id="325934728">
          <w:marLeft w:val="1051"/>
          <w:marRight w:val="0"/>
          <w:marTop w:val="98"/>
          <w:marBottom w:val="0"/>
          <w:divBdr>
            <w:top w:val="none" w:sz="0" w:space="0" w:color="auto"/>
            <w:left w:val="none" w:sz="0" w:space="0" w:color="auto"/>
            <w:bottom w:val="none" w:sz="0" w:space="0" w:color="auto"/>
            <w:right w:val="none" w:sz="0" w:space="0" w:color="auto"/>
          </w:divBdr>
        </w:div>
        <w:div w:id="1549024038">
          <w:marLeft w:val="720"/>
          <w:marRight w:val="0"/>
          <w:marTop w:val="195"/>
          <w:marBottom w:val="0"/>
          <w:divBdr>
            <w:top w:val="none" w:sz="0" w:space="0" w:color="auto"/>
            <w:left w:val="none" w:sz="0" w:space="0" w:color="auto"/>
            <w:bottom w:val="none" w:sz="0" w:space="0" w:color="auto"/>
            <w:right w:val="none" w:sz="0" w:space="0" w:color="auto"/>
          </w:divBdr>
        </w:div>
        <w:div w:id="442044732">
          <w:marLeft w:val="1051"/>
          <w:marRight w:val="0"/>
          <w:marTop w:val="98"/>
          <w:marBottom w:val="0"/>
          <w:divBdr>
            <w:top w:val="none" w:sz="0" w:space="0" w:color="auto"/>
            <w:left w:val="none" w:sz="0" w:space="0" w:color="auto"/>
            <w:bottom w:val="none" w:sz="0" w:space="0" w:color="auto"/>
            <w:right w:val="none" w:sz="0" w:space="0" w:color="auto"/>
          </w:divBdr>
        </w:div>
        <w:div w:id="1279264012">
          <w:marLeft w:val="1051"/>
          <w:marRight w:val="0"/>
          <w:marTop w:val="98"/>
          <w:marBottom w:val="0"/>
          <w:divBdr>
            <w:top w:val="none" w:sz="0" w:space="0" w:color="auto"/>
            <w:left w:val="none" w:sz="0" w:space="0" w:color="auto"/>
            <w:bottom w:val="none" w:sz="0" w:space="0" w:color="auto"/>
            <w:right w:val="none" w:sz="0" w:space="0" w:color="auto"/>
          </w:divBdr>
        </w:div>
        <w:div w:id="1486627826">
          <w:marLeft w:val="720"/>
          <w:marRight w:val="0"/>
          <w:marTop w:val="195"/>
          <w:marBottom w:val="0"/>
          <w:divBdr>
            <w:top w:val="none" w:sz="0" w:space="0" w:color="auto"/>
            <w:left w:val="none" w:sz="0" w:space="0" w:color="auto"/>
            <w:bottom w:val="none" w:sz="0" w:space="0" w:color="auto"/>
            <w:right w:val="none" w:sz="0" w:space="0" w:color="auto"/>
          </w:divBdr>
        </w:div>
        <w:div w:id="1636914711">
          <w:marLeft w:val="1051"/>
          <w:marRight w:val="0"/>
          <w:marTop w:val="98"/>
          <w:marBottom w:val="0"/>
          <w:divBdr>
            <w:top w:val="none" w:sz="0" w:space="0" w:color="auto"/>
            <w:left w:val="none" w:sz="0" w:space="0" w:color="auto"/>
            <w:bottom w:val="none" w:sz="0" w:space="0" w:color="auto"/>
            <w:right w:val="none" w:sz="0" w:space="0" w:color="auto"/>
          </w:divBdr>
        </w:div>
        <w:div w:id="1394045178">
          <w:marLeft w:val="1051"/>
          <w:marRight w:val="0"/>
          <w:marTop w:val="98"/>
          <w:marBottom w:val="0"/>
          <w:divBdr>
            <w:top w:val="none" w:sz="0" w:space="0" w:color="auto"/>
            <w:left w:val="none" w:sz="0" w:space="0" w:color="auto"/>
            <w:bottom w:val="none" w:sz="0" w:space="0" w:color="auto"/>
            <w:right w:val="none" w:sz="0" w:space="0" w:color="auto"/>
          </w:divBdr>
        </w:div>
        <w:div w:id="436413367">
          <w:marLeft w:val="1051"/>
          <w:marRight w:val="0"/>
          <w:marTop w:val="98"/>
          <w:marBottom w:val="0"/>
          <w:divBdr>
            <w:top w:val="none" w:sz="0" w:space="0" w:color="auto"/>
            <w:left w:val="none" w:sz="0" w:space="0" w:color="auto"/>
            <w:bottom w:val="none" w:sz="0" w:space="0" w:color="auto"/>
            <w:right w:val="none" w:sz="0" w:space="0" w:color="auto"/>
          </w:divBdr>
        </w:div>
        <w:div w:id="1578829963">
          <w:marLeft w:val="1051"/>
          <w:marRight w:val="0"/>
          <w:marTop w:val="98"/>
          <w:marBottom w:val="0"/>
          <w:divBdr>
            <w:top w:val="none" w:sz="0" w:space="0" w:color="auto"/>
            <w:left w:val="none" w:sz="0" w:space="0" w:color="auto"/>
            <w:bottom w:val="none" w:sz="0" w:space="0" w:color="auto"/>
            <w:right w:val="none" w:sz="0" w:space="0" w:color="auto"/>
          </w:divBdr>
        </w:div>
        <w:div w:id="65420308">
          <w:marLeft w:val="1051"/>
          <w:marRight w:val="0"/>
          <w:marTop w:val="98"/>
          <w:marBottom w:val="0"/>
          <w:divBdr>
            <w:top w:val="none" w:sz="0" w:space="0" w:color="auto"/>
            <w:left w:val="none" w:sz="0" w:space="0" w:color="auto"/>
            <w:bottom w:val="none" w:sz="0" w:space="0" w:color="auto"/>
            <w:right w:val="none" w:sz="0" w:space="0" w:color="auto"/>
          </w:divBdr>
        </w:div>
      </w:divsChild>
    </w:div>
    <w:div w:id="1931767012">
      <w:bodyDiv w:val="1"/>
      <w:marLeft w:val="0"/>
      <w:marRight w:val="0"/>
      <w:marTop w:val="0"/>
      <w:marBottom w:val="0"/>
      <w:divBdr>
        <w:top w:val="none" w:sz="0" w:space="0" w:color="auto"/>
        <w:left w:val="none" w:sz="0" w:space="0" w:color="auto"/>
        <w:bottom w:val="none" w:sz="0" w:space="0" w:color="auto"/>
        <w:right w:val="none" w:sz="0" w:space="0" w:color="auto"/>
      </w:divBdr>
    </w:div>
    <w:div w:id="1932353050">
      <w:bodyDiv w:val="1"/>
      <w:marLeft w:val="0"/>
      <w:marRight w:val="0"/>
      <w:marTop w:val="0"/>
      <w:marBottom w:val="0"/>
      <w:divBdr>
        <w:top w:val="none" w:sz="0" w:space="0" w:color="auto"/>
        <w:left w:val="none" w:sz="0" w:space="0" w:color="auto"/>
        <w:bottom w:val="none" w:sz="0" w:space="0" w:color="auto"/>
        <w:right w:val="none" w:sz="0" w:space="0" w:color="auto"/>
      </w:divBdr>
      <w:divsChild>
        <w:div w:id="1691643030">
          <w:marLeft w:val="720"/>
          <w:marRight w:val="0"/>
          <w:marTop w:val="195"/>
          <w:marBottom w:val="0"/>
          <w:divBdr>
            <w:top w:val="none" w:sz="0" w:space="0" w:color="auto"/>
            <w:left w:val="none" w:sz="0" w:space="0" w:color="auto"/>
            <w:bottom w:val="none" w:sz="0" w:space="0" w:color="auto"/>
            <w:right w:val="none" w:sz="0" w:space="0" w:color="auto"/>
          </w:divBdr>
        </w:div>
        <w:div w:id="820120950">
          <w:marLeft w:val="1051"/>
          <w:marRight w:val="0"/>
          <w:marTop w:val="98"/>
          <w:marBottom w:val="0"/>
          <w:divBdr>
            <w:top w:val="none" w:sz="0" w:space="0" w:color="auto"/>
            <w:left w:val="none" w:sz="0" w:space="0" w:color="auto"/>
            <w:bottom w:val="none" w:sz="0" w:space="0" w:color="auto"/>
            <w:right w:val="none" w:sz="0" w:space="0" w:color="auto"/>
          </w:divBdr>
        </w:div>
        <w:div w:id="1625967254">
          <w:marLeft w:val="1051"/>
          <w:marRight w:val="0"/>
          <w:marTop w:val="98"/>
          <w:marBottom w:val="0"/>
          <w:divBdr>
            <w:top w:val="none" w:sz="0" w:space="0" w:color="auto"/>
            <w:left w:val="none" w:sz="0" w:space="0" w:color="auto"/>
            <w:bottom w:val="none" w:sz="0" w:space="0" w:color="auto"/>
            <w:right w:val="none" w:sz="0" w:space="0" w:color="auto"/>
          </w:divBdr>
        </w:div>
        <w:div w:id="809397575">
          <w:marLeft w:val="720"/>
          <w:marRight w:val="0"/>
          <w:marTop w:val="195"/>
          <w:marBottom w:val="0"/>
          <w:divBdr>
            <w:top w:val="none" w:sz="0" w:space="0" w:color="auto"/>
            <w:left w:val="none" w:sz="0" w:space="0" w:color="auto"/>
            <w:bottom w:val="none" w:sz="0" w:space="0" w:color="auto"/>
            <w:right w:val="none" w:sz="0" w:space="0" w:color="auto"/>
          </w:divBdr>
        </w:div>
        <w:div w:id="1068188130">
          <w:marLeft w:val="1051"/>
          <w:marRight w:val="0"/>
          <w:marTop w:val="98"/>
          <w:marBottom w:val="0"/>
          <w:divBdr>
            <w:top w:val="none" w:sz="0" w:space="0" w:color="auto"/>
            <w:left w:val="none" w:sz="0" w:space="0" w:color="auto"/>
            <w:bottom w:val="none" w:sz="0" w:space="0" w:color="auto"/>
            <w:right w:val="none" w:sz="0" w:space="0" w:color="auto"/>
          </w:divBdr>
        </w:div>
        <w:div w:id="1144199584">
          <w:marLeft w:val="720"/>
          <w:marRight w:val="0"/>
          <w:marTop w:val="195"/>
          <w:marBottom w:val="0"/>
          <w:divBdr>
            <w:top w:val="none" w:sz="0" w:space="0" w:color="auto"/>
            <w:left w:val="none" w:sz="0" w:space="0" w:color="auto"/>
            <w:bottom w:val="none" w:sz="0" w:space="0" w:color="auto"/>
            <w:right w:val="none" w:sz="0" w:space="0" w:color="auto"/>
          </w:divBdr>
        </w:div>
        <w:div w:id="1516573153">
          <w:marLeft w:val="1051"/>
          <w:marRight w:val="0"/>
          <w:marTop w:val="98"/>
          <w:marBottom w:val="0"/>
          <w:divBdr>
            <w:top w:val="none" w:sz="0" w:space="0" w:color="auto"/>
            <w:left w:val="none" w:sz="0" w:space="0" w:color="auto"/>
            <w:bottom w:val="none" w:sz="0" w:space="0" w:color="auto"/>
            <w:right w:val="none" w:sz="0" w:space="0" w:color="auto"/>
          </w:divBdr>
        </w:div>
        <w:div w:id="2005084630">
          <w:marLeft w:val="1051"/>
          <w:marRight w:val="0"/>
          <w:marTop w:val="98"/>
          <w:marBottom w:val="0"/>
          <w:divBdr>
            <w:top w:val="none" w:sz="0" w:space="0" w:color="auto"/>
            <w:left w:val="none" w:sz="0" w:space="0" w:color="auto"/>
            <w:bottom w:val="none" w:sz="0" w:space="0" w:color="auto"/>
            <w:right w:val="none" w:sz="0" w:space="0" w:color="auto"/>
          </w:divBdr>
        </w:div>
        <w:div w:id="786965531">
          <w:marLeft w:val="1051"/>
          <w:marRight w:val="0"/>
          <w:marTop w:val="98"/>
          <w:marBottom w:val="0"/>
          <w:divBdr>
            <w:top w:val="none" w:sz="0" w:space="0" w:color="auto"/>
            <w:left w:val="none" w:sz="0" w:space="0" w:color="auto"/>
            <w:bottom w:val="none" w:sz="0" w:space="0" w:color="auto"/>
            <w:right w:val="none" w:sz="0" w:space="0" w:color="auto"/>
          </w:divBdr>
        </w:div>
        <w:div w:id="508183188">
          <w:marLeft w:val="720"/>
          <w:marRight w:val="0"/>
          <w:marTop w:val="195"/>
          <w:marBottom w:val="0"/>
          <w:divBdr>
            <w:top w:val="none" w:sz="0" w:space="0" w:color="auto"/>
            <w:left w:val="none" w:sz="0" w:space="0" w:color="auto"/>
            <w:bottom w:val="none" w:sz="0" w:space="0" w:color="auto"/>
            <w:right w:val="none" w:sz="0" w:space="0" w:color="auto"/>
          </w:divBdr>
        </w:div>
        <w:div w:id="1046373500">
          <w:marLeft w:val="1051"/>
          <w:marRight w:val="0"/>
          <w:marTop w:val="98"/>
          <w:marBottom w:val="0"/>
          <w:divBdr>
            <w:top w:val="none" w:sz="0" w:space="0" w:color="auto"/>
            <w:left w:val="none" w:sz="0" w:space="0" w:color="auto"/>
            <w:bottom w:val="none" w:sz="0" w:space="0" w:color="auto"/>
            <w:right w:val="none" w:sz="0" w:space="0" w:color="auto"/>
          </w:divBdr>
        </w:div>
        <w:div w:id="1576546857">
          <w:marLeft w:val="1051"/>
          <w:marRight w:val="0"/>
          <w:marTop w:val="98"/>
          <w:marBottom w:val="0"/>
          <w:divBdr>
            <w:top w:val="none" w:sz="0" w:space="0" w:color="auto"/>
            <w:left w:val="none" w:sz="0" w:space="0" w:color="auto"/>
            <w:bottom w:val="none" w:sz="0" w:space="0" w:color="auto"/>
            <w:right w:val="none" w:sz="0" w:space="0" w:color="auto"/>
          </w:divBdr>
        </w:div>
        <w:div w:id="911281996">
          <w:marLeft w:val="1051"/>
          <w:marRight w:val="0"/>
          <w:marTop w:val="98"/>
          <w:marBottom w:val="0"/>
          <w:divBdr>
            <w:top w:val="none" w:sz="0" w:space="0" w:color="auto"/>
            <w:left w:val="none" w:sz="0" w:space="0" w:color="auto"/>
            <w:bottom w:val="none" w:sz="0" w:space="0" w:color="auto"/>
            <w:right w:val="none" w:sz="0" w:space="0" w:color="auto"/>
          </w:divBdr>
        </w:div>
        <w:div w:id="673997183">
          <w:marLeft w:val="1051"/>
          <w:marRight w:val="0"/>
          <w:marTop w:val="9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181667C4-86D2-40EA-A47A-BEF7FA60EEB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24</cp:revision>
  <dcterms:created xsi:type="dcterms:W3CDTF">2021-01-21T21:58:00Z</dcterms:created>
  <dcterms:modified xsi:type="dcterms:W3CDTF">2021-01-22T19:23:00Z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e71391c8-9f4f-4585-b63c-ea5d6821d009</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