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A57B9A" w14:textId="77777777" w:rsidR="006125D7" w:rsidRDefault="00443020"/>
    <w:sectPr w:rsidR="006125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39E"/>
    <w:rsid w:val="000C0089"/>
    <w:rsid w:val="00443020"/>
    <w:rsid w:val="005B4A03"/>
    <w:rsid w:val="00820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FBB25"/>
  <w15:chartTrackingRefBased/>
  <w15:docId w15:val="{6C495792-F426-459E-8A41-E47ADC3D5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Murugan, Senthil</dc:creator>
  <cp:keywords/>
  <dc:description/>
  <cp:lastModifiedBy>Murugan, Senthil</cp:lastModifiedBy>
  <cp:revision>2</cp:revision>
  <dcterms:created xsi:type="dcterms:W3CDTF">2021-10-03T04:05:00Z</dcterms:created>
  <dcterms:modified xsi:type="dcterms:W3CDTF">2021-10-03T04:05:00Z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81acc0d-dcc4-4dc9-a2c5-be70b05a2fe6_Enabled">
    <vt:lpwstr>true</vt:lpwstr>
  </property>
  <property fmtid="{D5CDD505-2E9C-101B-9397-08002B2CF9AE}" pid="3" name="MSIP_Label_e81acc0d-dcc4-4dc9-a2c5-be70b05a2fe6_SetDate">
    <vt:lpwstr>2021-10-03T04:04:39Z</vt:lpwstr>
  </property>
  <property fmtid="{D5CDD505-2E9C-101B-9397-08002B2CF9AE}" pid="4" name="MSIP_Label_e81acc0d-dcc4-4dc9-a2c5-be70b05a2fe6_Method">
    <vt:lpwstr>Privileged</vt:lpwstr>
  </property>
  <property fmtid="{D5CDD505-2E9C-101B-9397-08002B2CF9AE}" pid="5" name="MSIP_Label_e81acc0d-dcc4-4dc9-a2c5-be70b05a2fe6_Name">
    <vt:lpwstr>e81acc0d-dcc4-4dc9-a2c5-be70b05a2fe6</vt:lpwstr>
  </property>
  <property fmtid="{D5CDD505-2E9C-101B-9397-08002B2CF9AE}" pid="6" name="MSIP_Label_e81acc0d-dcc4-4dc9-a2c5-be70b05a2fe6_SiteId">
    <vt:lpwstr>a00de4ec-48a8-43a6-be74-e31274e2060d</vt:lpwstr>
  </property>
  <property fmtid="{D5CDD505-2E9C-101B-9397-08002B2CF9AE}" pid="7" name="MSIP_Label_e81acc0d-dcc4-4dc9-a2c5-be70b05a2fe6_ActionId">
    <vt:lpwstr>096c9ffc-33b9-4b76-8824-1db421a6ba7e</vt:lpwstr>
  </property>
  <property fmtid="{D5CDD505-2E9C-101B-9397-08002B2CF9AE}" pid="8" name="MSIP_Label_e81acc0d-dcc4-4dc9-a2c5-be70b05a2fe6_ContentBits">
    <vt:lpwstr>0</vt:lpwstr>
  </property>
</Properties>
</file>