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F02B9" w14:textId="2A46F1C1" w:rsidR="003637B6" w:rsidRDefault="00EA7062" w:rsidP="00E74ED0">
      <w:pPr>
        <w:pStyle w:val="Title"/>
      </w:pPr>
      <w:r>
        <w:t>Project Creation</w:t>
      </w:r>
      <w:r w:rsidR="00E74ED0" w:rsidRPr="00E74ED0">
        <w:t xml:space="preserve"> Feature</w:t>
      </w:r>
      <w:r>
        <w:t>s</w:t>
      </w:r>
      <w:r w:rsidR="00E74ED0" w:rsidRPr="00E74ED0">
        <w:t xml:space="preserve"> </w:t>
      </w:r>
      <w:r w:rsidR="00DC7330">
        <w:t>Update</w:t>
      </w:r>
    </w:p>
    <w:p w14:paraId="4D08332F" w14:textId="0B92ADCE" w:rsidR="005014A2" w:rsidRDefault="005014A2" w:rsidP="005014A2">
      <w:pPr>
        <w:pStyle w:val="Subtitle"/>
      </w:pPr>
      <w:r>
        <w:t>project type, category type,</w:t>
      </w:r>
      <w:r w:rsidR="00DD6D5B">
        <w:t xml:space="preserve"> </w:t>
      </w:r>
      <w:r w:rsidR="00654A6B">
        <w:t>integrated and standalone APIs development</w:t>
      </w:r>
    </w:p>
    <w:sdt>
      <w:sdtPr>
        <w:rPr>
          <w:rFonts w:ascii="Colfax" w:eastAsiaTheme="minorEastAsia" w:hAnsi="Colfax" w:cstheme="minorBidi"/>
          <w:b w:val="0"/>
          <w:bCs w:val="0"/>
          <w:color w:val="auto"/>
          <w:sz w:val="22"/>
          <w:szCs w:val="24"/>
          <w:lang w:val="en-IN" w:eastAsia="zh-CN"/>
        </w:rPr>
        <w:id w:val="-1062019005"/>
        <w:docPartObj>
          <w:docPartGallery w:val="Table of Contents"/>
          <w:docPartUnique/>
        </w:docPartObj>
      </w:sdtPr>
      <w:sdtEndPr>
        <w:rPr>
          <w:noProof/>
        </w:rPr>
      </w:sdtEndPr>
      <w:sdtContent>
        <w:p w14:paraId="713E2B82" w14:textId="0D611470" w:rsidR="002B2A25" w:rsidRDefault="002B2A25">
          <w:pPr>
            <w:pStyle w:val="TOCHeading"/>
          </w:pPr>
          <w:r>
            <w:t>Table of Contents</w:t>
          </w:r>
        </w:p>
        <w:p w14:paraId="75B7500C" w14:textId="1B70DE0D" w:rsidR="00FA147D" w:rsidRDefault="002B2A25">
          <w:pPr>
            <w:pStyle w:val="TOC1"/>
            <w:tabs>
              <w:tab w:val="right" w:leader="dot" w:pos="9350"/>
            </w:tabs>
            <w:rPr>
              <w:rFonts w:cstheme="minorBidi"/>
              <w:b w:val="0"/>
              <w:bCs w:val="0"/>
              <w:i w:val="0"/>
              <w:iCs w:val="0"/>
              <w:noProof/>
              <w:szCs w:val="24"/>
            </w:rPr>
          </w:pPr>
          <w:r>
            <w:rPr>
              <w:b w:val="0"/>
              <w:bCs w:val="0"/>
            </w:rPr>
            <w:fldChar w:fldCharType="begin"/>
          </w:r>
          <w:r>
            <w:instrText xml:space="preserve"> TOC \o "1-3" \h \z \u </w:instrText>
          </w:r>
          <w:r>
            <w:rPr>
              <w:b w:val="0"/>
              <w:bCs w:val="0"/>
            </w:rPr>
            <w:fldChar w:fldCharType="separate"/>
          </w:r>
          <w:hyperlink w:anchor="_Toc127271254" w:history="1">
            <w:r w:rsidR="00FA147D" w:rsidRPr="000E789D">
              <w:rPr>
                <w:rStyle w:val="Hyperlink"/>
                <w:noProof/>
              </w:rPr>
              <w:t>Product Overview</w:t>
            </w:r>
            <w:r w:rsidR="00FA147D">
              <w:rPr>
                <w:noProof/>
                <w:webHidden/>
              </w:rPr>
              <w:tab/>
            </w:r>
            <w:r w:rsidR="00FA147D">
              <w:rPr>
                <w:noProof/>
                <w:webHidden/>
              </w:rPr>
              <w:fldChar w:fldCharType="begin"/>
            </w:r>
            <w:r w:rsidR="00FA147D">
              <w:rPr>
                <w:noProof/>
                <w:webHidden/>
              </w:rPr>
              <w:instrText xml:space="preserve"> PAGEREF _Toc127271254 \h </w:instrText>
            </w:r>
            <w:r w:rsidR="00FA147D">
              <w:rPr>
                <w:noProof/>
                <w:webHidden/>
              </w:rPr>
            </w:r>
            <w:r w:rsidR="00FA147D">
              <w:rPr>
                <w:noProof/>
                <w:webHidden/>
              </w:rPr>
              <w:fldChar w:fldCharType="separate"/>
            </w:r>
            <w:r w:rsidR="00FA147D">
              <w:rPr>
                <w:noProof/>
                <w:webHidden/>
              </w:rPr>
              <w:t>2</w:t>
            </w:r>
            <w:r w:rsidR="00FA147D">
              <w:rPr>
                <w:noProof/>
                <w:webHidden/>
              </w:rPr>
              <w:fldChar w:fldCharType="end"/>
            </w:r>
          </w:hyperlink>
        </w:p>
        <w:p w14:paraId="1486C94F" w14:textId="1EB8F0AB" w:rsidR="00FA147D" w:rsidRDefault="00000000">
          <w:pPr>
            <w:pStyle w:val="TOC2"/>
            <w:tabs>
              <w:tab w:val="right" w:leader="dot" w:pos="9350"/>
            </w:tabs>
            <w:rPr>
              <w:rFonts w:cstheme="minorBidi"/>
              <w:b w:val="0"/>
              <w:bCs w:val="0"/>
              <w:noProof/>
              <w:sz w:val="24"/>
              <w:szCs w:val="24"/>
            </w:rPr>
          </w:pPr>
          <w:hyperlink w:anchor="_Toc127271255" w:history="1">
            <w:r w:rsidR="00FA147D" w:rsidRPr="000E789D">
              <w:rPr>
                <w:rStyle w:val="Hyperlink"/>
                <w:noProof/>
              </w:rPr>
              <w:t>Lanstad: Existing Features</w:t>
            </w:r>
            <w:r w:rsidR="00FA147D">
              <w:rPr>
                <w:noProof/>
                <w:webHidden/>
              </w:rPr>
              <w:tab/>
            </w:r>
            <w:r w:rsidR="00FA147D">
              <w:rPr>
                <w:noProof/>
                <w:webHidden/>
              </w:rPr>
              <w:fldChar w:fldCharType="begin"/>
            </w:r>
            <w:r w:rsidR="00FA147D">
              <w:rPr>
                <w:noProof/>
                <w:webHidden/>
              </w:rPr>
              <w:instrText xml:space="preserve"> PAGEREF _Toc127271255 \h </w:instrText>
            </w:r>
            <w:r w:rsidR="00FA147D">
              <w:rPr>
                <w:noProof/>
                <w:webHidden/>
              </w:rPr>
            </w:r>
            <w:r w:rsidR="00FA147D">
              <w:rPr>
                <w:noProof/>
                <w:webHidden/>
              </w:rPr>
              <w:fldChar w:fldCharType="separate"/>
            </w:r>
            <w:r w:rsidR="00FA147D">
              <w:rPr>
                <w:noProof/>
                <w:webHidden/>
              </w:rPr>
              <w:t>2</w:t>
            </w:r>
            <w:r w:rsidR="00FA147D">
              <w:rPr>
                <w:noProof/>
                <w:webHidden/>
              </w:rPr>
              <w:fldChar w:fldCharType="end"/>
            </w:r>
          </w:hyperlink>
        </w:p>
        <w:p w14:paraId="11E5A19C" w14:textId="2E140BB5" w:rsidR="00FA147D" w:rsidRDefault="00000000">
          <w:pPr>
            <w:pStyle w:val="TOC2"/>
            <w:tabs>
              <w:tab w:val="right" w:leader="dot" w:pos="9350"/>
            </w:tabs>
            <w:rPr>
              <w:rFonts w:cstheme="minorBidi"/>
              <w:b w:val="0"/>
              <w:bCs w:val="0"/>
              <w:noProof/>
              <w:sz w:val="24"/>
              <w:szCs w:val="24"/>
            </w:rPr>
          </w:pPr>
          <w:hyperlink w:anchor="_Toc127271256" w:history="1">
            <w:r w:rsidR="00FA147D" w:rsidRPr="000E789D">
              <w:rPr>
                <w:rStyle w:val="Hyperlink"/>
                <w:noProof/>
              </w:rPr>
              <w:t>New Features Request</w:t>
            </w:r>
            <w:r w:rsidR="00FA147D">
              <w:rPr>
                <w:noProof/>
                <w:webHidden/>
              </w:rPr>
              <w:tab/>
            </w:r>
            <w:r w:rsidR="00FA147D">
              <w:rPr>
                <w:noProof/>
                <w:webHidden/>
              </w:rPr>
              <w:fldChar w:fldCharType="begin"/>
            </w:r>
            <w:r w:rsidR="00FA147D">
              <w:rPr>
                <w:noProof/>
                <w:webHidden/>
              </w:rPr>
              <w:instrText xml:space="preserve"> PAGEREF _Toc127271256 \h </w:instrText>
            </w:r>
            <w:r w:rsidR="00FA147D">
              <w:rPr>
                <w:noProof/>
                <w:webHidden/>
              </w:rPr>
            </w:r>
            <w:r w:rsidR="00FA147D">
              <w:rPr>
                <w:noProof/>
                <w:webHidden/>
              </w:rPr>
              <w:fldChar w:fldCharType="separate"/>
            </w:r>
            <w:r w:rsidR="00FA147D">
              <w:rPr>
                <w:noProof/>
                <w:webHidden/>
              </w:rPr>
              <w:t>3</w:t>
            </w:r>
            <w:r w:rsidR="00FA147D">
              <w:rPr>
                <w:noProof/>
                <w:webHidden/>
              </w:rPr>
              <w:fldChar w:fldCharType="end"/>
            </w:r>
          </w:hyperlink>
        </w:p>
        <w:p w14:paraId="3175A335" w14:textId="1A1BE8AD" w:rsidR="00FA147D" w:rsidRDefault="00000000">
          <w:pPr>
            <w:pStyle w:val="TOC2"/>
            <w:tabs>
              <w:tab w:val="right" w:leader="dot" w:pos="9350"/>
            </w:tabs>
            <w:rPr>
              <w:rFonts w:cstheme="minorBidi"/>
              <w:b w:val="0"/>
              <w:bCs w:val="0"/>
              <w:noProof/>
              <w:sz w:val="24"/>
              <w:szCs w:val="24"/>
            </w:rPr>
          </w:pPr>
          <w:hyperlink w:anchor="_Toc127271257" w:history="1">
            <w:r w:rsidR="00FA147D" w:rsidRPr="000E789D">
              <w:rPr>
                <w:rStyle w:val="Hyperlink"/>
                <w:noProof/>
              </w:rPr>
              <w:t>Development Requirements</w:t>
            </w:r>
            <w:r w:rsidR="00FA147D">
              <w:rPr>
                <w:noProof/>
                <w:webHidden/>
              </w:rPr>
              <w:tab/>
            </w:r>
            <w:r w:rsidR="00FA147D">
              <w:rPr>
                <w:noProof/>
                <w:webHidden/>
              </w:rPr>
              <w:fldChar w:fldCharType="begin"/>
            </w:r>
            <w:r w:rsidR="00FA147D">
              <w:rPr>
                <w:noProof/>
                <w:webHidden/>
              </w:rPr>
              <w:instrText xml:space="preserve"> PAGEREF _Toc127271257 \h </w:instrText>
            </w:r>
            <w:r w:rsidR="00FA147D">
              <w:rPr>
                <w:noProof/>
                <w:webHidden/>
              </w:rPr>
            </w:r>
            <w:r w:rsidR="00FA147D">
              <w:rPr>
                <w:noProof/>
                <w:webHidden/>
              </w:rPr>
              <w:fldChar w:fldCharType="separate"/>
            </w:r>
            <w:r w:rsidR="00FA147D">
              <w:rPr>
                <w:noProof/>
                <w:webHidden/>
              </w:rPr>
              <w:t>4</w:t>
            </w:r>
            <w:r w:rsidR="00FA147D">
              <w:rPr>
                <w:noProof/>
                <w:webHidden/>
              </w:rPr>
              <w:fldChar w:fldCharType="end"/>
            </w:r>
          </w:hyperlink>
        </w:p>
        <w:p w14:paraId="0902F150" w14:textId="76120656" w:rsidR="00FA147D" w:rsidRDefault="00000000">
          <w:pPr>
            <w:pStyle w:val="TOC3"/>
            <w:tabs>
              <w:tab w:val="right" w:leader="dot" w:pos="9350"/>
            </w:tabs>
            <w:rPr>
              <w:rFonts w:cstheme="minorBidi"/>
              <w:noProof/>
              <w:sz w:val="24"/>
            </w:rPr>
          </w:pPr>
          <w:hyperlink w:anchor="_Toc127271258" w:history="1">
            <w:r w:rsidR="00FA147D" w:rsidRPr="000E789D">
              <w:rPr>
                <w:rStyle w:val="Hyperlink"/>
                <w:noProof/>
              </w:rPr>
              <w:t>Project and Category Type Selection</w:t>
            </w:r>
            <w:r w:rsidR="00FA147D">
              <w:rPr>
                <w:noProof/>
                <w:webHidden/>
              </w:rPr>
              <w:tab/>
            </w:r>
            <w:r w:rsidR="00FA147D">
              <w:rPr>
                <w:noProof/>
                <w:webHidden/>
              </w:rPr>
              <w:fldChar w:fldCharType="begin"/>
            </w:r>
            <w:r w:rsidR="00FA147D">
              <w:rPr>
                <w:noProof/>
                <w:webHidden/>
              </w:rPr>
              <w:instrText xml:space="preserve"> PAGEREF _Toc127271258 \h </w:instrText>
            </w:r>
            <w:r w:rsidR="00FA147D">
              <w:rPr>
                <w:noProof/>
                <w:webHidden/>
              </w:rPr>
            </w:r>
            <w:r w:rsidR="00FA147D">
              <w:rPr>
                <w:noProof/>
                <w:webHidden/>
              </w:rPr>
              <w:fldChar w:fldCharType="separate"/>
            </w:r>
            <w:r w:rsidR="00FA147D">
              <w:rPr>
                <w:noProof/>
                <w:webHidden/>
              </w:rPr>
              <w:t>4</w:t>
            </w:r>
            <w:r w:rsidR="00FA147D">
              <w:rPr>
                <w:noProof/>
                <w:webHidden/>
              </w:rPr>
              <w:fldChar w:fldCharType="end"/>
            </w:r>
          </w:hyperlink>
        </w:p>
        <w:p w14:paraId="50F0415C" w14:textId="53AF1AB1" w:rsidR="00FA147D" w:rsidRDefault="00000000">
          <w:pPr>
            <w:pStyle w:val="TOC3"/>
            <w:tabs>
              <w:tab w:val="right" w:leader="dot" w:pos="9350"/>
            </w:tabs>
            <w:rPr>
              <w:rFonts w:cstheme="minorBidi"/>
              <w:noProof/>
              <w:sz w:val="24"/>
            </w:rPr>
          </w:pPr>
          <w:hyperlink w:anchor="_Toc127271259" w:history="1">
            <w:r w:rsidR="00FA147D" w:rsidRPr="000E789D">
              <w:rPr>
                <w:rStyle w:val="Hyperlink"/>
                <w:noProof/>
              </w:rPr>
              <w:t>Metadata Update, File Naming, and Artwork AI Process Triggers in Checkboxes</w:t>
            </w:r>
            <w:r w:rsidR="00FA147D">
              <w:rPr>
                <w:noProof/>
                <w:webHidden/>
              </w:rPr>
              <w:tab/>
            </w:r>
            <w:r w:rsidR="00FA147D">
              <w:rPr>
                <w:noProof/>
                <w:webHidden/>
              </w:rPr>
              <w:fldChar w:fldCharType="begin"/>
            </w:r>
            <w:r w:rsidR="00FA147D">
              <w:rPr>
                <w:noProof/>
                <w:webHidden/>
              </w:rPr>
              <w:instrText xml:space="preserve"> PAGEREF _Toc127271259 \h </w:instrText>
            </w:r>
            <w:r w:rsidR="00FA147D">
              <w:rPr>
                <w:noProof/>
                <w:webHidden/>
              </w:rPr>
            </w:r>
            <w:r w:rsidR="00FA147D">
              <w:rPr>
                <w:noProof/>
                <w:webHidden/>
              </w:rPr>
              <w:fldChar w:fldCharType="separate"/>
            </w:r>
            <w:r w:rsidR="00FA147D">
              <w:rPr>
                <w:noProof/>
                <w:webHidden/>
              </w:rPr>
              <w:t>5</w:t>
            </w:r>
            <w:r w:rsidR="00FA147D">
              <w:rPr>
                <w:noProof/>
                <w:webHidden/>
              </w:rPr>
              <w:fldChar w:fldCharType="end"/>
            </w:r>
          </w:hyperlink>
        </w:p>
        <w:p w14:paraId="2C084236" w14:textId="4A12594D" w:rsidR="00FA147D" w:rsidRDefault="00000000">
          <w:pPr>
            <w:pStyle w:val="TOC3"/>
            <w:tabs>
              <w:tab w:val="right" w:leader="dot" w:pos="9350"/>
            </w:tabs>
            <w:rPr>
              <w:rFonts w:cstheme="minorBidi"/>
              <w:noProof/>
              <w:sz w:val="24"/>
            </w:rPr>
          </w:pPr>
          <w:hyperlink w:anchor="_Toc127271260" w:history="1">
            <w:r w:rsidR="00FA147D" w:rsidRPr="000E789D">
              <w:rPr>
                <w:rStyle w:val="Hyperlink"/>
                <w:noProof/>
              </w:rPr>
              <w:t>Metadata Update, File Naming, and Artwork Process Triggers: Individual APIs for User On-Demand</w:t>
            </w:r>
            <w:r w:rsidR="00FA147D">
              <w:rPr>
                <w:noProof/>
                <w:webHidden/>
              </w:rPr>
              <w:tab/>
            </w:r>
            <w:r w:rsidR="00FA147D">
              <w:rPr>
                <w:noProof/>
                <w:webHidden/>
              </w:rPr>
              <w:fldChar w:fldCharType="begin"/>
            </w:r>
            <w:r w:rsidR="00FA147D">
              <w:rPr>
                <w:noProof/>
                <w:webHidden/>
              </w:rPr>
              <w:instrText xml:space="preserve"> PAGEREF _Toc127271260 \h </w:instrText>
            </w:r>
            <w:r w:rsidR="00FA147D">
              <w:rPr>
                <w:noProof/>
                <w:webHidden/>
              </w:rPr>
            </w:r>
            <w:r w:rsidR="00FA147D">
              <w:rPr>
                <w:noProof/>
                <w:webHidden/>
              </w:rPr>
              <w:fldChar w:fldCharType="separate"/>
            </w:r>
            <w:r w:rsidR="00FA147D">
              <w:rPr>
                <w:noProof/>
                <w:webHidden/>
              </w:rPr>
              <w:t>6</w:t>
            </w:r>
            <w:r w:rsidR="00FA147D">
              <w:rPr>
                <w:noProof/>
                <w:webHidden/>
              </w:rPr>
              <w:fldChar w:fldCharType="end"/>
            </w:r>
          </w:hyperlink>
        </w:p>
        <w:p w14:paraId="53E0D8A6" w14:textId="4F0F75E9" w:rsidR="00FA147D" w:rsidRDefault="00000000">
          <w:pPr>
            <w:pStyle w:val="TOC2"/>
            <w:tabs>
              <w:tab w:val="right" w:leader="dot" w:pos="9350"/>
            </w:tabs>
            <w:rPr>
              <w:rFonts w:cstheme="minorBidi"/>
              <w:b w:val="0"/>
              <w:bCs w:val="0"/>
              <w:noProof/>
              <w:sz w:val="24"/>
              <w:szCs w:val="24"/>
            </w:rPr>
          </w:pPr>
          <w:hyperlink w:anchor="_Toc127271261" w:history="1">
            <w:r w:rsidR="00FA147D" w:rsidRPr="000E789D">
              <w:rPr>
                <w:rStyle w:val="Hyperlink"/>
                <w:noProof/>
              </w:rPr>
              <w:t>Implementation Details</w:t>
            </w:r>
            <w:r w:rsidR="00FA147D">
              <w:rPr>
                <w:noProof/>
                <w:webHidden/>
              </w:rPr>
              <w:tab/>
            </w:r>
            <w:r w:rsidR="00FA147D">
              <w:rPr>
                <w:noProof/>
                <w:webHidden/>
              </w:rPr>
              <w:fldChar w:fldCharType="begin"/>
            </w:r>
            <w:r w:rsidR="00FA147D">
              <w:rPr>
                <w:noProof/>
                <w:webHidden/>
              </w:rPr>
              <w:instrText xml:space="preserve"> PAGEREF _Toc127271261 \h </w:instrText>
            </w:r>
            <w:r w:rsidR="00FA147D">
              <w:rPr>
                <w:noProof/>
                <w:webHidden/>
              </w:rPr>
            </w:r>
            <w:r w:rsidR="00FA147D">
              <w:rPr>
                <w:noProof/>
                <w:webHidden/>
              </w:rPr>
              <w:fldChar w:fldCharType="separate"/>
            </w:r>
            <w:r w:rsidR="00FA147D">
              <w:rPr>
                <w:noProof/>
                <w:webHidden/>
              </w:rPr>
              <w:t>7</w:t>
            </w:r>
            <w:r w:rsidR="00FA147D">
              <w:rPr>
                <w:noProof/>
                <w:webHidden/>
              </w:rPr>
              <w:fldChar w:fldCharType="end"/>
            </w:r>
          </w:hyperlink>
        </w:p>
        <w:p w14:paraId="73E439A2" w14:textId="060916E0" w:rsidR="00FA147D" w:rsidRDefault="00000000">
          <w:pPr>
            <w:pStyle w:val="TOC2"/>
            <w:tabs>
              <w:tab w:val="right" w:leader="dot" w:pos="9350"/>
            </w:tabs>
            <w:rPr>
              <w:rFonts w:cstheme="minorBidi"/>
              <w:b w:val="0"/>
              <w:bCs w:val="0"/>
              <w:noProof/>
              <w:sz w:val="24"/>
              <w:szCs w:val="24"/>
            </w:rPr>
          </w:pPr>
          <w:hyperlink w:anchor="_Toc127271262" w:history="1">
            <w:r w:rsidR="00FA147D" w:rsidRPr="000E789D">
              <w:rPr>
                <w:rStyle w:val="Hyperlink"/>
                <w:noProof/>
              </w:rPr>
              <w:t>API Integration</w:t>
            </w:r>
            <w:r w:rsidR="00FA147D">
              <w:rPr>
                <w:noProof/>
                <w:webHidden/>
              </w:rPr>
              <w:tab/>
            </w:r>
            <w:r w:rsidR="00FA147D">
              <w:rPr>
                <w:noProof/>
                <w:webHidden/>
              </w:rPr>
              <w:fldChar w:fldCharType="begin"/>
            </w:r>
            <w:r w:rsidR="00FA147D">
              <w:rPr>
                <w:noProof/>
                <w:webHidden/>
              </w:rPr>
              <w:instrText xml:space="preserve"> PAGEREF _Toc127271262 \h </w:instrText>
            </w:r>
            <w:r w:rsidR="00FA147D">
              <w:rPr>
                <w:noProof/>
                <w:webHidden/>
              </w:rPr>
            </w:r>
            <w:r w:rsidR="00FA147D">
              <w:rPr>
                <w:noProof/>
                <w:webHidden/>
              </w:rPr>
              <w:fldChar w:fldCharType="separate"/>
            </w:r>
            <w:r w:rsidR="00FA147D">
              <w:rPr>
                <w:noProof/>
                <w:webHidden/>
              </w:rPr>
              <w:t>7</w:t>
            </w:r>
            <w:r w:rsidR="00FA147D">
              <w:rPr>
                <w:noProof/>
                <w:webHidden/>
              </w:rPr>
              <w:fldChar w:fldCharType="end"/>
            </w:r>
          </w:hyperlink>
        </w:p>
        <w:p w14:paraId="1583FA2F" w14:textId="6BF7B51B" w:rsidR="00FA147D" w:rsidRDefault="00000000">
          <w:pPr>
            <w:pStyle w:val="TOC1"/>
            <w:tabs>
              <w:tab w:val="right" w:leader="dot" w:pos="9350"/>
            </w:tabs>
            <w:rPr>
              <w:rFonts w:cstheme="minorBidi"/>
              <w:b w:val="0"/>
              <w:bCs w:val="0"/>
              <w:i w:val="0"/>
              <w:iCs w:val="0"/>
              <w:noProof/>
              <w:szCs w:val="24"/>
            </w:rPr>
          </w:pPr>
          <w:hyperlink w:anchor="_Toc127271263" w:history="1">
            <w:r w:rsidR="00FA147D" w:rsidRPr="000E789D">
              <w:rPr>
                <w:rStyle w:val="Hyperlink"/>
                <w:noProof/>
              </w:rPr>
              <w:t>Conclusion</w:t>
            </w:r>
            <w:r w:rsidR="00FA147D">
              <w:rPr>
                <w:noProof/>
                <w:webHidden/>
              </w:rPr>
              <w:tab/>
            </w:r>
            <w:r w:rsidR="00FA147D">
              <w:rPr>
                <w:noProof/>
                <w:webHidden/>
              </w:rPr>
              <w:fldChar w:fldCharType="begin"/>
            </w:r>
            <w:r w:rsidR="00FA147D">
              <w:rPr>
                <w:noProof/>
                <w:webHidden/>
              </w:rPr>
              <w:instrText xml:space="preserve"> PAGEREF _Toc127271263 \h </w:instrText>
            </w:r>
            <w:r w:rsidR="00FA147D">
              <w:rPr>
                <w:noProof/>
                <w:webHidden/>
              </w:rPr>
            </w:r>
            <w:r w:rsidR="00FA147D">
              <w:rPr>
                <w:noProof/>
                <w:webHidden/>
              </w:rPr>
              <w:fldChar w:fldCharType="separate"/>
            </w:r>
            <w:r w:rsidR="00FA147D">
              <w:rPr>
                <w:noProof/>
                <w:webHidden/>
              </w:rPr>
              <w:t>7</w:t>
            </w:r>
            <w:r w:rsidR="00FA147D">
              <w:rPr>
                <w:noProof/>
                <w:webHidden/>
              </w:rPr>
              <w:fldChar w:fldCharType="end"/>
            </w:r>
          </w:hyperlink>
        </w:p>
        <w:p w14:paraId="79181A6D" w14:textId="03219A25" w:rsidR="002B2A25" w:rsidRDefault="002B2A25">
          <w:r>
            <w:rPr>
              <w:b/>
              <w:bCs/>
              <w:noProof/>
            </w:rPr>
            <w:fldChar w:fldCharType="end"/>
          </w:r>
        </w:p>
      </w:sdtContent>
    </w:sdt>
    <w:p w14:paraId="0D3C29F2" w14:textId="77777777" w:rsidR="00C05FA8" w:rsidRDefault="00C05FA8">
      <w:pPr>
        <w:spacing w:after="0" w:line="240" w:lineRule="auto"/>
        <w:jc w:val="left"/>
        <w:rPr>
          <w:rFonts w:ascii="Product Sans" w:eastAsiaTheme="majorEastAsia" w:hAnsi="Product Sans" w:cstheme="majorBidi"/>
          <w:color w:val="2F5496" w:themeColor="accent1" w:themeShade="BF"/>
          <w:sz w:val="28"/>
          <w:szCs w:val="32"/>
        </w:rPr>
      </w:pPr>
      <w:r>
        <w:br w:type="page"/>
      </w:r>
    </w:p>
    <w:p w14:paraId="243D051C" w14:textId="052F938D" w:rsidR="00F52D03" w:rsidRDefault="00F52D03" w:rsidP="00F52D03">
      <w:pPr>
        <w:pStyle w:val="Heading1"/>
      </w:pPr>
      <w:bookmarkStart w:id="0" w:name="_Toc127271254"/>
      <w:r>
        <w:lastRenderedPageBreak/>
        <w:t>Product Overview</w:t>
      </w:r>
      <w:bookmarkEnd w:id="0"/>
    </w:p>
    <w:p w14:paraId="3799AD0D" w14:textId="74FDD92C" w:rsidR="00F52D03" w:rsidRDefault="00F52D03" w:rsidP="00F52D03">
      <w:r>
        <w:t xml:space="preserve">Lanstad is a tailor-made publishing project management cloud platform designed to streamline and simplify the process of managing publishing projects. The platform provides a centralized </w:t>
      </w:r>
      <w:r w:rsidR="00363BDB">
        <w:t>platform</w:t>
      </w:r>
      <w:r>
        <w:t xml:space="preserve"> for users to manage all aspects of their projects, including project organization, task management, and collaboration with team members.</w:t>
      </w:r>
    </w:p>
    <w:p w14:paraId="220B932B" w14:textId="362B8671" w:rsidR="00F37325" w:rsidRDefault="00637AE8" w:rsidP="008B6ABD">
      <w:pPr>
        <w:pStyle w:val="Heading2"/>
      </w:pPr>
      <w:bookmarkStart w:id="1" w:name="_Toc127271255"/>
      <w:r>
        <w:t>Lanstad</w:t>
      </w:r>
      <w:r w:rsidR="005334D0">
        <w:t xml:space="preserve">: </w:t>
      </w:r>
      <w:r w:rsidR="00F37325">
        <w:t>Existing Feature</w:t>
      </w:r>
      <w:r>
        <w:t>s</w:t>
      </w:r>
      <w:bookmarkEnd w:id="1"/>
      <w:r>
        <w:t xml:space="preserve"> </w:t>
      </w:r>
    </w:p>
    <w:p w14:paraId="4AB3AEDD" w14:textId="4A3731B2" w:rsidR="00F37325" w:rsidRDefault="00F37325" w:rsidP="004C4819">
      <w:pPr>
        <w:pStyle w:val="ListParagraph"/>
        <w:numPr>
          <w:ilvl w:val="0"/>
          <w:numId w:val="1"/>
        </w:numPr>
      </w:pPr>
      <w:r w:rsidRPr="001F718B">
        <w:rPr>
          <w:rFonts w:ascii="COLFAX-MEDIUM" w:hAnsi="COLFAX-MEDIUM"/>
        </w:rPr>
        <w:t>Project Management</w:t>
      </w:r>
      <w:r>
        <w:t xml:space="preserve">: </w:t>
      </w:r>
      <w:proofErr w:type="spellStart"/>
      <w:r>
        <w:t>Lanstad’s</w:t>
      </w:r>
      <w:proofErr w:type="spellEnd"/>
      <w:r>
        <w:t xml:space="preserve"> project management feature provides users with an easy-to-use interface for organizing and tracking their publishing projects. Projects can be created, managed, and monitored from a single location, making it easy for users to stay on top of their work.</w:t>
      </w:r>
    </w:p>
    <w:p w14:paraId="70D03442" w14:textId="12D4C9F3" w:rsidR="00F37325" w:rsidRDefault="00F37325" w:rsidP="00F37325">
      <w:pPr>
        <w:pStyle w:val="ListParagraph"/>
        <w:numPr>
          <w:ilvl w:val="0"/>
          <w:numId w:val="1"/>
        </w:numPr>
      </w:pPr>
      <w:r w:rsidRPr="001F718B">
        <w:rPr>
          <w:rFonts w:ascii="COLFAX-MEDIUM" w:hAnsi="COLFAX-MEDIUM"/>
        </w:rPr>
        <w:t>Task Management</w:t>
      </w:r>
      <w:r>
        <w:t xml:space="preserve">: </w:t>
      </w:r>
      <w:proofErr w:type="spellStart"/>
      <w:r>
        <w:t>Lanstad</w:t>
      </w:r>
      <w:r w:rsidR="004C4819">
        <w:t>’</w:t>
      </w:r>
      <w:r>
        <w:t>s</w:t>
      </w:r>
      <w:proofErr w:type="spellEnd"/>
      <w:r>
        <w:t xml:space="preserve"> task management feature allows users to break down their publishing projects into smaller, manageable tasks. These tasks can be assigned to team members, tracked, and marked as complete, providing a clear picture of project progress.</w:t>
      </w:r>
    </w:p>
    <w:p w14:paraId="7E71A9C1" w14:textId="11C58033" w:rsidR="00F37325" w:rsidRDefault="004E06DD" w:rsidP="004C4819">
      <w:pPr>
        <w:pStyle w:val="ListParagraph"/>
        <w:numPr>
          <w:ilvl w:val="0"/>
          <w:numId w:val="1"/>
        </w:numPr>
      </w:pPr>
      <w:r>
        <w:t>Collaboration</w:t>
      </w:r>
      <w:r w:rsidR="00F37325">
        <w:t xml:space="preserve">: </w:t>
      </w:r>
      <w:proofErr w:type="spellStart"/>
      <w:r w:rsidR="00F37325">
        <w:t>Lanstad</w:t>
      </w:r>
      <w:r w:rsidR="004C4819">
        <w:t>’</w:t>
      </w:r>
      <w:r w:rsidR="00F37325">
        <w:t>s</w:t>
      </w:r>
      <w:proofErr w:type="spellEnd"/>
      <w:r w:rsidR="00F37325">
        <w:t xml:space="preserve"> collaboration feature makes it easy for team members to work together on publishing projects. Users can communicate with one another, share files, and receive notifications when tasks are updated or completed.</w:t>
      </w:r>
    </w:p>
    <w:p w14:paraId="655A5FDA" w14:textId="77777777" w:rsidR="00C85FCC" w:rsidRDefault="00C85FCC">
      <w:pPr>
        <w:spacing w:after="0" w:line="240" w:lineRule="auto"/>
        <w:jc w:val="left"/>
        <w:rPr>
          <w:rFonts w:ascii="Product Sans" w:eastAsiaTheme="majorEastAsia" w:hAnsi="Product Sans" w:cstheme="majorBidi"/>
          <w:color w:val="2F5496" w:themeColor="accent1" w:themeShade="BF"/>
          <w:sz w:val="26"/>
          <w:szCs w:val="26"/>
        </w:rPr>
      </w:pPr>
      <w:r>
        <w:br w:type="page"/>
      </w:r>
    </w:p>
    <w:p w14:paraId="50BCB512" w14:textId="3116366E" w:rsidR="0073551D" w:rsidRDefault="00266C5D" w:rsidP="0073551D">
      <w:pPr>
        <w:pStyle w:val="Heading2"/>
      </w:pPr>
      <w:bookmarkStart w:id="2" w:name="_Toc127271256"/>
      <w:r>
        <w:lastRenderedPageBreak/>
        <w:t xml:space="preserve">New </w:t>
      </w:r>
      <w:r w:rsidR="0073551D">
        <w:t>Feature</w:t>
      </w:r>
      <w:r w:rsidR="00637AE8">
        <w:t>s</w:t>
      </w:r>
      <w:r w:rsidR="00C06EB2">
        <w:t xml:space="preserve"> Request</w:t>
      </w:r>
      <w:bookmarkEnd w:id="2"/>
    </w:p>
    <w:p w14:paraId="529FC240" w14:textId="77777777" w:rsidR="00C85FCC" w:rsidRPr="000F5D17" w:rsidRDefault="00C85FCC" w:rsidP="00D51380">
      <w:pPr>
        <w:pStyle w:val="ListParagraph"/>
        <w:numPr>
          <w:ilvl w:val="0"/>
          <w:numId w:val="2"/>
        </w:numPr>
        <w:spacing w:after="0"/>
        <w:rPr>
          <w:rFonts w:ascii="COLFAX-MEDIUM" w:hAnsi="COLFAX-MEDIUM"/>
        </w:rPr>
      </w:pPr>
      <w:r w:rsidRPr="000F5D17">
        <w:rPr>
          <w:rFonts w:ascii="COLFAX-MEDIUM" w:hAnsi="COLFAX-MEDIUM"/>
        </w:rPr>
        <w:t>Project and Category Type: Two Drop-Down Lists</w:t>
      </w:r>
    </w:p>
    <w:p w14:paraId="591666F6" w14:textId="739692D7" w:rsidR="00C85FCC" w:rsidRDefault="00C85FCC" w:rsidP="002B7414">
      <w:pPr>
        <w:ind w:left="720"/>
      </w:pPr>
      <w:r>
        <w:t>To further improve the project management capabilities of Lanstad, a new feature has been added to allow users to categorize their projects into specific types. The two drop-down lists for project and category type will be integrated into the existing platform, making it easy for users to categorize and manage their projects.</w:t>
      </w:r>
    </w:p>
    <w:p w14:paraId="52C0F869" w14:textId="6B4133E6" w:rsidR="00CE5BC2" w:rsidRPr="00CE5BC2" w:rsidRDefault="00CE5BC2" w:rsidP="00CE5BC2">
      <w:pPr>
        <w:pStyle w:val="ListParagraph"/>
        <w:numPr>
          <w:ilvl w:val="0"/>
          <w:numId w:val="2"/>
        </w:numPr>
        <w:spacing w:after="0"/>
        <w:rPr>
          <w:rFonts w:ascii="COLFAX-MEDIUM" w:hAnsi="COLFAX-MEDIUM"/>
        </w:rPr>
      </w:pPr>
      <w:r w:rsidRPr="00CE5BC2">
        <w:rPr>
          <w:rFonts w:ascii="COLFAX-MEDIUM" w:hAnsi="COLFAX-MEDIUM"/>
        </w:rPr>
        <w:t xml:space="preserve">Metadata Update, File Naming, and Artwork AI Process Triggers </w:t>
      </w:r>
      <w:r w:rsidR="00DA7AA7">
        <w:rPr>
          <w:rFonts w:ascii="COLFAX-MEDIUM" w:hAnsi="COLFAX-MEDIUM"/>
        </w:rPr>
        <w:t>in</w:t>
      </w:r>
      <w:r w:rsidRPr="00CE5BC2">
        <w:rPr>
          <w:rFonts w:ascii="COLFAX-MEDIUM" w:hAnsi="COLFAX-MEDIUM"/>
        </w:rPr>
        <w:t xml:space="preserve"> Check</w:t>
      </w:r>
      <w:r w:rsidR="00DA7AA7">
        <w:rPr>
          <w:rFonts w:ascii="COLFAX-MEDIUM" w:hAnsi="COLFAX-MEDIUM"/>
        </w:rPr>
        <w:t>b</w:t>
      </w:r>
      <w:r w:rsidRPr="00CE5BC2">
        <w:rPr>
          <w:rFonts w:ascii="COLFAX-MEDIUM" w:hAnsi="COLFAX-MEDIUM"/>
        </w:rPr>
        <w:t>oxes</w:t>
      </w:r>
    </w:p>
    <w:p w14:paraId="2B5EAC01" w14:textId="3E90C421" w:rsidR="00231570" w:rsidRDefault="00231570" w:rsidP="00231570">
      <w:pPr>
        <w:ind w:left="720"/>
      </w:pPr>
      <w:r w:rsidRPr="00231570">
        <w:t xml:space="preserve">The second new feature for Lanstad is the addition of </w:t>
      </w:r>
      <w:r w:rsidR="00D17EE8">
        <w:t>checkboxes</w:t>
      </w:r>
      <w:r w:rsidRPr="00231570">
        <w:t xml:space="preserve"> for metadata </w:t>
      </w:r>
      <w:r w:rsidR="00D17EE8">
        <w:t>updates</w:t>
      </w:r>
      <w:r w:rsidRPr="00231570">
        <w:t xml:space="preserve">, file naming, and artwork process. These check boxes will allow users to quickly and easily manage the various aspects of their publishing projects. When clicked, these </w:t>
      </w:r>
      <w:r w:rsidR="00D17EE8">
        <w:t>checkboxes</w:t>
      </w:r>
      <w:r w:rsidRPr="00231570">
        <w:t xml:space="preserve"> will trigger a composite API that utilizes AI-based development to streamline the project management process. The composite API will be a separate development effort, integrated into the Lanstad platform to automate the tasks of metadata update, file naming, and artwork process.</w:t>
      </w:r>
    </w:p>
    <w:p w14:paraId="31880A5E" w14:textId="15B92FBD" w:rsidR="00975CFB" w:rsidRDefault="00975CFB" w:rsidP="005A0D9A">
      <w:pPr>
        <w:pStyle w:val="ListParagraph"/>
        <w:numPr>
          <w:ilvl w:val="0"/>
          <w:numId w:val="2"/>
        </w:numPr>
        <w:spacing w:after="0"/>
        <w:rPr>
          <w:rFonts w:ascii="COLFAX-MEDIUM" w:hAnsi="COLFAX-MEDIUM"/>
        </w:rPr>
      </w:pPr>
      <w:r w:rsidRPr="00975CFB">
        <w:rPr>
          <w:rFonts w:ascii="COLFAX-MEDIUM" w:hAnsi="COLFAX-MEDIUM"/>
        </w:rPr>
        <w:t>File Naming, and Artwork Process Triggers: Individual APIs</w:t>
      </w:r>
      <w:r w:rsidR="008B5901">
        <w:rPr>
          <w:rFonts w:ascii="COLFAX-MEDIUM" w:hAnsi="COLFAX-MEDIUM"/>
        </w:rPr>
        <w:br/>
      </w:r>
      <w:r w:rsidRPr="00975CFB">
        <w:rPr>
          <w:rFonts w:ascii="COLFAX-MEDIUM" w:hAnsi="COLFAX-MEDIUM"/>
        </w:rPr>
        <w:t>for User On-Demand</w:t>
      </w:r>
      <w:r w:rsidR="00680FF2">
        <w:rPr>
          <w:rFonts w:ascii="COLFAX-MEDIUM" w:hAnsi="COLFAX-MEDIUM"/>
        </w:rPr>
        <w:t xml:space="preserve"> through Tasks</w:t>
      </w:r>
    </w:p>
    <w:p w14:paraId="56559DF7" w14:textId="7C9CA401" w:rsidR="00975CFB" w:rsidRPr="00975CFB" w:rsidRDefault="00975CFB" w:rsidP="001F718B">
      <w:pPr>
        <w:ind w:left="720"/>
      </w:pPr>
      <w:r w:rsidRPr="00975CFB">
        <w:t>In addition to the composite API</w:t>
      </w:r>
      <w:r w:rsidR="00680FF2">
        <w:t xml:space="preserve"> above</w:t>
      </w:r>
      <w:r w:rsidRPr="00975CFB">
        <w:t xml:space="preserve">, the metadata update, file naming, and artwork process triggers will also be designed as individual APIs. These individual APIs will be configurable on the respective tasks, </w:t>
      </w:r>
      <w:r w:rsidR="00BE590F">
        <w:t>allowing users to start these processes when needed</w:t>
      </w:r>
      <w:r w:rsidRPr="00975CFB">
        <w:t>. The individual APIs will require front-end and back-end development to provide users with a seamless experience.</w:t>
      </w:r>
    </w:p>
    <w:p w14:paraId="5341C2B8" w14:textId="77777777" w:rsidR="00D41F36" w:rsidRDefault="00D41F36">
      <w:pPr>
        <w:spacing w:after="0" w:line="240" w:lineRule="auto"/>
        <w:jc w:val="left"/>
        <w:rPr>
          <w:rFonts w:ascii="Product Sans" w:eastAsiaTheme="majorEastAsia" w:hAnsi="Product Sans" w:cstheme="majorBidi"/>
          <w:color w:val="2F5496" w:themeColor="accent1" w:themeShade="BF"/>
          <w:sz w:val="26"/>
          <w:szCs w:val="26"/>
        </w:rPr>
      </w:pPr>
      <w:r>
        <w:br w:type="page"/>
      </w:r>
    </w:p>
    <w:p w14:paraId="07641F28" w14:textId="70A70A44" w:rsidR="00351BC2" w:rsidRDefault="00351BC2" w:rsidP="00351BC2">
      <w:pPr>
        <w:pStyle w:val="Heading2"/>
      </w:pPr>
      <w:bookmarkStart w:id="3" w:name="_Toc127271257"/>
      <w:r>
        <w:lastRenderedPageBreak/>
        <w:t>Development Requirements</w:t>
      </w:r>
      <w:bookmarkEnd w:id="3"/>
    </w:p>
    <w:p w14:paraId="0C1D6586" w14:textId="138F50CE" w:rsidR="00AA58BC" w:rsidRPr="00B10CA7" w:rsidRDefault="00AA58BC" w:rsidP="00B10CA7">
      <w:pPr>
        <w:pStyle w:val="Heading3"/>
      </w:pPr>
      <w:bookmarkStart w:id="4" w:name="_Toc127271258"/>
      <w:r w:rsidRPr="00B10CA7">
        <w:t>Project and Category Type Selection</w:t>
      </w:r>
      <w:bookmarkEnd w:id="4"/>
    </w:p>
    <w:p w14:paraId="270BF16A" w14:textId="70330FCC" w:rsidR="00351BC2" w:rsidRDefault="00351BC2" w:rsidP="00351BC2">
      <w:r w:rsidRPr="001F718B">
        <w:rPr>
          <w:rFonts w:ascii="COLFAX-MEDIUM" w:hAnsi="COLFAX-MEDIUM"/>
        </w:rPr>
        <w:t>Frontend Development</w:t>
      </w:r>
      <w:r>
        <w:t xml:space="preserve">: The front-end development will focus on creating an intuitive user interface that allows users to easily trigger the individual APIs. This will involve designing a new interface for the </w:t>
      </w:r>
      <w:r w:rsidR="00AA58BC">
        <w:t>add project</w:t>
      </w:r>
      <w:r>
        <w:t xml:space="preserve"> page, integrating the individual APIs into the platform, and testing the new features to ensure they are functioning as expected.</w:t>
      </w:r>
    </w:p>
    <w:p w14:paraId="28C84357" w14:textId="087BAA55" w:rsidR="00AA58BC" w:rsidRDefault="00AA58BC" w:rsidP="00AA58BC">
      <w:pPr>
        <w:pStyle w:val="ListParagraph"/>
        <w:numPr>
          <w:ilvl w:val="0"/>
          <w:numId w:val="7"/>
        </w:numPr>
      </w:pPr>
      <w:r>
        <w:t>Design and implementation of two drop-down lists for project and category type selection in the “Add Project” pop-up window</w:t>
      </w:r>
    </w:p>
    <w:p w14:paraId="25CC3C18" w14:textId="77777777" w:rsidR="00AA58BC" w:rsidRDefault="00AA58BC" w:rsidP="00AA58BC">
      <w:pPr>
        <w:pStyle w:val="ListParagraph"/>
        <w:numPr>
          <w:ilvl w:val="0"/>
          <w:numId w:val="7"/>
        </w:numPr>
      </w:pPr>
      <w:r>
        <w:t>Adherence to the Lanstad design standard</w:t>
      </w:r>
    </w:p>
    <w:p w14:paraId="4C6F53E1" w14:textId="71F2089B" w:rsidR="00AA58BC" w:rsidRPr="00AA58BC" w:rsidRDefault="00AA58BC" w:rsidP="007B2813">
      <w:pPr>
        <w:spacing w:after="0"/>
        <w:rPr>
          <w:rFonts w:ascii="COLFAX-MEDIUM" w:hAnsi="COLFAX-MEDIUM"/>
        </w:rPr>
      </w:pPr>
      <w:r w:rsidRPr="001F718B">
        <w:rPr>
          <w:rFonts w:ascii="COLFAX-MEDIUM" w:hAnsi="COLFAX-MEDIUM"/>
        </w:rPr>
        <w:t>Backend Development</w:t>
      </w:r>
      <w:r>
        <w:rPr>
          <w:rFonts w:ascii="COLFAX-MEDIUM" w:hAnsi="COLFAX-MEDIUM"/>
        </w:rPr>
        <w:t>:</w:t>
      </w:r>
    </w:p>
    <w:p w14:paraId="65F1CF21" w14:textId="14D03BEC" w:rsidR="00AA58BC" w:rsidRPr="00AA58BC" w:rsidRDefault="00AA58BC" w:rsidP="00AA58BC">
      <w:pPr>
        <w:pStyle w:val="ListParagraph"/>
        <w:numPr>
          <w:ilvl w:val="0"/>
          <w:numId w:val="8"/>
        </w:numPr>
      </w:pPr>
      <w:r w:rsidRPr="00AA58BC">
        <w:t>Pass the selected values from the drop-down lists as payload to the backend upon clicking the upload button</w:t>
      </w:r>
      <w:r w:rsidR="00E220E4">
        <w:t xml:space="preserve"> along with project creation request</w:t>
      </w:r>
    </w:p>
    <w:p w14:paraId="0F1CF4FC" w14:textId="77777777" w:rsidR="00F20546" w:rsidRDefault="00F20546">
      <w:pPr>
        <w:spacing w:after="0" w:line="240" w:lineRule="auto"/>
        <w:jc w:val="left"/>
        <w:rPr>
          <w:rFonts w:ascii="Product Sans" w:eastAsiaTheme="majorEastAsia" w:hAnsi="Product Sans" w:cstheme="majorBidi"/>
          <w:color w:val="1F3763" w:themeColor="accent1" w:themeShade="7F"/>
          <w:sz w:val="24"/>
        </w:rPr>
      </w:pPr>
      <w:r>
        <w:br w:type="page"/>
      </w:r>
    </w:p>
    <w:p w14:paraId="55C3761B" w14:textId="000DAAA7" w:rsidR="005D07A4" w:rsidRPr="005D07A4" w:rsidRDefault="006527F1" w:rsidP="00B10CA7">
      <w:pPr>
        <w:pStyle w:val="Heading3"/>
      </w:pPr>
      <w:bookmarkStart w:id="5" w:name="_Toc127271259"/>
      <w:r w:rsidRPr="006527F1">
        <w:lastRenderedPageBreak/>
        <w:t xml:space="preserve">Metadata Update, File Naming, and Artwork AI Process Triggers </w:t>
      </w:r>
      <w:r>
        <w:t>in</w:t>
      </w:r>
      <w:r w:rsidRPr="006527F1">
        <w:t xml:space="preserve"> Check</w:t>
      </w:r>
      <w:r>
        <w:t>b</w:t>
      </w:r>
      <w:r w:rsidRPr="006527F1">
        <w:t>oxe</w:t>
      </w:r>
      <w:r>
        <w:t>s</w:t>
      </w:r>
      <w:bookmarkEnd w:id="5"/>
    </w:p>
    <w:p w14:paraId="7D341787" w14:textId="6D5BAA74" w:rsidR="005D07A4" w:rsidRPr="005D07A4" w:rsidRDefault="005D07A4" w:rsidP="008B5901">
      <w:pPr>
        <w:spacing w:after="0"/>
        <w:rPr>
          <w:rFonts w:ascii="COLFAX-MEDIUM" w:hAnsi="COLFAX-MEDIUM"/>
        </w:rPr>
      </w:pPr>
      <w:r w:rsidRPr="005D07A4">
        <w:rPr>
          <w:rFonts w:ascii="COLFAX-MEDIUM" w:hAnsi="COLFAX-MEDIUM"/>
        </w:rPr>
        <w:t>Frontend Development</w:t>
      </w:r>
    </w:p>
    <w:p w14:paraId="4DDD8276" w14:textId="0911C1BF" w:rsidR="005D07A4" w:rsidRPr="005D07A4" w:rsidRDefault="005D07A4" w:rsidP="005D07A4">
      <w:pPr>
        <w:pStyle w:val="ListParagraph"/>
        <w:numPr>
          <w:ilvl w:val="0"/>
          <w:numId w:val="9"/>
        </w:numPr>
      </w:pPr>
      <w:r w:rsidRPr="005D07A4">
        <w:t xml:space="preserve">Design and implementation of horizontal </w:t>
      </w:r>
      <w:r w:rsidR="00DE5911">
        <w:t>checkboxes</w:t>
      </w:r>
      <w:r w:rsidRPr="005D07A4">
        <w:t xml:space="preserve"> for the individual process triggers</w:t>
      </w:r>
    </w:p>
    <w:p w14:paraId="45E2D19E" w14:textId="77777777" w:rsidR="005D07A4" w:rsidRPr="005D07A4" w:rsidRDefault="005D07A4" w:rsidP="005D07A4">
      <w:pPr>
        <w:pStyle w:val="ListParagraph"/>
        <w:numPr>
          <w:ilvl w:val="0"/>
          <w:numId w:val="9"/>
        </w:numPr>
      </w:pPr>
      <w:r w:rsidRPr="005D07A4">
        <w:t>Adherence to the Lanstad design standard</w:t>
      </w:r>
    </w:p>
    <w:p w14:paraId="2E375058" w14:textId="77777777" w:rsidR="001F1FC9" w:rsidRDefault="001F1FC9" w:rsidP="001F1FC9">
      <w:pPr>
        <w:spacing w:after="0"/>
        <w:rPr>
          <w:rFonts w:ascii="COLFAX-MEDIUM" w:hAnsi="COLFAX-MEDIUM"/>
        </w:rPr>
      </w:pPr>
      <w:r w:rsidRPr="005D07A4">
        <w:rPr>
          <w:rFonts w:ascii="COLFAX-MEDIUM" w:hAnsi="COLFAX-MEDIUM"/>
        </w:rPr>
        <w:t>Backend Development</w:t>
      </w:r>
    </w:p>
    <w:p w14:paraId="6471DE17" w14:textId="2605F31A" w:rsidR="00E220E4" w:rsidRDefault="00E220E4" w:rsidP="0032607D">
      <w:pPr>
        <w:pStyle w:val="ListParagraph"/>
        <w:numPr>
          <w:ilvl w:val="0"/>
          <w:numId w:val="8"/>
        </w:numPr>
      </w:pPr>
      <w:r w:rsidRPr="005D07A4">
        <w:t xml:space="preserve">Pass the selected </w:t>
      </w:r>
      <w:r>
        <w:t>checkboxes</w:t>
      </w:r>
      <w:r w:rsidRPr="005D07A4">
        <w:t xml:space="preserve"> as payload to the backend upon clicking the upload button</w:t>
      </w:r>
    </w:p>
    <w:p w14:paraId="1B12129E" w14:textId="5361A7DE" w:rsidR="001F1FC9" w:rsidRDefault="001F1FC9" w:rsidP="001F1FC9">
      <w:pPr>
        <w:pStyle w:val="ListParagraph"/>
        <w:numPr>
          <w:ilvl w:val="0"/>
          <w:numId w:val="8"/>
        </w:numPr>
      </w:pPr>
      <w:r>
        <w:t>Design and implementation of a composite API for Metadata Update, File Naming, and Artwork AI Process Triggers</w:t>
      </w:r>
      <w:r w:rsidR="006D1321">
        <w:t xml:space="preserve"> (selected)</w:t>
      </w:r>
    </w:p>
    <w:p w14:paraId="1F60F84A" w14:textId="77777777" w:rsidR="001F1FC9" w:rsidRDefault="001F1FC9" w:rsidP="001F1FC9">
      <w:pPr>
        <w:pStyle w:val="ListParagraph"/>
        <w:numPr>
          <w:ilvl w:val="0"/>
          <w:numId w:val="8"/>
        </w:numPr>
      </w:pPr>
      <w:r>
        <w:t>The API should be triggered by the user via the project page</w:t>
      </w:r>
    </w:p>
    <w:p w14:paraId="6621EDE5" w14:textId="7F3FEB8E" w:rsidR="001F1FC9" w:rsidRDefault="001F1FC9" w:rsidP="001F1FC9">
      <w:pPr>
        <w:pStyle w:val="ListParagraph"/>
        <w:numPr>
          <w:ilvl w:val="0"/>
          <w:numId w:val="8"/>
        </w:numPr>
      </w:pPr>
      <w:r>
        <w:t xml:space="preserve">The API should run as a composite process, where all the individual </w:t>
      </w:r>
      <w:r w:rsidR="00577D14">
        <w:t>processes</w:t>
      </w:r>
      <w:r w:rsidR="0070017D">
        <w:t xml:space="preserve"> or any of the selections</w:t>
      </w:r>
      <w:r>
        <w:t xml:space="preserve"> (Metadata Update, File Naming, and Artwork AI Process) are executed in a defined order</w:t>
      </w:r>
    </w:p>
    <w:p w14:paraId="3EB0612E" w14:textId="7C562260" w:rsidR="001F1FC9" w:rsidRDefault="001F1FC9" w:rsidP="001F1FC9">
      <w:pPr>
        <w:pStyle w:val="ListParagraph"/>
        <w:numPr>
          <w:ilvl w:val="0"/>
          <w:numId w:val="8"/>
        </w:numPr>
      </w:pPr>
      <w:r>
        <w:t>The API should be integrated into the Lanstad platform</w:t>
      </w:r>
    </w:p>
    <w:p w14:paraId="475C3648" w14:textId="77777777" w:rsidR="00F20546" w:rsidRDefault="00F20546">
      <w:pPr>
        <w:spacing w:after="0" w:line="240" w:lineRule="auto"/>
        <w:jc w:val="left"/>
        <w:rPr>
          <w:rFonts w:ascii="Product Sans" w:eastAsiaTheme="majorEastAsia" w:hAnsi="Product Sans" w:cstheme="majorBidi"/>
          <w:color w:val="1F3763" w:themeColor="accent1" w:themeShade="7F"/>
          <w:sz w:val="24"/>
        </w:rPr>
      </w:pPr>
      <w:r>
        <w:br w:type="page"/>
      </w:r>
    </w:p>
    <w:p w14:paraId="6A6F16D9" w14:textId="76A1DF6B" w:rsidR="00F20546" w:rsidRPr="00F20546" w:rsidRDefault="00BF4F59" w:rsidP="00B10CA7">
      <w:pPr>
        <w:pStyle w:val="Heading3"/>
      </w:pPr>
      <w:bookmarkStart w:id="6" w:name="_Toc127271260"/>
      <w:r w:rsidRPr="00BF4F59">
        <w:lastRenderedPageBreak/>
        <w:t>Metadata Update, File Naming, and Artwork Process Triggers: Individual APIs</w:t>
      </w:r>
      <w:r w:rsidR="00CC6356">
        <w:br/>
      </w:r>
      <w:r w:rsidRPr="00BF4F59">
        <w:t>for User On-Demand</w:t>
      </w:r>
      <w:bookmarkEnd w:id="6"/>
    </w:p>
    <w:p w14:paraId="7E4A4DD2" w14:textId="0AA68A98" w:rsidR="00F20546" w:rsidRDefault="00F20546" w:rsidP="0057343A">
      <w:pPr>
        <w:spacing w:after="0"/>
      </w:pPr>
      <w:r w:rsidRPr="00F20546">
        <w:rPr>
          <w:rFonts w:ascii="COLFAX-MEDIUM" w:hAnsi="COLFAX-MEDIUM"/>
        </w:rPr>
        <w:t>Frontend Development</w:t>
      </w:r>
      <w:r>
        <w:t>:</w:t>
      </w:r>
    </w:p>
    <w:p w14:paraId="03987624" w14:textId="58A976DF" w:rsidR="00F20546" w:rsidRDefault="00F20546" w:rsidP="00F20546">
      <w:pPr>
        <w:pStyle w:val="ListParagraph"/>
        <w:numPr>
          <w:ilvl w:val="0"/>
          <w:numId w:val="11"/>
        </w:numPr>
      </w:pPr>
      <w:r>
        <w:t>Design and implementation of buttons for the individual process triggers</w:t>
      </w:r>
      <w:r w:rsidR="00ED5BBF">
        <w:t xml:space="preserve"> on tasks</w:t>
      </w:r>
    </w:p>
    <w:p w14:paraId="0F71C074" w14:textId="7EF88CFC" w:rsidR="00F20546" w:rsidRDefault="00F20546" w:rsidP="00F20546">
      <w:pPr>
        <w:pStyle w:val="ListParagraph"/>
        <w:numPr>
          <w:ilvl w:val="0"/>
          <w:numId w:val="11"/>
        </w:numPr>
      </w:pPr>
      <w:r>
        <w:t>Adherence to the Lanstad design standard</w:t>
      </w:r>
    </w:p>
    <w:p w14:paraId="21B4C7AF" w14:textId="77777777" w:rsidR="00026014" w:rsidRDefault="00026014" w:rsidP="0057343A">
      <w:pPr>
        <w:spacing w:after="0"/>
      </w:pPr>
      <w:r w:rsidRPr="00026014">
        <w:rPr>
          <w:rFonts w:ascii="COLFAX-MEDIUM" w:hAnsi="COLFAX-MEDIUM"/>
        </w:rPr>
        <w:t>Backend Development</w:t>
      </w:r>
      <w:r>
        <w:t>:</w:t>
      </w:r>
    </w:p>
    <w:p w14:paraId="2F5D51AD" w14:textId="77777777" w:rsidR="00026014" w:rsidRDefault="00026014" w:rsidP="00026014">
      <w:pPr>
        <w:pStyle w:val="ListParagraph"/>
        <w:numPr>
          <w:ilvl w:val="0"/>
          <w:numId w:val="11"/>
        </w:numPr>
      </w:pPr>
      <w:r>
        <w:t>Design and implementation of individual APIs for Metadata Update, File Naming, and Artwork AI Process Triggers</w:t>
      </w:r>
    </w:p>
    <w:p w14:paraId="2A13302B" w14:textId="77777777" w:rsidR="00026014" w:rsidRDefault="00026014" w:rsidP="00026014">
      <w:pPr>
        <w:pStyle w:val="ListParagraph"/>
        <w:numPr>
          <w:ilvl w:val="0"/>
          <w:numId w:val="11"/>
        </w:numPr>
      </w:pPr>
      <w:r>
        <w:t>The APIs should be triggered by the user on demand from the respective tasks (via a button configured on the respective tasks)</w:t>
      </w:r>
    </w:p>
    <w:p w14:paraId="3D2B9EB0" w14:textId="77777777" w:rsidR="00026014" w:rsidRDefault="00026014" w:rsidP="00026014">
      <w:pPr>
        <w:pStyle w:val="ListParagraph"/>
        <w:numPr>
          <w:ilvl w:val="0"/>
          <w:numId w:val="11"/>
        </w:numPr>
      </w:pPr>
      <w:r>
        <w:t>The backend should collect the submission as a payload and trigger the respective AI APIs</w:t>
      </w:r>
    </w:p>
    <w:p w14:paraId="4D73A133" w14:textId="77777777" w:rsidR="00026014" w:rsidRDefault="00026014" w:rsidP="00026014">
      <w:pPr>
        <w:pStyle w:val="ListParagraph"/>
        <w:numPr>
          <w:ilvl w:val="0"/>
          <w:numId w:val="11"/>
        </w:numPr>
      </w:pPr>
      <w:r>
        <w:t>The APIs should be integrated into the Lanstad platform</w:t>
      </w:r>
    </w:p>
    <w:p w14:paraId="1039259C" w14:textId="2455EF39" w:rsidR="00351BC2" w:rsidRDefault="00DE5911" w:rsidP="00026014">
      <w:pPr>
        <w:pBdr>
          <w:top w:val="single" w:sz="4" w:space="1" w:color="auto"/>
          <w:left w:val="single" w:sz="4" w:space="4" w:color="auto"/>
          <w:bottom w:val="single" w:sz="4" w:space="1" w:color="auto"/>
          <w:right w:val="single" w:sz="4" w:space="4" w:color="auto"/>
        </w:pBdr>
      </w:pPr>
      <w:r>
        <w:rPr>
          <w:rFonts w:ascii="COLFAX-MEDIUM" w:hAnsi="COLFAX-MEDIUM"/>
        </w:rPr>
        <w:t xml:space="preserve">AI </w:t>
      </w:r>
      <w:r w:rsidR="00351BC2" w:rsidRPr="001F718B">
        <w:rPr>
          <w:rFonts w:ascii="COLFAX-MEDIUM" w:hAnsi="COLFAX-MEDIUM"/>
        </w:rPr>
        <w:t>Backend Development</w:t>
      </w:r>
      <w:r w:rsidR="00351BC2">
        <w:t>: The back-end development will focus on developing the individual APIs and integrating them into the Lanstad platform. This will involve writing the code for the individual APIs, testing the APIs to ensure they are functioning correctly, and deploying the APIs to the production environment.</w:t>
      </w:r>
    </w:p>
    <w:p w14:paraId="24E9F485" w14:textId="77777777" w:rsidR="00D41F36" w:rsidRDefault="00D41F36">
      <w:pPr>
        <w:spacing w:after="0" w:line="240" w:lineRule="auto"/>
        <w:jc w:val="left"/>
        <w:rPr>
          <w:rFonts w:ascii="Product Sans" w:eastAsiaTheme="majorEastAsia" w:hAnsi="Product Sans" w:cstheme="majorBidi"/>
          <w:color w:val="2F5496" w:themeColor="accent1" w:themeShade="BF"/>
          <w:sz w:val="26"/>
          <w:szCs w:val="26"/>
        </w:rPr>
      </w:pPr>
      <w:r>
        <w:br w:type="page"/>
      </w:r>
    </w:p>
    <w:p w14:paraId="71622AF5" w14:textId="1CD7FBF7" w:rsidR="00870D4D" w:rsidRDefault="00870D4D" w:rsidP="00870D4D">
      <w:pPr>
        <w:pStyle w:val="Heading2"/>
      </w:pPr>
      <w:bookmarkStart w:id="7" w:name="_Toc127271261"/>
      <w:r>
        <w:lastRenderedPageBreak/>
        <w:t>Implementation Details</w:t>
      </w:r>
      <w:bookmarkEnd w:id="7"/>
    </w:p>
    <w:p w14:paraId="5E16F2B0" w14:textId="00FE57C7" w:rsidR="00870D4D" w:rsidRDefault="00870D4D" w:rsidP="00870D4D">
      <w:pPr>
        <w:pStyle w:val="ListParagraph"/>
        <w:numPr>
          <w:ilvl w:val="0"/>
          <w:numId w:val="4"/>
        </w:numPr>
      </w:pPr>
      <w:r>
        <w:t xml:space="preserve">The drop-down lists will be populated with predefined values, which can be configured by the </w:t>
      </w:r>
      <w:r w:rsidR="00961225">
        <w:t>account manager</w:t>
      </w:r>
      <w:r>
        <w:t>.</w:t>
      </w:r>
    </w:p>
    <w:p w14:paraId="3169232E" w14:textId="648D7865" w:rsidR="00870D4D" w:rsidRDefault="00870D4D" w:rsidP="00870D4D">
      <w:pPr>
        <w:pStyle w:val="ListParagraph"/>
        <w:numPr>
          <w:ilvl w:val="0"/>
          <w:numId w:val="4"/>
        </w:numPr>
      </w:pPr>
      <w:r>
        <w:t xml:space="preserve">The selected values will be stored in the database and displayed </w:t>
      </w:r>
      <w:r w:rsidR="00593DD4">
        <w:t>on</w:t>
      </w:r>
      <w:r>
        <w:t xml:space="preserve"> the project </w:t>
      </w:r>
      <w:r w:rsidR="00783C87">
        <w:t>details</w:t>
      </w:r>
      <w:r>
        <w:t xml:space="preserve"> page.</w:t>
      </w:r>
    </w:p>
    <w:p w14:paraId="29775C00" w14:textId="2EAF2D22" w:rsidR="00870D4D" w:rsidRDefault="00870D4D" w:rsidP="00870D4D">
      <w:pPr>
        <w:pStyle w:val="ListParagraph"/>
        <w:numPr>
          <w:ilvl w:val="0"/>
          <w:numId w:val="4"/>
        </w:numPr>
      </w:pPr>
      <w:r>
        <w:t xml:space="preserve">The values in the drop-down lists can be modified or added as needed by the </w:t>
      </w:r>
      <w:r w:rsidR="006A015B">
        <w:t>account manager</w:t>
      </w:r>
      <w:r>
        <w:t>.</w:t>
      </w:r>
    </w:p>
    <w:p w14:paraId="27D0E4DE" w14:textId="28C43C37" w:rsidR="00870D4D" w:rsidRDefault="00870D4D" w:rsidP="00E63554">
      <w:pPr>
        <w:pStyle w:val="Heading2"/>
      </w:pPr>
      <w:bookmarkStart w:id="8" w:name="_Toc127271262"/>
      <w:r>
        <w:t>API Integration</w:t>
      </w:r>
      <w:bookmarkEnd w:id="8"/>
    </w:p>
    <w:p w14:paraId="13E8DA37" w14:textId="25BE5FAB" w:rsidR="00870D4D" w:rsidRDefault="00981BC2" w:rsidP="00E63554">
      <w:pPr>
        <w:pStyle w:val="ListParagraph"/>
        <w:numPr>
          <w:ilvl w:val="0"/>
          <w:numId w:val="5"/>
        </w:numPr>
      </w:pPr>
      <w:r>
        <w:t xml:space="preserve">APIs will integrate the </w:t>
      </w:r>
      <w:r w:rsidR="00FC2749">
        <w:t>p</w:t>
      </w:r>
      <w:r>
        <w:t xml:space="preserve">roject and </w:t>
      </w:r>
      <w:r w:rsidR="00A65703">
        <w:t>category-type</w:t>
      </w:r>
      <w:r>
        <w:t xml:space="preserve"> features into the Lanstad platform</w:t>
      </w:r>
      <w:r w:rsidR="00870D4D">
        <w:t>.</w:t>
      </w:r>
    </w:p>
    <w:p w14:paraId="670820FB" w14:textId="0FF563F8" w:rsidR="00870D4D" w:rsidRDefault="00870D4D" w:rsidP="00E63554">
      <w:pPr>
        <w:pStyle w:val="ListParagraph"/>
        <w:numPr>
          <w:ilvl w:val="0"/>
          <w:numId w:val="5"/>
        </w:numPr>
      </w:pPr>
      <w:r>
        <w:t xml:space="preserve">The APIs will be triggered by selecting the values from the </w:t>
      </w:r>
      <w:r w:rsidR="00CE365F">
        <w:t>checkboxes</w:t>
      </w:r>
      <w:r>
        <w:t xml:space="preserve"> </w:t>
      </w:r>
      <w:r w:rsidR="00981BC2">
        <w:t>on</w:t>
      </w:r>
      <w:r>
        <w:t xml:space="preserve"> the </w:t>
      </w:r>
      <w:r w:rsidR="00A65703">
        <w:t>add project pop-up window</w:t>
      </w:r>
      <w:r>
        <w:t>.</w:t>
      </w:r>
    </w:p>
    <w:p w14:paraId="24B2DBE5" w14:textId="30278EE5" w:rsidR="00870D4D" w:rsidRDefault="00870D4D" w:rsidP="00E63554">
      <w:pPr>
        <w:pStyle w:val="ListParagraph"/>
        <w:numPr>
          <w:ilvl w:val="0"/>
          <w:numId w:val="5"/>
        </w:numPr>
      </w:pPr>
      <w:r>
        <w:t xml:space="preserve">The APIs will update the database with the selected values, which will then be displayed </w:t>
      </w:r>
      <w:r w:rsidR="00981AE2">
        <w:t>on</w:t>
      </w:r>
      <w:r>
        <w:t xml:space="preserve"> the project </w:t>
      </w:r>
      <w:r w:rsidR="00CE365F">
        <w:t>details</w:t>
      </w:r>
      <w:r>
        <w:t xml:space="preserve"> page</w:t>
      </w:r>
      <w:r w:rsidR="00CE365F">
        <w:t xml:space="preserve"> (optional)</w:t>
      </w:r>
      <w:r>
        <w:t>.</w:t>
      </w:r>
    </w:p>
    <w:p w14:paraId="69AA2829" w14:textId="613A1AD6" w:rsidR="0061225E" w:rsidRDefault="0061225E" w:rsidP="0061225E">
      <w:pPr>
        <w:pStyle w:val="Heading1"/>
      </w:pPr>
      <w:bookmarkStart w:id="9" w:name="_Toc127271263"/>
      <w:r>
        <w:t>Conclusion</w:t>
      </w:r>
      <w:bookmarkEnd w:id="9"/>
    </w:p>
    <w:p w14:paraId="4D5065FE" w14:textId="307B3EE8" w:rsidR="00E949F9" w:rsidRPr="00E74ED0" w:rsidRDefault="0061225E" w:rsidP="0061225E">
      <w:r>
        <w:t xml:space="preserve">The </w:t>
      </w:r>
      <w:r w:rsidR="006D0603" w:rsidRPr="00884CA3">
        <w:rPr>
          <w:rFonts w:ascii="COLFAX-MEDIUM" w:hAnsi="COLFAX-MEDIUM"/>
        </w:rPr>
        <w:t>p</w:t>
      </w:r>
      <w:r w:rsidRPr="00884CA3">
        <w:rPr>
          <w:rFonts w:ascii="COLFAX-MEDIUM" w:hAnsi="COLFAX-MEDIUM"/>
        </w:rPr>
        <w:t xml:space="preserve">roject and </w:t>
      </w:r>
      <w:r w:rsidR="006D0603" w:rsidRPr="00884CA3">
        <w:rPr>
          <w:rFonts w:ascii="COLFAX-MEDIUM" w:hAnsi="COLFAX-MEDIUM"/>
        </w:rPr>
        <w:t>c</w:t>
      </w:r>
      <w:r w:rsidRPr="00884CA3">
        <w:rPr>
          <w:rFonts w:ascii="COLFAX-MEDIUM" w:hAnsi="COLFAX-MEDIUM"/>
        </w:rPr>
        <w:t xml:space="preserve">ategory </w:t>
      </w:r>
      <w:r w:rsidR="006D0603" w:rsidRPr="00884CA3">
        <w:rPr>
          <w:rFonts w:ascii="COLFAX-MEDIUM" w:hAnsi="COLFAX-MEDIUM"/>
        </w:rPr>
        <w:t>t</w:t>
      </w:r>
      <w:r w:rsidRPr="00884CA3">
        <w:rPr>
          <w:rFonts w:ascii="COLFAX-MEDIUM" w:hAnsi="COLFAX-MEDIUM"/>
        </w:rPr>
        <w:t>ype</w:t>
      </w:r>
      <w:r>
        <w:t xml:space="preserve"> and </w:t>
      </w:r>
      <w:r w:rsidR="00DA2655" w:rsidRPr="00884CA3">
        <w:rPr>
          <w:rFonts w:ascii="COLFAX-MEDIUM" w:hAnsi="COLFAX-MEDIUM"/>
        </w:rPr>
        <w:t>metadata update</w:t>
      </w:r>
      <w:r w:rsidR="00DA2655">
        <w:t xml:space="preserve">, </w:t>
      </w:r>
      <w:r w:rsidR="00DA2655" w:rsidRPr="00884CA3">
        <w:rPr>
          <w:rFonts w:ascii="COLFAX-MEDIUM" w:hAnsi="COLFAX-MEDIUM"/>
        </w:rPr>
        <w:t>file naming</w:t>
      </w:r>
      <w:r w:rsidR="00DA2655">
        <w:t xml:space="preserve">, and </w:t>
      </w:r>
      <w:r w:rsidR="00DA2655" w:rsidRPr="00884CA3">
        <w:rPr>
          <w:rFonts w:ascii="COLFAX-MEDIUM" w:hAnsi="COLFAX-MEDIUM"/>
        </w:rPr>
        <w:t>artwork process</w:t>
      </w:r>
      <w:r w:rsidR="00DA2655">
        <w:t xml:space="preserve"> features </w:t>
      </w:r>
      <w:r>
        <w:t>will greatly improve the user experience in Lanstad, making the process of managing and publishing projects easier and more efficient. The integration of these features through APIs will ensure a seamless and streamlined workflow for users.</w:t>
      </w:r>
    </w:p>
    <w:sectPr w:rsidR="00E949F9" w:rsidRPr="00E74E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lfax">
    <w:panose1 w:val="020B0304000000010002"/>
    <w:charset w:val="00"/>
    <w:family w:val="swiss"/>
    <w:notTrueType/>
    <w:pitch w:val="variable"/>
    <w:sig w:usb0="A00000EF" w:usb1="5000204A"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Product Sans">
    <w:altName w:val="product sans"/>
    <w:panose1 w:val="020B0403030502040203"/>
    <w:charset w:val="00"/>
    <w:family w:val="swiss"/>
    <w:pitch w:val="variable"/>
    <w:sig w:usb0="80000287" w:usb1="00000010"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LFAX-MEDIUM">
    <w:panose1 w:val="020B0304000000010002"/>
    <w:charset w:val="00"/>
    <w:family w:val="swiss"/>
    <w:notTrueType/>
    <w:pitch w:val="variable"/>
    <w:sig w:usb0="800000EF" w:usb1="1000204A"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042E9"/>
    <w:multiLevelType w:val="hybridMultilevel"/>
    <w:tmpl w:val="434AE5B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C50716"/>
    <w:multiLevelType w:val="hybridMultilevel"/>
    <w:tmpl w:val="FB323CDC"/>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6E6F6C"/>
    <w:multiLevelType w:val="hybridMultilevel"/>
    <w:tmpl w:val="54268F6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0020BA"/>
    <w:multiLevelType w:val="hybridMultilevel"/>
    <w:tmpl w:val="51F4879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8D7C2B"/>
    <w:multiLevelType w:val="hybridMultilevel"/>
    <w:tmpl w:val="87F665A4"/>
    <w:lvl w:ilvl="0" w:tplc="04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D886E66"/>
    <w:multiLevelType w:val="hybridMultilevel"/>
    <w:tmpl w:val="37F2C52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E261D96"/>
    <w:multiLevelType w:val="hybridMultilevel"/>
    <w:tmpl w:val="28582D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A510451"/>
    <w:multiLevelType w:val="hybridMultilevel"/>
    <w:tmpl w:val="A16E943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E7C336E"/>
    <w:multiLevelType w:val="hybridMultilevel"/>
    <w:tmpl w:val="A830B84A"/>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8102E6A"/>
    <w:multiLevelType w:val="hybridMultilevel"/>
    <w:tmpl w:val="C0B42D1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922479D"/>
    <w:multiLevelType w:val="hybridMultilevel"/>
    <w:tmpl w:val="9990AEE4"/>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758136870">
    <w:abstractNumId w:val="6"/>
  </w:num>
  <w:num w:numId="2" w16cid:durableId="1270548003">
    <w:abstractNumId w:val="2"/>
  </w:num>
  <w:num w:numId="3" w16cid:durableId="258299801">
    <w:abstractNumId w:val="10"/>
  </w:num>
  <w:num w:numId="4" w16cid:durableId="1513956451">
    <w:abstractNumId w:val="5"/>
  </w:num>
  <w:num w:numId="5" w16cid:durableId="1028919789">
    <w:abstractNumId w:val="9"/>
  </w:num>
  <w:num w:numId="6" w16cid:durableId="1692686772">
    <w:abstractNumId w:val="4"/>
  </w:num>
  <w:num w:numId="7" w16cid:durableId="151916858">
    <w:abstractNumId w:val="1"/>
  </w:num>
  <w:num w:numId="8" w16cid:durableId="579220902">
    <w:abstractNumId w:val="8"/>
  </w:num>
  <w:num w:numId="9" w16cid:durableId="1115446032">
    <w:abstractNumId w:val="7"/>
  </w:num>
  <w:num w:numId="10" w16cid:durableId="1354645985">
    <w:abstractNumId w:val="0"/>
  </w:num>
  <w:num w:numId="11" w16cid:durableId="15722327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ED0"/>
    <w:rsid w:val="00001656"/>
    <w:rsid w:val="000026EC"/>
    <w:rsid w:val="00026014"/>
    <w:rsid w:val="00043C83"/>
    <w:rsid w:val="000D4B05"/>
    <w:rsid w:val="000E159E"/>
    <w:rsid w:val="000F5D17"/>
    <w:rsid w:val="001040C6"/>
    <w:rsid w:val="00112D83"/>
    <w:rsid w:val="001328ED"/>
    <w:rsid w:val="001350BF"/>
    <w:rsid w:val="001414A2"/>
    <w:rsid w:val="001E056E"/>
    <w:rsid w:val="001F1FC9"/>
    <w:rsid w:val="001F46CE"/>
    <w:rsid w:val="001F718B"/>
    <w:rsid w:val="001F7EEC"/>
    <w:rsid w:val="00202B94"/>
    <w:rsid w:val="00231570"/>
    <w:rsid w:val="002360DC"/>
    <w:rsid w:val="00261907"/>
    <w:rsid w:val="00266C5D"/>
    <w:rsid w:val="002B106F"/>
    <w:rsid w:val="002B2A25"/>
    <w:rsid w:val="002B7414"/>
    <w:rsid w:val="002C49A9"/>
    <w:rsid w:val="00302213"/>
    <w:rsid w:val="00310BE6"/>
    <w:rsid w:val="00351BC2"/>
    <w:rsid w:val="00362C0C"/>
    <w:rsid w:val="003637B6"/>
    <w:rsid w:val="00363BDB"/>
    <w:rsid w:val="00380AC7"/>
    <w:rsid w:val="003933FB"/>
    <w:rsid w:val="003C4DCE"/>
    <w:rsid w:val="0040344E"/>
    <w:rsid w:val="004416A3"/>
    <w:rsid w:val="00445519"/>
    <w:rsid w:val="00452C80"/>
    <w:rsid w:val="004C4819"/>
    <w:rsid w:val="004D61D5"/>
    <w:rsid w:val="004E06DD"/>
    <w:rsid w:val="004F149E"/>
    <w:rsid w:val="005014A2"/>
    <w:rsid w:val="005206E8"/>
    <w:rsid w:val="00527AD4"/>
    <w:rsid w:val="005334D0"/>
    <w:rsid w:val="005348D7"/>
    <w:rsid w:val="00552D99"/>
    <w:rsid w:val="0057343A"/>
    <w:rsid w:val="00577D14"/>
    <w:rsid w:val="00593DD4"/>
    <w:rsid w:val="005A0D9A"/>
    <w:rsid w:val="005D07A4"/>
    <w:rsid w:val="0061225E"/>
    <w:rsid w:val="00637AE8"/>
    <w:rsid w:val="006527F1"/>
    <w:rsid w:val="00654A6B"/>
    <w:rsid w:val="00680FF2"/>
    <w:rsid w:val="006823F0"/>
    <w:rsid w:val="006A015B"/>
    <w:rsid w:val="006A2EBB"/>
    <w:rsid w:val="006D0603"/>
    <w:rsid w:val="006D1321"/>
    <w:rsid w:val="006F5ED0"/>
    <w:rsid w:val="0070017D"/>
    <w:rsid w:val="007153B7"/>
    <w:rsid w:val="00726B1B"/>
    <w:rsid w:val="0073551D"/>
    <w:rsid w:val="00783C87"/>
    <w:rsid w:val="007B2813"/>
    <w:rsid w:val="007C60A4"/>
    <w:rsid w:val="0080025E"/>
    <w:rsid w:val="0081162D"/>
    <w:rsid w:val="00832AC5"/>
    <w:rsid w:val="008502F9"/>
    <w:rsid w:val="00852B7E"/>
    <w:rsid w:val="00870D4D"/>
    <w:rsid w:val="00884CA3"/>
    <w:rsid w:val="008B4859"/>
    <w:rsid w:val="008B5901"/>
    <w:rsid w:val="008B6ABD"/>
    <w:rsid w:val="00961225"/>
    <w:rsid w:val="00975CFB"/>
    <w:rsid w:val="00981AE2"/>
    <w:rsid w:val="00981BC2"/>
    <w:rsid w:val="009B79A0"/>
    <w:rsid w:val="009D443A"/>
    <w:rsid w:val="009E6124"/>
    <w:rsid w:val="00A27F78"/>
    <w:rsid w:val="00A65703"/>
    <w:rsid w:val="00AA58BC"/>
    <w:rsid w:val="00AC341A"/>
    <w:rsid w:val="00B01DDD"/>
    <w:rsid w:val="00B10CA7"/>
    <w:rsid w:val="00B60649"/>
    <w:rsid w:val="00B7147C"/>
    <w:rsid w:val="00B842C3"/>
    <w:rsid w:val="00BB15B5"/>
    <w:rsid w:val="00BB52C8"/>
    <w:rsid w:val="00BE193D"/>
    <w:rsid w:val="00BE590F"/>
    <w:rsid w:val="00BF4F59"/>
    <w:rsid w:val="00C05FA8"/>
    <w:rsid w:val="00C06EB2"/>
    <w:rsid w:val="00C1461E"/>
    <w:rsid w:val="00C85FCC"/>
    <w:rsid w:val="00CB2831"/>
    <w:rsid w:val="00CB6D8B"/>
    <w:rsid w:val="00CC54A8"/>
    <w:rsid w:val="00CC6356"/>
    <w:rsid w:val="00CD48D1"/>
    <w:rsid w:val="00CE365F"/>
    <w:rsid w:val="00CE5BC2"/>
    <w:rsid w:val="00D17EE8"/>
    <w:rsid w:val="00D41F36"/>
    <w:rsid w:val="00D51380"/>
    <w:rsid w:val="00DA2655"/>
    <w:rsid w:val="00DA7AA7"/>
    <w:rsid w:val="00DC7330"/>
    <w:rsid w:val="00DD6D5B"/>
    <w:rsid w:val="00DE5911"/>
    <w:rsid w:val="00DF65D3"/>
    <w:rsid w:val="00E220E4"/>
    <w:rsid w:val="00E63554"/>
    <w:rsid w:val="00E71951"/>
    <w:rsid w:val="00E74ED0"/>
    <w:rsid w:val="00E949F9"/>
    <w:rsid w:val="00EA7062"/>
    <w:rsid w:val="00ED5BBF"/>
    <w:rsid w:val="00EE2A53"/>
    <w:rsid w:val="00F20546"/>
    <w:rsid w:val="00F276DE"/>
    <w:rsid w:val="00F37325"/>
    <w:rsid w:val="00F52D03"/>
    <w:rsid w:val="00F53017"/>
    <w:rsid w:val="00FA147D"/>
    <w:rsid w:val="00FB3D94"/>
    <w:rsid w:val="00FC2749"/>
    <w:rsid w:val="00FF3F4C"/>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B4A89"/>
  <w15:chartTrackingRefBased/>
  <w15:docId w15:val="{120D3338-F323-D344-8E99-8FBFA4C84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lfax" w:eastAsiaTheme="minorEastAsia" w:hAnsi="Colfax" w:cstheme="minorBidi"/>
        <w:sz w:val="24"/>
        <w:szCs w:val="24"/>
        <w:lang w:val="en-I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1656"/>
    <w:pPr>
      <w:spacing w:after="240" w:line="360" w:lineRule="auto"/>
      <w:jc w:val="both"/>
    </w:pPr>
    <w:rPr>
      <w:sz w:val="22"/>
    </w:rPr>
  </w:style>
  <w:style w:type="paragraph" w:styleId="Heading1">
    <w:name w:val="heading 1"/>
    <w:basedOn w:val="Normal"/>
    <w:next w:val="Normal"/>
    <w:link w:val="Heading1Char"/>
    <w:uiPriority w:val="9"/>
    <w:qFormat/>
    <w:rsid w:val="007153B7"/>
    <w:pPr>
      <w:keepNext/>
      <w:keepLines/>
      <w:spacing w:before="240" w:after="0"/>
      <w:outlineLvl w:val="0"/>
    </w:pPr>
    <w:rPr>
      <w:rFonts w:ascii="Product Sans" w:eastAsiaTheme="majorEastAsia" w:hAnsi="Product Sans"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3933FB"/>
    <w:pPr>
      <w:keepNext/>
      <w:keepLines/>
      <w:spacing w:before="40" w:after="0"/>
      <w:outlineLvl w:val="1"/>
    </w:pPr>
    <w:rPr>
      <w:rFonts w:ascii="Product Sans" w:eastAsiaTheme="majorEastAsia" w:hAnsi="Product Sans"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10CA7"/>
    <w:pPr>
      <w:keepNext/>
      <w:keepLines/>
      <w:shd w:val="solid" w:color="D9D9D9" w:themeColor="background1" w:themeShade="D9" w:fill="auto"/>
      <w:spacing w:before="40" w:line="240" w:lineRule="auto"/>
      <w:jc w:val="left"/>
      <w:outlineLvl w:val="2"/>
    </w:pPr>
    <w:rPr>
      <w:rFonts w:ascii="Product Sans" w:eastAsiaTheme="majorEastAsia" w:hAnsi="Product Sans"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D9A"/>
    <w:pPr>
      <w:ind w:left="720"/>
      <w:contextualSpacing/>
      <w:jc w:val="left"/>
    </w:pPr>
  </w:style>
  <w:style w:type="paragraph" w:styleId="Title">
    <w:name w:val="Title"/>
    <w:basedOn w:val="Normal"/>
    <w:next w:val="Normal"/>
    <w:link w:val="TitleChar"/>
    <w:uiPriority w:val="10"/>
    <w:qFormat/>
    <w:rsid w:val="00654A6B"/>
    <w:pPr>
      <w:spacing w:after="120" w:line="240" w:lineRule="auto"/>
      <w:contextualSpacing/>
      <w:jc w:val="center"/>
    </w:pPr>
    <w:rPr>
      <w:rFonts w:ascii="Product Sans" w:eastAsiaTheme="majorEastAsia" w:hAnsi="Product Sans" w:cstheme="majorBidi"/>
      <w:color w:val="2F5496" w:themeColor="accent1" w:themeShade="BF"/>
      <w:spacing w:val="10"/>
      <w:kern w:val="28"/>
      <w:sz w:val="36"/>
      <w:szCs w:val="56"/>
    </w:rPr>
  </w:style>
  <w:style w:type="character" w:customStyle="1" w:styleId="TitleChar">
    <w:name w:val="Title Char"/>
    <w:basedOn w:val="DefaultParagraphFont"/>
    <w:link w:val="Title"/>
    <w:uiPriority w:val="10"/>
    <w:rsid w:val="00654A6B"/>
    <w:rPr>
      <w:rFonts w:ascii="Product Sans" w:eastAsiaTheme="majorEastAsia" w:hAnsi="Product Sans" w:cstheme="majorBidi"/>
      <w:color w:val="2F5496" w:themeColor="accent1" w:themeShade="BF"/>
      <w:spacing w:val="10"/>
      <w:kern w:val="28"/>
      <w:sz w:val="36"/>
      <w:szCs w:val="56"/>
    </w:rPr>
  </w:style>
  <w:style w:type="character" w:customStyle="1" w:styleId="Heading1Char">
    <w:name w:val="Heading 1 Char"/>
    <w:basedOn w:val="DefaultParagraphFont"/>
    <w:link w:val="Heading1"/>
    <w:uiPriority w:val="9"/>
    <w:rsid w:val="007153B7"/>
    <w:rPr>
      <w:rFonts w:ascii="Product Sans" w:eastAsiaTheme="majorEastAsia" w:hAnsi="Product Sans" w:cstheme="majorBidi"/>
      <w:color w:val="2F5496" w:themeColor="accent1" w:themeShade="BF"/>
      <w:sz w:val="28"/>
      <w:szCs w:val="32"/>
    </w:rPr>
  </w:style>
  <w:style w:type="character" w:customStyle="1" w:styleId="Heading2Char">
    <w:name w:val="Heading 2 Char"/>
    <w:basedOn w:val="DefaultParagraphFont"/>
    <w:link w:val="Heading2"/>
    <w:uiPriority w:val="9"/>
    <w:rsid w:val="003933FB"/>
    <w:rPr>
      <w:rFonts w:ascii="Product Sans" w:eastAsiaTheme="majorEastAsia" w:hAnsi="Product Sans" w:cstheme="majorBidi"/>
      <w:color w:val="2F5496" w:themeColor="accent1" w:themeShade="BF"/>
      <w:sz w:val="26"/>
      <w:szCs w:val="26"/>
    </w:rPr>
  </w:style>
  <w:style w:type="paragraph" w:styleId="Subtitle">
    <w:name w:val="Subtitle"/>
    <w:basedOn w:val="Normal"/>
    <w:next w:val="Normal"/>
    <w:link w:val="SubtitleChar"/>
    <w:uiPriority w:val="11"/>
    <w:qFormat/>
    <w:rsid w:val="00112D83"/>
    <w:pPr>
      <w:numPr>
        <w:ilvl w:val="1"/>
      </w:numPr>
      <w:spacing w:after="480" w:line="240" w:lineRule="auto"/>
      <w:jc w:val="center"/>
    </w:pPr>
    <w:rPr>
      <w:rFonts w:ascii="Product Sans" w:hAnsi="Product Sans"/>
      <w:color w:val="5A5A5A" w:themeColor="text1" w:themeTint="A5"/>
      <w:spacing w:val="15"/>
      <w:szCs w:val="22"/>
    </w:rPr>
  </w:style>
  <w:style w:type="character" w:customStyle="1" w:styleId="SubtitleChar">
    <w:name w:val="Subtitle Char"/>
    <w:basedOn w:val="DefaultParagraphFont"/>
    <w:link w:val="Subtitle"/>
    <w:uiPriority w:val="11"/>
    <w:rsid w:val="00112D83"/>
    <w:rPr>
      <w:rFonts w:ascii="Product Sans" w:hAnsi="Product Sans"/>
      <w:color w:val="5A5A5A" w:themeColor="text1" w:themeTint="A5"/>
      <w:spacing w:val="15"/>
      <w:sz w:val="22"/>
      <w:szCs w:val="22"/>
    </w:rPr>
  </w:style>
  <w:style w:type="character" w:customStyle="1" w:styleId="Heading3Char">
    <w:name w:val="Heading 3 Char"/>
    <w:basedOn w:val="DefaultParagraphFont"/>
    <w:link w:val="Heading3"/>
    <w:uiPriority w:val="9"/>
    <w:rsid w:val="00B10CA7"/>
    <w:rPr>
      <w:rFonts w:ascii="Product Sans" w:eastAsiaTheme="majorEastAsia" w:hAnsi="Product Sans" w:cstheme="majorBidi"/>
      <w:color w:val="1F3763" w:themeColor="accent1" w:themeShade="7F"/>
      <w:shd w:val="solid" w:color="D9D9D9" w:themeColor="background1" w:themeShade="D9" w:fill="auto"/>
    </w:rPr>
  </w:style>
  <w:style w:type="paragraph" w:styleId="TOCHeading">
    <w:name w:val="TOC Heading"/>
    <w:basedOn w:val="Heading1"/>
    <w:next w:val="Normal"/>
    <w:uiPriority w:val="39"/>
    <w:unhideWhenUsed/>
    <w:qFormat/>
    <w:rsid w:val="002B2A25"/>
    <w:pPr>
      <w:spacing w:before="480" w:line="276" w:lineRule="auto"/>
      <w:jc w:val="left"/>
      <w:outlineLvl w:val="9"/>
    </w:pPr>
    <w:rPr>
      <w:rFonts w:asciiTheme="majorHAnsi" w:hAnsiTheme="majorHAnsi"/>
      <w:b/>
      <w:bCs/>
      <w:szCs w:val="28"/>
      <w:lang w:val="en-US" w:eastAsia="en-US"/>
    </w:rPr>
  </w:style>
  <w:style w:type="paragraph" w:styleId="TOC1">
    <w:name w:val="toc 1"/>
    <w:basedOn w:val="Normal"/>
    <w:next w:val="Normal"/>
    <w:autoRedefine/>
    <w:uiPriority w:val="39"/>
    <w:unhideWhenUsed/>
    <w:rsid w:val="002B2A25"/>
    <w:pPr>
      <w:spacing w:before="120" w:after="0"/>
      <w:jc w:val="left"/>
    </w:pPr>
    <w:rPr>
      <w:rFonts w:asciiTheme="minorHAnsi" w:hAnsiTheme="minorHAnsi" w:cstheme="minorHAnsi"/>
      <w:b/>
      <w:bCs/>
      <w:i/>
      <w:iCs/>
      <w:sz w:val="24"/>
      <w:szCs w:val="28"/>
    </w:rPr>
  </w:style>
  <w:style w:type="paragraph" w:styleId="TOC2">
    <w:name w:val="toc 2"/>
    <w:basedOn w:val="Normal"/>
    <w:next w:val="Normal"/>
    <w:autoRedefine/>
    <w:uiPriority w:val="39"/>
    <w:unhideWhenUsed/>
    <w:rsid w:val="002B2A25"/>
    <w:pPr>
      <w:spacing w:before="120" w:after="0"/>
      <w:ind w:left="220"/>
      <w:jc w:val="left"/>
    </w:pPr>
    <w:rPr>
      <w:rFonts w:asciiTheme="minorHAnsi" w:hAnsiTheme="minorHAnsi" w:cstheme="minorHAnsi"/>
      <w:b/>
      <w:bCs/>
      <w:szCs w:val="26"/>
    </w:rPr>
  </w:style>
  <w:style w:type="paragraph" w:styleId="TOC3">
    <w:name w:val="toc 3"/>
    <w:basedOn w:val="Normal"/>
    <w:next w:val="Normal"/>
    <w:autoRedefine/>
    <w:uiPriority w:val="39"/>
    <w:unhideWhenUsed/>
    <w:rsid w:val="002B2A25"/>
    <w:pPr>
      <w:spacing w:after="0"/>
      <w:ind w:left="440"/>
      <w:jc w:val="left"/>
    </w:pPr>
    <w:rPr>
      <w:rFonts w:asciiTheme="minorHAnsi" w:hAnsiTheme="minorHAnsi" w:cstheme="minorHAnsi"/>
      <w:sz w:val="20"/>
    </w:rPr>
  </w:style>
  <w:style w:type="character" w:styleId="Hyperlink">
    <w:name w:val="Hyperlink"/>
    <w:basedOn w:val="DefaultParagraphFont"/>
    <w:uiPriority w:val="99"/>
    <w:unhideWhenUsed/>
    <w:rsid w:val="002B2A25"/>
    <w:rPr>
      <w:color w:val="0563C1" w:themeColor="hyperlink"/>
      <w:u w:val="single"/>
    </w:rPr>
  </w:style>
  <w:style w:type="paragraph" w:styleId="TOC4">
    <w:name w:val="toc 4"/>
    <w:basedOn w:val="Normal"/>
    <w:next w:val="Normal"/>
    <w:autoRedefine/>
    <w:uiPriority w:val="39"/>
    <w:semiHidden/>
    <w:unhideWhenUsed/>
    <w:rsid w:val="002B2A25"/>
    <w:pPr>
      <w:spacing w:after="0"/>
      <w:ind w:left="660"/>
      <w:jc w:val="left"/>
    </w:pPr>
    <w:rPr>
      <w:rFonts w:asciiTheme="minorHAnsi" w:hAnsiTheme="minorHAnsi" w:cstheme="minorHAnsi"/>
      <w:sz w:val="20"/>
    </w:rPr>
  </w:style>
  <w:style w:type="paragraph" w:styleId="TOC5">
    <w:name w:val="toc 5"/>
    <w:basedOn w:val="Normal"/>
    <w:next w:val="Normal"/>
    <w:autoRedefine/>
    <w:uiPriority w:val="39"/>
    <w:semiHidden/>
    <w:unhideWhenUsed/>
    <w:rsid w:val="002B2A25"/>
    <w:pPr>
      <w:spacing w:after="0"/>
      <w:ind w:left="880"/>
      <w:jc w:val="left"/>
    </w:pPr>
    <w:rPr>
      <w:rFonts w:asciiTheme="minorHAnsi" w:hAnsiTheme="minorHAnsi" w:cstheme="minorHAnsi"/>
      <w:sz w:val="20"/>
    </w:rPr>
  </w:style>
  <w:style w:type="paragraph" w:styleId="TOC6">
    <w:name w:val="toc 6"/>
    <w:basedOn w:val="Normal"/>
    <w:next w:val="Normal"/>
    <w:autoRedefine/>
    <w:uiPriority w:val="39"/>
    <w:semiHidden/>
    <w:unhideWhenUsed/>
    <w:rsid w:val="002B2A25"/>
    <w:pPr>
      <w:spacing w:after="0"/>
      <w:ind w:left="1100"/>
      <w:jc w:val="left"/>
    </w:pPr>
    <w:rPr>
      <w:rFonts w:asciiTheme="minorHAnsi" w:hAnsiTheme="minorHAnsi" w:cstheme="minorHAnsi"/>
      <w:sz w:val="20"/>
    </w:rPr>
  </w:style>
  <w:style w:type="paragraph" w:styleId="TOC7">
    <w:name w:val="toc 7"/>
    <w:basedOn w:val="Normal"/>
    <w:next w:val="Normal"/>
    <w:autoRedefine/>
    <w:uiPriority w:val="39"/>
    <w:semiHidden/>
    <w:unhideWhenUsed/>
    <w:rsid w:val="002B2A25"/>
    <w:pPr>
      <w:spacing w:after="0"/>
      <w:ind w:left="1320"/>
      <w:jc w:val="left"/>
    </w:pPr>
    <w:rPr>
      <w:rFonts w:asciiTheme="minorHAnsi" w:hAnsiTheme="minorHAnsi" w:cstheme="minorHAnsi"/>
      <w:sz w:val="20"/>
    </w:rPr>
  </w:style>
  <w:style w:type="paragraph" w:styleId="TOC8">
    <w:name w:val="toc 8"/>
    <w:basedOn w:val="Normal"/>
    <w:next w:val="Normal"/>
    <w:autoRedefine/>
    <w:uiPriority w:val="39"/>
    <w:semiHidden/>
    <w:unhideWhenUsed/>
    <w:rsid w:val="002B2A25"/>
    <w:pPr>
      <w:spacing w:after="0"/>
      <w:ind w:left="1540"/>
      <w:jc w:val="left"/>
    </w:pPr>
    <w:rPr>
      <w:rFonts w:asciiTheme="minorHAnsi" w:hAnsiTheme="minorHAnsi" w:cstheme="minorHAnsi"/>
      <w:sz w:val="20"/>
    </w:rPr>
  </w:style>
  <w:style w:type="paragraph" w:styleId="TOC9">
    <w:name w:val="toc 9"/>
    <w:basedOn w:val="Normal"/>
    <w:next w:val="Normal"/>
    <w:autoRedefine/>
    <w:uiPriority w:val="39"/>
    <w:semiHidden/>
    <w:unhideWhenUsed/>
    <w:rsid w:val="002B2A25"/>
    <w:pPr>
      <w:spacing w:after="0"/>
      <w:ind w:left="1760"/>
      <w:jc w:val="left"/>
    </w:pPr>
    <w:rPr>
      <w:rFonts w:asciiTheme="minorHAnsi" w:hAnsiTheme="minorHAnsi" w:cstheme="minorHAns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753065">
      <w:bodyDiv w:val="1"/>
      <w:marLeft w:val="0"/>
      <w:marRight w:val="0"/>
      <w:marTop w:val="0"/>
      <w:marBottom w:val="0"/>
      <w:divBdr>
        <w:top w:val="none" w:sz="0" w:space="0" w:color="auto"/>
        <w:left w:val="none" w:sz="0" w:space="0" w:color="auto"/>
        <w:bottom w:val="none" w:sz="0" w:space="0" w:color="auto"/>
        <w:right w:val="none" w:sz="0" w:space="0" w:color="auto"/>
      </w:divBdr>
    </w:div>
    <w:div w:id="332343742">
      <w:bodyDiv w:val="1"/>
      <w:marLeft w:val="0"/>
      <w:marRight w:val="0"/>
      <w:marTop w:val="0"/>
      <w:marBottom w:val="0"/>
      <w:divBdr>
        <w:top w:val="none" w:sz="0" w:space="0" w:color="auto"/>
        <w:left w:val="none" w:sz="0" w:space="0" w:color="auto"/>
        <w:bottom w:val="none" w:sz="0" w:space="0" w:color="auto"/>
        <w:right w:val="none" w:sz="0" w:space="0" w:color="auto"/>
      </w:divBdr>
    </w:div>
    <w:div w:id="862942341">
      <w:bodyDiv w:val="1"/>
      <w:marLeft w:val="0"/>
      <w:marRight w:val="0"/>
      <w:marTop w:val="0"/>
      <w:marBottom w:val="0"/>
      <w:divBdr>
        <w:top w:val="none" w:sz="0" w:space="0" w:color="auto"/>
        <w:left w:val="none" w:sz="0" w:space="0" w:color="auto"/>
        <w:bottom w:val="none" w:sz="0" w:space="0" w:color="auto"/>
        <w:right w:val="none" w:sz="0" w:space="0" w:color="auto"/>
      </w:divBdr>
    </w:div>
    <w:div w:id="1501506654">
      <w:bodyDiv w:val="1"/>
      <w:marLeft w:val="0"/>
      <w:marRight w:val="0"/>
      <w:marTop w:val="0"/>
      <w:marBottom w:val="0"/>
      <w:divBdr>
        <w:top w:val="none" w:sz="0" w:space="0" w:color="auto"/>
        <w:left w:val="none" w:sz="0" w:space="0" w:color="auto"/>
        <w:bottom w:val="none" w:sz="0" w:space="0" w:color="auto"/>
        <w:right w:val="none" w:sz="0" w:space="0" w:color="auto"/>
      </w:divBdr>
    </w:div>
    <w:div w:id="1946115546">
      <w:bodyDiv w:val="1"/>
      <w:marLeft w:val="0"/>
      <w:marRight w:val="0"/>
      <w:marTop w:val="0"/>
      <w:marBottom w:val="0"/>
      <w:divBdr>
        <w:top w:val="none" w:sz="0" w:space="0" w:color="auto"/>
        <w:left w:val="none" w:sz="0" w:space="0" w:color="auto"/>
        <w:bottom w:val="none" w:sz="0" w:space="0" w:color="auto"/>
        <w:right w:val="none" w:sz="0" w:space="0" w:color="auto"/>
      </w:divBdr>
      <w:divsChild>
        <w:div w:id="1218007876">
          <w:marLeft w:val="0"/>
          <w:marRight w:val="0"/>
          <w:marTop w:val="0"/>
          <w:marBottom w:val="0"/>
          <w:divBdr>
            <w:top w:val="single" w:sz="2" w:space="0" w:color="auto"/>
            <w:left w:val="single" w:sz="2" w:space="0" w:color="auto"/>
            <w:bottom w:val="single" w:sz="6" w:space="0" w:color="auto"/>
            <w:right w:val="single" w:sz="2" w:space="0" w:color="auto"/>
          </w:divBdr>
          <w:divsChild>
            <w:div w:id="1627464198">
              <w:marLeft w:val="0"/>
              <w:marRight w:val="0"/>
              <w:marTop w:val="100"/>
              <w:marBottom w:val="100"/>
              <w:divBdr>
                <w:top w:val="single" w:sz="2" w:space="0" w:color="D9D9E3"/>
                <w:left w:val="single" w:sz="2" w:space="0" w:color="D9D9E3"/>
                <w:bottom w:val="single" w:sz="2" w:space="0" w:color="D9D9E3"/>
                <w:right w:val="single" w:sz="2" w:space="0" w:color="D9D9E3"/>
              </w:divBdr>
              <w:divsChild>
                <w:div w:id="2011172854">
                  <w:marLeft w:val="0"/>
                  <w:marRight w:val="0"/>
                  <w:marTop w:val="0"/>
                  <w:marBottom w:val="0"/>
                  <w:divBdr>
                    <w:top w:val="single" w:sz="2" w:space="0" w:color="D9D9E3"/>
                    <w:left w:val="single" w:sz="2" w:space="0" w:color="D9D9E3"/>
                    <w:bottom w:val="single" w:sz="2" w:space="0" w:color="D9D9E3"/>
                    <w:right w:val="single" w:sz="2" w:space="0" w:color="D9D9E3"/>
                  </w:divBdr>
                  <w:divsChild>
                    <w:div w:id="1871608717">
                      <w:marLeft w:val="0"/>
                      <w:marRight w:val="0"/>
                      <w:marTop w:val="0"/>
                      <w:marBottom w:val="0"/>
                      <w:divBdr>
                        <w:top w:val="single" w:sz="2" w:space="0" w:color="D9D9E3"/>
                        <w:left w:val="single" w:sz="2" w:space="0" w:color="D9D9E3"/>
                        <w:bottom w:val="single" w:sz="2" w:space="0" w:color="D9D9E3"/>
                        <w:right w:val="single" w:sz="2" w:space="0" w:color="D9D9E3"/>
                      </w:divBdr>
                      <w:divsChild>
                        <w:div w:id="1187061965">
                          <w:marLeft w:val="0"/>
                          <w:marRight w:val="0"/>
                          <w:marTop w:val="0"/>
                          <w:marBottom w:val="0"/>
                          <w:divBdr>
                            <w:top w:val="single" w:sz="2" w:space="0" w:color="D9D9E3"/>
                            <w:left w:val="single" w:sz="2" w:space="0" w:color="D9D9E3"/>
                            <w:bottom w:val="single" w:sz="2" w:space="0" w:color="D9D9E3"/>
                            <w:right w:val="single" w:sz="2" w:space="0" w:color="D9D9E3"/>
                          </w:divBdr>
                          <w:divsChild>
                            <w:div w:id="2121028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88239525">
          <w:marLeft w:val="0"/>
          <w:marRight w:val="0"/>
          <w:marTop w:val="0"/>
          <w:marBottom w:val="0"/>
          <w:divBdr>
            <w:top w:val="single" w:sz="2" w:space="0" w:color="auto"/>
            <w:left w:val="single" w:sz="2" w:space="0" w:color="auto"/>
            <w:bottom w:val="single" w:sz="6" w:space="0" w:color="auto"/>
            <w:right w:val="single" w:sz="2" w:space="0" w:color="auto"/>
          </w:divBdr>
          <w:divsChild>
            <w:div w:id="1787850579">
              <w:marLeft w:val="0"/>
              <w:marRight w:val="0"/>
              <w:marTop w:val="100"/>
              <w:marBottom w:val="100"/>
              <w:divBdr>
                <w:top w:val="single" w:sz="2" w:space="0" w:color="D9D9E3"/>
                <w:left w:val="single" w:sz="2" w:space="0" w:color="D9D9E3"/>
                <w:bottom w:val="single" w:sz="2" w:space="0" w:color="D9D9E3"/>
                <w:right w:val="single" w:sz="2" w:space="0" w:color="D9D9E3"/>
              </w:divBdr>
              <w:divsChild>
                <w:div w:id="612515430">
                  <w:marLeft w:val="0"/>
                  <w:marRight w:val="0"/>
                  <w:marTop w:val="0"/>
                  <w:marBottom w:val="0"/>
                  <w:divBdr>
                    <w:top w:val="single" w:sz="2" w:space="0" w:color="D9D9E3"/>
                    <w:left w:val="single" w:sz="2" w:space="0" w:color="D9D9E3"/>
                    <w:bottom w:val="single" w:sz="2" w:space="0" w:color="D9D9E3"/>
                    <w:right w:val="single" w:sz="2" w:space="0" w:color="D9D9E3"/>
                  </w:divBdr>
                  <w:divsChild>
                    <w:div w:id="1797991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FDAAFF-8F5C-7346-9884-A746E83EC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7</Pages>
  <Words>1083</Words>
  <Characters>6177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 PS</dc:creator>
  <cp:keywords/>
  <dc:description/>
  <cp:lastModifiedBy>Senthil PS</cp:lastModifiedBy>
  <cp:revision>138</cp:revision>
  <dcterms:created xsi:type="dcterms:W3CDTF">2023-02-13T13:13:00Z</dcterms:created>
  <dcterms:modified xsi:type="dcterms:W3CDTF">2023-07-26T06:47:00Z</dcterms:modified>
</cp:coreProperties>
</file>