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DFF96" w14:textId="5DAE08A1" w:rsidR="00D7522C" w:rsidRPr="001573F2" w:rsidRDefault="00396BDA" w:rsidP="00396BDA">
      <w:pPr>
        <w:pStyle w:val="Author"/>
        <w:spacing w:before="100" w:beforeAutospacing="1" w:after="100" w:afterAutospacing="1" w:line="120" w:lineRule="auto"/>
        <w:jc w:val="both"/>
        <w:rPr>
          <w:sz w:val="18"/>
          <w:szCs w:val="18"/>
        </w:rPr>
        <w:sectPr w:rsidR="00D7522C" w:rsidRPr="001573F2" w:rsidSect="007261DA">
          <w:footerReference w:type="default" r:id="rId8"/>
          <w:headerReference w:type="first" r:id="rId9"/>
          <w:footerReference w:type="first" r:id="rId10"/>
          <w:pgSz w:w="11906" w:h="16838" w:code="9"/>
          <w:pgMar w:top="540" w:right="893" w:bottom="1440" w:left="893" w:header="720" w:footer="720" w:gutter="0"/>
          <w:pgNumType w:start="1"/>
          <w:cols w:space="720"/>
          <w:titlePg/>
          <w:docGrid w:linePitch="360"/>
        </w:sectPr>
      </w:pPr>
      <w:bookmarkStart w:id="0" w:name="_Hlk130757674"/>
      <w:r w:rsidRPr="00396BDA">
        <w:rPr>
          <w:sz w:val="18"/>
          <w:szCs w:val="18"/>
        </w:rPr>
        <mc:AlternateContent>
          <mc:Choice Requires="wps">
            <w:drawing>
              <wp:anchor distT="0" distB="0" distL="114300" distR="114300" simplePos="0" relativeHeight="251673600" behindDoc="0" locked="0" layoutInCell="1" allowOverlap="1" wp14:anchorId="27C0D6FC" wp14:editId="7A41135E">
                <wp:simplePos x="0" y="0"/>
                <wp:positionH relativeFrom="column">
                  <wp:posOffset>-69850</wp:posOffset>
                </wp:positionH>
                <wp:positionV relativeFrom="paragraph">
                  <wp:posOffset>211455</wp:posOffset>
                </wp:positionV>
                <wp:extent cx="2374265" cy="1403985"/>
                <wp:effectExtent l="0" t="0" r="127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2C145ED" w14:textId="172CC5D9" w:rsidR="00396BDA" w:rsidRPr="001573F2" w:rsidRDefault="00396BDA" w:rsidP="00396BDA">
                            <w:pPr>
                              <w:pStyle w:val="Author"/>
                              <w:spacing w:before="100" w:beforeAutospacing="1"/>
                              <w:jc w:val="left"/>
                              <w:rPr>
                                <w:sz w:val="18"/>
                                <w:szCs w:val="18"/>
                                <w:lang w:val="en-IN"/>
                              </w:rPr>
                            </w:pPr>
                            <w:r>
                              <w:rPr>
                                <w:sz w:val="18"/>
                                <w:szCs w:val="18"/>
                                <w:lang w:val="en-IN"/>
                              </w:rPr>
                              <w:t>Senthil Arumugam</w:t>
                            </w:r>
                            <w:r w:rsidRPr="001573F2">
                              <w:rPr>
                                <w:sz w:val="18"/>
                                <w:szCs w:val="18"/>
                                <w:lang w:val="en-IN"/>
                              </w:rPr>
                              <w:br/>
                            </w:r>
                            <w:r w:rsidRPr="000D2EC7">
                              <w:rPr>
                                <w:rStyle w:val="Hyperlink"/>
                                <w:sz w:val="18"/>
                                <w:szCs w:val="18"/>
                                <w:lang w:val="en-IN"/>
                              </w:rPr>
                              <w:t>senthil.ramasamy@stud.fra-uas.de</w:t>
                            </w:r>
                          </w:p>
                          <w:p w14:paraId="0FC7D4D9" w14:textId="18E4A8CF" w:rsidR="00396BDA" w:rsidRDefault="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C0D6FC" id="_x0000_t202" coordsize="21600,21600" o:spt="202" path="m,l,21600r21600,l21600,xe">
                <v:stroke joinstyle="miter"/>
                <v:path gradientshapeok="t" o:connecttype="rect"/>
              </v:shapetype>
              <v:shape id="Text Box 2" o:spid="_x0000_s1026" type="#_x0000_t202" style="position:absolute;left:0;text-align:left;margin-left:-5.5pt;margin-top:16.65pt;width:186.95pt;height:110.5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" stroked="f">
                <v:textbox style="mso-fit-shape-to-text:t">
                  <w:txbxContent>
                    <w:p w14:paraId="32C145ED" w14:textId="172CC5D9" w:rsidR="00396BDA" w:rsidRPr="001573F2" w:rsidRDefault="00396BDA" w:rsidP="00396BDA">
                      <w:pPr>
                        <w:pStyle w:val="Author"/>
                        <w:spacing w:before="100" w:beforeAutospacing="1"/>
                        <w:jc w:val="left"/>
                        <w:rPr>
                          <w:sz w:val="18"/>
                          <w:szCs w:val="18"/>
                          <w:lang w:val="en-IN"/>
                        </w:rPr>
                      </w:pPr>
                      <w:r>
                        <w:rPr>
                          <w:sz w:val="18"/>
                          <w:szCs w:val="18"/>
                          <w:lang w:val="en-IN"/>
                        </w:rPr>
                        <w:t>Senthil Arumugam</w:t>
                      </w:r>
                      <w:r w:rsidRPr="001573F2">
                        <w:rPr>
                          <w:sz w:val="18"/>
                          <w:szCs w:val="18"/>
                          <w:lang w:val="en-IN"/>
                        </w:rPr>
                        <w:br/>
                      </w:r>
                      <w:r w:rsidRPr="000D2EC7">
                        <w:rPr>
                          <w:rStyle w:val="Hyperlink"/>
                          <w:sz w:val="18"/>
                          <w:szCs w:val="18"/>
                          <w:lang w:val="en-IN"/>
                        </w:rPr>
                        <w:t>senthil.ramasamy@stud.fra-uas.de</w:t>
                      </w:r>
                    </w:p>
                    <w:p w14:paraId="0FC7D4D9" w14:textId="18E4A8CF" w:rsidR="00396BDA" w:rsidRDefault="00396BDA"/>
                  </w:txbxContent>
                </v:textbox>
              </v:shape>
            </w:pict>
          </mc:Fallback>
        </mc:AlternateContent>
      </w:r>
      <w:r w:rsidRPr="00396BDA">
        <w:rPr>
          <w:sz w:val="18"/>
          <w:szCs w:val="18"/>
        </w:rPr>
        <mc:AlternateContent>
          <mc:Choice Requires="wps">
            <w:drawing>
              <wp:anchor distT="0" distB="0" distL="114300" distR="114300" simplePos="0" relativeHeight="251677696" behindDoc="0" locked="0" layoutInCell="1" allowOverlap="1" wp14:anchorId="1A75D335" wp14:editId="6227C769">
                <wp:simplePos x="0" y="0"/>
                <wp:positionH relativeFrom="column">
                  <wp:posOffset>1964690</wp:posOffset>
                </wp:positionH>
                <wp:positionV relativeFrom="paragraph">
                  <wp:posOffset>-215265</wp:posOffset>
                </wp:positionV>
                <wp:extent cx="2374265" cy="1403985"/>
                <wp:effectExtent l="0" t="0" r="127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CEFBA97" w14:textId="2203081C" w:rsidR="00396BDA" w:rsidRPr="001573F2" w:rsidRDefault="00396BDA" w:rsidP="00396BDA">
                            <w:pPr>
                              <w:pStyle w:val="Author"/>
                              <w:spacing w:before="100" w:beforeAutospacing="1"/>
                              <w:rPr>
                                <w:sz w:val="18"/>
                                <w:szCs w:val="18"/>
                                <w:lang w:val="en-IN"/>
                              </w:rPr>
                            </w:pPr>
                            <w:r>
                              <w:rPr>
                                <w:sz w:val="18"/>
                                <w:szCs w:val="18"/>
                                <w:lang w:val="en-IN"/>
                              </w:rPr>
                              <w:t xml:space="preserve">Semantic </w:t>
                            </w:r>
                            <w:r w:rsidR="00912D4B">
                              <w:rPr>
                                <w:sz w:val="18"/>
                                <w:szCs w:val="18"/>
                                <w:lang w:val="en-IN"/>
                              </w:rPr>
                              <w:t xml:space="preserve">Similarity </w:t>
                            </w:r>
                            <w:r>
                              <w:rPr>
                                <w:sz w:val="18"/>
                                <w:szCs w:val="18"/>
                                <w:lang w:val="en-IN"/>
                              </w:rPr>
                              <w:t>Analysis of Textual Data</w:t>
                            </w:r>
                          </w:p>
                          <w:p w14:paraId="23D6159D" w14:textId="77777777" w:rsidR="00396BDA" w:rsidRDefault="00396BDA" w:rsidP="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A75D335" id="_x0000_s1027" type="#_x0000_t202" style="position:absolute;left:0;text-align:left;margin-left:154.7pt;margin-top:-16.95pt;width:186.95pt;height:110.55pt;z-index:25167769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" stroked="f">
                <v:textbox style="mso-fit-shape-to-text:t">
                  <w:txbxContent>
                    <w:p w14:paraId="4CEFBA97" w14:textId="2203081C" w:rsidR="00396BDA" w:rsidRPr="001573F2" w:rsidRDefault="00396BDA" w:rsidP="00396BDA">
                      <w:pPr>
                        <w:pStyle w:val="Author"/>
                        <w:spacing w:before="100" w:beforeAutospacing="1"/>
                        <w:rPr>
                          <w:sz w:val="18"/>
                          <w:szCs w:val="18"/>
                          <w:lang w:val="en-IN"/>
                        </w:rPr>
                      </w:pPr>
                      <w:r>
                        <w:rPr>
                          <w:sz w:val="18"/>
                          <w:szCs w:val="18"/>
                          <w:lang w:val="en-IN"/>
                        </w:rPr>
                        <w:t xml:space="preserve">Semantic </w:t>
                      </w:r>
                      <w:r w:rsidR="00912D4B">
                        <w:rPr>
                          <w:sz w:val="18"/>
                          <w:szCs w:val="18"/>
                          <w:lang w:val="en-IN"/>
                        </w:rPr>
                        <w:t xml:space="preserve">Similarity </w:t>
                      </w:r>
                      <w:r>
                        <w:rPr>
                          <w:sz w:val="18"/>
                          <w:szCs w:val="18"/>
                          <w:lang w:val="en-IN"/>
                        </w:rPr>
                        <w:t>Analysis of Textual Data</w:t>
                      </w:r>
                    </w:p>
                    <w:p w14:paraId="23D6159D" w14:textId="77777777" w:rsidR="00396BDA" w:rsidRDefault="00396BDA" w:rsidP="00396BDA"/>
                  </w:txbxContent>
                </v:textbox>
              </v:shape>
            </w:pict>
          </mc:Fallback>
        </mc:AlternateContent>
      </w:r>
      <w:r w:rsidRPr="00396BDA">
        <w:rPr>
          <w:sz w:val="18"/>
          <w:szCs w:val="18"/>
        </w:rPr>
        <mc:AlternateContent>
          <mc:Choice Requires="wps">
            <w:drawing>
              <wp:anchor distT="0" distB="0" distL="114300" distR="114300" simplePos="0" relativeHeight="251675648" behindDoc="0" locked="0" layoutInCell="1" allowOverlap="1" wp14:anchorId="4ADAF154" wp14:editId="788DFD73">
                <wp:simplePos x="0" y="0"/>
                <wp:positionH relativeFrom="column">
                  <wp:posOffset>4072890</wp:posOffset>
                </wp:positionH>
                <wp:positionV relativeFrom="paragraph">
                  <wp:posOffset>194945</wp:posOffset>
                </wp:positionV>
                <wp:extent cx="2374265" cy="1403985"/>
                <wp:effectExtent l="0" t="0" r="127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34305B01" w14:textId="562D4CB9" w:rsidR="00396BDA" w:rsidRPr="001573F2" w:rsidRDefault="00396BDA" w:rsidP="00396BDA">
                            <w:pPr>
                              <w:pStyle w:val="Author"/>
                              <w:spacing w:before="100" w:beforeAutospacing="1"/>
                              <w:jc w:val="both"/>
                              <w:rPr>
                                <w:sz w:val="18"/>
                                <w:szCs w:val="18"/>
                              </w:rPr>
                            </w:pPr>
                            <w:r>
                              <w:rPr>
                                <w:sz w:val="18"/>
                                <w:szCs w:val="18"/>
                              </w:rPr>
                              <w:t xml:space="preserve">                            Neethu Ninan</w:t>
                            </w:r>
                          </w:p>
                          <w:p w14:paraId="3E20096F" w14:textId="539905DC" w:rsidR="00396BDA" w:rsidRPr="001573F2" w:rsidRDefault="00396BDA" w:rsidP="00396BDA">
                            <w:pPr>
                              <w:rPr>
                                <w:sz w:val="18"/>
                                <w:szCs w:val="18"/>
                              </w:rPr>
                            </w:pPr>
                            <w:r>
                              <w:t xml:space="preserve">                     </w:t>
                            </w:r>
                            <w:hyperlink r:id="rId11" w:history="1">
                              <w:r w:rsidRPr="009122BA">
                                <w:rPr>
                                  <w:rStyle w:val="Hyperlink"/>
                                  <w:sz w:val="18"/>
                                  <w:szCs w:val="18"/>
                                </w:rPr>
                                <w:t>neethu.ninan@stud.fra-uas.de</w:t>
                              </w:r>
                            </w:hyperlink>
                          </w:p>
                          <w:p w14:paraId="63993E42" w14:textId="77777777" w:rsidR="00396BDA" w:rsidRDefault="00396BDA" w:rsidP="00396BDA"/>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DAF154" id="_x0000_s1028" type="#_x0000_t202" style="position:absolute;left:0;text-align:left;margin-left:320.7pt;margin-top:15.35pt;width:186.95pt;height:110.55pt;z-index:2516756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" stroked="f">
                <v:textbox style="mso-fit-shape-to-text:t">
                  <w:txbxContent>
                    <w:p w14:paraId="34305B01" w14:textId="562D4CB9" w:rsidR="00396BDA" w:rsidRPr="001573F2" w:rsidRDefault="00396BDA" w:rsidP="00396BDA">
                      <w:pPr>
                        <w:pStyle w:val="Author"/>
                        <w:spacing w:before="100" w:beforeAutospacing="1"/>
                        <w:jc w:val="both"/>
                        <w:rPr>
                          <w:sz w:val="18"/>
                          <w:szCs w:val="18"/>
                        </w:rPr>
                      </w:pPr>
                      <w:r>
                        <w:rPr>
                          <w:sz w:val="18"/>
                          <w:szCs w:val="18"/>
                        </w:rPr>
                        <w:t xml:space="preserve">                            Neethu Ninan</w:t>
                      </w:r>
                    </w:p>
                    <w:p w14:paraId="3E20096F" w14:textId="539905DC" w:rsidR="00396BDA" w:rsidRPr="001573F2" w:rsidRDefault="00396BDA" w:rsidP="00396BDA">
                      <w:pPr>
                        <w:rPr>
                          <w:sz w:val="18"/>
                          <w:szCs w:val="18"/>
                        </w:rPr>
                      </w:pPr>
                      <w:r>
                        <w:t xml:space="preserve">                     </w:t>
                      </w:r>
                      <w:hyperlink r:id="rId12" w:history="1">
                        <w:r w:rsidRPr="009122BA">
                          <w:rPr>
                            <w:rStyle w:val="Hyperlink"/>
                            <w:sz w:val="18"/>
                            <w:szCs w:val="18"/>
                          </w:rPr>
                          <w:t>neethu.ninan@stud.fra-uas.de</w:t>
                        </w:r>
                      </w:hyperlink>
                    </w:p>
                    <w:p w14:paraId="63993E42" w14:textId="77777777" w:rsidR="00396BDA" w:rsidRDefault="00396BDA" w:rsidP="00396BDA"/>
                  </w:txbxContent>
                </v:textbox>
              </v:shape>
            </w:pict>
          </mc:Fallback>
        </mc:AlternateContent>
      </w:r>
    </w:p>
    <w:p w14:paraId="16E7859E" w14:textId="39556D56" w:rsidR="001A3B3D" w:rsidRPr="001573F2" w:rsidRDefault="00BD670B" w:rsidP="003C1AB1">
      <w:pPr>
        <w:pStyle w:val="Author"/>
        <w:spacing w:before="100" w:beforeAutospacing="1"/>
        <w:jc w:val="both"/>
        <w:rPr>
          <w:rStyle w:val="Hyperlink"/>
          <w:sz w:val="18"/>
          <w:szCs w:val="18"/>
          <w:lang w:val="en-IN"/>
        </w:rPr>
      </w:pPr>
      <w:r w:rsidRPr="001573F2">
        <w:rPr>
          <w:sz w:val="18"/>
          <w:szCs w:val="18"/>
          <w:lang w:val="en-IN"/>
        </w:rPr>
        <w:br w:type="column"/>
      </w:r>
      <w:r w:rsidR="000D2EC7">
        <w:rPr>
          <w:sz w:val="18"/>
          <w:szCs w:val="18"/>
          <w:lang w:val="en-IN"/>
        </w:rPr>
        <w:t xml:space="preserve"> </w:t>
      </w:r>
      <w:r w:rsidR="001A3B3D" w:rsidRPr="001573F2">
        <w:rPr>
          <w:sz w:val="18"/>
          <w:szCs w:val="18"/>
          <w:lang w:val="en-IN"/>
        </w:rPr>
        <w:br/>
      </w:r>
      <w:r w:rsidR="00D64F2A" w:rsidRPr="001573F2">
        <w:rPr>
          <w:color w:val="000000" w:themeColor="text1"/>
          <w:sz w:val="18"/>
          <w:szCs w:val="18"/>
          <w:lang w:val="en-IN"/>
        </w:rPr>
        <w:fldChar w:fldCharType="begin"/>
      </w:r>
      <w:r w:rsidR="00D64F2A" w:rsidRPr="001573F2">
        <w:rPr>
          <w:color w:val="000000" w:themeColor="text1"/>
          <w:sz w:val="18"/>
          <w:szCs w:val="18"/>
          <w:lang w:val="en-IN"/>
        </w:rPr>
        <w:instrText xml:space="preserve"> HYPERLINK "mailto:anil.gadiraju@stud.fra-uas.d" </w:instrText>
      </w:r>
      <w:r w:rsidR="00D64F2A" w:rsidRPr="001573F2">
        <w:rPr>
          <w:color w:val="000000" w:themeColor="text1"/>
          <w:sz w:val="18"/>
          <w:szCs w:val="18"/>
          <w:lang w:val="en-IN"/>
        </w:rPr>
      </w:r>
      <w:r w:rsidR="00D64F2A" w:rsidRPr="001573F2">
        <w:rPr>
          <w:color w:val="000000" w:themeColor="text1"/>
          <w:sz w:val="18"/>
          <w:szCs w:val="18"/>
          <w:lang w:val="en-IN"/>
        </w:rPr>
        <w:fldChar w:fldCharType="separate"/>
      </w:r>
      <w:r w:rsidR="000D2EC7">
        <w:rPr>
          <w:rStyle w:val="Hyperlink"/>
          <w:sz w:val="18"/>
          <w:szCs w:val="18"/>
          <w:lang w:val="en-IN"/>
        </w:rPr>
        <w:t xml:space="preserve">  </w:t>
      </w:r>
    </w:p>
    <w:p w14:paraId="6E733610" w14:textId="3EA3FD11" w:rsidR="00AE11C0" w:rsidRPr="001573F2" w:rsidRDefault="00BD670B" w:rsidP="00396BDA">
      <w:pPr>
        <w:pStyle w:val="Author"/>
        <w:spacing w:before="100" w:beforeAutospacing="1"/>
        <w:jc w:val="both"/>
        <w:rPr>
          <w:sz w:val="18"/>
          <w:szCs w:val="18"/>
        </w:rPr>
      </w:pPr>
      <w:r w:rsidRPr="001573F2">
        <w:rPr>
          <w:rStyle w:val="Hyperlink"/>
          <w:sz w:val="18"/>
          <w:szCs w:val="18"/>
          <w:lang w:val="en-IN"/>
        </w:rPr>
        <w:br w:type="column"/>
      </w:r>
      <w:r w:rsidR="00D64F2A" w:rsidRPr="001573F2">
        <w:rPr>
          <w:color w:val="000000" w:themeColor="text1"/>
          <w:sz w:val="18"/>
          <w:szCs w:val="18"/>
          <w:lang w:val="en-IN"/>
        </w:rPr>
        <w:fldChar w:fldCharType="end"/>
      </w:r>
      <w:r w:rsidR="003C1AB1">
        <w:rPr>
          <w:color w:val="000000" w:themeColor="text1"/>
          <w:sz w:val="18"/>
          <w:szCs w:val="18"/>
          <w:lang w:val="en-IN"/>
        </w:rPr>
        <w:t xml:space="preserve">                </w:t>
      </w:r>
    </w:p>
    <w:p w14:paraId="075E1E99" w14:textId="77777777" w:rsidR="0078472D" w:rsidRPr="001573F2" w:rsidRDefault="0078472D" w:rsidP="003C1AB1">
      <w:pPr>
        <w:jc w:val="both"/>
        <w:rPr>
          <w:sz w:val="18"/>
          <w:szCs w:val="18"/>
        </w:rPr>
      </w:pPr>
    </w:p>
    <w:p w14:paraId="6A679FCC" w14:textId="77777777" w:rsidR="0078472D" w:rsidRPr="001573F2" w:rsidRDefault="0078472D" w:rsidP="003C1AB1">
      <w:pPr>
        <w:jc w:val="both"/>
        <w:rPr>
          <w:sz w:val="18"/>
          <w:szCs w:val="18"/>
        </w:rPr>
      </w:pPr>
    </w:p>
    <w:p w14:paraId="03585C22" w14:textId="40C89778" w:rsidR="0078472D" w:rsidRPr="001573F2" w:rsidRDefault="0078472D" w:rsidP="003C1AB1">
      <w:pPr>
        <w:jc w:val="both"/>
        <w:rPr>
          <w:sz w:val="18"/>
          <w:szCs w:val="18"/>
        </w:rPr>
        <w:sectPr w:rsidR="0078472D" w:rsidRPr="001573F2" w:rsidSect="003B4E04">
          <w:type w:val="continuous"/>
          <w:pgSz w:w="11906" w:h="16838" w:code="9"/>
          <w:pgMar w:top="450" w:right="893" w:bottom="1440" w:left="893" w:header="720" w:footer="720" w:gutter="0"/>
          <w:cols w:num="3" w:space="720"/>
          <w:docGrid w:linePitch="360"/>
        </w:sectPr>
      </w:pPr>
    </w:p>
    <w:p w14:paraId="6FD348E9" w14:textId="523280DC" w:rsidR="009303D9" w:rsidRPr="001573F2" w:rsidRDefault="00BD670B" w:rsidP="003C1AB1">
      <w:pPr>
        <w:jc w:val="both"/>
        <w:rPr>
          <w:sz w:val="18"/>
          <w:szCs w:val="18"/>
        </w:rPr>
        <w:sectPr w:rsidR="009303D9" w:rsidRPr="001573F2" w:rsidSect="003B4E04">
          <w:type w:val="continuous"/>
          <w:pgSz w:w="11906" w:h="16838" w:code="9"/>
          <w:pgMar w:top="450" w:right="893" w:bottom="1440" w:left="893" w:header="720" w:footer="720" w:gutter="0"/>
          <w:cols w:num="3" w:space="720"/>
          <w:docGrid w:linePitch="360"/>
        </w:sectPr>
      </w:pPr>
      <w:r w:rsidRPr="001573F2">
        <w:rPr>
          <w:sz w:val="18"/>
          <w:szCs w:val="18"/>
        </w:rPr>
        <w:br w:type="column"/>
      </w:r>
    </w:p>
    <w:p w14:paraId="5098E6B4" w14:textId="77777777" w:rsidR="006A30E5" w:rsidRDefault="00AE11C0" w:rsidP="003C1AB1">
      <w:pPr>
        <w:pStyle w:val="Abstract"/>
        <w:rPr>
          <w:i/>
          <w:iCs/>
        </w:rPr>
      </w:pPr>
      <w:r w:rsidRPr="00936E3A">
        <w:rPr>
          <w:i/>
          <w:iCs/>
        </w:rPr>
        <w:t>Abstract—</w:t>
      </w:r>
      <w:r>
        <w:rPr>
          <w:i/>
          <w:iCs/>
        </w:rPr>
        <w:t xml:space="preserve"> in</w:t>
      </w:r>
      <w:r w:rsidRPr="00936E3A">
        <w:rPr>
          <w:i/>
          <w:iCs/>
        </w:rPr>
        <w:t xml:space="preserve"> the era of big data and natural language processing, the ability to accurately analyze and compare textual data is paramount. This research 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including tokenization, normalization, and context-based adjustments,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w:t>
      </w:r>
      <w:r>
        <w:rPr>
          <w:i/>
          <w:iCs/>
        </w:rPr>
        <w:t xml:space="preserve"> </w:t>
      </w:r>
      <w:r w:rsidRPr="00936E3A">
        <w:rPr>
          <w:i/>
          <w:iCs/>
        </w:rPr>
        <w:t>cases.</w:t>
      </w:r>
    </w:p>
    <w:p w14:paraId="0107D438" w14:textId="4835BCCD" w:rsidR="00AE11C0" w:rsidRPr="00936E3A" w:rsidRDefault="00AE11C0" w:rsidP="006A30E5">
      <w:pPr>
        <w:pStyle w:val="Abstract"/>
        <w:ind w:firstLine="0"/>
        <w:rPr>
          <w:i/>
          <w:iCs/>
        </w:rPr>
      </w:pPr>
      <w:r w:rsidRPr="00936E3A">
        <w:rPr>
          <w:i/>
          <w:iCs/>
        </w:rPr>
        <w:t xml:space="preserve"> Keywords—Embedding, Cosine Similarity, scalar</w:t>
      </w:r>
    </w:p>
    <w:p w14:paraId="24652929" w14:textId="77777777" w:rsidR="00AE11C0" w:rsidRDefault="00AE11C0" w:rsidP="003C1AB1">
      <w:pPr>
        <w:pStyle w:val="Heading1"/>
        <w:jc w:val="both"/>
        <w:rPr>
          <w:b/>
          <w:bCs/>
          <w:sz w:val="18"/>
          <w:szCs w:val="18"/>
        </w:rPr>
      </w:pPr>
      <w:r w:rsidRPr="001573F2">
        <w:rPr>
          <w:b/>
          <w:bCs/>
          <w:sz w:val="18"/>
          <w:szCs w:val="18"/>
        </w:rPr>
        <w:t xml:space="preserve">Introduction </w:t>
      </w:r>
    </w:p>
    <w:p w14:paraId="2E5ED1C8" w14:textId="56021668" w:rsidR="000777F7" w:rsidRPr="00573233" w:rsidRDefault="00CD28DD" w:rsidP="000777F7">
      <w:pPr>
        <w:jc w:val="both"/>
        <w:rPr>
          <w:sz w:val="18"/>
          <w:szCs w:val="18"/>
        </w:rPr>
      </w:pPr>
      <w:r w:rsidRPr="00573233">
        <w:rPr>
          <w:sz w:val="18"/>
          <w:szCs w:val="18"/>
        </w:rPr>
        <w:t xml:space="preserve">Billions of brief text messages are sent on social media every day; according to statistics, nearly every tweet is between one and thirty words long. Appropriate information retrieval methods are required in order to access this stream of really brief text fragments. </w:t>
      </w:r>
      <w:r w:rsidR="000777F7" w:rsidRPr="00573233">
        <w:rPr>
          <w:sz w:val="18"/>
          <w:szCs w:val="18"/>
        </w:rPr>
        <w:t xml:space="preserve">There </w:t>
      </w:r>
      <w:r w:rsidR="00112E69" w:rsidRPr="00573233">
        <w:rPr>
          <w:sz w:val="18"/>
          <w:szCs w:val="18"/>
        </w:rPr>
        <w:t>are varieties</w:t>
      </w:r>
      <w:r w:rsidR="000777F7" w:rsidRPr="00573233">
        <w:rPr>
          <w:sz w:val="18"/>
          <w:szCs w:val="18"/>
        </w:rPr>
        <w:t xml:space="preserve"> of methods available to </w:t>
      </w:r>
      <w:r w:rsidR="00112E69" w:rsidRPr="00573233">
        <w:rPr>
          <w:sz w:val="18"/>
          <w:szCs w:val="18"/>
        </w:rPr>
        <w:t>analyze</w:t>
      </w:r>
      <w:r w:rsidR="000777F7" w:rsidRPr="00573233">
        <w:rPr>
          <w:sz w:val="18"/>
          <w:szCs w:val="18"/>
        </w:rPr>
        <w:t xml:space="preserve"> the meaning of a text. Lexical-Based Similarity (LBS) analysis is the conventional </w:t>
      </w:r>
      <w:r w:rsidR="00112E69" w:rsidRPr="00573233">
        <w:rPr>
          <w:sz w:val="18"/>
          <w:szCs w:val="18"/>
        </w:rPr>
        <w:t>one that</w:t>
      </w:r>
      <w:r w:rsidR="000777F7" w:rsidRPr="00573233">
        <w:rPr>
          <w:sz w:val="18"/>
          <w:szCs w:val="18"/>
        </w:rPr>
        <w:t xml:space="preserve"> relies on calculating the separation between two chains in order to identify their similarities. Character-based and term-based distance measurements are the two categories into which LBS measurements fall. It was suggested that character-based metrics be used to address typographical problems. Nevertheless, these metrics fail to capture the resemblance with term arrangement problems. Term-based similarity metrics attempt to address this problem. </w:t>
      </w:r>
    </w:p>
    <w:p w14:paraId="3C1B9C93" w14:textId="3C561B67" w:rsidR="00CD28DD" w:rsidRPr="00573233" w:rsidRDefault="000777F7" w:rsidP="00CD28DD">
      <w:pPr>
        <w:jc w:val="both"/>
        <w:rPr>
          <w:sz w:val="18"/>
          <w:szCs w:val="18"/>
        </w:rPr>
      </w:pPr>
      <w:r w:rsidRPr="00573233">
        <w:rPr>
          <w:sz w:val="18"/>
          <w:szCs w:val="18"/>
        </w:rPr>
        <w:t xml:space="preserve">Rather than relying on character matching, semantic similarity determines how similar two sequences are based on their importance. It is regarded as a possible component of tasks related to Natural Language Processing (NLP), including machine translation, entailment, text </w:t>
      </w:r>
      <w:r w:rsidR="00112E69" w:rsidRPr="00573233">
        <w:rPr>
          <w:sz w:val="18"/>
          <w:szCs w:val="18"/>
        </w:rPr>
        <w:t>summarization</w:t>
      </w:r>
      <w:r w:rsidRPr="00573233">
        <w:rPr>
          <w:sz w:val="18"/>
          <w:szCs w:val="18"/>
        </w:rPr>
        <w:t xml:space="preserve">, and word sense disambiguation. In order to explore the underlying contextual meaning, it is typically necessary to compute the similarity. Finally, the most expensive one is hybrid-based similarity </w:t>
      </w:r>
      <w:r w:rsidR="00112E69" w:rsidRPr="00573233">
        <w:rPr>
          <w:sz w:val="18"/>
          <w:szCs w:val="18"/>
        </w:rPr>
        <w:t>method;</w:t>
      </w:r>
      <w:r w:rsidR="00FF2659" w:rsidRPr="00573233">
        <w:rPr>
          <w:sz w:val="18"/>
          <w:szCs w:val="18"/>
        </w:rPr>
        <w:t xml:space="preserve"> here both lexical-based and semantic-based similarity metrics are combined. It requires a lot of computational stages and hence comparatively slow way of analysis. Despite being costly to implement, it is used in applications where very high accuracy is required. </w:t>
      </w:r>
      <w:r w:rsidR="00CD28DD" w:rsidRPr="00573233">
        <w:rPr>
          <w:sz w:val="18"/>
          <w:szCs w:val="18"/>
        </w:rPr>
        <w:t>[1].</w:t>
      </w:r>
    </w:p>
    <w:p w14:paraId="0A527677" w14:textId="77777777" w:rsidR="00CD28DD" w:rsidRPr="00573233" w:rsidRDefault="00CD28DD" w:rsidP="00CD28DD">
      <w:pPr>
        <w:jc w:val="both"/>
        <w:rPr>
          <w:sz w:val="18"/>
          <w:szCs w:val="18"/>
        </w:rPr>
      </w:pPr>
    </w:p>
    <w:p w14:paraId="18977C83" w14:textId="3E642626" w:rsidR="00CD28DD" w:rsidRPr="00573233" w:rsidRDefault="00CD28DD" w:rsidP="00CD28DD">
      <w:pPr>
        <w:jc w:val="both"/>
        <w:rPr>
          <w:sz w:val="18"/>
          <w:szCs w:val="18"/>
        </w:rPr>
      </w:pPr>
      <w:r w:rsidRPr="00573233">
        <w:rPr>
          <w:sz w:val="18"/>
          <w:szCs w:val="18"/>
        </w:rPr>
        <w:t xml:space="preserve">Semantic similarity is a key component of Natural Language Processing (NLP) and one of the core tasks for many NLP applications and related fields. Semantic similarity, as opposed to the lexicographical similarity or statistical similarity mentioned </w:t>
      </w:r>
      <w:r w:rsidR="00337B2D" w:rsidRPr="00573233">
        <w:rPr>
          <w:sz w:val="18"/>
          <w:szCs w:val="18"/>
        </w:rPr>
        <w:t>above</w:t>
      </w:r>
      <w:r w:rsidRPr="00573233">
        <w:rPr>
          <w:sz w:val="18"/>
          <w:szCs w:val="18"/>
        </w:rPr>
        <w:t xml:space="preserve"> is a metric that is defined over a collection of documents or phrases. It is based on the concept of distance between objects on how similar their meanings or semantic content are. Also, similarity between the documents is based on the direct and indirect relationships among them, which can be measured and identified by the presence of semantic relations among them.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 [2]. To be precise, semantic similarity, which quantifies how closely two pieces of text align in meaning, is a fundamental concept in natural language processing (NLP) with applications in information retrieval, document clustering, and recommendation systems. By </w:t>
      </w:r>
      <w:r w:rsidR="00112E69" w:rsidRPr="00573233">
        <w:rPr>
          <w:sz w:val="18"/>
          <w:szCs w:val="18"/>
        </w:rPr>
        <w:t>utilizing</w:t>
      </w:r>
      <w:r w:rsidRPr="00573233">
        <w:rPr>
          <w:sz w:val="18"/>
          <w:szCs w:val="18"/>
        </w:rPr>
        <w:t xml:space="preserve"> OpenAI's powerful embeddings, we can turn text into dense vector representations that capture its semantic essence, allowing us to compute similarity metrics like cosine similarity.</w:t>
      </w:r>
    </w:p>
    <w:p w14:paraId="069079CC" w14:textId="77777777" w:rsidR="00CD28DD" w:rsidRPr="00573233" w:rsidRDefault="00CD28DD" w:rsidP="00CD28DD">
      <w:pPr>
        <w:jc w:val="both"/>
        <w:rPr>
          <w:sz w:val="18"/>
          <w:szCs w:val="18"/>
        </w:rPr>
      </w:pPr>
    </w:p>
    <w:p w14:paraId="400278E4" w14:textId="77777777" w:rsidR="00CD28DD" w:rsidRPr="00573233" w:rsidRDefault="00CD28DD" w:rsidP="00CD28DD">
      <w:pPr>
        <w:jc w:val="both"/>
        <w:rPr>
          <w:sz w:val="18"/>
          <w:szCs w:val="18"/>
        </w:rPr>
      </w:pPr>
      <w:r w:rsidRPr="00573233">
        <w:rPr>
          <w:sz w:val="18"/>
          <w:szCs w:val="18"/>
        </w:rPr>
        <w:t xml:space="preserve">In this paper, we have designed a systematic approach to investigate and measure the semantic relationships between textual data at different levels, ranging from individual words and phrases to entire documents. To make this possible we have used OpenAI's GPT-based embeddings in order generate embeddings based on respective context. To maintain maximum system accuracy, we have also incorporated a preprocessing module and the raw inputs are first fed to this preprocessor, which minimizes or compresses the words or tokens, still maintaining the context. Tokens are simply the pieces of texts. This is done in order to optimize the token usage, since GPT is not free.  Once, the embedding is generated, the system performs similarity analysis to determine how different textual elements relate to one another in terms of meaning, context, and domain. The calculated score is later written into a CSV file to generate the visualization for better understanding. The below figure represents the fundamental blocks of the proposed system. </w:t>
      </w:r>
    </w:p>
    <w:p w14:paraId="27D33A58" w14:textId="77777777" w:rsidR="00CD28DD" w:rsidRDefault="00CD28DD" w:rsidP="00CD28DD">
      <w:pPr>
        <w:jc w:val="both"/>
        <w:rPr>
          <w:rFonts w:eastAsia="Times New Roman"/>
          <w:lang w:val="en-IN" w:eastAsia="en-IN"/>
        </w:rPr>
      </w:pPr>
    </w:p>
    <w:p w14:paraId="101FFC6F" w14:textId="1FE1B9AA" w:rsidR="00CD28DD" w:rsidRDefault="00FF2659" w:rsidP="00CD28DD">
      <w:pPr>
        <w:jc w:val="both"/>
        <w:rPr>
          <w:rFonts w:eastAsia="Times New Roman"/>
          <w:lang w:val="en-IN" w:eastAsia="en-IN"/>
        </w:rPr>
      </w:pPr>
      <w:r>
        <w:rPr>
          <w:rFonts w:eastAsia="Times New Roman"/>
          <w:noProof/>
        </w:rPr>
        <mc:AlternateContent>
          <mc:Choice Requires="wpi">
            <w:drawing>
              <wp:anchor distT="0" distB="0" distL="114300" distR="114300" simplePos="0" relativeHeight="251671552" behindDoc="0" locked="0" layoutInCell="1" allowOverlap="1" wp14:anchorId="7A9415C5" wp14:editId="18A8D435">
                <wp:simplePos x="0" y="0"/>
                <wp:positionH relativeFrom="column">
                  <wp:posOffset>41275</wp:posOffset>
                </wp:positionH>
                <wp:positionV relativeFrom="paragraph">
                  <wp:posOffset>44800</wp:posOffset>
                </wp:positionV>
                <wp:extent cx="9360" cy="348480"/>
                <wp:effectExtent l="133350" t="133350" r="124460" b="128270"/>
                <wp:wrapNone/>
                <wp:docPr id="951356229" name="Ink 14"/>
                <wp:cNvGraphicFramePr/>
                <a:graphic xmlns:a="http://schemas.openxmlformats.org/drawingml/2006/main">
                  <a:graphicData uri="http://schemas.microsoft.com/office/word/2010/wordprocessingInk">
                    <w14:contentPart bwMode="auto" r:id="rId13">
                      <w14:nvContentPartPr>
                        <w14:cNvContentPartPr/>
                      </w14:nvContentPartPr>
                      <w14:xfrm>
                        <a:off x="0" y="0"/>
                        <a:ext cx="9360" cy="348480"/>
                      </w14:xfrm>
                    </w14:contentPart>
                  </a:graphicData>
                </a:graphic>
              </wp:anchor>
            </w:drawing>
          </mc:Choice>
          <mc:Fallback>
            <w:pict>
              <v:shapetype w14:anchorId="3CE0B3F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9pt;margin-top:-1.4pt;width:11.1pt;height:37.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">
                <v:imagedata r:id="rId14" o:title=""/>
              </v:shape>
            </w:pict>
          </mc:Fallback>
        </mc:AlternateContent>
      </w:r>
      <w:r>
        <w:rPr>
          <w:rFonts w:eastAsia="Times New Roman"/>
          <w:noProof/>
        </w:rPr>
        <mc:AlternateContent>
          <mc:Choice Requires="wpi">
            <w:drawing>
              <wp:anchor distT="0" distB="0" distL="114300" distR="114300" simplePos="0" relativeHeight="251670528" behindDoc="0" locked="0" layoutInCell="1" allowOverlap="1" wp14:anchorId="5B456025" wp14:editId="4D73F260">
                <wp:simplePos x="0" y="0"/>
                <wp:positionH relativeFrom="column">
                  <wp:posOffset>-238085</wp:posOffset>
                </wp:positionH>
                <wp:positionV relativeFrom="paragraph">
                  <wp:posOffset>-76880</wp:posOffset>
                </wp:positionV>
                <wp:extent cx="195840" cy="631080"/>
                <wp:effectExtent l="133350" t="133350" r="128270" b="131445"/>
                <wp:wrapNone/>
                <wp:docPr id="1533441518" name="Ink 13"/>
                <wp:cNvGraphicFramePr/>
                <a:graphic xmlns:a="http://schemas.openxmlformats.org/drawingml/2006/main">
                  <a:graphicData uri="http://schemas.microsoft.com/office/word/2010/wordprocessingInk">
                    <w14:contentPart bwMode="auto" r:id="rId15">
                      <w14:nvContentPartPr>
                        <w14:cNvContentPartPr/>
                      </w14:nvContentPartPr>
                      <w14:xfrm>
                        <a:off x="0" y="0"/>
                        <a:ext cx="195840" cy="631080"/>
                      </w14:xfrm>
                    </w14:contentPart>
                  </a:graphicData>
                </a:graphic>
              </wp:anchor>
            </w:drawing>
          </mc:Choice>
          <mc:Fallback>
            <w:pict>
              <v:shape w14:anchorId="3AE373E7" id="Ink 13" o:spid="_x0000_s1026" type="#_x0000_t75" style="position:absolute;margin-left:-23.7pt;margin-top:-11pt;width:25.35pt;height:59.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">
                <v:imagedata r:id="rId16" o:title=""/>
              </v:shape>
            </w:pict>
          </mc:Fallback>
        </mc:AlternateContent>
      </w:r>
      <w:r>
        <w:rPr>
          <w:rFonts w:eastAsia="Times New Roman"/>
          <w:noProof/>
        </w:rPr>
        <mc:AlternateContent>
          <mc:Choice Requires="wpi">
            <w:drawing>
              <wp:anchor distT="0" distB="0" distL="114300" distR="114300" simplePos="0" relativeHeight="251669504" behindDoc="0" locked="0" layoutInCell="1" allowOverlap="1" wp14:anchorId="55DAEA68" wp14:editId="7D535A25">
                <wp:simplePos x="0" y="0"/>
                <wp:positionH relativeFrom="column">
                  <wp:posOffset>-240665</wp:posOffset>
                </wp:positionH>
                <wp:positionV relativeFrom="paragraph">
                  <wp:posOffset>227965</wp:posOffset>
                </wp:positionV>
                <wp:extent cx="267480" cy="4193540"/>
                <wp:effectExtent l="133350" t="133350" r="151765" b="130810"/>
                <wp:wrapNone/>
                <wp:docPr id="1895220780" name="Ink 12"/>
                <wp:cNvGraphicFramePr/>
                <a:graphic xmlns:a="http://schemas.openxmlformats.org/drawingml/2006/main">
                  <a:graphicData uri="http://schemas.microsoft.com/office/word/2010/wordprocessingInk">
                    <w14:contentPart bwMode="auto" r:id="rId17">
                      <w14:nvContentPartPr>
                        <w14:cNvContentPartPr/>
                      </w14:nvContentPartPr>
                      <w14:xfrm>
                        <a:off x="0" y="0"/>
                        <a:ext cx="267480" cy="4193540"/>
                      </w14:xfrm>
                    </w14:contentPart>
                  </a:graphicData>
                </a:graphic>
              </wp:anchor>
            </w:drawing>
          </mc:Choice>
          <mc:Fallback>
            <w:pict>
              <v:shape w14:anchorId="18FADD56" id="Ink 12" o:spid="_x0000_s1026" type="#_x0000_t75" style="position:absolute;margin-left:-23.9pt;margin-top:13pt;width:30.95pt;height:34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">
                <v:imagedata r:id="rId18" o:title=""/>
              </v:shape>
            </w:pict>
          </mc:Fallback>
        </mc:AlternateContent>
      </w:r>
      <w:r>
        <w:rPr>
          <w:rFonts w:eastAsia="Times New Roman"/>
          <w:noProof/>
        </w:rPr>
        <mc:AlternateContent>
          <mc:Choice Requires="wpi">
            <w:drawing>
              <wp:anchor distT="0" distB="0" distL="114300" distR="114300" simplePos="0" relativeHeight="251666432" behindDoc="0" locked="0" layoutInCell="1" allowOverlap="1" wp14:anchorId="1010CA71" wp14:editId="38D8DEC6">
                <wp:simplePos x="0" y="0"/>
                <wp:positionH relativeFrom="column">
                  <wp:posOffset>-132245</wp:posOffset>
                </wp:positionH>
                <wp:positionV relativeFrom="paragraph">
                  <wp:posOffset>4110280</wp:posOffset>
                </wp:positionV>
                <wp:extent cx="230040" cy="522000"/>
                <wp:effectExtent l="38100" t="38100" r="36830" b="49530"/>
                <wp:wrapNone/>
                <wp:docPr id="1050603168" name="Ink 9"/>
                <wp:cNvGraphicFramePr/>
                <a:graphic xmlns:a="http://schemas.openxmlformats.org/drawingml/2006/main">
                  <a:graphicData uri="http://schemas.microsoft.com/office/word/2010/wordprocessingInk">
                    <w14:contentPart bwMode="auto" r:id="rId19">
                      <w14:nvContentPartPr>
                        <w14:cNvContentPartPr/>
                      </w14:nvContentPartPr>
                      <w14:xfrm>
                        <a:off x="0" y="0"/>
                        <a:ext cx="230040" cy="522000"/>
                      </w14:xfrm>
                    </w14:contentPart>
                  </a:graphicData>
                </a:graphic>
              </wp:anchor>
            </w:drawing>
          </mc:Choice>
          <mc:Fallback>
            <w:pict>
              <v:shape w14:anchorId="777107B8" id="Ink 9" o:spid="_x0000_s1026" type="#_x0000_t75" style="position:absolute;margin-left:-10.9pt;margin-top:323.15pt;width:19.1pt;height:42.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">
                <v:imagedata r:id="rId20" o:title=""/>
              </v:shape>
            </w:pict>
          </mc:Fallback>
        </mc:AlternateContent>
      </w:r>
      <w:r>
        <w:rPr>
          <w:rFonts w:eastAsia="Times New Roman"/>
          <w:noProof/>
        </w:rPr>
        <mc:AlternateContent>
          <mc:Choice Requires="wpi">
            <w:drawing>
              <wp:anchor distT="0" distB="0" distL="114300" distR="114300" simplePos="0" relativeHeight="251665408" behindDoc="0" locked="0" layoutInCell="1" allowOverlap="1" wp14:anchorId="59DB0A61" wp14:editId="5B69390B">
                <wp:simplePos x="0" y="0"/>
                <wp:positionH relativeFrom="column">
                  <wp:posOffset>-31805</wp:posOffset>
                </wp:positionH>
                <wp:positionV relativeFrom="paragraph">
                  <wp:posOffset>4070320</wp:posOffset>
                </wp:positionV>
                <wp:extent cx="146880" cy="208080"/>
                <wp:effectExtent l="38100" t="38100" r="5715" b="40005"/>
                <wp:wrapNone/>
                <wp:docPr id="33347952" name="Ink 8"/>
                <wp:cNvGraphicFramePr/>
                <a:graphic xmlns:a="http://schemas.openxmlformats.org/drawingml/2006/main">
                  <a:graphicData uri="http://schemas.microsoft.com/office/word/2010/wordprocessingInk">
                    <w14:contentPart bwMode="auto" r:id="rId21">
                      <w14:nvContentPartPr>
                        <w14:cNvContentPartPr/>
                      </w14:nvContentPartPr>
                      <w14:xfrm>
                        <a:off x="0" y="0"/>
                        <a:ext cx="146880" cy="208080"/>
                      </w14:xfrm>
                    </w14:contentPart>
                  </a:graphicData>
                </a:graphic>
              </wp:anchor>
            </w:drawing>
          </mc:Choice>
          <mc:Fallback>
            <w:pict>
              <v:shape w14:anchorId="68B5177A" id="Ink 8" o:spid="_x0000_s1026" type="#_x0000_t75" style="position:absolute;margin-left:-3pt;margin-top:320pt;width:12.55pt;height:17.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">
                <v:imagedata r:id="rId22" o:title=""/>
              </v:shape>
            </w:pict>
          </mc:Fallback>
        </mc:AlternateContent>
      </w:r>
      <w:r>
        <w:rPr>
          <w:rFonts w:eastAsia="Times New Roman"/>
          <w:noProof/>
        </w:rPr>
        <mc:AlternateContent>
          <mc:Choice Requires="wpi">
            <w:drawing>
              <wp:anchor distT="0" distB="0" distL="114300" distR="114300" simplePos="0" relativeHeight="251663360" behindDoc="0" locked="0" layoutInCell="1" allowOverlap="1" wp14:anchorId="74DA85F0" wp14:editId="319C8261">
                <wp:simplePos x="0" y="0"/>
                <wp:positionH relativeFrom="column">
                  <wp:posOffset>-416645</wp:posOffset>
                </wp:positionH>
                <wp:positionV relativeFrom="paragraph">
                  <wp:posOffset>4101640</wp:posOffset>
                </wp:positionV>
                <wp:extent cx="626040" cy="476280"/>
                <wp:effectExtent l="38100" t="38100" r="41275" b="38100"/>
                <wp:wrapNone/>
                <wp:docPr id="2029249259" name="Ink 6"/>
                <wp:cNvGraphicFramePr/>
                <a:graphic xmlns:a="http://schemas.openxmlformats.org/drawingml/2006/main">
                  <a:graphicData uri="http://schemas.microsoft.com/office/word/2010/wordprocessingInk">
                    <w14:contentPart bwMode="auto" r:id="rId23">
                      <w14:nvContentPartPr>
                        <w14:cNvContentPartPr/>
                      </w14:nvContentPartPr>
                      <w14:xfrm>
                        <a:off x="0" y="0"/>
                        <a:ext cx="626040" cy="476280"/>
                      </w14:xfrm>
                    </w14:contentPart>
                  </a:graphicData>
                </a:graphic>
              </wp:anchor>
            </w:drawing>
          </mc:Choice>
          <mc:Fallback>
            <w:pict>
              <v:shape w14:anchorId="1B327B8A" id="Ink 6" o:spid="_x0000_s1026" type="#_x0000_t75" style="position:absolute;margin-left:-33.3pt;margin-top:322.45pt;width:50.3pt;height:38.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">
                <v:imagedata r:id="rId24" o:title=""/>
              </v:shape>
            </w:pict>
          </mc:Fallback>
        </mc:AlternateContent>
      </w:r>
      <w:r>
        <w:rPr>
          <w:rFonts w:eastAsia="Times New Roman"/>
          <w:noProof/>
        </w:rPr>
        <mc:AlternateContent>
          <mc:Choice Requires="wpi">
            <w:drawing>
              <wp:anchor distT="0" distB="0" distL="114300" distR="114300" simplePos="0" relativeHeight="251662336" behindDoc="0" locked="0" layoutInCell="1" allowOverlap="1" wp14:anchorId="150FB09E" wp14:editId="21F02841">
                <wp:simplePos x="0" y="0"/>
                <wp:positionH relativeFrom="column">
                  <wp:posOffset>-304685</wp:posOffset>
                </wp:positionH>
                <wp:positionV relativeFrom="paragraph">
                  <wp:posOffset>3939280</wp:posOffset>
                </wp:positionV>
                <wp:extent cx="629640" cy="533520"/>
                <wp:effectExtent l="38100" t="38100" r="37465" b="38100"/>
                <wp:wrapNone/>
                <wp:docPr id="765123289" name="Ink 5"/>
                <wp:cNvGraphicFramePr/>
                <a:graphic xmlns:a="http://schemas.openxmlformats.org/drawingml/2006/main">
                  <a:graphicData uri="http://schemas.microsoft.com/office/word/2010/wordprocessingInk">
                    <w14:contentPart bwMode="auto" r:id="rId25">
                      <w14:nvContentPartPr>
                        <w14:cNvContentPartPr/>
                      </w14:nvContentPartPr>
                      <w14:xfrm>
                        <a:off x="0" y="0"/>
                        <a:ext cx="629640" cy="533520"/>
                      </w14:xfrm>
                    </w14:contentPart>
                  </a:graphicData>
                </a:graphic>
              </wp:anchor>
            </w:drawing>
          </mc:Choice>
          <mc:Fallback>
            <w:pict>
              <v:shape w14:anchorId="0AEF30E4" id="Ink 5" o:spid="_x0000_s1026" type="#_x0000_t75" style="position:absolute;margin-left:-24.5pt;margin-top:309.7pt;width:50.6pt;height:42.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">
                <v:imagedata r:id="rId26" o:title=""/>
              </v:shape>
            </w:pict>
          </mc:Fallback>
        </mc:AlternateContent>
      </w:r>
      <w:r>
        <w:rPr>
          <w:rFonts w:eastAsia="Times New Roman"/>
          <w:noProof/>
        </w:rPr>
        <mc:AlternateContent>
          <mc:Choice Requires="wpi">
            <w:drawing>
              <wp:anchor distT="0" distB="0" distL="114300" distR="114300" simplePos="0" relativeHeight="251661312" behindDoc="0" locked="0" layoutInCell="1" allowOverlap="1" wp14:anchorId="32254C20" wp14:editId="5B5890BB">
                <wp:simplePos x="0" y="0"/>
                <wp:positionH relativeFrom="column">
                  <wp:posOffset>-862325</wp:posOffset>
                </wp:positionH>
                <wp:positionV relativeFrom="paragraph">
                  <wp:posOffset>3754240</wp:posOffset>
                </wp:positionV>
                <wp:extent cx="764640" cy="262800"/>
                <wp:effectExtent l="38100" t="38100" r="35560" b="42545"/>
                <wp:wrapNone/>
                <wp:docPr id="681096580" name="Ink 4"/>
                <wp:cNvGraphicFramePr/>
                <a:graphic xmlns:a="http://schemas.openxmlformats.org/drawingml/2006/main">
                  <a:graphicData uri="http://schemas.microsoft.com/office/word/2010/wordprocessingInk">
                    <w14:contentPart bwMode="auto" r:id="rId27">
                      <w14:nvContentPartPr>
                        <w14:cNvContentPartPr/>
                      </w14:nvContentPartPr>
                      <w14:xfrm>
                        <a:off x="0" y="0"/>
                        <a:ext cx="764640" cy="262800"/>
                      </w14:xfrm>
                    </w14:contentPart>
                  </a:graphicData>
                </a:graphic>
              </wp:anchor>
            </w:drawing>
          </mc:Choice>
          <mc:Fallback>
            <w:pict>
              <v:shape w14:anchorId="0193EC15" id="Ink 4" o:spid="_x0000_s1026" type="#_x0000_t75" style="position:absolute;margin-left:-68.4pt;margin-top:295.1pt;width:61.15pt;height:21.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">
                <v:imagedata r:id="rId28" o:title=""/>
              </v:shape>
            </w:pict>
          </mc:Fallback>
        </mc:AlternateContent>
      </w:r>
      <w:r>
        <w:rPr>
          <w:rFonts w:eastAsia="Times New Roman"/>
          <w:noProof/>
        </w:rPr>
        <mc:AlternateContent>
          <mc:Choice Requires="wpi">
            <w:drawing>
              <wp:anchor distT="0" distB="0" distL="114300" distR="114300" simplePos="0" relativeHeight="251660288" behindDoc="0" locked="0" layoutInCell="1" allowOverlap="1" wp14:anchorId="5E398D60" wp14:editId="393B1BC0">
                <wp:simplePos x="0" y="0"/>
                <wp:positionH relativeFrom="column">
                  <wp:posOffset>-712565</wp:posOffset>
                </wp:positionH>
                <wp:positionV relativeFrom="paragraph">
                  <wp:posOffset>2872600</wp:posOffset>
                </wp:positionV>
                <wp:extent cx="578880" cy="1056240"/>
                <wp:effectExtent l="38100" t="38100" r="50165" b="48895"/>
                <wp:wrapNone/>
                <wp:docPr id="433811502" name="Ink 3"/>
                <wp:cNvGraphicFramePr/>
                <a:graphic xmlns:a="http://schemas.openxmlformats.org/drawingml/2006/main">
                  <a:graphicData uri="http://schemas.microsoft.com/office/word/2010/wordprocessingInk">
                    <w14:contentPart bwMode="auto" r:id="rId29">
                      <w14:nvContentPartPr>
                        <w14:cNvContentPartPr/>
                      </w14:nvContentPartPr>
                      <w14:xfrm>
                        <a:off x="0" y="0"/>
                        <a:ext cx="578880" cy="1056240"/>
                      </w14:xfrm>
                    </w14:contentPart>
                  </a:graphicData>
                </a:graphic>
              </wp:anchor>
            </w:drawing>
          </mc:Choice>
          <mc:Fallback>
            <w:pict>
              <v:shape w14:anchorId="3674AB06" id="Ink 3" o:spid="_x0000_s1026" type="#_x0000_t75" style="position:absolute;margin-left:-56.6pt;margin-top:225.7pt;width:46.6pt;height:84.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">
                <v:imagedata r:id="rId30" o:title=""/>
              </v:shape>
            </w:pict>
          </mc:Fallback>
        </mc:AlternateContent>
      </w:r>
      <w:r>
        <w:rPr>
          <w:rFonts w:eastAsia="Times New Roman"/>
          <w:noProof/>
        </w:rPr>
        <mc:AlternateContent>
          <mc:Choice Requires="wpi">
            <w:drawing>
              <wp:anchor distT="0" distB="0" distL="114300" distR="114300" simplePos="0" relativeHeight="251659264" behindDoc="0" locked="0" layoutInCell="1" allowOverlap="1" wp14:anchorId="0DA09130" wp14:editId="2D20B218">
                <wp:simplePos x="0" y="0"/>
                <wp:positionH relativeFrom="column">
                  <wp:posOffset>-217205</wp:posOffset>
                </wp:positionH>
                <wp:positionV relativeFrom="paragraph">
                  <wp:posOffset>2846680</wp:posOffset>
                </wp:positionV>
                <wp:extent cx="777960" cy="389880"/>
                <wp:effectExtent l="38100" t="38100" r="22225" b="48895"/>
                <wp:wrapNone/>
                <wp:docPr id="59017731" name="Ink 2"/>
                <wp:cNvGraphicFramePr/>
                <a:graphic xmlns:a="http://schemas.openxmlformats.org/drawingml/2006/main">
                  <a:graphicData uri="http://schemas.microsoft.com/office/word/2010/wordprocessingInk">
                    <w14:contentPart bwMode="auto" r:id="rId31">
                      <w14:nvContentPartPr>
                        <w14:cNvContentPartPr/>
                      </w14:nvContentPartPr>
                      <w14:xfrm>
                        <a:off x="0" y="0"/>
                        <a:ext cx="777960" cy="389880"/>
                      </w14:xfrm>
                    </w14:contentPart>
                  </a:graphicData>
                </a:graphic>
              </wp:anchor>
            </w:drawing>
          </mc:Choice>
          <mc:Fallback>
            <w:pict>
              <v:shape w14:anchorId="345D19AD" id="Ink 2" o:spid="_x0000_s1026" type="#_x0000_t75" style="position:absolute;margin-left:-17.6pt;margin-top:223.65pt;width:62.2pt;height:3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">
                <v:imagedata r:id="rId32" o:title=""/>
              </v:shape>
            </w:pict>
          </mc:Fallback>
        </mc:AlternateContent>
      </w:r>
      <w:r w:rsidR="00CD28DD">
        <w:rPr>
          <w:rFonts w:eastAsia="Times New Roman"/>
          <w:noProof/>
        </w:rPr>
        <w:drawing>
          <wp:inline distT="0" distB="0" distL="0" distR="0" wp14:anchorId="3EB660AE" wp14:editId="357B3453">
            <wp:extent cx="3089910" cy="4502150"/>
            <wp:effectExtent l="0" t="0" r="0" b="0"/>
            <wp:docPr id="185701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014672" name="Picture 1857014672"/>
                    <pic:cNvPicPr/>
                  </pic:nvPicPr>
                  <pic:blipFill>
                    <a:blip r:embed="rId33">
                      <a:extLst>
                        <a:ext uri="{28A0092B-C50C-407E-A947-70E740481C1C}">
                          <a14:useLocalDpi xmlns:a14="http://schemas.microsoft.com/office/drawing/2010/main" val="0"/>
                        </a:ext>
                      </a:extLst>
                    </a:blip>
                    <a:stretch>
                      <a:fillRect/>
                    </a:stretch>
                  </pic:blipFill>
                  <pic:spPr>
                    <a:xfrm>
                      <a:off x="0" y="0"/>
                      <a:ext cx="3089910" cy="4502150"/>
                    </a:xfrm>
                    <a:prstGeom prst="rect">
                      <a:avLst/>
                    </a:prstGeom>
                  </pic:spPr>
                </pic:pic>
              </a:graphicData>
            </a:graphic>
          </wp:inline>
        </w:drawing>
      </w:r>
    </w:p>
    <w:p w14:paraId="4ADBA5D0" w14:textId="77777777" w:rsidR="00CD28DD" w:rsidRDefault="00CD28DD" w:rsidP="00CD28DD">
      <w:pPr>
        <w:jc w:val="both"/>
        <w:rPr>
          <w:rFonts w:eastAsia="Times New Roman"/>
          <w:lang w:val="en-IN" w:eastAsia="en-IN"/>
        </w:rPr>
      </w:pPr>
    </w:p>
    <w:p w14:paraId="6D324205" w14:textId="39E4927A" w:rsidR="00CD28DD" w:rsidRPr="00CD28DD" w:rsidRDefault="00CD28DD" w:rsidP="00CD28DD">
      <w:pPr>
        <w:jc w:val="left"/>
      </w:pPr>
    </w:p>
    <w:p w14:paraId="6E789DC8" w14:textId="77777777" w:rsidR="00CD28DD" w:rsidRPr="00912EBC" w:rsidRDefault="00CD28DD" w:rsidP="00CD28DD">
      <w:pPr>
        <w:jc w:val="both"/>
        <w:rPr>
          <w:rFonts w:eastAsia="Times New Roman"/>
          <w:i/>
          <w:iCs/>
          <w:sz w:val="18"/>
          <w:szCs w:val="18"/>
          <w:lang w:val="en-IN" w:eastAsia="en-IN"/>
        </w:rPr>
      </w:pPr>
      <w:r w:rsidRPr="00912EBC">
        <w:rPr>
          <w:rFonts w:eastAsia="Times New Roman"/>
          <w:i/>
          <w:iCs/>
          <w:sz w:val="18"/>
          <w:szCs w:val="18"/>
          <w:lang w:val="en-IN" w:eastAsia="en-IN"/>
        </w:rPr>
        <w:t>Fig 1: Simplified Block Diagram</w:t>
      </w:r>
    </w:p>
    <w:p w14:paraId="2449F832" w14:textId="77777777" w:rsidR="00CD28DD" w:rsidRDefault="00CD28DD" w:rsidP="00CD28DD">
      <w:pPr>
        <w:jc w:val="both"/>
        <w:rPr>
          <w:rFonts w:eastAsia="Times New Roman"/>
          <w:lang w:val="en-IN" w:eastAsia="en-IN"/>
        </w:rPr>
      </w:pPr>
    </w:p>
    <w:p w14:paraId="399A2784" w14:textId="1B7A91BD" w:rsidR="00CD28DD" w:rsidRDefault="00337BCC" w:rsidP="00CD28DD">
      <w:pPr>
        <w:jc w:val="both"/>
        <w:rPr>
          <w:sz w:val="18"/>
          <w:szCs w:val="18"/>
        </w:rPr>
      </w:pPr>
      <w:r w:rsidRPr="00337BCC">
        <w:rPr>
          <w:sz w:val="18"/>
          <w:szCs w:val="18"/>
        </w:rPr>
        <w:t>As shown in Fig 1,</w:t>
      </w:r>
      <w:r w:rsidR="006A30E5">
        <w:rPr>
          <w:sz w:val="18"/>
          <w:szCs w:val="18"/>
        </w:rPr>
        <w:t xml:space="preserve"> we have used Cosine method is used for similarity calculation, as the proposed system does not need any normalization. Also, </w:t>
      </w:r>
      <w:r w:rsidR="006A30E5" w:rsidRPr="00337BCC">
        <w:rPr>
          <w:sz w:val="18"/>
          <w:szCs w:val="18"/>
        </w:rPr>
        <w:t>an</w:t>
      </w:r>
      <w:r w:rsidRPr="00337BCC">
        <w:rPr>
          <w:sz w:val="18"/>
          <w:szCs w:val="18"/>
        </w:rPr>
        <w:t xml:space="preserve"> external Python module was utilized to successfully generate the visualization of the similarity scores. Python was chosen for this purpose due to its simplicity and</w:t>
      </w:r>
      <w:r w:rsidR="006A30E5">
        <w:rPr>
          <w:sz w:val="18"/>
          <w:szCs w:val="18"/>
        </w:rPr>
        <w:t xml:space="preserve"> availability of </w:t>
      </w:r>
      <w:r w:rsidR="006A30E5">
        <w:rPr>
          <w:sz w:val="18"/>
          <w:szCs w:val="18"/>
          <w:lang w:val="en-IN"/>
        </w:rPr>
        <w:t>s</w:t>
      </w:r>
      <w:r w:rsidR="006A30E5" w:rsidRPr="006A30E5">
        <w:rPr>
          <w:sz w:val="18"/>
          <w:szCs w:val="18"/>
          <w:lang w:val="en-IN"/>
        </w:rPr>
        <w:t>trong visualisation libraries that are not directly available in C#, such</w:t>
      </w:r>
      <w:r w:rsidR="006A30E5">
        <w:rPr>
          <w:sz w:val="18"/>
          <w:szCs w:val="18"/>
          <w:lang w:val="en-IN"/>
        </w:rPr>
        <w:t xml:space="preserve"> as</w:t>
      </w:r>
      <w:r w:rsidR="006A30E5" w:rsidRPr="006A30E5">
        <w:rPr>
          <w:sz w:val="18"/>
          <w:szCs w:val="18"/>
          <w:lang w:val="en-IN"/>
        </w:rPr>
        <w:t xml:space="preserve"> Matplotlib, Seaborn</w:t>
      </w:r>
      <w:r w:rsidR="006A30E5">
        <w:rPr>
          <w:sz w:val="18"/>
          <w:szCs w:val="18"/>
          <w:lang w:val="en-IN"/>
        </w:rPr>
        <w:t xml:space="preserve"> and Plotly. It provides </w:t>
      </w:r>
      <w:r w:rsidRPr="00337BCC">
        <w:rPr>
          <w:sz w:val="18"/>
          <w:szCs w:val="18"/>
        </w:rPr>
        <w:t xml:space="preserve">convenience in generating plots </w:t>
      </w:r>
      <w:r w:rsidR="006A30E5">
        <w:rPr>
          <w:sz w:val="18"/>
          <w:szCs w:val="18"/>
        </w:rPr>
        <w:t xml:space="preserve">as it provides various customization tools for optimizing the plot </w:t>
      </w:r>
      <w:r w:rsidRPr="00337BCC">
        <w:rPr>
          <w:sz w:val="18"/>
          <w:szCs w:val="18"/>
        </w:rPr>
        <w:t>with minimal initial setup, making it a suitable choice for visualizing the results effectively.</w:t>
      </w:r>
      <w:r w:rsidR="006A30E5">
        <w:rPr>
          <w:sz w:val="18"/>
          <w:szCs w:val="18"/>
        </w:rPr>
        <w:t xml:space="preserve"> The system also provides a modular structure, making it suitable for future modifications.</w:t>
      </w:r>
    </w:p>
    <w:p w14:paraId="57E8C1F1" w14:textId="7F3FF4C7" w:rsidR="00AE11C0" w:rsidRPr="001573F2" w:rsidRDefault="00AE11C0" w:rsidP="003550E2">
      <w:pPr>
        <w:pStyle w:val="BodyText"/>
        <w:ind w:firstLine="0"/>
        <w:rPr>
          <w:sz w:val="18"/>
          <w:szCs w:val="18"/>
        </w:rPr>
      </w:pPr>
    </w:p>
    <w:p w14:paraId="17651ACD" w14:textId="312B0B8C" w:rsidR="00AE11C0" w:rsidRDefault="00CD28DD" w:rsidP="003C1AB1">
      <w:pPr>
        <w:pStyle w:val="Heading1"/>
        <w:jc w:val="both"/>
        <w:rPr>
          <w:b/>
          <w:bCs/>
          <w:sz w:val="18"/>
          <w:szCs w:val="18"/>
        </w:rPr>
      </w:pPr>
      <w:r>
        <w:rPr>
          <w:b/>
          <w:bCs/>
          <w:sz w:val="18"/>
          <w:szCs w:val="18"/>
        </w:rPr>
        <w:t>Methods</w:t>
      </w:r>
    </w:p>
    <w:p w14:paraId="7DE7AE95" w14:textId="69184178" w:rsidR="00CD28DD" w:rsidRDefault="00CD28DD" w:rsidP="00C1499B">
      <w:pPr>
        <w:pStyle w:val="Heading2"/>
        <w:tabs>
          <w:tab w:val="num" w:pos="288"/>
        </w:tabs>
      </w:pPr>
      <w:r>
        <w:t>Literature Review</w:t>
      </w:r>
    </w:p>
    <w:p w14:paraId="6A67B15B" w14:textId="77777777" w:rsidR="00CD28DD" w:rsidRPr="00337B2D" w:rsidRDefault="00CD28DD" w:rsidP="00CD28DD">
      <w:pPr>
        <w:jc w:val="both"/>
        <w:rPr>
          <w:sz w:val="18"/>
          <w:szCs w:val="18"/>
        </w:rPr>
      </w:pPr>
      <w:r w:rsidRPr="00337B2D">
        <w:rPr>
          <w:sz w:val="18"/>
          <w:szCs w:val="18"/>
        </w:rPr>
        <w:t xml:space="preserve">In the study proposed by Majumder et al [2], 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 The emergence of transformer-based models such as GPT has further speed up progress in this field. However, this sector continues to benefit greatly from a variety of modern and old methodologies. This section is designed to give a brief idea about the existing methods </w:t>
      </w:r>
      <w:r w:rsidRPr="00337B2D">
        <w:rPr>
          <w:sz w:val="18"/>
          <w:szCs w:val="18"/>
        </w:rPr>
        <w:t xml:space="preserve">where both traditional and distributional are covered and also, a smooth transition to OpenAI’s GPT model. </w:t>
      </w:r>
    </w:p>
    <w:p w14:paraId="270BF210"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A.1 Classical Methods for Semantic Analysis</w:t>
      </w:r>
    </w:p>
    <w:p w14:paraId="105208E9" w14:textId="286A3446" w:rsidR="00CD28DD" w:rsidRPr="00337B2D" w:rsidRDefault="00CD28DD" w:rsidP="00CD28DD">
      <w:pPr>
        <w:jc w:val="both"/>
        <w:rPr>
          <w:sz w:val="18"/>
          <w:szCs w:val="18"/>
        </w:rPr>
      </w:pPr>
      <w:r w:rsidRPr="00337B2D">
        <w:rPr>
          <w:sz w:val="18"/>
          <w:szCs w:val="18"/>
        </w:rPr>
        <w:t xml:space="preserve">One fundamental method that uses statistical calculations to identify connections between words and documents is called Latent Semantic Analysis (LSA). LSA is a natural language processing technique, which is originally developed for Information Retrieval, that generates a set of concepts associated with a set of documents and terms by </w:t>
      </w:r>
      <w:r w:rsidR="00112E69" w:rsidRPr="00337B2D">
        <w:rPr>
          <w:sz w:val="18"/>
          <w:szCs w:val="18"/>
        </w:rPr>
        <w:t>analyzing</w:t>
      </w:r>
      <w:r w:rsidRPr="00337B2D">
        <w:rPr>
          <w:sz w:val="18"/>
          <w:szCs w:val="18"/>
        </w:rPr>
        <w:t xml:space="preserve"> the links between the documents and terms. It facilitates the discovery of the data's underlying latent semantic structure. Here, a large dataset is </w:t>
      </w:r>
      <w:r w:rsidR="00112E69" w:rsidRPr="00337B2D">
        <w:rPr>
          <w:sz w:val="18"/>
          <w:szCs w:val="18"/>
        </w:rPr>
        <w:t>analyzed</w:t>
      </w:r>
      <w:r w:rsidRPr="00337B2D">
        <w:rPr>
          <w:sz w:val="18"/>
          <w:szCs w:val="18"/>
        </w:rPr>
        <w:t xml:space="preserve"> to choose some relevant documents on the basis of given query. Singular Value Decomposition (SVD) is used to break down a term-document matrix, lowering the dimensionality and </w:t>
      </w:r>
      <w:r w:rsidR="00112E69" w:rsidRPr="00337B2D">
        <w:rPr>
          <w:sz w:val="18"/>
          <w:szCs w:val="18"/>
        </w:rPr>
        <w:t>emphasizing</w:t>
      </w:r>
      <w:r w:rsidRPr="00337B2D">
        <w:rPr>
          <w:sz w:val="18"/>
          <w:szCs w:val="18"/>
        </w:rPr>
        <w:t xml:space="preserve"> the latent structure in the data [3]. Its dependence on a linear translation, however, restricts its capacity to represent intricate contextual connections among words. In contrast to LSA, Explicit Semantic Analysis (ESA) creates high-dimensional representations of text by using structured knowledge sources such as Wikipedia [4]. ESA can effectively determine semantic relatedness by mapping text to a concept space. While ESA benefits from leveraging external expertise, its effectiveness mostly depends on the depth of the underlying knowledge base.</w:t>
      </w:r>
    </w:p>
    <w:p w14:paraId="362C95DB" w14:textId="77777777" w:rsidR="00CD28DD" w:rsidRPr="00337B2D" w:rsidRDefault="00CD28DD" w:rsidP="00CD28DD">
      <w:pPr>
        <w:pStyle w:val="Heading1"/>
        <w:numPr>
          <w:ilvl w:val="0"/>
          <w:numId w:val="0"/>
        </w:numPr>
        <w:ind w:left="216"/>
        <w:jc w:val="both"/>
        <w:rPr>
          <w:smallCaps w:val="0"/>
          <w:noProof w:val="0"/>
          <w:sz w:val="18"/>
          <w:szCs w:val="18"/>
        </w:rPr>
      </w:pPr>
      <w:r w:rsidRPr="00337B2D">
        <w:rPr>
          <w:smallCaps w:val="0"/>
          <w:noProof w:val="0"/>
          <w:sz w:val="18"/>
          <w:szCs w:val="18"/>
        </w:rPr>
        <w:t>A.2 Distributional Semantic Models</w:t>
      </w:r>
    </w:p>
    <w:p w14:paraId="5489C0E1" w14:textId="77777777" w:rsidR="00CD4771" w:rsidRDefault="00CD28DD" w:rsidP="00CD28DD">
      <w:pPr>
        <w:jc w:val="both"/>
        <w:rPr>
          <w:sz w:val="18"/>
          <w:szCs w:val="18"/>
        </w:rPr>
      </w:pPr>
      <w:r w:rsidRPr="00337B2D">
        <w:rPr>
          <w:sz w:val="18"/>
          <w:szCs w:val="18"/>
        </w:rPr>
        <w:t xml:space="preserve">With word embeddings, a significant breakthrough in capturing the semantic links between words was achieved. In order to produce dense vector representations, Word2Vec and </w:t>
      </w:r>
      <w:proofErr w:type="spellStart"/>
      <w:r w:rsidRPr="00337B2D">
        <w:rPr>
          <w:sz w:val="18"/>
          <w:szCs w:val="18"/>
        </w:rPr>
        <w:t>GloVe</w:t>
      </w:r>
      <w:proofErr w:type="spellEnd"/>
      <w:r w:rsidRPr="00337B2D">
        <w:rPr>
          <w:sz w:val="18"/>
          <w:szCs w:val="18"/>
        </w:rPr>
        <w:t xml:space="preserve"> [5] [6] evaluate the context of words in large datasets. Although these models are successful in capturing semantic similarity, they are limited by their inability to accurately represent context-dependent interpretations and polysemy. </w:t>
      </w:r>
    </w:p>
    <w:p w14:paraId="0074D994" w14:textId="4F234475" w:rsidR="00CD4771" w:rsidRPr="00337B2D" w:rsidRDefault="00CD4771" w:rsidP="00CD4771">
      <w:pPr>
        <w:pStyle w:val="Heading1"/>
        <w:numPr>
          <w:ilvl w:val="0"/>
          <w:numId w:val="0"/>
        </w:numPr>
        <w:ind w:left="216"/>
        <w:jc w:val="both"/>
        <w:rPr>
          <w:smallCaps w:val="0"/>
          <w:noProof w:val="0"/>
          <w:sz w:val="18"/>
          <w:szCs w:val="18"/>
        </w:rPr>
      </w:pPr>
      <w:r w:rsidRPr="00337B2D">
        <w:rPr>
          <w:smallCaps w:val="0"/>
          <w:noProof w:val="0"/>
          <w:sz w:val="18"/>
          <w:szCs w:val="18"/>
        </w:rPr>
        <w:t xml:space="preserve">A.2 </w:t>
      </w:r>
      <w:r>
        <w:rPr>
          <w:smallCaps w:val="0"/>
          <w:noProof w:val="0"/>
          <w:sz w:val="18"/>
          <w:szCs w:val="18"/>
        </w:rPr>
        <w:t>Transformer-based</w:t>
      </w:r>
      <w:r w:rsidRPr="00337B2D">
        <w:rPr>
          <w:smallCaps w:val="0"/>
          <w:noProof w:val="0"/>
          <w:sz w:val="18"/>
          <w:szCs w:val="18"/>
        </w:rPr>
        <w:t xml:space="preserve"> Semantic Models</w:t>
      </w:r>
    </w:p>
    <w:p w14:paraId="37D1A88F" w14:textId="77777777" w:rsidR="00CD4771" w:rsidRDefault="00CD4771" w:rsidP="00CD28DD">
      <w:pPr>
        <w:jc w:val="both"/>
        <w:rPr>
          <w:sz w:val="18"/>
          <w:szCs w:val="18"/>
        </w:rPr>
      </w:pPr>
    </w:p>
    <w:p w14:paraId="677DC9C6" w14:textId="39C95242" w:rsidR="00CD28DD" w:rsidRPr="00337B2D" w:rsidRDefault="00CD4771" w:rsidP="00CD28DD">
      <w:pPr>
        <w:jc w:val="both"/>
        <w:rPr>
          <w:sz w:val="18"/>
          <w:szCs w:val="18"/>
        </w:rPr>
      </w:pPr>
      <w:r w:rsidRPr="00337B2D">
        <w:rPr>
          <w:sz w:val="18"/>
          <w:szCs w:val="18"/>
        </w:rPr>
        <w:t>Since the introduction of transformer systems, semantic analysis has changed. By considering the context in which words appear, models such as BERT (Bidirectional Encoder Representations from Transformers)</w:t>
      </w:r>
      <w:r>
        <w:rPr>
          <w:sz w:val="18"/>
          <w:szCs w:val="18"/>
        </w:rPr>
        <w:t>, Open AI’s GPT</w:t>
      </w:r>
      <w:r w:rsidR="008B49C5">
        <w:rPr>
          <w:sz w:val="18"/>
          <w:szCs w:val="18"/>
        </w:rPr>
        <w:t xml:space="preserve"> </w:t>
      </w:r>
      <w:r>
        <w:rPr>
          <w:sz w:val="18"/>
          <w:szCs w:val="18"/>
        </w:rPr>
        <w:t xml:space="preserve">(Generative Pretrained Transformer) , </w:t>
      </w:r>
      <w:proofErr w:type="spellStart"/>
      <w:r>
        <w:rPr>
          <w:sz w:val="18"/>
          <w:szCs w:val="18"/>
        </w:rPr>
        <w:t>RoBERTa</w:t>
      </w:r>
      <w:proofErr w:type="spellEnd"/>
      <w:r>
        <w:rPr>
          <w:sz w:val="18"/>
          <w:szCs w:val="18"/>
        </w:rPr>
        <w:t xml:space="preserve"> (Robustly Optimized BERT Pretraining Approach) ;</w:t>
      </w:r>
      <w:r w:rsidRPr="00337B2D">
        <w:rPr>
          <w:sz w:val="18"/>
          <w:szCs w:val="18"/>
        </w:rPr>
        <w:t xml:space="preserve"> provide contextual embeddings that improve on previous methods [8].</w:t>
      </w:r>
      <w:r>
        <w:rPr>
          <w:sz w:val="18"/>
          <w:szCs w:val="18"/>
        </w:rPr>
        <w:t xml:space="preserve"> S</w:t>
      </w:r>
      <w:r w:rsidR="00CD28DD" w:rsidRPr="00337B2D">
        <w:rPr>
          <w:sz w:val="18"/>
          <w:szCs w:val="18"/>
        </w:rPr>
        <w:t xml:space="preserve">entence embeddings are designed to give full phrases or documents a meaningful vector space representation. To generate sentence embeddings that score well on similarity and clustering tests, a transformer-based architecture known as Sentence-BERT (SBERT) [7] was introduced. </w:t>
      </w:r>
      <w:bookmarkStart w:id="1" w:name="_Hlk193645153"/>
      <w:r w:rsidR="00CD28DD" w:rsidRPr="00337B2D">
        <w:rPr>
          <w:sz w:val="18"/>
          <w:szCs w:val="18"/>
        </w:rPr>
        <w:t xml:space="preserve">Another method, known as </w:t>
      </w:r>
      <w:proofErr w:type="spellStart"/>
      <w:r w:rsidR="00CD28DD" w:rsidRPr="00337B2D">
        <w:rPr>
          <w:sz w:val="18"/>
          <w:szCs w:val="18"/>
        </w:rPr>
        <w:t>DeCLUTR</w:t>
      </w:r>
      <w:proofErr w:type="spellEnd"/>
      <w:r w:rsidR="00CD28DD" w:rsidRPr="00337B2D">
        <w:rPr>
          <w:sz w:val="18"/>
          <w:szCs w:val="18"/>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bookmarkEnd w:id="1"/>
    <w:p w14:paraId="5FB29B40" w14:textId="77777777" w:rsidR="00CD28DD" w:rsidRPr="00337B2D" w:rsidRDefault="00CD28DD" w:rsidP="00CD28DD">
      <w:pPr>
        <w:jc w:val="both"/>
        <w:rPr>
          <w:sz w:val="18"/>
          <w:szCs w:val="18"/>
        </w:rPr>
      </w:pPr>
    </w:p>
    <w:p w14:paraId="55CC5190" w14:textId="55A50161" w:rsidR="00CD28DD" w:rsidRPr="00337B2D" w:rsidRDefault="00CD28DD" w:rsidP="00CD28DD">
      <w:pPr>
        <w:jc w:val="both"/>
        <w:rPr>
          <w:sz w:val="18"/>
          <w:szCs w:val="18"/>
        </w:rPr>
      </w:pPr>
      <w:r w:rsidRPr="00337B2D">
        <w:rPr>
          <w:sz w:val="18"/>
          <w:szCs w:val="18"/>
        </w:rPr>
        <w:t>Transformer-based models</w:t>
      </w:r>
      <w:r w:rsidR="006A30E5">
        <w:rPr>
          <w:sz w:val="18"/>
          <w:szCs w:val="18"/>
        </w:rPr>
        <w:t xml:space="preserve"> such as </w:t>
      </w:r>
      <w:r w:rsidR="008B49C5">
        <w:rPr>
          <w:sz w:val="18"/>
          <w:szCs w:val="18"/>
        </w:rPr>
        <w:t>SBERT, have</w:t>
      </w:r>
      <w:r w:rsidRPr="00337B2D">
        <w:rPr>
          <w:sz w:val="18"/>
          <w:szCs w:val="18"/>
        </w:rPr>
        <w:t xml:space="preserve"> demonstrated exceptional performance in a variety of natural language processing tasks, including text </w:t>
      </w:r>
      <w:r w:rsidR="00112E69" w:rsidRPr="00337B2D">
        <w:rPr>
          <w:sz w:val="18"/>
          <w:szCs w:val="18"/>
        </w:rPr>
        <w:t>summarization</w:t>
      </w:r>
      <w:r w:rsidRPr="00337B2D">
        <w:rPr>
          <w:sz w:val="18"/>
          <w:szCs w:val="18"/>
        </w:rPr>
        <w:t xml:space="preserve">, sentiment analysis, and question answering. An efficient method for producing superior sentence embeddings is contrastive learning. </w:t>
      </w:r>
      <w:proofErr w:type="spellStart"/>
      <w:r w:rsidRPr="00337B2D">
        <w:rPr>
          <w:sz w:val="18"/>
          <w:szCs w:val="18"/>
        </w:rPr>
        <w:t>DeCLUTR</w:t>
      </w:r>
      <w:proofErr w:type="spellEnd"/>
      <w:r w:rsidRPr="00337B2D">
        <w:rPr>
          <w:sz w:val="18"/>
          <w:szCs w:val="18"/>
        </w:rPr>
        <w:t xml:space="preserve"> (Deep Contrastive Learning for Unsupervised Textual Representations) is the most prominent one in that </w:t>
      </w:r>
      <w:r w:rsidR="008B49C5" w:rsidRPr="00337B2D">
        <w:rPr>
          <w:sz w:val="18"/>
          <w:szCs w:val="18"/>
        </w:rPr>
        <w:t>which creates</w:t>
      </w:r>
      <w:r w:rsidRPr="00337B2D">
        <w:rPr>
          <w:sz w:val="18"/>
          <w:szCs w:val="18"/>
        </w:rPr>
        <w:t xml:space="preserve"> unsupervised sentence representations through contrastive learning that exhibit remarkable performance in several downstream tasks. In comparison to traditional word</w:t>
      </w:r>
      <w:r w:rsidR="006A30E5">
        <w:rPr>
          <w:sz w:val="18"/>
          <w:szCs w:val="18"/>
        </w:rPr>
        <w:t xml:space="preserve"> </w:t>
      </w:r>
      <w:r w:rsidRPr="00337B2D">
        <w:rPr>
          <w:sz w:val="18"/>
          <w:szCs w:val="18"/>
        </w:rPr>
        <w:t xml:space="preserve">embeddings, these models provide context-aware representations. </w:t>
      </w:r>
      <w:proofErr w:type="spellStart"/>
      <w:r w:rsidRPr="00337B2D">
        <w:rPr>
          <w:sz w:val="18"/>
          <w:szCs w:val="18"/>
        </w:rPr>
        <w:t>DeCLUTR</w:t>
      </w:r>
      <w:proofErr w:type="spellEnd"/>
      <w:r w:rsidRPr="00337B2D">
        <w:rPr>
          <w:sz w:val="18"/>
          <w:szCs w:val="18"/>
        </w:rPr>
        <w:t xml:space="preserve"> performs well on problems involving similarity by using contrastive learning to unsupervised textual representations. When labelled data is hard to come by or unavailable, this method is especially helpful [13] </w:t>
      </w:r>
    </w:p>
    <w:p w14:paraId="1A61E27F" w14:textId="77777777" w:rsidR="00CD28DD" w:rsidRPr="00112E69" w:rsidRDefault="00CD28DD" w:rsidP="00112E69">
      <w:pPr>
        <w:pStyle w:val="Heading2"/>
        <w:tabs>
          <w:tab w:val="num" w:pos="288"/>
        </w:tabs>
      </w:pPr>
      <w:r w:rsidRPr="00112E69">
        <w:lastRenderedPageBreak/>
        <w:t>Evolution to OpenAI’s GPT Model for Semantic Analysis</w:t>
      </w:r>
    </w:p>
    <w:p w14:paraId="383AEC2B" w14:textId="77777777" w:rsidR="00CD28DD" w:rsidRPr="00337B2D" w:rsidRDefault="00CD28DD" w:rsidP="00CD28DD">
      <w:pPr>
        <w:jc w:val="both"/>
        <w:rPr>
          <w:sz w:val="18"/>
          <w:szCs w:val="18"/>
        </w:rPr>
      </w:pPr>
      <w:r w:rsidRPr="00337B2D">
        <w:rPr>
          <w:sz w:val="18"/>
          <w:szCs w:val="18"/>
        </w:rPr>
        <w:t xml:space="preserve">In our project we have utilized the Open AI’s GPT model to enhance semantic analysis procedure in a flexible and robust way. This transition from distributional and classical approaches to transformer-based designs such as GPT is due to the following reasons and this, in turn represents a paradigm change in semantic analysis. </w:t>
      </w:r>
    </w:p>
    <w:p w14:paraId="291B86FA" w14:textId="77777777" w:rsidR="006A30E5" w:rsidRDefault="00CD28DD" w:rsidP="00CD28DD">
      <w:pPr>
        <w:jc w:val="both"/>
        <w:rPr>
          <w:sz w:val="18"/>
          <w:szCs w:val="18"/>
        </w:rPr>
      </w:pPr>
      <w:r w:rsidRPr="00337B2D">
        <w:rPr>
          <w:sz w:val="18"/>
          <w:szCs w:val="18"/>
        </w:rPr>
        <w:br/>
        <w:t xml:space="preserve">i) </w:t>
      </w:r>
      <w:r w:rsidRPr="00112E69">
        <w:rPr>
          <w:i/>
          <w:iCs/>
          <w:noProof/>
        </w:rPr>
        <w:t>LSA and ESA cannot capture contextual meaning because they rely on statistical connections instead of true semantic understanding.</w:t>
      </w:r>
      <w:r w:rsidRPr="00337B2D">
        <w:rPr>
          <w:sz w:val="18"/>
          <w:szCs w:val="18"/>
        </w:rPr>
        <w:t xml:space="preserve"> </w:t>
      </w:r>
      <w:r w:rsidRPr="00337B2D">
        <w:rPr>
          <w:sz w:val="18"/>
          <w:szCs w:val="18"/>
        </w:rPr>
        <w:br/>
        <w:t xml:space="preserve">ii) Word Embeddings (Word2Vec, </w:t>
      </w:r>
      <w:proofErr w:type="spellStart"/>
      <w:r w:rsidRPr="00337B2D">
        <w:rPr>
          <w:sz w:val="18"/>
          <w:szCs w:val="18"/>
        </w:rPr>
        <w:t>GloVe</w:t>
      </w:r>
      <w:proofErr w:type="spellEnd"/>
      <w:r w:rsidRPr="00337B2D">
        <w:rPr>
          <w:sz w:val="18"/>
          <w:szCs w:val="18"/>
        </w:rPr>
        <w:t>) generate static embeddings that guarantee that words are vectorially represented consistently across contexts. Accurate analysis of polysemy is impossible due to this limitation.</w:t>
      </w:r>
      <w:r w:rsidRPr="00337B2D">
        <w:rPr>
          <w:sz w:val="18"/>
          <w:szCs w:val="18"/>
        </w:rPr>
        <w:br/>
        <w:t xml:space="preserve">iii) Because Sentence Embeddings (SBERT, </w:t>
      </w:r>
      <w:proofErr w:type="spellStart"/>
      <w:r w:rsidRPr="00337B2D">
        <w:rPr>
          <w:sz w:val="18"/>
          <w:szCs w:val="18"/>
        </w:rPr>
        <w:t>DeCLUTR</w:t>
      </w:r>
      <w:proofErr w:type="spellEnd"/>
      <w:r w:rsidRPr="00337B2D">
        <w:rPr>
          <w:sz w:val="18"/>
          <w:szCs w:val="18"/>
        </w:rPr>
        <w:t xml:space="preserve">) are context-aware, they require extensive training and fine-tuning </w:t>
      </w:r>
      <w:proofErr w:type="spellStart"/>
      <w:r w:rsidRPr="00337B2D">
        <w:rPr>
          <w:sz w:val="18"/>
          <w:szCs w:val="18"/>
        </w:rPr>
        <w:t>optimisations</w:t>
      </w:r>
      <w:proofErr w:type="spellEnd"/>
      <w:r w:rsidRPr="00337B2D">
        <w:rPr>
          <w:sz w:val="18"/>
          <w:szCs w:val="18"/>
        </w:rPr>
        <w:t xml:space="preserve">, which can be resource-intensive. </w:t>
      </w:r>
      <w:r w:rsidRPr="00337B2D">
        <w:rPr>
          <w:sz w:val="18"/>
          <w:szCs w:val="18"/>
        </w:rPr>
        <w:br/>
      </w:r>
    </w:p>
    <w:p w14:paraId="398C18F1" w14:textId="6CF093A8" w:rsidR="00CD28DD" w:rsidRPr="00337B2D" w:rsidRDefault="00CD28DD" w:rsidP="00CD28DD">
      <w:pPr>
        <w:jc w:val="both"/>
        <w:rPr>
          <w:sz w:val="18"/>
          <w:szCs w:val="18"/>
        </w:rPr>
      </w:pPr>
      <w:r w:rsidRPr="00337B2D">
        <w:rPr>
          <w:sz w:val="18"/>
          <w:szCs w:val="18"/>
        </w:rPr>
        <w:t xml:space="preserve">The meaning of words, sentences, and texts is accurately captured via dynamic, context-sensitive embeddings created using an OpenAI model based on GPT. With just a basic preprocessor module, these embeddings can be used straight away without a lot of fine-tuning or training. Additionally, because GPT embeddings are built using the complete context of the text, they effectively capture polysemous meanings. The substantial pre-training on text enables the model to increase its </w:t>
      </w:r>
      <w:proofErr w:type="spellStart"/>
      <w:r w:rsidRPr="00337B2D">
        <w:rPr>
          <w:sz w:val="18"/>
          <w:szCs w:val="18"/>
        </w:rPr>
        <w:t>generalisation</w:t>
      </w:r>
      <w:proofErr w:type="spellEnd"/>
      <w:r w:rsidRPr="00337B2D">
        <w:rPr>
          <w:sz w:val="18"/>
          <w:szCs w:val="18"/>
        </w:rPr>
        <w:t xml:space="preserve"> across other domains, providing strength and versatility.</w:t>
      </w:r>
      <w:r w:rsidR="006A30E5">
        <w:rPr>
          <w:sz w:val="18"/>
          <w:szCs w:val="18"/>
        </w:rPr>
        <w:t xml:space="preserve"> </w:t>
      </w:r>
      <w:r w:rsidRPr="00337B2D">
        <w:rPr>
          <w:sz w:val="18"/>
          <w:szCs w:val="18"/>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r w:rsidR="00912EBC">
        <w:rPr>
          <w:sz w:val="18"/>
          <w:szCs w:val="18"/>
        </w:rPr>
        <w:t xml:space="preserve">Importantly, Open AI’s GPT is not free, it is charged based on the API calls per number of tokens. So </w:t>
      </w:r>
      <w:proofErr w:type="spellStart"/>
      <w:r w:rsidR="00912EBC">
        <w:rPr>
          <w:sz w:val="18"/>
          <w:szCs w:val="18"/>
        </w:rPr>
        <w:t>inorder</w:t>
      </w:r>
      <w:proofErr w:type="spellEnd"/>
      <w:r w:rsidR="00912EBC">
        <w:rPr>
          <w:sz w:val="18"/>
          <w:szCs w:val="18"/>
        </w:rPr>
        <w:t xml:space="preserve"> to use the embedding model appropriately, we need to ensure the token is optimized such that smaller text requires only fewer tokens. </w:t>
      </w:r>
    </w:p>
    <w:p w14:paraId="4EA5AE31" w14:textId="77777777" w:rsidR="00CD28DD" w:rsidRPr="00C1499B" w:rsidRDefault="00CD28DD" w:rsidP="00CD28DD">
      <w:pPr>
        <w:pStyle w:val="Heading1"/>
        <w:numPr>
          <w:ilvl w:val="0"/>
          <w:numId w:val="0"/>
        </w:numPr>
        <w:ind w:left="216"/>
        <w:jc w:val="both"/>
        <w:rPr>
          <w:smallCaps w:val="0"/>
          <w:noProof w:val="0"/>
          <w:sz w:val="18"/>
          <w:szCs w:val="18"/>
        </w:rPr>
      </w:pPr>
      <w:r w:rsidRPr="00C1499B">
        <w:rPr>
          <w:smallCaps w:val="0"/>
          <w:noProof w:val="0"/>
          <w:sz w:val="18"/>
          <w:szCs w:val="18"/>
        </w:rPr>
        <w:t xml:space="preserve">B.1 Embedding model: </w:t>
      </w:r>
    </w:p>
    <w:p w14:paraId="139C4570" w14:textId="5886AF96" w:rsidR="00CD28DD" w:rsidRPr="00337B2D" w:rsidRDefault="00CD28DD" w:rsidP="00CD28DD">
      <w:pPr>
        <w:jc w:val="both"/>
        <w:rPr>
          <w:sz w:val="18"/>
          <w:szCs w:val="18"/>
        </w:rPr>
      </w:pPr>
      <w:r w:rsidRPr="00337B2D">
        <w:rPr>
          <w:sz w:val="18"/>
          <w:szCs w:val="18"/>
        </w:rPr>
        <w:t xml:space="preserve">An embedding is a list of floating-point numbers that is </w:t>
      </w:r>
      <w:proofErr w:type="spellStart"/>
      <w:r w:rsidRPr="00337B2D">
        <w:rPr>
          <w:sz w:val="18"/>
          <w:szCs w:val="18"/>
        </w:rPr>
        <w:t>vectorised</w:t>
      </w:r>
      <w:proofErr w:type="spellEnd"/>
      <w:r w:rsidRPr="00337B2D">
        <w:rPr>
          <w:sz w:val="18"/>
          <w:szCs w:val="18"/>
        </w:rPr>
        <w:t xml:space="preserve">. To be precise, it is a series of numbers that represent the ideas in content, like code or natural language. Machine learning models and other algorithms can hence easily comprehend the connections between content and carry out tasks such as retrieval or clustering based on these embeddings. They represent a variety of input formats that machine learning models can interpret, including text, photos, and audio. </w:t>
      </w:r>
      <w:proofErr w:type="spellStart"/>
      <w:r w:rsidRPr="00337B2D">
        <w:rPr>
          <w:sz w:val="18"/>
          <w:szCs w:val="18"/>
        </w:rPr>
        <w:t>Tokenising</w:t>
      </w:r>
      <w:proofErr w:type="spellEnd"/>
      <w:r w:rsidRPr="00337B2D">
        <w:rPr>
          <w:sz w:val="18"/>
          <w:szCs w:val="18"/>
        </w:rPr>
        <w:t xml:space="preserve"> text into tokens is the first step an AI model takes after receiving text input. After that, each token is transformed into its matching embedding. They power various retrieval augmented generation (RAG) developer tools and applications such as knowledge retrieval in ChatGPT and the Assistants API.  Two vectors' distance from one another indicates how related they are. Large distances indicate low relatedness, while small distances indicate high relatedness. [9][10</w:t>
      </w:r>
      <w:r w:rsidR="00912EBC">
        <w:rPr>
          <w:sz w:val="18"/>
          <w:szCs w:val="18"/>
        </w:rPr>
        <w:t xml:space="preserve">]. </w:t>
      </w:r>
    </w:p>
    <w:p w14:paraId="6D209614" w14:textId="0770CD14" w:rsidR="00CD28DD" w:rsidRPr="00337B2D" w:rsidRDefault="00573233" w:rsidP="00CD28DD">
      <w:pPr>
        <w:jc w:val="both"/>
        <w:rPr>
          <w:sz w:val="18"/>
          <w:szCs w:val="18"/>
        </w:rPr>
      </w:pPr>
      <w:r>
        <w:rPr>
          <w:sz w:val="18"/>
          <w:szCs w:val="18"/>
        </w:rPr>
        <w:t xml:space="preserve"> </w:t>
      </w:r>
      <w:r>
        <w:rPr>
          <w:sz w:val="18"/>
          <w:szCs w:val="18"/>
        </w:rPr>
        <w:br/>
      </w:r>
    </w:p>
    <w:p w14:paraId="162A668B" w14:textId="77777777" w:rsidR="00CD28DD" w:rsidRPr="00337B2D" w:rsidRDefault="00CD28DD" w:rsidP="00CD28DD">
      <w:pPr>
        <w:jc w:val="both"/>
        <w:rPr>
          <w:sz w:val="18"/>
          <w:szCs w:val="18"/>
        </w:rPr>
      </w:pPr>
      <w:r w:rsidRPr="00337B2D">
        <w:rPr>
          <w:noProof/>
          <w:sz w:val="18"/>
          <w:szCs w:val="18"/>
        </w:rPr>
        <w:drawing>
          <wp:inline distT="0" distB="0" distL="0" distR="0" wp14:anchorId="790188A2" wp14:editId="658FA6F5">
            <wp:extent cx="2994660" cy="998220"/>
            <wp:effectExtent l="0" t="0" r="0" b="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001706" cy="1000569"/>
                    </a:xfrm>
                    <a:prstGeom prst="rect">
                      <a:avLst/>
                    </a:prstGeom>
                  </pic:spPr>
                </pic:pic>
              </a:graphicData>
            </a:graphic>
          </wp:inline>
        </w:drawing>
      </w:r>
    </w:p>
    <w:p w14:paraId="73AC9DE9" w14:textId="77777777" w:rsidR="00CD28DD" w:rsidRPr="00337B2D" w:rsidRDefault="00CD28DD" w:rsidP="00CD28DD">
      <w:pPr>
        <w:jc w:val="both"/>
        <w:rPr>
          <w:sz w:val="18"/>
          <w:szCs w:val="18"/>
        </w:rPr>
      </w:pPr>
    </w:p>
    <w:p w14:paraId="4032F56C" w14:textId="47B6A907" w:rsidR="00CD28DD" w:rsidRPr="00912EBC" w:rsidRDefault="00912EBC" w:rsidP="00CD28DD">
      <w:pPr>
        <w:jc w:val="both"/>
        <w:rPr>
          <w:i/>
          <w:iCs/>
          <w:sz w:val="18"/>
          <w:szCs w:val="18"/>
        </w:rPr>
      </w:pPr>
      <w:r w:rsidRPr="00912EBC">
        <w:rPr>
          <w:i/>
          <w:iCs/>
          <w:sz w:val="18"/>
          <w:szCs w:val="18"/>
        </w:rPr>
        <w:t>Fig 2</w:t>
      </w:r>
      <w:r>
        <w:rPr>
          <w:i/>
          <w:iCs/>
          <w:sz w:val="18"/>
          <w:szCs w:val="18"/>
        </w:rPr>
        <w:t>: Conversion of Textual Data into Embeddings</w:t>
      </w:r>
    </w:p>
    <w:p w14:paraId="7DFDFAC9" w14:textId="77777777" w:rsidR="00CD28DD" w:rsidRPr="00337B2D" w:rsidRDefault="00CD28DD" w:rsidP="00CD28DD">
      <w:pPr>
        <w:jc w:val="both"/>
        <w:rPr>
          <w:sz w:val="18"/>
          <w:szCs w:val="18"/>
        </w:rPr>
      </w:pPr>
    </w:p>
    <w:p w14:paraId="138AE6F6" w14:textId="4917880F" w:rsidR="00CD28DD" w:rsidRPr="00337B2D" w:rsidRDefault="00912EBC" w:rsidP="00CD28DD">
      <w:pPr>
        <w:jc w:val="both"/>
        <w:rPr>
          <w:sz w:val="18"/>
          <w:szCs w:val="18"/>
        </w:rPr>
      </w:pPr>
      <w:r>
        <w:rPr>
          <w:sz w:val="18"/>
          <w:szCs w:val="18"/>
        </w:rPr>
        <w:t>In t</w:t>
      </w:r>
      <w:r w:rsidRPr="00337B2D">
        <w:rPr>
          <w:sz w:val="18"/>
          <w:szCs w:val="18"/>
        </w:rPr>
        <w:t xml:space="preserve">he </w:t>
      </w:r>
      <w:r>
        <w:rPr>
          <w:sz w:val="18"/>
          <w:szCs w:val="18"/>
        </w:rPr>
        <w:t xml:space="preserve">above </w:t>
      </w:r>
      <w:r w:rsidRPr="00337B2D">
        <w:rPr>
          <w:sz w:val="18"/>
          <w:szCs w:val="18"/>
        </w:rPr>
        <w:t>figure, shows how different words/phrases are mapped into a high dimensional vector space.</w:t>
      </w:r>
      <w:r>
        <w:rPr>
          <w:sz w:val="18"/>
          <w:szCs w:val="18"/>
        </w:rPr>
        <w:t xml:space="preserve"> A</w:t>
      </w:r>
      <w:r w:rsidR="00CD28DD" w:rsidRPr="00337B2D">
        <w:rPr>
          <w:sz w:val="18"/>
          <w:szCs w:val="18"/>
        </w:rPr>
        <w:t xml:space="preserve">n embedding model turns each text into vectors. For instance, the short phrase "anatine amigos" is transformed into a single, large vector (e.g., </w:t>
      </w:r>
      <w:r>
        <w:rPr>
          <w:sz w:val="18"/>
          <w:szCs w:val="18"/>
        </w:rPr>
        <w:t xml:space="preserve">in Fig 2; </w:t>
      </w:r>
      <w:r w:rsidR="00CD28DD" w:rsidRPr="00337B2D">
        <w:rPr>
          <w:sz w:val="18"/>
          <w:szCs w:val="18"/>
        </w:rPr>
        <w:t xml:space="preserve">1536 dimensions </w:t>
      </w:r>
      <w:r>
        <w:rPr>
          <w:sz w:val="18"/>
          <w:szCs w:val="18"/>
        </w:rPr>
        <w:t>as</w:t>
      </w:r>
      <w:r w:rsidR="00CD28DD" w:rsidRPr="00337B2D">
        <w:rPr>
          <w:sz w:val="18"/>
          <w:szCs w:val="18"/>
        </w:rPr>
        <w:t xml:space="preserve"> text-embedding-ada-002</w:t>
      </w:r>
      <w:r>
        <w:rPr>
          <w:sz w:val="18"/>
          <w:szCs w:val="18"/>
        </w:rPr>
        <w:t xml:space="preserve"> is used</w:t>
      </w:r>
      <w:r w:rsidR="00CD28DD" w:rsidRPr="00337B2D">
        <w:rPr>
          <w:sz w:val="18"/>
          <w:szCs w:val="18"/>
        </w:rPr>
        <w:t>),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 It should be noted that, instead of being chosen at random, these vectors are intended to encode the text's meaning such that related sentences will have similar vectors.</w:t>
      </w:r>
    </w:p>
    <w:p w14:paraId="52CB1B3F" w14:textId="77777777" w:rsidR="00CD28DD" w:rsidRPr="00337B2D" w:rsidRDefault="00CD28DD" w:rsidP="00CD28DD">
      <w:pPr>
        <w:jc w:val="both"/>
        <w:rPr>
          <w:sz w:val="18"/>
          <w:szCs w:val="18"/>
        </w:rPr>
      </w:pPr>
    </w:p>
    <w:p w14:paraId="54E11C59" w14:textId="77777777" w:rsidR="00CD28DD" w:rsidRPr="00337B2D" w:rsidRDefault="00CD28DD" w:rsidP="00CD28DD">
      <w:pPr>
        <w:jc w:val="both"/>
        <w:rPr>
          <w:sz w:val="18"/>
          <w:szCs w:val="18"/>
        </w:rPr>
      </w:pPr>
      <w:r w:rsidRPr="00337B2D">
        <w:rPr>
          <w:sz w:val="18"/>
          <w:szCs w:val="18"/>
        </w:rPr>
        <w:t xml:space="preserve">Consider the JSON response from the OpenAI API for generating embeddings shown below: </w:t>
      </w:r>
    </w:p>
    <w:p w14:paraId="5B0961B7" w14:textId="77777777" w:rsidR="00CD28DD" w:rsidRPr="00337B2D" w:rsidRDefault="00CD28DD" w:rsidP="00CD28DD">
      <w:pPr>
        <w:jc w:val="both"/>
        <w:rPr>
          <w:sz w:val="18"/>
          <w:szCs w:val="18"/>
        </w:rPr>
      </w:pPr>
      <w:r w:rsidRPr="00337B2D">
        <w:rPr>
          <w:sz w:val="18"/>
          <w:szCs w:val="18"/>
        </w:rPr>
        <w:br/>
        <w:t>{</w:t>
      </w:r>
    </w:p>
    <w:p w14:paraId="11F68C17" w14:textId="77777777" w:rsidR="00CD28DD" w:rsidRPr="00337B2D" w:rsidRDefault="00CD28DD" w:rsidP="00CD28DD">
      <w:pPr>
        <w:jc w:val="both"/>
        <w:rPr>
          <w:sz w:val="18"/>
          <w:szCs w:val="18"/>
        </w:rPr>
      </w:pPr>
      <w:r w:rsidRPr="00337B2D">
        <w:rPr>
          <w:sz w:val="18"/>
          <w:szCs w:val="18"/>
        </w:rPr>
        <w:t xml:space="preserve">  "object": "list",</w:t>
      </w:r>
    </w:p>
    <w:p w14:paraId="3A690355" w14:textId="77777777" w:rsidR="00CD28DD" w:rsidRPr="00337B2D" w:rsidRDefault="00CD28DD" w:rsidP="00CD28DD">
      <w:pPr>
        <w:jc w:val="both"/>
        <w:rPr>
          <w:sz w:val="18"/>
          <w:szCs w:val="18"/>
        </w:rPr>
      </w:pPr>
      <w:r w:rsidRPr="00337B2D">
        <w:rPr>
          <w:sz w:val="18"/>
          <w:szCs w:val="18"/>
        </w:rPr>
        <w:t xml:space="preserve">  "data": [</w:t>
      </w:r>
    </w:p>
    <w:p w14:paraId="69B19776" w14:textId="77777777" w:rsidR="00CD28DD" w:rsidRPr="00337B2D" w:rsidRDefault="00CD28DD" w:rsidP="00CD28DD">
      <w:pPr>
        <w:jc w:val="both"/>
        <w:rPr>
          <w:sz w:val="18"/>
          <w:szCs w:val="18"/>
        </w:rPr>
      </w:pPr>
      <w:r w:rsidRPr="00337B2D">
        <w:rPr>
          <w:sz w:val="18"/>
          <w:szCs w:val="18"/>
        </w:rPr>
        <w:t xml:space="preserve">    {</w:t>
      </w:r>
    </w:p>
    <w:p w14:paraId="5D0C83ED" w14:textId="77777777" w:rsidR="00CD28DD" w:rsidRPr="00337B2D" w:rsidRDefault="00CD28DD" w:rsidP="00CD28DD">
      <w:pPr>
        <w:jc w:val="both"/>
        <w:rPr>
          <w:sz w:val="18"/>
          <w:szCs w:val="18"/>
        </w:rPr>
      </w:pPr>
      <w:r w:rsidRPr="00337B2D">
        <w:rPr>
          <w:sz w:val="18"/>
          <w:szCs w:val="18"/>
        </w:rPr>
        <w:t xml:space="preserve">      "object": "embedding",</w:t>
      </w:r>
    </w:p>
    <w:p w14:paraId="442DF0D1" w14:textId="77777777" w:rsidR="00CD28DD" w:rsidRPr="00337B2D" w:rsidRDefault="00CD28DD" w:rsidP="00CD28DD">
      <w:pPr>
        <w:jc w:val="both"/>
        <w:rPr>
          <w:sz w:val="18"/>
          <w:szCs w:val="18"/>
        </w:rPr>
      </w:pPr>
      <w:r w:rsidRPr="00337B2D">
        <w:rPr>
          <w:sz w:val="18"/>
          <w:szCs w:val="18"/>
        </w:rPr>
        <w:t xml:space="preserve">      "index": 0,</w:t>
      </w:r>
    </w:p>
    <w:p w14:paraId="317C53F9" w14:textId="77777777" w:rsidR="00CD28DD" w:rsidRPr="00337B2D" w:rsidRDefault="00CD28DD" w:rsidP="00CD28DD">
      <w:pPr>
        <w:jc w:val="both"/>
        <w:rPr>
          <w:sz w:val="18"/>
          <w:szCs w:val="18"/>
        </w:rPr>
      </w:pPr>
      <w:r w:rsidRPr="00337B2D">
        <w:rPr>
          <w:sz w:val="18"/>
          <w:szCs w:val="18"/>
        </w:rPr>
        <w:t xml:space="preserve">      "embedding": [</w:t>
      </w:r>
    </w:p>
    <w:p w14:paraId="09AE4D54" w14:textId="77777777" w:rsidR="00CD28DD" w:rsidRPr="00337B2D" w:rsidRDefault="00CD28DD" w:rsidP="00CD28DD">
      <w:pPr>
        <w:jc w:val="both"/>
        <w:rPr>
          <w:sz w:val="18"/>
          <w:szCs w:val="18"/>
        </w:rPr>
      </w:pPr>
      <w:r w:rsidRPr="00337B2D">
        <w:rPr>
          <w:sz w:val="18"/>
          <w:szCs w:val="18"/>
        </w:rPr>
        <w:t xml:space="preserve">        -0.006929283495992422,</w:t>
      </w:r>
    </w:p>
    <w:p w14:paraId="7ED94922" w14:textId="77777777" w:rsidR="00CD28DD" w:rsidRPr="00337B2D" w:rsidRDefault="00CD28DD" w:rsidP="00CD28DD">
      <w:pPr>
        <w:jc w:val="both"/>
        <w:rPr>
          <w:sz w:val="18"/>
          <w:szCs w:val="18"/>
        </w:rPr>
      </w:pPr>
      <w:r w:rsidRPr="00337B2D">
        <w:rPr>
          <w:sz w:val="18"/>
          <w:szCs w:val="18"/>
        </w:rPr>
        <w:t xml:space="preserve">        -0.005336422007530928,</w:t>
      </w:r>
    </w:p>
    <w:p w14:paraId="70D79157" w14:textId="77777777" w:rsidR="00CD28DD" w:rsidRPr="00337B2D" w:rsidRDefault="00CD28DD" w:rsidP="00CD28DD">
      <w:pPr>
        <w:jc w:val="both"/>
        <w:rPr>
          <w:sz w:val="18"/>
          <w:szCs w:val="18"/>
        </w:rPr>
      </w:pPr>
      <w:r w:rsidRPr="00337B2D">
        <w:rPr>
          <w:sz w:val="18"/>
          <w:szCs w:val="18"/>
        </w:rPr>
        <w:t xml:space="preserve">        -4.547132266452536e-05,</w:t>
      </w:r>
    </w:p>
    <w:p w14:paraId="18EF9757" w14:textId="77777777" w:rsidR="00CD28DD" w:rsidRPr="00337B2D" w:rsidRDefault="00CD28DD" w:rsidP="00CD28DD">
      <w:pPr>
        <w:jc w:val="both"/>
        <w:rPr>
          <w:sz w:val="18"/>
          <w:szCs w:val="18"/>
        </w:rPr>
      </w:pPr>
      <w:r w:rsidRPr="00337B2D">
        <w:rPr>
          <w:sz w:val="18"/>
          <w:szCs w:val="18"/>
        </w:rPr>
        <w:t xml:space="preserve">        -0.024047505110502243</w:t>
      </w:r>
    </w:p>
    <w:p w14:paraId="3A8DAB43" w14:textId="77777777" w:rsidR="00CD28DD" w:rsidRPr="00337B2D" w:rsidRDefault="00CD28DD" w:rsidP="00CD28DD">
      <w:pPr>
        <w:jc w:val="both"/>
        <w:rPr>
          <w:sz w:val="18"/>
          <w:szCs w:val="18"/>
        </w:rPr>
      </w:pPr>
      <w:r w:rsidRPr="00337B2D">
        <w:rPr>
          <w:sz w:val="18"/>
          <w:szCs w:val="18"/>
        </w:rPr>
        <w:t xml:space="preserve">      ]</w:t>
      </w:r>
    </w:p>
    <w:p w14:paraId="67F00E31" w14:textId="77777777" w:rsidR="00CD28DD" w:rsidRPr="00337B2D" w:rsidRDefault="00CD28DD" w:rsidP="00CD28DD">
      <w:pPr>
        <w:jc w:val="both"/>
        <w:rPr>
          <w:sz w:val="18"/>
          <w:szCs w:val="18"/>
        </w:rPr>
      </w:pPr>
      <w:r w:rsidRPr="00337B2D">
        <w:rPr>
          <w:sz w:val="18"/>
          <w:szCs w:val="18"/>
        </w:rPr>
        <w:t xml:space="preserve">    }</w:t>
      </w:r>
    </w:p>
    <w:p w14:paraId="7F5D5A5E" w14:textId="77777777" w:rsidR="00CD28DD" w:rsidRPr="00337B2D" w:rsidRDefault="00CD28DD" w:rsidP="00CD28DD">
      <w:pPr>
        <w:jc w:val="both"/>
        <w:rPr>
          <w:sz w:val="18"/>
          <w:szCs w:val="18"/>
        </w:rPr>
      </w:pPr>
      <w:r w:rsidRPr="00337B2D">
        <w:rPr>
          <w:sz w:val="18"/>
          <w:szCs w:val="18"/>
        </w:rPr>
        <w:t xml:space="preserve">  ],</w:t>
      </w:r>
    </w:p>
    <w:p w14:paraId="3B60CFEB" w14:textId="77777777" w:rsidR="00CD28DD" w:rsidRPr="00337B2D" w:rsidRDefault="00CD28DD" w:rsidP="00CD28DD">
      <w:pPr>
        <w:jc w:val="both"/>
        <w:rPr>
          <w:sz w:val="18"/>
          <w:szCs w:val="18"/>
        </w:rPr>
      </w:pPr>
      <w:r w:rsidRPr="00337B2D">
        <w:rPr>
          <w:sz w:val="18"/>
          <w:szCs w:val="18"/>
        </w:rPr>
        <w:t xml:space="preserve">  "model": "text-embedding-3-small",</w:t>
      </w:r>
    </w:p>
    <w:p w14:paraId="0C15494F" w14:textId="77777777" w:rsidR="00CD28DD" w:rsidRPr="00337B2D" w:rsidRDefault="00CD28DD" w:rsidP="00CD28DD">
      <w:pPr>
        <w:jc w:val="both"/>
        <w:rPr>
          <w:sz w:val="18"/>
          <w:szCs w:val="18"/>
        </w:rPr>
      </w:pPr>
      <w:r w:rsidRPr="00337B2D">
        <w:rPr>
          <w:sz w:val="18"/>
          <w:szCs w:val="18"/>
        </w:rPr>
        <w:t xml:space="preserve">  "usage": {</w:t>
      </w:r>
    </w:p>
    <w:p w14:paraId="27AA147F"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prompt_tokens</w:t>
      </w:r>
      <w:proofErr w:type="spellEnd"/>
      <w:r w:rsidRPr="00337B2D">
        <w:rPr>
          <w:sz w:val="18"/>
          <w:szCs w:val="18"/>
        </w:rPr>
        <w:t>": 5,</w:t>
      </w:r>
    </w:p>
    <w:p w14:paraId="42E119D6" w14:textId="77777777" w:rsidR="00CD28DD" w:rsidRPr="00337B2D" w:rsidRDefault="00CD28DD" w:rsidP="00CD28DD">
      <w:pPr>
        <w:jc w:val="both"/>
        <w:rPr>
          <w:sz w:val="18"/>
          <w:szCs w:val="18"/>
        </w:rPr>
      </w:pPr>
      <w:r w:rsidRPr="00337B2D">
        <w:rPr>
          <w:sz w:val="18"/>
          <w:szCs w:val="18"/>
        </w:rPr>
        <w:t xml:space="preserve">    "</w:t>
      </w:r>
      <w:proofErr w:type="spellStart"/>
      <w:r w:rsidRPr="00337B2D">
        <w:rPr>
          <w:sz w:val="18"/>
          <w:szCs w:val="18"/>
        </w:rPr>
        <w:t>total_tokens</w:t>
      </w:r>
      <w:proofErr w:type="spellEnd"/>
      <w:r w:rsidRPr="00337B2D">
        <w:rPr>
          <w:sz w:val="18"/>
          <w:szCs w:val="18"/>
        </w:rPr>
        <w:t>": 5</w:t>
      </w:r>
    </w:p>
    <w:p w14:paraId="50A90E71" w14:textId="77777777" w:rsidR="00CD28DD" w:rsidRPr="00337B2D" w:rsidRDefault="00CD28DD" w:rsidP="00CD28DD">
      <w:pPr>
        <w:jc w:val="both"/>
        <w:rPr>
          <w:sz w:val="18"/>
          <w:szCs w:val="18"/>
        </w:rPr>
      </w:pPr>
      <w:r w:rsidRPr="00337B2D">
        <w:rPr>
          <w:sz w:val="18"/>
          <w:szCs w:val="18"/>
        </w:rPr>
        <w:t xml:space="preserve"> </w:t>
      </w:r>
    </w:p>
    <w:p w14:paraId="009BEDE1" w14:textId="28C3AEC1" w:rsidR="00CD28DD" w:rsidRPr="00337B2D" w:rsidRDefault="00CD28DD" w:rsidP="00CD28DD">
      <w:pPr>
        <w:jc w:val="both"/>
        <w:rPr>
          <w:sz w:val="18"/>
          <w:szCs w:val="18"/>
        </w:rPr>
      </w:pPr>
      <w:r w:rsidRPr="00337B2D">
        <w:rPr>
          <w:sz w:val="18"/>
          <w:szCs w:val="18"/>
        </w:rPr>
        <w:t xml:space="preserve">} </w:t>
      </w:r>
      <w:r w:rsidRPr="00337B2D">
        <w:rPr>
          <w:sz w:val="18"/>
          <w:szCs w:val="18"/>
        </w:rPr>
        <w:br/>
      </w:r>
    </w:p>
    <w:p w14:paraId="5EB2C5A2" w14:textId="2D3FA2F6" w:rsidR="00CD28DD" w:rsidRPr="00337B2D" w:rsidRDefault="00912EBC" w:rsidP="00CD28DD">
      <w:pPr>
        <w:jc w:val="both"/>
        <w:rPr>
          <w:sz w:val="18"/>
          <w:szCs w:val="18"/>
        </w:rPr>
      </w:pPr>
      <w:r>
        <w:rPr>
          <w:sz w:val="18"/>
          <w:szCs w:val="18"/>
        </w:rPr>
        <w:t xml:space="preserve">In the </w:t>
      </w:r>
      <w:r w:rsidR="007865A1">
        <w:rPr>
          <w:sz w:val="18"/>
          <w:szCs w:val="18"/>
        </w:rPr>
        <w:t>above shown</w:t>
      </w:r>
      <w:r>
        <w:rPr>
          <w:sz w:val="18"/>
          <w:szCs w:val="18"/>
        </w:rPr>
        <w:t xml:space="preserve"> JSON response by using </w:t>
      </w:r>
      <w:r w:rsidRPr="00337B2D">
        <w:rPr>
          <w:sz w:val="18"/>
          <w:szCs w:val="18"/>
        </w:rPr>
        <w:t>text-embedding-3-small</w:t>
      </w:r>
      <w:r>
        <w:rPr>
          <w:sz w:val="18"/>
          <w:szCs w:val="18"/>
        </w:rPr>
        <w:t xml:space="preserve">, </w:t>
      </w:r>
      <w:r w:rsidR="00CD28DD" w:rsidRPr="00337B2D">
        <w:rPr>
          <w:sz w:val="18"/>
          <w:szCs w:val="18"/>
        </w:rPr>
        <w:t xml:space="preserve">it is given that the </w:t>
      </w:r>
      <w:r w:rsidR="00CD4771">
        <w:rPr>
          <w:sz w:val="18"/>
          <w:szCs w:val="18"/>
        </w:rPr>
        <w:t>“</w:t>
      </w:r>
      <w:proofErr w:type="spellStart"/>
      <w:r w:rsidR="00CD28DD" w:rsidRPr="00337B2D">
        <w:rPr>
          <w:sz w:val="18"/>
          <w:szCs w:val="18"/>
        </w:rPr>
        <w:t>prompt_tokens</w:t>
      </w:r>
      <w:proofErr w:type="spellEnd"/>
      <w:r w:rsidR="00CD4771">
        <w:rPr>
          <w:sz w:val="18"/>
          <w:szCs w:val="18"/>
        </w:rPr>
        <w:t>”</w:t>
      </w:r>
      <w:r w:rsidR="00CD28DD" w:rsidRPr="00337B2D">
        <w:rPr>
          <w:sz w:val="18"/>
          <w:szCs w:val="18"/>
        </w:rPr>
        <w:t xml:space="preserve"> is 5. </w:t>
      </w:r>
      <w:r w:rsidR="00CD28DD" w:rsidRPr="00337B2D">
        <w:rPr>
          <w:sz w:val="18"/>
          <w:szCs w:val="18"/>
        </w:rPr>
        <w:br/>
        <w:t>This shows how many tokens were used in the given input text after the model processed it. Tokens are nothing but pieces of characters or words.</w:t>
      </w:r>
      <w:r w:rsidR="00CD28DD" w:rsidRPr="00337B2D">
        <w:rPr>
          <w:sz w:val="18"/>
          <w:szCs w:val="18"/>
        </w:rPr>
        <w:br/>
        <w:t>For instance in the above fig 1; “canine companions say”</w:t>
      </w:r>
      <w:r w:rsidR="00CD28DD" w:rsidRPr="00337B2D">
        <w:rPr>
          <w:sz w:val="18"/>
          <w:szCs w:val="18"/>
        </w:rPr>
        <w:br/>
        <w:t>" canine, companions and say " are three tokens that could be separated from the phrase " canine companions say."</w:t>
      </w:r>
      <w:r w:rsidR="00CD28DD" w:rsidRPr="00337B2D">
        <w:rPr>
          <w:sz w:val="18"/>
          <w:szCs w:val="18"/>
        </w:rPr>
        <w:br/>
        <w:t xml:space="preserve">Nevertheless, the model may further split it if it employs a method called sub-word </w:t>
      </w:r>
      <w:proofErr w:type="spellStart"/>
      <w:r w:rsidR="00CD28DD" w:rsidRPr="00337B2D">
        <w:rPr>
          <w:sz w:val="18"/>
          <w:szCs w:val="18"/>
        </w:rPr>
        <w:t>tokenisation</w:t>
      </w:r>
      <w:proofErr w:type="spellEnd"/>
      <w:r w:rsidR="00CD28DD" w:rsidRPr="00337B2D">
        <w:rPr>
          <w:sz w:val="18"/>
          <w:szCs w:val="18"/>
        </w:rPr>
        <w:t>, such as:</w:t>
      </w:r>
    </w:p>
    <w:p w14:paraId="0B54B4FE" w14:textId="77777777" w:rsidR="00CD28DD" w:rsidRPr="00337B2D" w:rsidRDefault="00CD28DD" w:rsidP="00CD28DD">
      <w:pPr>
        <w:jc w:val="both"/>
        <w:rPr>
          <w:sz w:val="18"/>
          <w:szCs w:val="18"/>
        </w:rPr>
      </w:pPr>
    </w:p>
    <w:p w14:paraId="4BB01F48" w14:textId="70269600" w:rsidR="00CD28DD" w:rsidRPr="00337B2D" w:rsidRDefault="00CD28DD" w:rsidP="00CD28DD">
      <w:pPr>
        <w:jc w:val="both"/>
        <w:rPr>
          <w:sz w:val="18"/>
          <w:szCs w:val="18"/>
        </w:rPr>
      </w:pPr>
      <w:r w:rsidRPr="00337B2D">
        <w:rPr>
          <w:sz w:val="18"/>
          <w:szCs w:val="18"/>
        </w:rPr>
        <w:t xml:space="preserve">"canine" → ["ca", "nine"] </w:t>
      </w:r>
    </w:p>
    <w:p w14:paraId="3EACF109" w14:textId="77777777" w:rsidR="00CD28DD" w:rsidRPr="00337B2D" w:rsidRDefault="00CD28DD" w:rsidP="00CD28DD">
      <w:pPr>
        <w:jc w:val="both"/>
        <w:rPr>
          <w:sz w:val="18"/>
          <w:szCs w:val="18"/>
        </w:rPr>
      </w:pPr>
      <w:r w:rsidRPr="00337B2D">
        <w:rPr>
          <w:sz w:val="18"/>
          <w:szCs w:val="18"/>
        </w:rPr>
        <w:t>"companions"→ ["comp", "anions"]</w:t>
      </w:r>
    </w:p>
    <w:p w14:paraId="0BA7C4FB" w14:textId="77777777" w:rsidR="00CD28DD" w:rsidRPr="00337B2D" w:rsidRDefault="00CD28DD" w:rsidP="00CD28DD">
      <w:pPr>
        <w:jc w:val="both"/>
        <w:rPr>
          <w:sz w:val="18"/>
          <w:szCs w:val="18"/>
        </w:rPr>
      </w:pPr>
      <w:r w:rsidRPr="00337B2D">
        <w:rPr>
          <w:sz w:val="18"/>
          <w:szCs w:val="18"/>
        </w:rPr>
        <w:t>“say” → [“say”]</w:t>
      </w:r>
    </w:p>
    <w:p w14:paraId="3E3C9B70" w14:textId="20715E85" w:rsidR="00CD28DD" w:rsidRPr="00337B2D" w:rsidRDefault="00CD28DD" w:rsidP="00CD28DD">
      <w:pPr>
        <w:jc w:val="both"/>
        <w:rPr>
          <w:sz w:val="18"/>
          <w:szCs w:val="18"/>
        </w:rPr>
      </w:pPr>
      <w:r w:rsidRPr="00337B2D">
        <w:rPr>
          <w:sz w:val="18"/>
          <w:szCs w:val="18"/>
        </w:rPr>
        <w:t xml:space="preserve">Similarly,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is also 5. This indicates how many tokens the model has handled overall.</w:t>
      </w:r>
      <w:r w:rsidRPr="00337B2D">
        <w:rPr>
          <w:sz w:val="18"/>
          <w:szCs w:val="18"/>
        </w:rPr>
        <w:br/>
        <w:t xml:space="preserve">When it comes to embeddings, </w:t>
      </w:r>
      <w:r w:rsidR="00CD4771">
        <w:rPr>
          <w:sz w:val="18"/>
          <w:szCs w:val="18"/>
        </w:rPr>
        <w:t>“</w:t>
      </w:r>
      <w:proofErr w:type="spellStart"/>
      <w:r w:rsidRPr="00337B2D">
        <w:rPr>
          <w:sz w:val="18"/>
          <w:szCs w:val="18"/>
        </w:rPr>
        <w:t>total_tokens</w:t>
      </w:r>
      <w:proofErr w:type="spellEnd"/>
      <w:r w:rsidR="00CD4771">
        <w:rPr>
          <w:sz w:val="18"/>
          <w:szCs w:val="18"/>
        </w:rPr>
        <w:t>”</w:t>
      </w:r>
      <w:r w:rsidRPr="00337B2D">
        <w:rPr>
          <w:sz w:val="18"/>
          <w:szCs w:val="18"/>
        </w:rPr>
        <w:t xml:space="preserve"> and </w:t>
      </w:r>
      <w:r w:rsidR="00CD4771">
        <w:rPr>
          <w:sz w:val="18"/>
          <w:szCs w:val="18"/>
        </w:rPr>
        <w:t>“</w:t>
      </w:r>
      <w:proofErr w:type="spellStart"/>
      <w:r w:rsidRPr="00337B2D">
        <w:rPr>
          <w:sz w:val="18"/>
          <w:szCs w:val="18"/>
        </w:rPr>
        <w:t>prompt_tokens</w:t>
      </w:r>
      <w:proofErr w:type="spellEnd"/>
      <w:r w:rsidR="00CD4771">
        <w:rPr>
          <w:sz w:val="18"/>
          <w:szCs w:val="18"/>
        </w:rPr>
        <w:t>”</w:t>
      </w:r>
      <w:r w:rsidRPr="00337B2D">
        <w:rPr>
          <w:sz w:val="18"/>
          <w:szCs w:val="18"/>
        </w:rPr>
        <w:t xml:space="preserve"> are typically equal because here we are not producing more text, instead </w:t>
      </w:r>
      <w:r w:rsidRPr="00337B2D">
        <w:rPr>
          <w:sz w:val="18"/>
          <w:szCs w:val="18"/>
        </w:rPr>
        <w:br/>
        <w:t xml:space="preserve">only a vector representation of the input text is being encoded. These two concepts are very important in terms of </w:t>
      </w:r>
      <w:r w:rsidRPr="00337B2D">
        <w:rPr>
          <w:sz w:val="18"/>
          <w:szCs w:val="18"/>
        </w:rPr>
        <w:br/>
        <w:t>cost calculation and management, as OpenAI generate bills according to how many tokens it processes.</w:t>
      </w:r>
      <w:r w:rsidRPr="00337B2D">
        <w:rPr>
          <w:sz w:val="18"/>
          <w:szCs w:val="18"/>
        </w:rPr>
        <w:br/>
        <w:t xml:space="preserve"> and also for performance tracking.  Therefore, if divided into smaller parts, the phrase "Anatine amigos" may have a total token count of 5.</w:t>
      </w:r>
    </w:p>
    <w:p w14:paraId="3623F1C1" w14:textId="09FAD236" w:rsidR="00CD28DD" w:rsidRPr="00337B2D" w:rsidRDefault="00CD28DD" w:rsidP="00CD28DD">
      <w:pPr>
        <w:jc w:val="both"/>
        <w:rPr>
          <w:sz w:val="18"/>
          <w:szCs w:val="18"/>
        </w:rPr>
      </w:pPr>
      <w:r w:rsidRPr="00337B2D">
        <w:rPr>
          <w:sz w:val="18"/>
          <w:szCs w:val="18"/>
        </w:rPr>
        <w:br/>
        <w:t>OpenAI provides two robust third-generation embedding models, which are indicated by the model ID</w:t>
      </w:r>
      <w:r w:rsidR="007865A1">
        <w:rPr>
          <w:sz w:val="18"/>
          <w:szCs w:val="18"/>
        </w:rPr>
        <w:t xml:space="preserve"> ending with 3. </w:t>
      </w:r>
      <w:r w:rsidRPr="00337B2D">
        <w:rPr>
          <w:sz w:val="18"/>
          <w:szCs w:val="18"/>
        </w:rPr>
        <w:br/>
      </w:r>
      <w:r w:rsidRPr="00337B2D">
        <w:rPr>
          <w:sz w:val="18"/>
          <w:szCs w:val="18"/>
        </w:rPr>
        <w:lastRenderedPageBreak/>
        <w:br/>
      </w:r>
      <w:r w:rsidRPr="00337B2D">
        <w:rPr>
          <w:noProof/>
          <w:sz w:val="18"/>
          <w:szCs w:val="18"/>
        </w:rPr>
        <w:drawing>
          <wp:inline distT="0" distB="0" distL="0" distR="0" wp14:anchorId="3DA45FA0" wp14:editId="65F545A7">
            <wp:extent cx="3105150" cy="108966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35">
                      <a:extLst>
                        <a:ext uri="{28A0092B-C50C-407E-A947-70E740481C1C}">
                          <a14:useLocalDpi xmlns:a14="http://schemas.microsoft.com/office/drawing/2010/main" val="0"/>
                        </a:ext>
                      </a:extLst>
                    </a:blip>
                    <a:stretch>
                      <a:fillRect/>
                    </a:stretch>
                  </pic:blipFill>
                  <pic:spPr>
                    <a:xfrm>
                      <a:off x="0" y="0"/>
                      <a:ext cx="3105150" cy="1089660"/>
                    </a:xfrm>
                    <a:prstGeom prst="rect">
                      <a:avLst/>
                    </a:prstGeom>
                  </pic:spPr>
                </pic:pic>
              </a:graphicData>
            </a:graphic>
          </wp:inline>
        </w:drawing>
      </w:r>
    </w:p>
    <w:p w14:paraId="1BFE3954" w14:textId="6FFE2995" w:rsidR="00CD28DD" w:rsidRPr="007865A1" w:rsidRDefault="00CD28DD" w:rsidP="007865A1">
      <w:pPr>
        <w:jc w:val="left"/>
        <w:rPr>
          <w:i/>
          <w:iCs/>
          <w:sz w:val="18"/>
          <w:szCs w:val="18"/>
        </w:rPr>
      </w:pPr>
      <w:r w:rsidRPr="00337B2D">
        <w:rPr>
          <w:sz w:val="18"/>
          <w:szCs w:val="18"/>
        </w:rPr>
        <w:br/>
      </w:r>
      <w:r w:rsidRPr="00337B2D">
        <w:rPr>
          <w:sz w:val="18"/>
          <w:szCs w:val="18"/>
        </w:rPr>
        <w:br/>
      </w:r>
      <w:r w:rsidR="007865A1" w:rsidRPr="007865A1">
        <w:rPr>
          <w:i/>
          <w:iCs/>
          <w:sz w:val="18"/>
          <w:szCs w:val="18"/>
        </w:rPr>
        <w:t xml:space="preserve">Fig 3: Comparison of III Generation Models with II Generation Model  </w:t>
      </w:r>
      <w:r w:rsidRPr="007865A1">
        <w:rPr>
          <w:i/>
          <w:iCs/>
          <w:sz w:val="18"/>
          <w:szCs w:val="18"/>
        </w:rPr>
        <w:br/>
        <w:t xml:space="preserve"> </w:t>
      </w:r>
    </w:p>
    <w:p w14:paraId="5CF971F8" w14:textId="4F49E73D" w:rsidR="00CD28DD" w:rsidRPr="00112E69" w:rsidRDefault="00CD28DD" w:rsidP="00112E69">
      <w:pPr>
        <w:spacing w:after="240"/>
        <w:jc w:val="both"/>
        <w:rPr>
          <w:rFonts w:eastAsia="Times New Roman"/>
          <w:sz w:val="24"/>
          <w:szCs w:val="24"/>
          <w:lang w:val="en-IN" w:eastAsia="en-IN"/>
        </w:rPr>
      </w:pPr>
      <w:r w:rsidRPr="00337B2D">
        <w:rPr>
          <w:sz w:val="18"/>
          <w:szCs w:val="18"/>
        </w:rPr>
        <w:t>From the figure, the embedding model is not free. There is always a token limit per users. An incredibly effective embedding model, text-embedding-3-small, is a major improvement over the text-embedding-ada-002 model, which was launched in December 2022⁠. Additionally, text-embedding-3-small is far more effective than our text-embedding-ada-002 model from the previous generation. Also, text-embedding-3-small's price has been lowered from $0.0001 per 1,000 tokens to $0.00002, a 5X reduction from text-embedding-ada-002. Apart from this the new, next-generation larger embedding model, text-embedding-3-large, can produce embeddings up to 3072 dimensions in size. The price of text-embedding-3-large is set at $0.00013 per 1,000 tokens. However, while choosing embedding model, the size of the model should be selected appropriately. Larger embeddings (such as text-embedding-3-large, which has dimensions of 3072).</w:t>
      </w:r>
      <w:r w:rsidR="008B49C5">
        <w:rPr>
          <w:sz w:val="18"/>
          <w:szCs w:val="18"/>
        </w:rPr>
        <w:t xml:space="preserve"> </w:t>
      </w:r>
      <w:r w:rsidRPr="00337B2D">
        <w:rPr>
          <w:sz w:val="18"/>
          <w:szCs w:val="18"/>
        </w:rPr>
        <w:t>This gives text representations that are more precise and thorough and also improved performance on challenging NLP tasks such as text retrieval and document similarity.</w:t>
      </w:r>
      <w:r w:rsidRPr="00337B2D">
        <w:rPr>
          <w:sz w:val="18"/>
          <w:szCs w:val="18"/>
        </w:rPr>
        <w:br/>
        <w:t>But this requires more compute, memory, and storage expenses. While embeddings that are smaller (such as text-embedding-3-small or reduced versions of larger embeddings) is quicker and works at a lower cost for generating embeddings. Additionally, reduce the amount of memory and storage. This can be avoided by passing a “dimensions” parameter to the model, which can remove some numbers at the end of vectors still maintain the accuracy [9]. This dimensions API parameter allows developers to specify the desired embedding size, hence optimized usage.</w:t>
      </w:r>
      <w:r w:rsidR="008B49C5">
        <w:rPr>
          <w:sz w:val="18"/>
          <w:szCs w:val="18"/>
        </w:rPr>
        <w:t xml:space="preserve"> </w:t>
      </w:r>
      <w:r w:rsidRPr="00337B2D">
        <w:rPr>
          <w:sz w:val="18"/>
          <w:szCs w:val="18"/>
        </w:rPr>
        <w:t xml:space="preserve">When working with natural language and code, embeddings are helpful since they are easily absorbed and compared </w:t>
      </w:r>
      <w:r w:rsidR="008B49C5" w:rsidRPr="00337B2D">
        <w:rPr>
          <w:sz w:val="18"/>
          <w:szCs w:val="18"/>
        </w:rPr>
        <w:t xml:space="preserve">by </w:t>
      </w:r>
      <w:r w:rsidR="008B49C5">
        <w:rPr>
          <w:sz w:val="18"/>
          <w:szCs w:val="18"/>
        </w:rPr>
        <w:t>various</w:t>
      </w:r>
      <w:r w:rsidRPr="00337B2D">
        <w:rPr>
          <w:sz w:val="18"/>
          <w:szCs w:val="18"/>
        </w:rPr>
        <w:t xml:space="preserve"> machine learning models and algorithms, such as search or clustering. Semantically related embeddings are likewise numerically similar. In the below figure, when it comes to "canine companions say," for instance, the embedding vector will resemble "woof" more than "meow." Assume, a dimension is represented by each box with floating-point integers, and each dimension is associated with a characteristic or quality that may or may not be understandable by humans. While more complex data models may contain tens of thousands of dimensions, large language model text embeddings usually have a few thousand. Due to the similarities and variations in the meaning of the two words, certain of the dimensions of the two vectors in the example above are comparable, while other dimensions are different [11]</w:t>
      </w:r>
      <w:r w:rsidR="008B49C5">
        <w:rPr>
          <w:sz w:val="18"/>
          <w:szCs w:val="18"/>
        </w:rPr>
        <w:t xml:space="preserve">. </w:t>
      </w:r>
      <w:r w:rsidR="00A460D1">
        <w:rPr>
          <w:sz w:val="18"/>
          <w:szCs w:val="18"/>
        </w:rPr>
        <w:t>However, the</w:t>
      </w:r>
      <w:r w:rsidR="008B49C5" w:rsidRPr="008B49C5">
        <w:rPr>
          <w:rFonts w:eastAsia="Times New Roman"/>
          <w:sz w:val="18"/>
          <w:szCs w:val="18"/>
          <w:lang w:val="en-IN" w:eastAsia="en-IN"/>
        </w:rPr>
        <w:t xml:space="preserve"> text-embedding-3-large approach provides superior contextual management for more precise similarity evaluations and enhances semantic understanding by efficiently recording intricate relationships between words, phrases, and documents. Because it produces high-quality, high-dimensional embeddings, similarity detection may be done with more granularity. Text classification, clustering, semantic search, recommendation</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systems, and sentiment analysis are just a few of the NLP activities that it can be used for. Across several areas, the paradigm is extremely scalable and appropriate for both brief phrases and lengthy publications. Because of its deeper language</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 xml:space="preserve">comprehension and enhanced contextual awareness, it is especially effective at recognising associations that </w:t>
      </w:r>
      <w:r w:rsidR="008B49C5" w:rsidRPr="008B49C5">
        <w:rPr>
          <w:rFonts w:eastAsia="Times New Roman"/>
          <w:sz w:val="18"/>
          <w:szCs w:val="18"/>
          <w:lang w:val="en-IN" w:eastAsia="en-IN"/>
        </w:rPr>
        <w:t>go</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beyond mere keyword matching. Furthermore, when compared to previous models,</w:t>
      </w:r>
      <w:r w:rsidR="008B49C5" w:rsidRPr="008B49C5">
        <w:rPr>
          <w:rFonts w:eastAsia="Times New Roman"/>
          <w:sz w:val="24"/>
          <w:szCs w:val="24"/>
          <w:lang w:val="en-IN" w:eastAsia="en-IN"/>
        </w:rPr>
        <w:t xml:space="preserve"> </w:t>
      </w:r>
      <w:r w:rsidR="008B49C5" w:rsidRPr="008B49C5">
        <w:rPr>
          <w:rFonts w:eastAsia="Times New Roman"/>
          <w:sz w:val="18"/>
          <w:szCs w:val="18"/>
          <w:lang w:val="en-IN" w:eastAsia="en-IN"/>
        </w:rPr>
        <w:t>it performs better when evaluating semantic similarity and easily interfaces with a variety of frameworks and APIs to create reliable NLP applications</w:t>
      </w:r>
      <w:r w:rsidR="008B49C5" w:rsidRPr="008B49C5">
        <w:rPr>
          <w:rFonts w:eastAsia="Times New Roman"/>
          <w:sz w:val="24"/>
          <w:szCs w:val="24"/>
          <w:lang w:val="en-IN" w:eastAsia="en-IN"/>
        </w:rPr>
        <w:t>.</w:t>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8B49C5" w:rsidRPr="008B49C5">
        <w:rPr>
          <w:rFonts w:eastAsia="Times New Roman"/>
          <w:sz w:val="24"/>
          <w:szCs w:val="24"/>
          <w:lang w:val="en-IN" w:eastAsia="en-IN"/>
        </w:rPr>
        <w:br/>
      </w:r>
      <w:r w:rsidR="00112E69" w:rsidRPr="00337B2D">
        <w:rPr>
          <w:noProof/>
          <w:sz w:val="18"/>
          <w:szCs w:val="18"/>
        </w:rPr>
        <w:drawing>
          <wp:inline distT="0" distB="0" distL="0" distR="0" wp14:anchorId="6189098E" wp14:editId="695AEA45">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6896174D" w14:textId="029AAE29" w:rsidR="00CD28DD" w:rsidRPr="00337B2D" w:rsidRDefault="00CD28DD" w:rsidP="00CD28DD">
      <w:pPr>
        <w:jc w:val="both"/>
        <w:rPr>
          <w:sz w:val="18"/>
          <w:szCs w:val="18"/>
        </w:rPr>
      </w:pPr>
    </w:p>
    <w:p w14:paraId="6108C780" w14:textId="2EA89C8A" w:rsidR="00CD28DD" w:rsidRPr="00D33C40" w:rsidRDefault="00CD28DD" w:rsidP="00CD28DD">
      <w:pPr>
        <w:jc w:val="both"/>
        <w:rPr>
          <w:i/>
          <w:iCs/>
          <w:sz w:val="18"/>
          <w:szCs w:val="18"/>
        </w:rPr>
      </w:pPr>
      <w:r w:rsidRPr="00337B2D">
        <w:rPr>
          <w:sz w:val="18"/>
          <w:szCs w:val="18"/>
        </w:rPr>
        <w:br/>
      </w:r>
      <w:r w:rsidRPr="00D33C40">
        <w:rPr>
          <w:i/>
          <w:iCs/>
          <w:sz w:val="18"/>
          <w:szCs w:val="18"/>
        </w:rPr>
        <w:t>F</w:t>
      </w:r>
      <w:r w:rsidR="00852E3B" w:rsidRPr="00D33C40">
        <w:rPr>
          <w:i/>
          <w:iCs/>
          <w:sz w:val="18"/>
          <w:szCs w:val="18"/>
        </w:rPr>
        <w:t>ig 4</w:t>
      </w:r>
      <w:r w:rsidRPr="00D33C40">
        <w:rPr>
          <w:i/>
          <w:iCs/>
          <w:sz w:val="18"/>
          <w:szCs w:val="18"/>
        </w:rPr>
        <w:t xml:space="preserve">: </w:t>
      </w:r>
      <w:r w:rsidR="00D33C40" w:rsidRPr="00D33C40">
        <w:rPr>
          <w:i/>
          <w:iCs/>
          <w:sz w:val="18"/>
          <w:szCs w:val="18"/>
        </w:rPr>
        <w:t xml:space="preserve">Sample </w:t>
      </w:r>
      <w:r w:rsidR="00D33C40">
        <w:rPr>
          <w:i/>
          <w:iCs/>
          <w:sz w:val="18"/>
          <w:szCs w:val="18"/>
        </w:rPr>
        <w:t>R</w:t>
      </w:r>
      <w:r w:rsidR="00D33C40" w:rsidRPr="00D33C40">
        <w:rPr>
          <w:i/>
          <w:iCs/>
          <w:sz w:val="18"/>
          <w:szCs w:val="18"/>
        </w:rPr>
        <w:t xml:space="preserve">epresentation </w:t>
      </w:r>
      <w:r w:rsidR="00D33C40">
        <w:rPr>
          <w:i/>
          <w:iCs/>
          <w:sz w:val="18"/>
          <w:szCs w:val="18"/>
        </w:rPr>
        <w:t>of texts in vector space</w:t>
      </w:r>
    </w:p>
    <w:p w14:paraId="34DCBAF6" w14:textId="77777777" w:rsidR="00D33C40" w:rsidRPr="00337B2D" w:rsidRDefault="00D33C40" w:rsidP="00CD28DD">
      <w:pPr>
        <w:jc w:val="both"/>
        <w:rPr>
          <w:sz w:val="18"/>
          <w:szCs w:val="18"/>
        </w:rPr>
      </w:pPr>
    </w:p>
    <w:p w14:paraId="359E85DE" w14:textId="7ADF679B" w:rsidR="00852E3B" w:rsidRPr="00337B2D" w:rsidRDefault="00852E3B" w:rsidP="00852E3B">
      <w:pPr>
        <w:jc w:val="both"/>
        <w:rPr>
          <w:sz w:val="18"/>
          <w:szCs w:val="18"/>
        </w:rPr>
      </w:pPr>
      <w:r w:rsidRPr="00337B2D">
        <w:rPr>
          <w:sz w:val="18"/>
          <w:szCs w:val="18"/>
        </w:rPr>
        <w:t>This figure illustrates the spatial proximity of comparable vectors and contrasts them with significantly dissimilar vectors. The depth and variation of similarity can be estimated by using a suitable distant function</w:t>
      </w:r>
      <w:r w:rsidR="00D33C40">
        <w:rPr>
          <w:sz w:val="18"/>
          <w:szCs w:val="18"/>
        </w:rPr>
        <w:t xml:space="preserve">. We have demonstrated it by assuming words instead of vectors for a better understanding. </w:t>
      </w:r>
    </w:p>
    <w:p w14:paraId="28DA743C" w14:textId="77777777" w:rsidR="00CD28DD" w:rsidRPr="00337B2D" w:rsidRDefault="00CD28DD" w:rsidP="00CD28DD">
      <w:pPr>
        <w:jc w:val="both"/>
        <w:rPr>
          <w:sz w:val="18"/>
          <w:szCs w:val="18"/>
        </w:rPr>
      </w:pPr>
    </w:p>
    <w:p w14:paraId="5FA9E980" w14:textId="276F8FB8" w:rsidR="00CD28DD" w:rsidRPr="003550E2" w:rsidRDefault="00CD28DD" w:rsidP="003550E2">
      <w:pPr>
        <w:pStyle w:val="Heading2"/>
        <w:numPr>
          <w:ilvl w:val="0"/>
          <w:numId w:val="26"/>
        </w:numPr>
        <w:ind w:left="360"/>
        <w:rPr>
          <w:iCs w:val="0"/>
          <w:noProof w:val="0"/>
        </w:rPr>
      </w:pPr>
      <w:r w:rsidRPr="003550E2">
        <w:rPr>
          <w:iCs w:val="0"/>
          <w:noProof w:val="0"/>
        </w:rPr>
        <w:t xml:space="preserve">Similarity Analysis- A theoretical estimation about Distant Metrics </w:t>
      </w:r>
      <w:r w:rsidRPr="003550E2">
        <w:rPr>
          <w:iCs w:val="0"/>
          <w:noProof w:val="0"/>
        </w:rPr>
        <w:br/>
      </w:r>
    </w:p>
    <w:p w14:paraId="146FCD30" w14:textId="21141872" w:rsidR="00CD28DD" w:rsidRPr="00337B2D" w:rsidRDefault="00CD28DD" w:rsidP="00CD28DD">
      <w:pPr>
        <w:jc w:val="both"/>
        <w:rPr>
          <w:sz w:val="18"/>
          <w:szCs w:val="18"/>
        </w:rPr>
      </w:pPr>
      <w:r w:rsidRPr="00337B2D">
        <w:rPr>
          <w:sz w:val="18"/>
          <w:szCs w:val="18"/>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as well as a low degree of similarity if they are far apart. Mathematical formulas called distance functions are used to quantify how similar or dissimilar two vectors are. The Manhattan distance, Euclidean distance, cosine similarity, and dot product are typical examples. In order to ascertain the degree of relationship between two pieces of data, these metrics are </w:t>
      </w:r>
      <w:r w:rsidR="001701F4" w:rsidRPr="00337B2D">
        <w:rPr>
          <w:sz w:val="18"/>
          <w:szCs w:val="18"/>
        </w:rPr>
        <w:t>essential.</w:t>
      </w:r>
    </w:p>
    <w:p w14:paraId="201F5D51" w14:textId="77777777" w:rsidR="00CD28DD" w:rsidRPr="00337B2D" w:rsidRDefault="00CD28DD" w:rsidP="00CD28DD">
      <w:pPr>
        <w:jc w:val="both"/>
        <w:rPr>
          <w:sz w:val="18"/>
          <w:szCs w:val="18"/>
        </w:rPr>
      </w:pPr>
    </w:p>
    <w:p w14:paraId="5C5EDBB3" w14:textId="2C99DA8B" w:rsidR="00297008" w:rsidRDefault="00CD28DD" w:rsidP="001701F4">
      <w:pPr>
        <w:jc w:val="both"/>
        <w:rPr>
          <w:sz w:val="18"/>
          <w:szCs w:val="18"/>
          <w:lang w:val="en-IN"/>
        </w:rPr>
      </w:pPr>
      <w:r w:rsidRPr="00337B2D">
        <w:rPr>
          <w:sz w:val="18"/>
          <w:szCs w:val="18"/>
        </w:rPr>
        <w:t>A distance function or metric is a function d(</w:t>
      </w:r>
      <w:proofErr w:type="spellStart"/>
      <w:r w:rsidRPr="00337B2D">
        <w:rPr>
          <w:sz w:val="18"/>
          <w:szCs w:val="18"/>
        </w:rPr>
        <w:t>x,y</w:t>
      </w:r>
      <w:proofErr w:type="spellEnd"/>
      <w:r w:rsidRPr="00337B2D">
        <w:rPr>
          <w:sz w:val="18"/>
          <w:szCs w:val="18"/>
        </w:rPr>
        <w:t xml:space="preserve">)  </w:t>
      </w:r>
      <w:r w:rsidRPr="00337B2D">
        <w:rPr>
          <w:sz w:val="18"/>
          <w:szCs w:val="18"/>
        </w:rPr>
        <w:br/>
        <w:t xml:space="preserve">that uses a non-negative real number to quantify the distance between a set's elements. Under that particular measure, the items are equal if the distance is 0. Thus, distance functions give us a mechanism to quantify the proximity of </w:t>
      </w:r>
      <w:r w:rsidR="008B49C5" w:rsidRPr="00337B2D">
        <w:rPr>
          <w:sz w:val="18"/>
          <w:szCs w:val="18"/>
        </w:rPr>
        <w:t xml:space="preserve">two </w:t>
      </w:r>
      <w:r w:rsidR="008B49C5">
        <w:rPr>
          <w:sz w:val="18"/>
          <w:szCs w:val="18"/>
        </w:rPr>
        <w:t>elements</w:t>
      </w:r>
      <w:r w:rsidRPr="00337B2D">
        <w:rPr>
          <w:sz w:val="18"/>
          <w:szCs w:val="18"/>
        </w:rPr>
        <w:t xml:space="preserve">, which can be vectors, matrices, or any other kind of object. Distance functions are frequently employed in </w:t>
      </w:r>
      <w:proofErr w:type="spellStart"/>
      <w:r w:rsidRPr="00337B2D">
        <w:rPr>
          <w:sz w:val="18"/>
          <w:szCs w:val="18"/>
        </w:rPr>
        <w:t>optimisation</w:t>
      </w:r>
      <w:proofErr w:type="spellEnd"/>
      <w:r w:rsidRPr="00337B2D">
        <w:rPr>
          <w:sz w:val="18"/>
          <w:szCs w:val="18"/>
        </w:rPr>
        <w:t xml:space="preserve"> problems as cost or error functions that need to be </w:t>
      </w:r>
      <w:proofErr w:type="spellStart"/>
      <w:r w:rsidRPr="00337B2D">
        <w:rPr>
          <w:sz w:val="18"/>
          <w:szCs w:val="18"/>
        </w:rPr>
        <w:t>minimised</w:t>
      </w:r>
      <w:proofErr w:type="spellEnd"/>
      <w:r w:rsidRPr="00337B2D">
        <w:rPr>
          <w:sz w:val="18"/>
          <w:szCs w:val="18"/>
        </w:rPr>
        <w:t xml:space="preserve">. </w:t>
      </w:r>
      <w:r w:rsidR="00297008">
        <w:rPr>
          <w:sz w:val="18"/>
          <w:szCs w:val="18"/>
        </w:rPr>
        <w:t xml:space="preserve">The commonly used distance functions are Dot product, </w:t>
      </w:r>
      <w:r w:rsidR="00297008" w:rsidRPr="00297008">
        <w:rPr>
          <w:sz w:val="18"/>
          <w:szCs w:val="18"/>
        </w:rPr>
        <w:t>Minkowski Distance</w:t>
      </w:r>
      <w:r w:rsidR="00297008">
        <w:rPr>
          <w:sz w:val="18"/>
          <w:szCs w:val="18"/>
        </w:rPr>
        <w:t xml:space="preserve">, </w:t>
      </w:r>
      <w:r w:rsidR="00297008" w:rsidRPr="00297008">
        <w:rPr>
          <w:sz w:val="18"/>
          <w:szCs w:val="18"/>
        </w:rPr>
        <w:t>Euclidean Distance</w:t>
      </w:r>
      <w:r w:rsidR="00297008">
        <w:rPr>
          <w:sz w:val="18"/>
          <w:szCs w:val="18"/>
        </w:rPr>
        <w:t xml:space="preserve"> and Cosine Distance. </w:t>
      </w:r>
      <w:r w:rsidR="001701F4">
        <w:rPr>
          <w:rFonts w:eastAsia="Times New Roman"/>
          <w:sz w:val="18"/>
          <w:szCs w:val="18"/>
          <w:lang w:val="en-IN" w:eastAsia="en-IN"/>
        </w:rPr>
        <w:t>We are comparing the generated</w:t>
      </w:r>
      <w:r w:rsidR="001701F4" w:rsidRPr="001701F4">
        <w:rPr>
          <w:rFonts w:eastAsia="Times New Roman"/>
          <w:sz w:val="18"/>
          <w:szCs w:val="18"/>
          <w:lang w:val="en-IN" w:eastAsia="en-IN"/>
        </w:rPr>
        <w:t xml:space="preserve"> embeddings can then be compared using cosine similarity, which yields a textual similarity metric. For tasks like text clustering, semantic search, and document retrieval, this is essential.</w:t>
      </w:r>
      <w:r w:rsidR="001701F4">
        <w:rPr>
          <w:rFonts w:eastAsia="Times New Roman"/>
          <w:sz w:val="18"/>
          <w:szCs w:val="18"/>
          <w:lang w:val="en-IN" w:eastAsia="en-IN"/>
        </w:rPr>
        <w:t xml:space="preserve"> </w:t>
      </w:r>
      <w:r w:rsidR="001701F4" w:rsidRPr="001701F4">
        <w:rPr>
          <w:sz w:val="18"/>
          <w:szCs w:val="18"/>
          <w:lang w:val="en-IN"/>
        </w:rPr>
        <w:t>Cosine similarity is a statistic that quantifies the degree of similarity between two vectors. To determine this similarity, the cosine of the angle between the vectors—which ranges from -1 to 1</w:t>
      </w:r>
      <w:r w:rsidR="00297008">
        <w:rPr>
          <w:sz w:val="18"/>
          <w:szCs w:val="18"/>
          <w:lang w:val="en-IN"/>
        </w:rPr>
        <w:t xml:space="preserve"> </w:t>
      </w:r>
      <w:r w:rsidR="001701F4" w:rsidRPr="001701F4">
        <w:rPr>
          <w:sz w:val="18"/>
          <w:szCs w:val="18"/>
          <w:lang w:val="en-IN"/>
        </w:rPr>
        <w:t xml:space="preserve">is measured. With high cosine similarity signifying that the texts are similar, these vectors frequently represent text data in the context of natural language processing. </w:t>
      </w:r>
    </w:p>
    <w:p w14:paraId="3B5BD8F2" w14:textId="26479BF2" w:rsidR="001701F4" w:rsidRPr="001701F4" w:rsidRDefault="001701F4" w:rsidP="001701F4">
      <w:pPr>
        <w:jc w:val="both"/>
        <w:rPr>
          <w:rFonts w:eastAsia="Times New Roman"/>
          <w:sz w:val="18"/>
          <w:szCs w:val="18"/>
          <w:lang w:val="en-IN" w:eastAsia="en-IN"/>
        </w:rPr>
      </w:pPr>
      <w:r w:rsidRPr="001701F4">
        <w:rPr>
          <w:sz w:val="18"/>
          <w:szCs w:val="18"/>
          <w:lang w:val="en-IN"/>
        </w:rPr>
        <w:lastRenderedPageBreak/>
        <w:t>The cosine similarity between two vectors, A and B, can be expressed mathematically as:</w:t>
      </w:r>
      <w:r w:rsidR="00396BDA">
        <w:rPr>
          <w:sz w:val="18"/>
          <w:szCs w:val="18"/>
          <w:lang w:val="en-IN"/>
        </w:rPr>
        <w:t xml:space="preserve"> [12]</w:t>
      </w:r>
    </w:p>
    <w:p w14:paraId="0C971F15" w14:textId="77777777" w:rsidR="001701F4" w:rsidRDefault="001701F4" w:rsidP="001701F4">
      <w:pPr>
        <w:jc w:val="both"/>
        <w:rPr>
          <w:sz w:val="18"/>
          <w:szCs w:val="18"/>
          <w:lang w:val="en-IN"/>
        </w:rPr>
      </w:pPr>
    </w:p>
    <w:p w14:paraId="6159350C" w14:textId="1848F637" w:rsidR="001701F4" w:rsidRPr="001701F4" w:rsidRDefault="001701F4" w:rsidP="001701F4">
      <w:pPr>
        <w:jc w:val="both"/>
        <w:rPr>
          <w:sz w:val="18"/>
          <w:szCs w:val="18"/>
          <w:lang w:val="en-IN"/>
        </w:rPr>
      </w:pPr>
      <w:r>
        <w:rPr>
          <w:noProof/>
          <w:sz w:val="18"/>
          <w:szCs w:val="18"/>
        </w:rPr>
        <w:drawing>
          <wp:inline distT="0" distB="0" distL="0" distR="0" wp14:anchorId="421A5DD8" wp14:editId="4306EB89">
            <wp:extent cx="3082823" cy="914400"/>
            <wp:effectExtent l="0" t="0" r="3810" b="0"/>
            <wp:docPr id="444337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37735" name="Picture 444337735"/>
                    <pic:cNvPicPr/>
                  </pic:nvPicPr>
                  <pic:blipFill>
                    <a:blip r:embed="rId37">
                      <a:extLst>
                        <a:ext uri="{28A0092B-C50C-407E-A947-70E740481C1C}">
                          <a14:useLocalDpi xmlns:a14="http://schemas.microsoft.com/office/drawing/2010/main" val="0"/>
                        </a:ext>
                      </a:extLst>
                    </a:blip>
                    <a:stretch>
                      <a:fillRect/>
                    </a:stretch>
                  </pic:blipFill>
                  <pic:spPr>
                    <a:xfrm>
                      <a:off x="0" y="0"/>
                      <a:ext cx="3089910" cy="916502"/>
                    </a:xfrm>
                    <a:prstGeom prst="rect">
                      <a:avLst/>
                    </a:prstGeom>
                  </pic:spPr>
                </pic:pic>
              </a:graphicData>
            </a:graphic>
          </wp:inline>
        </w:drawing>
      </w:r>
    </w:p>
    <w:p w14:paraId="682DBC79" w14:textId="4D9E94BE" w:rsidR="00CD28DD" w:rsidRPr="00337B2D" w:rsidRDefault="00CD28DD" w:rsidP="00CD28DD">
      <w:pPr>
        <w:jc w:val="both"/>
        <w:rPr>
          <w:sz w:val="18"/>
          <w:szCs w:val="18"/>
        </w:rPr>
      </w:pPr>
    </w:p>
    <w:p w14:paraId="6FC6B2C2" w14:textId="77777777" w:rsidR="00297008" w:rsidRPr="00297008" w:rsidRDefault="00297008" w:rsidP="00297008">
      <w:pPr>
        <w:jc w:val="both"/>
        <w:rPr>
          <w:sz w:val="18"/>
          <w:szCs w:val="18"/>
          <w:lang w:val="en-IN"/>
        </w:rPr>
      </w:pPr>
      <w:r w:rsidRPr="00297008">
        <w:rPr>
          <w:sz w:val="18"/>
          <w:szCs w:val="18"/>
          <w:lang w:val="en-IN"/>
        </w:rPr>
        <w:t>Cosine similarity is used in our implementation mainly because of two reasons:</w:t>
      </w:r>
    </w:p>
    <w:p w14:paraId="5D9977C1" w14:textId="77777777" w:rsidR="00297008" w:rsidRPr="00297008" w:rsidRDefault="00297008" w:rsidP="00297008">
      <w:pPr>
        <w:jc w:val="both"/>
        <w:rPr>
          <w:sz w:val="18"/>
          <w:szCs w:val="18"/>
          <w:lang w:val="en-IN"/>
        </w:rPr>
      </w:pPr>
      <w:r w:rsidRPr="00297008">
        <w:rPr>
          <w:sz w:val="18"/>
          <w:szCs w:val="18"/>
          <w:lang w:val="en-IN"/>
        </w:rPr>
        <w:br/>
        <w:t>a) Normalization: The vectors are automatically normalised by cosine similarity, which yields a more reliable similarity metric that depends only on the angle between the vectors rather than their lengths.</w:t>
      </w:r>
    </w:p>
    <w:p w14:paraId="7E43BA1E" w14:textId="6394091E" w:rsidR="00297008" w:rsidRPr="00297008" w:rsidRDefault="00297008" w:rsidP="00297008">
      <w:pPr>
        <w:jc w:val="both"/>
        <w:rPr>
          <w:sz w:val="18"/>
          <w:szCs w:val="18"/>
          <w:lang w:val="en-IN"/>
        </w:rPr>
      </w:pPr>
    </w:p>
    <w:p w14:paraId="2B70CECC" w14:textId="12FD7C2D" w:rsidR="00297008" w:rsidRPr="00297008" w:rsidRDefault="00297008" w:rsidP="00297008">
      <w:pPr>
        <w:jc w:val="both"/>
        <w:rPr>
          <w:sz w:val="18"/>
          <w:szCs w:val="18"/>
          <w:lang w:val="en-IN"/>
        </w:rPr>
      </w:pPr>
      <w:r w:rsidRPr="00297008">
        <w:rPr>
          <w:sz w:val="18"/>
          <w:szCs w:val="18"/>
          <w:lang w:val="en-IN"/>
        </w:rPr>
        <w:t>b)  Magnitude Sensitivity: It is independent of vector magnitude, in contrast to the dot product and Euclidean distance. Because of this, it is especially helpful for comparing text embeddings, where the direction of the vectors is more important than their length.</w:t>
      </w:r>
    </w:p>
    <w:p w14:paraId="536130FA" w14:textId="374349BE" w:rsidR="00AE11C0" w:rsidRPr="00CD28DD" w:rsidRDefault="00AE11C0" w:rsidP="003C1AB1">
      <w:pPr>
        <w:jc w:val="both"/>
        <w:rPr>
          <w:color w:val="FF0000"/>
          <w:sz w:val="18"/>
          <w:szCs w:val="18"/>
        </w:rPr>
      </w:pPr>
    </w:p>
    <w:p w14:paraId="26BD95B7" w14:textId="7068B9D1" w:rsidR="001033CC" w:rsidRDefault="001033CC" w:rsidP="003C1AB1">
      <w:pPr>
        <w:pStyle w:val="Heading1"/>
        <w:jc w:val="both"/>
        <w:rPr>
          <w:b/>
          <w:bCs/>
          <w:i/>
          <w:sz w:val="18"/>
          <w:szCs w:val="18"/>
        </w:rPr>
      </w:pPr>
      <w:r w:rsidRPr="001033CC">
        <w:rPr>
          <w:b/>
          <w:bCs/>
          <w:i/>
          <w:sz w:val="18"/>
          <w:szCs w:val="18"/>
        </w:rPr>
        <w:t>Implementation</w:t>
      </w:r>
    </w:p>
    <w:p w14:paraId="277396C1" w14:textId="77777777" w:rsidR="00297008" w:rsidRPr="00297008" w:rsidRDefault="00297008" w:rsidP="00297008"/>
    <w:p w14:paraId="7BEC467C" w14:textId="77777777" w:rsidR="00AE11C0" w:rsidRPr="00297008" w:rsidRDefault="00AE11C0" w:rsidP="003C1AB1">
      <w:pPr>
        <w:jc w:val="both"/>
        <w:rPr>
          <w:sz w:val="18"/>
          <w:szCs w:val="18"/>
        </w:rPr>
      </w:pPr>
      <w:r w:rsidRPr="00297008">
        <w:rPr>
          <w:sz w:val="18"/>
          <w:szCs w:val="18"/>
        </w:rPr>
        <w:t>Based on the literature review and concepts of Open AI embedding, Semantic analysis, application was designed in such a way that it supports the methods to do analysis of data using phrases and documents as well; We understood that in order to do such analysis using various datasets such as documents or phrases, analysis results may vary due to contextual meaning of the sentences in the documents, During the Initial Study we tried several samples with Open AI Embedding API’s using Nuget package available in the dotnet also we tried one other tool called as Hugging Face API, we found out that due to the restrictions of usage of its API’s is not available in Nuget package , research started with the sole focus on using technique of open AI Embedding because of its availability and its ability to create the embedding which supports the contextual analysis for different types of datasets such as Phrases/Words or documents comparisons as well.</w:t>
      </w:r>
    </w:p>
    <w:p w14:paraId="1CD894D3" w14:textId="77777777" w:rsidR="00AE11C0" w:rsidRPr="001573F2" w:rsidRDefault="00AE11C0" w:rsidP="003C1AB1">
      <w:pPr>
        <w:jc w:val="both"/>
        <w:rPr>
          <w:sz w:val="18"/>
          <w:szCs w:val="18"/>
        </w:rPr>
      </w:pPr>
    </w:p>
    <w:p w14:paraId="3BD2165A" w14:textId="3F4BE963" w:rsidR="00AE11C0" w:rsidRDefault="00AE11C0" w:rsidP="003C1AB1">
      <w:pPr>
        <w:jc w:val="both"/>
        <w:rPr>
          <w:sz w:val="18"/>
          <w:szCs w:val="18"/>
        </w:rPr>
      </w:pPr>
      <w:r>
        <w:rPr>
          <w:sz w:val="18"/>
          <w:szCs w:val="18"/>
        </w:rPr>
        <w:t xml:space="preserve">In order to achieve the better comparison results, we wanted to categorize the </w:t>
      </w:r>
      <w:r w:rsidR="00820F79">
        <w:rPr>
          <w:sz w:val="18"/>
          <w:szCs w:val="18"/>
        </w:rPr>
        <w:t xml:space="preserve">implementation </w:t>
      </w:r>
      <w:r>
        <w:rPr>
          <w:sz w:val="18"/>
          <w:szCs w:val="18"/>
        </w:rPr>
        <w:t xml:space="preserve">process into 6 main categories such as </w:t>
      </w:r>
    </w:p>
    <w:p w14:paraId="05B06147" w14:textId="77777777" w:rsidR="00AE11C0" w:rsidRDefault="00AE11C0" w:rsidP="003C1AB1">
      <w:pPr>
        <w:jc w:val="both"/>
        <w:rPr>
          <w:sz w:val="18"/>
          <w:szCs w:val="18"/>
        </w:rPr>
      </w:pPr>
    </w:p>
    <w:p w14:paraId="5A908774" w14:textId="77777777" w:rsidR="00AE11C0" w:rsidRDefault="00AE11C0" w:rsidP="00815C39">
      <w:pPr>
        <w:pStyle w:val="ListParagraph"/>
        <w:numPr>
          <w:ilvl w:val="0"/>
          <w:numId w:val="8"/>
        </w:numPr>
        <w:jc w:val="both"/>
        <w:rPr>
          <w:sz w:val="18"/>
          <w:szCs w:val="18"/>
        </w:rPr>
      </w:pPr>
      <w:r w:rsidRPr="00E91EFC">
        <w:rPr>
          <w:sz w:val="18"/>
          <w:szCs w:val="18"/>
        </w:rPr>
        <w:t>Defining dataset</w:t>
      </w:r>
      <w:r>
        <w:rPr>
          <w:sz w:val="18"/>
          <w:szCs w:val="18"/>
        </w:rPr>
        <w:t>’</w:t>
      </w:r>
      <w:r w:rsidRPr="00E91EFC">
        <w:rPr>
          <w:sz w:val="18"/>
          <w:szCs w:val="18"/>
        </w:rPr>
        <w:t>s</w:t>
      </w:r>
      <w:r>
        <w:rPr>
          <w:sz w:val="18"/>
          <w:szCs w:val="18"/>
        </w:rPr>
        <w:t xml:space="preserve"> based on specific Domains</w:t>
      </w:r>
      <w:r w:rsidRPr="00E91EFC">
        <w:rPr>
          <w:sz w:val="18"/>
          <w:szCs w:val="18"/>
        </w:rPr>
        <w:t xml:space="preserve"> and processing</w:t>
      </w:r>
      <w:r>
        <w:rPr>
          <w:sz w:val="18"/>
          <w:szCs w:val="18"/>
        </w:rPr>
        <w:t xml:space="preserve"> Datasets</w:t>
      </w:r>
    </w:p>
    <w:p w14:paraId="75A962DA" w14:textId="77777777" w:rsidR="00AE11C0" w:rsidRDefault="00AE11C0" w:rsidP="00815C39">
      <w:pPr>
        <w:pStyle w:val="ListParagraph"/>
        <w:numPr>
          <w:ilvl w:val="0"/>
          <w:numId w:val="8"/>
        </w:numPr>
        <w:jc w:val="both"/>
        <w:rPr>
          <w:sz w:val="18"/>
          <w:szCs w:val="18"/>
        </w:rPr>
      </w:pPr>
      <w:r>
        <w:rPr>
          <w:sz w:val="18"/>
          <w:szCs w:val="18"/>
        </w:rPr>
        <w:t>Pre-Processing Interface to Process the Documents</w:t>
      </w:r>
    </w:p>
    <w:p w14:paraId="7E422CBE" w14:textId="77777777" w:rsidR="00AE11C0" w:rsidRDefault="00AE11C0" w:rsidP="00815C39">
      <w:pPr>
        <w:pStyle w:val="ListParagraph"/>
        <w:numPr>
          <w:ilvl w:val="0"/>
          <w:numId w:val="8"/>
        </w:numPr>
        <w:jc w:val="both"/>
        <w:rPr>
          <w:sz w:val="18"/>
          <w:szCs w:val="18"/>
        </w:rPr>
      </w:pPr>
      <w:r>
        <w:rPr>
          <w:sz w:val="18"/>
          <w:szCs w:val="18"/>
        </w:rPr>
        <w:t>Create Embedding’s for the input documents</w:t>
      </w:r>
    </w:p>
    <w:p w14:paraId="4BBB766D" w14:textId="77777777" w:rsidR="00AE11C0" w:rsidRDefault="00AE11C0" w:rsidP="00815C39">
      <w:pPr>
        <w:pStyle w:val="ListParagraph"/>
        <w:numPr>
          <w:ilvl w:val="0"/>
          <w:numId w:val="8"/>
        </w:numPr>
        <w:jc w:val="both"/>
        <w:rPr>
          <w:sz w:val="18"/>
          <w:szCs w:val="18"/>
        </w:rPr>
      </w:pPr>
      <w:r>
        <w:rPr>
          <w:sz w:val="18"/>
          <w:szCs w:val="18"/>
        </w:rPr>
        <w:t>Calculate Similarity using Cosine Similarity Algorithm based on programmatically generated embedding’s of  input documents</w:t>
      </w:r>
    </w:p>
    <w:p w14:paraId="71BB01BF" w14:textId="77777777" w:rsidR="00AE11C0" w:rsidRDefault="00AE11C0" w:rsidP="00815C39">
      <w:pPr>
        <w:pStyle w:val="ListParagraph"/>
        <w:numPr>
          <w:ilvl w:val="0"/>
          <w:numId w:val="8"/>
        </w:numPr>
        <w:jc w:val="both"/>
        <w:rPr>
          <w:sz w:val="18"/>
          <w:szCs w:val="18"/>
        </w:rPr>
      </w:pPr>
      <w:r>
        <w:rPr>
          <w:sz w:val="18"/>
          <w:szCs w:val="18"/>
        </w:rPr>
        <w:t xml:space="preserve">Generate the output of Similarity  Score as a CSV File </w:t>
      </w:r>
    </w:p>
    <w:p w14:paraId="167A7144" w14:textId="1F6A432B" w:rsidR="00112E69" w:rsidRPr="003550E2" w:rsidRDefault="00AE11C0" w:rsidP="003550E2">
      <w:pPr>
        <w:pStyle w:val="ListParagraph"/>
        <w:numPr>
          <w:ilvl w:val="0"/>
          <w:numId w:val="8"/>
        </w:numPr>
        <w:jc w:val="both"/>
        <w:rPr>
          <w:sz w:val="18"/>
          <w:szCs w:val="18"/>
        </w:rPr>
      </w:pPr>
      <w:r>
        <w:rPr>
          <w:sz w:val="18"/>
          <w:szCs w:val="18"/>
        </w:rPr>
        <w:t>Utilizing the output data’s from CSV to generate meaningful results which shows semantic analysis between documents</w:t>
      </w:r>
    </w:p>
    <w:p w14:paraId="0228DEE7" w14:textId="71865640" w:rsidR="00AE11C0" w:rsidRPr="00C1499B" w:rsidRDefault="00AE11C0" w:rsidP="00972BB2">
      <w:pPr>
        <w:pStyle w:val="Heading4"/>
        <w:numPr>
          <w:ilvl w:val="0"/>
          <w:numId w:val="18"/>
        </w:numPr>
        <w:jc w:val="left"/>
        <w:rPr>
          <w:bCs/>
          <w:noProof w:val="0"/>
        </w:rPr>
      </w:pPr>
      <w:r w:rsidRPr="00C1499B">
        <w:rPr>
          <w:bCs/>
          <w:noProof w:val="0"/>
        </w:rPr>
        <w:t>How did we create Dataset’s?</w:t>
      </w:r>
    </w:p>
    <w:p w14:paraId="74FBED5A" w14:textId="77777777" w:rsidR="00AE11C0" w:rsidRDefault="00AE11C0" w:rsidP="003C1AB1">
      <w:pPr>
        <w:jc w:val="both"/>
        <w:rPr>
          <w:b/>
          <w:sz w:val="18"/>
          <w:szCs w:val="18"/>
        </w:rPr>
      </w:pPr>
    </w:p>
    <w:p w14:paraId="7FCD80B1" w14:textId="77777777" w:rsidR="00AE11C0" w:rsidRDefault="00AE11C0" w:rsidP="003C1AB1">
      <w:pPr>
        <w:jc w:val="both"/>
        <w:rPr>
          <w:sz w:val="18"/>
          <w:szCs w:val="18"/>
        </w:rPr>
      </w:pPr>
      <w:r w:rsidRPr="0059643E">
        <w:rPr>
          <w:sz w:val="18"/>
          <w:szCs w:val="18"/>
        </w:rPr>
        <w:t xml:space="preserve">During </w:t>
      </w:r>
      <w:r w:rsidRPr="009C6A18">
        <w:rPr>
          <w:b/>
          <w:sz w:val="18"/>
          <w:szCs w:val="18"/>
        </w:rPr>
        <w:t>t</w:t>
      </w:r>
      <w:r w:rsidRPr="0059643E">
        <w:rPr>
          <w:sz w:val="18"/>
          <w:szCs w:val="18"/>
        </w:rPr>
        <w:t>he Initial research</w:t>
      </w:r>
      <w:r>
        <w:rPr>
          <w:sz w:val="18"/>
          <w:szCs w:val="18"/>
        </w:rPr>
        <w:t xml:space="preserve">, we decided to make the analysis meaningful by classifying the datasets by domains; we come up the set of 5 to 10 words from each domain, </w:t>
      </w:r>
      <w:r w:rsidRPr="00A366F6">
        <w:rPr>
          <w:bCs/>
          <w:sz w:val="18"/>
          <w:szCs w:val="18"/>
        </w:rPr>
        <w:t>Example- Electricity and Energy are the two different words by contextually it is related to the Power Sector domain and we wanted</w:t>
      </w:r>
      <w:r>
        <w:rPr>
          <w:sz w:val="18"/>
          <w:szCs w:val="18"/>
        </w:rPr>
        <w:t xml:space="preserve"> to ensure if this comparison using Open AI Embedding technique gives meaningful results by considering the contextual relevance, likewise we come </w:t>
      </w:r>
      <w:r>
        <w:rPr>
          <w:sz w:val="18"/>
          <w:szCs w:val="18"/>
        </w:rPr>
        <w:t>up with more dataset around fifty to sixty different words from the same and different domain so that we could utilize such data for comparison and we also wanted to ensure it is editable by the developers to support changing the data for future analysis, Initially phrases comparison datasets are JSON formatted data which can be modified accordingly by the developers.</w:t>
      </w:r>
    </w:p>
    <w:p w14:paraId="09CF05E8" w14:textId="77777777" w:rsidR="00AE11C0" w:rsidRDefault="00AE11C0" w:rsidP="003C1AB1">
      <w:pPr>
        <w:jc w:val="both"/>
        <w:rPr>
          <w:sz w:val="18"/>
          <w:szCs w:val="18"/>
        </w:rPr>
      </w:pPr>
    </w:p>
    <w:p w14:paraId="527E39B8" w14:textId="1F21B9C8" w:rsidR="00AE11C0" w:rsidRDefault="00AE11C0" w:rsidP="003C1AB1">
      <w:pPr>
        <w:jc w:val="both"/>
        <w:rPr>
          <w:sz w:val="18"/>
          <w:szCs w:val="18"/>
        </w:rPr>
      </w:pPr>
      <w:r>
        <w:rPr>
          <w:sz w:val="18"/>
          <w:szCs w:val="18"/>
        </w:rPr>
        <w:t xml:space="preserve">Document Comparison- We wanted our application to support comparison of any documents to show its contextual relevance between them, In order to do any comparison we need source documents and target documents, For Example, JobRequirment.txt is the source document and Job Profile A, Job </w:t>
      </w:r>
      <w:r w:rsidR="009C6A18">
        <w:rPr>
          <w:sz w:val="18"/>
          <w:szCs w:val="18"/>
        </w:rPr>
        <w:t>Profile B</w:t>
      </w:r>
      <w:r>
        <w:rPr>
          <w:sz w:val="18"/>
          <w:szCs w:val="18"/>
        </w:rPr>
        <w:t xml:space="preserve"> is the target documents, so now when the source and target documents are compared, results will be meaningful and we could also come up the predefined threshold which can be managed by the application admin of any organization utilizing our application, Likewise we come up with few more meaningful document comparison by enabling the users of the app to add more documents either directly using file Manager or by enabling integration of user specific UI to our app to upload documents which requires development efforts, still we wanted to make sure application supports documents comparison  dynamically making it more usable and researchable.</w:t>
      </w:r>
    </w:p>
    <w:p w14:paraId="12E42C99" w14:textId="77777777" w:rsidR="009C6A18" w:rsidRPr="00C1499B" w:rsidRDefault="009C6A18" w:rsidP="003C1AB1">
      <w:pPr>
        <w:jc w:val="both"/>
        <w:rPr>
          <w:bCs/>
          <w:i/>
          <w:iCs/>
          <w:sz w:val="18"/>
          <w:szCs w:val="18"/>
        </w:rPr>
      </w:pPr>
    </w:p>
    <w:p w14:paraId="520113D9" w14:textId="23974EE3" w:rsidR="009C6A18" w:rsidRPr="00C1499B" w:rsidRDefault="009C6A18" w:rsidP="00C1499B">
      <w:pPr>
        <w:pStyle w:val="Heading4"/>
        <w:numPr>
          <w:ilvl w:val="0"/>
          <w:numId w:val="18"/>
        </w:numPr>
        <w:jc w:val="left"/>
        <w:rPr>
          <w:bCs/>
          <w:noProof w:val="0"/>
        </w:rPr>
      </w:pPr>
      <w:r w:rsidRPr="00C1499B">
        <w:rPr>
          <w:bCs/>
          <w:noProof w:val="0"/>
        </w:rPr>
        <w:t>Pre-Processing Interface to Process the Documents:</w:t>
      </w:r>
    </w:p>
    <w:p w14:paraId="0E328A28" w14:textId="74110A65" w:rsidR="00DE06D8" w:rsidRDefault="00DE06D8" w:rsidP="003C1AB1">
      <w:pPr>
        <w:jc w:val="both"/>
        <w:rPr>
          <w:b/>
          <w:sz w:val="18"/>
          <w:szCs w:val="18"/>
        </w:rPr>
      </w:pPr>
    </w:p>
    <w:p w14:paraId="4CC8CCB0" w14:textId="25E0010F" w:rsidR="00DE06D8" w:rsidRPr="001B15DF" w:rsidRDefault="00DE06D8" w:rsidP="003C1AB1">
      <w:pPr>
        <w:jc w:val="both"/>
        <w:rPr>
          <w:sz w:val="18"/>
          <w:szCs w:val="18"/>
        </w:rPr>
      </w:pPr>
      <w:r w:rsidRPr="001B15DF">
        <w:rPr>
          <w:sz w:val="18"/>
          <w:szCs w:val="18"/>
        </w:rPr>
        <w:t>With the focus on processing any documents</w:t>
      </w:r>
      <w:r w:rsidR="001B15DF" w:rsidRPr="001B15DF">
        <w:rPr>
          <w:sz w:val="18"/>
          <w:szCs w:val="18"/>
        </w:rPr>
        <w:t xml:space="preserve"> or datasets</w:t>
      </w:r>
      <w:r w:rsidRPr="001B15DF">
        <w:rPr>
          <w:sz w:val="18"/>
          <w:szCs w:val="18"/>
        </w:rPr>
        <w:t>, we first need the dat</w:t>
      </w:r>
      <w:r w:rsidR="001B15DF" w:rsidRPr="001B15DF">
        <w:rPr>
          <w:sz w:val="18"/>
          <w:szCs w:val="18"/>
        </w:rPr>
        <w:t xml:space="preserve">a to be loaded into the program, we are achieving this by defining the specific path inside the solution by defining the data folder with the two different folder names, one folder is to keep all the documents as key document on the criteria in which documents has to be compared </w:t>
      </w:r>
      <w:r w:rsidR="001B15DF">
        <w:rPr>
          <w:sz w:val="18"/>
          <w:szCs w:val="18"/>
        </w:rPr>
        <w:t>named as “</w:t>
      </w:r>
      <w:r w:rsidR="001B15DF" w:rsidRPr="001B15DF">
        <w:rPr>
          <w:sz w:val="18"/>
          <w:szCs w:val="18"/>
        </w:rPr>
        <w:t>SourceBasedOnDomains</w:t>
      </w:r>
      <w:r w:rsidR="001B15DF">
        <w:rPr>
          <w:sz w:val="18"/>
          <w:szCs w:val="18"/>
        </w:rPr>
        <w:t xml:space="preserve">” </w:t>
      </w:r>
      <w:r w:rsidR="001B15DF" w:rsidRPr="001B15DF">
        <w:rPr>
          <w:sz w:val="18"/>
          <w:szCs w:val="18"/>
        </w:rPr>
        <w:t>and other folder named as “ Source Based on Relevance” to keep all the documents which have to be sent for comparison ( i.e.) in future if this application is integrated with the UI or user facing application user can upload their resumes or motivation letter for joining the university which can be later used by our application to compare those with key category documents like “Job Requirement” or “Admission Requirement for Specific course in an University”</w:t>
      </w:r>
    </w:p>
    <w:p w14:paraId="4B8E1828" w14:textId="77777777" w:rsidR="00A366F6" w:rsidRDefault="00A366F6" w:rsidP="003C1AB1">
      <w:pPr>
        <w:jc w:val="both"/>
        <w:rPr>
          <w:noProof/>
        </w:rPr>
      </w:pPr>
    </w:p>
    <w:p w14:paraId="3C63C33B" w14:textId="72EC8524" w:rsidR="00573233" w:rsidRDefault="00573233" w:rsidP="003C1AB1">
      <w:pPr>
        <w:jc w:val="both"/>
        <w:rPr>
          <w:noProof/>
        </w:rPr>
      </w:pPr>
      <w:r>
        <w:rPr>
          <w:noProof/>
        </w:rPr>
        <w:drawing>
          <wp:inline distT="0" distB="0" distL="0" distR="0" wp14:anchorId="76BCAE25" wp14:editId="24802DD3">
            <wp:extent cx="3124200" cy="2446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124200" cy="2446020"/>
                    </a:xfrm>
                    <a:prstGeom prst="rect">
                      <a:avLst/>
                    </a:prstGeom>
                  </pic:spPr>
                </pic:pic>
              </a:graphicData>
            </a:graphic>
          </wp:inline>
        </w:drawing>
      </w:r>
    </w:p>
    <w:p w14:paraId="7F70BCCA" w14:textId="1CA33638" w:rsidR="00DE06D8" w:rsidRDefault="00DE06D8" w:rsidP="003C1AB1">
      <w:pPr>
        <w:jc w:val="both"/>
        <w:rPr>
          <w:b/>
          <w:sz w:val="18"/>
          <w:szCs w:val="18"/>
        </w:rPr>
      </w:pPr>
    </w:p>
    <w:p w14:paraId="5DCE0F62" w14:textId="77777777" w:rsidR="00A366F6" w:rsidRDefault="00A366F6" w:rsidP="003C1AB1">
      <w:pPr>
        <w:jc w:val="both"/>
        <w:rPr>
          <w:b/>
          <w:sz w:val="18"/>
          <w:szCs w:val="18"/>
        </w:rPr>
      </w:pPr>
    </w:p>
    <w:p w14:paraId="154D1E7E" w14:textId="0828F00F" w:rsidR="00A366F6" w:rsidRDefault="00A366F6" w:rsidP="003C1AB1">
      <w:pPr>
        <w:jc w:val="both"/>
        <w:rPr>
          <w:bCs/>
          <w:i/>
          <w:iCs/>
          <w:sz w:val="18"/>
          <w:szCs w:val="18"/>
        </w:rPr>
      </w:pPr>
      <w:r w:rsidRPr="00A366F6">
        <w:rPr>
          <w:bCs/>
          <w:i/>
          <w:iCs/>
          <w:sz w:val="18"/>
          <w:szCs w:val="18"/>
        </w:rPr>
        <w:t>Fig</w:t>
      </w:r>
      <w:r>
        <w:rPr>
          <w:bCs/>
          <w:i/>
          <w:iCs/>
          <w:sz w:val="18"/>
          <w:szCs w:val="18"/>
        </w:rPr>
        <w:t xml:space="preserve"> 5: Folder</w:t>
      </w:r>
      <w:r w:rsidRPr="00A366F6">
        <w:rPr>
          <w:bCs/>
          <w:i/>
          <w:iCs/>
          <w:sz w:val="18"/>
          <w:szCs w:val="18"/>
        </w:rPr>
        <w:t xml:space="preserve"> Structure</w:t>
      </w:r>
      <w:r>
        <w:rPr>
          <w:bCs/>
          <w:i/>
          <w:iCs/>
          <w:sz w:val="18"/>
          <w:szCs w:val="18"/>
        </w:rPr>
        <w:t xml:space="preserve"> -</w:t>
      </w:r>
      <w:r w:rsidRPr="00A366F6">
        <w:rPr>
          <w:bCs/>
          <w:i/>
          <w:iCs/>
          <w:sz w:val="18"/>
          <w:szCs w:val="18"/>
        </w:rPr>
        <w:t>Raw Documents and Pr</w:t>
      </w:r>
      <w:r>
        <w:rPr>
          <w:bCs/>
          <w:i/>
          <w:iCs/>
          <w:sz w:val="18"/>
          <w:szCs w:val="18"/>
        </w:rPr>
        <w:t>epr</w:t>
      </w:r>
      <w:r w:rsidRPr="00A366F6">
        <w:rPr>
          <w:bCs/>
          <w:i/>
          <w:iCs/>
          <w:sz w:val="18"/>
          <w:szCs w:val="18"/>
        </w:rPr>
        <w:t>ocessed Documents</w:t>
      </w:r>
    </w:p>
    <w:p w14:paraId="04FF4102" w14:textId="77777777" w:rsidR="00573233" w:rsidRDefault="00573233" w:rsidP="003C1AB1">
      <w:pPr>
        <w:jc w:val="both"/>
        <w:rPr>
          <w:bCs/>
          <w:i/>
          <w:iCs/>
          <w:sz w:val="18"/>
          <w:szCs w:val="18"/>
        </w:rPr>
      </w:pPr>
    </w:p>
    <w:p w14:paraId="2805C189" w14:textId="0D3DC221" w:rsidR="001B15DF" w:rsidRPr="00A366F6" w:rsidRDefault="00565FFA" w:rsidP="003C1AB1">
      <w:pPr>
        <w:jc w:val="both"/>
        <w:rPr>
          <w:bCs/>
          <w:i/>
          <w:iCs/>
          <w:sz w:val="18"/>
          <w:szCs w:val="18"/>
        </w:rPr>
      </w:pPr>
      <w:r w:rsidRPr="00565FFA">
        <w:rPr>
          <w:sz w:val="18"/>
          <w:szCs w:val="18"/>
        </w:rPr>
        <w:t xml:space="preserve">Interface </w:t>
      </w:r>
      <w:proofErr w:type="spellStart"/>
      <w:r w:rsidRPr="00565FFA">
        <w:rPr>
          <w:sz w:val="18"/>
          <w:szCs w:val="18"/>
        </w:rPr>
        <w:t>IPreprocessor.cs</w:t>
      </w:r>
      <w:proofErr w:type="spellEnd"/>
      <w:r w:rsidRPr="00565FFA">
        <w:rPr>
          <w:sz w:val="18"/>
          <w:szCs w:val="18"/>
        </w:rPr>
        <w:t xml:space="preserve"> is designed in such a way that it has all methods needed to do the basic functionalities which we have already mentioned in methodologies.</w:t>
      </w:r>
      <w:r>
        <w:rPr>
          <w:sz w:val="18"/>
          <w:szCs w:val="18"/>
        </w:rPr>
        <w:t xml:space="preserve"> Once such methods are </w:t>
      </w:r>
      <w:r>
        <w:rPr>
          <w:sz w:val="18"/>
          <w:szCs w:val="18"/>
        </w:rPr>
        <w:lastRenderedPageBreak/>
        <w:t>mentioned below which are responsible to read the raw input dataset/documents/phrases and create a processed documents in the new folder by creating the folder name programmatically by appending the word “Preprocessed” and hence our program creates two new folders with “</w:t>
      </w:r>
      <w:proofErr w:type="spellStart"/>
      <w:r>
        <w:rPr>
          <w:sz w:val="18"/>
          <w:szCs w:val="18"/>
        </w:rPr>
        <w:t>PreProcessedSourceBasedOnDomains</w:t>
      </w:r>
      <w:proofErr w:type="spellEnd"/>
      <w:r>
        <w:rPr>
          <w:sz w:val="18"/>
          <w:szCs w:val="18"/>
        </w:rPr>
        <w:t>” and “</w:t>
      </w:r>
      <w:proofErr w:type="spellStart"/>
      <w:r>
        <w:rPr>
          <w:sz w:val="18"/>
          <w:szCs w:val="18"/>
        </w:rPr>
        <w:t>PreProcessedSourceBasedOnRelevance</w:t>
      </w:r>
      <w:proofErr w:type="spellEnd"/>
      <w:r>
        <w:rPr>
          <w:sz w:val="18"/>
          <w:szCs w:val="18"/>
        </w:rPr>
        <w:t>” respectively.</w:t>
      </w:r>
    </w:p>
    <w:p w14:paraId="67371088" w14:textId="77777777" w:rsidR="00565FFA" w:rsidRDefault="00565FFA" w:rsidP="00A366F6">
      <w:pPr>
        <w:jc w:val="left"/>
        <w:rPr>
          <w:b/>
          <w:sz w:val="18"/>
          <w:szCs w:val="18"/>
        </w:rPr>
      </w:pPr>
    </w:p>
    <w:p w14:paraId="2753D1D2" w14:textId="35DB1984" w:rsidR="00DE06D8" w:rsidRDefault="001B15DF" w:rsidP="00972BB2">
      <w:pPr>
        <w:autoSpaceDE w:val="0"/>
        <w:autoSpaceDN w:val="0"/>
        <w:adjustRightInd w:val="0"/>
        <w:jc w:val="left"/>
        <w:rPr>
          <w:sz w:val="18"/>
          <w:szCs w:val="18"/>
        </w:rPr>
      </w:pPr>
      <w:r>
        <w:rPr>
          <w:sz w:val="18"/>
          <w:szCs w:val="18"/>
        </w:rPr>
        <w:t>a</w:t>
      </w:r>
      <w:r w:rsidRPr="00DE06D8">
        <w:rPr>
          <w:sz w:val="18"/>
          <w:szCs w:val="18"/>
        </w:rPr>
        <w:t>wait</w:t>
      </w:r>
      <w:r w:rsidR="00DE06D8" w:rsidRPr="00DE06D8">
        <w:rPr>
          <w:sz w:val="18"/>
          <w:szCs w:val="18"/>
        </w:rPr>
        <w:t xml:space="preserve"> </w:t>
      </w:r>
      <w:r>
        <w:rPr>
          <w:sz w:val="18"/>
          <w:szCs w:val="18"/>
        </w:rPr>
        <w:t xml:space="preserve"> </w:t>
      </w:r>
      <w:proofErr w:type="spellStart"/>
      <w:r w:rsidR="00972BB2">
        <w:rPr>
          <w:sz w:val="18"/>
          <w:szCs w:val="18"/>
        </w:rPr>
        <w:t>ProcessTextFilesInFolderAsync</w:t>
      </w:r>
      <w:proofErr w:type="spellEnd"/>
      <w:r w:rsidR="00972BB2" w:rsidRPr="00DE06D8">
        <w:rPr>
          <w:sz w:val="18"/>
          <w:szCs w:val="18"/>
        </w:rPr>
        <w:t xml:space="preserve"> (</w:t>
      </w:r>
      <w:proofErr w:type="spellStart"/>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sourceDomainsFolder</w:t>
      </w:r>
      <w:proofErr w:type="spellEnd"/>
      <w:r w:rsidR="00DE06D8" w:rsidRPr="00DE06D8">
        <w:rPr>
          <w:sz w:val="18"/>
          <w:szCs w:val="18"/>
        </w:rPr>
        <w:t xml:space="preserve">, </w:t>
      </w:r>
      <w:proofErr w:type="spellStart"/>
      <w:r w:rsidR="00DE06D8" w:rsidRPr="00DE06D8">
        <w:rPr>
          <w:sz w:val="18"/>
          <w:szCs w:val="18"/>
        </w:rPr>
        <w:t>outputDomainsFolder</w:t>
      </w:r>
      <w:proofErr w:type="spellEnd"/>
      <w:r w:rsidR="00DE06D8" w:rsidRPr="00DE06D8">
        <w:rPr>
          <w:sz w:val="18"/>
          <w:szCs w:val="18"/>
        </w:rPr>
        <w:t>);</w:t>
      </w:r>
    </w:p>
    <w:p w14:paraId="76257CBC" w14:textId="77777777" w:rsidR="00DE06D8" w:rsidRPr="00DE06D8" w:rsidRDefault="00DE06D8" w:rsidP="00972BB2">
      <w:pPr>
        <w:autoSpaceDE w:val="0"/>
        <w:autoSpaceDN w:val="0"/>
        <w:adjustRightInd w:val="0"/>
        <w:jc w:val="left"/>
        <w:rPr>
          <w:sz w:val="18"/>
          <w:szCs w:val="18"/>
        </w:rPr>
      </w:pPr>
    </w:p>
    <w:p w14:paraId="710AED42" w14:textId="319F9C2E" w:rsidR="00DE06D8" w:rsidRDefault="001B15DF" w:rsidP="00972BB2">
      <w:pPr>
        <w:jc w:val="left"/>
        <w:rPr>
          <w:sz w:val="18"/>
          <w:szCs w:val="18"/>
        </w:rPr>
      </w:pPr>
      <w:r>
        <w:rPr>
          <w:sz w:val="18"/>
          <w:szCs w:val="18"/>
        </w:rPr>
        <w:t>a</w:t>
      </w:r>
      <w:r w:rsidR="00DE06D8" w:rsidRPr="00DE06D8">
        <w:rPr>
          <w:sz w:val="18"/>
          <w:szCs w:val="18"/>
        </w:rPr>
        <w:t>wait</w:t>
      </w:r>
      <w:r>
        <w:rPr>
          <w:sz w:val="18"/>
          <w:szCs w:val="18"/>
        </w:rPr>
        <w:t xml:space="preserve"> </w:t>
      </w:r>
      <w:proofErr w:type="spellStart"/>
      <w:r w:rsidR="00972BB2" w:rsidRPr="00DE06D8">
        <w:rPr>
          <w:sz w:val="18"/>
          <w:szCs w:val="18"/>
        </w:rPr>
        <w:t>ProcessText</w:t>
      </w:r>
      <w:r w:rsidR="00972BB2">
        <w:rPr>
          <w:sz w:val="18"/>
          <w:szCs w:val="18"/>
        </w:rPr>
        <w:t>FilesInFolderAsync</w:t>
      </w:r>
      <w:proofErr w:type="spellEnd"/>
      <w:r w:rsidR="00972BB2" w:rsidRPr="00DE06D8">
        <w:rPr>
          <w:sz w:val="18"/>
          <w:szCs w:val="18"/>
        </w:rPr>
        <w:t xml:space="preserve"> (</w:t>
      </w:r>
      <w:proofErr w:type="spellStart"/>
      <w:r w:rsidR="00DE06D8" w:rsidRPr="00DE06D8">
        <w:rPr>
          <w:sz w:val="18"/>
          <w:szCs w:val="18"/>
        </w:rPr>
        <w:t>textPreprocessor</w:t>
      </w:r>
      <w:proofErr w:type="spellEnd"/>
      <w:r w:rsidR="00DE06D8" w:rsidRPr="00DE06D8">
        <w:rPr>
          <w:sz w:val="18"/>
          <w:szCs w:val="18"/>
        </w:rPr>
        <w:t xml:space="preserve">, </w:t>
      </w:r>
      <w:proofErr w:type="spellStart"/>
      <w:r w:rsidR="00DE06D8" w:rsidRPr="00DE06D8">
        <w:rPr>
          <w:sz w:val="18"/>
          <w:szCs w:val="18"/>
        </w:rPr>
        <w:t>sourceRelevanceFolder</w:t>
      </w:r>
      <w:proofErr w:type="spellEnd"/>
      <w:r w:rsidR="00DE06D8" w:rsidRPr="00DE06D8">
        <w:rPr>
          <w:sz w:val="18"/>
          <w:szCs w:val="18"/>
        </w:rPr>
        <w:t xml:space="preserve">, </w:t>
      </w:r>
      <w:proofErr w:type="spellStart"/>
      <w:r w:rsidR="00DE06D8" w:rsidRPr="00DE06D8">
        <w:rPr>
          <w:sz w:val="18"/>
          <w:szCs w:val="18"/>
        </w:rPr>
        <w:t>outputRelevanceFolder</w:t>
      </w:r>
      <w:proofErr w:type="spellEnd"/>
      <w:r w:rsidR="00DE06D8" w:rsidRPr="00DE06D8">
        <w:rPr>
          <w:sz w:val="18"/>
          <w:szCs w:val="18"/>
        </w:rPr>
        <w:t>);</w:t>
      </w:r>
    </w:p>
    <w:p w14:paraId="70C89486" w14:textId="77777777" w:rsidR="00565FFA" w:rsidRDefault="00565FFA" w:rsidP="003C1AB1">
      <w:pPr>
        <w:jc w:val="both"/>
        <w:rPr>
          <w:sz w:val="18"/>
          <w:szCs w:val="18"/>
        </w:rPr>
      </w:pPr>
    </w:p>
    <w:p w14:paraId="59F6C121" w14:textId="58091109" w:rsidR="00565FFA" w:rsidRPr="00DE06D8" w:rsidRDefault="00565FFA" w:rsidP="003C1AB1">
      <w:pPr>
        <w:jc w:val="both"/>
        <w:rPr>
          <w:sz w:val="18"/>
          <w:szCs w:val="18"/>
        </w:rPr>
      </w:pPr>
      <w:r>
        <w:rPr>
          <w:sz w:val="18"/>
          <w:szCs w:val="18"/>
        </w:rPr>
        <w:t>which have to be compared and produce the processed output into the ne</w:t>
      </w:r>
      <w:r w:rsidR="00C1499B">
        <w:rPr>
          <w:sz w:val="18"/>
          <w:szCs w:val="18"/>
        </w:rPr>
        <w:t>w folders as shown in the above Fig 5.</w:t>
      </w:r>
    </w:p>
    <w:p w14:paraId="110B6273" w14:textId="77777777" w:rsidR="00DE06D8" w:rsidRDefault="00DE06D8" w:rsidP="003C1AB1">
      <w:pPr>
        <w:jc w:val="both"/>
        <w:rPr>
          <w:b/>
          <w:sz w:val="18"/>
          <w:szCs w:val="18"/>
        </w:rPr>
      </w:pPr>
    </w:p>
    <w:p w14:paraId="43037D2A" w14:textId="36A8F2BE" w:rsidR="00DE06D8" w:rsidRPr="00DE06D8" w:rsidRDefault="00DE06D8" w:rsidP="003C1AB1">
      <w:pPr>
        <w:jc w:val="both"/>
        <w:rPr>
          <w:sz w:val="18"/>
          <w:szCs w:val="18"/>
        </w:rPr>
      </w:pPr>
      <w:r w:rsidRPr="00DE06D8">
        <w:rPr>
          <w:sz w:val="18"/>
          <w:szCs w:val="18"/>
        </w:rPr>
        <w:t>Once the document is loaded into the program</w:t>
      </w:r>
      <w:r w:rsidR="00307104">
        <w:rPr>
          <w:sz w:val="18"/>
          <w:szCs w:val="18"/>
        </w:rPr>
        <w:t xml:space="preserve"> and processed documents are generated using the below method definition.</w:t>
      </w:r>
    </w:p>
    <w:p w14:paraId="7E6BBC71" w14:textId="77777777" w:rsidR="00DE06D8" w:rsidRDefault="00DE06D8" w:rsidP="003C1AB1">
      <w:pPr>
        <w:jc w:val="both"/>
        <w:rPr>
          <w:b/>
          <w:sz w:val="18"/>
          <w:szCs w:val="18"/>
        </w:rPr>
      </w:pPr>
    </w:p>
    <w:p w14:paraId="381D5F23" w14:textId="6D12BE72" w:rsidR="00DE06D8" w:rsidRDefault="00DE06D8" w:rsidP="003C1AB1">
      <w:pPr>
        <w:jc w:val="both"/>
        <w:rPr>
          <w:sz w:val="18"/>
          <w:szCs w:val="18"/>
        </w:rPr>
      </w:pPr>
      <w:r w:rsidRPr="00DE06D8">
        <w:rPr>
          <w:sz w:val="18"/>
          <w:szCs w:val="18"/>
        </w:rPr>
        <w:t xml:space="preserve">String </w:t>
      </w:r>
      <w:proofErr w:type="spellStart"/>
      <w:r w:rsidRPr="00DE06D8">
        <w:rPr>
          <w:sz w:val="18"/>
          <w:szCs w:val="18"/>
        </w:rPr>
        <w:t>PreprocessText</w:t>
      </w:r>
      <w:proofErr w:type="spellEnd"/>
      <w:r w:rsidRPr="00DE06D8">
        <w:rPr>
          <w:sz w:val="18"/>
          <w:szCs w:val="18"/>
        </w:rPr>
        <w:t xml:space="preserve"> (string text, </w:t>
      </w:r>
      <w:proofErr w:type="spellStart"/>
      <w:r w:rsidRPr="00DE06D8">
        <w:rPr>
          <w:sz w:val="18"/>
          <w:szCs w:val="18"/>
        </w:rPr>
        <w:t>TextDataType</w:t>
      </w:r>
      <w:proofErr w:type="spellEnd"/>
      <w:r w:rsidRPr="00DE06D8">
        <w:rPr>
          <w:sz w:val="18"/>
          <w:szCs w:val="18"/>
        </w:rPr>
        <w:t xml:space="preserve"> type);</w:t>
      </w:r>
    </w:p>
    <w:p w14:paraId="7119DE2B" w14:textId="77777777" w:rsidR="00307104" w:rsidRDefault="00307104" w:rsidP="003C1AB1">
      <w:pPr>
        <w:jc w:val="both"/>
        <w:rPr>
          <w:sz w:val="18"/>
          <w:szCs w:val="18"/>
        </w:rPr>
      </w:pPr>
    </w:p>
    <w:p w14:paraId="086D1222" w14:textId="4D5CD28E" w:rsidR="00307104" w:rsidRDefault="003C1AB1" w:rsidP="003C1AB1">
      <w:pPr>
        <w:jc w:val="both"/>
        <w:rPr>
          <w:sz w:val="18"/>
          <w:szCs w:val="18"/>
        </w:rPr>
      </w:pPr>
      <w:r>
        <w:rPr>
          <w:sz w:val="18"/>
          <w:szCs w:val="18"/>
        </w:rPr>
        <w:t>Then</w:t>
      </w:r>
      <w:r w:rsidR="00307104">
        <w:rPr>
          <w:sz w:val="18"/>
          <w:szCs w:val="18"/>
        </w:rPr>
        <w:t xml:space="preserve"> the further methods </w:t>
      </w:r>
      <w:r w:rsidR="00082085">
        <w:rPr>
          <w:sz w:val="18"/>
          <w:szCs w:val="18"/>
        </w:rPr>
        <w:t xml:space="preserve">which will be discussed below in our paper </w:t>
      </w:r>
      <w:r w:rsidR="00307104">
        <w:rPr>
          <w:sz w:val="18"/>
          <w:szCs w:val="18"/>
        </w:rPr>
        <w:t>can be invoked to created embeddings and similarity score.</w:t>
      </w:r>
    </w:p>
    <w:p w14:paraId="35A8A2A6" w14:textId="77777777" w:rsidR="008F07B7" w:rsidRPr="00082085" w:rsidRDefault="008F07B7" w:rsidP="00082085">
      <w:pPr>
        <w:jc w:val="both"/>
        <w:rPr>
          <w:b/>
          <w:sz w:val="18"/>
          <w:szCs w:val="18"/>
        </w:rPr>
      </w:pPr>
    </w:p>
    <w:p w14:paraId="2400595A" w14:textId="0464005A" w:rsidR="009C6A18" w:rsidRPr="00C1499B" w:rsidRDefault="009C6A18" w:rsidP="00C1499B">
      <w:pPr>
        <w:pStyle w:val="Heading4"/>
        <w:numPr>
          <w:ilvl w:val="0"/>
          <w:numId w:val="18"/>
        </w:numPr>
        <w:jc w:val="left"/>
        <w:rPr>
          <w:bCs/>
          <w:noProof w:val="0"/>
        </w:rPr>
      </w:pPr>
      <w:r w:rsidRPr="00C1499B">
        <w:rPr>
          <w:bCs/>
          <w:noProof w:val="0"/>
        </w:rPr>
        <w:t>Create Embedding’s for the input documents:</w:t>
      </w:r>
    </w:p>
    <w:p w14:paraId="73465C5B" w14:textId="77777777" w:rsidR="008F07B7" w:rsidRPr="00A366F6" w:rsidRDefault="008F07B7" w:rsidP="003C1AB1">
      <w:pPr>
        <w:pStyle w:val="ListParagraph"/>
        <w:jc w:val="both"/>
        <w:rPr>
          <w:bCs/>
          <w:i/>
          <w:iCs/>
          <w:sz w:val="18"/>
          <w:szCs w:val="18"/>
        </w:rPr>
      </w:pPr>
    </w:p>
    <w:p w14:paraId="706AD714" w14:textId="2E12D72A" w:rsidR="008F07B7" w:rsidRPr="00820F79" w:rsidRDefault="008F07B7" w:rsidP="003C1AB1">
      <w:pPr>
        <w:jc w:val="both"/>
        <w:rPr>
          <w:sz w:val="18"/>
          <w:szCs w:val="18"/>
        </w:rPr>
      </w:pPr>
      <w:r w:rsidRPr="00820F79">
        <w:rPr>
          <w:sz w:val="18"/>
          <w:szCs w:val="18"/>
        </w:rPr>
        <w:t>Interface CalculateEmbeddingAsync created for the purpose of accepting the phrases or documents as a text, and also additionally we want to ensure what is the category of the domain to find its relevance to the context it is created, hence it is designed to accept text 1, text 2 for processing source document or phrase in text1 and target document or target phrase in text2 and its corresponding filename respectively.</w:t>
      </w:r>
    </w:p>
    <w:p w14:paraId="4DCA12AD" w14:textId="77777777" w:rsidR="008F07B7" w:rsidRPr="00820F79" w:rsidRDefault="008F07B7" w:rsidP="003C1AB1">
      <w:pPr>
        <w:jc w:val="both"/>
        <w:rPr>
          <w:sz w:val="18"/>
          <w:szCs w:val="18"/>
        </w:rPr>
      </w:pPr>
    </w:p>
    <w:p w14:paraId="5C3B4CCA" w14:textId="77777777" w:rsidR="008F07B7" w:rsidRPr="00820F79" w:rsidRDefault="008F07B7" w:rsidP="003C1AB1">
      <w:pPr>
        <w:jc w:val="both"/>
        <w:rPr>
          <w:sz w:val="18"/>
          <w:szCs w:val="18"/>
        </w:rPr>
      </w:pPr>
      <w:r w:rsidRPr="00820F79">
        <w:rPr>
          <w:sz w:val="18"/>
          <w:szCs w:val="18"/>
        </w:rPr>
        <w:t>Task&lt;double&gt; CalculateEmbeddingAsync (string text1, string text2, string fileName1, string fileName2);</w:t>
      </w:r>
    </w:p>
    <w:p w14:paraId="47FB54BF" w14:textId="77777777" w:rsidR="008F07B7" w:rsidRPr="00820F79" w:rsidRDefault="008F07B7" w:rsidP="003C1AB1">
      <w:pPr>
        <w:jc w:val="both"/>
        <w:rPr>
          <w:sz w:val="18"/>
          <w:szCs w:val="18"/>
        </w:rPr>
      </w:pPr>
    </w:p>
    <w:p w14:paraId="0FEF047F" w14:textId="77777777" w:rsidR="008F07B7" w:rsidRPr="00820F79" w:rsidRDefault="008F07B7" w:rsidP="003C1AB1">
      <w:pPr>
        <w:jc w:val="both"/>
        <w:rPr>
          <w:sz w:val="18"/>
          <w:szCs w:val="18"/>
        </w:rPr>
      </w:pPr>
      <w:r w:rsidRPr="00820F79">
        <w:rPr>
          <w:sz w:val="18"/>
          <w:szCs w:val="18"/>
        </w:rPr>
        <w:t xml:space="preserve">This Interface is made to utilize in the two different services </w:t>
      </w:r>
      <w:r>
        <w:rPr>
          <w:sz w:val="18"/>
          <w:szCs w:val="18"/>
        </w:rPr>
        <w:t xml:space="preserve">called as </w:t>
      </w:r>
      <w:r w:rsidRPr="00820F79">
        <w:rPr>
          <w:sz w:val="18"/>
          <w:szCs w:val="18"/>
        </w:rPr>
        <w:t xml:space="preserve">SemanticSimilarityForDocumentsWithInputDataDynamic.cs </w:t>
      </w:r>
      <w:r>
        <w:rPr>
          <w:sz w:val="18"/>
          <w:szCs w:val="18"/>
        </w:rPr>
        <w:t xml:space="preserve">and </w:t>
      </w:r>
      <w:r w:rsidRPr="00820F79">
        <w:rPr>
          <w:sz w:val="18"/>
          <w:szCs w:val="18"/>
        </w:rPr>
        <w:t>SemanticSimilarityPhrasesWithInputDataSet</w:t>
      </w:r>
      <w:r>
        <w:rPr>
          <w:sz w:val="18"/>
          <w:szCs w:val="18"/>
        </w:rPr>
        <w:t xml:space="preserve">.cs </w:t>
      </w:r>
      <w:r w:rsidRPr="00820F79">
        <w:rPr>
          <w:sz w:val="18"/>
          <w:szCs w:val="18"/>
        </w:rPr>
        <w:t>where the actual implementation is created to produce the output embedding’s by utilizing the methods of open AI embedding nuget package.</w:t>
      </w:r>
    </w:p>
    <w:p w14:paraId="5F8C3F32" w14:textId="77777777" w:rsidR="008F07B7" w:rsidRPr="00820F79" w:rsidRDefault="008F07B7" w:rsidP="003C1AB1">
      <w:pPr>
        <w:jc w:val="both"/>
        <w:rPr>
          <w:sz w:val="18"/>
          <w:szCs w:val="18"/>
        </w:rPr>
      </w:pPr>
    </w:p>
    <w:p w14:paraId="226150CF" w14:textId="77777777" w:rsidR="008F07B7" w:rsidRPr="00820F79" w:rsidRDefault="008F07B7" w:rsidP="003C1AB1">
      <w:pPr>
        <w:jc w:val="both"/>
        <w:rPr>
          <w:sz w:val="18"/>
          <w:szCs w:val="18"/>
        </w:rPr>
      </w:pPr>
      <w:r w:rsidRPr="00820F79">
        <w:rPr>
          <w:sz w:val="18"/>
          <w:szCs w:val="18"/>
        </w:rPr>
        <w:t>OpenAIEmbeddingCollection collection = await client.GenerateEmbeddingsAsync (inputs);</w:t>
      </w:r>
    </w:p>
    <w:p w14:paraId="0A65E168" w14:textId="77777777" w:rsidR="008F07B7" w:rsidRDefault="008F07B7" w:rsidP="003C1AB1">
      <w:pPr>
        <w:jc w:val="both"/>
        <w:rPr>
          <w:b/>
          <w:sz w:val="18"/>
          <w:szCs w:val="18"/>
        </w:rPr>
      </w:pPr>
    </w:p>
    <w:p w14:paraId="0184FBD9" w14:textId="1BDCFDED" w:rsidR="008F07B7" w:rsidRPr="00820F79" w:rsidRDefault="008F07B7" w:rsidP="003C1AB1">
      <w:pPr>
        <w:jc w:val="both"/>
        <w:rPr>
          <w:sz w:val="18"/>
          <w:szCs w:val="18"/>
        </w:rPr>
      </w:pPr>
      <w:r w:rsidRPr="00820F79">
        <w:rPr>
          <w:sz w:val="18"/>
          <w:szCs w:val="18"/>
        </w:rPr>
        <w:t xml:space="preserve">GenerateEmbeddingsAsync () is the important method which accepts list of strings as inputs </w:t>
      </w:r>
      <w:r>
        <w:rPr>
          <w:sz w:val="18"/>
          <w:szCs w:val="18"/>
        </w:rPr>
        <w:t>and produces collection of embedding as output for range of size 3052</w:t>
      </w:r>
      <w:r w:rsidR="003550E2">
        <w:rPr>
          <w:sz w:val="18"/>
          <w:szCs w:val="18"/>
        </w:rPr>
        <w:t xml:space="preserve"> as we have used l</w:t>
      </w:r>
      <w:r w:rsidR="003550E2" w:rsidRPr="00337B2D">
        <w:rPr>
          <w:sz w:val="18"/>
          <w:szCs w:val="18"/>
        </w:rPr>
        <w:t>arger embeddings (such as text-embedding-3-large, which has dimensions of 3072</w:t>
      </w:r>
      <w:r w:rsidR="003550E2">
        <w:rPr>
          <w:sz w:val="18"/>
          <w:szCs w:val="18"/>
        </w:rPr>
        <w:t xml:space="preserve"> as mentioned in the above literature review.</w:t>
      </w:r>
    </w:p>
    <w:p w14:paraId="65BE559F" w14:textId="77777777" w:rsidR="008F07B7" w:rsidRPr="00ED17E5" w:rsidRDefault="008F07B7" w:rsidP="003C1AB1">
      <w:pPr>
        <w:jc w:val="both"/>
        <w:rPr>
          <w:sz w:val="18"/>
          <w:szCs w:val="18"/>
        </w:rPr>
      </w:pPr>
    </w:p>
    <w:p w14:paraId="0B90919E" w14:textId="77777777" w:rsidR="004275EE" w:rsidRDefault="008F07B7" w:rsidP="003C1AB1">
      <w:pPr>
        <w:jc w:val="both"/>
        <w:rPr>
          <w:sz w:val="18"/>
          <w:szCs w:val="18"/>
        </w:rPr>
      </w:pPr>
      <w:r w:rsidRPr="00ED17E5">
        <w:rPr>
          <w:sz w:val="18"/>
          <w:szCs w:val="18"/>
        </w:rPr>
        <w:t xml:space="preserve">Public static void PrintScalarValues (float [] embedding) </w:t>
      </w:r>
    </w:p>
    <w:p w14:paraId="102A9D61" w14:textId="77777777" w:rsidR="00565FFA" w:rsidRDefault="00565FFA" w:rsidP="003C1AB1">
      <w:pPr>
        <w:jc w:val="both"/>
        <w:rPr>
          <w:sz w:val="18"/>
          <w:szCs w:val="18"/>
        </w:rPr>
      </w:pPr>
    </w:p>
    <w:p w14:paraId="5CA45D00" w14:textId="77777777" w:rsidR="00396BDA" w:rsidRDefault="00396BDA" w:rsidP="003C1AB1">
      <w:pPr>
        <w:jc w:val="both"/>
        <w:rPr>
          <w:sz w:val="18"/>
          <w:szCs w:val="18"/>
        </w:rPr>
      </w:pPr>
    </w:p>
    <w:p w14:paraId="4DE44B8F" w14:textId="4F67D993" w:rsidR="00565FFA" w:rsidRDefault="00C50185" w:rsidP="003C1AB1">
      <w:pPr>
        <w:jc w:val="both"/>
        <w:rPr>
          <w:sz w:val="18"/>
          <w:szCs w:val="18"/>
        </w:rPr>
      </w:pPr>
      <w:r>
        <w:rPr>
          <w:noProof/>
        </w:rPr>
        <w:drawing>
          <wp:inline distT="0" distB="0" distL="0" distR="0" wp14:anchorId="5E12CD18" wp14:editId="0634357E">
            <wp:extent cx="2834640" cy="158496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838140" cy="1586917"/>
                    </a:xfrm>
                    <a:prstGeom prst="rect">
                      <a:avLst/>
                    </a:prstGeom>
                  </pic:spPr>
                </pic:pic>
              </a:graphicData>
            </a:graphic>
          </wp:inline>
        </w:drawing>
      </w:r>
    </w:p>
    <w:p w14:paraId="78CD8305" w14:textId="77777777" w:rsidR="00565FFA" w:rsidRDefault="00565FFA" w:rsidP="003C1AB1">
      <w:pPr>
        <w:jc w:val="both"/>
        <w:rPr>
          <w:sz w:val="18"/>
          <w:szCs w:val="18"/>
        </w:rPr>
      </w:pPr>
    </w:p>
    <w:p w14:paraId="7F284A94" w14:textId="13CD32FC" w:rsidR="00565FFA" w:rsidRPr="00A366F6" w:rsidRDefault="00A366F6" w:rsidP="003C1AB1">
      <w:pPr>
        <w:jc w:val="both"/>
        <w:rPr>
          <w:bCs/>
          <w:i/>
          <w:iCs/>
          <w:sz w:val="18"/>
          <w:szCs w:val="18"/>
        </w:rPr>
      </w:pPr>
      <w:r>
        <w:rPr>
          <w:sz w:val="18"/>
          <w:szCs w:val="18"/>
        </w:rPr>
        <w:t xml:space="preserve">Fig 6 : </w:t>
      </w:r>
      <w:r>
        <w:rPr>
          <w:bCs/>
          <w:i/>
          <w:iCs/>
          <w:sz w:val="18"/>
          <w:szCs w:val="18"/>
        </w:rPr>
        <w:t xml:space="preserve">Generated </w:t>
      </w:r>
      <w:r w:rsidR="00565FFA" w:rsidRPr="00A366F6">
        <w:rPr>
          <w:bCs/>
          <w:i/>
          <w:iCs/>
          <w:sz w:val="18"/>
          <w:szCs w:val="18"/>
        </w:rPr>
        <w:t xml:space="preserve"> Embeddings in Debug Mode</w:t>
      </w:r>
    </w:p>
    <w:p w14:paraId="5D760D90" w14:textId="77777777" w:rsidR="004275EE" w:rsidRDefault="004275EE" w:rsidP="003C1AB1">
      <w:pPr>
        <w:jc w:val="both"/>
        <w:rPr>
          <w:rFonts w:ascii="Cascadia Mono" w:hAnsi="Cascadia Mono" w:cs="Cascadia Mono"/>
          <w:color w:val="000000"/>
          <w:sz w:val="19"/>
          <w:szCs w:val="19"/>
          <w:lang w:eastAsia="ja-JP"/>
        </w:rPr>
      </w:pPr>
    </w:p>
    <w:p w14:paraId="51E7B1E4" w14:textId="4BB1FBE6" w:rsidR="008F07B7" w:rsidRPr="004275EE" w:rsidRDefault="004275EE" w:rsidP="003C1AB1">
      <w:pPr>
        <w:jc w:val="both"/>
        <w:rPr>
          <w:sz w:val="18"/>
          <w:szCs w:val="18"/>
        </w:rPr>
      </w:pPr>
      <w:r w:rsidRPr="004275EE">
        <w:rPr>
          <w:sz w:val="18"/>
          <w:szCs w:val="18"/>
        </w:rPr>
        <w:t>It</w:t>
      </w:r>
      <w:r w:rsidR="008F07B7" w:rsidRPr="004275EE">
        <w:rPr>
          <w:sz w:val="18"/>
          <w:szCs w:val="18"/>
        </w:rPr>
        <w:t xml:space="preserve"> is the custom method created to print the output of the each document or phrases as an embedding’s to print it individual values at every array till the end of the size of collection, Purpose of this method is utilize this values later during the visualization how closely or relatively the embedding’s at the vector space is being created. By knowing this difference it will help us to understand the correlation between the similarity score created VS Scalar values.</w:t>
      </w:r>
    </w:p>
    <w:p w14:paraId="7E969E5D" w14:textId="77777777" w:rsidR="008F07B7" w:rsidRPr="008F07B7" w:rsidRDefault="008F07B7" w:rsidP="003C1AB1">
      <w:pPr>
        <w:jc w:val="both"/>
        <w:rPr>
          <w:b/>
          <w:sz w:val="18"/>
          <w:szCs w:val="18"/>
        </w:rPr>
      </w:pPr>
    </w:p>
    <w:p w14:paraId="477EAB74" w14:textId="1F196906" w:rsidR="008F07B7" w:rsidRPr="00C1499B" w:rsidRDefault="008F07B7" w:rsidP="00C1499B">
      <w:pPr>
        <w:pStyle w:val="Heading4"/>
        <w:numPr>
          <w:ilvl w:val="0"/>
          <w:numId w:val="18"/>
        </w:numPr>
        <w:jc w:val="left"/>
        <w:rPr>
          <w:bCs/>
          <w:noProof w:val="0"/>
        </w:rPr>
      </w:pPr>
      <w:r w:rsidRPr="00C1499B">
        <w:rPr>
          <w:bCs/>
          <w:noProof w:val="0"/>
        </w:rPr>
        <w:t xml:space="preserve">Calculate Similarity using Cosine Similarity Algorithm based on programmatically generated </w:t>
      </w:r>
      <w:r w:rsidR="00A366F6" w:rsidRPr="00C1499B">
        <w:rPr>
          <w:bCs/>
          <w:noProof w:val="0"/>
        </w:rPr>
        <w:t>embeddings</w:t>
      </w:r>
      <w:r w:rsidRPr="00C1499B">
        <w:rPr>
          <w:bCs/>
          <w:noProof w:val="0"/>
        </w:rPr>
        <w:t xml:space="preserve"> </w:t>
      </w:r>
      <w:r w:rsidR="00A366F6" w:rsidRPr="00C1499B">
        <w:rPr>
          <w:bCs/>
          <w:noProof w:val="0"/>
        </w:rPr>
        <w:t>of input</w:t>
      </w:r>
      <w:r w:rsidRPr="00C1499B">
        <w:rPr>
          <w:bCs/>
          <w:noProof w:val="0"/>
        </w:rPr>
        <w:t xml:space="preserve"> documents</w:t>
      </w:r>
    </w:p>
    <w:p w14:paraId="259A303D" w14:textId="77777777" w:rsidR="008F07B7" w:rsidRPr="00947C5C" w:rsidRDefault="008F07B7" w:rsidP="003C1AB1">
      <w:pPr>
        <w:jc w:val="both"/>
        <w:rPr>
          <w:b/>
          <w:sz w:val="18"/>
          <w:szCs w:val="18"/>
        </w:rPr>
      </w:pPr>
    </w:p>
    <w:p w14:paraId="30039158" w14:textId="7305C47B" w:rsidR="008F07B7" w:rsidRPr="00ED17E5" w:rsidRDefault="008F07B7" w:rsidP="003C1AB1">
      <w:pPr>
        <w:jc w:val="both"/>
        <w:rPr>
          <w:sz w:val="18"/>
          <w:szCs w:val="18"/>
        </w:rPr>
      </w:pPr>
      <w:r w:rsidRPr="00ED17E5">
        <w:rPr>
          <w:sz w:val="18"/>
          <w:szCs w:val="18"/>
        </w:rPr>
        <w:t>CalculateSimilarity (float [] embedding1, float [] embedding2);</w:t>
      </w:r>
    </w:p>
    <w:p w14:paraId="40E41D87" w14:textId="1E86876A" w:rsidR="00972BB2" w:rsidRPr="00972BB2" w:rsidRDefault="00972BB2" w:rsidP="00972BB2">
      <w:pPr>
        <w:spacing w:before="100" w:beforeAutospacing="1" w:after="100" w:afterAutospacing="1"/>
        <w:jc w:val="both"/>
        <w:rPr>
          <w:sz w:val="18"/>
          <w:szCs w:val="18"/>
        </w:rPr>
      </w:pPr>
      <w:r w:rsidRPr="00972BB2">
        <w:rPr>
          <w:sz w:val="18"/>
          <w:szCs w:val="18"/>
        </w:rPr>
        <w:t>This method is designed to accept embeddings generated from the previous GenerateEmbeddingsAsync (inputs) method, which triggers the implementation of the similarity calculation by applying the Cosine Similarity algorithm. The algorithm is capable of returning a single similarity score as a double value, with results ranging from -1 to 1. A value of 1 indicates perfect similarity (identical embeddings), 0 indicates orthogonal vectors (no similarity), and -1 signifies complete dissimilarity (opposite vectors).</w:t>
      </w:r>
    </w:p>
    <w:p w14:paraId="0A4D969E" w14:textId="77777777" w:rsidR="00972BB2" w:rsidRPr="00972BB2" w:rsidRDefault="00972BB2" w:rsidP="00972BB2">
      <w:pPr>
        <w:spacing w:before="100" w:beforeAutospacing="1" w:after="100" w:afterAutospacing="1"/>
        <w:jc w:val="both"/>
        <w:rPr>
          <w:sz w:val="18"/>
          <w:szCs w:val="18"/>
        </w:rPr>
      </w:pPr>
      <w:r w:rsidRPr="00972BB2">
        <w:rPr>
          <w:sz w:val="18"/>
          <w:szCs w:val="18"/>
        </w:rPr>
        <w:t>The implementation of the Calculate Similarity process involves several steps. First, Input Validation is performed to ensure that the lengths of the two embeddings are equal. If not, the method returns a score of zero, indicating an invalid comparison. The second step involves Dot Product and Magnitude Calculation, where the dot product between the two embedding vectors is computed, followed by calculating the magnitude of each embedding vector separately using the formula: Magnitude = sqrt (Σ embedding[</w:t>
      </w:r>
      <w:proofErr w:type="spellStart"/>
      <w:r w:rsidRPr="00972BB2">
        <w:rPr>
          <w:sz w:val="18"/>
          <w:szCs w:val="18"/>
        </w:rPr>
        <w:t>i</w:t>
      </w:r>
      <w:proofErr w:type="spellEnd"/>
      <w:r w:rsidRPr="00972BB2">
        <w:rPr>
          <w:sz w:val="18"/>
          <w:szCs w:val="18"/>
        </w:rPr>
        <w:t>]^2).</w:t>
      </w:r>
    </w:p>
    <w:p w14:paraId="5D97E551" w14:textId="77777777" w:rsidR="00972BB2" w:rsidRPr="00972BB2" w:rsidRDefault="00972BB2" w:rsidP="00972BB2">
      <w:pPr>
        <w:spacing w:before="100" w:beforeAutospacing="1" w:after="100" w:afterAutospacing="1"/>
        <w:jc w:val="both"/>
        <w:rPr>
          <w:sz w:val="18"/>
          <w:szCs w:val="18"/>
        </w:rPr>
      </w:pPr>
      <w:r w:rsidRPr="00972BB2">
        <w:rPr>
          <w:sz w:val="18"/>
          <w:szCs w:val="18"/>
        </w:rPr>
        <w:t>The third step is Normalization, where the cosine similarity score is derived by dividing the dot product by the product of the magnitudes, using the formula: Cosine Similarity = Dot Product / (Magnitude1 * Magnitude2). This normalization ensures that the similarity score remains within the valid range of -1 to 1. Finally, the implementation includes Error Handling to address scenarios where the magnitude of any vector is zero, which would result in invalid calculations. In such cases, an error is raised, and if any other unexpected errors occur, the method returns a similarity score of zero and logs the error. This structured approach ensures that the similarity calculation is robust, reliable, and capable of handling a wide range of input scenarios.</w:t>
      </w:r>
    </w:p>
    <w:p w14:paraId="7DB64EA3" w14:textId="51305CDD" w:rsidR="008F07B7" w:rsidRPr="00C1499B" w:rsidRDefault="00377A8F" w:rsidP="00C1499B">
      <w:pPr>
        <w:pStyle w:val="Heading4"/>
        <w:numPr>
          <w:ilvl w:val="0"/>
          <w:numId w:val="18"/>
        </w:numPr>
        <w:jc w:val="left"/>
        <w:rPr>
          <w:bCs/>
          <w:noProof w:val="0"/>
        </w:rPr>
      </w:pPr>
      <w:r w:rsidRPr="00C1499B">
        <w:rPr>
          <w:bCs/>
          <w:noProof w:val="0"/>
        </w:rPr>
        <w:t xml:space="preserve">Generate the output of </w:t>
      </w:r>
      <w:r w:rsidR="00947C5C" w:rsidRPr="00C1499B">
        <w:rPr>
          <w:bCs/>
          <w:noProof w:val="0"/>
        </w:rPr>
        <w:t>Similarity Score</w:t>
      </w:r>
      <w:r w:rsidRPr="00C1499B">
        <w:rPr>
          <w:bCs/>
          <w:noProof w:val="0"/>
        </w:rPr>
        <w:t xml:space="preserve"> as a CSV File</w:t>
      </w:r>
    </w:p>
    <w:p w14:paraId="017DD8E7" w14:textId="77777777" w:rsidR="00ED17E5" w:rsidRDefault="00ED17E5" w:rsidP="003C1AB1">
      <w:pPr>
        <w:pStyle w:val="ListParagraph"/>
        <w:ind w:left="360"/>
        <w:jc w:val="both"/>
        <w:rPr>
          <w:b/>
          <w:sz w:val="18"/>
          <w:szCs w:val="18"/>
        </w:rPr>
      </w:pPr>
    </w:p>
    <w:p w14:paraId="4D9EFCAC" w14:textId="44026A04" w:rsidR="00ED17E5" w:rsidRDefault="00ED17E5" w:rsidP="003C1AB1">
      <w:pPr>
        <w:jc w:val="both"/>
        <w:rPr>
          <w:sz w:val="18"/>
          <w:szCs w:val="18"/>
        </w:rPr>
      </w:pPr>
      <w:r w:rsidRPr="00377A8F">
        <w:rPr>
          <w:sz w:val="18"/>
          <w:szCs w:val="18"/>
        </w:rPr>
        <w:t xml:space="preserve">Application is designed </w:t>
      </w:r>
      <w:r>
        <w:rPr>
          <w:sz w:val="18"/>
          <w:szCs w:val="18"/>
        </w:rPr>
        <w:t xml:space="preserve">to support the generated output as a CSV file </w:t>
      </w:r>
    </w:p>
    <w:p w14:paraId="0A5F56B7" w14:textId="2BAA069A" w:rsidR="00ED17E5" w:rsidRPr="00ED17E5" w:rsidRDefault="00ED17E5" w:rsidP="003C1AB1">
      <w:pPr>
        <w:jc w:val="both"/>
        <w:rPr>
          <w:sz w:val="18"/>
          <w:szCs w:val="18"/>
        </w:rPr>
      </w:pPr>
      <w:r w:rsidRPr="00ED17E5">
        <w:rPr>
          <w:sz w:val="18"/>
          <w:szCs w:val="18"/>
        </w:rPr>
        <w:t>Public static void SaveResultsToCsv (List&lt;DocumentSimilarity&gt; results)</w:t>
      </w:r>
    </w:p>
    <w:p w14:paraId="1F2D2C60" w14:textId="34CC120B" w:rsidR="00ED17E5" w:rsidRPr="00ED17E5" w:rsidRDefault="00ED17E5" w:rsidP="003C1AB1">
      <w:pPr>
        <w:jc w:val="both"/>
        <w:rPr>
          <w:sz w:val="18"/>
          <w:szCs w:val="18"/>
        </w:rPr>
      </w:pPr>
      <w:r w:rsidRPr="00ED17E5">
        <w:rPr>
          <w:sz w:val="18"/>
          <w:szCs w:val="18"/>
        </w:rPr>
        <w:t>Public static void SaveResultsToCsv (List&lt;PhraseSimilarity&gt; results)</w:t>
      </w:r>
    </w:p>
    <w:p w14:paraId="230C28C2" w14:textId="05F0E768" w:rsidR="00ED17E5" w:rsidRPr="00377A8F" w:rsidRDefault="00ED17E5" w:rsidP="003C1AB1">
      <w:pPr>
        <w:jc w:val="both"/>
        <w:rPr>
          <w:sz w:val="18"/>
          <w:szCs w:val="18"/>
        </w:rPr>
      </w:pPr>
      <w:r w:rsidRPr="00ED17E5">
        <w:rPr>
          <w:sz w:val="18"/>
          <w:szCs w:val="18"/>
        </w:rPr>
        <w:t>Document</w:t>
      </w:r>
      <w:r w:rsidR="00112E69">
        <w:rPr>
          <w:sz w:val="18"/>
          <w:szCs w:val="18"/>
        </w:rPr>
        <w:t xml:space="preserve"> </w:t>
      </w:r>
      <w:r w:rsidRPr="00ED17E5">
        <w:rPr>
          <w:sz w:val="18"/>
          <w:szCs w:val="18"/>
        </w:rPr>
        <w:t>Similarity and Phrase Similarity is the domain classes created to support the implementation of saving all the state of different values generated during the processing stage including the similarity score, domain, fileName1, fileName2 and score, domain, Phrase1, Phrase2, context respectively</w:t>
      </w:r>
      <w:r>
        <w:rPr>
          <w:sz w:val="18"/>
          <w:szCs w:val="18"/>
        </w:rPr>
        <w:t xml:space="preserve"> so that we achieve the clear understanding of what data’s can be mapped to which data to represent the generated data graphically using visualization methods.</w:t>
      </w:r>
    </w:p>
    <w:p w14:paraId="2E20F26A" w14:textId="77777777" w:rsidR="00ED17E5" w:rsidRPr="00C1499B" w:rsidRDefault="00ED17E5" w:rsidP="00C1499B">
      <w:pPr>
        <w:pStyle w:val="Heading4"/>
        <w:numPr>
          <w:ilvl w:val="0"/>
          <w:numId w:val="0"/>
        </w:numPr>
        <w:ind w:left="360"/>
        <w:jc w:val="left"/>
        <w:rPr>
          <w:bCs/>
          <w:noProof w:val="0"/>
        </w:rPr>
      </w:pPr>
    </w:p>
    <w:p w14:paraId="033F14DA" w14:textId="77777777" w:rsidR="00ED17E5" w:rsidRDefault="00ED17E5" w:rsidP="00C1499B">
      <w:pPr>
        <w:pStyle w:val="Heading4"/>
        <w:numPr>
          <w:ilvl w:val="0"/>
          <w:numId w:val="18"/>
        </w:numPr>
        <w:jc w:val="left"/>
        <w:rPr>
          <w:bCs/>
          <w:noProof w:val="0"/>
        </w:rPr>
      </w:pPr>
      <w:r w:rsidRPr="00C1499B">
        <w:rPr>
          <w:bCs/>
          <w:noProof w:val="0"/>
        </w:rPr>
        <w:t>Utilizing the output data’s from CSV to generate meaningful results which shows semantic analysis between documents</w:t>
      </w:r>
    </w:p>
    <w:p w14:paraId="4F700830" w14:textId="77777777" w:rsidR="005C04D6" w:rsidRDefault="005C04D6" w:rsidP="005C04D6"/>
    <w:p w14:paraId="7AA2DCA6" w14:textId="77777777" w:rsidR="005C04D6" w:rsidRDefault="005C04D6" w:rsidP="005C04D6">
      <w:pPr>
        <w:jc w:val="both"/>
        <w:rPr>
          <w:sz w:val="18"/>
          <w:szCs w:val="18"/>
        </w:rPr>
      </w:pPr>
      <w:r>
        <w:rPr>
          <w:noProof/>
        </w:rPr>
        <w:drawing>
          <wp:inline distT="0" distB="0" distL="0" distR="0" wp14:anchorId="2ABD8373" wp14:editId="4368AC64">
            <wp:extent cx="2979420" cy="137698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985707" cy="1379891"/>
                    </a:xfrm>
                    <a:prstGeom prst="rect">
                      <a:avLst/>
                    </a:prstGeom>
                  </pic:spPr>
                </pic:pic>
              </a:graphicData>
            </a:graphic>
          </wp:inline>
        </w:drawing>
      </w:r>
    </w:p>
    <w:p w14:paraId="54F7BBB9" w14:textId="77777777" w:rsidR="005C04D6" w:rsidRDefault="005C04D6" w:rsidP="005C04D6">
      <w:pPr>
        <w:jc w:val="both"/>
        <w:rPr>
          <w:sz w:val="18"/>
          <w:szCs w:val="18"/>
        </w:rPr>
      </w:pPr>
    </w:p>
    <w:p w14:paraId="3EE985F1" w14:textId="77777777" w:rsidR="005C04D6" w:rsidRDefault="005C04D6" w:rsidP="005C04D6">
      <w:pPr>
        <w:jc w:val="both"/>
        <w:rPr>
          <w:sz w:val="18"/>
          <w:szCs w:val="18"/>
        </w:rPr>
      </w:pPr>
    </w:p>
    <w:p w14:paraId="1FC4514F" w14:textId="77777777" w:rsidR="005C04D6" w:rsidRPr="005C04D6" w:rsidRDefault="005C04D6" w:rsidP="005C04D6">
      <w:pPr>
        <w:jc w:val="both"/>
        <w:rPr>
          <w:bCs/>
          <w:i/>
          <w:iCs/>
          <w:sz w:val="18"/>
          <w:szCs w:val="18"/>
        </w:rPr>
      </w:pPr>
      <w:r w:rsidRPr="005C04D6">
        <w:rPr>
          <w:bCs/>
          <w:i/>
          <w:iCs/>
          <w:sz w:val="18"/>
          <w:szCs w:val="18"/>
        </w:rPr>
        <w:t>Fig 7: Observation From with and Without Pre-Processing</w:t>
      </w:r>
    </w:p>
    <w:p w14:paraId="4970069C" w14:textId="77777777" w:rsidR="005C04D6" w:rsidRDefault="005C04D6" w:rsidP="005C04D6">
      <w:pPr>
        <w:jc w:val="both"/>
        <w:rPr>
          <w:sz w:val="18"/>
          <w:szCs w:val="18"/>
        </w:rPr>
      </w:pPr>
    </w:p>
    <w:p w14:paraId="69BA7060" w14:textId="2F98076F" w:rsidR="005C04D6" w:rsidRDefault="005C04D6" w:rsidP="005C04D6">
      <w:pPr>
        <w:jc w:val="both"/>
        <w:rPr>
          <w:sz w:val="18"/>
          <w:szCs w:val="18"/>
        </w:rPr>
      </w:pPr>
      <w:r>
        <w:rPr>
          <w:sz w:val="18"/>
          <w:szCs w:val="18"/>
        </w:rPr>
        <w:t xml:space="preserve">From the Fig 7, we observed that </w:t>
      </w:r>
      <w:r w:rsidRPr="005C04D6">
        <w:rPr>
          <w:sz w:val="18"/>
          <w:szCs w:val="18"/>
        </w:rPr>
        <w:t>Preprocessing</w:t>
      </w:r>
      <w:r>
        <w:rPr>
          <w:sz w:val="18"/>
          <w:szCs w:val="18"/>
        </w:rPr>
        <w:t xml:space="preserve"> with one sample of generated embedding score</w:t>
      </w:r>
      <w:r w:rsidRPr="005C04D6">
        <w:rPr>
          <w:sz w:val="18"/>
          <w:szCs w:val="18"/>
        </w:rPr>
        <w:t xml:space="preserve"> creates an impact where we could see some variation in similarity score as we are applying stop word removal and lamentizaiton and removing articles, Though the initial study was to understand the behavior of with and without preprocessing not to improve scores, Improvement of Scores may vary depends on the context. It really makes us understand that how good is that Open AI Embedding does make the contextual alignment, this results helps us to confirm by doing some specific improvising on preprocessing analysis on different use case, we will be able to achieve the better results and that we are focusing to do in our further improvements.</w:t>
      </w:r>
    </w:p>
    <w:p w14:paraId="30760DAF" w14:textId="77777777" w:rsidR="005C04D6" w:rsidRDefault="005C04D6" w:rsidP="005C04D6">
      <w:pPr>
        <w:jc w:val="both"/>
        <w:rPr>
          <w:sz w:val="18"/>
          <w:szCs w:val="18"/>
        </w:rPr>
      </w:pPr>
    </w:p>
    <w:p w14:paraId="3BF7C140" w14:textId="77777777" w:rsidR="005C04D6" w:rsidRDefault="005C04D6" w:rsidP="005C04D6">
      <w:pPr>
        <w:jc w:val="both"/>
        <w:rPr>
          <w:sz w:val="18"/>
          <w:szCs w:val="18"/>
        </w:rPr>
      </w:pPr>
      <w:r w:rsidRPr="005C04D6">
        <w:rPr>
          <w:sz w:val="18"/>
          <w:szCs w:val="18"/>
        </w:rPr>
        <w:t>This Pre Processing is done for the understanding of contextual variations of small changes in the document though it is about the same topic or from same domain</w:t>
      </w:r>
    </w:p>
    <w:p w14:paraId="6C5AD983" w14:textId="77777777" w:rsidR="00ED17E5" w:rsidRPr="004569CD" w:rsidRDefault="00ED17E5" w:rsidP="004569CD">
      <w:pPr>
        <w:jc w:val="both"/>
        <w:rPr>
          <w:b/>
          <w:sz w:val="18"/>
          <w:szCs w:val="18"/>
        </w:rPr>
      </w:pPr>
    </w:p>
    <w:p w14:paraId="47ADC0BF" w14:textId="79265AA3" w:rsidR="005C04D6" w:rsidRDefault="00ED17E5" w:rsidP="005C04D6">
      <w:pPr>
        <w:jc w:val="both"/>
        <w:rPr>
          <w:sz w:val="18"/>
          <w:szCs w:val="18"/>
        </w:rPr>
      </w:pPr>
      <w:r w:rsidRPr="00ED17E5">
        <w:rPr>
          <w:sz w:val="18"/>
          <w:szCs w:val="18"/>
        </w:rPr>
        <w:t xml:space="preserve">In order to meet the ultimate </w:t>
      </w:r>
      <w:r w:rsidR="008A63B9">
        <w:rPr>
          <w:sz w:val="18"/>
          <w:szCs w:val="18"/>
        </w:rPr>
        <w:t xml:space="preserve">end goal </w:t>
      </w:r>
      <w:r w:rsidRPr="00ED17E5">
        <w:rPr>
          <w:sz w:val="18"/>
          <w:szCs w:val="18"/>
        </w:rPr>
        <w:t>of understanding the Semantic Analysis of textual data between documents and create some meaningful output which would correlate to real time use cases</w:t>
      </w:r>
      <w:r>
        <w:rPr>
          <w:b/>
          <w:sz w:val="18"/>
          <w:szCs w:val="18"/>
        </w:rPr>
        <w:t xml:space="preserve">, </w:t>
      </w:r>
      <w:r w:rsidRPr="00ED17E5">
        <w:rPr>
          <w:sz w:val="18"/>
          <w:szCs w:val="18"/>
        </w:rPr>
        <w:t xml:space="preserve">we used python as an external development tool to create a graphical </w:t>
      </w:r>
      <w:r>
        <w:rPr>
          <w:sz w:val="18"/>
          <w:szCs w:val="18"/>
        </w:rPr>
        <w:t xml:space="preserve">chart, currently the application is designed to read the output CSV file generated dynamically </w:t>
      </w:r>
      <w:r w:rsidR="00745434">
        <w:rPr>
          <w:sz w:val="18"/>
          <w:szCs w:val="18"/>
        </w:rPr>
        <w:t>if the files are placed in the root directory of the python app, so currently placement of output CSV required manual effort by the developers or the application admin,</w:t>
      </w:r>
      <w:r w:rsidR="00112E69">
        <w:rPr>
          <w:sz w:val="18"/>
          <w:szCs w:val="18"/>
        </w:rPr>
        <w:t xml:space="preserve"> </w:t>
      </w:r>
      <w:r w:rsidR="00745434">
        <w:rPr>
          <w:sz w:val="18"/>
          <w:szCs w:val="18"/>
        </w:rPr>
        <w:t>but we know this limitation which we are focusing during the later improvements either by us and paving way for other developers or ideas to improve the implementations. There are two types of plots we have designed; one chart is to graphically represent all the possible number of comparison of documents or phrases dataset designed by the user on X-axis VS its corresponding Similarity Score on Y axis; Other chart is designed in such way that developers are able to understand how the contextual relevance is actually generated by plotting its similarity score on Y axis VS Scalar Values (Ranges between 0-3052) on X-axis.</w:t>
      </w:r>
    </w:p>
    <w:p w14:paraId="6B0D2F7F" w14:textId="77777777" w:rsidR="005C04D6" w:rsidRDefault="005C04D6" w:rsidP="003C1AB1">
      <w:pPr>
        <w:jc w:val="both"/>
        <w:rPr>
          <w:sz w:val="18"/>
          <w:szCs w:val="18"/>
        </w:rPr>
      </w:pPr>
    </w:p>
    <w:p w14:paraId="3A9DCC69" w14:textId="77777777" w:rsidR="007D2CBA" w:rsidRDefault="007D2CBA" w:rsidP="003C1AB1">
      <w:pPr>
        <w:jc w:val="both"/>
        <w:rPr>
          <w:sz w:val="18"/>
          <w:szCs w:val="18"/>
        </w:rPr>
      </w:pPr>
    </w:p>
    <w:p w14:paraId="55235044" w14:textId="25FDA38B" w:rsidR="00745434" w:rsidRPr="00ED17E5" w:rsidRDefault="00396BDA" w:rsidP="003C1AB1">
      <w:pPr>
        <w:jc w:val="both"/>
        <w:rPr>
          <w:sz w:val="18"/>
          <w:szCs w:val="18"/>
        </w:rPr>
      </w:pPr>
      <w:r>
        <w:rPr>
          <w:noProof/>
        </w:rPr>
        <w:drawing>
          <wp:inline distT="0" distB="0" distL="0" distR="0" wp14:anchorId="0E77CBA3" wp14:editId="1630844E">
            <wp:extent cx="3086100" cy="1958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3089910" cy="1960758"/>
                    </a:xfrm>
                    <a:prstGeom prst="rect">
                      <a:avLst/>
                    </a:prstGeom>
                  </pic:spPr>
                </pic:pic>
              </a:graphicData>
            </a:graphic>
          </wp:inline>
        </w:drawing>
      </w:r>
    </w:p>
    <w:p w14:paraId="13DD1082" w14:textId="04E8CD93" w:rsidR="00396BDA" w:rsidRPr="00972BB2" w:rsidRDefault="005C04D6" w:rsidP="00396BDA">
      <w:pPr>
        <w:jc w:val="both"/>
        <w:rPr>
          <w:bCs/>
          <w:i/>
          <w:iCs/>
          <w:sz w:val="18"/>
          <w:szCs w:val="18"/>
        </w:rPr>
      </w:pPr>
      <w:r>
        <w:rPr>
          <w:bCs/>
          <w:i/>
          <w:iCs/>
          <w:sz w:val="18"/>
          <w:szCs w:val="18"/>
        </w:rPr>
        <w:t>Fig 8</w:t>
      </w:r>
      <w:r w:rsidR="00396BDA" w:rsidRPr="00972BB2">
        <w:rPr>
          <w:bCs/>
          <w:i/>
          <w:iCs/>
          <w:sz w:val="18"/>
          <w:szCs w:val="18"/>
        </w:rPr>
        <w:t xml:space="preserve">: </w:t>
      </w:r>
    </w:p>
    <w:p w14:paraId="22CEFCE8" w14:textId="78F57508" w:rsidR="00396BDA" w:rsidRPr="00972BB2" w:rsidRDefault="00396BDA" w:rsidP="00396BDA">
      <w:pPr>
        <w:jc w:val="both"/>
        <w:rPr>
          <w:bCs/>
          <w:i/>
          <w:iCs/>
          <w:sz w:val="18"/>
          <w:szCs w:val="18"/>
        </w:rPr>
      </w:pPr>
      <w:r w:rsidRPr="00972BB2">
        <w:rPr>
          <w:bCs/>
          <w:i/>
          <w:iCs/>
          <w:sz w:val="18"/>
          <w:szCs w:val="18"/>
        </w:rPr>
        <w:t>Scalar Values vs. Similarity</w:t>
      </w:r>
      <w:r w:rsidR="00112E69">
        <w:rPr>
          <w:bCs/>
          <w:i/>
          <w:iCs/>
          <w:sz w:val="18"/>
          <w:szCs w:val="18"/>
        </w:rPr>
        <w:t xml:space="preserve"> </w:t>
      </w:r>
      <w:r w:rsidRPr="00972BB2">
        <w:rPr>
          <w:bCs/>
          <w:i/>
          <w:iCs/>
          <w:sz w:val="18"/>
          <w:szCs w:val="18"/>
        </w:rPr>
        <w:t>Score</w:t>
      </w:r>
      <w:r w:rsidR="00112E69">
        <w:rPr>
          <w:bCs/>
          <w:i/>
          <w:iCs/>
          <w:sz w:val="18"/>
          <w:szCs w:val="18"/>
        </w:rPr>
        <w:t xml:space="preserve"> </w:t>
      </w:r>
      <w:r w:rsidRPr="00972BB2">
        <w:rPr>
          <w:bCs/>
          <w:i/>
          <w:iCs/>
          <w:sz w:val="18"/>
          <w:szCs w:val="18"/>
        </w:rPr>
        <w:t>Plot</w:t>
      </w:r>
      <w:r w:rsidR="00112E69">
        <w:rPr>
          <w:bCs/>
          <w:i/>
          <w:iCs/>
          <w:sz w:val="18"/>
          <w:szCs w:val="18"/>
        </w:rPr>
        <w:t xml:space="preserve"> </w:t>
      </w:r>
      <w:r w:rsidR="00112E69" w:rsidRPr="00972BB2">
        <w:rPr>
          <w:bCs/>
          <w:i/>
          <w:iCs/>
          <w:sz w:val="18"/>
          <w:szCs w:val="18"/>
        </w:rPr>
        <w:t>for</w:t>
      </w:r>
      <w:r w:rsidR="00112E69">
        <w:rPr>
          <w:bCs/>
          <w:i/>
          <w:iCs/>
          <w:sz w:val="18"/>
          <w:szCs w:val="18"/>
        </w:rPr>
        <w:t xml:space="preserve"> </w:t>
      </w:r>
      <w:r w:rsidRPr="00972BB2">
        <w:rPr>
          <w:bCs/>
          <w:i/>
          <w:iCs/>
          <w:sz w:val="18"/>
          <w:szCs w:val="18"/>
        </w:rPr>
        <w:t>One</w:t>
      </w:r>
      <w:r w:rsidR="00112E69">
        <w:rPr>
          <w:bCs/>
          <w:i/>
          <w:iCs/>
          <w:sz w:val="18"/>
          <w:szCs w:val="18"/>
        </w:rPr>
        <w:t xml:space="preserve"> </w:t>
      </w:r>
      <w:r w:rsidR="00112E69" w:rsidRPr="00972BB2">
        <w:rPr>
          <w:bCs/>
          <w:i/>
          <w:iCs/>
          <w:sz w:val="18"/>
          <w:szCs w:val="18"/>
        </w:rPr>
        <w:t>Comparison</w:t>
      </w:r>
    </w:p>
    <w:p w14:paraId="30487652" w14:textId="5A446DC1" w:rsidR="00745434" w:rsidRDefault="00745434" w:rsidP="003C1AB1">
      <w:pPr>
        <w:jc w:val="both"/>
        <w:rPr>
          <w:b/>
          <w:sz w:val="18"/>
          <w:szCs w:val="18"/>
        </w:rPr>
      </w:pPr>
    </w:p>
    <w:p w14:paraId="0A752C75" w14:textId="77777777" w:rsidR="00307104" w:rsidRDefault="00307104" w:rsidP="003C1AB1">
      <w:pPr>
        <w:jc w:val="both"/>
        <w:rPr>
          <w:b/>
          <w:sz w:val="18"/>
          <w:szCs w:val="18"/>
        </w:rPr>
      </w:pPr>
    </w:p>
    <w:p w14:paraId="4C373847" w14:textId="77777777" w:rsidR="00307104" w:rsidRDefault="00307104" w:rsidP="003C1AB1">
      <w:pPr>
        <w:jc w:val="both"/>
        <w:rPr>
          <w:b/>
          <w:sz w:val="18"/>
          <w:szCs w:val="18"/>
        </w:rPr>
      </w:pPr>
    </w:p>
    <w:p w14:paraId="5D40971A" w14:textId="7A635262" w:rsidR="00C167BB" w:rsidRDefault="00C167BB" w:rsidP="003C1AB1">
      <w:pPr>
        <w:jc w:val="both"/>
        <w:rPr>
          <w:noProof/>
          <w:sz w:val="18"/>
          <w:szCs w:val="18"/>
        </w:rPr>
      </w:pPr>
      <w:r>
        <w:rPr>
          <w:noProof/>
          <w:sz w:val="18"/>
          <w:szCs w:val="18"/>
        </w:rPr>
        <w:drawing>
          <wp:inline distT="0" distB="0" distL="0" distR="0" wp14:anchorId="4F5C7575" wp14:editId="1C9AB2D3">
            <wp:extent cx="2842260" cy="2301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41907" cy="2300954"/>
                    </a:xfrm>
                    <a:prstGeom prst="rect">
                      <a:avLst/>
                    </a:prstGeom>
                    <a:noFill/>
                    <a:ln>
                      <a:noFill/>
                    </a:ln>
                  </pic:spPr>
                </pic:pic>
              </a:graphicData>
            </a:graphic>
          </wp:inline>
        </w:drawing>
      </w:r>
    </w:p>
    <w:p w14:paraId="11F19B43" w14:textId="77777777" w:rsidR="00C167BB" w:rsidRDefault="00C167BB" w:rsidP="003C1AB1">
      <w:pPr>
        <w:jc w:val="both"/>
        <w:rPr>
          <w:noProof/>
          <w:sz w:val="18"/>
          <w:szCs w:val="18"/>
        </w:rPr>
      </w:pPr>
    </w:p>
    <w:p w14:paraId="6E78F5C4" w14:textId="776142AE" w:rsidR="00C167BB" w:rsidRPr="00972BB2" w:rsidRDefault="005C04D6" w:rsidP="003C1AB1">
      <w:pPr>
        <w:jc w:val="both"/>
        <w:rPr>
          <w:bCs/>
          <w:i/>
          <w:iCs/>
          <w:sz w:val="18"/>
          <w:szCs w:val="18"/>
        </w:rPr>
      </w:pPr>
      <w:r>
        <w:rPr>
          <w:bCs/>
          <w:i/>
          <w:iCs/>
          <w:sz w:val="18"/>
          <w:szCs w:val="18"/>
        </w:rPr>
        <w:t>Fig 9</w:t>
      </w:r>
      <w:r w:rsidR="00C167BB" w:rsidRPr="00972BB2">
        <w:rPr>
          <w:bCs/>
          <w:i/>
          <w:iCs/>
          <w:sz w:val="18"/>
          <w:szCs w:val="18"/>
        </w:rPr>
        <w:t xml:space="preserve">: Semantic Similairty Similarity Score </w:t>
      </w:r>
      <w:r w:rsidR="00112E69" w:rsidRPr="00972BB2">
        <w:rPr>
          <w:bCs/>
          <w:i/>
          <w:iCs/>
          <w:sz w:val="18"/>
          <w:szCs w:val="18"/>
        </w:rPr>
        <w:t>vs.</w:t>
      </w:r>
      <w:r w:rsidR="00C167BB" w:rsidRPr="00972BB2">
        <w:rPr>
          <w:bCs/>
          <w:i/>
          <w:iCs/>
          <w:sz w:val="18"/>
          <w:szCs w:val="18"/>
        </w:rPr>
        <w:t xml:space="preserve"> Number of </w:t>
      </w:r>
      <w:r w:rsidR="00112E69" w:rsidRPr="00972BB2">
        <w:rPr>
          <w:bCs/>
          <w:i/>
          <w:iCs/>
          <w:sz w:val="18"/>
          <w:szCs w:val="18"/>
        </w:rPr>
        <w:t>Comparison</w:t>
      </w:r>
      <w:r w:rsidR="00C167BB" w:rsidRPr="00972BB2">
        <w:rPr>
          <w:bCs/>
          <w:i/>
          <w:iCs/>
          <w:sz w:val="18"/>
          <w:szCs w:val="18"/>
        </w:rPr>
        <w:t xml:space="preserve"> involved during Analysis </w:t>
      </w:r>
    </w:p>
    <w:p w14:paraId="3E01B71D" w14:textId="77777777" w:rsidR="00C167BB" w:rsidRDefault="00C167BB" w:rsidP="003C1AB1">
      <w:pPr>
        <w:jc w:val="both"/>
        <w:rPr>
          <w:noProof/>
          <w:sz w:val="18"/>
          <w:szCs w:val="18"/>
        </w:rPr>
      </w:pPr>
    </w:p>
    <w:p w14:paraId="5B3167B2" w14:textId="177C6BCE" w:rsidR="008A63B9" w:rsidRDefault="00C167BB" w:rsidP="003C1AB1">
      <w:pPr>
        <w:jc w:val="both"/>
        <w:rPr>
          <w:noProof/>
          <w:sz w:val="18"/>
          <w:szCs w:val="18"/>
        </w:rPr>
      </w:pPr>
      <w:r>
        <w:rPr>
          <w:noProof/>
          <w:sz w:val="18"/>
          <w:szCs w:val="18"/>
        </w:rPr>
        <w:t>We wanted to display the analysis over a single chart as it gives an easy represenation of values</w:t>
      </w:r>
      <w:r w:rsidR="008A63B9">
        <w:rPr>
          <w:noProof/>
          <w:sz w:val="18"/>
          <w:szCs w:val="18"/>
        </w:rPr>
        <w:t xml:space="preserve"> while hovering over the blue or red dots representing the user to click and observe the details attached to it along with its similarity score. We have implemented the Github Pages to make the users view the plot anywhere to make viewable over internet.Below are the links appended to represent both the form of charts.</w:t>
      </w:r>
    </w:p>
    <w:p w14:paraId="1A15414B" w14:textId="5D5D901C" w:rsidR="00DE06D8" w:rsidRPr="00DE06D8" w:rsidRDefault="00DE06D8" w:rsidP="003C1AB1">
      <w:pPr>
        <w:jc w:val="both"/>
        <w:rPr>
          <w:b/>
          <w:noProof/>
          <w:sz w:val="18"/>
          <w:szCs w:val="18"/>
        </w:rPr>
      </w:pPr>
    </w:p>
    <w:p w14:paraId="566DA499" w14:textId="40527EF4" w:rsidR="00392BAE" w:rsidRDefault="00C1499B" w:rsidP="003C1AB1">
      <w:pPr>
        <w:jc w:val="both"/>
        <w:rPr>
          <w:b/>
          <w:noProof/>
          <w:sz w:val="18"/>
          <w:szCs w:val="18"/>
        </w:rPr>
      </w:pPr>
      <w:r>
        <w:rPr>
          <w:noProof/>
        </w:rPr>
        <w:drawing>
          <wp:inline distT="0" distB="0" distL="0" distR="0" wp14:anchorId="37DD2132" wp14:editId="763CB276">
            <wp:extent cx="3086099" cy="2217420"/>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089910" cy="2220158"/>
                    </a:xfrm>
                    <a:prstGeom prst="rect">
                      <a:avLst/>
                    </a:prstGeom>
                  </pic:spPr>
                </pic:pic>
              </a:graphicData>
            </a:graphic>
          </wp:inline>
        </w:drawing>
      </w:r>
    </w:p>
    <w:p w14:paraId="753386C0" w14:textId="23D921F5" w:rsidR="00DE06D8" w:rsidRDefault="0020150E" w:rsidP="003C1AB1">
      <w:pPr>
        <w:jc w:val="both"/>
        <w:rPr>
          <w:noProof/>
          <w:sz w:val="18"/>
          <w:szCs w:val="18"/>
        </w:rPr>
      </w:pPr>
      <w:r w:rsidRPr="0020150E">
        <w:rPr>
          <w:bCs/>
          <w:i/>
          <w:iCs/>
          <w:sz w:val="18"/>
          <w:szCs w:val="18"/>
        </w:rPr>
        <w:t xml:space="preserve">Fig </w:t>
      </w:r>
      <w:r w:rsidR="005C04D6">
        <w:rPr>
          <w:bCs/>
          <w:i/>
          <w:iCs/>
          <w:sz w:val="18"/>
          <w:szCs w:val="18"/>
        </w:rPr>
        <w:t>10</w:t>
      </w:r>
      <w:r w:rsidRPr="0020150E">
        <w:rPr>
          <w:bCs/>
          <w:i/>
          <w:iCs/>
          <w:sz w:val="18"/>
          <w:szCs w:val="18"/>
        </w:rPr>
        <w:t>: Total Number of Documents Compared VS Similarity Score</w:t>
      </w:r>
    </w:p>
    <w:p w14:paraId="772E94BF" w14:textId="77777777" w:rsidR="00C1499B" w:rsidRDefault="00C1499B" w:rsidP="003C1AB1">
      <w:pPr>
        <w:jc w:val="both"/>
        <w:rPr>
          <w:sz w:val="18"/>
          <w:szCs w:val="18"/>
        </w:rPr>
      </w:pPr>
    </w:p>
    <w:p w14:paraId="510D502F" w14:textId="01CDEC76" w:rsidR="00C1499B" w:rsidRDefault="00C1499B" w:rsidP="003C1AB1">
      <w:pPr>
        <w:jc w:val="both"/>
        <w:rPr>
          <w:sz w:val="18"/>
          <w:szCs w:val="18"/>
        </w:rPr>
      </w:pPr>
      <w:r>
        <w:rPr>
          <w:noProof/>
          <w:sz w:val="18"/>
          <w:szCs w:val="18"/>
        </w:rPr>
        <w:drawing>
          <wp:inline distT="0" distB="0" distL="0" distR="0" wp14:anchorId="31780BCA" wp14:editId="785BDE22">
            <wp:extent cx="3086100" cy="19507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086100" cy="1950720"/>
                    </a:xfrm>
                    <a:prstGeom prst="rect">
                      <a:avLst/>
                    </a:prstGeom>
                    <a:noFill/>
                    <a:ln>
                      <a:noFill/>
                    </a:ln>
                  </pic:spPr>
                </pic:pic>
              </a:graphicData>
            </a:graphic>
          </wp:inline>
        </w:drawing>
      </w:r>
    </w:p>
    <w:p w14:paraId="046E9E38" w14:textId="77777777" w:rsidR="005C04D6" w:rsidRDefault="005C04D6" w:rsidP="0020150E">
      <w:pPr>
        <w:jc w:val="both"/>
        <w:rPr>
          <w:bCs/>
          <w:i/>
          <w:iCs/>
          <w:sz w:val="18"/>
          <w:szCs w:val="18"/>
        </w:rPr>
      </w:pPr>
    </w:p>
    <w:p w14:paraId="6A23428B" w14:textId="5AA4EEEB" w:rsidR="0020150E" w:rsidRPr="0020150E" w:rsidRDefault="0020150E" w:rsidP="0020150E">
      <w:pPr>
        <w:jc w:val="both"/>
        <w:rPr>
          <w:bCs/>
          <w:i/>
          <w:iCs/>
          <w:sz w:val="18"/>
          <w:szCs w:val="18"/>
        </w:rPr>
      </w:pPr>
      <w:r w:rsidRPr="0020150E">
        <w:rPr>
          <w:bCs/>
          <w:i/>
          <w:iCs/>
          <w:sz w:val="18"/>
          <w:szCs w:val="18"/>
        </w:rPr>
        <w:t xml:space="preserve">Fig </w:t>
      </w:r>
      <w:r w:rsidR="005C04D6">
        <w:rPr>
          <w:bCs/>
          <w:i/>
          <w:iCs/>
          <w:sz w:val="18"/>
          <w:szCs w:val="18"/>
        </w:rPr>
        <w:t>11</w:t>
      </w:r>
      <w:r w:rsidRPr="0020150E">
        <w:rPr>
          <w:bCs/>
          <w:i/>
          <w:iCs/>
          <w:sz w:val="18"/>
          <w:szCs w:val="18"/>
        </w:rPr>
        <w:t xml:space="preserve">: Phrases </w:t>
      </w:r>
      <w:r w:rsidR="005C04D6" w:rsidRPr="0020150E">
        <w:rPr>
          <w:bCs/>
          <w:i/>
          <w:iCs/>
          <w:sz w:val="18"/>
          <w:szCs w:val="18"/>
        </w:rPr>
        <w:t>Comparison</w:t>
      </w:r>
      <w:r w:rsidRPr="0020150E">
        <w:rPr>
          <w:bCs/>
          <w:i/>
          <w:iCs/>
          <w:sz w:val="18"/>
          <w:szCs w:val="18"/>
        </w:rPr>
        <w:t xml:space="preserve"> (X-axis) vs. Similarity Score (Y-axis)</w:t>
      </w:r>
    </w:p>
    <w:p w14:paraId="7BE02D0A" w14:textId="77777777" w:rsidR="0020150E" w:rsidRDefault="0020150E" w:rsidP="003C1AB1">
      <w:pPr>
        <w:jc w:val="both"/>
        <w:rPr>
          <w:sz w:val="18"/>
          <w:szCs w:val="18"/>
        </w:rPr>
      </w:pPr>
    </w:p>
    <w:p w14:paraId="4F95FC68" w14:textId="77777777" w:rsidR="003550E2" w:rsidRPr="00ED17E5" w:rsidRDefault="003550E2" w:rsidP="003C1AB1">
      <w:pPr>
        <w:jc w:val="both"/>
        <w:rPr>
          <w:sz w:val="18"/>
          <w:szCs w:val="18"/>
        </w:rPr>
      </w:pPr>
    </w:p>
    <w:p w14:paraId="67BDA384" w14:textId="7136F7E2" w:rsidR="001B04A9" w:rsidRPr="00C1499B" w:rsidRDefault="001B04A9" w:rsidP="00C1499B">
      <w:pPr>
        <w:pStyle w:val="Heading4"/>
        <w:numPr>
          <w:ilvl w:val="0"/>
          <w:numId w:val="18"/>
        </w:numPr>
        <w:jc w:val="left"/>
        <w:rPr>
          <w:bCs/>
          <w:noProof w:val="0"/>
        </w:rPr>
      </w:pPr>
      <w:r w:rsidRPr="00C1499B">
        <w:rPr>
          <w:bCs/>
          <w:noProof w:val="0"/>
        </w:rPr>
        <w:t>Utilizing CSV to Plot Using Python:</w:t>
      </w:r>
    </w:p>
    <w:p w14:paraId="5BDB8F42" w14:textId="4942AC69"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As ther</w:t>
      </w:r>
      <w:r>
        <w:rPr>
          <w:rFonts w:eastAsia="SimSun"/>
          <w:noProof/>
          <w:sz w:val="18"/>
          <w:szCs w:val="18"/>
          <w:lang w:val="en-US" w:eastAsia="en-US"/>
        </w:rPr>
        <w:t xml:space="preserve">e are lot of options to explore, python is a open source and it has good predefined libraries for creating scatter plots, after some initial study inorder to display the similarity score for varoius documents from several categories, we have implemetend a </w:t>
      </w:r>
      <w:r w:rsidRPr="001B04A9">
        <w:rPr>
          <w:rFonts w:eastAsia="SimSun"/>
          <w:noProof/>
          <w:sz w:val="18"/>
          <w:szCs w:val="18"/>
          <w:lang w:val="en-US" w:eastAsia="en-US"/>
        </w:rPr>
        <w:t>Python-based Flask application was developed to classify and visualize similarity scores across different domains. The tool reads CSV files containing similarity scores, maps them to respective domains, and applies predefined thresholds for classification.</w:t>
      </w:r>
    </w:p>
    <w:p w14:paraId="1113B876" w14:textId="77777777" w:rsidR="001B04A9" w:rsidRPr="001B04A9" w:rsidRDefault="001B04A9" w:rsidP="003C1AB1">
      <w:pPr>
        <w:pStyle w:val="NormalWeb"/>
        <w:jc w:val="both"/>
        <w:rPr>
          <w:rFonts w:eastAsia="SimSun"/>
          <w:noProof/>
          <w:sz w:val="18"/>
          <w:szCs w:val="18"/>
          <w:lang w:val="en-US" w:eastAsia="en-US"/>
        </w:rPr>
      </w:pPr>
      <w:r w:rsidRPr="001B04A9">
        <w:rPr>
          <w:rFonts w:eastAsia="SimSun"/>
          <w:noProof/>
          <w:sz w:val="18"/>
          <w:szCs w:val="18"/>
          <w:lang w:val="en-US" w:eastAsia="en-US"/>
        </w:rPr>
        <w:t>Plots are generated using Plotly, and thresholds for domains such as "JobVacancy", "Medical", and "Sports" are visualized with interactive scatter plots. This tool enhances interpretability by categorizing similarity scores as "Relevant" or "Irrelevant" based on domain-specific thresholds.</w:t>
      </w:r>
    </w:p>
    <w:p w14:paraId="328D4BF6" w14:textId="101AAA30" w:rsidR="001B04A9" w:rsidRDefault="001B04A9" w:rsidP="003C1AB1">
      <w:pPr>
        <w:pStyle w:val="NormalWeb"/>
        <w:jc w:val="both"/>
        <w:rPr>
          <w:rFonts w:eastAsia="SimSun"/>
          <w:noProof/>
          <w:sz w:val="18"/>
          <w:szCs w:val="18"/>
          <w:lang w:val="en-US" w:eastAsia="en-US"/>
        </w:rPr>
      </w:pPr>
      <w:r>
        <w:rPr>
          <w:rFonts w:eastAsia="SimSun"/>
          <w:noProof/>
          <w:sz w:val="18"/>
          <w:szCs w:val="18"/>
          <w:lang w:val="en-US" w:eastAsia="en-US"/>
        </w:rPr>
        <w:t>Currently domain name mapping is done based on the initial application desing requirement, by modiying the needs of the user or future analyse, developers or we will continue refactoring this accordingly which enables support for more domain/context related mappings of data which will induce a better visualisation.</w:t>
      </w:r>
    </w:p>
    <w:p w14:paraId="0704E55B" w14:textId="77777777" w:rsidR="00D53364" w:rsidRDefault="002D12A9" w:rsidP="00D53364">
      <w:pPr>
        <w:pStyle w:val="Heading1"/>
        <w:jc w:val="both"/>
        <w:rPr>
          <w:sz w:val="18"/>
          <w:szCs w:val="18"/>
        </w:rPr>
      </w:pPr>
      <w:r w:rsidRPr="001573F2">
        <w:rPr>
          <w:b/>
          <w:bCs/>
          <w:sz w:val="18"/>
          <w:szCs w:val="18"/>
        </w:rPr>
        <w:t>TestCase with Results</w:t>
      </w:r>
      <w:r w:rsidRPr="001573F2">
        <w:rPr>
          <w:sz w:val="18"/>
          <w:szCs w:val="18"/>
        </w:rPr>
        <w:t xml:space="preserve"> </w:t>
      </w:r>
    </w:p>
    <w:p w14:paraId="77A45EB8" w14:textId="61DF9325" w:rsidR="00D53364" w:rsidRPr="00D53364" w:rsidRDefault="002D12A9" w:rsidP="00D53364">
      <w:pPr>
        <w:pStyle w:val="Heading1"/>
        <w:numPr>
          <w:ilvl w:val="0"/>
          <w:numId w:val="0"/>
        </w:numPr>
        <w:jc w:val="both"/>
        <w:rPr>
          <w:smallCaps w:val="0"/>
          <w:sz w:val="18"/>
          <w:szCs w:val="18"/>
        </w:rPr>
      </w:pPr>
      <w:r w:rsidRPr="00D53364">
        <w:rPr>
          <w:smallCaps w:val="0"/>
          <w:sz w:val="18"/>
          <w:szCs w:val="18"/>
        </w:rPr>
        <w:t xml:space="preserve">We have implemented several test cases ensuring that when running the </w:t>
      </w:r>
      <w:r w:rsidR="003B198D" w:rsidRPr="00D53364">
        <w:rPr>
          <w:smallCaps w:val="0"/>
          <w:sz w:val="18"/>
          <w:szCs w:val="18"/>
        </w:rPr>
        <w:t xml:space="preserve">test cases through test explorer, all the </w:t>
      </w:r>
      <w:r w:rsidRPr="00D53364">
        <w:rPr>
          <w:smallCaps w:val="0"/>
          <w:sz w:val="18"/>
          <w:szCs w:val="18"/>
        </w:rPr>
        <w:t xml:space="preserve">code </w:t>
      </w:r>
      <w:r w:rsidR="003B198D" w:rsidRPr="00D53364">
        <w:rPr>
          <w:smallCaps w:val="0"/>
          <w:sz w:val="18"/>
          <w:szCs w:val="18"/>
        </w:rPr>
        <w:t>and methods are covered including positive and negative scenario’s i.e. hand</w:t>
      </w:r>
      <w:r w:rsidR="00837BBF" w:rsidRPr="00D53364">
        <w:rPr>
          <w:smallCaps w:val="0"/>
          <w:sz w:val="18"/>
          <w:szCs w:val="18"/>
        </w:rPr>
        <w:t xml:space="preserve">ling exceptions and null values, currently we did not use the mock data to ensure test cases as this application is the initial setup for the purpose of analysis we are utilizing the application “data” folder which we have defined for the purpose of  maintaining datasets are copied into our test project and by reading those files dynamically using program, we are successfully in maintaining the code coverage and the test </w:t>
      </w:r>
      <w:r w:rsidR="002A57A3" w:rsidRPr="00D53364">
        <w:rPr>
          <w:smallCaps w:val="0"/>
          <w:sz w:val="18"/>
          <w:szCs w:val="18"/>
        </w:rPr>
        <w:t xml:space="preserve">cases. Test cases are separated by creating individual test classes for each </w:t>
      </w:r>
      <w:r w:rsidR="00B02433" w:rsidRPr="00D53364">
        <w:rPr>
          <w:smallCaps w:val="0"/>
          <w:sz w:val="18"/>
          <w:szCs w:val="18"/>
        </w:rPr>
        <w:t>service</w:t>
      </w:r>
      <w:r w:rsidR="002A57A3" w:rsidRPr="00D53364">
        <w:rPr>
          <w:smallCaps w:val="0"/>
          <w:sz w:val="18"/>
          <w:szCs w:val="18"/>
        </w:rPr>
        <w:t xml:space="preserve"> we have defin</w:t>
      </w:r>
      <w:r w:rsidR="00B02433" w:rsidRPr="00D53364">
        <w:rPr>
          <w:smallCaps w:val="0"/>
          <w:sz w:val="18"/>
          <w:szCs w:val="18"/>
        </w:rPr>
        <w:t>ed based on the functionalities, as we have segregated our business functionalities into 4 classes; we created test classes also based on that</w:t>
      </w:r>
      <w:r w:rsidR="00D53364" w:rsidRPr="00D53364">
        <w:rPr>
          <w:smallCaps w:val="0"/>
          <w:sz w:val="18"/>
          <w:szCs w:val="18"/>
        </w:rPr>
        <w:t xml:space="preserve"> and The test framework is implemented using Microsoft.VisualStudio.TestTools.UnitTesting, and the test cases are run through the Visual Studio Test Explorer to verify code coverage and robustness.</w:t>
      </w:r>
    </w:p>
    <w:p w14:paraId="3199A601" w14:textId="4CB46312" w:rsidR="002D12A9" w:rsidRDefault="002D12A9" w:rsidP="003C1AB1">
      <w:pPr>
        <w:jc w:val="both"/>
      </w:pPr>
    </w:p>
    <w:p w14:paraId="54BFFA51" w14:textId="77777777" w:rsidR="00B02433" w:rsidRDefault="00B02433" w:rsidP="003C1AB1">
      <w:pPr>
        <w:jc w:val="both"/>
      </w:pPr>
    </w:p>
    <w:p w14:paraId="63F2E358" w14:textId="1AEA2158" w:rsidR="00B02433" w:rsidRDefault="00396BDA" w:rsidP="003C1AB1">
      <w:pPr>
        <w:jc w:val="both"/>
      </w:pPr>
      <w:r>
        <w:rPr>
          <w:noProof/>
        </w:rPr>
        <w:drawing>
          <wp:inline distT="0" distB="0" distL="0" distR="0" wp14:anchorId="230DF14E" wp14:editId="091BF604">
            <wp:extent cx="3086100" cy="19888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89910" cy="1991275"/>
                    </a:xfrm>
                    <a:prstGeom prst="rect">
                      <a:avLst/>
                    </a:prstGeom>
                  </pic:spPr>
                </pic:pic>
              </a:graphicData>
            </a:graphic>
          </wp:inline>
        </w:drawing>
      </w:r>
    </w:p>
    <w:p w14:paraId="51018C24" w14:textId="77777777" w:rsidR="002A57A3" w:rsidRDefault="002A57A3" w:rsidP="003C1AB1">
      <w:pPr>
        <w:jc w:val="both"/>
      </w:pPr>
    </w:p>
    <w:p w14:paraId="7B088045" w14:textId="6C207987" w:rsidR="00B02433" w:rsidRPr="0020150E" w:rsidRDefault="0020150E" w:rsidP="003C1AB1">
      <w:pPr>
        <w:jc w:val="both"/>
        <w:rPr>
          <w:bCs/>
          <w:i/>
          <w:iCs/>
          <w:sz w:val="18"/>
          <w:szCs w:val="18"/>
        </w:rPr>
      </w:pPr>
      <w:r w:rsidRPr="0020150E">
        <w:rPr>
          <w:bCs/>
          <w:i/>
          <w:iCs/>
          <w:sz w:val="18"/>
          <w:szCs w:val="18"/>
        </w:rPr>
        <w:t>Fig 10</w:t>
      </w:r>
      <w:r w:rsidR="00B02433" w:rsidRPr="0020150E">
        <w:rPr>
          <w:bCs/>
          <w:i/>
          <w:iCs/>
          <w:sz w:val="18"/>
          <w:szCs w:val="18"/>
        </w:rPr>
        <w:t>: Representation of Semantic Analysis Test Project</w:t>
      </w:r>
    </w:p>
    <w:p w14:paraId="4B2627E1" w14:textId="77777777" w:rsidR="004E399E" w:rsidRDefault="004E399E" w:rsidP="003C1AB1">
      <w:pPr>
        <w:jc w:val="both"/>
      </w:pPr>
    </w:p>
    <w:p w14:paraId="2D5B5FC0"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Test for Preprocessor Method</w:t>
      </w:r>
      <w:r w:rsidRPr="00972BB2">
        <w:rPr>
          <w:rFonts w:eastAsia="SimSun"/>
          <w:noProof/>
          <w:sz w:val="18"/>
          <w:szCs w:val="18"/>
          <w:lang w:val="en-US" w:eastAsia="en-US"/>
        </w:rPr>
        <w:t>: This test ensures all methods in the preprocessing module function correctly. It is crucial for confirming accurate embedding generation.</w:t>
      </w:r>
    </w:p>
    <w:p w14:paraId="257500F3"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Basic Test Framework Validation</w:t>
      </w:r>
      <w:r w:rsidRPr="00972BB2">
        <w:rPr>
          <w:rFonts w:eastAsia="SimSun"/>
          <w:noProof/>
          <w:sz w:val="18"/>
          <w:szCs w:val="18"/>
          <w:lang w:val="en-US" w:eastAsia="en-US"/>
        </w:rPr>
        <w:t>: This test verifies the setup of the test framework by creating an instance of the class and performing a simple assertion check.</w:t>
      </w:r>
    </w:p>
    <w:p w14:paraId="14B22699"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Exception Handling in Document Comparison</w:t>
      </w:r>
      <w:r w:rsidRPr="00972BB2">
        <w:rPr>
          <w:rFonts w:eastAsia="SimSun"/>
          <w:noProof/>
          <w:sz w:val="18"/>
          <w:szCs w:val="18"/>
          <w:lang w:val="en-US" w:eastAsia="en-US"/>
        </w:rPr>
        <w:t>: This test sets up directories and files, invokes the CompareDocumentsAsync method, and checks for valid results, ensuring proper exception handling.</w:t>
      </w:r>
    </w:p>
    <w:p w14:paraId="117F7787"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Validity of Similarity Score Calculation</w:t>
      </w:r>
      <w:r w:rsidRPr="00972BB2">
        <w:rPr>
          <w:rFonts w:eastAsia="SimSun"/>
          <w:noProof/>
          <w:sz w:val="18"/>
          <w:szCs w:val="18"/>
          <w:lang w:val="en-US" w:eastAsia="en-US"/>
        </w:rPr>
        <w:t>: Reads content from source and target files, calculates similarity scores using the CalculateEmbeddingAsync method, and confirms that scores are greater than zero.</w:t>
      </w:r>
    </w:p>
    <w:p w14:paraId="62193581"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Service Provider Configuration Validation</w:t>
      </w:r>
      <w:r w:rsidRPr="00972BB2">
        <w:rPr>
          <w:rFonts w:eastAsia="SimSun"/>
          <w:noProof/>
          <w:sz w:val="18"/>
          <w:szCs w:val="18"/>
          <w:lang w:val="en-US" w:eastAsia="en-US"/>
        </w:rPr>
        <w:t>: Validates the configuration of services returned by the ConfigureServices method, ensuring it matches the expected type.</w:t>
      </w:r>
    </w:p>
    <w:p w14:paraId="7C26904B"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Source and Target File Retrieval</w:t>
      </w:r>
      <w:r w:rsidRPr="00972BB2">
        <w:rPr>
          <w:rFonts w:eastAsia="SimSun"/>
          <w:noProof/>
          <w:sz w:val="18"/>
          <w:szCs w:val="18"/>
          <w:lang w:val="en-US" w:eastAsia="en-US"/>
        </w:rPr>
        <w:t>: Tests the GetSourceAndTargetFiles method, ensuring the correct retrieval of source and target files with valid file extensions.</w:t>
      </w:r>
    </w:p>
    <w:p w14:paraId="6E7A85CE"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Scalar Value Printing Validation</w:t>
      </w:r>
      <w:r w:rsidRPr="00972BB2">
        <w:rPr>
          <w:rFonts w:eastAsia="SimSun"/>
          <w:noProof/>
          <w:sz w:val="18"/>
          <w:szCs w:val="18"/>
          <w:lang w:val="en-US" w:eastAsia="en-US"/>
        </w:rPr>
        <w:t>: Captures and validates console outputs from the PrintScalarValues method, ensuring correct scalar value printing.</w:t>
      </w:r>
    </w:p>
    <w:p w14:paraId="6D6C13B7"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Accuracy of Similarity Score Calculation</w:t>
      </w:r>
      <w:r w:rsidRPr="00972BB2">
        <w:rPr>
          <w:rFonts w:eastAsia="SimSun"/>
          <w:noProof/>
          <w:sz w:val="18"/>
          <w:szCs w:val="18"/>
          <w:lang w:val="en-US" w:eastAsia="en-US"/>
        </w:rPr>
        <w:t>: Evaluates similarity scores between different pairs of embeddings, ensuring correctness.</w:t>
      </w:r>
    </w:p>
    <w:p w14:paraId="663D3243"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Different Length Embeddings</w:t>
      </w:r>
      <w:r w:rsidRPr="00972BB2">
        <w:rPr>
          <w:rFonts w:eastAsia="SimSun"/>
          <w:noProof/>
          <w:sz w:val="18"/>
          <w:szCs w:val="18"/>
          <w:lang w:val="en-US" w:eastAsia="en-US"/>
        </w:rPr>
        <w:t>: Confirms that the CalculateSimilarity method returns zero for embeddings of different lengths.</w:t>
      </w:r>
    </w:p>
    <w:p w14:paraId="54BE2C00"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t>Handling of Empty Inputs:</w:t>
      </w:r>
      <w:r w:rsidRPr="00972BB2">
        <w:rPr>
          <w:rFonts w:eastAsia="SimSun"/>
          <w:noProof/>
          <w:sz w:val="18"/>
          <w:szCs w:val="18"/>
          <w:lang w:val="en-US" w:eastAsia="en-US"/>
        </w:rPr>
        <w:t xml:space="preserve"> Ensures the CalculateEmbeddingAsync method returns a similarity score of 0 when given empty input strings, verifying robustness and reliability for edge cases.</w:t>
      </w:r>
    </w:p>
    <w:p w14:paraId="1EAAD8EA" w14:textId="77777777" w:rsidR="00972BB2" w:rsidRPr="00972BB2" w:rsidRDefault="00972BB2" w:rsidP="00972BB2">
      <w:pPr>
        <w:pStyle w:val="NormalWeb"/>
        <w:rPr>
          <w:rFonts w:eastAsia="SimSun"/>
          <w:noProof/>
          <w:sz w:val="18"/>
          <w:szCs w:val="18"/>
          <w:lang w:val="en-US" w:eastAsia="en-US"/>
        </w:rPr>
      </w:pPr>
      <w:r w:rsidRPr="00972BB2">
        <w:rPr>
          <w:rFonts w:eastAsia="SimSun"/>
          <w:b/>
          <w:noProof/>
          <w:sz w:val="18"/>
          <w:szCs w:val="18"/>
          <w:lang w:val="en-US" w:eastAsia="en-US"/>
        </w:rPr>
        <w:lastRenderedPageBreak/>
        <w:t>Handling of Invalid File Paths</w:t>
      </w:r>
      <w:r w:rsidRPr="00972BB2">
        <w:rPr>
          <w:rFonts w:eastAsia="SimSun"/>
          <w:noProof/>
          <w:sz w:val="18"/>
          <w:szCs w:val="18"/>
          <w:lang w:val="en-US" w:eastAsia="en-US"/>
        </w:rPr>
        <w:t>: Validates that the document comparison service properly detects and handles invalid or non-existent file paths by raising appropriate exceptions.</w:t>
      </w:r>
    </w:p>
    <w:p w14:paraId="29DF3EE1" w14:textId="6A858150" w:rsidR="002A57A3" w:rsidRPr="00396BDA" w:rsidRDefault="00972BB2" w:rsidP="00396BDA">
      <w:pPr>
        <w:pStyle w:val="NormalWeb"/>
        <w:rPr>
          <w:rFonts w:eastAsia="SimSun"/>
          <w:noProof/>
          <w:sz w:val="18"/>
          <w:szCs w:val="18"/>
          <w:lang w:val="en-US" w:eastAsia="en-US"/>
        </w:rPr>
      </w:pPr>
      <w:r w:rsidRPr="00972BB2">
        <w:rPr>
          <w:rFonts w:eastAsia="SimSun"/>
          <w:b/>
          <w:noProof/>
          <w:sz w:val="18"/>
          <w:szCs w:val="18"/>
          <w:lang w:val="en-US" w:eastAsia="en-US"/>
        </w:rPr>
        <w:t>Phrase Processing and Result Saving</w:t>
      </w:r>
      <w:r w:rsidRPr="00972BB2">
        <w:rPr>
          <w:rFonts w:eastAsia="SimSun"/>
          <w:noProof/>
          <w:sz w:val="18"/>
          <w:szCs w:val="18"/>
          <w:lang w:val="en-US" w:eastAsia="en-US"/>
        </w:rPr>
        <w:t>: Confirms the correct processing of phrases and saving of results using the CsvHelperUtilTest class.</w:t>
      </w:r>
    </w:p>
    <w:p w14:paraId="6D6137A5" w14:textId="45BEF2B0" w:rsidR="00B02433" w:rsidRDefault="00972BB2" w:rsidP="003C1AB1">
      <w:pPr>
        <w:autoSpaceDE w:val="0"/>
        <w:autoSpaceDN w:val="0"/>
        <w:adjustRightInd w:val="0"/>
        <w:jc w:val="both"/>
        <w:rPr>
          <w:noProof/>
          <w:sz w:val="18"/>
          <w:szCs w:val="18"/>
        </w:rPr>
      </w:pPr>
      <w:r w:rsidRPr="00396BDA">
        <w:rPr>
          <w:noProof/>
          <w:sz w:val="18"/>
          <w:szCs w:val="18"/>
        </w:rPr>
        <w:t>This test method ensures that the SaveResultsPhrase method in the CsvHelperUtil class correctly saves a list of PhraseSimilarity objects to both CSV and JSON files. It verifies that the JSON file is created and contains the correct number of records, while also ensuring the CSV file is created with the correct number of records. Additionally, the test checks whether the content of both files matches the original data. This validation is crucial for confirming the functionality of the SaveResultsPhrase method, ensuring it accurately writes data to the specified file formats. Such accuracy is essential for applications that rely on exporting data for further analysis or sharing.</w:t>
      </w:r>
    </w:p>
    <w:p w14:paraId="354B890A" w14:textId="77777777" w:rsidR="00396BDA" w:rsidRPr="00396BDA" w:rsidRDefault="00396BDA" w:rsidP="003C1AB1">
      <w:pPr>
        <w:autoSpaceDE w:val="0"/>
        <w:autoSpaceDN w:val="0"/>
        <w:adjustRightInd w:val="0"/>
        <w:jc w:val="both"/>
        <w:rPr>
          <w:noProof/>
          <w:sz w:val="18"/>
          <w:szCs w:val="18"/>
        </w:rPr>
      </w:pPr>
    </w:p>
    <w:p w14:paraId="45A09C1E" w14:textId="085D7DC5" w:rsidR="00B02433" w:rsidRDefault="00C50185" w:rsidP="003C1AB1">
      <w:pPr>
        <w:autoSpaceDE w:val="0"/>
        <w:autoSpaceDN w:val="0"/>
        <w:adjustRightInd w:val="0"/>
        <w:jc w:val="both"/>
        <w:rPr>
          <w:noProof/>
          <w:sz w:val="18"/>
          <w:szCs w:val="18"/>
        </w:rPr>
      </w:pPr>
      <w:r>
        <w:rPr>
          <w:noProof/>
        </w:rPr>
        <w:drawing>
          <wp:inline distT="0" distB="0" distL="0" distR="0" wp14:anchorId="05AEA019" wp14:editId="731F419E">
            <wp:extent cx="3089910" cy="2094227"/>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089910" cy="2094227"/>
                    </a:xfrm>
                    <a:prstGeom prst="rect">
                      <a:avLst/>
                    </a:prstGeom>
                  </pic:spPr>
                </pic:pic>
              </a:graphicData>
            </a:graphic>
          </wp:inline>
        </w:drawing>
      </w:r>
    </w:p>
    <w:p w14:paraId="7F2134FA" w14:textId="77777777" w:rsidR="00B02433" w:rsidRDefault="00B02433" w:rsidP="003C1AB1">
      <w:pPr>
        <w:autoSpaceDE w:val="0"/>
        <w:autoSpaceDN w:val="0"/>
        <w:adjustRightInd w:val="0"/>
        <w:jc w:val="both"/>
        <w:rPr>
          <w:noProof/>
          <w:sz w:val="18"/>
          <w:szCs w:val="18"/>
        </w:rPr>
      </w:pPr>
    </w:p>
    <w:p w14:paraId="37FA56D4" w14:textId="7935EDF0" w:rsidR="00B02433" w:rsidRPr="0020150E" w:rsidRDefault="0020150E" w:rsidP="0020150E">
      <w:pPr>
        <w:jc w:val="both"/>
        <w:rPr>
          <w:bCs/>
          <w:i/>
          <w:iCs/>
          <w:sz w:val="18"/>
          <w:szCs w:val="18"/>
        </w:rPr>
      </w:pPr>
      <w:r w:rsidRPr="0020150E">
        <w:rPr>
          <w:bCs/>
          <w:i/>
          <w:iCs/>
          <w:sz w:val="18"/>
          <w:szCs w:val="18"/>
        </w:rPr>
        <w:t>Fig 11</w:t>
      </w:r>
      <w:r w:rsidR="00B02433" w:rsidRPr="0020150E">
        <w:rPr>
          <w:bCs/>
          <w:i/>
          <w:iCs/>
          <w:sz w:val="18"/>
          <w:szCs w:val="18"/>
        </w:rPr>
        <w:t>: Respresenation of  Test Run Results of All Test Cases</w:t>
      </w:r>
    </w:p>
    <w:p w14:paraId="747C1721" w14:textId="77777777" w:rsidR="002A57A3" w:rsidRDefault="002A57A3" w:rsidP="003C1AB1">
      <w:pPr>
        <w:jc w:val="both"/>
        <w:rPr>
          <w:noProof/>
          <w:sz w:val="18"/>
          <w:szCs w:val="18"/>
        </w:rPr>
      </w:pPr>
    </w:p>
    <w:p w14:paraId="377B8C4D" w14:textId="546A8927" w:rsidR="001A6E6E" w:rsidRPr="00396BDA" w:rsidRDefault="00082085" w:rsidP="00396BDA">
      <w:pPr>
        <w:pStyle w:val="Heading1"/>
        <w:jc w:val="both"/>
        <w:rPr>
          <w:b/>
          <w:bCs/>
          <w:sz w:val="18"/>
          <w:szCs w:val="18"/>
        </w:rPr>
      </w:pPr>
      <w:r w:rsidRPr="00396BDA">
        <w:rPr>
          <w:b/>
          <w:bCs/>
          <w:sz w:val="18"/>
          <w:szCs w:val="18"/>
        </w:rPr>
        <w:t xml:space="preserve">Overcoming </w:t>
      </w:r>
      <w:r w:rsidR="001A6E6E" w:rsidRPr="00396BDA">
        <w:rPr>
          <w:b/>
          <w:bCs/>
          <w:sz w:val="18"/>
          <w:szCs w:val="18"/>
        </w:rPr>
        <w:t>Limitation</w:t>
      </w:r>
      <w:r w:rsidR="004B73A6" w:rsidRPr="00396BDA">
        <w:rPr>
          <w:b/>
          <w:bCs/>
          <w:sz w:val="18"/>
          <w:szCs w:val="18"/>
        </w:rPr>
        <w:t>s</w:t>
      </w:r>
      <w:r w:rsidR="001A6E6E" w:rsidRPr="00396BDA">
        <w:rPr>
          <w:b/>
          <w:bCs/>
          <w:sz w:val="18"/>
          <w:szCs w:val="18"/>
        </w:rPr>
        <w:t>:</w:t>
      </w:r>
    </w:p>
    <w:p w14:paraId="5F86BCF2" w14:textId="5D4C14B2" w:rsidR="00082085" w:rsidRPr="00082085" w:rsidRDefault="001A6E6E" w:rsidP="005925E7">
      <w:pPr>
        <w:jc w:val="both"/>
        <w:rPr>
          <w:noProof/>
          <w:sz w:val="18"/>
          <w:szCs w:val="18"/>
        </w:rPr>
      </w:pPr>
      <w:r w:rsidRPr="001A6E6E">
        <w:rPr>
          <w:b/>
          <w:noProof/>
          <w:sz w:val="18"/>
          <w:szCs w:val="18"/>
        </w:rPr>
        <w:t>Dependency on External Libraries</w:t>
      </w:r>
      <w:r w:rsidRPr="001A6E6E">
        <w:rPr>
          <w:noProof/>
          <w:sz w:val="18"/>
          <w:szCs w:val="18"/>
        </w:rPr>
        <w:t>: The project relies on external libraries such as Plotly.NET and Microsoft.VisualStudio.TestTools.UnitTesting. Any changes or deprecations in these libraries could affect the functionality of the project.</w:t>
      </w:r>
      <w:r w:rsidR="005925E7">
        <w:rPr>
          <w:noProof/>
          <w:sz w:val="18"/>
          <w:szCs w:val="18"/>
        </w:rPr>
        <w:t xml:space="preserve">Inorder to overcome, </w:t>
      </w:r>
      <w:r w:rsidR="00082085" w:rsidRPr="00082085">
        <w:rPr>
          <w:noProof/>
          <w:sz w:val="18"/>
          <w:szCs w:val="18"/>
        </w:rPr>
        <w:t>Regularly update and test the project with the latest versions of external libraries like Plotly.NET and Microsoft.Visua</w:t>
      </w:r>
      <w:r w:rsidR="005925E7">
        <w:rPr>
          <w:noProof/>
          <w:sz w:val="18"/>
          <w:szCs w:val="18"/>
        </w:rPr>
        <w:t xml:space="preserve">lStudio.TestTools.UnitTesting. </w:t>
      </w:r>
      <w:r w:rsidR="00082085" w:rsidRPr="00082085">
        <w:rPr>
          <w:noProof/>
          <w:sz w:val="18"/>
          <w:szCs w:val="18"/>
        </w:rPr>
        <w:t>Maintain backward compatibility by implementing adapter patterns or creating wrapp</w:t>
      </w:r>
      <w:r w:rsidR="005925E7">
        <w:rPr>
          <w:noProof/>
          <w:sz w:val="18"/>
          <w:szCs w:val="18"/>
        </w:rPr>
        <w:t>ers around critical functions,Also i</w:t>
      </w:r>
      <w:r w:rsidR="00082085" w:rsidRPr="00082085">
        <w:rPr>
          <w:noProof/>
          <w:sz w:val="18"/>
          <w:szCs w:val="18"/>
        </w:rPr>
        <w:t>nclude automated tests to verify compatibility whenever library versions are updated.</w:t>
      </w:r>
    </w:p>
    <w:p w14:paraId="43F39792" w14:textId="77777777" w:rsidR="00082085" w:rsidRPr="00082085" w:rsidRDefault="00082085" w:rsidP="00082085">
      <w:pPr>
        <w:ind w:left="360"/>
        <w:jc w:val="left"/>
        <w:rPr>
          <w:noProof/>
          <w:sz w:val="18"/>
          <w:szCs w:val="18"/>
        </w:rPr>
      </w:pPr>
    </w:p>
    <w:p w14:paraId="00C1FAB3" w14:textId="77777777" w:rsidR="005925E7" w:rsidRDefault="001A6E6E" w:rsidP="005925E7">
      <w:pPr>
        <w:jc w:val="both"/>
        <w:rPr>
          <w:noProof/>
          <w:sz w:val="18"/>
          <w:szCs w:val="18"/>
        </w:rPr>
      </w:pPr>
      <w:r w:rsidRPr="001A6E6E">
        <w:rPr>
          <w:b/>
          <w:noProof/>
          <w:sz w:val="18"/>
          <w:szCs w:val="18"/>
        </w:rPr>
        <w:t>Text Preprocessing Scope</w:t>
      </w:r>
      <w:r w:rsidRPr="001A6E6E">
        <w:rPr>
          <w:noProof/>
          <w:sz w:val="18"/>
          <w:szCs w:val="18"/>
        </w:rPr>
        <w:t>: The text preprocessing methods implemented may not cover all possible text variations and edge cases. For example, handling of complex HTML tags, nested URLs, or advanced lemmatization might require additional logic.</w:t>
      </w:r>
      <w:r w:rsidR="005925E7">
        <w:rPr>
          <w:noProof/>
          <w:sz w:val="18"/>
          <w:szCs w:val="18"/>
        </w:rPr>
        <w:t>Inorder to overcome, i</w:t>
      </w:r>
      <w:r w:rsidR="00082085" w:rsidRPr="005925E7">
        <w:rPr>
          <w:noProof/>
          <w:sz w:val="18"/>
          <w:szCs w:val="18"/>
        </w:rPr>
        <w:t>mplement additional preprocessing techniques such as advanced lemmatization, complex HTML pa</w:t>
      </w:r>
      <w:r w:rsidR="005925E7">
        <w:rPr>
          <w:noProof/>
          <w:sz w:val="18"/>
          <w:szCs w:val="18"/>
        </w:rPr>
        <w:t xml:space="preserve">rsing, and nested URL handling. </w:t>
      </w:r>
      <w:r w:rsidR="00082085" w:rsidRPr="005925E7">
        <w:rPr>
          <w:noProof/>
          <w:sz w:val="18"/>
          <w:szCs w:val="18"/>
        </w:rPr>
        <w:t xml:space="preserve">Introduce modular preprocessing functions allowing users to customize rules for stop-word removal, tokenization, and other steps. </w:t>
      </w:r>
    </w:p>
    <w:p w14:paraId="193B0A29" w14:textId="77777777" w:rsidR="005925E7" w:rsidRDefault="005925E7" w:rsidP="005925E7">
      <w:pPr>
        <w:jc w:val="both"/>
        <w:rPr>
          <w:noProof/>
          <w:sz w:val="18"/>
          <w:szCs w:val="18"/>
        </w:rPr>
      </w:pPr>
    </w:p>
    <w:p w14:paraId="389CCE42" w14:textId="59DA4DFC" w:rsidR="005925E7" w:rsidRDefault="001A6E6E" w:rsidP="003C1AB1">
      <w:pPr>
        <w:jc w:val="both"/>
        <w:rPr>
          <w:rFonts w:eastAsia="Times New Roman" w:hAnsi="Symbol"/>
          <w:sz w:val="24"/>
          <w:szCs w:val="24"/>
        </w:rPr>
      </w:pPr>
      <w:r w:rsidRPr="00082085">
        <w:rPr>
          <w:b/>
          <w:noProof/>
          <w:sz w:val="18"/>
          <w:szCs w:val="18"/>
        </w:rPr>
        <w:t>Performance</w:t>
      </w:r>
      <w:r w:rsidRPr="00082085">
        <w:rPr>
          <w:noProof/>
          <w:sz w:val="18"/>
          <w:szCs w:val="18"/>
        </w:rPr>
        <w:t>: The performance of</w:t>
      </w:r>
      <w:r w:rsidR="005925E7">
        <w:rPr>
          <w:noProof/>
          <w:sz w:val="18"/>
          <w:szCs w:val="18"/>
        </w:rPr>
        <w:t xml:space="preserve"> text preprocessing, especially </w:t>
      </w:r>
      <w:r w:rsidRPr="00082085">
        <w:rPr>
          <w:noProof/>
          <w:sz w:val="18"/>
          <w:szCs w:val="18"/>
        </w:rPr>
        <w:t>for large datasets, might be a concern. The c</w:t>
      </w:r>
      <w:r w:rsidR="005925E7">
        <w:rPr>
          <w:noProof/>
          <w:sz w:val="18"/>
          <w:szCs w:val="18"/>
        </w:rPr>
        <w:t>urrent implementation</w:t>
      </w:r>
      <w:r w:rsidRPr="00082085">
        <w:rPr>
          <w:noProof/>
          <w:sz w:val="18"/>
          <w:szCs w:val="18"/>
        </w:rPr>
        <w:t>may need optimization for handling large volumes of text efficiently.</w:t>
      </w:r>
      <w:r w:rsidR="005925E7" w:rsidRPr="005925E7">
        <w:rPr>
          <w:rFonts w:hAnsi="Symbol"/>
        </w:rPr>
        <w:t xml:space="preserve"> </w:t>
      </w:r>
      <w:r w:rsidR="005925E7">
        <w:rPr>
          <w:rFonts w:hAnsi="Symbol"/>
        </w:rPr>
        <w:t>In orde</w:t>
      </w:r>
      <w:r w:rsidR="005925E7">
        <w:rPr>
          <w:rFonts w:hAnsi="Symbol" w:hint="eastAsia"/>
        </w:rPr>
        <w:t>r</w:t>
      </w:r>
      <w:r w:rsidR="005925E7">
        <w:rPr>
          <w:rFonts w:hAnsi="Symbol"/>
        </w:rPr>
        <w:t xml:space="preserve"> to overcome, developers can use parallel processing techniques and also try to implement </w:t>
      </w:r>
      <w:r w:rsidR="005925E7">
        <w:rPr>
          <w:rFonts w:hAnsi="Symbol"/>
        </w:rPr>
        <w:t>batch processing of datasets using memory efficient algorithms</w:t>
      </w:r>
      <w:r w:rsidR="00392BAE">
        <w:rPr>
          <w:rFonts w:hAnsi="Symbol"/>
        </w:rPr>
        <w:t>.</w:t>
      </w:r>
    </w:p>
    <w:p w14:paraId="00AECD8A" w14:textId="72A18115" w:rsidR="001A6E6E" w:rsidRPr="005925E7" w:rsidRDefault="001A6E6E" w:rsidP="003C1AB1">
      <w:pPr>
        <w:jc w:val="both"/>
        <w:rPr>
          <w:noProof/>
          <w:sz w:val="18"/>
          <w:szCs w:val="18"/>
        </w:rPr>
      </w:pPr>
      <w:r w:rsidRPr="001A6E6E">
        <w:rPr>
          <w:b/>
          <w:noProof/>
          <w:sz w:val="18"/>
          <w:szCs w:val="18"/>
        </w:rPr>
        <w:t>Customization:</w:t>
      </w:r>
      <w:r w:rsidRPr="001A6E6E">
        <w:rPr>
          <w:noProof/>
          <w:sz w:val="18"/>
          <w:szCs w:val="18"/>
        </w:rPr>
        <w:t xml:space="preserve"> The preprocessing rules (e.g., stop words removal, special characters handling) are hardcoded. Users might need more flexibility to customize these rules based on their specific requirements.</w:t>
      </w:r>
      <w:r w:rsidR="005925E7">
        <w:rPr>
          <w:noProof/>
          <w:sz w:val="18"/>
          <w:szCs w:val="18"/>
        </w:rPr>
        <w:t xml:space="preserve"> Inorder to overcome, </w:t>
      </w:r>
      <w:r w:rsidR="005925E7" w:rsidRPr="005925E7">
        <w:rPr>
          <w:noProof/>
          <w:sz w:val="18"/>
          <w:szCs w:val="18"/>
        </w:rPr>
        <w:t>a configuration interface can be developed to allow users to define their own preprocessing rules and similarity thresholds without modifying the core codebase. This interface would provide support for user-defined similarity metrics beyond cosine similarity, making the system adaptable to various research needs. By implementing user-specific configuration files or UI settings, researchers can customize the similarity computation process, including the choice of preprocessing techniques, similarity metrics, and relevance thresholds for different domains. This modular approach will ensure broader applicability and scalability of the framework for diverse NLP applications.</w:t>
      </w:r>
    </w:p>
    <w:p w14:paraId="2CCF63EC" w14:textId="77777777" w:rsidR="00082085" w:rsidRDefault="00082085" w:rsidP="003C1AB1">
      <w:pPr>
        <w:jc w:val="both"/>
        <w:rPr>
          <w:b/>
          <w:noProof/>
          <w:sz w:val="18"/>
          <w:szCs w:val="18"/>
        </w:rPr>
      </w:pPr>
    </w:p>
    <w:p w14:paraId="2B390F2E" w14:textId="77777777" w:rsidR="00082085" w:rsidRDefault="00082085" w:rsidP="003C1AB1">
      <w:pPr>
        <w:jc w:val="both"/>
        <w:rPr>
          <w:b/>
          <w:noProof/>
          <w:sz w:val="18"/>
          <w:szCs w:val="18"/>
        </w:rPr>
      </w:pPr>
    </w:p>
    <w:p w14:paraId="20F6B4DE" w14:textId="398BE290" w:rsidR="001A6E6E" w:rsidRPr="00396BDA" w:rsidRDefault="001A6E6E" w:rsidP="00396BDA">
      <w:pPr>
        <w:pStyle w:val="Heading1"/>
        <w:jc w:val="both"/>
        <w:rPr>
          <w:b/>
          <w:bCs/>
          <w:sz w:val="18"/>
          <w:szCs w:val="18"/>
        </w:rPr>
      </w:pPr>
      <w:r w:rsidRPr="00396BDA">
        <w:rPr>
          <w:b/>
          <w:bCs/>
          <w:sz w:val="18"/>
          <w:szCs w:val="18"/>
        </w:rPr>
        <w:t>Applications of  Semantic Analysis Textual Data :</w:t>
      </w:r>
    </w:p>
    <w:p w14:paraId="7782781A" w14:textId="77777777" w:rsidR="001A6E6E" w:rsidRPr="001A6E6E" w:rsidRDefault="001A6E6E" w:rsidP="003C1AB1">
      <w:pPr>
        <w:jc w:val="both"/>
        <w:rPr>
          <w:b/>
          <w:noProof/>
          <w:sz w:val="18"/>
          <w:szCs w:val="18"/>
        </w:rPr>
      </w:pPr>
    </w:p>
    <w:p w14:paraId="33855D19" w14:textId="77777777" w:rsidR="001A6E6E" w:rsidRPr="001A6E6E" w:rsidRDefault="001A6E6E" w:rsidP="003C1AB1">
      <w:pPr>
        <w:jc w:val="both"/>
        <w:rPr>
          <w:noProof/>
          <w:sz w:val="18"/>
          <w:szCs w:val="18"/>
        </w:rPr>
      </w:pPr>
      <w:r w:rsidRPr="001A6E6E">
        <w:rPr>
          <w:b/>
          <w:noProof/>
          <w:sz w:val="18"/>
          <w:szCs w:val="18"/>
        </w:rPr>
        <w:t>Natural Language Processing (NLP):</w:t>
      </w:r>
      <w:r w:rsidRPr="001A6E6E">
        <w:rPr>
          <w:noProof/>
          <w:sz w:val="18"/>
          <w:szCs w:val="18"/>
        </w:rPr>
        <w:t xml:space="preserve"> This project can be used as a foundational tool for various NLP tasks such as text classification, sentiment analysis, and entity recognition by providing preprocessed and cleaned text data.</w:t>
      </w:r>
    </w:p>
    <w:p w14:paraId="1E51679E" w14:textId="77777777" w:rsidR="001A6E6E" w:rsidRPr="001A6E6E" w:rsidRDefault="001A6E6E" w:rsidP="003C1AB1">
      <w:pPr>
        <w:jc w:val="both"/>
        <w:rPr>
          <w:noProof/>
          <w:sz w:val="18"/>
          <w:szCs w:val="18"/>
        </w:rPr>
      </w:pPr>
      <w:r w:rsidRPr="001A6E6E">
        <w:rPr>
          <w:b/>
          <w:noProof/>
          <w:sz w:val="18"/>
          <w:szCs w:val="18"/>
        </w:rPr>
        <w:t>Data Cleaning:</w:t>
      </w:r>
      <w:r w:rsidRPr="001A6E6E">
        <w:rPr>
          <w:noProof/>
          <w:sz w:val="18"/>
          <w:szCs w:val="18"/>
        </w:rPr>
        <w:t xml:space="preserve"> The text preprocessing methods can be applied to clean and normalize text data in data science projects, ensuring consistency and improving the quality of the data.</w:t>
      </w:r>
    </w:p>
    <w:p w14:paraId="3400E294" w14:textId="77777777" w:rsidR="001A6E6E" w:rsidRPr="001A6E6E" w:rsidRDefault="001A6E6E" w:rsidP="003C1AB1">
      <w:pPr>
        <w:jc w:val="both"/>
        <w:rPr>
          <w:noProof/>
          <w:sz w:val="18"/>
          <w:szCs w:val="18"/>
        </w:rPr>
      </w:pPr>
      <w:r w:rsidRPr="001A6E6E">
        <w:rPr>
          <w:b/>
          <w:noProof/>
          <w:sz w:val="18"/>
          <w:szCs w:val="18"/>
        </w:rPr>
        <w:t>Search Engine Optimization (SEO):</w:t>
      </w:r>
      <w:r w:rsidRPr="001A6E6E">
        <w:rPr>
          <w:noProof/>
          <w:sz w:val="18"/>
          <w:szCs w:val="18"/>
        </w:rPr>
        <w:t xml:space="preserve"> By preprocessing and normalizing text, this project can help in optimizing content for search engines, making it more accessible and relevant.</w:t>
      </w:r>
    </w:p>
    <w:p w14:paraId="21011ADD" w14:textId="77777777" w:rsidR="001A6E6E" w:rsidRPr="001A6E6E" w:rsidRDefault="001A6E6E" w:rsidP="003C1AB1">
      <w:pPr>
        <w:jc w:val="both"/>
        <w:rPr>
          <w:noProof/>
          <w:sz w:val="18"/>
          <w:szCs w:val="18"/>
        </w:rPr>
      </w:pPr>
      <w:r w:rsidRPr="001A6E6E">
        <w:rPr>
          <w:b/>
          <w:noProof/>
          <w:sz w:val="18"/>
          <w:szCs w:val="18"/>
        </w:rPr>
        <w:t>Content Management Systems (CMS):</w:t>
      </w:r>
      <w:r w:rsidRPr="001A6E6E">
        <w:rPr>
          <w:noProof/>
          <w:sz w:val="18"/>
          <w:szCs w:val="18"/>
        </w:rPr>
        <w:t xml:space="preserve"> The project can be integrated into CMS platforms to preprocess and clean content before publishing, ensuring high-quality and readable content.</w:t>
      </w:r>
    </w:p>
    <w:p w14:paraId="4270549F" w14:textId="77777777" w:rsidR="001A6E6E" w:rsidRDefault="001A6E6E" w:rsidP="003C1AB1">
      <w:pPr>
        <w:jc w:val="both"/>
        <w:rPr>
          <w:noProof/>
          <w:sz w:val="18"/>
          <w:szCs w:val="18"/>
        </w:rPr>
      </w:pPr>
      <w:r w:rsidRPr="004B73A6">
        <w:rPr>
          <w:b/>
          <w:noProof/>
          <w:sz w:val="18"/>
          <w:szCs w:val="18"/>
        </w:rPr>
        <w:t>Academic Research:</w:t>
      </w:r>
      <w:r w:rsidRPr="001A6E6E">
        <w:rPr>
          <w:noProof/>
          <w:sz w:val="18"/>
          <w:szCs w:val="18"/>
        </w:rPr>
        <w:t xml:space="preserve"> Researchers can use this project to preprocess textual data for various academic studies, including linguistic analysis, social media analysis, and more.</w:t>
      </w:r>
    </w:p>
    <w:p w14:paraId="3DE7C06B" w14:textId="77777777" w:rsidR="004B73A6" w:rsidRPr="001A6E6E" w:rsidRDefault="004B73A6" w:rsidP="003C1AB1">
      <w:pPr>
        <w:jc w:val="both"/>
        <w:rPr>
          <w:noProof/>
          <w:sz w:val="18"/>
          <w:szCs w:val="18"/>
        </w:rPr>
      </w:pPr>
    </w:p>
    <w:p w14:paraId="6A6B2469" w14:textId="79E41432" w:rsidR="001A6E6E" w:rsidRPr="00396BDA" w:rsidRDefault="001A6E6E" w:rsidP="00396BDA">
      <w:pPr>
        <w:pStyle w:val="Heading1"/>
        <w:jc w:val="both"/>
        <w:rPr>
          <w:b/>
          <w:bCs/>
          <w:sz w:val="18"/>
          <w:szCs w:val="18"/>
        </w:rPr>
      </w:pPr>
      <w:r w:rsidRPr="00396BDA">
        <w:rPr>
          <w:b/>
          <w:bCs/>
          <w:sz w:val="18"/>
          <w:szCs w:val="18"/>
        </w:rPr>
        <w:t>Conclusion</w:t>
      </w:r>
      <w:r w:rsidR="004B73A6" w:rsidRPr="00396BDA">
        <w:rPr>
          <w:b/>
          <w:bCs/>
          <w:sz w:val="18"/>
          <w:szCs w:val="18"/>
        </w:rPr>
        <w:t>:</w:t>
      </w:r>
    </w:p>
    <w:p w14:paraId="237FE9C2" w14:textId="77777777" w:rsidR="00082085" w:rsidRPr="004B73A6" w:rsidRDefault="00082085" w:rsidP="003C1AB1">
      <w:pPr>
        <w:jc w:val="both"/>
        <w:rPr>
          <w:b/>
          <w:noProof/>
          <w:sz w:val="18"/>
          <w:szCs w:val="18"/>
        </w:rPr>
      </w:pPr>
    </w:p>
    <w:p w14:paraId="5DB1224A" w14:textId="77777777" w:rsidR="003C1AB1" w:rsidRDefault="003C1AB1" w:rsidP="003C1AB1">
      <w:pPr>
        <w:autoSpaceDE w:val="0"/>
        <w:autoSpaceDN w:val="0"/>
        <w:adjustRightInd w:val="0"/>
        <w:jc w:val="both"/>
        <w:rPr>
          <w:noProof/>
          <w:sz w:val="18"/>
          <w:szCs w:val="18"/>
        </w:rPr>
      </w:pPr>
      <w:r w:rsidRPr="003C1AB1">
        <w:rPr>
          <w:noProof/>
          <w:sz w:val="18"/>
          <w:szCs w:val="18"/>
        </w:rPr>
        <w:t>In conclusion, this research and project explore various topics related to OpenAI embeddings and similarity algorithms in the realm of AI and programming. By leveraging AI libraries, we bridge the gap between theoretical concepts and real-world applications, utilizing real-time data to create useful applications tailored to specific domain requirements.</w:t>
      </w:r>
    </w:p>
    <w:p w14:paraId="3DA883F5" w14:textId="77777777" w:rsidR="00082085" w:rsidRPr="003C1AB1" w:rsidRDefault="00082085" w:rsidP="003C1AB1">
      <w:pPr>
        <w:autoSpaceDE w:val="0"/>
        <w:autoSpaceDN w:val="0"/>
        <w:adjustRightInd w:val="0"/>
        <w:jc w:val="both"/>
        <w:rPr>
          <w:noProof/>
          <w:sz w:val="18"/>
          <w:szCs w:val="18"/>
        </w:rPr>
      </w:pPr>
    </w:p>
    <w:p w14:paraId="6F7D5715" w14:textId="4A0228FD" w:rsidR="003C1AB1" w:rsidRDefault="003C1AB1" w:rsidP="003C1AB1">
      <w:pPr>
        <w:autoSpaceDE w:val="0"/>
        <w:autoSpaceDN w:val="0"/>
        <w:adjustRightInd w:val="0"/>
        <w:jc w:val="both"/>
        <w:rPr>
          <w:noProof/>
          <w:sz w:val="18"/>
          <w:szCs w:val="18"/>
        </w:rPr>
      </w:pPr>
      <w:r w:rsidRPr="003C1AB1">
        <w:rPr>
          <w:noProof/>
          <w:sz w:val="18"/>
          <w:szCs w:val="18"/>
        </w:rPr>
        <w:t>This analysis serves as a foundational step, enabling other developers to build upon it and create a lasting impact. The visualizations demonstrate how texts, documents, and phrases are contextually aligned</w:t>
      </w:r>
      <w:r w:rsidR="00082085">
        <w:rPr>
          <w:noProof/>
          <w:sz w:val="18"/>
          <w:szCs w:val="18"/>
        </w:rPr>
        <w:t xml:space="preserve"> which </w:t>
      </w:r>
      <w:r w:rsidR="00337BCC">
        <w:rPr>
          <w:noProof/>
          <w:sz w:val="18"/>
          <w:szCs w:val="18"/>
        </w:rPr>
        <w:t>can be</w:t>
      </w:r>
      <w:r w:rsidR="00082085">
        <w:rPr>
          <w:noProof/>
          <w:sz w:val="18"/>
          <w:szCs w:val="18"/>
        </w:rPr>
        <w:t xml:space="preserve"> clearly observe</w:t>
      </w:r>
      <w:r w:rsidR="00337BCC">
        <w:rPr>
          <w:noProof/>
          <w:sz w:val="18"/>
          <w:szCs w:val="18"/>
        </w:rPr>
        <w:t>d</w:t>
      </w:r>
      <w:r w:rsidR="00082085">
        <w:rPr>
          <w:noProof/>
          <w:sz w:val="18"/>
          <w:szCs w:val="18"/>
        </w:rPr>
        <w:t xml:space="preserve"> in the results of </w:t>
      </w:r>
      <w:r w:rsidR="00337BCC">
        <w:rPr>
          <w:noProof/>
          <w:sz w:val="18"/>
          <w:szCs w:val="18"/>
        </w:rPr>
        <w:t>the</w:t>
      </w:r>
      <w:r w:rsidR="00082085">
        <w:rPr>
          <w:noProof/>
          <w:sz w:val="18"/>
          <w:szCs w:val="18"/>
        </w:rPr>
        <w:t xml:space="preserve"> application’s similarity scores and plots</w:t>
      </w:r>
      <w:r w:rsidRPr="003C1AB1">
        <w:rPr>
          <w:noProof/>
          <w:sz w:val="18"/>
          <w:szCs w:val="18"/>
        </w:rPr>
        <w:t xml:space="preserve">, </w:t>
      </w:r>
      <w:r w:rsidR="00082085">
        <w:rPr>
          <w:noProof/>
          <w:sz w:val="18"/>
          <w:szCs w:val="18"/>
        </w:rPr>
        <w:t xml:space="preserve">thus </w:t>
      </w:r>
      <w:r w:rsidRPr="003C1AB1">
        <w:rPr>
          <w:noProof/>
          <w:sz w:val="18"/>
          <w:szCs w:val="18"/>
        </w:rPr>
        <w:t>highlighting the potential for various applications.</w:t>
      </w:r>
    </w:p>
    <w:p w14:paraId="04DB358F" w14:textId="77777777" w:rsidR="00082085" w:rsidRPr="003C1AB1" w:rsidRDefault="00082085" w:rsidP="003C1AB1">
      <w:pPr>
        <w:autoSpaceDE w:val="0"/>
        <w:autoSpaceDN w:val="0"/>
        <w:adjustRightInd w:val="0"/>
        <w:jc w:val="both"/>
        <w:rPr>
          <w:noProof/>
          <w:sz w:val="18"/>
          <w:szCs w:val="18"/>
        </w:rPr>
      </w:pPr>
    </w:p>
    <w:p w14:paraId="3682B78A" w14:textId="77777777" w:rsidR="003C1AB1" w:rsidRDefault="003C1AB1" w:rsidP="003C1AB1">
      <w:pPr>
        <w:autoSpaceDE w:val="0"/>
        <w:autoSpaceDN w:val="0"/>
        <w:adjustRightInd w:val="0"/>
        <w:jc w:val="both"/>
        <w:rPr>
          <w:noProof/>
          <w:sz w:val="18"/>
          <w:szCs w:val="18"/>
        </w:rPr>
      </w:pPr>
      <w:r w:rsidRPr="003C1AB1">
        <w:rPr>
          <w:noProof/>
          <w:sz w:val="18"/>
          <w:szCs w:val="18"/>
        </w:rPr>
        <w:t>For instance, this application can be adapted for matching job profiles to job requirements or aligning student profiles with university admission criteria, simply by changing the dataset. This flexibility underscores the practical utility of our approach in diverse scenarios.</w:t>
      </w:r>
    </w:p>
    <w:p w14:paraId="3AB86E71" w14:textId="77777777" w:rsidR="00972BB2" w:rsidRDefault="00972BB2" w:rsidP="00082085">
      <w:pPr>
        <w:pStyle w:val="NormalWeb"/>
        <w:rPr>
          <w:rFonts w:eastAsia="SimSun"/>
          <w:noProof/>
          <w:sz w:val="18"/>
          <w:szCs w:val="18"/>
          <w:lang w:val="en-US" w:eastAsia="en-US"/>
        </w:rPr>
      </w:pPr>
      <w:r w:rsidRPr="00972BB2">
        <w:rPr>
          <w:rFonts w:eastAsia="SimSun"/>
          <w:noProof/>
          <w:sz w:val="18"/>
          <w:szCs w:val="18"/>
          <w:lang w:val="en-US" w:eastAsia="en-US"/>
        </w:rPr>
        <w:t xml:space="preserve">The proposed framework successfully computes phrase and document similarities while providing visualizations that enhance interpretability. Future enhancements aim to improve the system's usability and applicability by automating CSV file integration for visualization, expanding dataset support across various domains, and enhancing the user interface for document uploads. These </w:t>
      </w:r>
      <w:r w:rsidRPr="00972BB2">
        <w:rPr>
          <w:rFonts w:eastAsia="SimSun"/>
          <w:noProof/>
          <w:sz w:val="18"/>
          <w:szCs w:val="18"/>
          <w:lang w:val="en-US" w:eastAsia="en-US"/>
        </w:rPr>
        <w:lastRenderedPageBreak/>
        <w:t>improvements will make the framework more versatile and user-friendly, promoting its use in diverse applications.</w:t>
      </w:r>
    </w:p>
    <w:p w14:paraId="68A26379" w14:textId="5071B6CC" w:rsidR="00082085" w:rsidRPr="00082085" w:rsidRDefault="00082085" w:rsidP="00082085">
      <w:pPr>
        <w:pStyle w:val="NormalWeb"/>
        <w:rPr>
          <w:rFonts w:eastAsia="SimSun"/>
          <w:noProof/>
          <w:sz w:val="18"/>
          <w:szCs w:val="18"/>
          <w:lang w:val="en-US" w:eastAsia="en-US"/>
        </w:rPr>
      </w:pPr>
      <w:r w:rsidRPr="00082085">
        <w:rPr>
          <w:rFonts w:eastAsia="SimSun"/>
          <w:noProof/>
          <w:sz w:val="18"/>
          <w:szCs w:val="18"/>
          <w:lang w:val="en-US" w:eastAsia="en-US"/>
        </w:rPr>
        <w:t>This study contributes to NLP applications in content categorization, job-matching algorithms, and automated document classification, with promisin</w:t>
      </w:r>
      <w:r>
        <w:rPr>
          <w:rFonts w:eastAsia="SimSun"/>
          <w:noProof/>
          <w:sz w:val="18"/>
          <w:szCs w:val="18"/>
          <w:lang w:val="en-US" w:eastAsia="en-US"/>
        </w:rPr>
        <w:t>g potential for future research.</w:t>
      </w:r>
    </w:p>
    <w:p w14:paraId="4FC80D29" w14:textId="77777777" w:rsidR="003C1AB1" w:rsidRPr="003C1AB1" w:rsidRDefault="003C1AB1" w:rsidP="003C1AB1">
      <w:pPr>
        <w:autoSpaceDE w:val="0"/>
        <w:autoSpaceDN w:val="0"/>
        <w:adjustRightInd w:val="0"/>
        <w:jc w:val="both"/>
        <w:rPr>
          <w:noProof/>
          <w:sz w:val="18"/>
          <w:szCs w:val="18"/>
        </w:rPr>
      </w:pPr>
      <w:r w:rsidRPr="003C1AB1">
        <w:rPr>
          <w:noProof/>
          <w:sz w:val="18"/>
          <w:szCs w:val="18"/>
        </w:rPr>
        <w:t>Overall, this project not only advances our understanding of AI embeddings and similarity algorithms but also provides a versatile tool for real-world applications, paving the way for future innovations.</w:t>
      </w:r>
    </w:p>
    <w:bookmarkEnd w:id="0"/>
    <w:p w14:paraId="0E375181" w14:textId="77777777" w:rsidR="00CD28DD" w:rsidRDefault="00CD28DD" w:rsidP="00CD28DD">
      <w:pPr>
        <w:pStyle w:val="Bibliography"/>
        <w:jc w:val="both"/>
        <w:rPr>
          <w:noProof/>
          <w:sz w:val="18"/>
          <w:szCs w:val="18"/>
        </w:rPr>
      </w:pPr>
    </w:p>
    <w:p w14:paraId="7EE6CD4D" w14:textId="5B235CF3" w:rsidR="00CD28DD" w:rsidRPr="00396BDA" w:rsidRDefault="00CD28DD" w:rsidP="00396BDA">
      <w:pPr>
        <w:pStyle w:val="Heading1"/>
        <w:rPr>
          <w:b/>
          <w:bCs/>
          <w:sz w:val="18"/>
          <w:szCs w:val="18"/>
        </w:rPr>
      </w:pPr>
      <w:r w:rsidRPr="00396BDA">
        <w:rPr>
          <w:b/>
          <w:bCs/>
          <w:sz w:val="18"/>
          <w:szCs w:val="18"/>
        </w:rPr>
        <w:t>references</w:t>
      </w:r>
    </w:p>
    <w:p w14:paraId="2E719898" w14:textId="585E8A66" w:rsidR="00931AE8" w:rsidRPr="00947C5C" w:rsidRDefault="00CD28DD" w:rsidP="00CD28DD">
      <w:pPr>
        <w:jc w:val="both"/>
        <w:rPr>
          <w:noProof/>
          <w:sz w:val="18"/>
          <w:szCs w:val="18"/>
        </w:rPr>
      </w:pPr>
      <w:r>
        <w:t>[1]</w:t>
      </w:r>
      <w:r w:rsidRPr="00CD28DD">
        <w:t xml:space="preserve"> </w:t>
      </w:r>
      <w:r w:rsidR="000777F7" w:rsidRPr="00947C5C">
        <w:rPr>
          <w:noProof/>
          <w:sz w:val="18"/>
          <w:szCs w:val="18"/>
        </w:rPr>
        <w:t xml:space="preserve">A. a. H. T. Aboelghit, “Textual Similarity Measurement Approaches: A Survey (1),” </w:t>
      </w:r>
      <w:r w:rsidR="000777F7" w:rsidRPr="00947C5C">
        <w:rPr>
          <w:i/>
          <w:iCs/>
          <w:noProof/>
          <w:sz w:val="18"/>
          <w:szCs w:val="18"/>
        </w:rPr>
        <w:t xml:space="preserve">The Egyptian Journal of Language Engineering, </w:t>
      </w:r>
      <w:r w:rsidR="000777F7" w:rsidRPr="00947C5C">
        <w:rPr>
          <w:noProof/>
          <w:sz w:val="18"/>
          <w:szCs w:val="18"/>
        </w:rPr>
        <w:t>vol. 7, no. 2, pp. 41-62, 2020.</w:t>
      </w:r>
    </w:p>
    <w:p w14:paraId="552154AD" w14:textId="77777777" w:rsidR="00D33C40" w:rsidRPr="00947C5C" w:rsidRDefault="00D33C40" w:rsidP="00CD28DD">
      <w:pPr>
        <w:jc w:val="both"/>
        <w:rPr>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
        <w:gridCol w:w="4866"/>
        <w:gridCol w:w="45"/>
      </w:tblGrid>
      <w:tr w:rsidR="00CD28DD" w:rsidRPr="00947C5C" w14:paraId="0FB10DA3" w14:textId="77777777" w:rsidTr="0046397F">
        <w:trPr>
          <w:gridBefore w:val="1"/>
          <w:gridAfter w:val="1"/>
          <w:tblCellSpacing w:w="15" w:type="dxa"/>
        </w:trPr>
        <w:tc>
          <w:tcPr>
            <w:tcW w:w="0" w:type="auto"/>
            <w:hideMark/>
          </w:tcPr>
          <w:p w14:paraId="5B22ED54" w14:textId="77777777" w:rsidR="00CD28DD" w:rsidRPr="00947C5C" w:rsidRDefault="00CD28DD" w:rsidP="00CD28DD">
            <w:pPr>
              <w:pStyle w:val="Bibliography"/>
              <w:jc w:val="both"/>
              <w:rPr>
                <w:noProof/>
                <w:sz w:val="18"/>
                <w:szCs w:val="18"/>
              </w:rPr>
            </w:pPr>
            <w:r w:rsidRPr="00947C5C">
              <w:rPr>
                <w:sz w:val="18"/>
                <w:szCs w:val="18"/>
              </w:rPr>
              <w:t xml:space="preserve">[2] </w:t>
            </w:r>
            <w:r w:rsidRPr="00947C5C">
              <w:rPr>
                <w:noProof/>
                <w:sz w:val="18"/>
                <w:szCs w:val="18"/>
              </w:rPr>
              <w:t xml:space="preserve">D. P. P. A. G. D. P. Goutam Majumder, “Semantic Textual Similarity Methods, Tools, and Applications: A Survey,” Computacion y Sistemas, 2016. </w:t>
            </w:r>
          </w:p>
          <w:p w14:paraId="775EECD8" w14:textId="77777777" w:rsidR="00D33C40" w:rsidRPr="00947C5C" w:rsidRDefault="00D33C40" w:rsidP="00D33C40">
            <w:pPr>
              <w:rPr>
                <w:sz w:val="18"/>
                <w:szCs w:val="18"/>
              </w:rPr>
            </w:pPr>
          </w:p>
        </w:tc>
      </w:tr>
      <w:tr w:rsidR="00CD28DD" w:rsidRPr="00947C5C" w14:paraId="370E60D1" w14:textId="77777777" w:rsidTr="0046397F">
        <w:trPr>
          <w:tblCellSpacing w:w="15" w:type="dxa"/>
        </w:trPr>
        <w:tc>
          <w:tcPr>
            <w:tcW w:w="0" w:type="auto"/>
            <w:gridSpan w:val="3"/>
            <w:hideMark/>
          </w:tcPr>
          <w:p w14:paraId="657CACCC" w14:textId="77777777" w:rsidR="00CD28DD" w:rsidRPr="00947C5C" w:rsidRDefault="00CD28DD" w:rsidP="00CD28DD">
            <w:pPr>
              <w:pStyle w:val="Bibliography"/>
              <w:jc w:val="both"/>
              <w:rPr>
                <w:noProof/>
                <w:sz w:val="18"/>
                <w:szCs w:val="18"/>
              </w:rPr>
            </w:pPr>
            <w:r w:rsidRPr="00947C5C">
              <w:rPr>
                <w:noProof/>
                <w:sz w:val="18"/>
                <w:szCs w:val="18"/>
              </w:rPr>
              <w:t xml:space="preserve"> [3] P. Wiemer-Hastings, “Latent Semantic Analysis,” Citeseer, 2004.</w:t>
            </w:r>
          </w:p>
          <w:p w14:paraId="1664E0BD" w14:textId="77777777" w:rsidR="00D33C40" w:rsidRPr="00947C5C" w:rsidRDefault="00D33C40" w:rsidP="00D33C40">
            <w:pPr>
              <w:rPr>
                <w:sz w:val="18"/>
                <w:szCs w:val="18"/>
              </w:rPr>
            </w:pPr>
          </w:p>
        </w:tc>
      </w:tr>
    </w:tbl>
    <w:p w14:paraId="3DA50792" w14:textId="77777777" w:rsidR="00CD28DD" w:rsidRPr="00947C5C" w:rsidRDefault="00CD28DD" w:rsidP="00CD28DD">
      <w:pPr>
        <w:jc w:val="both"/>
        <w:rPr>
          <w:noProof/>
          <w:sz w:val="18"/>
          <w:szCs w:val="18"/>
        </w:rPr>
      </w:pPr>
      <w:r w:rsidRPr="00947C5C">
        <w:rPr>
          <w:noProof/>
          <w:sz w:val="18"/>
          <w:szCs w:val="18"/>
        </w:rPr>
        <w:t xml:space="preserve"> [4] E. G. a. S. Markovitch, “Computing Semantic Relatedness usin Wikipedia-based Explicit Semantic Analysis,” in </w:t>
      </w:r>
      <w:r w:rsidRPr="00947C5C">
        <w:rPr>
          <w:i/>
          <w:iCs/>
          <w:noProof/>
          <w:sz w:val="18"/>
          <w:szCs w:val="18"/>
        </w:rPr>
        <w:t>International Conference on Intelligent Text Processing and Computational Linguistics</w:t>
      </w:r>
      <w:r w:rsidRPr="00947C5C">
        <w:rPr>
          <w:noProof/>
          <w:sz w:val="18"/>
          <w:szCs w:val="18"/>
        </w:rPr>
        <w:t xml:space="preserve">, 2013. </w:t>
      </w:r>
    </w:p>
    <w:p w14:paraId="7B2256A7" w14:textId="77777777" w:rsidR="00D33C40" w:rsidRPr="00947C5C" w:rsidRDefault="00D33C40" w:rsidP="00CD28DD">
      <w:pPr>
        <w:jc w:val="both"/>
        <w:rPr>
          <w:noProof/>
          <w:sz w:val="18"/>
          <w:szCs w:val="18"/>
        </w:rPr>
      </w:pPr>
    </w:p>
    <w:p w14:paraId="7F20371D" w14:textId="77777777" w:rsidR="00CD28DD" w:rsidRPr="00947C5C" w:rsidRDefault="00CD28DD" w:rsidP="00CD28DD">
      <w:pPr>
        <w:jc w:val="both"/>
        <w:rPr>
          <w:noProof/>
          <w:sz w:val="18"/>
          <w:szCs w:val="18"/>
        </w:rPr>
      </w:pPr>
      <w:r w:rsidRPr="00947C5C">
        <w:rPr>
          <w:noProof/>
          <w:sz w:val="18"/>
          <w:szCs w:val="18"/>
        </w:rPr>
        <w:t xml:space="preserve">[5] K. C. G. C. J. D. Tomas Mikolov, “Efficient Estimation of Word Representations in Vector Space,” in </w:t>
      </w:r>
    </w:p>
    <w:p w14:paraId="11EF53E4" w14:textId="77777777" w:rsidR="00CD28DD" w:rsidRPr="00947C5C" w:rsidRDefault="00CD28DD" w:rsidP="00CD28DD">
      <w:pPr>
        <w:pStyle w:val="Bibliography"/>
        <w:jc w:val="both"/>
        <w:rPr>
          <w:noProof/>
          <w:sz w:val="18"/>
          <w:szCs w:val="18"/>
        </w:rPr>
      </w:pPr>
      <w:r w:rsidRPr="00947C5C">
        <w:rPr>
          <w:noProof/>
          <w:sz w:val="18"/>
          <w:szCs w:val="18"/>
        </w:rPr>
        <w:t xml:space="preserve">International Conference on Learning Representations, 2013. </w:t>
      </w:r>
    </w:p>
    <w:p w14:paraId="0A3FADDF" w14:textId="77777777" w:rsidR="00D33C40" w:rsidRPr="00947C5C" w:rsidRDefault="00D33C40" w:rsidP="00D33C40">
      <w:pPr>
        <w:rPr>
          <w:sz w:val="18"/>
          <w:szCs w:val="18"/>
        </w:rPr>
      </w:pPr>
    </w:p>
    <w:p w14:paraId="25720B26" w14:textId="77777777" w:rsidR="00CD28DD" w:rsidRPr="00947C5C" w:rsidRDefault="00CD28DD" w:rsidP="00CD28DD">
      <w:pPr>
        <w:pStyle w:val="Bibliography"/>
        <w:jc w:val="both"/>
        <w:rPr>
          <w:noProof/>
          <w:sz w:val="18"/>
          <w:szCs w:val="18"/>
        </w:rPr>
      </w:pPr>
      <w:r w:rsidRPr="00947C5C">
        <w:rPr>
          <w:sz w:val="18"/>
          <w:szCs w:val="18"/>
        </w:rPr>
        <w:t xml:space="preserve">[6] </w:t>
      </w:r>
      <w:r w:rsidRPr="00947C5C">
        <w:rPr>
          <w:noProof/>
          <w:sz w:val="18"/>
          <w:szCs w:val="18"/>
        </w:rPr>
        <w:t xml:space="preserve">R. S. C. M. Jeffrey Pennington, “GloVe: Global Vectors for Word Representation,” in Proceedings of the 2014 Conference on Empirical Methods in Natural Language Processing (EMNLP), Doha, Qatar, 2014. </w:t>
      </w:r>
    </w:p>
    <w:p w14:paraId="5FE88844" w14:textId="77777777" w:rsidR="00D33C40" w:rsidRPr="00947C5C" w:rsidRDefault="00D33C40" w:rsidP="00D33C40">
      <w:pPr>
        <w:rPr>
          <w:sz w:val="18"/>
          <w:szCs w:val="18"/>
        </w:rPr>
      </w:pPr>
    </w:p>
    <w:p w14:paraId="232288EC" w14:textId="77777777" w:rsidR="00CD28DD" w:rsidRPr="00947C5C" w:rsidRDefault="00CD28DD" w:rsidP="00CD28DD">
      <w:pPr>
        <w:jc w:val="both"/>
        <w:rPr>
          <w:noProof/>
          <w:sz w:val="18"/>
          <w:szCs w:val="18"/>
        </w:rPr>
      </w:pPr>
      <w:r w:rsidRPr="00947C5C">
        <w:rPr>
          <w:sz w:val="18"/>
          <w:szCs w:val="18"/>
          <w:lang w:val="en-IN"/>
        </w:rPr>
        <w:t xml:space="preserve">[7] </w:t>
      </w:r>
      <w:r w:rsidRPr="00947C5C">
        <w:rPr>
          <w:noProof/>
          <w:sz w:val="18"/>
          <w:szCs w:val="18"/>
        </w:rPr>
        <w:t>I. G. Nils Reimers, Sentence-BERT: Sentence Embeddings using Siamese BERT-Networks, Hong Kong, China: Association for Computational Linguistics, 2019.</w:t>
      </w:r>
    </w:p>
    <w:p w14:paraId="7EEB9096" w14:textId="77777777" w:rsidR="00CD28DD" w:rsidRPr="00947C5C" w:rsidRDefault="00CD28DD" w:rsidP="00CD28DD">
      <w:pPr>
        <w:jc w:val="both"/>
        <w:rPr>
          <w:noProof/>
          <w:sz w:val="18"/>
          <w:szCs w:val="18"/>
        </w:rPr>
      </w:pPr>
      <w:r w:rsidRPr="00947C5C">
        <w:rPr>
          <w:noProof/>
          <w:sz w:val="18"/>
          <w:szCs w:val="18"/>
        </w:rPr>
        <w:t xml:space="preserve"> </w:t>
      </w:r>
    </w:p>
    <w:p w14:paraId="2E16B5F1" w14:textId="77777777" w:rsidR="00CD28DD" w:rsidRPr="00947C5C" w:rsidRDefault="00CD28DD" w:rsidP="00CD28DD">
      <w:pPr>
        <w:jc w:val="both"/>
        <w:rPr>
          <w:noProof/>
          <w:sz w:val="18"/>
          <w:szCs w:val="18"/>
        </w:rPr>
      </w:pPr>
      <w:r w:rsidRPr="00947C5C">
        <w:rPr>
          <w:noProof/>
          <w:sz w:val="18"/>
          <w:szCs w:val="18"/>
        </w:rPr>
        <w:t>[8] M.-W. C. K. L. K. T. Jacob Devlin, “BERT: Pre-training of Deep Bidirectional Transformers for Language Understanding,” in Proceedings of the 2019 Conference of the North American Chapter of the Association for Computational Linguistics: Human Language Technologies, Volume 1 (Long and Short Papers), Minneapolis, Minnesota, Association for Computational Linguistics, 2019, pp. 4171--4186.</w:t>
      </w:r>
    </w:p>
    <w:p w14:paraId="384EA44F" w14:textId="77777777" w:rsidR="00CD28DD" w:rsidRPr="00947C5C" w:rsidRDefault="00CD28DD" w:rsidP="00CD28DD">
      <w:pPr>
        <w:jc w:val="both"/>
        <w:rPr>
          <w:noProof/>
          <w:sz w:val="18"/>
          <w:szCs w:val="18"/>
        </w:rPr>
      </w:pPr>
    </w:p>
    <w:p w14:paraId="72EDE1F5" w14:textId="0B95D731" w:rsidR="00D33C40" w:rsidRPr="00947C5C" w:rsidRDefault="00CD28DD" w:rsidP="00396BDA">
      <w:pPr>
        <w:jc w:val="left"/>
        <w:rPr>
          <w:sz w:val="18"/>
          <w:szCs w:val="18"/>
        </w:rPr>
      </w:pPr>
      <w:r w:rsidRPr="00947C5C">
        <w:rPr>
          <w:noProof/>
          <w:sz w:val="18"/>
          <w:szCs w:val="18"/>
        </w:rPr>
        <w:t>[9]</w:t>
      </w:r>
      <w:r w:rsidR="00396BDA">
        <w:rPr>
          <w:noProof/>
          <w:sz w:val="18"/>
          <w:szCs w:val="18"/>
        </w:rPr>
        <w:t xml:space="preserve">  </w:t>
      </w:r>
      <w:hyperlink r:id="rId47" w:history="1">
        <w:r w:rsidR="00BF4E78" w:rsidRPr="00947C5C">
          <w:rPr>
            <w:rStyle w:val="Hyperlink"/>
            <w:color w:val="auto"/>
            <w:sz w:val="18"/>
            <w:szCs w:val="18"/>
            <w:u w:val="none"/>
          </w:rPr>
          <w:t>https://openai.com/index/new-embedding-models-and-api-updates/</w:t>
        </w:r>
      </w:hyperlink>
    </w:p>
    <w:p w14:paraId="20588F8B" w14:textId="77777777" w:rsidR="00D33C40" w:rsidRPr="00947C5C" w:rsidRDefault="00D33C40" w:rsidP="00CD28DD">
      <w:pPr>
        <w:jc w:val="both"/>
        <w:rPr>
          <w:sz w:val="18"/>
          <w:szCs w:val="18"/>
        </w:rPr>
      </w:pPr>
    </w:p>
    <w:p w14:paraId="3514A033" w14:textId="076F05BB" w:rsidR="00D33C40" w:rsidRPr="00947C5C" w:rsidRDefault="00D33C40" w:rsidP="00396BDA">
      <w:pPr>
        <w:jc w:val="left"/>
        <w:rPr>
          <w:sz w:val="18"/>
          <w:szCs w:val="18"/>
        </w:rPr>
      </w:pPr>
      <w:r w:rsidRPr="00947C5C">
        <w:rPr>
          <w:noProof/>
          <w:sz w:val="18"/>
          <w:szCs w:val="18"/>
        </w:rPr>
        <w:t xml:space="preserve">[10] </w:t>
      </w:r>
      <w:r w:rsidR="00396BDA">
        <w:rPr>
          <w:noProof/>
          <w:sz w:val="18"/>
          <w:szCs w:val="18"/>
        </w:rPr>
        <w:t xml:space="preserve"> </w:t>
      </w:r>
      <w:hyperlink r:id="rId48" w:history="1">
        <w:r w:rsidR="00BF4E78" w:rsidRPr="00947C5C">
          <w:rPr>
            <w:rStyle w:val="Hyperlink"/>
            <w:color w:val="auto"/>
            <w:sz w:val="18"/>
            <w:szCs w:val="18"/>
            <w:u w:val="none"/>
          </w:rPr>
          <w:t>https://learn.microsoft.com/en-us/azure/cosmos-db/gen-ai/vector-embeddings</w:t>
        </w:r>
      </w:hyperlink>
    </w:p>
    <w:p w14:paraId="60A72EE4" w14:textId="77777777" w:rsidR="00D33C40" w:rsidRPr="00947C5C" w:rsidRDefault="00D33C40" w:rsidP="00D33C40">
      <w:pPr>
        <w:jc w:val="both"/>
        <w:rPr>
          <w:sz w:val="18"/>
          <w:szCs w:val="18"/>
        </w:rPr>
      </w:pPr>
    </w:p>
    <w:p w14:paraId="0403A312" w14:textId="0E6D2A8D" w:rsidR="00D33C40" w:rsidRPr="00947C5C" w:rsidRDefault="00D33C40" w:rsidP="00396BDA">
      <w:pPr>
        <w:jc w:val="left"/>
        <w:rPr>
          <w:sz w:val="18"/>
          <w:szCs w:val="18"/>
        </w:rPr>
      </w:pPr>
      <w:r w:rsidRPr="00947C5C">
        <w:rPr>
          <w:sz w:val="18"/>
          <w:szCs w:val="18"/>
        </w:rPr>
        <w:t>[11]</w:t>
      </w:r>
      <w:r w:rsidR="00396BDA">
        <w:rPr>
          <w:sz w:val="18"/>
          <w:szCs w:val="18"/>
        </w:rPr>
        <w:t xml:space="preserve"> </w:t>
      </w:r>
      <w:hyperlink r:id="rId49" w:history="1">
        <w:r w:rsidR="00BF4E78" w:rsidRPr="00947C5C">
          <w:rPr>
            <w:rStyle w:val="Hyperlink"/>
            <w:color w:val="auto"/>
            <w:sz w:val="18"/>
            <w:szCs w:val="18"/>
            <w:u w:val="none"/>
          </w:rPr>
          <w:t>https://openai.com/index/introducing-text-and-code-embeddings/</w:t>
        </w:r>
      </w:hyperlink>
      <w:r w:rsidRPr="00947C5C">
        <w:rPr>
          <w:sz w:val="18"/>
          <w:szCs w:val="18"/>
        </w:rPr>
        <w:t xml:space="preserve"> </w:t>
      </w:r>
    </w:p>
    <w:p w14:paraId="7E877E92" w14:textId="77777777" w:rsidR="00D33C40" w:rsidRPr="00947C5C" w:rsidRDefault="00D33C40" w:rsidP="00D33C40">
      <w:pPr>
        <w:jc w:val="both"/>
        <w:rPr>
          <w:sz w:val="18"/>
          <w:szCs w:val="18"/>
        </w:rPr>
      </w:pPr>
    </w:p>
    <w:p w14:paraId="0A82D950" w14:textId="77777777" w:rsidR="00D33C40" w:rsidRPr="00947C5C" w:rsidRDefault="00D33C40" w:rsidP="00D33C40">
      <w:pPr>
        <w:jc w:val="both"/>
        <w:rPr>
          <w:noProof/>
          <w:sz w:val="18"/>
          <w:szCs w:val="18"/>
        </w:rPr>
      </w:pPr>
      <w:r w:rsidRPr="00947C5C">
        <w:rPr>
          <w:noProof/>
          <w:sz w:val="18"/>
          <w:szCs w:val="18"/>
        </w:rPr>
        <w:t>[12] N. K. K. ,. K. S. Dipendra Prasad Yadav, “Distance Metrics for Machine Learning and it's Relation with Other Distances.,” Mikailalsys Journal of Mathematics and Statistics, vol. 1, pp. 15-23, 2023.</w:t>
      </w:r>
    </w:p>
    <w:p w14:paraId="039BC936" w14:textId="77777777" w:rsidR="00D33C40" w:rsidRPr="00947C5C" w:rsidRDefault="00D33C40" w:rsidP="00D33C40">
      <w:pPr>
        <w:jc w:val="both"/>
        <w:rPr>
          <w:sz w:val="18"/>
          <w:szCs w:val="18"/>
        </w:rPr>
      </w:pPr>
    </w:p>
    <w:p w14:paraId="75E6BE40" w14:textId="77777777" w:rsidR="00D33C40" w:rsidRPr="00947C5C" w:rsidRDefault="00D33C40" w:rsidP="00D33C40">
      <w:pPr>
        <w:jc w:val="both"/>
        <w:rPr>
          <w:noProof/>
          <w:sz w:val="18"/>
          <w:szCs w:val="18"/>
        </w:rPr>
      </w:pPr>
      <w:r w:rsidRPr="00947C5C">
        <w:rPr>
          <w:noProof/>
          <w:sz w:val="18"/>
          <w:szCs w:val="18"/>
        </w:rPr>
        <w:t xml:space="preserve">[13] O. N. B. W. G. B. John Giorgi, “DeCLUTR: Deep Contrastive Learning for Unsupervised Textual Representations,” Proceedings of the 59th Annual Meeting of the Association for Computational Linguistics and the </w:t>
      </w:r>
    </w:p>
    <w:p w14:paraId="1B8A5CF2" w14:textId="47FDFD2F" w:rsidR="00D33C40" w:rsidRPr="00947C5C" w:rsidRDefault="00D33C40" w:rsidP="00D33C40">
      <w:pPr>
        <w:jc w:val="both"/>
        <w:rPr>
          <w:sz w:val="18"/>
          <w:szCs w:val="18"/>
        </w:rPr>
      </w:pPr>
      <w:r w:rsidRPr="00947C5C">
        <w:rPr>
          <w:noProof/>
          <w:sz w:val="18"/>
          <w:szCs w:val="18"/>
        </w:rPr>
        <w:t>11th International Joint Conference on Natural Language Processing (Volume 1: Long Papers), vol. 1, p. 879–895, 2021.</w:t>
      </w:r>
    </w:p>
    <w:p w14:paraId="34FE5186" w14:textId="77777777" w:rsidR="00D33C40" w:rsidRPr="00947C5C" w:rsidRDefault="00D33C40" w:rsidP="00D33C40">
      <w:pPr>
        <w:jc w:val="both"/>
        <w:rPr>
          <w:sz w:val="18"/>
          <w:szCs w:val="18"/>
        </w:rPr>
      </w:pPr>
    </w:p>
    <w:p w14:paraId="1A6A8882" w14:textId="41E8E8EE" w:rsidR="00D33C40" w:rsidRPr="00947C5C" w:rsidRDefault="00D33C40" w:rsidP="00D33C40">
      <w:pPr>
        <w:jc w:val="both"/>
        <w:rPr>
          <w:sz w:val="18"/>
          <w:szCs w:val="18"/>
        </w:rPr>
      </w:pPr>
    </w:p>
    <w:p w14:paraId="6AE6D8B6" w14:textId="77777777" w:rsidR="00D33C40" w:rsidRPr="00947C5C" w:rsidRDefault="00D33C40" w:rsidP="00CD28DD">
      <w:pPr>
        <w:jc w:val="both"/>
        <w:rPr>
          <w:sz w:val="18"/>
          <w:szCs w:val="18"/>
        </w:rPr>
      </w:pPr>
    </w:p>
    <w:p w14:paraId="18EE9E78" w14:textId="77777777" w:rsidR="00D33C40" w:rsidRPr="00947C5C" w:rsidRDefault="00D33C40" w:rsidP="00CD28DD">
      <w:pPr>
        <w:jc w:val="both"/>
        <w:rPr>
          <w:sz w:val="18"/>
          <w:szCs w:val="18"/>
        </w:rPr>
      </w:pPr>
    </w:p>
    <w:p w14:paraId="23A4FFE9" w14:textId="77777777" w:rsidR="00D33C40" w:rsidRPr="00947C5C" w:rsidRDefault="00D33C40" w:rsidP="00CD28DD">
      <w:pPr>
        <w:jc w:val="both"/>
        <w:rPr>
          <w:sz w:val="18"/>
          <w:szCs w:val="18"/>
        </w:rPr>
      </w:pPr>
    </w:p>
    <w:p w14:paraId="1DFC8D44" w14:textId="77777777" w:rsidR="00D33C40" w:rsidRDefault="00D33C40" w:rsidP="00CD28DD">
      <w:pPr>
        <w:jc w:val="both"/>
      </w:pPr>
    </w:p>
    <w:p w14:paraId="0F9F65D6" w14:textId="77777777" w:rsidR="00D33C40" w:rsidRDefault="00D33C40" w:rsidP="00CD28DD">
      <w:pPr>
        <w:jc w:val="both"/>
      </w:pPr>
    </w:p>
    <w:p w14:paraId="6D620799" w14:textId="77777777" w:rsidR="00D33C40" w:rsidRDefault="00D33C40" w:rsidP="00CD28DD">
      <w:pPr>
        <w:jc w:val="both"/>
      </w:pPr>
    </w:p>
    <w:p w14:paraId="44B11DFA" w14:textId="77777777" w:rsidR="00D33C40" w:rsidRDefault="00D33C40" w:rsidP="00CD28DD">
      <w:pPr>
        <w:jc w:val="both"/>
      </w:pPr>
    </w:p>
    <w:p w14:paraId="478CA82A" w14:textId="77777777" w:rsidR="00D33C40" w:rsidRDefault="00D33C40" w:rsidP="00CD28DD">
      <w:pPr>
        <w:jc w:val="both"/>
      </w:pPr>
    </w:p>
    <w:p w14:paraId="243D5DCD" w14:textId="77777777" w:rsidR="00D33C40" w:rsidRDefault="00D33C40" w:rsidP="00CD28DD">
      <w:pPr>
        <w:jc w:val="both"/>
      </w:pPr>
    </w:p>
    <w:p w14:paraId="145EF589" w14:textId="77777777" w:rsidR="00D33C40" w:rsidRDefault="00D33C40" w:rsidP="00CD28DD">
      <w:pPr>
        <w:jc w:val="both"/>
      </w:pPr>
    </w:p>
    <w:p w14:paraId="47EFDEDA" w14:textId="77777777" w:rsidR="00D33C40" w:rsidRDefault="00D33C40" w:rsidP="00CD28DD">
      <w:pPr>
        <w:jc w:val="both"/>
      </w:pPr>
    </w:p>
    <w:p w14:paraId="73932747" w14:textId="77777777" w:rsidR="00D33C40" w:rsidRDefault="00D33C40" w:rsidP="00CD28DD">
      <w:pPr>
        <w:jc w:val="both"/>
      </w:pPr>
    </w:p>
    <w:p w14:paraId="71751131" w14:textId="77777777" w:rsidR="00D33C40" w:rsidRDefault="00D33C40" w:rsidP="00CD28DD">
      <w:pPr>
        <w:jc w:val="both"/>
      </w:pPr>
    </w:p>
    <w:p w14:paraId="2374BD1A" w14:textId="77777777" w:rsidR="00D33C40" w:rsidRDefault="00D33C40" w:rsidP="00CD28DD">
      <w:pPr>
        <w:jc w:val="both"/>
      </w:pPr>
    </w:p>
    <w:p w14:paraId="720114FF" w14:textId="77777777" w:rsidR="00D33C40" w:rsidRDefault="00D33C40" w:rsidP="00CD28DD">
      <w:pPr>
        <w:jc w:val="both"/>
      </w:pPr>
    </w:p>
    <w:p w14:paraId="4ECA9A0F" w14:textId="77777777" w:rsidR="00D33C40" w:rsidRDefault="00D33C40" w:rsidP="00CD28DD">
      <w:pPr>
        <w:jc w:val="both"/>
      </w:pPr>
    </w:p>
    <w:p w14:paraId="063F6E57" w14:textId="77777777" w:rsidR="00D33C40" w:rsidRDefault="00D33C40" w:rsidP="00CD28DD">
      <w:pPr>
        <w:jc w:val="both"/>
      </w:pPr>
    </w:p>
    <w:p w14:paraId="13B75B97" w14:textId="77777777" w:rsidR="00D33C40" w:rsidRDefault="00D33C40" w:rsidP="00CD28DD">
      <w:pPr>
        <w:jc w:val="both"/>
      </w:pPr>
    </w:p>
    <w:p w14:paraId="7202B744" w14:textId="77777777" w:rsidR="00D33C40" w:rsidRDefault="00D33C40" w:rsidP="00CD28DD">
      <w:pPr>
        <w:jc w:val="both"/>
      </w:pPr>
    </w:p>
    <w:p w14:paraId="7049886D" w14:textId="77777777" w:rsidR="00D33C40" w:rsidRDefault="00D33C40" w:rsidP="00CD28DD">
      <w:pPr>
        <w:jc w:val="both"/>
      </w:pPr>
    </w:p>
    <w:p w14:paraId="313E8654" w14:textId="566918E5" w:rsidR="003C1AB1" w:rsidRPr="009C6A18" w:rsidRDefault="003C1AB1" w:rsidP="003C1AB1">
      <w:pPr>
        <w:jc w:val="both"/>
        <w:rPr>
          <w:noProof/>
          <w:sz w:val="18"/>
          <w:szCs w:val="18"/>
        </w:rPr>
      </w:pPr>
    </w:p>
    <w:sectPr w:rsidR="003C1AB1" w:rsidRPr="009C6A18" w:rsidSect="00D405C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74D68E" w14:textId="77777777" w:rsidR="007D4ADF" w:rsidRDefault="007D4ADF" w:rsidP="001A3B3D">
      <w:r>
        <w:separator/>
      </w:r>
    </w:p>
  </w:endnote>
  <w:endnote w:type="continuationSeparator" w:id="0">
    <w:p w14:paraId="364B3CF3" w14:textId="77777777" w:rsidR="007D4ADF" w:rsidRDefault="007D4ADF" w:rsidP="001A3B3D">
      <w:r>
        <w:continuationSeparator/>
      </w:r>
    </w:p>
  </w:endnote>
  <w:endnote w:type="continuationNotice" w:id="1">
    <w:p w14:paraId="3BFD059D" w14:textId="77777777" w:rsidR="007D4ADF" w:rsidRDefault="007D4A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8209525"/>
      <w:docPartObj>
        <w:docPartGallery w:val="Page Numbers (Bottom of Page)"/>
        <w:docPartUnique/>
      </w:docPartObj>
    </w:sdtPr>
    <w:sdtEndPr>
      <w:rPr>
        <w:noProof/>
      </w:rPr>
    </w:sdtEndPr>
    <w:sdtContent>
      <w:p w14:paraId="65F04B74" w14:textId="35D73E07" w:rsidR="007261DA" w:rsidRDefault="007261DA">
        <w:pPr>
          <w:pStyle w:val="Footer"/>
          <w:jc w:val="right"/>
        </w:pPr>
        <w:r>
          <w:fldChar w:fldCharType="begin"/>
        </w:r>
        <w:r>
          <w:instrText xml:space="preserve"> PAGE   \* MERGEFORMAT </w:instrText>
        </w:r>
        <w:r>
          <w:fldChar w:fldCharType="separate"/>
        </w:r>
        <w:r w:rsidR="004569CD">
          <w:rPr>
            <w:noProof/>
          </w:rPr>
          <w:t>10</w:t>
        </w:r>
        <w:r>
          <w:rPr>
            <w:noProof/>
          </w:rPr>
          <w:fldChar w:fldCharType="end"/>
        </w:r>
      </w:p>
    </w:sdtContent>
  </w:sdt>
  <w:p w14:paraId="64CCB6D5" w14:textId="3138AA76" w:rsidR="00082085" w:rsidRDefault="00082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3499831"/>
      <w:docPartObj>
        <w:docPartGallery w:val="Page Numbers (Bottom of Page)"/>
        <w:docPartUnique/>
      </w:docPartObj>
    </w:sdtPr>
    <w:sdtEndPr>
      <w:rPr>
        <w:noProof/>
      </w:rPr>
    </w:sdtEndPr>
    <w:sdtContent>
      <w:p w14:paraId="5ECD2DDB" w14:textId="1949D326" w:rsidR="007261DA" w:rsidRDefault="007261DA">
        <w:pPr>
          <w:pStyle w:val="Footer"/>
        </w:pPr>
        <w:r>
          <w:fldChar w:fldCharType="begin"/>
        </w:r>
        <w:r>
          <w:instrText xml:space="preserve"> PAGE   \* MERGEFORMAT </w:instrText>
        </w:r>
        <w:r>
          <w:fldChar w:fldCharType="separate"/>
        </w:r>
        <w:r w:rsidR="004569CD">
          <w:rPr>
            <w:noProof/>
          </w:rPr>
          <w:t>1</w:t>
        </w:r>
        <w:r>
          <w:rPr>
            <w:noProof/>
          </w:rPr>
          <w:fldChar w:fldCharType="end"/>
        </w:r>
      </w:p>
    </w:sdtContent>
  </w:sdt>
  <w:p w14:paraId="6BCE0864" w14:textId="501F60B0" w:rsidR="00082085" w:rsidRPr="006F6D3D" w:rsidRDefault="00082085"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701549" w14:textId="77777777" w:rsidR="007D4ADF" w:rsidRDefault="007D4ADF" w:rsidP="001A3B3D">
      <w:r>
        <w:separator/>
      </w:r>
    </w:p>
  </w:footnote>
  <w:footnote w:type="continuationSeparator" w:id="0">
    <w:p w14:paraId="0E7CE7D2" w14:textId="77777777" w:rsidR="007D4ADF" w:rsidRDefault="007D4ADF" w:rsidP="001A3B3D">
      <w:r>
        <w:continuationSeparator/>
      </w:r>
    </w:p>
  </w:footnote>
  <w:footnote w:type="continuationNotice" w:id="1">
    <w:p w14:paraId="7B5BEA88" w14:textId="77777777" w:rsidR="007D4ADF" w:rsidRDefault="007D4A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2085" w14:paraId="1D249568" w14:textId="77777777" w:rsidTr="005300ED">
      <w:trPr>
        <w:jc w:val="center"/>
      </w:trPr>
      <w:tc>
        <w:tcPr>
          <w:tcW w:w="3420" w:type="dxa"/>
          <w:shd w:val="clear" w:color="auto" w:fill="auto"/>
        </w:tcPr>
        <w:p w14:paraId="4CBD42F3" w14:textId="77777777" w:rsidR="00082085" w:rsidRDefault="00082085" w:rsidP="005300ED">
          <w:pPr>
            <w:pStyle w:val="Header"/>
            <w:jc w:val="right"/>
          </w:pPr>
        </w:p>
      </w:tc>
      <w:tc>
        <w:tcPr>
          <w:tcW w:w="3420" w:type="dxa"/>
          <w:shd w:val="clear" w:color="auto" w:fill="auto"/>
        </w:tcPr>
        <w:p w14:paraId="13BE5280" w14:textId="77777777" w:rsidR="00082085" w:rsidRDefault="00082085" w:rsidP="00080C7D">
          <w:pPr>
            <w:pStyle w:val="Header"/>
          </w:pPr>
        </w:p>
        <w:p w14:paraId="076FB366" w14:textId="77777777" w:rsidR="00082085" w:rsidRDefault="00082085" w:rsidP="00080C7D">
          <w:pPr>
            <w:pStyle w:val="Header"/>
          </w:pPr>
          <w:r>
            <w:t>Information Technology Course Module Software Engineering</w:t>
          </w:r>
        </w:p>
        <w:p w14:paraId="6341FAB0" w14:textId="77777777" w:rsidR="00082085" w:rsidRDefault="00082085" w:rsidP="00080C7D">
          <w:pPr>
            <w:pStyle w:val="Header"/>
          </w:pPr>
          <w:r>
            <w:t>by Damir Dobric / Andreas Pech</w:t>
          </w:r>
        </w:p>
        <w:p w14:paraId="753B1956" w14:textId="77777777" w:rsidR="00082085" w:rsidRDefault="00082085" w:rsidP="00080C7D">
          <w:pPr>
            <w:pStyle w:val="Header"/>
          </w:pPr>
        </w:p>
      </w:tc>
      <w:tc>
        <w:tcPr>
          <w:tcW w:w="3420" w:type="dxa"/>
          <w:shd w:val="clear" w:color="auto" w:fill="auto"/>
        </w:tcPr>
        <w:p w14:paraId="7747EB8E" w14:textId="23DA23A9" w:rsidR="00082085" w:rsidRDefault="00082085" w:rsidP="005300ED">
          <w:pPr>
            <w:pStyle w:val="Header"/>
            <w:jc w:val="right"/>
          </w:pPr>
          <w:r>
            <w:rPr>
              <w:noProof/>
            </w:rPr>
            <w:drawing>
              <wp:inline distT="0" distB="0" distL="0" distR="0" wp14:anchorId="2875910C" wp14:editId="5EEF77F7">
                <wp:extent cx="1212850" cy="628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2850" cy="628650"/>
                        </a:xfrm>
                        <a:prstGeom prst="rect">
                          <a:avLst/>
                        </a:prstGeom>
                        <a:noFill/>
                        <a:ln>
                          <a:noFill/>
                        </a:ln>
                      </pic:spPr>
                    </pic:pic>
                  </a:graphicData>
                </a:graphic>
              </wp:inline>
            </w:drawing>
          </w:r>
        </w:p>
      </w:tc>
    </w:tr>
  </w:tbl>
  <w:p w14:paraId="1F848323" w14:textId="77777777" w:rsidR="00082085" w:rsidRDefault="00082085"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CA5"/>
    <w:multiLevelType w:val="hybridMultilevel"/>
    <w:tmpl w:val="62FE27EC"/>
    <w:lvl w:ilvl="0" w:tplc="40090017">
      <w:start w:val="1"/>
      <w:numFmt w:val="lowerLetter"/>
      <w:lvlText w:val="%1)"/>
      <w:lvlJc w:val="left"/>
      <w:pPr>
        <w:ind w:left="720" w:hanging="360"/>
      </w:pPr>
      <w:rPr>
        <w:rFonts w:hint="default"/>
      </w:rPr>
    </w:lvl>
    <w:lvl w:ilvl="1" w:tplc="F654B692">
      <w:start w:val="1"/>
      <w:numFmt w:val="lowerLetter"/>
      <w:lvlText w:val="%2)"/>
      <w:lvlJc w:val="left"/>
      <w:pPr>
        <w:ind w:left="1440" w:hanging="360"/>
      </w:pPr>
      <w:rPr>
        <w:rFonts w:ascii="Times New Roman" w:eastAsia="SimSun" w:hAnsi="Times New Roman"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260D4C"/>
    <w:multiLevelType w:val="hybridMultilevel"/>
    <w:tmpl w:val="66649C2E"/>
    <w:lvl w:ilvl="0" w:tplc="20E8B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E1F14"/>
    <w:multiLevelType w:val="hybridMultilevel"/>
    <w:tmpl w:val="97AAE31E"/>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358DB"/>
    <w:multiLevelType w:val="singleLevel"/>
    <w:tmpl w:val="34B0A52E"/>
    <w:lvl w:ilvl="0">
      <w:start w:val="1"/>
      <w:numFmt w:val="decimal"/>
      <w:lvlText w:val="%1."/>
      <w:legacy w:legacy="1" w:legacySpace="0" w:legacyIndent="0"/>
      <w:lvlJc w:val="left"/>
      <w:rPr>
        <w:rFonts w:ascii="Times New Roman" w:hAnsi="Times New Roman" w:cs="Times New Roman" w:hint="default"/>
      </w:rPr>
    </w:lvl>
  </w:abstractNum>
  <w:abstractNum w:abstractNumId="4" w15:restartNumberingAfterBreak="0">
    <w:nsid w:val="15D0730B"/>
    <w:multiLevelType w:val="multilevel"/>
    <w:tmpl w:val="9B4C3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DB2F73"/>
    <w:multiLevelType w:val="hybridMultilevel"/>
    <w:tmpl w:val="C6BA87E0"/>
    <w:lvl w:ilvl="0" w:tplc="3A02EA72">
      <w:start w:val="2"/>
      <w:numFmt w:val="lowerLetter"/>
      <w:lvlText w:val="%1)"/>
      <w:lvlJc w:val="left"/>
      <w:pPr>
        <w:ind w:left="360" w:hanging="360"/>
      </w:pPr>
      <w:rPr>
        <w:rFonts w:hint="default"/>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E44933"/>
    <w:multiLevelType w:val="multilevel"/>
    <w:tmpl w:val="D8EC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34626308"/>
    <w:multiLevelType w:val="multilevel"/>
    <w:tmpl w:val="0A16492C"/>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037FD5"/>
    <w:multiLevelType w:val="hybridMultilevel"/>
    <w:tmpl w:val="1B40EED6"/>
    <w:lvl w:ilvl="0" w:tplc="73F2A33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EBA3737"/>
    <w:multiLevelType w:val="multilevel"/>
    <w:tmpl w:val="00A8739E"/>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189603E"/>
    <w:multiLevelType w:val="multilevel"/>
    <w:tmpl w:val="C51C7364"/>
    <w:lvl w:ilvl="0">
      <w:start w:val="1"/>
      <w:numFmt w:val="upperRoman"/>
      <w:pStyle w:val="Heading1"/>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pStyle w:val="Heading2"/>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3" w15:restartNumberingAfterBreak="0">
    <w:nsid w:val="493C3F76"/>
    <w:multiLevelType w:val="hybridMultilevel"/>
    <w:tmpl w:val="9A9E418C"/>
    <w:lvl w:ilvl="0" w:tplc="2C18EFA4">
      <w:start w:val="1"/>
      <w:numFmt w:val="lowerLetter"/>
      <w:pStyle w:val="tablefootnote"/>
      <w:lvlText w:val="%1."/>
      <w:lvlJc w:val="right"/>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A745A2"/>
    <w:multiLevelType w:val="hybridMultilevel"/>
    <w:tmpl w:val="C66A4584"/>
    <w:lvl w:ilvl="0" w:tplc="3816F2C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2CA544A"/>
    <w:multiLevelType w:val="singleLevel"/>
    <w:tmpl w:val="AED6D67E"/>
    <w:lvl w:ilvl="0">
      <w:start w:val="1"/>
      <w:numFmt w:val="decimal"/>
      <w:pStyle w:val="references"/>
      <w:lvlText w:val="[%1]"/>
      <w:lvlJc w:val="left"/>
      <w:pPr>
        <w:tabs>
          <w:tab w:val="num" w:pos="1635"/>
        </w:tabs>
        <w:ind w:left="1635" w:hanging="360"/>
      </w:pPr>
      <w:rPr>
        <w:rFonts w:ascii="Times New Roman" w:hAnsi="Times New Roman" w:cs="Times New Roman" w:hint="default"/>
        <w:b w:val="0"/>
        <w:bCs w:val="0"/>
        <w:i w:val="0"/>
        <w:iCs w:val="0"/>
        <w:sz w:val="16"/>
        <w:szCs w:val="16"/>
      </w:rPr>
    </w:lvl>
  </w:abstractNum>
  <w:abstractNum w:abstractNumId="16" w15:restartNumberingAfterBreak="0">
    <w:nsid w:val="5D3A3973"/>
    <w:multiLevelType w:val="hybridMultilevel"/>
    <w:tmpl w:val="460CA108"/>
    <w:lvl w:ilvl="0" w:tplc="6A7EF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771533AE"/>
    <w:multiLevelType w:val="multilevel"/>
    <w:tmpl w:val="1188E6D6"/>
    <w:lvl w:ilvl="0">
      <w:start w:val="1"/>
      <w:numFmt w:val="decimal"/>
      <w:lvlText w:val="%1."/>
      <w:lvlJc w:val="left"/>
      <w:pPr>
        <w:tabs>
          <w:tab w:val="num" w:pos="360"/>
        </w:tabs>
        <w:ind w:left="360" w:hanging="360"/>
      </w:pPr>
      <w:rPr>
        <w:b/>
      </w:rPr>
    </w:lvl>
    <w:lvl w:ilvl="1">
      <w:start w:val="1"/>
      <w:numFmt w:val="lowerLetter"/>
      <w:lvlText w:val="%2)"/>
      <w:lvlJc w:val="left"/>
      <w:pPr>
        <w:tabs>
          <w:tab w:val="num" w:pos="1080"/>
        </w:tabs>
        <w:ind w:left="1080" w:hanging="360"/>
      </w:pPr>
      <w:rPr>
        <w:rFonts w:ascii="Times New Roman" w:eastAsia="SimSun" w:hAnsi="Times New Roman" w:cs="Times New Roman"/>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DE87A64"/>
    <w:multiLevelType w:val="hybridMultilevel"/>
    <w:tmpl w:val="9A4CF17C"/>
    <w:lvl w:ilvl="0" w:tplc="BEBA88A4">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6149345">
    <w:abstractNumId w:val="9"/>
  </w:num>
  <w:num w:numId="2" w16cid:durableId="1204634260">
    <w:abstractNumId w:val="17"/>
  </w:num>
  <w:num w:numId="3" w16cid:durableId="2003578421">
    <w:abstractNumId w:val="7"/>
  </w:num>
  <w:num w:numId="4" w16cid:durableId="1575116880">
    <w:abstractNumId w:val="12"/>
  </w:num>
  <w:num w:numId="5" w16cid:durableId="1079837147">
    <w:abstractNumId w:val="15"/>
  </w:num>
  <w:num w:numId="6" w16cid:durableId="1880244193">
    <w:abstractNumId w:val="18"/>
  </w:num>
  <w:num w:numId="7" w16cid:durableId="235359338">
    <w:abstractNumId w:val="13"/>
  </w:num>
  <w:num w:numId="8" w16cid:durableId="1732344120">
    <w:abstractNumId w:val="1"/>
  </w:num>
  <w:num w:numId="9" w16cid:durableId="1244534060">
    <w:abstractNumId w:val="11"/>
  </w:num>
  <w:num w:numId="10" w16cid:durableId="1659189738">
    <w:abstractNumId w:val="6"/>
  </w:num>
  <w:num w:numId="11" w16cid:durableId="1723479567">
    <w:abstractNumId w:val="19"/>
  </w:num>
  <w:num w:numId="12" w16cid:durableId="788553920">
    <w:abstractNumId w:val="16"/>
  </w:num>
  <w:num w:numId="13" w16cid:durableId="1059475380">
    <w:abstractNumId w:val="3"/>
  </w:num>
  <w:num w:numId="14" w16cid:durableId="680008194">
    <w:abstractNumId w:val="8"/>
  </w:num>
  <w:num w:numId="15" w16cid:durableId="1007253410">
    <w:abstractNumId w:val="5"/>
  </w:num>
  <w:num w:numId="16" w16cid:durableId="2050454049">
    <w:abstractNumId w:val="0"/>
  </w:num>
  <w:num w:numId="17" w16cid:durableId="1227838062">
    <w:abstractNumId w:val="4"/>
  </w:num>
  <w:num w:numId="18" w16cid:durableId="248321105">
    <w:abstractNumId w:val="14"/>
  </w:num>
  <w:num w:numId="19" w16cid:durableId="1598754255">
    <w:abstractNumId w:val="12"/>
  </w:num>
  <w:num w:numId="20" w16cid:durableId="1391927553">
    <w:abstractNumId w:val="12"/>
  </w:num>
  <w:num w:numId="21" w16cid:durableId="992370848">
    <w:abstractNumId w:val="12"/>
  </w:num>
  <w:num w:numId="22" w16cid:durableId="1454909209">
    <w:abstractNumId w:val="12"/>
  </w:num>
  <w:num w:numId="23" w16cid:durableId="728651823">
    <w:abstractNumId w:val="12"/>
  </w:num>
  <w:num w:numId="24" w16cid:durableId="1564098172">
    <w:abstractNumId w:val="12"/>
  </w:num>
  <w:num w:numId="25" w16cid:durableId="60100950">
    <w:abstractNumId w:val="12"/>
  </w:num>
  <w:num w:numId="26" w16cid:durableId="246691004">
    <w:abstractNumId w:val="20"/>
  </w:num>
  <w:num w:numId="27" w16cid:durableId="703483822">
    <w:abstractNumId w:val="12"/>
  </w:num>
  <w:num w:numId="28" w16cid:durableId="151526887">
    <w:abstractNumId w:val="2"/>
  </w:num>
  <w:num w:numId="29" w16cid:durableId="1597707436">
    <w:abstractNumId w:val="12"/>
  </w:num>
  <w:num w:numId="30" w16cid:durableId="57484610">
    <w:abstractNumId w:val="12"/>
  </w:num>
  <w:num w:numId="31" w16cid:durableId="397947521">
    <w:abstractNumId w:val="12"/>
  </w:num>
  <w:num w:numId="32" w16cid:durableId="2081831663">
    <w:abstractNumId w:val="12"/>
  </w:num>
  <w:num w:numId="33" w16cid:durableId="806778711">
    <w:abstractNumId w:val="12"/>
  </w:num>
  <w:num w:numId="34" w16cid:durableId="721057108">
    <w:abstractNumId w:val="12"/>
  </w:num>
  <w:num w:numId="35" w16cid:durableId="1946040010">
    <w:abstractNumId w:val="10"/>
  </w:num>
  <w:num w:numId="36" w16cid:durableId="1801023852">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03D9"/>
    <w:rsid w:val="000001D7"/>
    <w:rsid w:val="00000630"/>
    <w:rsid w:val="0000210D"/>
    <w:rsid w:val="000024EF"/>
    <w:rsid w:val="00002E11"/>
    <w:rsid w:val="00002ECD"/>
    <w:rsid w:val="000066D0"/>
    <w:rsid w:val="0001360C"/>
    <w:rsid w:val="00014D21"/>
    <w:rsid w:val="00015C98"/>
    <w:rsid w:val="00015D1C"/>
    <w:rsid w:val="00017B60"/>
    <w:rsid w:val="000227F2"/>
    <w:rsid w:val="00031D0E"/>
    <w:rsid w:val="00031E1F"/>
    <w:rsid w:val="00032155"/>
    <w:rsid w:val="0003383F"/>
    <w:rsid w:val="00033C88"/>
    <w:rsid w:val="000421F3"/>
    <w:rsid w:val="0004781E"/>
    <w:rsid w:val="00047864"/>
    <w:rsid w:val="00054916"/>
    <w:rsid w:val="000558C5"/>
    <w:rsid w:val="00055D1B"/>
    <w:rsid w:val="00056090"/>
    <w:rsid w:val="000562CB"/>
    <w:rsid w:val="000615CA"/>
    <w:rsid w:val="00062BC2"/>
    <w:rsid w:val="00064A74"/>
    <w:rsid w:val="00067BD6"/>
    <w:rsid w:val="00073E4A"/>
    <w:rsid w:val="00076FC2"/>
    <w:rsid w:val="00077264"/>
    <w:rsid w:val="000777F7"/>
    <w:rsid w:val="00080218"/>
    <w:rsid w:val="00080C7D"/>
    <w:rsid w:val="00082085"/>
    <w:rsid w:val="000850E2"/>
    <w:rsid w:val="0008561D"/>
    <w:rsid w:val="0008758A"/>
    <w:rsid w:val="00091EA3"/>
    <w:rsid w:val="00092A11"/>
    <w:rsid w:val="000939C4"/>
    <w:rsid w:val="000944A6"/>
    <w:rsid w:val="0009525B"/>
    <w:rsid w:val="000958EF"/>
    <w:rsid w:val="000A3E79"/>
    <w:rsid w:val="000A607B"/>
    <w:rsid w:val="000A63F3"/>
    <w:rsid w:val="000A706C"/>
    <w:rsid w:val="000C0067"/>
    <w:rsid w:val="000C0625"/>
    <w:rsid w:val="000C1E68"/>
    <w:rsid w:val="000C41CA"/>
    <w:rsid w:val="000C47F3"/>
    <w:rsid w:val="000C49B1"/>
    <w:rsid w:val="000C5EA5"/>
    <w:rsid w:val="000C62E2"/>
    <w:rsid w:val="000C7ABA"/>
    <w:rsid w:val="000D2EC7"/>
    <w:rsid w:val="000D4446"/>
    <w:rsid w:val="000D5297"/>
    <w:rsid w:val="000D6DC1"/>
    <w:rsid w:val="000E2497"/>
    <w:rsid w:val="000E291F"/>
    <w:rsid w:val="000E4874"/>
    <w:rsid w:val="000E50C6"/>
    <w:rsid w:val="000E5128"/>
    <w:rsid w:val="000E7B23"/>
    <w:rsid w:val="000F1B16"/>
    <w:rsid w:val="001033CC"/>
    <w:rsid w:val="00105673"/>
    <w:rsid w:val="00106699"/>
    <w:rsid w:val="00107970"/>
    <w:rsid w:val="0011098E"/>
    <w:rsid w:val="00112D0A"/>
    <w:rsid w:val="00112E69"/>
    <w:rsid w:val="0011621F"/>
    <w:rsid w:val="00124709"/>
    <w:rsid w:val="00125F86"/>
    <w:rsid w:val="00131787"/>
    <w:rsid w:val="00135326"/>
    <w:rsid w:val="00135E6A"/>
    <w:rsid w:val="001367BA"/>
    <w:rsid w:val="00142B68"/>
    <w:rsid w:val="00143737"/>
    <w:rsid w:val="00156138"/>
    <w:rsid w:val="001573F2"/>
    <w:rsid w:val="00162707"/>
    <w:rsid w:val="0016317C"/>
    <w:rsid w:val="001661E1"/>
    <w:rsid w:val="00166860"/>
    <w:rsid w:val="001676A1"/>
    <w:rsid w:val="00170132"/>
    <w:rsid w:val="001701F4"/>
    <w:rsid w:val="00170E22"/>
    <w:rsid w:val="00172E60"/>
    <w:rsid w:val="00175830"/>
    <w:rsid w:val="00176F2B"/>
    <w:rsid w:val="00182402"/>
    <w:rsid w:val="00184E8F"/>
    <w:rsid w:val="00191A4F"/>
    <w:rsid w:val="001A053A"/>
    <w:rsid w:val="001A2EFD"/>
    <w:rsid w:val="001A3037"/>
    <w:rsid w:val="001A3AF4"/>
    <w:rsid w:val="001A3B3D"/>
    <w:rsid w:val="001A516D"/>
    <w:rsid w:val="001A6E6E"/>
    <w:rsid w:val="001B04A9"/>
    <w:rsid w:val="001B0684"/>
    <w:rsid w:val="001B15DF"/>
    <w:rsid w:val="001B318D"/>
    <w:rsid w:val="001B67DC"/>
    <w:rsid w:val="001B6DC4"/>
    <w:rsid w:val="001B7296"/>
    <w:rsid w:val="001C1783"/>
    <w:rsid w:val="001C1A7E"/>
    <w:rsid w:val="001C34F6"/>
    <w:rsid w:val="001C3DC3"/>
    <w:rsid w:val="001C4B6B"/>
    <w:rsid w:val="001C5A70"/>
    <w:rsid w:val="001D284B"/>
    <w:rsid w:val="001D2D68"/>
    <w:rsid w:val="001D605E"/>
    <w:rsid w:val="001E51F5"/>
    <w:rsid w:val="001E72D9"/>
    <w:rsid w:val="001F0526"/>
    <w:rsid w:val="001F6343"/>
    <w:rsid w:val="001F73F2"/>
    <w:rsid w:val="0020150E"/>
    <w:rsid w:val="00207917"/>
    <w:rsid w:val="002106AB"/>
    <w:rsid w:val="00215F06"/>
    <w:rsid w:val="002235C0"/>
    <w:rsid w:val="00223E80"/>
    <w:rsid w:val="002254A9"/>
    <w:rsid w:val="00227645"/>
    <w:rsid w:val="00230807"/>
    <w:rsid w:val="00231670"/>
    <w:rsid w:val="00232E03"/>
    <w:rsid w:val="00233D97"/>
    <w:rsid w:val="00234281"/>
    <w:rsid w:val="002342C0"/>
    <w:rsid w:val="002346F9"/>
    <w:rsid w:val="002347A2"/>
    <w:rsid w:val="002368FF"/>
    <w:rsid w:val="00237937"/>
    <w:rsid w:val="002436F6"/>
    <w:rsid w:val="00246049"/>
    <w:rsid w:val="002469DC"/>
    <w:rsid w:val="002517F8"/>
    <w:rsid w:val="002525CC"/>
    <w:rsid w:val="00252D8A"/>
    <w:rsid w:val="00261350"/>
    <w:rsid w:val="00263135"/>
    <w:rsid w:val="00264BAC"/>
    <w:rsid w:val="00275F6A"/>
    <w:rsid w:val="002767E1"/>
    <w:rsid w:val="00283E2C"/>
    <w:rsid w:val="002850E3"/>
    <w:rsid w:val="002858C3"/>
    <w:rsid w:val="00286C9E"/>
    <w:rsid w:val="002874B1"/>
    <w:rsid w:val="00290001"/>
    <w:rsid w:val="0029039E"/>
    <w:rsid w:val="00291086"/>
    <w:rsid w:val="0029136E"/>
    <w:rsid w:val="002941F3"/>
    <w:rsid w:val="0029499E"/>
    <w:rsid w:val="0029557F"/>
    <w:rsid w:val="00295721"/>
    <w:rsid w:val="00295B1C"/>
    <w:rsid w:val="00297008"/>
    <w:rsid w:val="00297AD8"/>
    <w:rsid w:val="002A0D8A"/>
    <w:rsid w:val="002A1A0F"/>
    <w:rsid w:val="002A57A3"/>
    <w:rsid w:val="002A76DE"/>
    <w:rsid w:val="002B0FF9"/>
    <w:rsid w:val="002B693A"/>
    <w:rsid w:val="002C0BA9"/>
    <w:rsid w:val="002C113B"/>
    <w:rsid w:val="002C1C84"/>
    <w:rsid w:val="002C5877"/>
    <w:rsid w:val="002C72B3"/>
    <w:rsid w:val="002C7F9F"/>
    <w:rsid w:val="002D12A9"/>
    <w:rsid w:val="002D7D94"/>
    <w:rsid w:val="002D7F5D"/>
    <w:rsid w:val="002E0E1B"/>
    <w:rsid w:val="002E481E"/>
    <w:rsid w:val="002E554C"/>
    <w:rsid w:val="002E6CDD"/>
    <w:rsid w:val="002F1102"/>
    <w:rsid w:val="002F4C48"/>
    <w:rsid w:val="003012FE"/>
    <w:rsid w:val="00302EAC"/>
    <w:rsid w:val="00303088"/>
    <w:rsid w:val="00304D94"/>
    <w:rsid w:val="00307104"/>
    <w:rsid w:val="0031543D"/>
    <w:rsid w:val="00315C5C"/>
    <w:rsid w:val="00320A79"/>
    <w:rsid w:val="00321010"/>
    <w:rsid w:val="00322E3C"/>
    <w:rsid w:val="00325B81"/>
    <w:rsid w:val="00325D0D"/>
    <w:rsid w:val="003302B9"/>
    <w:rsid w:val="00330D4F"/>
    <w:rsid w:val="00330F7D"/>
    <w:rsid w:val="00331F52"/>
    <w:rsid w:val="00337B2D"/>
    <w:rsid w:val="00337BCC"/>
    <w:rsid w:val="0034196B"/>
    <w:rsid w:val="00345193"/>
    <w:rsid w:val="00345929"/>
    <w:rsid w:val="0034765A"/>
    <w:rsid w:val="0035224C"/>
    <w:rsid w:val="00354FCF"/>
    <w:rsid w:val="003550E2"/>
    <w:rsid w:val="00355F23"/>
    <w:rsid w:val="00361358"/>
    <w:rsid w:val="00373585"/>
    <w:rsid w:val="00377A8F"/>
    <w:rsid w:val="00381745"/>
    <w:rsid w:val="00381A2A"/>
    <w:rsid w:val="00382A11"/>
    <w:rsid w:val="00383479"/>
    <w:rsid w:val="00385772"/>
    <w:rsid w:val="00385CA0"/>
    <w:rsid w:val="00387B9B"/>
    <w:rsid w:val="00391A8A"/>
    <w:rsid w:val="00391D17"/>
    <w:rsid w:val="00392BAE"/>
    <w:rsid w:val="00393D16"/>
    <w:rsid w:val="00396BDA"/>
    <w:rsid w:val="003A0DF1"/>
    <w:rsid w:val="003A19E2"/>
    <w:rsid w:val="003A5B42"/>
    <w:rsid w:val="003B198D"/>
    <w:rsid w:val="003B4342"/>
    <w:rsid w:val="003B43C8"/>
    <w:rsid w:val="003B4E04"/>
    <w:rsid w:val="003B74FB"/>
    <w:rsid w:val="003B769A"/>
    <w:rsid w:val="003C1AB1"/>
    <w:rsid w:val="003C65C0"/>
    <w:rsid w:val="003D0412"/>
    <w:rsid w:val="003D752C"/>
    <w:rsid w:val="003E2965"/>
    <w:rsid w:val="003E39C5"/>
    <w:rsid w:val="003F5A08"/>
    <w:rsid w:val="004001B2"/>
    <w:rsid w:val="00402984"/>
    <w:rsid w:val="004048C5"/>
    <w:rsid w:val="0040602A"/>
    <w:rsid w:val="00406EE7"/>
    <w:rsid w:val="004127DC"/>
    <w:rsid w:val="0041521D"/>
    <w:rsid w:val="004159A1"/>
    <w:rsid w:val="00415A5F"/>
    <w:rsid w:val="004169BB"/>
    <w:rsid w:val="00420716"/>
    <w:rsid w:val="00420988"/>
    <w:rsid w:val="00422966"/>
    <w:rsid w:val="0042512C"/>
    <w:rsid w:val="00426C0F"/>
    <w:rsid w:val="00426E5A"/>
    <w:rsid w:val="004275EE"/>
    <w:rsid w:val="00432081"/>
    <w:rsid w:val="004325FB"/>
    <w:rsid w:val="004334EA"/>
    <w:rsid w:val="004336A0"/>
    <w:rsid w:val="00435ED0"/>
    <w:rsid w:val="004365CF"/>
    <w:rsid w:val="00437B47"/>
    <w:rsid w:val="00441E96"/>
    <w:rsid w:val="004432BA"/>
    <w:rsid w:val="00443AD0"/>
    <w:rsid w:val="0044407E"/>
    <w:rsid w:val="00447BB9"/>
    <w:rsid w:val="0045119C"/>
    <w:rsid w:val="00452B3C"/>
    <w:rsid w:val="004566A4"/>
    <w:rsid w:val="004569CD"/>
    <w:rsid w:val="0046031D"/>
    <w:rsid w:val="0046296B"/>
    <w:rsid w:val="00462E58"/>
    <w:rsid w:val="00464685"/>
    <w:rsid w:val="00466395"/>
    <w:rsid w:val="00476AA6"/>
    <w:rsid w:val="00481117"/>
    <w:rsid w:val="00481DB7"/>
    <w:rsid w:val="0048435D"/>
    <w:rsid w:val="004853D1"/>
    <w:rsid w:val="0049233C"/>
    <w:rsid w:val="00497420"/>
    <w:rsid w:val="004A2193"/>
    <w:rsid w:val="004A2855"/>
    <w:rsid w:val="004A31F0"/>
    <w:rsid w:val="004A467A"/>
    <w:rsid w:val="004A584E"/>
    <w:rsid w:val="004A6E09"/>
    <w:rsid w:val="004B24E1"/>
    <w:rsid w:val="004B3872"/>
    <w:rsid w:val="004B73A6"/>
    <w:rsid w:val="004B76F5"/>
    <w:rsid w:val="004C05FC"/>
    <w:rsid w:val="004C1622"/>
    <w:rsid w:val="004C78DF"/>
    <w:rsid w:val="004D0589"/>
    <w:rsid w:val="004D07A3"/>
    <w:rsid w:val="004D4C31"/>
    <w:rsid w:val="004D57D4"/>
    <w:rsid w:val="004D5C86"/>
    <w:rsid w:val="004D6141"/>
    <w:rsid w:val="004D72B5"/>
    <w:rsid w:val="004E06D2"/>
    <w:rsid w:val="004E3527"/>
    <w:rsid w:val="004E36B1"/>
    <w:rsid w:val="004E37A3"/>
    <w:rsid w:val="004E399E"/>
    <w:rsid w:val="004E41FB"/>
    <w:rsid w:val="004E445F"/>
    <w:rsid w:val="004E7E02"/>
    <w:rsid w:val="004F1CB8"/>
    <w:rsid w:val="004F26F7"/>
    <w:rsid w:val="004F66B4"/>
    <w:rsid w:val="00500EE6"/>
    <w:rsid w:val="00503278"/>
    <w:rsid w:val="00504E6B"/>
    <w:rsid w:val="00513897"/>
    <w:rsid w:val="00514B23"/>
    <w:rsid w:val="00515319"/>
    <w:rsid w:val="00515DDA"/>
    <w:rsid w:val="0051629A"/>
    <w:rsid w:val="00517650"/>
    <w:rsid w:val="00521355"/>
    <w:rsid w:val="00523063"/>
    <w:rsid w:val="005239C6"/>
    <w:rsid w:val="00523FFD"/>
    <w:rsid w:val="005300ED"/>
    <w:rsid w:val="005319A9"/>
    <w:rsid w:val="00531AFC"/>
    <w:rsid w:val="0053227F"/>
    <w:rsid w:val="00535B19"/>
    <w:rsid w:val="00535C1C"/>
    <w:rsid w:val="00543759"/>
    <w:rsid w:val="00543F66"/>
    <w:rsid w:val="00544394"/>
    <w:rsid w:val="0054493F"/>
    <w:rsid w:val="00546174"/>
    <w:rsid w:val="0055016B"/>
    <w:rsid w:val="00550B9D"/>
    <w:rsid w:val="00551B7F"/>
    <w:rsid w:val="0055340B"/>
    <w:rsid w:val="005547FF"/>
    <w:rsid w:val="00556944"/>
    <w:rsid w:val="00557D23"/>
    <w:rsid w:val="00560571"/>
    <w:rsid w:val="00562FA8"/>
    <w:rsid w:val="00565FFA"/>
    <w:rsid w:val="0056610F"/>
    <w:rsid w:val="0057117D"/>
    <w:rsid w:val="00573233"/>
    <w:rsid w:val="00575BCA"/>
    <w:rsid w:val="00576344"/>
    <w:rsid w:val="005804E5"/>
    <w:rsid w:val="00582B9C"/>
    <w:rsid w:val="00586C06"/>
    <w:rsid w:val="00586FAE"/>
    <w:rsid w:val="005925E7"/>
    <w:rsid w:val="00594E58"/>
    <w:rsid w:val="00594F3B"/>
    <w:rsid w:val="00595B48"/>
    <w:rsid w:val="005A0022"/>
    <w:rsid w:val="005A1E10"/>
    <w:rsid w:val="005A20A0"/>
    <w:rsid w:val="005A69AA"/>
    <w:rsid w:val="005B0344"/>
    <w:rsid w:val="005B1AC3"/>
    <w:rsid w:val="005B2174"/>
    <w:rsid w:val="005B2520"/>
    <w:rsid w:val="005B520E"/>
    <w:rsid w:val="005C02E0"/>
    <w:rsid w:val="005C04D6"/>
    <w:rsid w:val="005C06A6"/>
    <w:rsid w:val="005C5C53"/>
    <w:rsid w:val="005D64EF"/>
    <w:rsid w:val="005E0647"/>
    <w:rsid w:val="005E2800"/>
    <w:rsid w:val="005E29A0"/>
    <w:rsid w:val="005E2AFF"/>
    <w:rsid w:val="005E554E"/>
    <w:rsid w:val="005F0955"/>
    <w:rsid w:val="005F2AD2"/>
    <w:rsid w:val="005F2B03"/>
    <w:rsid w:val="005F475E"/>
    <w:rsid w:val="005F4BF0"/>
    <w:rsid w:val="005F501E"/>
    <w:rsid w:val="006006B1"/>
    <w:rsid w:val="0060289C"/>
    <w:rsid w:val="00603B70"/>
    <w:rsid w:val="00605757"/>
    <w:rsid w:val="00605825"/>
    <w:rsid w:val="0061087C"/>
    <w:rsid w:val="006125E4"/>
    <w:rsid w:val="00614A3F"/>
    <w:rsid w:val="006207C3"/>
    <w:rsid w:val="0062207B"/>
    <w:rsid w:val="0062208A"/>
    <w:rsid w:val="006258B8"/>
    <w:rsid w:val="0062655C"/>
    <w:rsid w:val="006310B8"/>
    <w:rsid w:val="006323BF"/>
    <w:rsid w:val="00633AD7"/>
    <w:rsid w:val="00642A43"/>
    <w:rsid w:val="00645D22"/>
    <w:rsid w:val="0064600E"/>
    <w:rsid w:val="006502B2"/>
    <w:rsid w:val="00651A08"/>
    <w:rsid w:val="00654204"/>
    <w:rsid w:val="00655AFF"/>
    <w:rsid w:val="0065672F"/>
    <w:rsid w:val="006612EB"/>
    <w:rsid w:val="00663E5A"/>
    <w:rsid w:val="00665BA5"/>
    <w:rsid w:val="0066620D"/>
    <w:rsid w:val="00666526"/>
    <w:rsid w:val="00670434"/>
    <w:rsid w:val="00676FEB"/>
    <w:rsid w:val="0068169C"/>
    <w:rsid w:val="00682C70"/>
    <w:rsid w:val="00682CCF"/>
    <w:rsid w:val="00683A60"/>
    <w:rsid w:val="00685EEE"/>
    <w:rsid w:val="00695C3C"/>
    <w:rsid w:val="006A0D39"/>
    <w:rsid w:val="006A0F32"/>
    <w:rsid w:val="006A2343"/>
    <w:rsid w:val="006A30E5"/>
    <w:rsid w:val="006A38F9"/>
    <w:rsid w:val="006A447E"/>
    <w:rsid w:val="006A5946"/>
    <w:rsid w:val="006A7728"/>
    <w:rsid w:val="006B16E3"/>
    <w:rsid w:val="006B274C"/>
    <w:rsid w:val="006B33AA"/>
    <w:rsid w:val="006B58BB"/>
    <w:rsid w:val="006B5E80"/>
    <w:rsid w:val="006B62AC"/>
    <w:rsid w:val="006B69BE"/>
    <w:rsid w:val="006B6B66"/>
    <w:rsid w:val="006C3188"/>
    <w:rsid w:val="006C6471"/>
    <w:rsid w:val="006D0A61"/>
    <w:rsid w:val="006D0CCB"/>
    <w:rsid w:val="006D45EE"/>
    <w:rsid w:val="006D495E"/>
    <w:rsid w:val="006D6120"/>
    <w:rsid w:val="006E2E96"/>
    <w:rsid w:val="006E349E"/>
    <w:rsid w:val="006E678A"/>
    <w:rsid w:val="006E7D9E"/>
    <w:rsid w:val="006E7DA5"/>
    <w:rsid w:val="006F0163"/>
    <w:rsid w:val="006F0F1E"/>
    <w:rsid w:val="006F69B8"/>
    <w:rsid w:val="006F6D3D"/>
    <w:rsid w:val="006F7EC2"/>
    <w:rsid w:val="00700DD3"/>
    <w:rsid w:val="00701144"/>
    <w:rsid w:val="0071482A"/>
    <w:rsid w:val="00715BEA"/>
    <w:rsid w:val="0072420D"/>
    <w:rsid w:val="007261DA"/>
    <w:rsid w:val="00726B50"/>
    <w:rsid w:val="00731BFC"/>
    <w:rsid w:val="00731DEE"/>
    <w:rsid w:val="00732ADE"/>
    <w:rsid w:val="00736511"/>
    <w:rsid w:val="00736CFD"/>
    <w:rsid w:val="00740EEA"/>
    <w:rsid w:val="007427D1"/>
    <w:rsid w:val="0074417C"/>
    <w:rsid w:val="00744C73"/>
    <w:rsid w:val="00745434"/>
    <w:rsid w:val="0074664E"/>
    <w:rsid w:val="00750D6F"/>
    <w:rsid w:val="00750E8B"/>
    <w:rsid w:val="00753613"/>
    <w:rsid w:val="00755C0A"/>
    <w:rsid w:val="00773851"/>
    <w:rsid w:val="0077580E"/>
    <w:rsid w:val="0077601F"/>
    <w:rsid w:val="00777C7B"/>
    <w:rsid w:val="0078149E"/>
    <w:rsid w:val="00782DC1"/>
    <w:rsid w:val="00782FE1"/>
    <w:rsid w:val="00784440"/>
    <w:rsid w:val="0078472D"/>
    <w:rsid w:val="00784E10"/>
    <w:rsid w:val="007865A1"/>
    <w:rsid w:val="00786C6A"/>
    <w:rsid w:val="00786C80"/>
    <w:rsid w:val="00792499"/>
    <w:rsid w:val="00794804"/>
    <w:rsid w:val="00795925"/>
    <w:rsid w:val="00795C74"/>
    <w:rsid w:val="00797973"/>
    <w:rsid w:val="007A08E8"/>
    <w:rsid w:val="007A3FC4"/>
    <w:rsid w:val="007B33F1"/>
    <w:rsid w:val="007B45F4"/>
    <w:rsid w:val="007B4B50"/>
    <w:rsid w:val="007B6DDA"/>
    <w:rsid w:val="007C0308"/>
    <w:rsid w:val="007C03CE"/>
    <w:rsid w:val="007C19FA"/>
    <w:rsid w:val="007C1FE0"/>
    <w:rsid w:val="007C2FF2"/>
    <w:rsid w:val="007C381C"/>
    <w:rsid w:val="007C4858"/>
    <w:rsid w:val="007C51F1"/>
    <w:rsid w:val="007C5D36"/>
    <w:rsid w:val="007D0235"/>
    <w:rsid w:val="007D1D11"/>
    <w:rsid w:val="007D1ECA"/>
    <w:rsid w:val="007D2CBA"/>
    <w:rsid w:val="007D2FC4"/>
    <w:rsid w:val="007D3144"/>
    <w:rsid w:val="007D4ADF"/>
    <w:rsid w:val="007D5112"/>
    <w:rsid w:val="007D6232"/>
    <w:rsid w:val="007D6475"/>
    <w:rsid w:val="007D6B02"/>
    <w:rsid w:val="007D76A7"/>
    <w:rsid w:val="007E7F63"/>
    <w:rsid w:val="007F1F99"/>
    <w:rsid w:val="007F768F"/>
    <w:rsid w:val="00802767"/>
    <w:rsid w:val="00804853"/>
    <w:rsid w:val="0080791D"/>
    <w:rsid w:val="00810EB4"/>
    <w:rsid w:val="00814FE3"/>
    <w:rsid w:val="00815C39"/>
    <w:rsid w:val="008173ED"/>
    <w:rsid w:val="00820F79"/>
    <w:rsid w:val="00821D74"/>
    <w:rsid w:val="008247D2"/>
    <w:rsid w:val="00824A86"/>
    <w:rsid w:val="00824E98"/>
    <w:rsid w:val="008272AB"/>
    <w:rsid w:val="008277BE"/>
    <w:rsid w:val="00830545"/>
    <w:rsid w:val="00830F7C"/>
    <w:rsid w:val="00832FAE"/>
    <w:rsid w:val="0083317E"/>
    <w:rsid w:val="008339A4"/>
    <w:rsid w:val="00836367"/>
    <w:rsid w:val="008376A3"/>
    <w:rsid w:val="00837BBF"/>
    <w:rsid w:val="00842D84"/>
    <w:rsid w:val="00843D38"/>
    <w:rsid w:val="0084405F"/>
    <w:rsid w:val="0084436A"/>
    <w:rsid w:val="00846FA4"/>
    <w:rsid w:val="00850378"/>
    <w:rsid w:val="00850B6B"/>
    <w:rsid w:val="0085104F"/>
    <w:rsid w:val="00852D72"/>
    <w:rsid w:val="00852E3B"/>
    <w:rsid w:val="00854199"/>
    <w:rsid w:val="0085516E"/>
    <w:rsid w:val="0086000C"/>
    <w:rsid w:val="00861714"/>
    <w:rsid w:val="00863AAC"/>
    <w:rsid w:val="00866B51"/>
    <w:rsid w:val="008674A3"/>
    <w:rsid w:val="00873603"/>
    <w:rsid w:val="008750DA"/>
    <w:rsid w:val="00875792"/>
    <w:rsid w:val="0087682C"/>
    <w:rsid w:val="00876B9F"/>
    <w:rsid w:val="00881055"/>
    <w:rsid w:val="00882C74"/>
    <w:rsid w:val="00883B91"/>
    <w:rsid w:val="008847B2"/>
    <w:rsid w:val="00886203"/>
    <w:rsid w:val="00891FCE"/>
    <w:rsid w:val="008928E6"/>
    <w:rsid w:val="00894366"/>
    <w:rsid w:val="008A0FA3"/>
    <w:rsid w:val="008A15E0"/>
    <w:rsid w:val="008A2C7D"/>
    <w:rsid w:val="008A30DC"/>
    <w:rsid w:val="008A3707"/>
    <w:rsid w:val="008A4776"/>
    <w:rsid w:val="008A51D4"/>
    <w:rsid w:val="008A63B9"/>
    <w:rsid w:val="008A6687"/>
    <w:rsid w:val="008A74F5"/>
    <w:rsid w:val="008B1492"/>
    <w:rsid w:val="008B49C5"/>
    <w:rsid w:val="008B74BD"/>
    <w:rsid w:val="008C0013"/>
    <w:rsid w:val="008C0A26"/>
    <w:rsid w:val="008C18A4"/>
    <w:rsid w:val="008C23BE"/>
    <w:rsid w:val="008C4B23"/>
    <w:rsid w:val="008C79D8"/>
    <w:rsid w:val="008D1CDF"/>
    <w:rsid w:val="008D3BA5"/>
    <w:rsid w:val="008D69CA"/>
    <w:rsid w:val="008D7368"/>
    <w:rsid w:val="008E2F7B"/>
    <w:rsid w:val="008E4F7A"/>
    <w:rsid w:val="008E5ACF"/>
    <w:rsid w:val="008E755E"/>
    <w:rsid w:val="008E765C"/>
    <w:rsid w:val="008F07B7"/>
    <w:rsid w:val="008F0E05"/>
    <w:rsid w:val="008F4CC0"/>
    <w:rsid w:val="008F4DE4"/>
    <w:rsid w:val="008F5ACA"/>
    <w:rsid w:val="008F6E2C"/>
    <w:rsid w:val="00901EA4"/>
    <w:rsid w:val="009036C1"/>
    <w:rsid w:val="00907946"/>
    <w:rsid w:val="00907BB8"/>
    <w:rsid w:val="00910A1B"/>
    <w:rsid w:val="00912D4B"/>
    <w:rsid w:val="00912EBC"/>
    <w:rsid w:val="00914B87"/>
    <w:rsid w:val="0092057F"/>
    <w:rsid w:val="00921D20"/>
    <w:rsid w:val="00921F26"/>
    <w:rsid w:val="00923F11"/>
    <w:rsid w:val="009303D9"/>
    <w:rsid w:val="00930F85"/>
    <w:rsid w:val="00931AE8"/>
    <w:rsid w:val="00933C64"/>
    <w:rsid w:val="00934566"/>
    <w:rsid w:val="00934D51"/>
    <w:rsid w:val="00936305"/>
    <w:rsid w:val="0093641E"/>
    <w:rsid w:val="00936E40"/>
    <w:rsid w:val="0093759C"/>
    <w:rsid w:val="009378B2"/>
    <w:rsid w:val="00943023"/>
    <w:rsid w:val="00943EED"/>
    <w:rsid w:val="00945428"/>
    <w:rsid w:val="00946450"/>
    <w:rsid w:val="00947C5C"/>
    <w:rsid w:val="00947DFC"/>
    <w:rsid w:val="009500F9"/>
    <w:rsid w:val="009505CA"/>
    <w:rsid w:val="009539F3"/>
    <w:rsid w:val="009544C8"/>
    <w:rsid w:val="0095607C"/>
    <w:rsid w:val="00965904"/>
    <w:rsid w:val="00972203"/>
    <w:rsid w:val="00972266"/>
    <w:rsid w:val="00972BB2"/>
    <w:rsid w:val="00976A0F"/>
    <w:rsid w:val="009772C0"/>
    <w:rsid w:val="00977467"/>
    <w:rsid w:val="00980E94"/>
    <w:rsid w:val="009819CC"/>
    <w:rsid w:val="00985D78"/>
    <w:rsid w:val="00986BD7"/>
    <w:rsid w:val="00990392"/>
    <w:rsid w:val="009917A9"/>
    <w:rsid w:val="00994693"/>
    <w:rsid w:val="009A1C9F"/>
    <w:rsid w:val="009A57D5"/>
    <w:rsid w:val="009B405D"/>
    <w:rsid w:val="009C394A"/>
    <w:rsid w:val="009C45D1"/>
    <w:rsid w:val="009C4DAB"/>
    <w:rsid w:val="009C6A18"/>
    <w:rsid w:val="009C6F6B"/>
    <w:rsid w:val="009C78B0"/>
    <w:rsid w:val="009D0539"/>
    <w:rsid w:val="009D12CB"/>
    <w:rsid w:val="009D1558"/>
    <w:rsid w:val="009D2070"/>
    <w:rsid w:val="009D35DA"/>
    <w:rsid w:val="009D661D"/>
    <w:rsid w:val="009E0494"/>
    <w:rsid w:val="009E0828"/>
    <w:rsid w:val="009E0E1E"/>
    <w:rsid w:val="009E15E3"/>
    <w:rsid w:val="009E7A91"/>
    <w:rsid w:val="009F1D79"/>
    <w:rsid w:val="009F44D7"/>
    <w:rsid w:val="009F5056"/>
    <w:rsid w:val="009F57A5"/>
    <w:rsid w:val="009F67DA"/>
    <w:rsid w:val="00A00F84"/>
    <w:rsid w:val="00A01B31"/>
    <w:rsid w:val="00A02743"/>
    <w:rsid w:val="00A0556B"/>
    <w:rsid w:val="00A05843"/>
    <w:rsid w:val="00A059B3"/>
    <w:rsid w:val="00A154E4"/>
    <w:rsid w:val="00A172F0"/>
    <w:rsid w:val="00A223C0"/>
    <w:rsid w:val="00A34EF6"/>
    <w:rsid w:val="00A366F6"/>
    <w:rsid w:val="00A413CA"/>
    <w:rsid w:val="00A41A0B"/>
    <w:rsid w:val="00A42F04"/>
    <w:rsid w:val="00A42FEE"/>
    <w:rsid w:val="00A460D1"/>
    <w:rsid w:val="00A47AB2"/>
    <w:rsid w:val="00A51B7E"/>
    <w:rsid w:val="00A528C0"/>
    <w:rsid w:val="00A52B39"/>
    <w:rsid w:val="00A53F8A"/>
    <w:rsid w:val="00A550C6"/>
    <w:rsid w:val="00A55A5C"/>
    <w:rsid w:val="00A627FE"/>
    <w:rsid w:val="00A64AE3"/>
    <w:rsid w:val="00A657D5"/>
    <w:rsid w:val="00A66812"/>
    <w:rsid w:val="00A70229"/>
    <w:rsid w:val="00A7157C"/>
    <w:rsid w:val="00A71A75"/>
    <w:rsid w:val="00A73552"/>
    <w:rsid w:val="00A75A85"/>
    <w:rsid w:val="00A8002F"/>
    <w:rsid w:val="00A845A3"/>
    <w:rsid w:val="00A854DA"/>
    <w:rsid w:val="00A86475"/>
    <w:rsid w:val="00A90C4B"/>
    <w:rsid w:val="00A95775"/>
    <w:rsid w:val="00AA0A59"/>
    <w:rsid w:val="00AA747A"/>
    <w:rsid w:val="00AA7F34"/>
    <w:rsid w:val="00AB0467"/>
    <w:rsid w:val="00AB0884"/>
    <w:rsid w:val="00AB10EF"/>
    <w:rsid w:val="00AB1501"/>
    <w:rsid w:val="00AB3F40"/>
    <w:rsid w:val="00AB6B38"/>
    <w:rsid w:val="00AC16D7"/>
    <w:rsid w:val="00AC300D"/>
    <w:rsid w:val="00AC4B5F"/>
    <w:rsid w:val="00AC6A54"/>
    <w:rsid w:val="00AD2F3E"/>
    <w:rsid w:val="00AD2F64"/>
    <w:rsid w:val="00AE11C0"/>
    <w:rsid w:val="00AE3409"/>
    <w:rsid w:val="00AE52C7"/>
    <w:rsid w:val="00AE7729"/>
    <w:rsid w:val="00AF1343"/>
    <w:rsid w:val="00AF3C40"/>
    <w:rsid w:val="00AF562D"/>
    <w:rsid w:val="00AF6AEA"/>
    <w:rsid w:val="00AF7F08"/>
    <w:rsid w:val="00B001E7"/>
    <w:rsid w:val="00B01EC8"/>
    <w:rsid w:val="00B02433"/>
    <w:rsid w:val="00B03C83"/>
    <w:rsid w:val="00B05CAC"/>
    <w:rsid w:val="00B061E9"/>
    <w:rsid w:val="00B07C31"/>
    <w:rsid w:val="00B1062B"/>
    <w:rsid w:val="00B11A60"/>
    <w:rsid w:val="00B152BD"/>
    <w:rsid w:val="00B16096"/>
    <w:rsid w:val="00B1710F"/>
    <w:rsid w:val="00B21CF5"/>
    <w:rsid w:val="00B22613"/>
    <w:rsid w:val="00B22781"/>
    <w:rsid w:val="00B240BB"/>
    <w:rsid w:val="00B30546"/>
    <w:rsid w:val="00B30CDC"/>
    <w:rsid w:val="00B3311C"/>
    <w:rsid w:val="00B34AED"/>
    <w:rsid w:val="00B35C9C"/>
    <w:rsid w:val="00B37FF2"/>
    <w:rsid w:val="00B41630"/>
    <w:rsid w:val="00B436B2"/>
    <w:rsid w:val="00B445F7"/>
    <w:rsid w:val="00B55F06"/>
    <w:rsid w:val="00B61C64"/>
    <w:rsid w:val="00B6392B"/>
    <w:rsid w:val="00B64933"/>
    <w:rsid w:val="00B64D2D"/>
    <w:rsid w:val="00B6504B"/>
    <w:rsid w:val="00B67CD5"/>
    <w:rsid w:val="00B7311A"/>
    <w:rsid w:val="00B7484D"/>
    <w:rsid w:val="00B768D1"/>
    <w:rsid w:val="00B77B88"/>
    <w:rsid w:val="00B82937"/>
    <w:rsid w:val="00B84905"/>
    <w:rsid w:val="00B85C7E"/>
    <w:rsid w:val="00B879DE"/>
    <w:rsid w:val="00B92887"/>
    <w:rsid w:val="00B94CB6"/>
    <w:rsid w:val="00B96086"/>
    <w:rsid w:val="00B97488"/>
    <w:rsid w:val="00BA1025"/>
    <w:rsid w:val="00BA299E"/>
    <w:rsid w:val="00BA59F8"/>
    <w:rsid w:val="00BB13CA"/>
    <w:rsid w:val="00BB16BB"/>
    <w:rsid w:val="00BB3252"/>
    <w:rsid w:val="00BB3AB5"/>
    <w:rsid w:val="00BB40F8"/>
    <w:rsid w:val="00BB43B0"/>
    <w:rsid w:val="00BC0311"/>
    <w:rsid w:val="00BC3420"/>
    <w:rsid w:val="00BC5B60"/>
    <w:rsid w:val="00BC72DC"/>
    <w:rsid w:val="00BD3A59"/>
    <w:rsid w:val="00BD5578"/>
    <w:rsid w:val="00BD5A4E"/>
    <w:rsid w:val="00BD60D6"/>
    <w:rsid w:val="00BD670B"/>
    <w:rsid w:val="00BD6F41"/>
    <w:rsid w:val="00BE1DE8"/>
    <w:rsid w:val="00BE3804"/>
    <w:rsid w:val="00BE7D3C"/>
    <w:rsid w:val="00BF0C02"/>
    <w:rsid w:val="00BF4E78"/>
    <w:rsid w:val="00BF5FF6"/>
    <w:rsid w:val="00BF6C95"/>
    <w:rsid w:val="00C0207F"/>
    <w:rsid w:val="00C10CF7"/>
    <w:rsid w:val="00C1499B"/>
    <w:rsid w:val="00C15B8A"/>
    <w:rsid w:val="00C15BDB"/>
    <w:rsid w:val="00C16117"/>
    <w:rsid w:val="00C167BB"/>
    <w:rsid w:val="00C206D2"/>
    <w:rsid w:val="00C20F23"/>
    <w:rsid w:val="00C213C6"/>
    <w:rsid w:val="00C219A6"/>
    <w:rsid w:val="00C2243C"/>
    <w:rsid w:val="00C26731"/>
    <w:rsid w:val="00C2761B"/>
    <w:rsid w:val="00C3075A"/>
    <w:rsid w:val="00C40158"/>
    <w:rsid w:val="00C40EBB"/>
    <w:rsid w:val="00C416A9"/>
    <w:rsid w:val="00C417E6"/>
    <w:rsid w:val="00C44AE5"/>
    <w:rsid w:val="00C4536D"/>
    <w:rsid w:val="00C50185"/>
    <w:rsid w:val="00C554C2"/>
    <w:rsid w:val="00C6276C"/>
    <w:rsid w:val="00C6570D"/>
    <w:rsid w:val="00C659D3"/>
    <w:rsid w:val="00C70167"/>
    <w:rsid w:val="00C70895"/>
    <w:rsid w:val="00C74856"/>
    <w:rsid w:val="00C759CF"/>
    <w:rsid w:val="00C772BE"/>
    <w:rsid w:val="00C83B91"/>
    <w:rsid w:val="00C8409A"/>
    <w:rsid w:val="00C87ADC"/>
    <w:rsid w:val="00C87D8C"/>
    <w:rsid w:val="00C900AF"/>
    <w:rsid w:val="00C90B26"/>
    <w:rsid w:val="00C919A4"/>
    <w:rsid w:val="00C923E3"/>
    <w:rsid w:val="00C93151"/>
    <w:rsid w:val="00C94E31"/>
    <w:rsid w:val="00CA1996"/>
    <w:rsid w:val="00CA3BFA"/>
    <w:rsid w:val="00CA4392"/>
    <w:rsid w:val="00CB301E"/>
    <w:rsid w:val="00CB48C4"/>
    <w:rsid w:val="00CB55CB"/>
    <w:rsid w:val="00CB5DC5"/>
    <w:rsid w:val="00CC021D"/>
    <w:rsid w:val="00CC37AA"/>
    <w:rsid w:val="00CC393F"/>
    <w:rsid w:val="00CC3EE0"/>
    <w:rsid w:val="00CC4CBD"/>
    <w:rsid w:val="00CC5491"/>
    <w:rsid w:val="00CC7D3C"/>
    <w:rsid w:val="00CD12FA"/>
    <w:rsid w:val="00CD21D3"/>
    <w:rsid w:val="00CD28DD"/>
    <w:rsid w:val="00CD4771"/>
    <w:rsid w:val="00CD5E2B"/>
    <w:rsid w:val="00CD6C47"/>
    <w:rsid w:val="00CE1755"/>
    <w:rsid w:val="00CE397B"/>
    <w:rsid w:val="00CE6A4D"/>
    <w:rsid w:val="00CE7192"/>
    <w:rsid w:val="00CE79F1"/>
    <w:rsid w:val="00CF0387"/>
    <w:rsid w:val="00CF2647"/>
    <w:rsid w:val="00CF2DE8"/>
    <w:rsid w:val="00CF46EE"/>
    <w:rsid w:val="00D001CD"/>
    <w:rsid w:val="00D0665E"/>
    <w:rsid w:val="00D20CE8"/>
    <w:rsid w:val="00D2176E"/>
    <w:rsid w:val="00D21986"/>
    <w:rsid w:val="00D262B3"/>
    <w:rsid w:val="00D27E60"/>
    <w:rsid w:val="00D30484"/>
    <w:rsid w:val="00D31DFE"/>
    <w:rsid w:val="00D31FFA"/>
    <w:rsid w:val="00D32319"/>
    <w:rsid w:val="00D32A6B"/>
    <w:rsid w:val="00D331E1"/>
    <w:rsid w:val="00D33C40"/>
    <w:rsid w:val="00D405CB"/>
    <w:rsid w:val="00D41360"/>
    <w:rsid w:val="00D4141F"/>
    <w:rsid w:val="00D420A2"/>
    <w:rsid w:val="00D42DA2"/>
    <w:rsid w:val="00D53364"/>
    <w:rsid w:val="00D56153"/>
    <w:rsid w:val="00D57766"/>
    <w:rsid w:val="00D61C30"/>
    <w:rsid w:val="00D61E54"/>
    <w:rsid w:val="00D6210B"/>
    <w:rsid w:val="00D632BE"/>
    <w:rsid w:val="00D64F2A"/>
    <w:rsid w:val="00D657E1"/>
    <w:rsid w:val="00D6774B"/>
    <w:rsid w:val="00D72D06"/>
    <w:rsid w:val="00D7522C"/>
    <w:rsid w:val="00D7536F"/>
    <w:rsid w:val="00D76668"/>
    <w:rsid w:val="00D8047B"/>
    <w:rsid w:val="00D83F27"/>
    <w:rsid w:val="00D8456B"/>
    <w:rsid w:val="00D8662C"/>
    <w:rsid w:val="00D948CF"/>
    <w:rsid w:val="00DA1394"/>
    <w:rsid w:val="00DB0AAD"/>
    <w:rsid w:val="00DB208D"/>
    <w:rsid w:val="00DB417C"/>
    <w:rsid w:val="00DB4C06"/>
    <w:rsid w:val="00DC748F"/>
    <w:rsid w:val="00DD22B1"/>
    <w:rsid w:val="00DD326C"/>
    <w:rsid w:val="00DD76F6"/>
    <w:rsid w:val="00DE06D8"/>
    <w:rsid w:val="00DE1C92"/>
    <w:rsid w:val="00DE3F71"/>
    <w:rsid w:val="00DF0077"/>
    <w:rsid w:val="00DF1DF6"/>
    <w:rsid w:val="00DF2D6E"/>
    <w:rsid w:val="00DF33FC"/>
    <w:rsid w:val="00DF4520"/>
    <w:rsid w:val="00E02350"/>
    <w:rsid w:val="00E07383"/>
    <w:rsid w:val="00E12BF4"/>
    <w:rsid w:val="00E15687"/>
    <w:rsid w:val="00E1616E"/>
    <w:rsid w:val="00E165BC"/>
    <w:rsid w:val="00E20756"/>
    <w:rsid w:val="00E22227"/>
    <w:rsid w:val="00E276DA"/>
    <w:rsid w:val="00E30DA0"/>
    <w:rsid w:val="00E31C95"/>
    <w:rsid w:val="00E333B8"/>
    <w:rsid w:val="00E33FA4"/>
    <w:rsid w:val="00E42CD3"/>
    <w:rsid w:val="00E449BD"/>
    <w:rsid w:val="00E46DD6"/>
    <w:rsid w:val="00E46DDF"/>
    <w:rsid w:val="00E51BB3"/>
    <w:rsid w:val="00E51D6E"/>
    <w:rsid w:val="00E53D1D"/>
    <w:rsid w:val="00E54D49"/>
    <w:rsid w:val="00E556D9"/>
    <w:rsid w:val="00E5636B"/>
    <w:rsid w:val="00E567BC"/>
    <w:rsid w:val="00E5724D"/>
    <w:rsid w:val="00E57441"/>
    <w:rsid w:val="00E61E12"/>
    <w:rsid w:val="00E6238F"/>
    <w:rsid w:val="00E628D6"/>
    <w:rsid w:val="00E64B35"/>
    <w:rsid w:val="00E64FB8"/>
    <w:rsid w:val="00E752B3"/>
    <w:rsid w:val="00E7596C"/>
    <w:rsid w:val="00E76AAC"/>
    <w:rsid w:val="00E772CA"/>
    <w:rsid w:val="00E81D40"/>
    <w:rsid w:val="00E835BC"/>
    <w:rsid w:val="00E8725F"/>
    <w:rsid w:val="00E878F2"/>
    <w:rsid w:val="00E93CA2"/>
    <w:rsid w:val="00E95A43"/>
    <w:rsid w:val="00E97FFA"/>
    <w:rsid w:val="00EA2BC7"/>
    <w:rsid w:val="00EA3386"/>
    <w:rsid w:val="00EA53A0"/>
    <w:rsid w:val="00EA6257"/>
    <w:rsid w:val="00EA7345"/>
    <w:rsid w:val="00EA739F"/>
    <w:rsid w:val="00EB34BB"/>
    <w:rsid w:val="00EB4874"/>
    <w:rsid w:val="00EB54CB"/>
    <w:rsid w:val="00EC0355"/>
    <w:rsid w:val="00EC0ED3"/>
    <w:rsid w:val="00EC212F"/>
    <w:rsid w:val="00EC26B9"/>
    <w:rsid w:val="00EC637B"/>
    <w:rsid w:val="00EC7A30"/>
    <w:rsid w:val="00EC7B79"/>
    <w:rsid w:val="00ED0149"/>
    <w:rsid w:val="00ED0657"/>
    <w:rsid w:val="00ED17E5"/>
    <w:rsid w:val="00ED32AA"/>
    <w:rsid w:val="00ED3DBA"/>
    <w:rsid w:val="00ED5002"/>
    <w:rsid w:val="00EE117A"/>
    <w:rsid w:val="00EE2C93"/>
    <w:rsid w:val="00EE3B63"/>
    <w:rsid w:val="00EE5791"/>
    <w:rsid w:val="00EE70CE"/>
    <w:rsid w:val="00EF473A"/>
    <w:rsid w:val="00EF4E99"/>
    <w:rsid w:val="00EF556A"/>
    <w:rsid w:val="00EF58DD"/>
    <w:rsid w:val="00EF7DE3"/>
    <w:rsid w:val="00F03103"/>
    <w:rsid w:val="00F04FDF"/>
    <w:rsid w:val="00F075EF"/>
    <w:rsid w:val="00F10A94"/>
    <w:rsid w:val="00F11BEA"/>
    <w:rsid w:val="00F1476E"/>
    <w:rsid w:val="00F155A3"/>
    <w:rsid w:val="00F15E09"/>
    <w:rsid w:val="00F25860"/>
    <w:rsid w:val="00F271DE"/>
    <w:rsid w:val="00F3443F"/>
    <w:rsid w:val="00F34C86"/>
    <w:rsid w:val="00F375A1"/>
    <w:rsid w:val="00F37F15"/>
    <w:rsid w:val="00F40A35"/>
    <w:rsid w:val="00F40BAE"/>
    <w:rsid w:val="00F40FE4"/>
    <w:rsid w:val="00F411AC"/>
    <w:rsid w:val="00F51B51"/>
    <w:rsid w:val="00F532F0"/>
    <w:rsid w:val="00F571D2"/>
    <w:rsid w:val="00F5763B"/>
    <w:rsid w:val="00F57DCF"/>
    <w:rsid w:val="00F60C84"/>
    <w:rsid w:val="00F627DA"/>
    <w:rsid w:val="00F635E3"/>
    <w:rsid w:val="00F71D81"/>
    <w:rsid w:val="00F71D9E"/>
    <w:rsid w:val="00F7288F"/>
    <w:rsid w:val="00F753A3"/>
    <w:rsid w:val="00F75E39"/>
    <w:rsid w:val="00F8078F"/>
    <w:rsid w:val="00F811AB"/>
    <w:rsid w:val="00F826F6"/>
    <w:rsid w:val="00F83184"/>
    <w:rsid w:val="00F847A6"/>
    <w:rsid w:val="00F86FF6"/>
    <w:rsid w:val="00F90D03"/>
    <w:rsid w:val="00F916E2"/>
    <w:rsid w:val="00F9441B"/>
    <w:rsid w:val="00F969BD"/>
    <w:rsid w:val="00FA0AEB"/>
    <w:rsid w:val="00FA4C32"/>
    <w:rsid w:val="00FA554F"/>
    <w:rsid w:val="00FA5C85"/>
    <w:rsid w:val="00FB0121"/>
    <w:rsid w:val="00FB7CE7"/>
    <w:rsid w:val="00FB7F43"/>
    <w:rsid w:val="00FC395D"/>
    <w:rsid w:val="00FC4ED2"/>
    <w:rsid w:val="00FC59AD"/>
    <w:rsid w:val="00FC765B"/>
    <w:rsid w:val="00FD2B40"/>
    <w:rsid w:val="00FD68FA"/>
    <w:rsid w:val="00FD7D03"/>
    <w:rsid w:val="00FE26AA"/>
    <w:rsid w:val="00FE2E6E"/>
    <w:rsid w:val="00FE369D"/>
    <w:rsid w:val="00FE4C65"/>
    <w:rsid w:val="00FE7114"/>
    <w:rsid w:val="00FF26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975BA"/>
  <w15:docId w15:val="{7A5CB15C-747A-4DBD-B284-E0F633DF0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5"/>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7"/>
      </w:numPr>
      <w:spacing w:before="60" w:after="30"/>
      <w:ind w:left="58" w:hanging="29"/>
      <w:jc w:val="right"/>
    </w:pPr>
    <w:rPr>
      <w:sz w:val="12"/>
      <w:szCs w:val="12"/>
      <w:lang w:val="en-US" w:eastAsia="en-US"/>
    </w:rPr>
  </w:style>
  <w:style w:type="paragraph" w:customStyle="1" w:styleId="tablehead">
    <w:name w:val="table head"/>
    <w:pPr>
      <w:numPr>
        <w:numId w:val="6"/>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unhideWhenUsed/>
    <w:qFormat/>
    <w:rsid w:val="00AD2F3E"/>
    <w:rPr>
      <w:b/>
      <w:bCs/>
    </w:rPr>
  </w:style>
  <w:style w:type="character" w:styleId="FollowedHyperlink">
    <w:name w:val="FollowedHyperlink"/>
    <w:basedOn w:val="DefaultParagraphFont"/>
    <w:rsid w:val="00BB3AB5"/>
    <w:rPr>
      <w:color w:val="954F72" w:themeColor="followedHyperlink"/>
      <w:u w:val="single"/>
    </w:rPr>
  </w:style>
  <w:style w:type="character" w:styleId="CommentReference">
    <w:name w:val="annotation reference"/>
    <w:basedOn w:val="DefaultParagraphFont"/>
    <w:rsid w:val="00BB3AB5"/>
    <w:rPr>
      <w:sz w:val="16"/>
      <w:szCs w:val="16"/>
    </w:rPr>
  </w:style>
  <w:style w:type="paragraph" w:styleId="CommentText">
    <w:name w:val="annotation text"/>
    <w:basedOn w:val="Normal"/>
    <w:link w:val="CommentTextChar"/>
    <w:rsid w:val="00BB3AB5"/>
  </w:style>
  <w:style w:type="character" w:customStyle="1" w:styleId="CommentTextChar">
    <w:name w:val="Comment Text Char"/>
    <w:basedOn w:val="DefaultParagraphFont"/>
    <w:link w:val="CommentText"/>
    <w:rsid w:val="00BB3AB5"/>
    <w:rPr>
      <w:lang w:val="en-US" w:eastAsia="en-US"/>
    </w:rPr>
  </w:style>
  <w:style w:type="paragraph" w:styleId="CommentSubject">
    <w:name w:val="annotation subject"/>
    <w:basedOn w:val="CommentText"/>
    <w:next w:val="CommentText"/>
    <w:link w:val="CommentSubjectChar"/>
    <w:rsid w:val="00BB3AB5"/>
    <w:rPr>
      <w:b/>
      <w:bCs/>
    </w:rPr>
  </w:style>
  <w:style w:type="character" w:customStyle="1" w:styleId="CommentSubjectChar">
    <w:name w:val="Comment Subject Char"/>
    <w:basedOn w:val="CommentTextChar"/>
    <w:link w:val="CommentSubject"/>
    <w:rsid w:val="00BB3AB5"/>
    <w:rPr>
      <w:b/>
      <w:bCs/>
      <w:lang w:val="en-US" w:eastAsia="en-US"/>
    </w:rPr>
  </w:style>
  <w:style w:type="character" w:customStyle="1" w:styleId="UnresolvedMention1">
    <w:name w:val="Unresolved Mention1"/>
    <w:basedOn w:val="DefaultParagraphFont"/>
    <w:uiPriority w:val="99"/>
    <w:semiHidden/>
    <w:unhideWhenUsed/>
    <w:rsid w:val="00603B70"/>
    <w:rPr>
      <w:color w:val="605E5C"/>
      <w:shd w:val="clear" w:color="auto" w:fill="E1DFDD"/>
    </w:rPr>
  </w:style>
  <w:style w:type="paragraph" w:styleId="ListParagraph">
    <w:name w:val="List Paragraph"/>
    <w:basedOn w:val="Normal"/>
    <w:uiPriority w:val="34"/>
    <w:qFormat/>
    <w:rsid w:val="00965904"/>
    <w:pPr>
      <w:ind w:left="720"/>
      <w:contextualSpacing/>
    </w:pPr>
  </w:style>
  <w:style w:type="paragraph" w:customStyle="1" w:styleId="Default">
    <w:name w:val="Default"/>
    <w:rsid w:val="00234281"/>
    <w:pPr>
      <w:autoSpaceDE w:val="0"/>
      <w:autoSpaceDN w:val="0"/>
      <w:adjustRightInd w:val="0"/>
    </w:pPr>
    <w:rPr>
      <w:color w:val="000000"/>
      <w:sz w:val="24"/>
      <w:szCs w:val="24"/>
      <w:lang w:eastAsia="en-US"/>
    </w:rPr>
  </w:style>
  <w:style w:type="character" w:customStyle="1" w:styleId="Heading1Char">
    <w:name w:val="Heading 1 Char"/>
    <w:basedOn w:val="DefaultParagraphFont"/>
    <w:link w:val="Heading1"/>
    <w:uiPriority w:val="9"/>
    <w:rsid w:val="005F2B03"/>
    <w:rPr>
      <w:smallCaps/>
      <w:noProof/>
      <w:lang w:val="en-US" w:eastAsia="en-US"/>
    </w:rPr>
  </w:style>
  <w:style w:type="paragraph" w:styleId="Bibliography">
    <w:name w:val="Bibliography"/>
    <w:basedOn w:val="Normal"/>
    <w:next w:val="Normal"/>
    <w:uiPriority w:val="37"/>
    <w:unhideWhenUsed/>
    <w:rsid w:val="005F2B03"/>
  </w:style>
  <w:style w:type="character" w:styleId="Emphasis">
    <w:name w:val="Emphasis"/>
    <w:basedOn w:val="DefaultParagraphFont"/>
    <w:uiPriority w:val="20"/>
    <w:qFormat/>
    <w:rsid w:val="007C19FA"/>
    <w:rPr>
      <w:i/>
      <w:iCs/>
    </w:rPr>
  </w:style>
  <w:style w:type="paragraph" w:styleId="NormalWeb">
    <w:name w:val="Normal (Web)"/>
    <w:basedOn w:val="Normal"/>
    <w:uiPriority w:val="99"/>
    <w:unhideWhenUsed/>
    <w:rsid w:val="003A5B42"/>
    <w:pPr>
      <w:spacing w:before="100" w:beforeAutospacing="1" w:after="100" w:afterAutospacing="1"/>
      <w:jc w:val="left"/>
    </w:pPr>
    <w:rPr>
      <w:rFonts w:eastAsia="Times New Roman"/>
      <w:sz w:val="24"/>
      <w:szCs w:val="24"/>
      <w:lang w:val="en-IN" w:eastAsia="en-IN"/>
    </w:rPr>
  </w:style>
  <w:style w:type="paragraph" w:styleId="BalloonText">
    <w:name w:val="Balloon Text"/>
    <w:basedOn w:val="Normal"/>
    <w:link w:val="BalloonTextChar"/>
    <w:semiHidden/>
    <w:unhideWhenUsed/>
    <w:rsid w:val="000D2EC7"/>
    <w:rPr>
      <w:rFonts w:ascii="Tahoma" w:hAnsi="Tahoma" w:cs="Tahoma"/>
      <w:sz w:val="16"/>
      <w:szCs w:val="16"/>
    </w:rPr>
  </w:style>
  <w:style w:type="character" w:customStyle="1" w:styleId="BalloonTextChar">
    <w:name w:val="Balloon Text Char"/>
    <w:basedOn w:val="DefaultParagraphFont"/>
    <w:link w:val="BalloonText"/>
    <w:semiHidden/>
    <w:rsid w:val="000D2EC7"/>
    <w:rPr>
      <w:rFonts w:ascii="Tahoma" w:hAnsi="Tahoma" w:cs="Tahoma"/>
      <w:sz w:val="16"/>
      <w:szCs w:val="16"/>
      <w:lang w:val="en-US" w:eastAsia="en-US"/>
    </w:rPr>
  </w:style>
  <w:style w:type="character" w:styleId="Strong">
    <w:name w:val="Strong"/>
    <w:basedOn w:val="DefaultParagraphFont"/>
    <w:uiPriority w:val="22"/>
    <w:qFormat/>
    <w:rsid w:val="001033CC"/>
    <w:rPr>
      <w:b/>
      <w:bCs/>
    </w:rPr>
  </w:style>
  <w:style w:type="character" w:styleId="HTMLCode">
    <w:name w:val="HTML Code"/>
    <w:basedOn w:val="DefaultParagraphFont"/>
    <w:uiPriority w:val="99"/>
    <w:unhideWhenUsed/>
    <w:rsid w:val="001033C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03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1033CC"/>
    <w:rPr>
      <w:rFonts w:ascii="Courier New" w:eastAsia="Times New Roman" w:hAnsi="Courier New" w:cs="Courier New"/>
      <w:lang w:val="en-US" w:eastAsia="en-US"/>
    </w:rPr>
  </w:style>
  <w:style w:type="character" w:customStyle="1" w:styleId="UnresolvedMention2">
    <w:name w:val="Unresolved Mention2"/>
    <w:basedOn w:val="DefaultParagraphFont"/>
    <w:uiPriority w:val="99"/>
    <w:semiHidden/>
    <w:unhideWhenUsed/>
    <w:rsid w:val="00586C06"/>
    <w:rPr>
      <w:color w:val="605E5C"/>
      <w:shd w:val="clear" w:color="auto" w:fill="E1DFDD"/>
    </w:rPr>
  </w:style>
  <w:style w:type="character" w:customStyle="1" w:styleId="UnresolvedMention3">
    <w:name w:val="Unresolved Mention3"/>
    <w:basedOn w:val="DefaultParagraphFont"/>
    <w:uiPriority w:val="99"/>
    <w:semiHidden/>
    <w:unhideWhenUsed/>
    <w:rsid w:val="00912E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1717">
      <w:bodyDiv w:val="1"/>
      <w:marLeft w:val="0"/>
      <w:marRight w:val="0"/>
      <w:marTop w:val="0"/>
      <w:marBottom w:val="0"/>
      <w:divBdr>
        <w:top w:val="none" w:sz="0" w:space="0" w:color="auto"/>
        <w:left w:val="none" w:sz="0" w:space="0" w:color="auto"/>
        <w:bottom w:val="none" w:sz="0" w:space="0" w:color="auto"/>
        <w:right w:val="none" w:sz="0" w:space="0" w:color="auto"/>
      </w:divBdr>
    </w:div>
    <w:div w:id="21173321">
      <w:bodyDiv w:val="1"/>
      <w:marLeft w:val="0"/>
      <w:marRight w:val="0"/>
      <w:marTop w:val="0"/>
      <w:marBottom w:val="0"/>
      <w:divBdr>
        <w:top w:val="none" w:sz="0" w:space="0" w:color="auto"/>
        <w:left w:val="none" w:sz="0" w:space="0" w:color="auto"/>
        <w:bottom w:val="none" w:sz="0" w:space="0" w:color="auto"/>
        <w:right w:val="none" w:sz="0" w:space="0" w:color="auto"/>
      </w:divBdr>
    </w:div>
    <w:div w:id="37827075">
      <w:bodyDiv w:val="1"/>
      <w:marLeft w:val="0"/>
      <w:marRight w:val="0"/>
      <w:marTop w:val="0"/>
      <w:marBottom w:val="0"/>
      <w:divBdr>
        <w:top w:val="none" w:sz="0" w:space="0" w:color="auto"/>
        <w:left w:val="none" w:sz="0" w:space="0" w:color="auto"/>
        <w:bottom w:val="none" w:sz="0" w:space="0" w:color="auto"/>
        <w:right w:val="none" w:sz="0" w:space="0" w:color="auto"/>
      </w:divBdr>
    </w:div>
    <w:div w:id="51730981">
      <w:bodyDiv w:val="1"/>
      <w:marLeft w:val="0"/>
      <w:marRight w:val="0"/>
      <w:marTop w:val="0"/>
      <w:marBottom w:val="0"/>
      <w:divBdr>
        <w:top w:val="none" w:sz="0" w:space="0" w:color="auto"/>
        <w:left w:val="none" w:sz="0" w:space="0" w:color="auto"/>
        <w:bottom w:val="none" w:sz="0" w:space="0" w:color="auto"/>
        <w:right w:val="none" w:sz="0" w:space="0" w:color="auto"/>
      </w:divBdr>
    </w:div>
    <w:div w:id="83694786">
      <w:bodyDiv w:val="1"/>
      <w:marLeft w:val="0"/>
      <w:marRight w:val="0"/>
      <w:marTop w:val="0"/>
      <w:marBottom w:val="0"/>
      <w:divBdr>
        <w:top w:val="none" w:sz="0" w:space="0" w:color="auto"/>
        <w:left w:val="none" w:sz="0" w:space="0" w:color="auto"/>
        <w:bottom w:val="none" w:sz="0" w:space="0" w:color="auto"/>
        <w:right w:val="none" w:sz="0" w:space="0" w:color="auto"/>
      </w:divBdr>
    </w:div>
    <w:div w:id="84687794">
      <w:bodyDiv w:val="1"/>
      <w:marLeft w:val="0"/>
      <w:marRight w:val="0"/>
      <w:marTop w:val="0"/>
      <w:marBottom w:val="0"/>
      <w:divBdr>
        <w:top w:val="none" w:sz="0" w:space="0" w:color="auto"/>
        <w:left w:val="none" w:sz="0" w:space="0" w:color="auto"/>
        <w:bottom w:val="none" w:sz="0" w:space="0" w:color="auto"/>
        <w:right w:val="none" w:sz="0" w:space="0" w:color="auto"/>
      </w:divBdr>
    </w:div>
    <w:div w:id="93289998">
      <w:bodyDiv w:val="1"/>
      <w:marLeft w:val="0"/>
      <w:marRight w:val="0"/>
      <w:marTop w:val="0"/>
      <w:marBottom w:val="0"/>
      <w:divBdr>
        <w:top w:val="none" w:sz="0" w:space="0" w:color="auto"/>
        <w:left w:val="none" w:sz="0" w:space="0" w:color="auto"/>
        <w:bottom w:val="none" w:sz="0" w:space="0" w:color="auto"/>
        <w:right w:val="none" w:sz="0" w:space="0" w:color="auto"/>
      </w:divBdr>
    </w:div>
    <w:div w:id="95445977">
      <w:bodyDiv w:val="1"/>
      <w:marLeft w:val="0"/>
      <w:marRight w:val="0"/>
      <w:marTop w:val="0"/>
      <w:marBottom w:val="0"/>
      <w:divBdr>
        <w:top w:val="none" w:sz="0" w:space="0" w:color="auto"/>
        <w:left w:val="none" w:sz="0" w:space="0" w:color="auto"/>
        <w:bottom w:val="none" w:sz="0" w:space="0" w:color="auto"/>
        <w:right w:val="none" w:sz="0" w:space="0" w:color="auto"/>
      </w:divBdr>
    </w:div>
    <w:div w:id="101728307">
      <w:bodyDiv w:val="1"/>
      <w:marLeft w:val="0"/>
      <w:marRight w:val="0"/>
      <w:marTop w:val="0"/>
      <w:marBottom w:val="0"/>
      <w:divBdr>
        <w:top w:val="none" w:sz="0" w:space="0" w:color="auto"/>
        <w:left w:val="none" w:sz="0" w:space="0" w:color="auto"/>
        <w:bottom w:val="none" w:sz="0" w:space="0" w:color="auto"/>
        <w:right w:val="none" w:sz="0" w:space="0" w:color="auto"/>
      </w:divBdr>
    </w:div>
    <w:div w:id="105466585">
      <w:bodyDiv w:val="1"/>
      <w:marLeft w:val="0"/>
      <w:marRight w:val="0"/>
      <w:marTop w:val="0"/>
      <w:marBottom w:val="0"/>
      <w:divBdr>
        <w:top w:val="none" w:sz="0" w:space="0" w:color="auto"/>
        <w:left w:val="none" w:sz="0" w:space="0" w:color="auto"/>
        <w:bottom w:val="none" w:sz="0" w:space="0" w:color="auto"/>
        <w:right w:val="none" w:sz="0" w:space="0" w:color="auto"/>
      </w:divBdr>
    </w:div>
    <w:div w:id="126314267">
      <w:bodyDiv w:val="1"/>
      <w:marLeft w:val="0"/>
      <w:marRight w:val="0"/>
      <w:marTop w:val="0"/>
      <w:marBottom w:val="0"/>
      <w:divBdr>
        <w:top w:val="none" w:sz="0" w:space="0" w:color="auto"/>
        <w:left w:val="none" w:sz="0" w:space="0" w:color="auto"/>
        <w:bottom w:val="none" w:sz="0" w:space="0" w:color="auto"/>
        <w:right w:val="none" w:sz="0" w:space="0" w:color="auto"/>
      </w:divBdr>
    </w:div>
    <w:div w:id="126511463">
      <w:bodyDiv w:val="1"/>
      <w:marLeft w:val="0"/>
      <w:marRight w:val="0"/>
      <w:marTop w:val="0"/>
      <w:marBottom w:val="0"/>
      <w:divBdr>
        <w:top w:val="none" w:sz="0" w:space="0" w:color="auto"/>
        <w:left w:val="none" w:sz="0" w:space="0" w:color="auto"/>
        <w:bottom w:val="none" w:sz="0" w:space="0" w:color="auto"/>
        <w:right w:val="none" w:sz="0" w:space="0" w:color="auto"/>
      </w:divBdr>
    </w:div>
    <w:div w:id="134497102">
      <w:bodyDiv w:val="1"/>
      <w:marLeft w:val="0"/>
      <w:marRight w:val="0"/>
      <w:marTop w:val="0"/>
      <w:marBottom w:val="0"/>
      <w:divBdr>
        <w:top w:val="none" w:sz="0" w:space="0" w:color="auto"/>
        <w:left w:val="none" w:sz="0" w:space="0" w:color="auto"/>
        <w:bottom w:val="none" w:sz="0" w:space="0" w:color="auto"/>
        <w:right w:val="none" w:sz="0" w:space="0" w:color="auto"/>
      </w:divBdr>
    </w:div>
    <w:div w:id="148983965">
      <w:bodyDiv w:val="1"/>
      <w:marLeft w:val="0"/>
      <w:marRight w:val="0"/>
      <w:marTop w:val="0"/>
      <w:marBottom w:val="0"/>
      <w:divBdr>
        <w:top w:val="none" w:sz="0" w:space="0" w:color="auto"/>
        <w:left w:val="none" w:sz="0" w:space="0" w:color="auto"/>
        <w:bottom w:val="none" w:sz="0" w:space="0" w:color="auto"/>
        <w:right w:val="none" w:sz="0" w:space="0" w:color="auto"/>
      </w:divBdr>
    </w:div>
    <w:div w:id="170293384">
      <w:bodyDiv w:val="1"/>
      <w:marLeft w:val="0"/>
      <w:marRight w:val="0"/>
      <w:marTop w:val="0"/>
      <w:marBottom w:val="0"/>
      <w:divBdr>
        <w:top w:val="none" w:sz="0" w:space="0" w:color="auto"/>
        <w:left w:val="none" w:sz="0" w:space="0" w:color="auto"/>
        <w:bottom w:val="none" w:sz="0" w:space="0" w:color="auto"/>
        <w:right w:val="none" w:sz="0" w:space="0" w:color="auto"/>
      </w:divBdr>
    </w:div>
    <w:div w:id="173030887">
      <w:bodyDiv w:val="1"/>
      <w:marLeft w:val="0"/>
      <w:marRight w:val="0"/>
      <w:marTop w:val="0"/>
      <w:marBottom w:val="0"/>
      <w:divBdr>
        <w:top w:val="none" w:sz="0" w:space="0" w:color="auto"/>
        <w:left w:val="none" w:sz="0" w:space="0" w:color="auto"/>
        <w:bottom w:val="none" w:sz="0" w:space="0" w:color="auto"/>
        <w:right w:val="none" w:sz="0" w:space="0" w:color="auto"/>
      </w:divBdr>
    </w:div>
    <w:div w:id="193471159">
      <w:bodyDiv w:val="1"/>
      <w:marLeft w:val="0"/>
      <w:marRight w:val="0"/>
      <w:marTop w:val="0"/>
      <w:marBottom w:val="0"/>
      <w:divBdr>
        <w:top w:val="none" w:sz="0" w:space="0" w:color="auto"/>
        <w:left w:val="none" w:sz="0" w:space="0" w:color="auto"/>
        <w:bottom w:val="none" w:sz="0" w:space="0" w:color="auto"/>
        <w:right w:val="none" w:sz="0" w:space="0" w:color="auto"/>
      </w:divBdr>
    </w:div>
    <w:div w:id="197473013">
      <w:bodyDiv w:val="1"/>
      <w:marLeft w:val="0"/>
      <w:marRight w:val="0"/>
      <w:marTop w:val="0"/>
      <w:marBottom w:val="0"/>
      <w:divBdr>
        <w:top w:val="none" w:sz="0" w:space="0" w:color="auto"/>
        <w:left w:val="none" w:sz="0" w:space="0" w:color="auto"/>
        <w:bottom w:val="none" w:sz="0" w:space="0" w:color="auto"/>
        <w:right w:val="none" w:sz="0" w:space="0" w:color="auto"/>
      </w:divBdr>
    </w:div>
    <w:div w:id="200826310">
      <w:bodyDiv w:val="1"/>
      <w:marLeft w:val="0"/>
      <w:marRight w:val="0"/>
      <w:marTop w:val="0"/>
      <w:marBottom w:val="0"/>
      <w:divBdr>
        <w:top w:val="none" w:sz="0" w:space="0" w:color="auto"/>
        <w:left w:val="none" w:sz="0" w:space="0" w:color="auto"/>
        <w:bottom w:val="none" w:sz="0" w:space="0" w:color="auto"/>
        <w:right w:val="none" w:sz="0" w:space="0" w:color="auto"/>
      </w:divBdr>
    </w:div>
    <w:div w:id="204098580">
      <w:bodyDiv w:val="1"/>
      <w:marLeft w:val="0"/>
      <w:marRight w:val="0"/>
      <w:marTop w:val="0"/>
      <w:marBottom w:val="0"/>
      <w:divBdr>
        <w:top w:val="none" w:sz="0" w:space="0" w:color="auto"/>
        <w:left w:val="none" w:sz="0" w:space="0" w:color="auto"/>
        <w:bottom w:val="none" w:sz="0" w:space="0" w:color="auto"/>
        <w:right w:val="none" w:sz="0" w:space="0" w:color="auto"/>
      </w:divBdr>
    </w:div>
    <w:div w:id="274100119">
      <w:bodyDiv w:val="1"/>
      <w:marLeft w:val="0"/>
      <w:marRight w:val="0"/>
      <w:marTop w:val="0"/>
      <w:marBottom w:val="0"/>
      <w:divBdr>
        <w:top w:val="none" w:sz="0" w:space="0" w:color="auto"/>
        <w:left w:val="none" w:sz="0" w:space="0" w:color="auto"/>
        <w:bottom w:val="none" w:sz="0" w:space="0" w:color="auto"/>
        <w:right w:val="none" w:sz="0" w:space="0" w:color="auto"/>
      </w:divBdr>
    </w:div>
    <w:div w:id="294720191">
      <w:bodyDiv w:val="1"/>
      <w:marLeft w:val="0"/>
      <w:marRight w:val="0"/>
      <w:marTop w:val="0"/>
      <w:marBottom w:val="0"/>
      <w:divBdr>
        <w:top w:val="none" w:sz="0" w:space="0" w:color="auto"/>
        <w:left w:val="none" w:sz="0" w:space="0" w:color="auto"/>
        <w:bottom w:val="none" w:sz="0" w:space="0" w:color="auto"/>
        <w:right w:val="none" w:sz="0" w:space="0" w:color="auto"/>
      </w:divBdr>
    </w:div>
    <w:div w:id="304315350">
      <w:bodyDiv w:val="1"/>
      <w:marLeft w:val="0"/>
      <w:marRight w:val="0"/>
      <w:marTop w:val="0"/>
      <w:marBottom w:val="0"/>
      <w:divBdr>
        <w:top w:val="none" w:sz="0" w:space="0" w:color="auto"/>
        <w:left w:val="none" w:sz="0" w:space="0" w:color="auto"/>
        <w:bottom w:val="none" w:sz="0" w:space="0" w:color="auto"/>
        <w:right w:val="none" w:sz="0" w:space="0" w:color="auto"/>
      </w:divBdr>
    </w:div>
    <w:div w:id="310526216">
      <w:bodyDiv w:val="1"/>
      <w:marLeft w:val="0"/>
      <w:marRight w:val="0"/>
      <w:marTop w:val="0"/>
      <w:marBottom w:val="0"/>
      <w:divBdr>
        <w:top w:val="none" w:sz="0" w:space="0" w:color="auto"/>
        <w:left w:val="none" w:sz="0" w:space="0" w:color="auto"/>
        <w:bottom w:val="none" w:sz="0" w:space="0" w:color="auto"/>
        <w:right w:val="none" w:sz="0" w:space="0" w:color="auto"/>
      </w:divBdr>
    </w:div>
    <w:div w:id="311325454">
      <w:bodyDiv w:val="1"/>
      <w:marLeft w:val="0"/>
      <w:marRight w:val="0"/>
      <w:marTop w:val="0"/>
      <w:marBottom w:val="0"/>
      <w:divBdr>
        <w:top w:val="none" w:sz="0" w:space="0" w:color="auto"/>
        <w:left w:val="none" w:sz="0" w:space="0" w:color="auto"/>
        <w:bottom w:val="none" w:sz="0" w:space="0" w:color="auto"/>
        <w:right w:val="none" w:sz="0" w:space="0" w:color="auto"/>
      </w:divBdr>
    </w:div>
    <w:div w:id="311908846">
      <w:bodyDiv w:val="1"/>
      <w:marLeft w:val="0"/>
      <w:marRight w:val="0"/>
      <w:marTop w:val="0"/>
      <w:marBottom w:val="0"/>
      <w:divBdr>
        <w:top w:val="none" w:sz="0" w:space="0" w:color="auto"/>
        <w:left w:val="none" w:sz="0" w:space="0" w:color="auto"/>
        <w:bottom w:val="none" w:sz="0" w:space="0" w:color="auto"/>
        <w:right w:val="none" w:sz="0" w:space="0" w:color="auto"/>
      </w:divBdr>
    </w:div>
    <w:div w:id="343286847">
      <w:bodyDiv w:val="1"/>
      <w:marLeft w:val="0"/>
      <w:marRight w:val="0"/>
      <w:marTop w:val="0"/>
      <w:marBottom w:val="0"/>
      <w:divBdr>
        <w:top w:val="none" w:sz="0" w:space="0" w:color="auto"/>
        <w:left w:val="none" w:sz="0" w:space="0" w:color="auto"/>
        <w:bottom w:val="none" w:sz="0" w:space="0" w:color="auto"/>
        <w:right w:val="none" w:sz="0" w:space="0" w:color="auto"/>
      </w:divBdr>
    </w:div>
    <w:div w:id="354616826">
      <w:bodyDiv w:val="1"/>
      <w:marLeft w:val="0"/>
      <w:marRight w:val="0"/>
      <w:marTop w:val="0"/>
      <w:marBottom w:val="0"/>
      <w:divBdr>
        <w:top w:val="none" w:sz="0" w:space="0" w:color="auto"/>
        <w:left w:val="none" w:sz="0" w:space="0" w:color="auto"/>
        <w:bottom w:val="none" w:sz="0" w:space="0" w:color="auto"/>
        <w:right w:val="none" w:sz="0" w:space="0" w:color="auto"/>
      </w:divBdr>
    </w:div>
    <w:div w:id="369497439">
      <w:bodyDiv w:val="1"/>
      <w:marLeft w:val="0"/>
      <w:marRight w:val="0"/>
      <w:marTop w:val="0"/>
      <w:marBottom w:val="0"/>
      <w:divBdr>
        <w:top w:val="none" w:sz="0" w:space="0" w:color="auto"/>
        <w:left w:val="none" w:sz="0" w:space="0" w:color="auto"/>
        <w:bottom w:val="none" w:sz="0" w:space="0" w:color="auto"/>
        <w:right w:val="none" w:sz="0" w:space="0" w:color="auto"/>
      </w:divBdr>
    </w:div>
    <w:div w:id="376204160">
      <w:bodyDiv w:val="1"/>
      <w:marLeft w:val="0"/>
      <w:marRight w:val="0"/>
      <w:marTop w:val="0"/>
      <w:marBottom w:val="0"/>
      <w:divBdr>
        <w:top w:val="none" w:sz="0" w:space="0" w:color="auto"/>
        <w:left w:val="none" w:sz="0" w:space="0" w:color="auto"/>
        <w:bottom w:val="none" w:sz="0" w:space="0" w:color="auto"/>
        <w:right w:val="none" w:sz="0" w:space="0" w:color="auto"/>
      </w:divBdr>
    </w:div>
    <w:div w:id="398332796">
      <w:bodyDiv w:val="1"/>
      <w:marLeft w:val="0"/>
      <w:marRight w:val="0"/>
      <w:marTop w:val="0"/>
      <w:marBottom w:val="0"/>
      <w:divBdr>
        <w:top w:val="none" w:sz="0" w:space="0" w:color="auto"/>
        <w:left w:val="none" w:sz="0" w:space="0" w:color="auto"/>
        <w:bottom w:val="none" w:sz="0" w:space="0" w:color="auto"/>
        <w:right w:val="none" w:sz="0" w:space="0" w:color="auto"/>
      </w:divBdr>
    </w:div>
    <w:div w:id="412826207">
      <w:bodyDiv w:val="1"/>
      <w:marLeft w:val="0"/>
      <w:marRight w:val="0"/>
      <w:marTop w:val="0"/>
      <w:marBottom w:val="0"/>
      <w:divBdr>
        <w:top w:val="none" w:sz="0" w:space="0" w:color="auto"/>
        <w:left w:val="none" w:sz="0" w:space="0" w:color="auto"/>
        <w:bottom w:val="none" w:sz="0" w:space="0" w:color="auto"/>
        <w:right w:val="none" w:sz="0" w:space="0" w:color="auto"/>
      </w:divBdr>
    </w:div>
    <w:div w:id="418600542">
      <w:bodyDiv w:val="1"/>
      <w:marLeft w:val="0"/>
      <w:marRight w:val="0"/>
      <w:marTop w:val="0"/>
      <w:marBottom w:val="0"/>
      <w:divBdr>
        <w:top w:val="none" w:sz="0" w:space="0" w:color="auto"/>
        <w:left w:val="none" w:sz="0" w:space="0" w:color="auto"/>
        <w:bottom w:val="none" w:sz="0" w:space="0" w:color="auto"/>
        <w:right w:val="none" w:sz="0" w:space="0" w:color="auto"/>
      </w:divBdr>
    </w:div>
    <w:div w:id="425536097">
      <w:bodyDiv w:val="1"/>
      <w:marLeft w:val="0"/>
      <w:marRight w:val="0"/>
      <w:marTop w:val="0"/>
      <w:marBottom w:val="0"/>
      <w:divBdr>
        <w:top w:val="none" w:sz="0" w:space="0" w:color="auto"/>
        <w:left w:val="none" w:sz="0" w:space="0" w:color="auto"/>
        <w:bottom w:val="none" w:sz="0" w:space="0" w:color="auto"/>
        <w:right w:val="none" w:sz="0" w:space="0" w:color="auto"/>
      </w:divBdr>
    </w:div>
    <w:div w:id="434398228">
      <w:bodyDiv w:val="1"/>
      <w:marLeft w:val="0"/>
      <w:marRight w:val="0"/>
      <w:marTop w:val="0"/>
      <w:marBottom w:val="0"/>
      <w:divBdr>
        <w:top w:val="none" w:sz="0" w:space="0" w:color="auto"/>
        <w:left w:val="none" w:sz="0" w:space="0" w:color="auto"/>
        <w:bottom w:val="none" w:sz="0" w:space="0" w:color="auto"/>
        <w:right w:val="none" w:sz="0" w:space="0" w:color="auto"/>
      </w:divBdr>
    </w:div>
    <w:div w:id="451367223">
      <w:bodyDiv w:val="1"/>
      <w:marLeft w:val="0"/>
      <w:marRight w:val="0"/>
      <w:marTop w:val="0"/>
      <w:marBottom w:val="0"/>
      <w:divBdr>
        <w:top w:val="none" w:sz="0" w:space="0" w:color="auto"/>
        <w:left w:val="none" w:sz="0" w:space="0" w:color="auto"/>
        <w:bottom w:val="none" w:sz="0" w:space="0" w:color="auto"/>
        <w:right w:val="none" w:sz="0" w:space="0" w:color="auto"/>
      </w:divBdr>
    </w:div>
    <w:div w:id="456948401">
      <w:bodyDiv w:val="1"/>
      <w:marLeft w:val="0"/>
      <w:marRight w:val="0"/>
      <w:marTop w:val="0"/>
      <w:marBottom w:val="0"/>
      <w:divBdr>
        <w:top w:val="none" w:sz="0" w:space="0" w:color="auto"/>
        <w:left w:val="none" w:sz="0" w:space="0" w:color="auto"/>
        <w:bottom w:val="none" w:sz="0" w:space="0" w:color="auto"/>
        <w:right w:val="none" w:sz="0" w:space="0" w:color="auto"/>
      </w:divBdr>
    </w:div>
    <w:div w:id="458767633">
      <w:bodyDiv w:val="1"/>
      <w:marLeft w:val="0"/>
      <w:marRight w:val="0"/>
      <w:marTop w:val="0"/>
      <w:marBottom w:val="0"/>
      <w:divBdr>
        <w:top w:val="none" w:sz="0" w:space="0" w:color="auto"/>
        <w:left w:val="none" w:sz="0" w:space="0" w:color="auto"/>
        <w:bottom w:val="none" w:sz="0" w:space="0" w:color="auto"/>
        <w:right w:val="none" w:sz="0" w:space="0" w:color="auto"/>
      </w:divBdr>
    </w:div>
    <w:div w:id="461265708">
      <w:bodyDiv w:val="1"/>
      <w:marLeft w:val="0"/>
      <w:marRight w:val="0"/>
      <w:marTop w:val="0"/>
      <w:marBottom w:val="0"/>
      <w:divBdr>
        <w:top w:val="none" w:sz="0" w:space="0" w:color="auto"/>
        <w:left w:val="none" w:sz="0" w:space="0" w:color="auto"/>
        <w:bottom w:val="none" w:sz="0" w:space="0" w:color="auto"/>
        <w:right w:val="none" w:sz="0" w:space="0" w:color="auto"/>
      </w:divBdr>
    </w:div>
    <w:div w:id="481780350">
      <w:bodyDiv w:val="1"/>
      <w:marLeft w:val="0"/>
      <w:marRight w:val="0"/>
      <w:marTop w:val="0"/>
      <w:marBottom w:val="0"/>
      <w:divBdr>
        <w:top w:val="none" w:sz="0" w:space="0" w:color="auto"/>
        <w:left w:val="none" w:sz="0" w:space="0" w:color="auto"/>
        <w:bottom w:val="none" w:sz="0" w:space="0" w:color="auto"/>
        <w:right w:val="none" w:sz="0" w:space="0" w:color="auto"/>
      </w:divBdr>
    </w:div>
    <w:div w:id="484246140">
      <w:bodyDiv w:val="1"/>
      <w:marLeft w:val="0"/>
      <w:marRight w:val="0"/>
      <w:marTop w:val="0"/>
      <w:marBottom w:val="0"/>
      <w:divBdr>
        <w:top w:val="none" w:sz="0" w:space="0" w:color="auto"/>
        <w:left w:val="none" w:sz="0" w:space="0" w:color="auto"/>
        <w:bottom w:val="none" w:sz="0" w:space="0" w:color="auto"/>
        <w:right w:val="none" w:sz="0" w:space="0" w:color="auto"/>
      </w:divBdr>
    </w:div>
    <w:div w:id="493181351">
      <w:bodyDiv w:val="1"/>
      <w:marLeft w:val="0"/>
      <w:marRight w:val="0"/>
      <w:marTop w:val="0"/>
      <w:marBottom w:val="0"/>
      <w:divBdr>
        <w:top w:val="none" w:sz="0" w:space="0" w:color="auto"/>
        <w:left w:val="none" w:sz="0" w:space="0" w:color="auto"/>
        <w:bottom w:val="none" w:sz="0" w:space="0" w:color="auto"/>
        <w:right w:val="none" w:sz="0" w:space="0" w:color="auto"/>
      </w:divBdr>
    </w:div>
    <w:div w:id="529143486">
      <w:bodyDiv w:val="1"/>
      <w:marLeft w:val="0"/>
      <w:marRight w:val="0"/>
      <w:marTop w:val="0"/>
      <w:marBottom w:val="0"/>
      <w:divBdr>
        <w:top w:val="none" w:sz="0" w:space="0" w:color="auto"/>
        <w:left w:val="none" w:sz="0" w:space="0" w:color="auto"/>
        <w:bottom w:val="none" w:sz="0" w:space="0" w:color="auto"/>
        <w:right w:val="none" w:sz="0" w:space="0" w:color="auto"/>
      </w:divBdr>
    </w:div>
    <w:div w:id="555045455">
      <w:bodyDiv w:val="1"/>
      <w:marLeft w:val="0"/>
      <w:marRight w:val="0"/>
      <w:marTop w:val="0"/>
      <w:marBottom w:val="0"/>
      <w:divBdr>
        <w:top w:val="none" w:sz="0" w:space="0" w:color="auto"/>
        <w:left w:val="none" w:sz="0" w:space="0" w:color="auto"/>
        <w:bottom w:val="none" w:sz="0" w:space="0" w:color="auto"/>
        <w:right w:val="none" w:sz="0" w:space="0" w:color="auto"/>
      </w:divBdr>
    </w:div>
    <w:div w:id="560482360">
      <w:bodyDiv w:val="1"/>
      <w:marLeft w:val="0"/>
      <w:marRight w:val="0"/>
      <w:marTop w:val="0"/>
      <w:marBottom w:val="0"/>
      <w:divBdr>
        <w:top w:val="none" w:sz="0" w:space="0" w:color="auto"/>
        <w:left w:val="none" w:sz="0" w:space="0" w:color="auto"/>
        <w:bottom w:val="none" w:sz="0" w:space="0" w:color="auto"/>
        <w:right w:val="none" w:sz="0" w:space="0" w:color="auto"/>
      </w:divBdr>
    </w:div>
    <w:div w:id="571083135">
      <w:bodyDiv w:val="1"/>
      <w:marLeft w:val="0"/>
      <w:marRight w:val="0"/>
      <w:marTop w:val="0"/>
      <w:marBottom w:val="0"/>
      <w:divBdr>
        <w:top w:val="none" w:sz="0" w:space="0" w:color="auto"/>
        <w:left w:val="none" w:sz="0" w:space="0" w:color="auto"/>
        <w:bottom w:val="none" w:sz="0" w:space="0" w:color="auto"/>
        <w:right w:val="none" w:sz="0" w:space="0" w:color="auto"/>
      </w:divBdr>
    </w:div>
    <w:div w:id="575165741">
      <w:bodyDiv w:val="1"/>
      <w:marLeft w:val="0"/>
      <w:marRight w:val="0"/>
      <w:marTop w:val="0"/>
      <w:marBottom w:val="0"/>
      <w:divBdr>
        <w:top w:val="none" w:sz="0" w:space="0" w:color="auto"/>
        <w:left w:val="none" w:sz="0" w:space="0" w:color="auto"/>
        <w:bottom w:val="none" w:sz="0" w:space="0" w:color="auto"/>
        <w:right w:val="none" w:sz="0" w:space="0" w:color="auto"/>
      </w:divBdr>
      <w:divsChild>
        <w:div w:id="1501508993">
          <w:marLeft w:val="0"/>
          <w:marRight w:val="0"/>
          <w:marTop w:val="0"/>
          <w:marBottom w:val="0"/>
          <w:divBdr>
            <w:top w:val="none" w:sz="0" w:space="0" w:color="auto"/>
            <w:left w:val="none" w:sz="0" w:space="0" w:color="auto"/>
            <w:bottom w:val="none" w:sz="0" w:space="0" w:color="auto"/>
            <w:right w:val="none" w:sz="0" w:space="0" w:color="auto"/>
          </w:divBdr>
        </w:div>
      </w:divsChild>
    </w:div>
    <w:div w:id="584000928">
      <w:bodyDiv w:val="1"/>
      <w:marLeft w:val="0"/>
      <w:marRight w:val="0"/>
      <w:marTop w:val="0"/>
      <w:marBottom w:val="0"/>
      <w:divBdr>
        <w:top w:val="none" w:sz="0" w:space="0" w:color="auto"/>
        <w:left w:val="none" w:sz="0" w:space="0" w:color="auto"/>
        <w:bottom w:val="none" w:sz="0" w:space="0" w:color="auto"/>
        <w:right w:val="none" w:sz="0" w:space="0" w:color="auto"/>
      </w:divBdr>
    </w:div>
    <w:div w:id="593171323">
      <w:bodyDiv w:val="1"/>
      <w:marLeft w:val="0"/>
      <w:marRight w:val="0"/>
      <w:marTop w:val="0"/>
      <w:marBottom w:val="0"/>
      <w:divBdr>
        <w:top w:val="none" w:sz="0" w:space="0" w:color="auto"/>
        <w:left w:val="none" w:sz="0" w:space="0" w:color="auto"/>
        <w:bottom w:val="none" w:sz="0" w:space="0" w:color="auto"/>
        <w:right w:val="none" w:sz="0" w:space="0" w:color="auto"/>
      </w:divBdr>
    </w:div>
    <w:div w:id="603807368">
      <w:bodyDiv w:val="1"/>
      <w:marLeft w:val="0"/>
      <w:marRight w:val="0"/>
      <w:marTop w:val="0"/>
      <w:marBottom w:val="0"/>
      <w:divBdr>
        <w:top w:val="none" w:sz="0" w:space="0" w:color="auto"/>
        <w:left w:val="none" w:sz="0" w:space="0" w:color="auto"/>
        <w:bottom w:val="none" w:sz="0" w:space="0" w:color="auto"/>
        <w:right w:val="none" w:sz="0" w:space="0" w:color="auto"/>
      </w:divBdr>
    </w:div>
    <w:div w:id="621693455">
      <w:bodyDiv w:val="1"/>
      <w:marLeft w:val="0"/>
      <w:marRight w:val="0"/>
      <w:marTop w:val="0"/>
      <w:marBottom w:val="0"/>
      <w:divBdr>
        <w:top w:val="none" w:sz="0" w:space="0" w:color="auto"/>
        <w:left w:val="none" w:sz="0" w:space="0" w:color="auto"/>
        <w:bottom w:val="none" w:sz="0" w:space="0" w:color="auto"/>
        <w:right w:val="none" w:sz="0" w:space="0" w:color="auto"/>
      </w:divBdr>
    </w:div>
    <w:div w:id="630399872">
      <w:bodyDiv w:val="1"/>
      <w:marLeft w:val="0"/>
      <w:marRight w:val="0"/>
      <w:marTop w:val="0"/>
      <w:marBottom w:val="0"/>
      <w:divBdr>
        <w:top w:val="none" w:sz="0" w:space="0" w:color="auto"/>
        <w:left w:val="none" w:sz="0" w:space="0" w:color="auto"/>
        <w:bottom w:val="none" w:sz="0" w:space="0" w:color="auto"/>
        <w:right w:val="none" w:sz="0" w:space="0" w:color="auto"/>
      </w:divBdr>
    </w:div>
    <w:div w:id="651720418">
      <w:bodyDiv w:val="1"/>
      <w:marLeft w:val="0"/>
      <w:marRight w:val="0"/>
      <w:marTop w:val="0"/>
      <w:marBottom w:val="0"/>
      <w:divBdr>
        <w:top w:val="none" w:sz="0" w:space="0" w:color="auto"/>
        <w:left w:val="none" w:sz="0" w:space="0" w:color="auto"/>
        <w:bottom w:val="none" w:sz="0" w:space="0" w:color="auto"/>
        <w:right w:val="none" w:sz="0" w:space="0" w:color="auto"/>
      </w:divBdr>
    </w:div>
    <w:div w:id="677463570">
      <w:bodyDiv w:val="1"/>
      <w:marLeft w:val="0"/>
      <w:marRight w:val="0"/>
      <w:marTop w:val="0"/>
      <w:marBottom w:val="0"/>
      <w:divBdr>
        <w:top w:val="none" w:sz="0" w:space="0" w:color="auto"/>
        <w:left w:val="none" w:sz="0" w:space="0" w:color="auto"/>
        <w:bottom w:val="none" w:sz="0" w:space="0" w:color="auto"/>
        <w:right w:val="none" w:sz="0" w:space="0" w:color="auto"/>
      </w:divBdr>
    </w:div>
    <w:div w:id="728305903">
      <w:bodyDiv w:val="1"/>
      <w:marLeft w:val="0"/>
      <w:marRight w:val="0"/>
      <w:marTop w:val="0"/>
      <w:marBottom w:val="0"/>
      <w:divBdr>
        <w:top w:val="none" w:sz="0" w:space="0" w:color="auto"/>
        <w:left w:val="none" w:sz="0" w:space="0" w:color="auto"/>
        <w:bottom w:val="none" w:sz="0" w:space="0" w:color="auto"/>
        <w:right w:val="none" w:sz="0" w:space="0" w:color="auto"/>
      </w:divBdr>
    </w:div>
    <w:div w:id="740177523">
      <w:bodyDiv w:val="1"/>
      <w:marLeft w:val="0"/>
      <w:marRight w:val="0"/>
      <w:marTop w:val="0"/>
      <w:marBottom w:val="0"/>
      <w:divBdr>
        <w:top w:val="none" w:sz="0" w:space="0" w:color="auto"/>
        <w:left w:val="none" w:sz="0" w:space="0" w:color="auto"/>
        <w:bottom w:val="none" w:sz="0" w:space="0" w:color="auto"/>
        <w:right w:val="none" w:sz="0" w:space="0" w:color="auto"/>
      </w:divBdr>
    </w:div>
    <w:div w:id="758719641">
      <w:bodyDiv w:val="1"/>
      <w:marLeft w:val="0"/>
      <w:marRight w:val="0"/>
      <w:marTop w:val="0"/>
      <w:marBottom w:val="0"/>
      <w:divBdr>
        <w:top w:val="none" w:sz="0" w:space="0" w:color="auto"/>
        <w:left w:val="none" w:sz="0" w:space="0" w:color="auto"/>
        <w:bottom w:val="none" w:sz="0" w:space="0" w:color="auto"/>
        <w:right w:val="none" w:sz="0" w:space="0" w:color="auto"/>
      </w:divBdr>
    </w:div>
    <w:div w:id="768047601">
      <w:bodyDiv w:val="1"/>
      <w:marLeft w:val="0"/>
      <w:marRight w:val="0"/>
      <w:marTop w:val="0"/>
      <w:marBottom w:val="0"/>
      <w:divBdr>
        <w:top w:val="none" w:sz="0" w:space="0" w:color="auto"/>
        <w:left w:val="none" w:sz="0" w:space="0" w:color="auto"/>
        <w:bottom w:val="none" w:sz="0" w:space="0" w:color="auto"/>
        <w:right w:val="none" w:sz="0" w:space="0" w:color="auto"/>
      </w:divBdr>
    </w:div>
    <w:div w:id="770130213">
      <w:bodyDiv w:val="1"/>
      <w:marLeft w:val="0"/>
      <w:marRight w:val="0"/>
      <w:marTop w:val="0"/>
      <w:marBottom w:val="0"/>
      <w:divBdr>
        <w:top w:val="none" w:sz="0" w:space="0" w:color="auto"/>
        <w:left w:val="none" w:sz="0" w:space="0" w:color="auto"/>
        <w:bottom w:val="none" w:sz="0" w:space="0" w:color="auto"/>
        <w:right w:val="none" w:sz="0" w:space="0" w:color="auto"/>
      </w:divBdr>
    </w:div>
    <w:div w:id="798185748">
      <w:bodyDiv w:val="1"/>
      <w:marLeft w:val="0"/>
      <w:marRight w:val="0"/>
      <w:marTop w:val="0"/>
      <w:marBottom w:val="0"/>
      <w:divBdr>
        <w:top w:val="none" w:sz="0" w:space="0" w:color="auto"/>
        <w:left w:val="none" w:sz="0" w:space="0" w:color="auto"/>
        <w:bottom w:val="none" w:sz="0" w:space="0" w:color="auto"/>
        <w:right w:val="none" w:sz="0" w:space="0" w:color="auto"/>
      </w:divBdr>
    </w:div>
    <w:div w:id="803887211">
      <w:bodyDiv w:val="1"/>
      <w:marLeft w:val="0"/>
      <w:marRight w:val="0"/>
      <w:marTop w:val="0"/>
      <w:marBottom w:val="0"/>
      <w:divBdr>
        <w:top w:val="none" w:sz="0" w:space="0" w:color="auto"/>
        <w:left w:val="none" w:sz="0" w:space="0" w:color="auto"/>
        <w:bottom w:val="none" w:sz="0" w:space="0" w:color="auto"/>
        <w:right w:val="none" w:sz="0" w:space="0" w:color="auto"/>
      </w:divBdr>
    </w:div>
    <w:div w:id="818037049">
      <w:bodyDiv w:val="1"/>
      <w:marLeft w:val="0"/>
      <w:marRight w:val="0"/>
      <w:marTop w:val="0"/>
      <w:marBottom w:val="0"/>
      <w:divBdr>
        <w:top w:val="none" w:sz="0" w:space="0" w:color="auto"/>
        <w:left w:val="none" w:sz="0" w:space="0" w:color="auto"/>
        <w:bottom w:val="none" w:sz="0" w:space="0" w:color="auto"/>
        <w:right w:val="none" w:sz="0" w:space="0" w:color="auto"/>
      </w:divBdr>
    </w:div>
    <w:div w:id="820081843">
      <w:bodyDiv w:val="1"/>
      <w:marLeft w:val="0"/>
      <w:marRight w:val="0"/>
      <w:marTop w:val="0"/>
      <w:marBottom w:val="0"/>
      <w:divBdr>
        <w:top w:val="none" w:sz="0" w:space="0" w:color="auto"/>
        <w:left w:val="none" w:sz="0" w:space="0" w:color="auto"/>
        <w:bottom w:val="none" w:sz="0" w:space="0" w:color="auto"/>
        <w:right w:val="none" w:sz="0" w:space="0" w:color="auto"/>
      </w:divBdr>
    </w:div>
    <w:div w:id="824394509">
      <w:bodyDiv w:val="1"/>
      <w:marLeft w:val="0"/>
      <w:marRight w:val="0"/>
      <w:marTop w:val="0"/>
      <w:marBottom w:val="0"/>
      <w:divBdr>
        <w:top w:val="none" w:sz="0" w:space="0" w:color="auto"/>
        <w:left w:val="none" w:sz="0" w:space="0" w:color="auto"/>
        <w:bottom w:val="none" w:sz="0" w:space="0" w:color="auto"/>
        <w:right w:val="none" w:sz="0" w:space="0" w:color="auto"/>
      </w:divBdr>
    </w:div>
    <w:div w:id="827089004">
      <w:bodyDiv w:val="1"/>
      <w:marLeft w:val="0"/>
      <w:marRight w:val="0"/>
      <w:marTop w:val="0"/>
      <w:marBottom w:val="0"/>
      <w:divBdr>
        <w:top w:val="none" w:sz="0" w:space="0" w:color="auto"/>
        <w:left w:val="none" w:sz="0" w:space="0" w:color="auto"/>
        <w:bottom w:val="none" w:sz="0" w:space="0" w:color="auto"/>
        <w:right w:val="none" w:sz="0" w:space="0" w:color="auto"/>
      </w:divBdr>
    </w:div>
    <w:div w:id="831024050">
      <w:bodyDiv w:val="1"/>
      <w:marLeft w:val="0"/>
      <w:marRight w:val="0"/>
      <w:marTop w:val="0"/>
      <w:marBottom w:val="0"/>
      <w:divBdr>
        <w:top w:val="none" w:sz="0" w:space="0" w:color="auto"/>
        <w:left w:val="none" w:sz="0" w:space="0" w:color="auto"/>
        <w:bottom w:val="none" w:sz="0" w:space="0" w:color="auto"/>
        <w:right w:val="none" w:sz="0" w:space="0" w:color="auto"/>
      </w:divBdr>
    </w:div>
    <w:div w:id="833568004">
      <w:bodyDiv w:val="1"/>
      <w:marLeft w:val="0"/>
      <w:marRight w:val="0"/>
      <w:marTop w:val="0"/>
      <w:marBottom w:val="0"/>
      <w:divBdr>
        <w:top w:val="none" w:sz="0" w:space="0" w:color="auto"/>
        <w:left w:val="none" w:sz="0" w:space="0" w:color="auto"/>
        <w:bottom w:val="none" w:sz="0" w:space="0" w:color="auto"/>
        <w:right w:val="none" w:sz="0" w:space="0" w:color="auto"/>
      </w:divBdr>
    </w:div>
    <w:div w:id="846214937">
      <w:bodyDiv w:val="1"/>
      <w:marLeft w:val="0"/>
      <w:marRight w:val="0"/>
      <w:marTop w:val="0"/>
      <w:marBottom w:val="0"/>
      <w:divBdr>
        <w:top w:val="none" w:sz="0" w:space="0" w:color="auto"/>
        <w:left w:val="none" w:sz="0" w:space="0" w:color="auto"/>
        <w:bottom w:val="none" w:sz="0" w:space="0" w:color="auto"/>
        <w:right w:val="none" w:sz="0" w:space="0" w:color="auto"/>
      </w:divBdr>
    </w:div>
    <w:div w:id="852378684">
      <w:bodyDiv w:val="1"/>
      <w:marLeft w:val="0"/>
      <w:marRight w:val="0"/>
      <w:marTop w:val="0"/>
      <w:marBottom w:val="0"/>
      <w:divBdr>
        <w:top w:val="none" w:sz="0" w:space="0" w:color="auto"/>
        <w:left w:val="none" w:sz="0" w:space="0" w:color="auto"/>
        <w:bottom w:val="none" w:sz="0" w:space="0" w:color="auto"/>
        <w:right w:val="none" w:sz="0" w:space="0" w:color="auto"/>
      </w:divBdr>
    </w:div>
    <w:div w:id="853810463">
      <w:bodyDiv w:val="1"/>
      <w:marLeft w:val="0"/>
      <w:marRight w:val="0"/>
      <w:marTop w:val="0"/>
      <w:marBottom w:val="0"/>
      <w:divBdr>
        <w:top w:val="none" w:sz="0" w:space="0" w:color="auto"/>
        <w:left w:val="none" w:sz="0" w:space="0" w:color="auto"/>
        <w:bottom w:val="none" w:sz="0" w:space="0" w:color="auto"/>
        <w:right w:val="none" w:sz="0" w:space="0" w:color="auto"/>
      </w:divBdr>
    </w:div>
    <w:div w:id="864948803">
      <w:bodyDiv w:val="1"/>
      <w:marLeft w:val="0"/>
      <w:marRight w:val="0"/>
      <w:marTop w:val="0"/>
      <w:marBottom w:val="0"/>
      <w:divBdr>
        <w:top w:val="none" w:sz="0" w:space="0" w:color="auto"/>
        <w:left w:val="none" w:sz="0" w:space="0" w:color="auto"/>
        <w:bottom w:val="none" w:sz="0" w:space="0" w:color="auto"/>
        <w:right w:val="none" w:sz="0" w:space="0" w:color="auto"/>
      </w:divBdr>
    </w:div>
    <w:div w:id="877353766">
      <w:bodyDiv w:val="1"/>
      <w:marLeft w:val="0"/>
      <w:marRight w:val="0"/>
      <w:marTop w:val="0"/>
      <w:marBottom w:val="0"/>
      <w:divBdr>
        <w:top w:val="none" w:sz="0" w:space="0" w:color="auto"/>
        <w:left w:val="none" w:sz="0" w:space="0" w:color="auto"/>
        <w:bottom w:val="none" w:sz="0" w:space="0" w:color="auto"/>
        <w:right w:val="none" w:sz="0" w:space="0" w:color="auto"/>
      </w:divBdr>
    </w:div>
    <w:div w:id="918447401">
      <w:bodyDiv w:val="1"/>
      <w:marLeft w:val="0"/>
      <w:marRight w:val="0"/>
      <w:marTop w:val="0"/>
      <w:marBottom w:val="0"/>
      <w:divBdr>
        <w:top w:val="none" w:sz="0" w:space="0" w:color="auto"/>
        <w:left w:val="none" w:sz="0" w:space="0" w:color="auto"/>
        <w:bottom w:val="none" w:sz="0" w:space="0" w:color="auto"/>
        <w:right w:val="none" w:sz="0" w:space="0" w:color="auto"/>
      </w:divBdr>
    </w:div>
    <w:div w:id="930118063">
      <w:bodyDiv w:val="1"/>
      <w:marLeft w:val="0"/>
      <w:marRight w:val="0"/>
      <w:marTop w:val="0"/>
      <w:marBottom w:val="0"/>
      <w:divBdr>
        <w:top w:val="none" w:sz="0" w:space="0" w:color="auto"/>
        <w:left w:val="none" w:sz="0" w:space="0" w:color="auto"/>
        <w:bottom w:val="none" w:sz="0" w:space="0" w:color="auto"/>
        <w:right w:val="none" w:sz="0" w:space="0" w:color="auto"/>
      </w:divBdr>
    </w:div>
    <w:div w:id="952202126">
      <w:bodyDiv w:val="1"/>
      <w:marLeft w:val="0"/>
      <w:marRight w:val="0"/>
      <w:marTop w:val="0"/>
      <w:marBottom w:val="0"/>
      <w:divBdr>
        <w:top w:val="none" w:sz="0" w:space="0" w:color="auto"/>
        <w:left w:val="none" w:sz="0" w:space="0" w:color="auto"/>
        <w:bottom w:val="none" w:sz="0" w:space="0" w:color="auto"/>
        <w:right w:val="none" w:sz="0" w:space="0" w:color="auto"/>
      </w:divBdr>
    </w:div>
    <w:div w:id="963390881">
      <w:bodyDiv w:val="1"/>
      <w:marLeft w:val="0"/>
      <w:marRight w:val="0"/>
      <w:marTop w:val="0"/>
      <w:marBottom w:val="0"/>
      <w:divBdr>
        <w:top w:val="none" w:sz="0" w:space="0" w:color="auto"/>
        <w:left w:val="none" w:sz="0" w:space="0" w:color="auto"/>
        <w:bottom w:val="none" w:sz="0" w:space="0" w:color="auto"/>
        <w:right w:val="none" w:sz="0" w:space="0" w:color="auto"/>
      </w:divBdr>
    </w:div>
    <w:div w:id="964039315">
      <w:bodyDiv w:val="1"/>
      <w:marLeft w:val="0"/>
      <w:marRight w:val="0"/>
      <w:marTop w:val="0"/>
      <w:marBottom w:val="0"/>
      <w:divBdr>
        <w:top w:val="none" w:sz="0" w:space="0" w:color="auto"/>
        <w:left w:val="none" w:sz="0" w:space="0" w:color="auto"/>
        <w:bottom w:val="none" w:sz="0" w:space="0" w:color="auto"/>
        <w:right w:val="none" w:sz="0" w:space="0" w:color="auto"/>
      </w:divBdr>
    </w:div>
    <w:div w:id="970599052">
      <w:bodyDiv w:val="1"/>
      <w:marLeft w:val="0"/>
      <w:marRight w:val="0"/>
      <w:marTop w:val="0"/>
      <w:marBottom w:val="0"/>
      <w:divBdr>
        <w:top w:val="none" w:sz="0" w:space="0" w:color="auto"/>
        <w:left w:val="none" w:sz="0" w:space="0" w:color="auto"/>
        <w:bottom w:val="none" w:sz="0" w:space="0" w:color="auto"/>
        <w:right w:val="none" w:sz="0" w:space="0" w:color="auto"/>
      </w:divBdr>
    </w:div>
    <w:div w:id="986710699">
      <w:bodyDiv w:val="1"/>
      <w:marLeft w:val="0"/>
      <w:marRight w:val="0"/>
      <w:marTop w:val="0"/>
      <w:marBottom w:val="0"/>
      <w:divBdr>
        <w:top w:val="none" w:sz="0" w:space="0" w:color="auto"/>
        <w:left w:val="none" w:sz="0" w:space="0" w:color="auto"/>
        <w:bottom w:val="none" w:sz="0" w:space="0" w:color="auto"/>
        <w:right w:val="none" w:sz="0" w:space="0" w:color="auto"/>
      </w:divBdr>
    </w:div>
    <w:div w:id="987051478">
      <w:bodyDiv w:val="1"/>
      <w:marLeft w:val="0"/>
      <w:marRight w:val="0"/>
      <w:marTop w:val="0"/>
      <w:marBottom w:val="0"/>
      <w:divBdr>
        <w:top w:val="none" w:sz="0" w:space="0" w:color="auto"/>
        <w:left w:val="none" w:sz="0" w:space="0" w:color="auto"/>
        <w:bottom w:val="none" w:sz="0" w:space="0" w:color="auto"/>
        <w:right w:val="none" w:sz="0" w:space="0" w:color="auto"/>
      </w:divBdr>
    </w:div>
    <w:div w:id="995112638">
      <w:bodyDiv w:val="1"/>
      <w:marLeft w:val="0"/>
      <w:marRight w:val="0"/>
      <w:marTop w:val="0"/>
      <w:marBottom w:val="0"/>
      <w:divBdr>
        <w:top w:val="none" w:sz="0" w:space="0" w:color="auto"/>
        <w:left w:val="none" w:sz="0" w:space="0" w:color="auto"/>
        <w:bottom w:val="none" w:sz="0" w:space="0" w:color="auto"/>
        <w:right w:val="none" w:sz="0" w:space="0" w:color="auto"/>
      </w:divBdr>
    </w:div>
    <w:div w:id="995259619">
      <w:bodyDiv w:val="1"/>
      <w:marLeft w:val="0"/>
      <w:marRight w:val="0"/>
      <w:marTop w:val="0"/>
      <w:marBottom w:val="0"/>
      <w:divBdr>
        <w:top w:val="none" w:sz="0" w:space="0" w:color="auto"/>
        <w:left w:val="none" w:sz="0" w:space="0" w:color="auto"/>
        <w:bottom w:val="none" w:sz="0" w:space="0" w:color="auto"/>
        <w:right w:val="none" w:sz="0" w:space="0" w:color="auto"/>
      </w:divBdr>
    </w:div>
    <w:div w:id="1002273402">
      <w:bodyDiv w:val="1"/>
      <w:marLeft w:val="0"/>
      <w:marRight w:val="0"/>
      <w:marTop w:val="0"/>
      <w:marBottom w:val="0"/>
      <w:divBdr>
        <w:top w:val="none" w:sz="0" w:space="0" w:color="auto"/>
        <w:left w:val="none" w:sz="0" w:space="0" w:color="auto"/>
        <w:bottom w:val="none" w:sz="0" w:space="0" w:color="auto"/>
        <w:right w:val="none" w:sz="0" w:space="0" w:color="auto"/>
      </w:divBdr>
    </w:div>
    <w:div w:id="1005744241">
      <w:bodyDiv w:val="1"/>
      <w:marLeft w:val="0"/>
      <w:marRight w:val="0"/>
      <w:marTop w:val="0"/>
      <w:marBottom w:val="0"/>
      <w:divBdr>
        <w:top w:val="none" w:sz="0" w:space="0" w:color="auto"/>
        <w:left w:val="none" w:sz="0" w:space="0" w:color="auto"/>
        <w:bottom w:val="none" w:sz="0" w:space="0" w:color="auto"/>
        <w:right w:val="none" w:sz="0" w:space="0" w:color="auto"/>
      </w:divBdr>
    </w:div>
    <w:div w:id="1032144179">
      <w:bodyDiv w:val="1"/>
      <w:marLeft w:val="0"/>
      <w:marRight w:val="0"/>
      <w:marTop w:val="0"/>
      <w:marBottom w:val="0"/>
      <w:divBdr>
        <w:top w:val="none" w:sz="0" w:space="0" w:color="auto"/>
        <w:left w:val="none" w:sz="0" w:space="0" w:color="auto"/>
        <w:bottom w:val="none" w:sz="0" w:space="0" w:color="auto"/>
        <w:right w:val="none" w:sz="0" w:space="0" w:color="auto"/>
      </w:divBdr>
      <w:divsChild>
        <w:div w:id="493766625">
          <w:marLeft w:val="0"/>
          <w:marRight w:val="0"/>
          <w:marTop w:val="0"/>
          <w:marBottom w:val="0"/>
          <w:divBdr>
            <w:top w:val="none" w:sz="0" w:space="0" w:color="auto"/>
            <w:left w:val="none" w:sz="0" w:space="0" w:color="auto"/>
            <w:bottom w:val="none" w:sz="0" w:space="0" w:color="auto"/>
            <w:right w:val="none" w:sz="0" w:space="0" w:color="auto"/>
          </w:divBdr>
        </w:div>
        <w:div w:id="563301602">
          <w:marLeft w:val="0"/>
          <w:marRight w:val="0"/>
          <w:marTop w:val="0"/>
          <w:marBottom w:val="0"/>
          <w:divBdr>
            <w:top w:val="none" w:sz="0" w:space="0" w:color="auto"/>
            <w:left w:val="none" w:sz="0" w:space="0" w:color="auto"/>
            <w:bottom w:val="none" w:sz="0" w:space="0" w:color="auto"/>
            <w:right w:val="none" w:sz="0" w:space="0" w:color="auto"/>
          </w:divBdr>
        </w:div>
        <w:div w:id="325592542">
          <w:marLeft w:val="0"/>
          <w:marRight w:val="0"/>
          <w:marTop w:val="0"/>
          <w:marBottom w:val="0"/>
          <w:divBdr>
            <w:top w:val="none" w:sz="0" w:space="0" w:color="auto"/>
            <w:left w:val="none" w:sz="0" w:space="0" w:color="auto"/>
            <w:bottom w:val="none" w:sz="0" w:space="0" w:color="auto"/>
            <w:right w:val="none" w:sz="0" w:space="0" w:color="auto"/>
          </w:divBdr>
        </w:div>
        <w:div w:id="1435134269">
          <w:marLeft w:val="0"/>
          <w:marRight w:val="0"/>
          <w:marTop w:val="0"/>
          <w:marBottom w:val="0"/>
          <w:divBdr>
            <w:top w:val="none" w:sz="0" w:space="0" w:color="auto"/>
            <w:left w:val="none" w:sz="0" w:space="0" w:color="auto"/>
            <w:bottom w:val="none" w:sz="0" w:space="0" w:color="auto"/>
            <w:right w:val="none" w:sz="0" w:space="0" w:color="auto"/>
          </w:divBdr>
        </w:div>
        <w:div w:id="2094885685">
          <w:marLeft w:val="0"/>
          <w:marRight w:val="0"/>
          <w:marTop w:val="0"/>
          <w:marBottom w:val="0"/>
          <w:divBdr>
            <w:top w:val="none" w:sz="0" w:space="0" w:color="auto"/>
            <w:left w:val="none" w:sz="0" w:space="0" w:color="auto"/>
            <w:bottom w:val="none" w:sz="0" w:space="0" w:color="auto"/>
            <w:right w:val="none" w:sz="0" w:space="0" w:color="auto"/>
          </w:divBdr>
        </w:div>
        <w:div w:id="1978804046">
          <w:marLeft w:val="0"/>
          <w:marRight w:val="0"/>
          <w:marTop w:val="0"/>
          <w:marBottom w:val="0"/>
          <w:divBdr>
            <w:top w:val="none" w:sz="0" w:space="0" w:color="auto"/>
            <w:left w:val="none" w:sz="0" w:space="0" w:color="auto"/>
            <w:bottom w:val="none" w:sz="0" w:space="0" w:color="auto"/>
            <w:right w:val="none" w:sz="0" w:space="0" w:color="auto"/>
          </w:divBdr>
        </w:div>
        <w:div w:id="1691636423">
          <w:marLeft w:val="0"/>
          <w:marRight w:val="0"/>
          <w:marTop w:val="0"/>
          <w:marBottom w:val="0"/>
          <w:divBdr>
            <w:top w:val="none" w:sz="0" w:space="0" w:color="auto"/>
            <w:left w:val="none" w:sz="0" w:space="0" w:color="auto"/>
            <w:bottom w:val="none" w:sz="0" w:space="0" w:color="auto"/>
            <w:right w:val="none" w:sz="0" w:space="0" w:color="auto"/>
          </w:divBdr>
        </w:div>
        <w:div w:id="1140919829">
          <w:marLeft w:val="0"/>
          <w:marRight w:val="0"/>
          <w:marTop w:val="0"/>
          <w:marBottom w:val="0"/>
          <w:divBdr>
            <w:top w:val="none" w:sz="0" w:space="0" w:color="auto"/>
            <w:left w:val="none" w:sz="0" w:space="0" w:color="auto"/>
            <w:bottom w:val="none" w:sz="0" w:space="0" w:color="auto"/>
            <w:right w:val="none" w:sz="0" w:space="0" w:color="auto"/>
          </w:divBdr>
        </w:div>
        <w:div w:id="1487817763">
          <w:marLeft w:val="0"/>
          <w:marRight w:val="0"/>
          <w:marTop w:val="0"/>
          <w:marBottom w:val="0"/>
          <w:divBdr>
            <w:top w:val="none" w:sz="0" w:space="0" w:color="auto"/>
            <w:left w:val="none" w:sz="0" w:space="0" w:color="auto"/>
            <w:bottom w:val="none" w:sz="0" w:space="0" w:color="auto"/>
            <w:right w:val="none" w:sz="0" w:space="0" w:color="auto"/>
          </w:divBdr>
        </w:div>
        <w:div w:id="117379434">
          <w:marLeft w:val="0"/>
          <w:marRight w:val="0"/>
          <w:marTop w:val="0"/>
          <w:marBottom w:val="0"/>
          <w:divBdr>
            <w:top w:val="none" w:sz="0" w:space="0" w:color="auto"/>
            <w:left w:val="none" w:sz="0" w:space="0" w:color="auto"/>
            <w:bottom w:val="none" w:sz="0" w:space="0" w:color="auto"/>
            <w:right w:val="none" w:sz="0" w:space="0" w:color="auto"/>
          </w:divBdr>
        </w:div>
        <w:div w:id="360055479">
          <w:marLeft w:val="0"/>
          <w:marRight w:val="0"/>
          <w:marTop w:val="0"/>
          <w:marBottom w:val="0"/>
          <w:divBdr>
            <w:top w:val="none" w:sz="0" w:space="0" w:color="auto"/>
            <w:left w:val="none" w:sz="0" w:space="0" w:color="auto"/>
            <w:bottom w:val="none" w:sz="0" w:space="0" w:color="auto"/>
            <w:right w:val="none" w:sz="0" w:space="0" w:color="auto"/>
          </w:divBdr>
        </w:div>
        <w:div w:id="708728927">
          <w:marLeft w:val="0"/>
          <w:marRight w:val="0"/>
          <w:marTop w:val="0"/>
          <w:marBottom w:val="0"/>
          <w:divBdr>
            <w:top w:val="none" w:sz="0" w:space="0" w:color="auto"/>
            <w:left w:val="none" w:sz="0" w:space="0" w:color="auto"/>
            <w:bottom w:val="none" w:sz="0" w:space="0" w:color="auto"/>
            <w:right w:val="none" w:sz="0" w:space="0" w:color="auto"/>
          </w:divBdr>
        </w:div>
        <w:div w:id="1528832694">
          <w:marLeft w:val="0"/>
          <w:marRight w:val="0"/>
          <w:marTop w:val="0"/>
          <w:marBottom w:val="0"/>
          <w:divBdr>
            <w:top w:val="none" w:sz="0" w:space="0" w:color="auto"/>
            <w:left w:val="none" w:sz="0" w:space="0" w:color="auto"/>
            <w:bottom w:val="none" w:sz="0" w:space="0" w:color="auto"/>
            <w:right w:val="none" w:sz="0" w:space="0" w:color="auto"/>
          </w:divBdr>
        </w:div>
        <w:div w:id="680931011">
          <w:marLeft w:val="0"/>
          <w:marRight w:val="0"/>
          <w:marTop w:val="0"/>
          <w:marBottom w:val="0"/>
          <w:divBdr>
            <w:top w:val="none" w:sz="0" w:space="0" w:color="auto"/>
            <w:left w:val="none" w:sz="0" w:space="0" w:color="auto"/>
            <w:bottom w:val="none" w:sz="0" w:space="0" w:color="auto"/>
            <w:right w:val="none" w:sz="0" w:space="0" w:color="auto"/>
          </w:divBdr>
        </w:div>
        <w:div w:id="180701141">
          <w:marLeft w:val="0"/>
          <w:marRight w:val="0"/>
          <w:marTop w:val="0"/>
          <w:marBottom w:val="0"/>
          <w:divBdr>
            <w:top w:val="none" w:sz="0" w:space="0" w:color="auto"/>
            <w:left w:val="none" w:sz="0" w:space="0" w:color="auto"/>
            <w:bottom w:val="none" w:sz="0" w:space="0" w:color="auto"/>
            <w:right w:val="none" w:sz="0" w:space="0" w:color="auto"/>
          </w:divBdr>
        </w:div>
        <w:div w:id="1626307161">
          <w:marLeft w:val="0"/>
          <w:marRight w:val="0"/>
          <w:marTop w:val="0"/>
          <w:marBottom w:val="0"/>
          <w:divBdr>
            <w:top w:val="none" w:sz="0" w:space="0" w:color="auto"/>
            <w:left w:val="none" w:sz="0" w:space="0" w:color="auto"/>
            <w:bottom w:val="none" w:sz="0" w:space="0" w:color="auto"/>
            <w:right w:val="none" w:sz="0" w:space="0" w:color="auto"/>
          </w:divBdr>
        </w:div>
        <w:div w:id="1240871717">
          <w:marLeft w:val="0"/>
          <w:marRight w:val="0"/>
          <w:marTop w:val="0"/>
          <w:marBottom w:val="0"/>
          <w:divBdr>
            <w:top w:val="none" w:sz="0" w:space="0" w:color="auto"/>
            <w:left w:val="none" w:sz="0" w:space="0" w:color="auto"/>
            <w:bottom w:val="none" w:sz="0" w:space="0" w:color="auto"/>
            <w:right w:val="none" w:sz="0" w:space="0" w:color="auto"/>
          </w:divBdr>
        </w:div>
        <w:div w:id="437919345">
          <w:marLeft w:val="0"/>
          <w:marRight w:val="0"/>
          <w:marTop w:val="0"/>
          <w:marBottom w:val="0"/>
          <w:divBdr>
            <w:top w:val="none" w:sz="0" w:space="0" w:color="auto"/>
            <w:left w:val="none" w:sz="0" w:space="0" w:color="auto"/>
            <w:bottom w:val="none" w:sz="0" w:space="0" w:color="auto"/>
            <w:right w:val="none" w:sz="0" w:space="0" w:color="auto"/>
          </w:divBdr>
        </w:div>
        <w:div w:id="1945964219">
          <w:marLeft w:val="0"/>
          <w:marRight w:val="0"/>
          <w:marTop w:val="0"/>
          <w:marBottom w:val="0"/>
          <w:divBdr>
            <w:top w:val="none" w:sz="0" w:space="0" w:color="auto"/>
            <w:left w:val="none" w:sz="0" w:space="0" w:color="auto"/>
            <w:bottom w:val="none" w:sz="0" w:space="0" w:color="auto"/>
            <w:right w:val="none" w:sz="0" w:space="0" w:color="auto"/>
          </w:divBdr>
        </w:div>
        <w:div w:id="676998283">
          <w:marLeft w:val="0"/>
          <w:marRight w:val="0"/>
          <w:marTop w:val="0"/>
          <w:marBottom w:val="0"/>
          <w:divBdr>
            <w:top w:val="none" w:sz="0" w:space="0" w:color="auto"/>
            <w:left w:val="none" w:sz="0" w:space="0" w:color="auto"/>
            <w:bottom w:val="none" w:sz="0" w:space="0" w:color="auto"/>
            <w:right w:val="none" w:sz="0" w:space="0" w:color="auto"/>
          </w:divBdr>
        </w:div>
        <w:div w:id="1556894787">
          <w:marLeft w:val="0"/>
          <w:marRight w:val="0"/>
          <w:marTop w:val="0"/>
          <w:marBottom w:val="0"/>
          <w:divBdr>
            <w:top w:val="none" w:sz="0" w:space="0" w:color="auto"/>
            <w:left w:val="none" w:sz="0" w:space="0" w:color="auto"/>
            <w:bottom w:val="none" w:sz="0" w:space="0" w:color="auto"/>
            <w:right w:val="none" w:sz="0" w:space="0" w:color="auto"/>
          </w:divBdr>
        </w:div>
        <w:div w:id="734428135">
          <w:marLeft w:val="0"/>
          <w:marRight w:val="0"/>
          <w:marTop w:val="0"/>
          <w:marBottom w:val="0"/>
          <w:divBdr>
            <w:top w:val="none" w:sz="0" w:space="0" w:color="auto"/>
            <w:left w:val="none" w:sz="0" w:space="0" w:color="auto"/>
            <w:bottom w:val="none" w:sz="0" w:space="0" w:color="auto"/>
            <w:right w:val="none" w:sz="0" w:space="0" w:color="auto"/>
          </w:divBdr>
        </w:div>
        <w:div w:id="1917662437">
          <w:marLeft w:val="0"/>
          <w:marRight w:val="0"/>
          <w:marTop w:val="0"/>
          <w:marBottom w:val="0"/>
          <w:divBdr>
            <w:top w:val="none" w:sz="0" w:space="0" w:color="auto"/>
            <w:left w:val="none" w:sz="0" w:space="0" w:color="auto"/>
            <w:bottom w:val="none" w:sz="0" w:space="0" w:color="auto"/>
            <w:right w:val="none" w:sz="0" w:space="0" w:color="auto"/>
          </w:divBdr>
        </w:div>
        <w:div w:id="1282955602">
          <w:marLeft w:val="0"/>
          <w:marRight w:val="0"/>
          <w:marTop w:val="0"/>
          <w:marBottom w:val="0"/>
          <w:divBdr>
            <w:top w:val="none" w:sz="0" w:space="0" w:color="auto"/>
            <w:left w:val="none" w:sz="0" w:space="0" w:color="auto"/>
            <w:bottom w:val="none" w:sz="0" w:space="0" w:color="auto"/>
            <w:right w:val="none" w:sz="0" w:space="0" w:color="auto"/>
          </w:divBdr>
        </w:div>
        <w:div w:id="1249844854">
          <w:marLeft w:val="0"/>
          <w:marRight w:val="0"/>
          <w:marTop w:val="0"/>
          <w:marBottom w:val="0"/>
          <w:divBdr>
            <w:top w:val="none" w:sz="0" w:space="0" w:color="auto"/>
            <w:left w:val="none" w:sz="0" w:space="0" w:color="auto"/>
            <w:bottom w:val="none" w:sz="0" w:space="0" w:color="auto"/>
            <w:right w:val="none" w:sz="0" w:space="0" w:color="auto"/>
          </w:divBdr>
        </w:div>
        <w:div w:id="695689796">
          <w:marLeft w:val="0"/>
          <w:marRight w:val="0"/>
          <w:marTop w:val="0"/>
          <w:marBottom w:val="0"/>
          <w:divBdr>
            <w:top w:val="none" w:sz="0" w:space="0" w:color="auto"/>
            <w:left w:val="none" w:sz="0" w:space="0" w:color="auto"/>
            <w:bottom w:val="none" w:sz="0" w:space="0" w:color="auto"/>
            <w:right w:val="none" w:sz="0" w:space="0" w:color="auto"/>
          </w:divBdr>
        </w:div>
        <w:div w:id="1786195560">
          <w:marLeft w:val="0"/>
          <w:marRight w:val="0"/>
          <w:marTop w:val="0"/>
          <w:marBottom w:val="0"/>
          <w:divBdr>
            <w:top w:val="none" w:sz="0" w:space="0" w:color="auto"/>
            <w:left w:val="none" w:sz="0" w:space="0" w:color="auto"/>
            <w:bottom w:val="none" w:sz="0" w:space="0" w:color="auto"/>
            <w:right w:val="none" w:sz="0" w:space="0" w:color="auto"/>
          </w:divBdr>
        </w:div>
        <w:div w:id="1633442210">
          <w:marLeft w:val="0"/>
          <w:marRight w:val="0"/>
          <w:marTop w:val="0"/>
          <w:marBottom w:val="0"/>
          <w:divBdr>
            <w:top w:val="none" w:sz="0" w:space="0" w:color="auto"/>
            <w:left w:val="none" w:sz="0" w:space="0" w:color="auto"/>
            <w:bottom w:val="none" w:sz="0" w:space="0" w:color="auto"/>
            <w:right w:val="none" w:sz="0" w:space="0" w:color="auto"/>
          </w:divBdr>
        </w:div>
        <w:div w:id="1214271195">
          <w:marLeft w:val="0"/>
          <w:marRight w:val="0"/>
          <w:marTop w:val="0"/>
          <w:marBottom w:val="0"/>
          <w:divBdr>
            <w:top w:val="none" w:sz="0" w:space="0" w:color="auto"/>
            <w:left w:val="none" w:sz="0" w:space="0" w:color="auto"/>
            <w:bottom w:val="none" w:sz="0" w:space="0" w:color="auto"/>
            <w:right w:val="none" w:sz="0" w:space="0" w:color="auto"/>
          </w:divBdr>
        </w:div>
        <w:div w:id="1371228809">
          <w:marLeft w:val="0"/>
          <w:marRight w:val="0"/>
          <w:marTop w:val="0"/>
          <w:marBottom w:val="0"/>
          <w:divBdr>
            <w:top w:val="none" w:sz="0" w:space="0" w:color="auto"/>
            <w:left w:val="none" w:sz="0" w:space="0" w:color="auto"/>
            <w:bottom w:val="none" w:sz="0" w:space="0" w:color="auto"/>
            <w:right w:val="none" w:sz="0" w:space="0" w:color="auto"/>
          </w:divBdr>
        </w:div>
        <w:div w:id="280845397">
          <w:marLeft w:val="0"/>
          <w:marRight w:val="0"/>
          <w:marTop w:val="0"/>
          <w:marBottom w:val="0"/>
          <w:divBdr>
            <w:top w:val="none" w:sz="0" w:space="0" w:color="auto"/>
            <w:left w:val="none" w:sz="0" w:space="0" w:color="auto"/>
            <w:bottom w:val="none" w:sz="0" w:space="0" w:color="auto"/>
            <w:right w:val="none" w:sz="0" w:space="0" w:color="auto"/>
          </w:divBdr>
        </w:div>
        <w:div w:id="961693053">
          <w:marLeft w:val="0"/>
          <w:marRight w:val="0"/>
          <w:marTop w:val="0"/>
          <w:marBottom w:val="0"/>
          <w:divBdr>
            <w:top w:val="none" w:sz="0" w:space="0" w:color="auto"/>
            <w:left w:val="none" w:sz="0" w:space="0" w:color="auto"/>
            <w:bottom w:val="none" w:sz="0" w:space="0" w:color="auto"/>
            <w:right w:val="none" w:sz="0" w:space="0" w:color="auto"/>
          </w:divBdr>
        </w:div>
        <w:div w:id="1544243467">
          <w:marLeft w:val="0"/>
          <w:marRight w:val="0"/>
          <w:marTop w:val="0"/>
          <w:marBottom w:val="0"/>
          <w:divBdr>
            <w:top w:val="none" w:sz="0" w:space="0" w:color="auto"/>
            <w:left w:val="none" w:sz="0" w:space="0" w:color="auto"/>
            <w:bottom w:val="none" w:sz="0" w:space="0" w:color="auto"/>
            <w:right w:val="none" w:sz="0" w:space="0" w:color="auto"/>
          </w:divBdr>
        </w:div>
        <w:div w:id="1456754419">
          <w:marLeft w:val="0"/>
          <w:marRight w:val="0"/>
          <w:marTop w:val="0"/>
          <w:marBottom w:val="0"/>
          <w:divBdr>
            <w:top w:val="none" w:sz="0" w:space="0" w:color="auto"/>
            <w:left w:val="none" w:sz="0" w:space="0" w:color="auto"/>
            <w:bottom w:val="none" w:sz="0" w:space="0" w:color="auto"/>
            <w:right w:val="none" w:sz="0" w:space="0" w:color="auto"/>
          </w:divBdr>
        </w:div>
        <w:div w:id="1717315493">
          <w:marLeft w:val="0"/>
          <w:marRight w:val="0"/>
          <w:marTop w:val="0"/>
          <w:marBottom w:val="0"/>
          <w:divBdr>
            <w:top w:val="none" w:sz="0" w:space="0" w:color="auto"/>
            <w:left w:val="none" w:sz="0" w:space="0" w:color="auto"/>
            <w:bottom w:val="none" w:sz="0" w:space="0" w:color="auto"/>
            <w:right w:val="none" w:sz="0" w:space="0" w:color="auto"/>
          </w:divBdr>
        </w:div>
        <w:div w:id="1831868601">
          <w:marLeft w:val="0"/>
          <w:marRight w:val="0"/>
          <w:marTop w:val="0"/>
          <w:marBottom w:val="0"/>
          <w:divBdr>
            <w:top w:val="none" w:sz="0" w:space="0" w:color="auto"/>
            <w:left w:val="none" w:sz="0" w:space="0" w:color="auto"/>
            <w:bottom w:val="none" w:sz="0" w:space="0" w:color="auto"/>
            <w:right w:val="none" w:sz="0" w:space="0" w:color="auto"/>
          </w:divBdr>
        </w:div>
        <w:div w:id="2030832217">
          <w:marLeft w:val="0"/>
          <w:marRight w:val="0"/>
          <w:marTop w:val="0"/>
          <w:marBottom w:val="0"/>
          <w:divBdr>
            <w:top w:val="none" w:sz="0" w:space="0" w:color="auto"/>
            <w:left w:val="none" w:sz="0" w:space="0" w:color="auto"/>
            <w:bottom w:val="none" w:sz="0" w:space="0" w:color="auto"/>
            <w:right w:val="none" w:sz="0" w:space="0" w:color="auto"/>
          </w:divBdr>
        </w:div>
        <w:div w:id="319428286">
          <w:marLeft w:val="0"/>
          <w:marRight w:val="0"/>
          <w:marTop w:val="0"/>
          <w:marBottom w:val="0"/>
          <w:divBdr>
            <w:top w:val="none" w:sz="0" w:space="0" w:color="auto"/>
            <w:left w:val="none" w:sz="0" w:space="0" w:color="auto"/>
            <w:bottom w:val="none" w:sz="0" w:space="0" w:color="auto"/>
            <w:right w:val="none" w:sz="0" w:space="0" w:color="auto"/>
          </w:divBdr>
        </w:div>
        <w:div w:id="337316292">
          <w:marLeft w:val="0"/>
          <w:marRight w:val="0"/>
          <w:marTop w:val="0"/>
          <w:marBottom w:val="0"/>
          <w:divBdr>
            <w:top w:val="none" w:sz="0" w:space="0" w:color="auto"/>
            <w:left w:val="none" w:sz="0" w:space="0" w:color="auto"/>
            <w:bottom w:val="none" w:sz="0" w:space="0" w:color="auto"/>
            <w:right w:val="none" w:sz="0" w:space="0" w:color="auto"/>
          </w:divBdr>
        </w:div>
      </w:divsChild>
    </w:div>
    <w:div w:id="1079130911">
      <w:bodyDiv w:val="1"/>
      <w:marLeft w:val="0"/>
      <w:marRight w:val="0"/>
      <w:marTop w:val="0"/>
      <w:marBottom w:val="0"/>
      <w:divBdr>
        <w:top w:val="none" w:sz="0" w:space="0" w:color="auto"/>
        <w:left w:val="none" w:sz="0" w:space="0" w:color="auto"/>
        <w:bottom w:val="none" w:sz="0" w:space="0" w:color="auto"/>
        <w:right w:val="none" w:sz="0" w:space="0" w:color="auto"/>
      </w:divBdr>
    </w:div>
    <w:div w:id="1087921515">
      <w:bodyDiv w:val="1"/>
      <w:marLeft w:val="0"/>
      <w:marRight w:val="0"/>
      <w:marTop w:val="0"/>
      <w:marBottom w:val="0"/>
      <w:divBdr>
        <w:top w:val="none" w:sz="0" w:space="0" w:color="auto"/>
        <w:left w:val="none" w:sz="0" w:space="0" w:color="auto"/>
        <w:bottom w:val="none" w:sz="0" w:space="0" w:color="auto"/>
        <w:right w:val="none" w:sz="0" w:space="0" w:color="auto"/>
      </w:divBdr>
    </w:div>
    <w:div w:id="1102147697">
      <w:bodyDiv w:val="1"/>
      <w:marLeft w:val="0"/>
      <w:marRight w:val="0"/>
      <w:marTop w:val="0"/>
      <w:marBottom w:val="0"/>
      <w:divBdr>
        <w:top w:val="none" w:sz="0" w:space="0" w:color="auto"/>
        <w:left w:val="none" w:sz="0" w:space="0" w:color="auto"/>
        <w:bottom w:val="none" w:sz="0" w:space="0" w:color="auto"/>
        <w:right w:val="none" w:sz="0" w:space="0" w:color="auto"/>
      </w:divBdr>
    </w:div>
    <w:div w:id="1102340322">
      <w:bodyDiv w:val="1"/>
      <w:marLeft w:val="0"/>
      <w:marRight w:val="0"/>
      <w:marTop w:val="0"/>
      <w:marBottom w:val="0"/>
      <w:divBdr>
        <w:top w:val="none" w:sz="0" w:space="0" w:color="auto"/>
        <w:left w:val="none" w:sz="0" w:space="0" w:color="auto"/>
        <w:bottom w:val="none" w:sz="0" w:space="0" w:color="auto"/>
        <w:right w:val="none" w:sz="0" w:space="0" w:color="auto"/>
      </w:divBdr>
    </w:div>
    <w:div w:id="1107046093">
      <w:bodyDiv w:val="1"/>
      <w:marLeft w:val="0"/>
      <w:marRight w:val="0"/>
      <w:marTop w:val="0"/>
      <w:marBottom w:val="0"/>
      <w:divBdr>
        <w:top w:val="none" w:sz="0" w:space="0" w:color="auto"/>
        <w:left w:val="none" w:sz="0" w:space="0" w:color="auto"/>
        <w:bottom w:val="none" w:sz="0" w:space="0" w:color="auto"/>
        <w:right w:val="none" w:sz="0" w:space="0" w:color="auto"/>
      </w:divBdr>
    </w:div>
    <w:div w:id="1120995129">
      <w:bodyDiv w:val="1"/>
      <w:marLeft w:val="0"/>
      <w:marRight w:val="0"/>
      <w:marTop w:val="0"/>
      <w:marBottom w:val="0"/>
      <w:divBdr>
        <w:top w:val="none" w:sz="0" w:space="0" w:color="auto"/>
        <w:left w:val="none" w:sz="0" w:space="0" w:color="auto"/>
        <w:bottom w:val="none" w:sz="0" w:space="0" w:color="auto"/>
        <w:right w:val="none" w:sz="0" w:space="0" w:color="auto"/>
      </w:divBdr>
    </w:div>
    <w:div w:id="1125346363">
      <w:bodyDiv w:val="1"/>
      <w:marLeft w:val="0"/>
      <w:marRight w:val="0"/>
      <w:marTop w:val="0"/>
      <w:marBottom w:val="0"/>
      <w:divBdr>
        <w:top w:val="none" w:sz="0" w:space="0" w:color="auto"/>
        <w:left w:val="none" w:sz="0" w:space="0" w:color="auto"/>
        <w:bottom w:val="none" w:sz="0" w:space="0" w:color="auto"/>
        <w:right w:val="none" w:sz="0" w:space="0" w:color="auto"/>
      </w:divBdr>
    </w:div>
    <w:div w:id="1132022421">
      <w:bodyDiv w:val="1"/>
      <w:marLeft w:val="0"/>
      <w:marRight w:val="0"/>
      <w:marTop w:val="0"/>
      <w:marBottom w:val="0"/>
      <w:divBdr>
        <w:top w:val="none" w:sz="0" w:space="0" w:color="auto"/>
        <w:left w:val="none" w:sz="0" w:space="0" w:color="auto"/>
        <w:bottom w:val="none" w:sz="0" w:space="0" w:color="auto"/>
        <w:right w:val="none" w:sz="0" w:space="0" w:color="auto"/>
      </w:divBdr>
    </w:div>
    <w:div w:id="1195315744">
      <w:bodyDiv w:val="1"/>
      <w:marLeft w:val="0"/>
      <w:marRight w:val="0"/>
      <w:marTop w:val="0"/>
      <w:marBottom w:val="0"/>
      <w:divBdr>
        <w:top w:val="none" w:sz="0" w:space="0" w:color="auto"/>
        <w:left w:val="none" w:sz="0" w:space="0" w:color="auto"/>
        <w:bottom w:val="none" w:sz="0" w:space="0" w:color="auto"/>
        <w:right w:val="none" w:sz="0" w:space="0" w:color="auto"/>
      </w:divBdr>
    </w:div>
    <w:div w:id="1234317715">
      <w:bodyDiv w:val="1"/>
      <w:marLeft w:val="0"/>
      <w:marRight w:val="0"/>
      <w:marTop w:val="0"/>
      <w:marBottom w:val="0"/>
      <w:divBdr>
        <w:top w:val="none" w:sz="0" w:space="0" w:color="auto"/>
        <w:left w:val="none" w:sz="0" w:space="0" w:color="auto"/>
        <w:bottom w:val="none" w:sz="0" w:space="0" w:color="auto"/>
        <w:right w:val="none" w:sz="0" w:space="0" w:color="auto"/>
      </w:divBdr>
    </w:div>
    <w:div w:id="1236818498">
      <w:bodyDiv w:val="1"/>
      <w:marLeft w:val="0"/>
      <w:marRight w:val="0"/>
      <w:marTop w:val="0"/>
      <w:marBottom w:val="0"/>
      <w:divBdr>
        <w:top w:val="none" w:sz="0" w:space="0" w:color="auto"/>
        <w:left w:val="none" w:sz="0" w:space="0" w:color="auto"/>
        <w:bottom w:val="none" w:sz="0" w:space="0" w:color="auto"/>
        <w:right w:val="none" w:sz="0" w:space="0" w:color="auto"/>
      </w:divBdr>
    </w:div>
    <w:div w:id="1238398825">
      <w:bodyDiv w:val="1"/>
      <w:marLeft w:val="0"/>
      <w:marRight w:val="0"/>
      <w:marTop w:val="0"/>
      <w:marBottom w:val="0"/>
      <w:divBdr>
        <w:top w:val="none" w:sz="0" w:space="0" w:color="auto"/>
        <w:left w:val="none" w:sz="0" w:space="0" w:color="auto"/>
        <w:bottom w:val="none" w:sz="0" w:space="0" w:color="auto"/>
        <w:right w:val="none" w:sz="0" w:space="0" w:color="auto"/>
      </w:divBdr>
    </w:div>
    <w:div w:id="1240866150">
      <w:bodyDiv w:val="1"/>
      <w:marLeft w:val="0"/>
      <w:marRight w:val="0"/>
      <w:marTop w:val="0"/>
      <w:marBottom w:val="0"/>
      <w:divBdr>
        <w:top w:val="none" w:sz="0" w:space="0" w:color="auto"/>
        <w:left w:val="none" w:sz="0" w:space="0" w:color="auto"/>
        <w:bottom w:val="none" w:sz="0" w:space="0" w:color="auto"/>
        <w:right w:val="none" w:sz="0" w:space="0" w:color="auto"/>
      </w:divBdr>
    </w:div>
    <w:div w:id="1243681640">
      <w:bodyDiv w:val="1"/>
      <w:marLeft w:val="0"/>
      <w:marRight w:val="0"/>
      <w:marTop w:val="0"/>
      <w:marBottom w:val="0"/>
      <w:divBdr>
        <w:top w:val="none" w:sz="0" w:space="0" w:color="auto"/>
        <w:left w:val="none" w:sz="0" w:space="0" w:color="auto"/>
        <w:bottom w:val="none" w:sz="0" w:space="0" w:color="auto"/>
        <w:right w:val="none" w:sz="0" w:space="0" w:color="auto"/>
      </w:divBdr>
    </w:div>
    <w:div w:id="1247038654">
      <w:bodyDiv w:val="1"/>
      <w:marLeft w:val="0"/>
      <w:marRight w:val="0"/>
      <w:marTop w:val="0"/>
      <w:marBottom w:val="0"/>
      <w:divBdr>
        <w:top w:val="none" w:sz="0" w:space="0" w:color="auto"/>
        <w:left w:val="none" w:sz="0" w:space="0" w:color="auto"/>
        <w:bottom w:val="none" w:sz="0" w:space="0" w:color="auto"/>
        <w:right w:val="none" w:sz="0" w:space="0" w:color="auto"/>
      </w:divBdr>
    </w:div>
    <w:div w:id="1250314719">
      <w:bodyDiv w:val="1"/>
      <w:marLeft w:val="0"/>
      <w:marRight w:val="0"/>
      <w:marTop w:val="0"/>
      <w:marBottom w:val="0"/>
      <w:divBdr>
        <w:top w:val="none" w:sz="0" w:space="0" w:color="auto"/>
        <w:left w:val="none" w:sz="0" w:space="0" w:color="auto"/>
        <w:bottom w:val="none" w:sz="0" w:space="0" w:color="auto"/>
        <w:right w:val="none" w:sz="0" w:space="0" w:color="auto"/>
      </w:divBdr>
    </w:div>
    <w:div w:id="1283266345">
      <w:bodyDiv w:val="1"/>
      <w:marLeft w:val="0"/>
      <w:marRight w:val="0"/>
      <w:marTop w:val="0"/>
      <w:marBottom w:val="0"/>
      <w:divBdr>
        <w:top w:val="none" w:sz="0" w:space="0" w:color="auto"/>
        <w:left w:val="none" w:sz="0" w:space="0" w:color="auto"/>
        <w:bottom w:val="none" w:sz="0" w:space="0" w:color="auto"/>
        <w:right w:val="none" w:sz="0" w:space="0" w:color="auto"/>
      </w:divBdr>
    </w:div>
    <w:div w:id="1302613482">
      <w:bodyDiv w:val="1"/>
      <w:marLeft w:val="0"/>
      <w:marRight w:val="0"/>
      <w:marTop w:val="0"/>
      <w:marBottom w:val="0"/>
      <w:divBdr>
        <w:top w:val="none" w:sz="0" w:space="0" w:color="auto"/>
        <w:left w:val="none" w:sz="0" w:space="0" w:color="auto"/>
        <w:bottom w:val="none" w:sz="0" w:space="0" w:color="auto"/>
        <w:right w:val="none" w:sz="0" w:space="0" w:color="auto"/>
      </w:divBdr>
    </w:div>
    <w:div w:id="1305306808">
      <w:bodyDiv w:val="1"/>
      <w:marLeft w:val="0"/>
      <w:marRight w:val="0"/>
      <w:marTop w:val="0"/>
      <w:marBottom w:val="0"/>
      <w:divBdr>
        <w:top w:val="none" w:sz="0" w:space="0" w:color="auto"/>
        <w:left w:val="none" w:sz="0" w:space="0" w:color="auto"/>
        <w:bottom w:val="none" w:sz="0" w:space="0" w:color="auto"/>
        <w:right w:val="none" w:sz="0" w:space="0" w:color="auto"/>
      </w:divBdr>
    </w:div>
    <w:div w:id="1318461166">
      <w:bodyDiv w:val="1"/>
      <w:marLeft w:val="0"/>
      <w:marRight w:val="0"/>
      <w:marTop w:val="0"/>
      <w:marBottom w:val="0"/>
      <w:divBdr>
        <w:top w:val="none" w:sz="0" w:space="0" w:color="auto"/>
        <w:left w:val="none" w:sz="0" w:space="0" w:color="auto"/>
        <w:bottom w:val="none" w:sz="0" w:space="0" w:color="auto"/>
        <w:right w:val="none" w:sz="0" w:space="0" w:color="auto"/>
      </w:divBdr>
    </w:div>
    <w:div w:id="1348363247">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6225097">
      <w:bodyDiv w:val="1"/>
      <w:marLeft w:val="0"/>
      <w:marRight w:val="0"/>
      <w:marTop w:val="0"/>
      <w:marBottom w:val="0"/>
      <w:divBdr>
        <w:top w:val="none" w:sz="0" w:space="0" w:color="auto"/>
        <w:left w:val="none" w:sz="0" w:space="0" w:color="auto"/>
        <w:bottom w:val="none" w:sz="0" w:space="0" w:color="auto"/>
        <w:right w:val="none" w:sz="0" w:space="0" w:color="auto"/>
      </w:divBdr>
    </w:div>
    <w:div w:id="1394083448">
      <w:bodyDiv w:val="1"/>
      <w:marLeft w:val="0"/>
      <w:marRight w:val="0"/>
      <w:marTop w:val="0"/>
      <w:marBottom w:val="0"/>
      <w:divBdr>
        <w:top w:val="none" w:sz="0" w:space="0" w:color="auto"/>
        <w:left w:val="none" w:sz="0" w:space="0" w:color="auto"/>
        <w:bottom w:val="none" w:sz="0" w:space="0" w:color="auto"/>
        <w:right w:val="none" w:sz="0" w:space="0" w:color="auto"/>
      </w:divBdr>
    </w:div>
    <w:div w:id="1397899263">
      <w:bodyDiv w:val="1"/>
      <w:marLeft w:val="0"/>
      <w:marRight w:val="0"/>
      <w:marTop w:val="0"/>
      <w:marBottom w:val="0"/>
      <w:divBdr>
        <w:top w:val="none" w:sz="0" w:space="0" w:color="auto"/>
        <w:left w:val="none" w:sz="0" w:space="0" w:color="auto"/>
        <w:bottom w:val="none" w:sz="0" w:space="0" w:color="auto"/>
        <w:right w:val="none" w:sz="0" w:space="0" w:color="auto"/>
      </w:divBdr>
    </w:div>
    <w:div w:id="1401175488">
      <w:bodyDiv w:val="1"/>
      <w:marLeft w:val="0"/>
      <w:marRight w:val="0"/>
      <w:marTop w:val="0"/>
      <w:marBottom w:val="0"/>
      <w:divBdr>
        <w:top w:val="none" w:sz="0" w:space="0" w:color="auto"/>
        <w:left w:val="none" w:sz="0" w:space="0" w:color="auto"/>
        <w:bottom w:val="none" w:sz="0" w:space="0" w:color="auto"/>
        <w:right w:val="none" w:sz="0" w:space="0" w:color="auto"/>
      </w:divBdr>
    </w:div>
    <w:div w:id="1413432258">
      <w:bodyDiv w:val="1"/>
      <w:marLeft w:val="0"/>
      <w:marRight w:val="0"/>
      <w:marTop w:val="0"/>
      <w:marBottom w:val="0"/>
      <w:divBdr>
        <w:top w:val="none" w:sz="0" w:space="0" w:color="auto"/>
        <w:left w:val="none" w:sz="0" w:space="0" w:color="auto"/>
        <w:bottom w:val="none" w:sz="0" w:space="0" w:color="auto"/>
        <w:right w:val="none" w:sz="0" w:space="0" w:color="auto"/>
      </w:divBdr>
    </w:div>
    <w:div w:id="1414930775">
      <w:bodyDiv w:val="1"/>
      <w:marLeft w:val="0"/>
      <w:marRight w:val="0"/>
      <w:marTop w:val="0"/>
      <w:marBottom w:val="0"/>
      <w:divBdr>
        <w:top w:val="none" w:sz="0" w:space="0" w:color="auto"/>
        <w:left w:val="none" w:sz="0" w:space="0" w:color="auto"/>
        <w:bottom w:val="none" w:sz="0" w:space="0" w:color="auto"/>
        <w:right w:val="none" w:sz="0" w:space="0" w:color="auto"/>
      </w:divBdr>
    </w:div>
    <w:div w:id="1439056446">
      <w:bodyDiv w:val="1"/>
      <w:marLeft w:val="0"/>
      <w:marRight w:val="0"/>
      <w:marTop w:val="0"/>
      <w:marBottom w:val="0"/>
      <w:divBdr>
        <w:top w:val="none" w:sz="0" w:space="0" w:color="auto"/>
        <w:left w:val="none" w:sz="0" w:space="0" w:color="auto"/>
        <w:bottom w:val="none" w:sz="0" w:space="0" w:color="auto"/>
        <w:right w:val="none" w:sz="0" w:space="0" w:color="auto"/>
      </w:divBdr>
    </w:div>
    <w:div w:id="1443258721">
      <w:bodyDiv w:val="1"/>
      <w:marLeft w:val="0"/>
      <w:marRight w:val="0"/>
      <w:marTop w:val="0"/>
      <w:marBottom w:val="0"/>
      <w:divBdr>
        <w:top w:val="none" w:sz="0" w:space="0" w:color="auto"/>
        <w:left w:val="none" w:sz="0" w:space="0" w:color="auto"/>
        <w:bottom w:val="none" w:sz="0" w:space="0" w:color="auto"/>
        <w:right w:val="none" w:sz="0" w:space="0" w:color="auto"/>
      </w:divBdr>
    </w:div>
    <w:div w:id="1446265425">
      <w:bodyDiv w:val="1"/>
      <w:marLeft w:val="0"/>
      <w:marRight w:val="0"/>
      <w:marTop w:val="0"/>
      <w:marBottom w:val="0"/>
      <w:divBdr>
        <w:top w:val="none" w:sz="0" w:space="0" w:color="auto"/>
        <w:left w:val="none" w:sz="0" w:space="0" w:color="auto"/>
        <w:bottom w:val="none" w:sz="0" w:space="0" w:color="auto"/>
        <w:right w:val="none" w:sz="0" w:space="0" w:color="auto"/>
      </w:divBdr>
    </w:div>
    <w:div w:id="1449352329">
      <w:bodyDiv w:val="1"/>
      <w:marLeft w:val="0"/>
      <w:marRight w:val="0"/>
      <w:marTop w:val="0"/>
      <w:marBottom w:val="0"/>
      <w:divBdr>
        <w:top w:val="none" w:sz="0" w:space="0" w:color="auto"/>
        <w:left w:val="none" w:sz="0" w:space="0" w:color="auto"/>
        <w:bottom w:val="none" w:sz="0" w:space="0" w:color="auto"/>
        <w:right w:val="none" w:sz="0" w:space="0" w:color="auto"/>
      </w:divBdr>
    </w:div>
    <w:div w:id="1452237348">
      <w:bodyDiv w:val="1"/>
      <w:marLeft w:val="0"/>
      <w:marRight w:val="0"/>
      <w:marTop w:val="0"/>
      <w:marBottom w:val="0"/>
      <w:divBdr>
        <w:top w:val="none" w:sz="0" w:space="0" w:color="auto"/>
        <w:left w:val="none" w:sz="0" w:space="0" w:color="auto"/>
        <w:bottom w:val="none" w:sz="0" w:space="0" w:color="auto"/>
        <w:right w:val="none" w:sz="0" w:space="0" w:color="auto"/>
      </w:divBdr>
    </w:div>
    <w:div w:id="1456413059">
      <w:bodyDiv w:val="1"/>
      <w:marLeft w:val="0"/>
      <w:marRight w:val="0"/>
      <w:marTop w:val="0"/>
      <w:marBottom w:val="0"/>
      <w:divBdr>
        <w:top w:val="none" w:sz="0" w:space="0" w:color="auto"/>
        <w:left w:val="none" w:sz="0" w:space="0" w:color="auto"/>
        <w:bottom w:val="none" w:sz="0" w:space="0" w:color="auto"/>
        <w:right w:val="none" w:sz="0" w:space="0" w:color="auto"/>
      </w:divBdr>
    </w:div>
    <w:div w:id="1464155394">
      <w:bodyDiv w:val="1"/>
      <w:marLeft w:val="0"/>
      <w:marRight w:val="0"/>
      <w:marTop w:val="0"/>
      <w:marBottom w:val="0"/>
      <w:divBdr>
        <w:top w:val="none" w:sz="0" w:space="0" w:color="auto"/>
        <w:left w:val="none" w:sz="0" w:space="0" w:color="auto"/>
        <w:bottom w:val="none" w:sz="0" w:space="0" w:color="auto"/>
        <w:right w:val="none" w:sz="0" w:space="0" w:color="auto"/>
      </w:divBdr>
    </w:div>
    <w:div w:id="1472743958">
      <w:bodyDiv w:val="1"/>
      <w:marLeft w:val="0"/>
      <w:marRight w:val="0"/>
      <w:marTop w:val="0"/>
      <w:marBottom w:val="0"/>
      <w:divBdr>
        <w:top w:val="none" w:sz="0" w:space="0" w:color="auto"/>
        <w:left w:val="none" w:sz="0" w:space="0" w:color="auto"/>
        <w:bottom w:val="none" w:sz="0" w:space="0" w:color="auto"/>
        <w:right w:val="none" w:sz="0" w:space="0" w:color="auto"/>
      </w:divBdr>
    </w:div>
    <w:div w:id="1492525883">
      <w:bodyDiv w:val="1"/>
      <w:marLeft w:val="0"/>
      <w:marRight w:val="0"/>
      <w:marTop w:val="0"/>
      <w:marBottom w:val="0"/>
      <w:divBdr>
        <w:top w:val="none" w:sz="0" w:space="0" w:color="auto"/>
        <w:left w:val="none" w:sz="0" w:space="0" w:color="auto"/>
        <w:bottom w:val="none" w:sz="0" w:space="0" w:color="auto"/>
        <w:right w:val="none" w:sz="0" w:space="0" w:color="auto"/>
      </w:divBdr>
    </w:div>
    <w:div w:id="1500196920">
      <w:bodyDiv w:val="1"/>
      <w:marLeft w:val="0"/>
      <w:marRight w:val="0"/>
      <w:marTop w:val="0"/>
      <w:marBottom w:val="0"/>
      <w:divBdr>
        <w:top w:val="none" w:sz="0" w:space="0" w:color="auto"/>
        <w:left w:val="none" w:sz="0" w:space="0" w:color="auto"/>
        <w:bottom w:val="none" w:sz="0" w:space="0" w:color="auto"/>
        <w:right w:val="none" w:sz="0" w:space="0" w:color="auto"/>
      </w:divBdr>
    </w:div>
    <w:div w:id="1502700609">
      <w:bodyDiv w:val="1"/>
      <w:marLeft w:val="0"/>
      <w:marRight w:val="0"/>
      <w:marTop w:val="0"/>
      <w:marBottom w:val="0"/>
      <w:divBdr>
        <w:top w:val="none" w:sz="0" w:space="0" w:color="auto"/>
        <w:left w:val="none" w:sz="0" w:space="0" w:color="auto"/>
        <w:bottom w:val="none" w:sz="0" w:space="0" w:color="auto"/>
        <w:right w:val="none" w:sz="0" w:space="0" w:color="auto"/>
      </w:divBdr>
    </w:div>
    <w:div w:id="1531454589">
      <w:bodyDiv w:val="1"/>
      <w:marLeft w:val="0"/>
      <w:marRight w:val="0"/>
      <w:marTop w:val="0"/>
      <w:marBottom w:val="0"/>
      <w:divBdr>
        <w:top w:val="none" w:sz="0" w:space="0" w:color="auto"/>
        <w:left w:val="none" w:sz="0" w:space="0" w:color="auto"/>
        <w:bottom w:val="none" w:sz="0" w:space="0" w:color="auto"/>
        <w:right w:val="none" w:sz="0" w:space="0" w:color="auto"/>
      </w:divBdr>
    </w:div>
    <w:div w:id="1538421959">
      <w:bodyDiv w:val="1"/>
      <w:marLeft w:val="0"/>
      <w:marRight w:val="0"/>
      <w:marTop w:val="0"/>
      <w:marBottom w:val="0"/>
      <w:divBdr>
        <w:top w:val="none" w:sz="0" w:space="0" w:color="auto"/>
        <w:left w:val="none" w:sz="0" w:space="0" w:color="auto"/>
        <w:bottom w:val="none" w:sz="0" w:space="0" w:color="auto"/>
        <w:right w:val="none" w:sz="0" w:space="0" w:color="auto"/>
      </w:divBdr>
    </w:div>
    <w:div w:id="1547571188">
      <w:bodyDiv w:val="1"/>
      <w:marLeft w:val="0"/>
      <w:marRight w:val="0"/>
      <w:marTop w:val="0"/>
      <w:marBottom w:val="0"/>
      <w:divBdr>
        <w:top w:val="none" w:sz="0" w:space="0" w:color="auto"/>
        <w:left w:val="none" w:sz="0" w:space="0" w:color="auto"/>
        <w:bottom w:val="none" w:sz="0" w:space="0" w:color="auto"/>
        <w:right w:val="none" w:sz="0" w:space="0" w:color="auto"/>
      </w:divBdr>
    </w:div>
    <w:div w:id="1553007157">
      <w:bodyDiv w:val="1"/>
      <w:marLeft w:val="0"/>
      <w:marRight w:val="0"/>
      <w:marTop w:val="0"/>
      <w:marBottom w:val="0"/>
      <w:divBdr>
        <w:top w:val="none" w:sz="0" w:space="0" w:color="auto"/>
        <w:left w:val="none" w:sz="0" w:space="0" w:color="auto"/>
        <w:bottom w:val="none" w:sz="0" w:space="0" w:color="auto"/>
        <w:right w:val="none" w:sz="0" w:space="0" w:color="auto"/>
      </w:divBdr>
    </w:div>
    <w:div w:id="1574006367">
      <w:bodyDiv w:val="1"/>
      <w:marLeft w:val="0"/>
      <w:marRight w:val="0"/>
      <w:marTop w:val="0"/>
      <w:marBottom w:val="0"/>
      <w:divBdr>
        <w:top w:val="none" w:sz="0" w:space="0" w:color="auto"/>
        <w:left w:val="none" w:sz="0" w:space="0" w:color="auto"/>
        <w:bottom w:val="none" w:sz="0" w:space="0" w:color="auto"/>
        <w:right w:val="none" w:sz="0" w:space="0" w:color="auto"/>
      </w:divBdr>
    </w:div>
    <w:div w:id="1617519897">
      <w:bodyDiv w:val="1"/>
      <w:marLeft w:val="0"/>
      <w:marRight w:val="0"/>
      <w:marTop w:val="0"/>
      <w:marBottom w:val="0"/>
      <w:divBdr>
        <w:top w:val="none" w:sz="0" w:space="0" w:color="auto"/>
        <w:left w:val="none" w:sz="0" w:space="0" w:color="auto"/>
        <w:bottom w:val="none" w:sz="0" w:space="0" w:color="auto"/>
        <w:right w:val="none" w:sz="0" w:space="0" w:color="auto"/>
      </w:divBdr>
    </w:div>
    <w:div w:id="1646810500">
      <w:bodyDiv w:val="1"/>
      <w:marLeft w:val="0"/>
      <w:marRight w:val="0"/>
      <w:marTop w:val="0"/>
      <w:marBottom w:val="0"/>
      <w:divBdr>
        <w:top w:val="none" w:sz="0" w:space="0" w:color="auto"/>
        <w:left w:val="none" w:sz="0" w:space="0" w:color="auto"/>
        <w:bottom w:val="none" w:sz="0" w:space="0" w:color="auto"/>
        <w:right w:val="none" w:sz="0" w:space="0" w:color="auto"/>
      </w:divBdr>
    </w:div>
    <w:div w:id="1665669432">
      <w:bodyDiv w:val="1"/>
      <w:marLeft w:val="0"/>
      <w:marRight w:val="0"/>
      <w:marTop w:val="0"/>
      <w:marBottom w:val="0"/>
      <w:divBdr>
        <w:top w:val="none" w:sz="0" w:space="0" w:color="auto"/>
        <w:left w:val="none" w:sz="0" w:space="0" w:color="auto"/>
        <w:bottom w:val="none" w:sz="0" w:space="0" w:color="auto"/>
        <w:right w:val="none" w:sz="0" w:space="0" w:color="auto"/>
      </w:divBdr>
    </w:div>
    <w:div w:id="1675761138">
      <w:bodyDiv w:val="1"/>
      <w:marLeft w:val="0"/>
      <w:marRight w:val="0"/>
      <w:marTop w:val="0"/>
      <w:marBottom w:val="0"/>
      <w:divBdr>
        <w:top w:val="none" w:sz="0" w:space="0" w:color="auto"/>
        <w:left w:val="none" w:sz="0" w:space="0" w:color="auto"/>
        <w:bottom w:val="none" w:sz="0" w:space="0" w:color="auto"/>
        <w:right w:val="none" w:sz="0" w:space="0" w:color="auto"/>
      </w:divBdr>
    </w:div>
    <w:div w:id="1692409692">
      <w:bodyDiv w:val="1"/>
      <w:marLeft w:val="0"/>
      <w:marRight w:val="0"/>
      <w:marTop w:val="0"/>
      <w:marBottom w:val="0"/>
      <w:divBdr>
        <w:top w:val="none" w:sz="0" w:space="0" w:color="auto"/>
        <w:left w:val="none" w:sz="0" w:space="0" w:color="auto"/>
        <w:bottom w:val="none" w:sz="0" w:space="0" w:color="auto"/>
        <w:right w:val="none" w:sz="0" w:space="0" w:color="auto"/>
      </w:divBdr>
    </w:div>
    <w:div w:id="1693145689">
      <w:bodyDiv w:val="1"/>
      <w:marLeft w:val="0"/>
      <w:marRight w:val="0"/>
      <w:marTop w:val="0"/>
      <w:marBottom w:val="0"/>
      <w:divBdr>
        <w:top w:val="none" w:sz="0" w:space="0" w:color="auto"/>
        <w:left w:val="none" w:sz="0" w:space="0" w:color="auto"/>
        <w:bottom w:val="none" w:sz="0" w:space="0" w:color="auto"/>
        <w:right w:val="none" w:sz="0" w:space="0" w:color="auto"/>
      </w:divBdr>
    </w:div>
    <w:div w:id="1710915085">
      <w:bodyDiv w:val="1"/>
      <w:marLeft w:val="0"/>
      <w:marRight w:val="0"/>
      <w:marTop w:val="0"/>
      <w:marBottom w:val="0"/>
      <w:divBdr>
        <w:top w:val="none" w:sz="0" w:space="0" w:color="auto"/>
        <w:left w:val="none" w:sz="0" w:space="0" w:color="auto"/>
        <w:bottom w:val="none" w:sz="0" w:space="0" w:color="auto"/>
        <w:right w:val="none" w:sz="0" w:space="0" w:color="auto"/>
      </w:divBdr>
    </w:div>
    <w:div w:id="1721905617">
      <w:bodyDiv w:val="1"/>
      <w:marLeft w:val="0"/>
      <w:marRight w:val="0"/>
      <w:marTop w:val="0"/>
      <w:marBottom w:val="0"/>
      <w:divBdr>
        <w:top w:val="none" w:sz="0" w:space="0" w:color="auto"/>
        <w:left w:val="none" w:sz="0" w:space="0" w:color="auto"/>
        <w:bottom w:val="none" w:sz="0" w:space="0" w:color="auto"/>
        <w:right w:val="none" w:sz="0" w:space="0" w:color="auto"/>
      </w:divBdr>
    </w:div>
    <w:div w:id="1730298826">
      <w:bodyDiv w:val="1"/>
      <w:marLeft w:val="0"/>
      <w:marRight w:val="0"/>
      <w:marTop w:val="0"/>
      <w:marBottom w:val="0"/>
      <w:divBdr>
        <w:top w:val="none" w:sz="0" w:space="0" w:color="auto"/>
        <w:left w:val="none" w:sz="0" w:space="0" w:color="auto"/>
        <w:bottom w:val="none" w:sz="0" w:space="0" w:color="auto"/>
        <w:right w:val="none" w:sz="0" w:space="0" w:color="auto"/>
      </w:divBdr>
    </w:div>
    <w:div w:id="1737818265">
      <w:bodyDiv w:val="1"/>
      <w:marLeft w:val="0"/>
      <w:marRight w:val="0"/>
      <w:marTop w:val="0"/>
      <w:marBottom w:val="0"/>
      <w:divBdr>
        <w:top w:val="none" w:sz="0" w:space="0" w:color="auto"/>
        <w:left w:val="none" w:sz="0" w:space="0" w:color="auto"/>
        <w:bottom w:val="none" w:sz="0" w:space="0" w:color="auto"/>
        <w:right w:val="none" w:sz="0" w:space="0" w:color="auto"/>
      </w:divBdr>
    </w:div>
    <w:div w:id="1739598055">
      <w:bodyDiv w:val="1"/>
      <w:marLeft w:val="0"/>
      <w:marRight w:val="0"/>
      <w:marTop w:val="0"/>
      <w:marBottom w:val="0"/>
      <w:divBdr>
        <w:top w:val="none" w:sz="0" w:space="0" w:color="auto"/>
        <w:left w:val="none" w:sz="0" w:space="0" w:color="auto"/>
        <w:bottom w:val="none" w:sz="0" w:space="0" w:color="auto"/>
        <w:right w:val="none" w:sz="0" w:space="0" w:color="auto"/>
      </w:divBdr>
    </w:div>
    <w:div w:id="1746877592">
      <w:bodyDiv w:val="1"/>
      <w:marLeft w:val="0"/>
      <w:marRight w:val="0"/>
      <w:marTop w:val="0"/>
      <w:marBottom w:val="0"/>
      <w:divBdr>
        <w:top w:val="none" w:sz="0" w:space="0" w:color="auto"/>
        <w:left w:val="none" w:sz="0" w:space="0" w:color="auto"/>
        <w:bottom w:val="none" w:sz="0" w:space="0" w:color="auto"/>
        <w:right w:val="none" w:sz="0" w:space="0" w:color="auto"/>
      </w:divBdr>
    </w:div>
    <w:div w:id="1748064805">
      <w:bodyDiv w:val="1"/>
      <w:marLeft w:val="0"/>
      <w:marRight w:val="0"/>
      <w:marTop w:val="0"/>
      <w:marBottom w:val="0"/>
      <w:divBdr>
        <w:top w:val="none" w:sz="0" w:space="0" w:color="auto"/>
        <w:left w:val="none" w:sz="0" w:space="0" w:color="auto"/>
        <w:bottom w:val="none" w:sz="0" w:space="0" w:color="auto"/>
        <w:right w:val="none" w:sz="0" w:space="0" w:color="auto"/>
      </w:divBdr>
    </w:div>
    <w:div w:id="1756509047">
      <w:bodyDiv w:val="1"/>
      <w:marLeft w:val="0"/>
      <w:marRight w:val="0"/>
      <w:marTop w:val="0"/>
      <w:marBottom w:val="0"/>
      <w:divBdr>
        <w:top w:val="none" w:sz="0" w:space="0" w:color="auto"/>
        <w:left w:val="none" w:sz="0" w:space="0" w:color="auto"/>
        <w:bottom w:val="none" w:sz="0" w:space="0" w:color="auto"/>
        <w:right w:val="none" w:sz="0" w:space="0" w:color="auto"/>
      </w:divBdr>
    </w:div>
    <w:div w:id="1762993717">
      <w:bodyDiv w:val="1"/>
      <w:marLeft w:val="0"/>
      <w:marRight w:val="0"/>
      <w:marTop w:val="0"/>
      <w:marBottom w:val="0"/>
      <w:divBdr>
        <w:top w:val="none" w:sz="0" w:space="0" w:color="auto"/>
        <w:left w:val="none" w:sz="0" w:space="0" w:color="auto"/>
        <w:bottom w:val="none" w:sz="0" w:space="0" w:color="auto"/>
        <w:right w:val="none" w:sz="0" w:space="0" w:color="auto"/>
      </w:divBdr>
    </w:div>
    <w:div w:id="1806702512">
      <w:bodyDiv w:val="1"/>
      <w:marLeft w:val="0"/>
      <w:marRight w:val="0"/>
      <w:marTop w:val="0"/>
      <w:marBottom w:val="0"/>
      <w:divBdr>
        <w:top w:val="none" w:sz="0" w:space="0" w:color="auto"/>
        <w:left w:val="none" w:sz="0" w:space="0" w:color="auto"/>
        <w:bottom w:val="none" w:sz="0" w:space="0" w:color="auto"/>
        <w:right w:val="none" w:sz="0" w:space="0" w:color="auto"/>
      </w:divBdr>
    </w:div>
    <w:div w:id="1817214713">
      <w:bodyDiv w:val="1"/>
      <w:marLeft w:val="0"/>
      <w:marRight w:val="0"/>
      <w:marTop w:val="0"/>
      <w:marBottom w:val="0"/>
      <w:divBdr>
        <w:top w:val="none" w:sz="0" w:space="0" w:color="auto"/>
        <w:left w:val="none" w:sz="0" w:space="0" w:color="auto"/>
        <w:bottom w:val="none" w:sz="0" w:space="0" w:color="auto"/>
        <w:right w:val="none" w:sz="0" w:space="0" w:color="auto"/>
      </w:divBdr>
    </w:div>
    <w:div w:id="1818302514">
      <w:bodyDiv w:val="1"/>
      <w:marLeft w:val="0"/>
      <w:marRight w:val="0"/>
      <w:marTop w:val="0"/>
      <w:marBottom w:val="0"/>
      <w:divBdr>
        <w:top w:val="none" w:sz="0" w:space="0" w:color="auto"/>
        <w:left w:val="none" w:sz="0" w:space="0" w:color="auto"/>
        <w:bottom w:val="none" w:sz="0" w:space="0" w:color="auto"/>
        <w:right w:val="none" w:sz="0" w:space="0" w:color="auto"/>
      </w:divBdr>
    </w:div>
    <w:div w:id="1826703273">
      <w:bodyDiv w:val="1"/>
      <w:marLeft w:val="0"/>
      <w:marRight w:val="0"/>
      <w:marTop w:val="0"/>
      <w:marBottom w:val="0"/>
      <w:divBdr>
        <w:top w:val="none" w:sz="0" w:space="0" w:color="auto"/>
        <w:left w:val="none" w:sz="0" w:space="0" w:color="auto"/>
        <w:bottom w:val="none" w:sz="0" w:space="0" w:color="auto"/>
        <w:right w:val="none" w:sz="0" w:space="0" w:color="auto"/>
      </w:divBdr>
    </w:div>
    <w:div w:id="1830705695">
      <w:bodyDiv w:val="1"/>
      <w:marLeft w:val="0"/>
      <w:marRight w:val="0"/>
      <w:marTop w:val="0"/>
      <w:marBottom w:val="0"/>
      <w:divBdr>
        <w:top w:val="none" w:sz="0" w:space="0" w:color="auto"/>
        <w:left w:val="none" w:sz="0" w:space="0" w:color="auto"/>
        <w:bottom w:val="none" w:sz="0" w:space="0" w:color="auto"/>
        <w:right w:val="none" w:sz="0" w:space="0" w:color="auto"/>
      </w:divBdr>
    </w:div>
    <w:div w:id="1849637227">
      <w:bodyDiv w:val="1"/>
      <w:marLeft w:val="0"/>
      <w:marRight w:val="0"/>
      <w:marTop w:val="0"/>
      <w:marBottom w:val="0"/>
      <w:divBdr>
        <w:top w:val="none" w:sz="0" w:space="0" w:color="auto"/>
        <w:left w:val="none" w:sz="0" w:space="0" w:color="auto"/>
        <w:bottom w:val="none" w:sz="0" w:space="0" w:color="auto"/>
        <w:right w:val="none" w:sz="0" w:space="0" w:color="auto"/>
      </w:divBdr>
    </w:div>
    <w:div w:id="1855924904">
      <w:bodyDiv w:val="1"/>
      <w:marLeft w:val="0"/>
      <w:marRight w:val="0"/>
      <w:marTop w:val="0"/>
      <w:marBottom w:val="0"/>
      <w:divBdr>
        <w:top w:val="none" w:sz="0" w:space="0" w:color="auto"/>
        <w:left w:val="none" w:sz="0" w:space="0" w:color="auto"/>
        <w:bottom w:val="none" w:sz="0" w:space="0" w:color="auto"/>
        <w:right w:val="none" w:sz="0" w:space="0" w:color="auto"/>
      </w:divBdr>
    </w:div>
    <w:div w:id="1860848922">
      <w:bodyDiv w:val="1"/>
      <w:marLeft w:val="0"/>
      <w:marRight w:val="0"/>
      <w:marTop w:val="0"/>
      <w:marBottom w:val="0"/>
      <w:divBdr>
        <w:top w:val="none" w:sz="0" w:space="0" w:color="auto"/>
        <w:left w:val="none" w:sz="0" w:space="0" w:color="auto"/>
        <w:bottom w:val="none" w:sz="0" w:space="0" w:color="auto"/>
        <w:right w:val="none" w:sz="0" w:space="0" w:color="auto"/>
      </w:divBdr>
    </w:div>
    <w:div w:id="1884563639">
      <w:bodyDiv w:val="1"/>
      <w:marLeft w:val="0"/>
      <w:marRight w:val="0"/>
      <w:marTop w:val="0"/>
      <w:marBottom w:val="0"/>
      <w:divBdr>
        <w:top w:val="none" w:sz="0" w:space="0" w:color="auto"/>
        <w:left w:val="none" w:sz="0" w:space="0" w:color="auto"/>
        <w:bottom w:val="none" w:sz="0" w:space="0" w:color="auto"/>
        <w:right w:val="none" w:sz="0" w:space="0" w:color="auto"/>
      </w:divBdr>
    </w:div>
    <w:div w:id="1920477365">
      <w:bodyDiv w:val="1"/>
      <w:marLeft w:val="0"/>
      <w:marRight w:val="0"/>
      <w:marTop w:val="0"/>
      <w:marBottom w:val="0"/>
      <w:divBdr>
        <w:top w:val="none" w:sz="0" w:space="0" w:color="auto"/>
        <w:left w:val="none" w:sz="0" w:space="0" w:color="auto"/>
        <w:bottom w:val="none" w:sz="0" w:space="0" w:color="auto"/>
        <w:right w:val="none" w:sz="0" w:space="0" w:color="auto"/>
      </w:divBdr>
    </w:div>
    <w:div w:id="1929730681">
      <w:bodyDiv w:val="1"/>
      <w:marLeft w:val="0"/>
      <w:marRight w:val="0"/>
      <w:marTop w:val="0"/>
      <w:marBottom w:val="0"/>
      <w:divBdr>
        <w:top w:val="none" w:sz="0" w:space="0" w:color="auto"/>
        <w:left w:val="none" w:sz="0" w:space="0" w:color="auto"/>
        <w:bottom w:val="none" w:sz="0" w:space="0" w:color="auto"/>
        <w:right w:val="none" w:sz="0" w:space="0" w:color="auto"/>
      </w:divBdr>
    </w:div>
    <w:div w:id="1931891267">
      <w:bodyDiv w:val="1"/>
      <w:marLeft w:val="0"/>
      <w:marRight w:val="0"/>
      <w:marTop w:val="0"/>
      <w:marBottom w:val="0"/>
      <w:divBdr>
        <w:top w:val="none" w:sz="0" w:space="0" w:color="auto"/>
        <w:left w:val="none" w:sz="0" w:space="0" w:color="auto"/>
        <w:bottom w:val="none" w:sz="0" w:space="0" w:color="auto"/>
        <w:right w:val="none" w:sz="0" w:space="0" w:color="auto"/>
      </w:divBdr>
    </w:div>
    <w:div w:id="1945382952">
      <w:bodyDiv w:val="1"/>
      <w:marLeft w:val="0"/>
      <w:marRight w:val="0"/>
      <w:marTop w:val="0"/>
      <w:marBottom w:val="0"/>
      <w:divBdr>
        <w:top w:val="none" w:sz="0" w:space="0" w:color="auto"/>
        <w:left w:val="none" w:sz="0" w:space="0" w:color="auto"/>
        <w:bottom w:val="none" w:sz="0" w:space="0" w:color="auto"/>
        <w:right w:val="none" w:sz="0" w:space="0" w:color="auto"/>
      </w:divBdr>
    </w:div>
    <w:div w:id="1956669201">
      <w:bodyDiv w:val="1"/>
      <w:marLeft w:val="0"/>
      <w:marRight w:val="0"/>
      <w:marTop w:val="0"/>
      <w:marBottom w:val="0"/>
      <w:divBdr>
        <w:top w:val="none" w:sz="0" w:space="0" w:color="auto"/>
        <w:left w:val="none" w:sz="0" w:space="0" w:color="auto"/>
        <w:bottom w:val="none" w:sz="0" w:space="0" w:color="auto"/>
        <w:right w:val="none" w:sz="0" w:space="0" w:color="auto"/>
      </w:divBdr>
    </w:div>
    <w:div w:id="1965429150">
      <w:bodyDiv w:val="1"/>
      <w:marLeft w:val="0"/>
      <w:marRight w:val="0"/>
      <w:marTop w:val="0"/>
      <w:marBottom w:val="0"/>
      <w:divBdr>
        <w:top w:val="none" w:sz="0" w:space="0" w:color="auto"/>
        <w:left w:val="none" w:sz="0" w:space="0" w:color="auto"/>
        <w:bottom w:val="none" w:sz="0" w:space="0" w:color="auto"/>
        <w:right w:val="none" w:sz="0" w:space="0" w:color="auto"/>
      </w:divBdr>
    </w:div>
    <w:div w:id="1997610059">
      <w:bodyDiv w:val="1"/>
      <w:marLeft w:val="0"/>
      <w:marRight w:val="0"/>
      <w:marTop w:val="0"/>
      <w:marBottom w:val="0"/>
      <w:divBdr>
        <w:top w:val="none" w:sz="0" w:space="0" w:color="auto"/>
        <w:left w:val="none" w:sz="0" w:space="0" w:color="auto"/>
        <w:bottom w:val="none" w:sz="0" w:space="0" w:color="auto"/>
        <w:right w:val="none" w:sz="0" w:space="0" w:color="auto"/>
      </w:divBdr>
    </w:div>
    <w:div w:id="2002271825">
      <w:bodyDiv w:val="1"/>
      <w:marLeft w:val="0"/>
      <w:marRight w:val="0"/>
      <w:marTop w:val="0"/>
      <w:marBottom w:val="0"/>
      <w:divBdr>
        <w:top w:val="none" w:sz="0" w:space="0" w:color="auto"/>
        <w:left w:val="none" w:sz="0" w:space="0" w:color="auto"/>
        <w:bottom w:val="none" w:sz="0" w:space="0" w:color="auto"/>
        <w:right w:val="none" w:sz="0" w:space="0" w:color="auto"/>
      </w:divBdr>
    </w:div>
    <w:div w:id="2003072647">
      <w:bodyDiv w:val="1"/>
      <w:marLeft w:val="0"/>
      <w:marRight w:val="0"/>
      <w:marTop w:val="0"/>
      <w:marBottom w:val="0"/>
      <w:divBdr>
        <w:top w:val="none" w:sz="0" w:space="0" w:color="auto"/>
        <w:left w:val="none" w:sz="0" w:space="0" w:color="auto"/>
        <w:bottom w:val="none" w:sz="0" w:space="0" w:color="auto"/>
        <w:right w:val="none" w:sz="0" w:space="0" w:color="auto"/>
      </w:divBdr>
    </w:div>
    <w:div w:id="2013407944">
      <w:bodyDiv w:val="1"/>
      <w:marLeft w:val="0"/>
      <w:marRight w:val="0"/>
      <w:marTop w:val="0"/>
      <w:marBottom w:val="0"/>
      <w:divBdr>
        <w:top w:val="none" w:sz="0" w:space="0" w:color="auto"/>
        <w:left w:val="none" w:sz="0" w:space="0" w:color="auto"/>
        <w:bottom w:val="none" w:sz="0" w:space="0" w:color="auto"/>
        <w:right w:val="none" w:sz="0" w:space="0" w:color="auto"/>
      </w:divBdr>
    </w:div>
    <w:div w:id="2024045775">
      <w:bodyDiv w:val="1"/>
      <w:marLeft w:val="0"/>
      <w:marRight w:val="0"/>
      <w:marTop w:val="0"/>
      <w:marBottom w:val="0"/>
      <w:divBdr>
        <w:top w:val="none" w:sz="0" w:space="0" w:color="auto"/>
        <w:left w:val="none" w:sz="0" w:space="0" w:color="auto"/>
        <w:bottom w:val="none" w:sz="0" w:space="0" w:color="auto"/>
        <w:right w:val="none" w:sz="0" w:space="0" w:color="auto"/>
      </w:divBdr>
    </w:div>
    <w:div w:id="2026205444">
      <w:bodyDiv w:val="1"/>
      <w:marLeft w:val="0"/>
      <w:marRight w:val="0"/>
      <w:marTop w:val="0"/>
      <w:marBottom w:val="0"/>
      <w:divBdr>
        <w:top w:val="none" w:sz="0" w:space="0" w:color="auto"/>
        <w:left w:val="none" w:sz="0" w:space="0" w:color="auto"/>
        <w:bottom w:val="none" w:sz="0" w:space="0" w:color="auto"/>
        <w:right w:val="none" w:sz="0" w:space="0" w:color="auto"/>
      </w:divBdr>
    </w:div>
    <w:div w:id="2046758142">
      <w:bodyDiv w:val="1"/>
      <w:marLeft w:val="0"/>
      <w:marRight w:val="0"/>
      <w:marTop w:val="0"/>
      <w:marBottom w:val="0"/>
      <w:divBdr>
        <w:top w:val="none" w:sz="0" w:space="0" w:color="auto"/>
        <w:left w:val="none" w:sz="0" w:space="0" w:color="auto"/>
        <w:bottom w:val="none" w:sz="0" w:space="0" w:color="auto"/>
        <w:right w:val="none" w:sz="0" w:space="0" w:color="auto"/>
      </w:divBdr>
    </w:div>
    <w:div w:id="2057771371">
      <w:bodyDiv w:val="1"/>
      <w:marLeft w:val="0"/>
      <w:marRight w:val="0"/>
      <w:marTop w:val="0"/>
      <w:marBottom w:val="0"/>
      <w:divBdr>
        <w:top w:val="none" w:sz="0" w:space="0" w:color="auto"/>
        <w:left w:val="none" w:sz="0" w:space="0" w:color="auto"/>
        <w:bottom w:val="none" w:sz="0" w:space="0" w:color="auto"/>
        <w:right w:val="none" w:sz="0" w:space="0" w:color="auto"/>
      </w:divBdr>
      <w:divsChild>
        <w:div w:id="1819954269">
          <w:marLeft w:val="0"/>
          <w:marRight w:val="0"/>
          <w:marTop w:val="0"/>
          <w:marBottom w:val="0"/>
          <w:divBdr>
            <w:top w:val="none" w:sz="0" w:space="0" w:color="auto"/>
            <w:left w:val="none" w:sz="0" w:space="0" w:color="auto"/>
            <w:bottom w:val="none" w:sz="0" w:space="0" w:color="auto"/>
            <w:right w:val="none" w:sz="0" w:space="0" w:color="auto"/>
          </w:divBdr>
        </w:div>
        <w:div w:id="531723387">
          <w:marLeft w:val="0"/>
          <w:marRight w:val="0"/>
          <w:marTop w:val="0"/>
          <w:marBottom w:val="0"/>
          <w:divBdr>
            <w:top w:val="none" w:sz="0" w:space="0" w:color="auto"/>
            <w:left w:val="none" w:sz="0" w:space="0" w:color="auto"/>
            <w:bottom w:val="none" w:sz="0" w:space="0" w:color="auto"/>
            <w:right w:val="none" w:sz="0" w:space="0" w:color="auto"/>
          </w:divBdr>
        </w:div>
        <w:div w:id="1238712011">
          <w:marLeft w:val="0"/>
          <w:marRight w:val="0"/>
          <w:marTop w:val="0"/>
          <w:marBottom w:val="0"/>
          <w:divBdr>
            <w:top w:val="none" w:sz="0" w:space="0" w:color="auto"/>
            <w:left w:val="none" w:sz="0" w:space="0" w:color="auto"/>
            <w:bottom w:val="none" w:sz="0" w:space="0" w:color="auto"/>
            <w:right w:val="none" w:sz="0" w:space="0" w:color="auto"/>
          </w:divBdr>
        </w:div>
        <w:div w:id="194081698">
          <w:marLeft w:val="0"/>
          <w:marRight w:val="0"/>
          <w:marTop w:val="0"/>
          <w:marBottom w:val="0"/>
          <w:divBdr>
            <w:top w:val="none" w:sz="0" w:space="0" w:color="auto"/>
            <w:left w:val="none" w:sz="0" w:space="0" w:color="auto"/>
            <w:bottom w:val="none" w:sz="0" w:space="0" w:color="auto"/>
            <w:right w:val="none" w:sz="0" w:space="0" w:color="auto"/>
          </w:divBdr>
        </w:div>
        <w:div w:id="1191917921">
          <w:marLeft w:val="0"/>
          <w:marRight w:val="0"/>
          <w:marTop w:val="0"/>
          <w:marBottom w:val="0"/>
          <w:divBdr>
            <w:top w:val="none" w:sz="0" w:space="0" w:color="auto"/>
            <w:left w:val="none" w:sz="0" w:space="0" w:color="auto"/>
            <w:bottom w:val="none" w:sz="0" w:space="0" w:color="auto"/>
            <w:right w:val="none" w:sz="0" w:space="0" w:color="auto"/>
          </w:divBdr>
        </w:div>
        <w:div w:id="1767651340">
          <w:marLeft w:val="0"/>
          <w:marRight w:val="0"/>
          <w:marTop w:val="0"/>
          <w:marBottom w:val="0"/>
          <w:divBdr>
            <w:top w:val="none" w:sz="0" w:space="0" w:color="auto"/>
            <w:left w:val="none" w:sz="0" w:space="0" w:color="auto"/>
            <w:bottom w:val="none" w:sz="0" w:space="0" w:color="auto"/>
            <w:right w:val="none" w:sz="0" w:space="0" w:color="auto"/>
          </w:divBdr>
        </w:div>
        <w:div w:id="997999962">
          <w:marLeft w:val="0"/>
          <w:marRight w:val="0"/>
          <w:marTop w:val="0"/>
          <w:marBottom w:val="0"/>
          <w:divBdr>
            <w:top w:val="none" w:sz="0" w:space="0" w:color="auto"/>
            <w:left w:val="none" w:sz="0" w:space="0" w:color="auto"/>
            <w:bottom w:val="none" w:sz="0" w:space="0" w:color="auto"/>
            <w:right w:val="none" w:sz="0" w:space="0" w:color="auto"/>
          </w:divBdr>
        </w:div>
        <w:div w:id="935870260">
          <w:marLeft w:val="0"/>
          <w:marRight w:val="0"/>
          <w:marTop w:val="0"/>
          <w:marBottom w:val="0"/>
          <w:divBdr>
            <w:top w:val="none" w:sz="0" w:space="0" w:color="auto"/>
            <w:left w:val="none" w:sz="0" w:space="0" w:color="auto"/>
            <w:bottom w:val="none" w:sz="0" w:space="0" w:color="auto"/>
            <w:right w:val="none" w:sz="0" w:space="0" w:color="auto"/>
          </w:divBdr>
        </w:div>
        <w:div w:id="1030717250">
          <w:marLeft w:val="0"/>
          <w:marRight w:val="0"/>
          <w:marTop w:val="0"/>
          <w:marBottom w:val="0"/>
          <w:divBdr>
            <w:top w:val="none" w:sz="0" w:space="0" w:color="auto"/>
            <w:left w:val="none" w:sz="0" w:space="0" w:color="auto"/>
            <w:bottom w:val="none" w:sz="0" w:space="0" w:color="auto"/>
            <w:right w:val="none" w:sz="0" w:space="0" w:color="auto"/>
          </w:divBdr>
        </w:div>
        <w:div w:id="989485460">
          <w:marLeft w:val="0"/>
          <w:marRight w:val="0"/>
          <w:marTop w:val="0"/>
          <w:marBottom w:val="0"/>
          <w:divBdr>
            <w:top w:val="none" w:sz="0" w:space="0" w:color="auto"/>
            <w:left w:val="none" w:sz="0" w:space="0" w:color="auto"/>
            <w:bottom w:val="none" w:sz="0" w:space="0" w:color="auto"/>
            <w:right w:val="none" w:sz="0" w:space="0" w:color="auto"/>
          </w:divBdr>
        </w:div>
        <w:div w:id="751202860">
          <w:marLeft w:val="0"/>
          <w:marRight w:val="0"/>
          <w:marTop w:val="0"/>
          <w:marBottom w:val="0"/>
          <w:divBdr>
            <w:top w:val="none" w:sz="0" w:space="0" w:color="auto"/>
            <w:left w:val="none" w:sz="0" w:space="0" w:color="auto"/>
            <w:bottom w:val="none" w:sz="0" w:space="0" w:color="auto"/>
            <w:right w:val="none" w:sz="0" w:space="0" w:color="auto"/>
          </w:divBdr>
        </w:div>
        <w:div w:id="666371161">
          <w:marLeft w:val="0"/>
          <w:marRight w:val="0"/>
          <w:marTop w:val="0"/>
          <w:marBottom w:val="0"/>
          <w:divBdr>
            <w:top w:val="none" w:sz="0" w:space="0" w:color="auto"/>
            <w:left w:val="none" w:sz="0" w:space="0" w:color="auto"/>
            <w:bottom w:val="none" w:sz="0" w:space="0" w:color="auto"/>
            <w:right w:val="none" w:sz="0" w:space="0" w:color="auto"/>
          </w:divBdr>
        </w:div>
        <w:div w:id="1337730333">
          <w:marLeft w:val="0"/>
          <w:marRight w:val="0"/>
          <w:marTop w:val="0"/>
          <w:marBottom w:val="0"/>
          <w:divBdr>
            <w:top w:val="none" w:sz="0" w:space="0" w:color="auto"/>
            <w:left w:val="none" w:sz="0" w:space="0" w:color="auto"/>
            <w:bottom w:val="none" w:sz="0" w:space="0" w:color="auto"/>
            <w:right w:val="none" w:sz="0" w:space="0" w:color="auto"/>
          </w:divBdr>
        </w:div>
        <w:div w:id="1867595486">
          <w:marLeft w:val="0"/>
          <w:marRight w:val="0"/>
          <w:marTop w:val="0"/>
          <w:marBottom w:val="0"/>
          <w:divBdr>
            <w:top w:val="none" w:sz="0" w:space="0" w:color="auto"/>
            <w:left w:val="none" w:sz="0" w:space="0" w:color="auto"/>
            <w:bottom w:val="none" w:sz="0" w:space="0" w:color="auto"/>
            <w:right w:val="none" w:sz="0" w:space="0" w:color="auto"/>
          </w:divBdr>
        </w:div>
        <w:div w:id="1794056244">
          <w:marLeft w:val="0"/>
          <w:marRight w:val="0"/>
          <w:marTop w:val="0"/>
          <w:marBottom w:val="0"/>
          <w:divBdr>
            <w:top w:val="none" w:sz="0" w:space="0" w:color="auto"/>
            <w:left w:val="none" w:sz="0" w:space="0" w:color="auto"/>
            <w:bottom w:val="none" w:sz="0" w:space="0" w:color="auto"/>
            <w:right w:val="none" w:sz="0" w:space="0" w:color="auto"/>
          </w:divBdr>
        </w:div>
        <w:div w:id="109210169">
          <w:marLeft w:val="0"/>
          <w:marRight w:val="0"/>
          <w:marTop w:val="0"/>
          <w:marBottom w:val="0"/>
          <w:divBdr>
            <w:top w:val="none" w:sz="0" w:space="0" w:color="auto"/>
            <w:left w:val="none" w:sz="0" w:space="0" w:color="auto"/>
            <w:bottom w:val="none" w:sz="0" w:space="0" w:color="auto"/>
            <w:right w:val="none" w:sz="0" w:space="0" w:color="auto"/>
          </w:divBdr>
        </w:div>
        <w:div w:id="1076512208">
          <w:marLeft w:val="0"/>
          <w:marRight w:val="0"/>
          <w:marTop w:val="0"/>
          <w:marBottom w:val="0"/>
          <w:divBdr>
            <w:top w:val="none" w:sz="0" w:space="0" w:color="auto"/>
            <w:left w:val="none" w:sz="0" w:space="0" w:color="auto"/>
            <w:bottom w:val="none" w:sz="0" w:space="0" w:color="auto"/>
            <w:right w:val="none" w:sz="0" w:space="0" w:color="auto"/>
          </w:divBdr>
        </w:div>
        <w:div w:id="1422752878">
          <w:marLeft w:val="0"/>
          <w:marRight w:val="0"/>
          <w:marTop w:val="0"/>
          <w:marBottom w:val="0"/>
          <w:divBdr>
            <w:top w:val="none" w:sz="0" w:space="0" w:color="auto"/>
            <w:left w:val="none" w:sz="0" w:space="0" w:color="auto"/>
            <w:bottom w:val="none" w:sz="0" w:space="0" w:color="auto"/>
            <w:right w:val="none" w:sz="0" w:space="0" w:color="auto"/>
          </w:divBdr>
        </w:div>
        <w:div w:id="696127869">
          <w:marLeft w:val="0"/>
          <w:marRight w:val="0"/>
          <w:marTop w:val="0"/>
          <w:marBottom w:val="0"/>
          <w:divBdr>
            <w:top w:val="none" w:sz="0" w:space="0" w:color="auto"/>
            <w:left w:val="none" w:sz="0" w:space="0" w:color="auto"/>
            <w:bottom w:val="none" w:sz="0" w:space="0" w:color="auto"/>
            <w:right w:val="none" w:sz="0" w:space="0" w:color="auto"/>
          </w:divBdr>
        </w:div>
        <w:div w:id="1750225607">
          <w:marLeft w:val="0"/>
          <w:marRight w:val="0"/>
          <w:marTop w:val="0"/>
          <w:marBottom w:val="0"/>
          <w:divBdr>
            <w:top w:val="none" w:sz="0" w:space="0" w:color="auto"/>
            <w:left w:val="none" w:sz="0" w:space="0" w:color="auto"/>
            <w:bottom w:val="none" w:sz="0" w:space="0" w:color="auto"/>
            <w:right w:val="none" w:sz="0" w:space="0" w:color="auto"/>
          </w:divBdr>
        </w:div>
        <w:div w:id="1247961590">
          <w:marLeft w:val="0"/>
          <w:marRight w:val="0"/>
          <w:marTop w:val="0"/>
          <w:marBottom w:val="0"/>
          <w:divBdr>
            <w:top w:val="none" w:sz="0" w:space="0" w:color="auto"/>
            <w:left w:val="none" w:sz="0" w:space="0" w:color="auto"/>
            <w:bottom w:val="none" w:sz="0" w:space="0" w:color="auto"/>
            <w:right w:val="none" w:sz="0" w:space="0" w:color="auto"/>
          </w:divBdr>
        </w:div>
        <w:div w:id="792166039">
          <w:marLeft w:val="0"/>
          <w:marRight w:val="0"/>
          <w:marTop w:val="0"/>
          <w:marBottom w:val="0"/>
          <w:divBdr>
            <w:top w:val="none" w:sz="0" w:space="0" w:color="auto"/>
            <w:left w:val="none" w:sz="0" w:space="0" w:color="auto"/>
            <w:bottom w:val="none" w:sz="0" w:space="0" w:color="auto"/>
            <w:right w:val="none" w:sz="0" w:space="0" w:color="auto"/>
          </w:divBdr>
        </w:div>
        <w:div w:id="375276017">
          <w:marLeft w:val="0"/>
          <w:marRight w:val="0"/>
          <w:marTop w:val="0"/>
          <w:marBottom w:val="0"/>
          <w:divBdr>
            <w:top w:val="none" w:sz="0" w:space="0" w:color="auto"/>
            <w:left w:val="none" w:sz="0" w:space="0" w:color="auto"/>
            <w:bottom w:val="none" w:sz="0" w:space="0" w:color="auto"/>
            <w:right w:val="none" w:sz="0" w:space="0" w:color="auto"/>
          </w:divBdr>
        </w:div>
        <w:div w:id="1199128215">
          <w:marLeft w:val="0"/>
          <w:marRight w:val="0"/>
          <w:marTop w:val="0"/>
          <w:marBottom w:val="0"/>
          <w:divBdr>
            <w:top w:val="none" w:sz="0" w:space="0" w:color="auto"/>
            <w:left w:val="none" w:sz="0" w:space="0" w:color="auto"/>
            <w:bottom w:val="none" w:sz="0" w:space="0" w:color="auto"/>
            <w:right w:val="none" w:sz="0" w:space="0" w:color="auto"/>
          </w:divBdr>
        </w:div>
        <w:div w:id="1239054395">
          <w:marLeft w:val="0"/>
          <w:marRight w:val="0"/>
          <w:marTop w:val="0"/>
          <w:marBottom w:val="0"/>
          <w:divBdr>
            <w:top w:val="none" w:sz="0" w:space="0" w:color="auto"/>
            <w:left w:val="none" w:sz="0" w:space="0" w:color="auto"/>
            <w:bottom w:val="none" w:sz="0" w:space="0" w:color="auto"/>
            <w:right w:val="none" w:sz="0" w:space="0" w:color="auto"/>
          </w:divBdr>
        </w:div>
        <w:div w:id="683941033">
          <w:marLeft w:val="0"/>
          <w:marRight w:val="0"/>
          <w:marTop w:val="0"/>
          <w:marBottom w:val="0"/>
          <w:divBdr>
            <w:top w:val="none" w:sz="0" w:space="0" w:color="auto"/>
            <w:left w:val="none" w:sz="0" w:space="0" w:color="auto"/>
            <w:bottom w:val="none" w:sz="0" w:space="0" w:color="auto"/>
            <w:right w:val="none" w:sz="0" w:space="0" w:color="auto"/>
          </w:divBdr>
        </w:div>
        <w:div w:id="530344683">
          <w:marLeft w:val="0"/>
          <w:marRight w:val="0"/>
          <w:marTop w:val="0"/>
          <w:marBottom w:val="0"/>
          <w:divBdr>
            <w:top w:val="none" w:sz="0" w:space="0" w:color="auto"/>
            <w:left w:val="none" w:sz="0" w:space="0" w:color="auto"/>
            <w:bottom w:val="none" w:sz="0" w:space="0" w:color="auto"/>
            <w:right w:val="none" w:sz="0" w:space="0" w:color="auto"/>
          </w:divBdr>
        </w:div>
        <w:div w:id="1405834085">
          <w:marLeft w:val="0"/>
          <w:marRight w:val="0"/>
          <w:marTop w:val="0"/>
          <w:marBottom w:val="0"/>
          <w:divBdr>
            <w:top w:val="none" w:sz="0" w:space="0" w:color="auto"/>
            <w:left w:val="none" w:sz="0" w:space="0" w:color="auto"/>
            <w:bottom w:val="none" w:sz="0" w:space="0" w:color="auto"/>
            <w:right w:val="none" w:sz="0" w:space="0" w:color="auto"/>
          </w:divBdr>
        </w:div>
        <w:div w:id="1485201316">
          <w:marLeft w:val="0"/>
          <w:marRight w:val="0"/>
          <w:marTop w:val="0"/>
          <w:marBottom w:val="0"/>
          <w:divBdr>
            <w:top w:val="none" w:sz="0" w:space="0" w:color="auto"/>
            <w:left w:val="none" w:sz="0" w:space="0" w:color="auto"/>
            <w:bottom w:val="none" w:sz="0" w:space="0" w:color="auto"/>
            <w:right w:val="none" w:sz="0" w:space="0" w:color="auto"/>
          </w:divBdr>
        </w:div>
        <w:div w:id="1241717284">
          <w:marLeft w:val="0"/>
          <w:marRight w:val="0"/>
          <w:marTop w:val="0"/>
          <w:marBottom w:val="0"/>
          <w:divBdr>
            <w:top w:val="none" w:sz="0" w:space="0" w:color="auto"/>
            <w:left w:val="none" w:sz="0" w:space="0" w:color="auto"/>
            <w:bottom w:val="none" w:sz="0" w:space="0" w:color="auto"/>
            <w:right w:val="none" w:sz="0" w:space="0" w:color="auto"/>
          </w:divBdr>
        </w:div>
        <w:div w:id="1551455867">
          <w:marLeft w:val="0"/>
          <w:marRight w:val="0"/>
          <w:marTop w:val="0"/>
          <w:marBottom w:val="0"/>
          <w:divBdr>
            <w:top w:val="none" w:sz="0" w:space="0" w:color="auto"/>
            <w:left w:val="none" w:sz="0" w:space="0" w:color="auto"/>
            <w:bottom w:val="none" w:sz="0" w:space="0" w:color="auto"/>
            <w:right w:val="none" w:sz="0" w:space="0" w:color="auto"/>
          </w:divBdr>
        </w:div>
        <w:div w:id="1596017032">
          <w:marLeft w:val="0"/>
          <w:marRight w:val="0"/>
          <w:marTop w:val="0"/>
          <w:marBottom w:val="0"/>
          <w:divBdr>
            <w:top w:val="none" w:sz="0" w:space="0" w:color="auto"/>
            <w:left w:val="none" w:sz="0" w:space="0" w:color="auto"/>
            <w:bottom w:val="none" w:sz="0" w:space="0" w:color="auto"/>
            <w:right w:val="none" w:sz="0" w:space="0" w:color="auto"/>
          </w:divBdr>
        </w:div>
        <w:div w:id="2117363657">
          <w:marLeft w:val="0"/>
          <w:marRight w:val="0"/>
          <w:marTop w:val="0"/>
          <w:marBottom w:val="0"/>
          <w:divBdr>
            <w:top w:val="none" w:sz="0" w:space="0" w:color="auto"/>
            <w:left w:val="none" w:sz="0" w:space="0" w:color="auto"/>
            <w:bottom w:val="none" w:sz="0" w:space="0" w:color="auto"/>
            <w:right w:val="none" w:sz="0" w:space="0" w:color="auto"/>
          </w:divBdr>
        </w:div>
        <w:div w:id="814682097">
          <w:marLeft w:val="0"/>
          <w:marRight w:val="0"/>
          <w:marTop w:val="0"/>
          <w:marBottom w:val="0"/>
          <w:divBdr>
            <w:top w:val="none" w:sz="0" w:space="0" w:color="auto"/>
            <w:left w:val="none" w:sz="0" w:space="0" w:color="auto"/>
            <w:bottom w:val="none" w:sz="0" w:space="0" w:color="auto"/>
            <w:right w:val="none" w:sz="0" w:space="0" w:color="auto"/>
          </w:divBdr>
        </w:div>
        <w:div w:id="524631951">
          <w:marLeft w:val="0"/>
          <w:marRight w:val="0"/>
          <w:marTop w:val="0"/>
          <w:marBottom w:val="0"/>
          <w:divBdr>
            <w:top w:val="none" w:sz="0" w:space="0" w:color="auto"/>
            <w:left w:val="none" w:sz="0" w:space="0" w:color="auto"/>
            <w:bottom w:val="none" w:sz="0" w:space="0" w:color="auto"/>
            <w:right w:val="none" w:sz="0" w:space="0" w:color="auto"/>
          </w:divBdr>
        </w:div>
        <w:div w:id="1882862645">
          <w:marLeft w:val="0"/>
          <w:marRight w:val="0"/>
          <w:marTop w:val="0"/>
          <w:marBottom w:val="0"/>
          <w:divBdr>
            <w:top w:val="none" w:sz="0" w:space="0" w:color="auto"/>
            <w:left w:val="none" w:sz="0" w:space="0" w:color="auto"/>
            <w:bottom w:val="none" w:sz="0" w:space="0" w:color="auto"/>
            <w:right w:val="none" w:sz="0" w:space="0" w:color="auto"/>
          </w:divBdr>
        </w:div>
        <w:div w:id="2085256092">
          <w:marLeft w:val="0"/>
          <w:marRight w:val="0"/>
          <w:marTop w:val="0"/>
          <w:marBottom w:val="0"/>
          <w:divBdr>
            <w:top w:val="none" w:sz="0" w:space="0" w:color="auto"/>
            <w:left w:val="none" w:sz="0" w:space="0" w:color="auto"/>
            <w:bottom w:val="none" w:sz="0" w:space="0" w:color="auto"/>
            <w:right w:val="none" w:sz="0" w:space="0" w:color="auto"/>
          </w:divBdr>
        </w:div>
        <w:div w:id="706685350">
          <w:marLeft w:val="0"/>
          <w:marRight w:val="0"/>
          <w:marTop w:val="0"/>
          <w:marBottom w:val="0"/>
          <w:divBdr>
            <w:top w:val="none" w:sz="0" w:space="0" w:color="auto"/>
            <w:left w:val="none" w:sz="0" w:space="0" w:color="auto"/>
            <w:bottom w:val="none" w:sz="0" w:space="0" w:color="auto"/>
            <w:right w:val="none" w:sz="0" w:space="0" w:color="auto"/>
          </w:divBdr>
        </w:div>
        <w:div w:id="1389183477">
          <w:marLeft w:val="0"/>
          <w:marRight w:val="0"/>
          <w:marTop w:val="0"/>
          <w:marBottom w:val="0"/>
          <w:divBdr>
            <w:top w:val="none" w:sz="0" w:space="0" w:color="auto"/>
            <w:left w:val="none" w:sz="0" w:space="0" w:color="auto"/>
            <w:bottom w:val="none" w:sz="0" w:space="0" w:color="auto"/>
            <w:right w:val="none" w:sz="0" w:space="0" w:color="auto"/>
          </w:divBdr>
        </w:div>
      </w:divsChild>
    </w:div>
    <w:div w:id="2060737198">
      <w:bodyDiv w:val="1"/>
      <w:marLeft w:val="0"/>
      <w:marRight w:val="0"/>
      <w:marTop w:val="0"/>
      <w:marBottom w:val="0"/>
      <w:divBdr>
        <w:top w:val="none" w:sz="0" w:space="0" w:color="auto"/>
        <w:left w:val="none" w:sz="0" w:space="0" w:color="auto"/>
        <w:bottom w:val="none" w:sz="0" w:space="0" w:color="auto"/>
        <w:right w:val="none" w:sz="0" w:space="0" w:color="auto"/>
      </w:divBdr>
    </w:div>
    <w:div w:id="2063095594">
      <w:bodyDiv w:val="1"/>
      <w:marLeft w:val="0"/>
      <w:marRight w:val="0"/>
      <w:marTop w:val="0"/>
      <w:marBottom w:val="0"/>
      <w:divBdr>
        <w:top w:val="none" w:sz="0" w:space="0" w:color="auto"/>
        <w:left w:val="none" w:sz="0" w:space="0" w:color="auto"/>
        <w:bottom w:val="none" w:sz="0" w:space="0" w:color="auto"/>
        <w:right w:val="none" w:sz="0" w:space="0" w:color="auto"/>
      </w:divBdr>
    </w:div>
    <w:div w:id="2064056702">
      <w:bodyDiv w:val="1"/>
      <w:marLeft w:val="0"/>
      <w:marRight w:val="0"/>
      <w:marTop w:val="0"/>
      <w:marBottom w:val="0"/>
      <w:divBdr>
        <w:top w:val="none" w:sz="0" w:space="0" w:color="auto"/>
        <w:left w:val="none" w:sz="0" w:space="0" w:color="auto"/>
        <w:bottom w:val="none" w:sz="0" w:space="0" w:color="auto"/>
        <w:right w:val="none" w:sz="0" w:space="0" w:color="auto"/>
      </w:divBdr>
    </w:div>
    <w:div w:id="2095591397">
      <w:bodyDiv w:val="1"/>
      <w:marLeft w:val="0"/>
      <w:marRight w:val="0"/>
      <w:marTop w:val="0"/>
      <w:marBottom w:val="0"/>
      <w:divBdr>
        <w:top w:val="none" w:sz="0" w:space="0" w:color="auto"/>
        <w:left w:val="none" w:sz="0" w:space="0" w:color="auto"/>
        <w:bottom w:val="none" w:sz="0" w:space="0" w:color="auto"/>
        <w:right w:val="none" w:sz="0" w:space="0" w:color="auto"/>
      </w:divBdr>
    </w:div>
    <w:div w:id="21375262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1.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8.png"/><Relationship Id="rId21" Type="http://schemas.openxmlformats.org/officeDocument/2006/relationships/customXml" Target="ink/ink5.xml"/><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yperlink" Target="https://openai.com/index/new-embedding-models-and-api-updates/" TargetMode="Externa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customXml" Target="ink/ink9.xml"/><Relationship Id="rId11" Type="http://schemas.openxmlformats.org/officeDocument/2006/relationships/hyperlink" Target="mailto:neethu.ninan@stud.fra-uas.de" TargetMode="Externa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customXml" Target="ink/ink6.xml"/><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hyperlink" Target="https://openai.com/index/introducing-text-and-code-embeddings/" TargetMode="External"/><Relationship Id="rId10" Type="http://schemas.openxmlformats.org/officeDocument/2006/relationships/footer" Target="footer2.xml"/><Relationship Id="rId19" Type="http://schemas.openxmlformats.org/officeDocument/2006/relationships/customXml" Target="ink/ink4.xml"/><Relationship Id="rId31" Type="http://schemas.openxmlformats.org/officeDocument/2006/relationships/customXml" Target="ink/ink10.xml"/><Relationship Id="rId44"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customXml" Target="ink/ink8.xml"/><Relationship Id="rId30" Type="http://schemas.openxmlformats.org/officeDocument/2006/relationships/image" Target="media/image10.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hyperlink" Target="https://learn.microsoft.com/en-us/azure/cosmos-db/gen-ai/vector-embeddings" TargetMode="External"/><Relationship Id="rId8" Type="http://schemas.openxmlformats.org/officeDocument/2006/relationships/footer" Target="foot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mailto:neethu.ninan@stud.fra-uas.de" TargetMode="External"/><Relationship Id="rId17" Type="http://schemas.openxmlformats.org/officeDocument/2006/relationships/customXml" Target="ink/ink3.xml"/><Relationship Id="rId25" Type="http://schemas.openxmlformats.org/officeDocument/2006/relationships/customXml" Target="ink/ink7.xm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5.png"/><Relationship Id="rId20" Type="http://schemas.openxmlformats.org/officeDocument/2006/relationships/image" Target="media/image5.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8.131"/>
    </inkml:context>
    <inkml:brush xml:id="br0">
      <inkml:brushProperty name="width" value="0.35" units="cm"/>
      <inkml:brushProperty name="height" value="0.35" units="cm"/>
      <inkml:brushProperty name="color" value="#FFFFFF"/>
    </inkml:brush>
  </inkml:definitions>
  <inkml:trace contextRef="#ctx0" brushRef="#br0">0 652 24575,'0'315'0,"0"-1098"0,2 753 0,8-53 0,-2 33 0,-4 30-1365</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4:56.222"/>
    </inkml:context>
    <inkml:brush xml:id="br0">
      <inkml:brushProperty name="width" value="0.035" units="cm"/>
      <inkml:brushProperty name="height" value="0.035" units="cm"/>
      <inkml:brushProperty name="color" value="#FFFFFF"/>
    </inkml:brush>
  </inkml:definitions>
  <inkml:trace contextRef="#ctx0" brushRef="#br0">591 171 24575,'57'-19'0,"-2"0"0,-15 2 0,-24 12 0,-13 4 0,-4 3 0,-24 21 0,23-21 0,0 1 0,0 0 0,-1-1 0,1 0 0,0 1 0,-1-1 0,0 0 0,0 0 0,0-1 0,1 1 0,-1 0 0,-5 1 0,8-3 0,-1 0 0,0 0 0,1 0 0,-1 0 0,0 0 0,1 0 0,-1 0 0,1 0 0,-1 0 0,0 0 0,1 0 0,-1-1 0,0 1 0,1 0 0,-1 0 0,1-1 0,-1 1 0,0 0 0,1-1 0,-1 1 0,1-1 0,-1 1 0,1 0 0,-1-1 0,1 1 0,0-1 0,-1 0 0,-6-22 0,6 17 0,1-1 0,0 1 0,0 0 0,1-1 0,1-6 0,-1 12 0,-1-1 0,1 0 0,-1 0 0,1 1 0,0-1 0,0 0 0,0 1 0,0-1 0,0 1 0,0-1 0,0 1 0,0 0 0,1-1 0,-1 1 0,0 0 0,3-1 0,-4 1 0,0 1 0,1 0 0,-1 0 0,1 0 0,-1 0 0,1 0 0,-1 0 0,0 0 0,1 0 0,-1 0 0,1 0 0,-1 0 0,0 0 0,1 0 0,-1 0 0,1 0 0,-1 0 0,1 0 0,-1 0 0,0 0 0,1 1 0,-1-1 0,0 0 0,1 0 0,-1 1 0,1-1 0,7 19 0,-4 16 0,-1 0 0,-1 0 0,-5 51 0,0-1 0,3 149 0,-2-342 0,5-126 0,1 209 0,-3 22 0,0-1 0,0 0 0,0 0 0,0 0 0,-1 1 0,0-1 0,0 0 0,0 0 0,0 0 0,0 0 0,-3-5 0,-1 9 0,-2 9 0,-1 12 0,3-7 0,0 0 0,-1 0 0,0-1 0,-1 1 0,-1-1 0,0 0 0,-1-1 0,0 0 0,-12 13 0,19-24 0,1 0 0,-1 0 0,1-1 0,-1 1 0,1 0 0,-1-1 0,0 1 0,0 0 0,1-1 0,-1 1 0,0-1 0,0 1 0,0-1 0,1 0 0,-1 1 0,0-1 0,0 0 0,0 1 0,0-1 0,0 0 0,0 0 0,0 0 0,0 0 0,1 0 0,-1 0 0,0 0 0,-2-1 0,2 0 0,0 1 0,0-1 0,0 0 0,0 0 0,0-1 0,0 1 0,0 0 0,0 0 0,0 0 0,1-1 0,-1 1 0,0 0 0,1-1 0,-1 1 0,0-3 0,-1-5 0,0-1 0,1 1 0,-1-1 0,2-12 0,0 19 0,0 0 0,0 0 0,1 0 0,-1 0 0,1 1 0,0-1 0,0 0 0,0 0 0,0 0 0,0 1 0,1-1 0,-1 0 0,1 1 0,0-1 0,0 1 0,0 0 0,0 0 0,0 0 0,0 0 0,1 0 0,-1 0 0,0 0 0,1 1 0,0-1 0,-1 1 0,1 0 0,0 0 0,0 0 0,0 0 0,0 0 0,5 0 0,8-1 0,-1 0 0,1 1 0,-1 1 0,27 3 0,-56-2 0,0 0 0,0 1 0,0 1 0,1 0 0,-1 1 0,1 1 0,0 0 0,0 0 0,0 2 0,-20 12 0,24-13 0,0-1 0,0 0 0,0-1 0,-1 0 0,0-1 0,0 0 0,0 0 0,-18 2 0,21-3 0,0-1 0,1 2 0,0-1 0,-1 1 0,1 0 0,0 0 0,0 1 0,1 0 0,-1 0 0,1 0 0,-7 7 0,-1 2 0,1 0 0,-21 30 0,28-37 0,1 1 0,1 0 0,-1 0 0,1 0 0,1 0 0,-1 1 0,1-1 0,0 1 0,0 7 0,0 6 0,2 41 0,1 2 0,-2-56 0,0-1 0,0 1 0,-1 0 0,0 0 0,0-1 0,-1 1 0,0-1 0,0 0 0,-1 0 0,0 0 0,0 0 0,0-1 0,-9 9 0,13-14 0,0-1 0,-1 1 0,1-1 0,-1 1 0,1-1 0,-1 1 0,1-1 0,-1 1 0,1-1 0,-1 0 0,1 1 0,-1-1 0,0 0 0,1 1 0,-1-1 0,0 0 0,1 0 0,-1 1 0,0-1 0,1 0 0,-1 0 0,-1 0 0,0-12 0,15-23 0,-12 34 0,-1 0 0,1 0 0,0-1 0,0 1 0,-1 0 0,1 0 0,0 0 0,0 0 0,0 0 0,0 0 0,0 0 0,0 1 0,1-1 0,-1 0 0,0 1 0,0-1 0,1 0 0,-1 1 0,0 0 0,0-1 0,4 0 0,-5 2 0,1-1 0,0 1 0,0-1 0,0 1 0,0-1 0,0 1 0,0 0 0,-1 0 0,1-1 0,0 1 0,0 0 0,-1 0 0,1 0 0,-1-1 0,1 1 0,-1 0 0,1 0 0,-1 0 0,1 0 0,-1 0 0,0 2 0,4 8 0,-2 1 0,0 0 0,1 18 0,-1 175 0,-3-203 0,1-6 0,0-16 0,-1-27 0,-5 52 0,0 1 0,1-1 0,0 1 0,0 1 0,-6 8 0,-6 8 0,13-18 0,1 0 0,-1 0 0,-1 0 0,1 0 0,-1-1 0,0 0 0,0 0 0,0 0 0,0 0 0,-1-1 0,1 0 0,-1 0 0,0 0 0,0-1 0,0 0 0,0 0 0,-1-1 0,1 0 0,0 0 0,-1 0 0,1 0 0,0-1 0,-12-1 0,13 0 0,-7 1 0,0-1 0,0 0 0,0-1 0,0-1 0,-16-5 0,26 8 0,1-1 0,-1 0 0,1 0 0,-1 1 0,1-1 0,-1 0 0,1 0 0,-1-1 0,1 1 0,0 0 0,0 0 0,0-1 0,0 1 0,0 0 0,0-1 0,0 1 0,0-1 0,-1-3 0,2 3 0,0 0 0,0-1 0,0 1 0,0-1 0,0 1 0,1-1 0,-1 1 0,1 0 0,-1-1 0,1 1 0,0 0 0,0-1 0,0 1 0,0 0 0,1 0 0,-1 0 0,3-3 0,7-9 0,1 0 0,0 2 0,1-1 0,1 2 0,-1 0 0,2 1 0,17-10 0,118-59 0,-125 67 0,-7 3 0,0 1 0,1 1 0,0 0 0,0 1 0,1 2 0,0 0 0,-1 1 0,1 0 0,0 2 0,1 1 0,-1 0 0,29 5 0,-47-5 0,0 0 0,0 1 0,0-1 0,0 1 0,-1 0 0,1 0 0,0 0 0,-1-1 0,1 1 0,0 1 0,-1-1 0,1 0 0,-1 0 0,1 1 0,-1-1 0,0 0 0,0 1 0,0-1 0,2 3 0,-2 0 0,1-1 0,0 1 0,-1 0 0,0 0 0,0 0 0,0 0 0,0 0 0,-1 7 0,1-1 0,-2 0 0,1 0 0,-1 0 0,-1 0 0,0 0 0,-6 17 0,-17 31 0,14-36 0,2 1 0,0 0 0,2 0 0,-8 39 0,17-89 0,-3-40 0,1-52 0,1 106 0,1 0 0,0 0 0,1 0 0,0 0 0,0 1 0,2-1 0,5-12 0,0 9 0,1 0 0,1 1 0,0 0 0,1 1 0,0 0 0,1 1 0,1 0 0,0 1 0,18-10 0,-18 7 0,-15 14 0,0 1 0,1 0 0,-1 0 0,0 0 0,0 0 0,0-1 0,0 1 0,0 0 0,0 0 0,0 0 0,0-1 0,0 1 0,0 0 0,0 0 0,0-1 0,0 1 0,0 0 0,0 0 0,0 0 0,0-1 0,0 1 0,0 0 0,0 0 0,0 0 0,0-1 0,0 1 0,-1 0 0,1 0 0,0 0 0,0-1 0,0 1 0,0 0 0,0 0 0,-1 0 0,1 0 0,0 0 0,0-1 0,0 1 0,0 0 0,-1 0 0,1 0 0,0 0 0,-3-1 0,-1 1 0,1 0 0,0 0 0,0 0 0,-1 0 0,1 1 0,0-1 0,0 1 0,0-1 0,-5 3 0,-37 14 0,1 1 0,1 2 0,-63 40 0,82-43 0,35-20 0,50-27 0,520-268 0,-557 287 0,-29 16 0,-41 21 0,-22 5 0,-2-3 0,0-2 0,-121 25 0,187-50 0,0-1 0,0 1 0,0-1 0,0 0 0,0 0 0,-1 0 0,1 0 0,0-1 0,0 1 0,0 0 0,0-1 0,-5-3 0,7 4 0,1-1 0,-1 0 0,1 0 0,-1 0 0,1-1 0,0 1 0,0 0 0,0 0 0,-1-1 0,1 1 0,1 0 0,-1-1 0,0 1 0,0-1 0,0 0 0,1 1 0,-1-1 0,1 1 0,-1-1 0,1 0 0,0 0 0,0 1 0,-1-1 0,1 0 0,0 1 0,1-1 0,-1 0 0,0 0 0,0 1 0,2-4 0,-1-1 0,1-1 0,1 1 0,-1 0 0,6-11 0,-7 16 0,-1 0 0,1 0 0,-1-1 0,1 1 0,-1 0 0,1 0 0,0 0 0,0 0 0,0 0 0,0 0 0,-1 0 0,1 0 0,0 0 0,0 0 0,1 1 0,-1-1 0,0 0 0,0 1 0,0-1 0,0 1 0,1-1 0,-1 1 0,0 0 0,0-1 0,1 1 0,-1 0 0,0 0 0,1 0 0,-1 0 0,2 0 0,-3 0 0,1 0 0,-1 0 0,0 1 0,1-1 0,-1 0 0,0 0 0,1 1 0,-1-1 0,0 0 0,1 0 0,-1 1 0,0-1 0,1 0 0,-1 1 0,0-1 0,0 0 0,0 1 0,1-1 0,-1 1 0,0-1 0,0 0 0,0 1 0,0-1 0,0 1 0,0-1 0,0 0 0,0 1 0,0-1 0,0 1 0,2 4 0,12-9 0,0-2 0,1-1 0,0 1 0,24-6 0,-38 11 0,0 1 0,-1 0 0,1-1 0,0 1 0,0 0 0,0 0 0,-1 0 0,1 0 0,0 0 0,0 0 0,0 0 0,0 0 0,0 0 0,-1 0 0,1 0 0,0 1 0,0-1 0,0 0 0,-1 1 0,1-1 0,0 0 0,0 1 0,-1-1 0,2 2 0,-1-1 0,-1 0 0,0-1 0,1 1 0,-1 0 0,0 0 0,0 0 0,0 0 0,0 0 0,0 0 0,0 0 0,0 0 0,0 0 0,0-1 0,-1 1 0,1 0 0,0 0 0,-1 0 0,0 1 0,-1 4 0,-1 0 0,-1-1 0,1 1 0,-9 9 0,10-12 0,0-1 0,-1 0 0,0 0 0,1 0 0,-1-1 0,0 1 0,0-1 0,-6 3 0,9-4 0,0 0 0,-1 0 0,1 1 0,-1-1 0,1 0 0,-1 0 0,1 0 0,-1 0 0,1 0 0,-1 0 0,1 0 0,-1 0 0,1 0 0,-1 0 0,1-1 0,-1 1 0,1 0 0,-1 0 0,1 0 0,-1 0 0,1-1 0,-1 1 0,0-1 0,1 0 0,0 0 0,-1 1 0,1-1 0,0 0 0,-1 0 0,1 0 0,0 0 0,0 0 0,0 1 0,0-1 0,0 0 0,0 0 0,0 0 0,0 0 0,1 0 0,-1 0 0,0 1 0,0-1 0,1-1 0,3-7 0,3-12 0,-6 20 0,-1 1 0,0-1 0,0 1 0,0-1 0,0 1 0,0-1 0,-1 1 0,1-1 0,0 1 0,0-1 0,0 1 0,0-1 0,-1 1 0,1-1 0,0 1 0,0-1 0,-1 1 0,1-1 0,0 1 0,-1 0 0,1-1 0,0 1 0,-1-1 0,1 1 0,-1 0 0,1 0 0,-1-1 0,1 1 0,-1 0 0,1 0 0,0-1 0,-1 1 0,1 0 0,-1 0 0,0 0 0,1 0 0,-1 0 0,0 0 0,-8 0 0,0 1 0,0 0 0,0 0 0,1 1 0,-1 1 0,0-1 0,1 1 0,-11 6 0,-11 2 0,-42 12 0,62-21 0,14-6 0,14-5 0,11-1 0,-8 3 0,1-1 0,-1 0 0,-1-1 0,0-2 0,0 0 0,-1-1 0,20-16 0,-32 22 0,24-23 0,-30 28 0,1-1 0,0 0 0,-1 0 0,0 1 0,1-1 0,-1 0 0,0 0 0,0 0 0,0 0 0,0-1 0,-1 1 0,1 0 0,0 0 0,-1-3 0,0 5 0,0-1 0,-1 1 0,1-1 0,-1 1 0,1-1 0,-1 1 0,1 0 0,-1-1 0,1 1 0,-1 0 0,1 0 0,-1-1 0,0 1 0,1 0 0,-1 0 0,1 0 0,-1 0 0,0-1 0,1 1 0,-1 0 0,0 0 0,1 0 0,-1 0 0,0 1 0,1-1 0,-1 0 0,1 0 0,-1 0 0,0 0 0,1 1 0,-1-1 0,0 1 0,-24 6 0,24-7 0,-86 40 0,90-42 0,25-9 0,-27 10 0,0 1 0,1 0 0,-1 0 0,0 0 0,0 0 0,0 0 0,0 1 0,1-1 0,-1 0 0,0 1 0,0-1 0,0 0 0,0 1 0,0-1 0,0 1 0,0 0 0,0-1 0,0 1 0,0 0 0,0 0 0,0-1 0,0 1 0,0 0 0,-1 0 0,1 0 0,0 0 0,-1 0 0,1 0 0,0 2 0,2 6 0,0-1 0,-1 1 0,0 0 0,-1 0 0,0-1 0,0 1 0,-1 0 0,-1 10 0,1-12 0,1-30 0,2-1 0,6-33 0,-9 57 0,0 0 0,0-1 0,0 1 0,1-1 0,-1 1 0,0 0 0,0-1 0,0 1 0,0 0 0,0-1 0,0 1 0,1-1 0,-1 1 0,0 0 0,0-1 0,0 1 0,1 0 0,-1 0 0,0-1 0,1 1 0,-1 0 0,0-1 0,0 1 0,1 0 0,-1 0 0,1 0 0,-1-1 0,0 1 0,1 0 0,-1 0 0,0 0 0,1 0 0,0 0 0,7 10 0,1 20 0,-1 11 0,-1-1 0,-2 1 0,-2 0 0,-4 73 0,1-113 0,0 0 0,0 0 0,0-1 0,0 1 0,0 0 0,0 0 0,0 0 0,0-1 0,-1 1 0,1 0 0,0 0 0,-1-1 0,1 1 0,0 0 0,-1-1 0,1 1 0,-1 0 0,1-1 0,-2 2 0,-5-10 0,-5-27 0,10 25 0,1 2 0,0 2 0,-1-1 0,0 0 0,0 0 0,-1 0 0,-4-8 0,7 14 0,-1 0 0,0 0 0,0 0 0,1 0 0,-1 0 0,0 1 0,0 0 0,0-1 0,0 0 0,0 0 0,0 1 0,0-1 0,0 1 0,0-1 0,0 1 0,0-1 0,0 1 0,-2 0 0,1 0 0,0 0 0,0 0 0,0 0 0,0 1 0,0-1 0,0 1 0,0-1 0,0 1 0,0 0 0,0 0 0,0-1 0,1 1 0,-1 0 0,-2 2 0,-90 76 0,70-56 0,-2-1 0,0-2 0,-38 24 0,58-41 0,-1 0 0,1 0 0,0-1 0,-11 2 0,16-3 0,1-1 0,-1 0 0,1 1 0,-1-1 0,1 0 0,-1 0 0,1 0 0,-1 0 0,0 1 0,1-1 0,-1 0 0,1 0 0,-1 0 0,0 0 0,1 0 0,-1 0 0,1-1 0,-1 1 0,0 0 0,1 0 0,-1 0 0,1-1 0,-1 1 0,1 0 0,-1 0 0,1-1 0,-1 1 0,1 0 0,-1-1 0,1 1 0,-1-1 0,1 1 0,0-1 0,-1 1 0,1-1 0,-1 1 0,1-1 0,0 1 0,0-1 0,-1 1 0,1-1 0,0 1 0,0-1 0,0 0 0,0 1 0,0-1 0,0 1 0,0-1 0,0 0 0,0 1 0,0-1 0,0 1 0,0-1 0,0 0 0,0 1 0,0-1 0,1 1 0,-1-1 0,0 1 0,0-1 0,1 0 0,0 0 0,1-4 0,1 0 0,0 0 0,0 0 0,0 1 0,1-1 0,0 1 0,0 0 0,0 0 0,0 0 0,9-6 0,54-30 0,-61 37 0,31-15 0,60-19 0,-18 8 0,-75 27 0,-1 1 0,1-1 0,-1 1 0,1-1 0,-1 0 0,1-1 0,-1 1 0,0-1 0,0 0 0,-1 1 0,1-1 0,0 0 0,1-4 0,0-1 0,0 1 0,-1-1 0,-1 0 0,4-14 0,0 2 0,-4 13 0,0 0 0,1 1 0,0-1 0,0 1 0,0 0 0,1 0 0,0 0 0,0 0 0,1 1 0,0-1 0,0 1 0,0 0 0,0 1 0,1-1 0,8-4 0,-1 5 0,-18 14 0,-15 13 0,11-16 0,5-4 0,0 1 0,0-1 0,1 1 0,-1 0 0,1 0 0,-1 1 0,-2 5 0,3-5 0,-6 13 0,11-13 0,9-8 0,11-7 0,-6 2 0,0 1 0,0 1 0,1 0 0,29-6 0,-50 13 0,1 0 0,-1 1 0,0-1 0,1 1 0,-1-1 0,-5 5 0,6-4 0,0 0 0,-1 0 0,1 0 0,-1 0 0,0-1 0,0 1 0,1-1 0,-1 0 0,0 0 0,0 0 0,-6 0 0,0-5 0,13-3 0,17-5 0,-10 7 0,-7 2 0,1 1 0,-1-1 0,1 1 0,0 1 0,0-1 0,0 0 0,0 1 0,0 0 0,0 0 0,0 0 0,5 0 0,-27 16 0,-3-4 0,-1 0 0,-35 11 0,32-13 0,50-17 0,1 0 0,-1 2 0,1 1 0,40-2 0,-64 6 0,1 1 0,-1 0 0,1 0 0,0 0 0,-1 0 0,1 0 0,-1 1 0,1-1 0,-1 1 0,1-1 0,-1 1 0,1 0 0,-1 0 0,1 0 0,-1 1 0,0-1 0,0 0 0,0 1 0,0 0 0,0-1 0,0 1 0,0 0 0,0 0 0,-1 0 0,1 0 0,-1 0 0,1 1 0,0 1 0,1 3 0,-1 1 0,0-1 0,-1 0 0,1 1 0,-2 0 0,1-1 0,-1 1 0,0 9 0,-1-8 0,0-11 0,-1-20 0,1-40 0,1 57 0,1-1 0,0 1 0,1 1 0,-1-1 0,1 0 0,0 0 0,0 0 0,1 1 0,-1-1 0,1 1 0,0 0 0,0 0 0,0 0 0,1 0 0,0 0 0,-1 1 0,1 0 0,0 0 0,1 0 0,4-3 0,8-2 0,0 0 0,1 1 0,0 1 0,24-6 0,263-44 0,6 24 0,-206 22 0,123-9 0,-375 51 0,-377 64 0,506-94 0,-220 16 0,235-18 0,-1 0 0,0 0 0,0-1 0,1 1 0,-1-1 0,0 0 0,1 0 0,-1 0 0,-5-2 0,7 1 0,1 1 0,-1 0 0,0-1 0,1 1 0,-1-1 0,1 1 0,0-1 0,-1 0 0,1 0 0,0 0 0,0 0 0,0 1 0,0-1 0,1 0 0,-1-1 0,0-2 0,0 3 0,0-1 0,-1 1 0,1 0 0,0-1 0,-1 1 0,1 0 0,-1 0 0,0 0 0,0 0 0,0 0 0,0 1 0,0-1 0,0 0 0,0 1 0,-1 0 0,1-1 0,0 1 0,-1 0 0,1 0 0,-1 0 0,0 1 0,-2-2 0,-11-1 0,0 1 0,-28-2 0,5 1 0,35 2 0,1 1 0,0-1 0,-1 0 0,1 0 0,0 0 0,0 0 0,0-1 0,0 1 0,0-1 0,0 0 0,0 0 0,0 0 0,1 0 0,-3-3 0,4 4 0,0-1 0,0 1 0,0-1 0,1 1 0,-1-1 0,0 0 0,1 1 0,0-1 0,-1 0 0,1 0 0,0 1 0,0-1 0,0 0 0,0 1 0,0-1 0,0 0 0,1 0 0,-1 1 0,1-1 0,-1 0 0,1 1 0,-1-1 0,1 1 0,0-1 0,0 1 0,0-1 0,0 2 0,2-4 0,3-3 0,0 0 0,1 0 0,0 0 0,0 1 0,0 0 0,1 0 0,0 0 0,11-4 0,-7 3 0,-1-1 0,18-14 0,-25 19 0,-1-1 0,1 1 0,-1-1 0,0 0 0,0 0 0,-1 0 0,1-1 0,-1 1 0,0 0 0,0-1 0,1-6 0,6-11 0,-4 35 0,-2 40 0,-3-50 0,-1 188 0,1-407 0,0 230 0,-2 42 0,2-53 0,0 0 0,-1-1 0,0 1 0,1 0 0,-1-1 0,0 1 0,0 0 0,0-1 0,-1 1 0,1-1 0,-1 0 0,1 1 0,-1-1 0,0 0 0,0 0 0,-3 3 0,5-5 0,-1 0 0,1 1 0,-1-1 0,1 0 0,-1 1 0,1-1 0,-1 0 0,0 1 0,1-1 0,-1 0 0,1 0 0,-1 0 0,0 0 0,1 0 0,-1 0 0,0 0 0,1 0 0,-1 0 0,0 0 0,1 0 0,-1 0 0,1 0 0,-1 0 0,0 0 0,1-1 0,-1 1 0,1 0 0,-1-1 0,0 1 0,1 0 0,-1-1 0,-1 0 0,1-1 0,0 1 0,0-1 0,0 0 0,0 1 0,0-1 0,0 0 0,0 1 0,1-1 0,-2-3 0,1 1 0,0 0 0,1 0 0,-1 1 0,1-1 0,-1 0 0,1 0 0,0 1 0,1-1 0,-1 0 0,2-7 0,2 10 0,-1 9 0,1 10 0,-2-7 0,-2 0 0,1 0 0,-1 0 0,-1 0 0,0 0 0,0-1 0,-1 1 0,-1-1 0,0 1 0,-8 19 0,9-25 0,-1 0 0,0 0 0,0 0 0,0 0 0,-1-1 0,1 1 0,-1-1 0,-1 0 0,1 0 0,0 0 0,-1 0 0,0-1 0,0 0 0,0 0 0,0 0 0,0-1 0,0 1 0,-1-1 0,1-1 0,-1 1 0,0-1 0,-7 1 0,12-2 0,-1 1 0,0-1 0,0 0 0,0 0 0,1 0 0,-1 0 0,0 0 0,0 0 0,1 0 0,-1-1 0,0 1 0,0 0 0,1-1 0,-1 0 0,0 1 0,1-1 0,-1 0 0,1 0 0,-1 0 0,1 0 0,-1 0 0,1 0 0,0-1 0,-1 1 0,1 0 0,0-1 0,0 1 0,0 0 0,0-1 0,0 0 0,1 1 0,-1-1 0,0 1 0,1-1 0,-1 0 0,1 0 0,-1 1 0,1-1 0,0 0 0,0 0 0,0 0 0,0 1 0,0-1 0,1-3 0,-1-3 0,1 1 0,1-1 0,-1 0 0,1 1 0,1-1 0,-1 1 0,1 0 0,0 0 0,5-8 0,4 0 0,1 1 0,0 0 0,0 0 0,2 1 0,-1 1 0,2 0 0,-1 1 0,2 0 0,-1 2 0,2 0 0,-1 0 0,1 2 0,0 0 0,1 2 0,33-7 0,-45 10 0,1 2 0,0-1 0,-1 1 0,1 0 0,0 1 0,-1-1 0,1 2 0,0-1 0,-1 1 0,14 5 0,-19-6 0,1 0 0,-1 0 0,0 0 0,1 0 0,-1 1 0,0-1 0,0 1 0,0 0 0,0-1 0,0 1 0,-1 0 0,1 0 0,0 0 0,-1 0 0,1 1 0,-1-1 0,0 0 0,0 0 0,0 1 0,0-1 0,0 1 0,-1-1 0,1 1 0,-1-1 0,1 1 0,-1 0 0,0-1 0,0 1 0,0-1 0,0 1 0,-1 0 0,1-1 0,-1 1 0,1-1 0,-3 4 0,2-4-57,0 1 0,-1-1 1,1 0-1,-1 0 0,1 0 0,-1 0 0,0 0 0,0 0 0,0 0 0,0 0 0,-1-1 1,1 1-1,0-1 0,-1 0 0,1 0 0,-1 0 0,1 0 0,-1 0 0,1 0 1,-1-1-1,0 1 0,1-1 0,-5 1 0,-20 2-6769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11.693"/>
    </inkml:context>
    <inkml:brush xml:id="br0">
      <inkml:brushProperty name="width" value="0.35" units="cm"/>
      <inkml:brushProperty name="height" value="0.35" units="cm"/>
      <inkml:brushProperty name="color" value="#FFFFFF"/>
    </inkml:brush>
  </inkml:definitions>
  <inkml:trace contextRef="#ctx0" brushRef="#br0">541 1751 24575,'1'-44'0,"-3"-168"0,1 199 0,0 0 0,-1 1 0,-1-1 0,0 1 0,-1 0 0,0 0 0,-1 0 0,-1 0 0,1 1 0,-2 0 0,-14-20 0,-20-20 0,22 28 0,1-1 0,0 0 0,-26-49 0,10 15 0,26 45 0,-1 0 0,2-1 0,-9-21 0,13 27 0,-5-11 0,1 0 0,1-1 0,1 1 0,1-1 0,-3-33 0,6-432 0,3 226 0,-1 227 0,0 21 0,0 0 0,-1 0 0,-1 0 0,-2-14 0,-22 59 0,-4 8 0,2 2 0,3 1 0,-27 65 0,39-79 0,2 1 0,1 1 0,1 0 0,2 0 0,1 0 0,-1 41 0,5-52-455,-1 0 0,-7 23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7:04.987"/>
    </inkml:context>
    <inkml:brush xml:id="br0">
      <inkml:brushProperty name="width" value="0.35" units="cm"/>
      <inkml:brushProperty name="height" value="0.35" units="cm"/>
      <inkml:brushProperty name="color" value="#FFFFFF"/>
    </inkml:brush>
  </inkml:definitions>
  <inkml:trace contextRef="#ctx0" brushRef="#br0">635 10640 24575,'0'956'0,"3"-910"0,-1-39 0,-4-32 0,-31-194 0,20 152 0,3 0 0,-3-125 0,16-199 0,-4 235 0,2 143 0,1-1 0,0 1 0,1 0 0,0 0 0,1 0 0,1 1 0,7-16 0,-5 13 0,-1 1 0,-1-1 0,-1-1 0,5-25 0,0-25 0,-2 14 0,0-61 0,-8-1061 0,0 1147 0,-9-46 0,0-19 0,9 23 0,1 22 0,-12-92 0,5 79 0,3 0 0,5-98 0,1 53 0,-2-419 0,2 487 0,7-43 0,-4 43 0,1-47 0,-6 69 0,1 1 0,1-1 0,0 1 0,1 0 0,0 0 0,1 0 0,1 0 0,10-19 0,-9 17 0,0 1 0,-1-1 0,-1-1 0,-1 1 0,0 0 0,1-27 0,-5-106 0,-2 60 0,1-14 0,5-116 0,7 130 0,2-34 0,-11-741 0,-3 419 0,0 288 0,5-167 0,6 214 0,3-64 0,-13-454 0,-2 588 0,-1 0 0,-2 1 0,-2-1 0,-15-44 0,12 46 0,1 0 0,2-1 0,2 0 0,-2-52 0,6 57 0,-1 0 0,-9-41 0,-3-23 0,9 25 0,-10-87 0,11 130 0,-1 0 0,-2 0 0,-14-37 0,11 41 0,1-1 0,1-1 0,1 1 0,2-1 0,-4-38 0,5 39 0,-1 1 0,-1-1 0,-2 1 0,0 1 0,-15-28 0,-2-10 0,18 44 0,1 0 0,1-1 0,0 0 0,2 0 0,0 0 0,2-1 0,-1-35 0,2 29 0,-2 0 0,0 0 0,-9-34 0,5 28 0,-4-49 0,7-322 0,6 218 0,-4 162 0,-1-1 0,0 1 0,-2 0 0,-1 0 0,-10-25 0,-12-51 0,27 95 4,-3-14 80,0 0 0,-1 1 0,-10-24 1,14 39-151,0 0 0,0 0 1,-1 0-1,1 0 1,-1 0-1,0 0 0,0 0 1,0 1-1,0-1 1,-1 1-1,1-1 0,-1 1 1,1 0-1,-1 0 1,0 0-1,0 0 0,0 1 1,0-1-1,0 1 1,0 0-1,0 0 0,0 0 1,-1 0-1,1 0 1,-6 0-1</inkml:trace>
  <inkml:trace contextRef="#ctx0" brushRef="#br0" timeOffset="2833.96">698 2152 24575,'2'-3'0,"4"-8"0,0 0 0,-1 0 0,0 0 0,0-1 0,-2 0 0,1 0 0,-1 0 0,1-16 0,-3 2 0,-2 1 0,-1-1 0,-1 1 0,-1 0 0,-1-1 0,-15-44 0,16 52 0,1 0 0,0-1 0,0-20 0,-2-22 0,-5 0 0,-33-112 0,-2 13 0,27 87 0,-28-70 0,-48-83 0,64 164 0,-58-92 0,57 104 0,1-2 0,-41-103 0,37 77 0,15 37 0,-14-49 0,2-10 0,30 98 18,1 0 0,-1 0 0,0 0 0,0 1 0,0-1 0,0 0 0,-1 0 0,1 1 0,0-1 0,-1 0 0,1 1 0,-1-1 0,0 1 0,1 0 0,-1 0 0,0 0 0,0 0 0,-2-2 0,2 3-84,1 0 0,-1-1 1,1 1-1,-1 0 0,1 0 1,-1 0-1,1 0 0,-1 0 1,1 0-1,-1 1 1,1-1-1,-1 0 0,1 1 1,-1-1-1,1 1 0,-1-1 1,1 1-1,0 0 0,-1 0 1,1 0-1,0-1 1,0 1-1,0 0 0,-1 1 1,0 0-1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48.001"/>
    </inkml:context>
    <inkml:brush xml:id="br0">
      <inkml:brushProperty name="width" value="0.035" units="cm"/>
      <inkml:brushProperty name="height" value="0.035" units="cm"/>
      <inkml:brushProperty name="color" value="#FFFFFF"/>
    </inkml:brush>
  </inkml:definitions>
  <inkml:trace contextRef="#ctx0" brushRef="#br0">292 492 24575,'14'163'0,"-6"-91"0,12 38 0,-18-85 0,2 0 0,1 0 0,15 42 0,-13-45 0,0 1 0,-2-1 0,0 1 0,2 37 0,-7-57 0,0 0 0,0 0 0,-1-1 0,1 1 0,-1 0 0,1-1 0,-1 1 0,0-1 0,0 1 0,0-1 0,-1 1 0,1-1 0,0 1 0,-1-1 0,1 0 0,-1 0 0,0 0 0,0 0 0,0 0 0,0 0 0,0-1 0,0 1 0,-1-1 0,1 1 0,0-1 0,-5 2 0,3-1 0,-1-1 0,0 1 0,0-1 0,1 0 0,-1-1 0,0 1 0,0-1 0,0 0 0,0 0 0,0 0 0,0-1 0,0 0 0,-9-2 0,14 3 0,0 0 0,-1 0 0,1-1 0,0 1 0,-1 0 0,1 0 0,0 0 0,-1 0 0,1 0 0,0-1 0,-1 1 0,1 0 0,0 0 0,-1 0 0,1-1 0,0 1 0,0 0 0,-1 0 0,1-1 0,0 1 0,0 0 0,0-1 0,-1 1 0,1 0 0,0-1 0,0 1 0,0 0 0,0-1 0,0 1 0,0 0 0,0-1 0,0 0 0,8-10 0,25-10 0,-25 16 0,-2 1 0,0-1 0,-1 1 0,0-1 0,0 0 0,0-1 0,0 1 0,-1-1 0,0 0 0,0 0 0,-1 0 0,0-1 0,0 1 0,0-1 0,-1 0 0,0 0 0,0 0 0,0 0 0,0-10 0,0-12 0,-1-1 0,-1 1 0,-5-35 0,2 34 0,-2-9 0,-17-67 0,15 81 0,1 0 0,1 0 0,1-1 0,1 1 0,2-1 0,1-28 0,0 53 0,0-1 0,0 1 0,0 0 0,1-1 0,-1 1 0,0 0 0,1 0 0,-1 0 0,1-1 0,-1 1 0,1 0 0,0 0 0,-1 0 0,1 0 0,0 0 0,0 0 0,-1 0 0,1 0 0,0 0 0,2-1 0,6 5 0,-1 14 0,-1 26 0,-2 1 0,-2-1 0,-3 68 0,0-53 0,-3 64 0,5 109 0,-2-228 0,0 1 0,0 0 0,1-1 0,-1 1 0,1-1 0,0 1 0,0-1 0,1 1 0,-1-1 0,1 1 0,-1-1 0,1 0 0,0 0 0,0 0 0,1 0 0,-1 0 0,0-1 0,1 1 0,0-1 0,0 1 0,0-1 0,6 4 0,-5-5 0,0 1 0,1-1 0,-1 0 0,1 0 0,-1-1 0,1 1 0,-1-1 0,1 0 0,-1 0 0,1-1 0,-1 1 0,1-1 0,-1 0 0,1 0 0,-1-1 0,0 1 0,1-1 0,4-3 0,-6 4 0,14-7 0,1-1 0,-2 0 0,24-18 0,-39 27 0,-1 0 0,0 0 0,1-1 0,-1 1 0,0 0 0,1 0 0,-1-1 0,0 1 0,1 0 0,-1-1 0,0 1 0,0 0 0,1-1 0,-1 1 0,0-1 0,0 1 0,0 0 0,0-1 0,1 1 0,-1-1 0,0 1 0,0-1 0,0 1 0,0 0 0,0-1 0,0 1 0,0-1 0,0 1 0,0-1 0,0 1 0,0 0 0,-1-1 0,1 0 0,-14-6 0,-24 1 0,37 6 0,-19 0 0,-1 0 0,1 1 0,0 1 0,0 1 0,0 1 0,0 0 0,-25 10 0,30-10 0,0 0 0,-1-2 0,1 0 0,-18 0 0,17-1 0,0 0 0,0 1 0,-18 5 0,279-59 0,-46 14 0,-407 48 0,140-6 0,-192-1 0,250-6 0,19-3 0,24-4 0,-32 9 0,52-12 0,1 3 0,0 1 0,78-1 0,-96 13 0,-24 3 0,-12-6 0,0 0 0,0 1 0,0-1 0,0 1 0,0-1 0,0 0 0,0 1 0,0-1 0,0 0 0,0 1 0,-1-1 0,1 0 0,0 1 0,0-1 0,0 0 0,0 1 0,-1-1 0,1 0 0,0 1 0,0-1 0,-1 0 0,1 0 0,0 1 0,-1-1 0,1 0 0,0 0 0,-1 0 0,1 1 0,0-1 0,-1 0 0,1 0 0,0 0 0,-1 0 0,-30 15 0,-1-1 0,0-2 0,-35 8 0,16-5 0,44-13 0,-4 2 0,0 0 0,-1-1 0,0-1 0,-12 2 0,23-4 0,-1 0 0,1 0 0,0 1 0,-1-1 0,1 0 0,0 0 0,-1 0 0,1-1 0,0 1 0,-1 0 0,1 0 0,0-1 0,0 1 0,-1 0 0,1-1 0,0 0 0,0 1 0,0-1 0,0 0 0,-1 1 0,1-1 0,0 0 0,0 0 0,1 0 0,-1 0 0,0 0 0,0 0 0,0 0 0,1 0 0,-1 0 0,0 0 0,1-1 0,-1 1 0,1 0 0,-1 0 0,1-1 0,0 1 0,0 0 0,-1-1 0,1 1 0,0 0 0,0-1 0,0 1 0,1 0 0,-1-1 0,1-1 0,-1-1 0,1-1 0,0 1 0,0 0 0,1-1 0,-1 1 0,1 0 0,0 0 0,0 0 0,1 0 0,-1 1 0,1-1 0,0 0 0,0 1 0,0 0 0,0 0 0,0 0 0,1 0 0,-1 0 0,1 1 0,0-1 0,6-2 0,1 1 0,0 0 0,1 0 0,-1 1 0,1 1 0,0 0 0,21-1 0,-30 3 0,0 0 0,1 0 0,-1-1 0,0 1 0,0-1 0,0 0 0,0 1 0,0-1 0,0-1 0,0 1 0,0 0 0,-1-1 0,1 1 0,0-1 0,-1 0 0,1 0 0,-1 0 0,0 0 0,1-1 0,-1 1 0,3-5 0,-3 2 0,1-1 0,-1 0 0,-1 0 0,1 0 0,-1 0 0,0 0 0,0 0 0,-1 0 0,1 0 0,-2-8 0,0-18 0,-1 22 0,1 25 0,0 15 0,0 0 0,3 1 0,0-1 0,2 0 0,1 0 0,12 41 0,-17-71 0,0 0 0,0 0 0,0 0 0,0 0 0,0 0 0,0 1 0,0-1 0,0 0 0,0 0 0,0 0 0,0 0 0,0 1 0,0-1 0,0 0 0,0 0 0,0 0 0,1 0 0,-1 1 0,0-1 0,0 0 0,0 0 0,0 0 0,0 0 0,0 0 0,0 0 0,0 1 0,1-1 0,-1 0 0,0 0 0,0 0 0,0 0 0,0 0 0,0 0 0,0 0 0,1 0 0,-1 0 0,0 0 0,0 0 0,0 1 0,0-1 0,1 0 0,-1 0 0,0 0 0,0 0 0,0 0 0,0 0 0,1 0 0,-1 0 0,0-1 0,0 1 0,0 0 0,0 0 0,0 0 0,1 0 0,-1 0 0,0 0 0,4-13 0,0-21 0,-3-20 0,-2 31 0,1-1 0,2 1 0,0 0 0,7-29 0,-9 51 0,0 0 0,1 0 0,-1 0 0,0 0 0,0 1 0,0-1 0,1 0 0,-1 0 0,0 0 0,1 1 0,-1-1 0,0 0 0,1 0 0,-1 1 0,1-1 0,-1 0 0,1 1 0,0-1 0,-1 1 0,1-1 0,0 1 0,-1-1 0,2 0 0,-2 2 0,1-1 0,0 1 0,-1-1 0,1 1 0,-1-1 0,1 1 0,-1 0 0,1-1 0,-1 1 0,1 0 0,-1-1 0,0 1 0,1 0 0,-1 0 0,0-1 0,0 1 0,1 0 0,-1 1 0,8 45 0,-8-47 0,28 167 0,-28-165 0,0-1 0,1 0 0,-1 0 0,0 1 0,1-1 0,-1 0 0,0 0 0,1 0 0,0 0 0,-1 1 0,1-1 0,-1 0 0,1 0 0,0 0 0,2 1 0,-3-2 0,0 0 0,1 0 0,-1 0 0,1 0 0,-1 0 0,1 0 0,-1-1 0,0 1 0,1 0 0,-1 0 0,0-1 0,1 1 0,-1 0 0,0 0 0,1-1 0,-1 1 0,0 0 0,0-1 0,1 1 0,-1 0 0,0-1 0,0 1 0,1-1 0,-1 1 0,0 0 0,0-1 0,0 1 0,0-1 0,11-44 0,-5-12 0,-3-104 0,-3 128 0,3-1 0,-3 34 0,0-1 0,0 1 0,0-1 0,0 1 0,0-1 0,0 1 0,1-1 0,-1 1 0,0-1 0,0 1 0,1 0 0,-1-1 0,0 1 0,0-1 0,1 1 0,-1 0 0,1-1 0,-1 1 0,0 0 0,1-1 0,-1 1 0,1 0 0,0-1 0,0 2 0,-1-1 0,1 0 0,0 0 0,0 1 0,-1-1 0,1 0 0,0 1 0,0-1 0,-1 1 0,1-1 0,0 1 0,-1-1 0,1 1 0,-1-1 0,1 1 0,-1 0 0,1-1 0,-1 1 0,1 0 0,0 1 0,5 7 0,-1 2 0,0-1 0,0 0 0,-1 1 0,0 0 0,4 20 0,9 77 0,-12-70 0,1 2 0,0-8 0,-2 0 0,-1 0 0,-1 1 0,-4 43 0,-3-63 0,-2-14 0,-9-21 0,-25-60 0,-40-115 0,56 134 0,14 35 0,-51-140 0,54 140 0,1 0 0,1-1 0,1 1 0,-1-32 0,14 392 0,-8-215 0,0-629 0,2 491 0,3 31 0,5 40 0,-10-48 0,19 102 0,1-5 0,12 199 0,-37-301 0,-5-15 0,-11-26 0,-136-404 0,149 420 0,2 0 0,1 0 0,1-1 0,2 1 0,0-1 0,2 0 0,5-35 0,-5 60 0,1 0 0,0-1 0,1 1 0,-1 0 0,1 0 0,-1 0 0,1 0 0,5-6 0,-7 9 0,1 1 0,-1-1 0,1 0 0,-1 1 0,1-1 0,-1 1 0,1-1 0,0 1 0,-1-1 0,1 1 0,0-1 0,-1 1 0,1-1 0,0 1 0,0 0 0,-1 0 0,1-1 0,0 1 0,0 0 0,0 0 0,0 0 0,0 0 0,0 1 0,0-1 0,0 0 0,0 1 0,0 0 0,0-1 0,0 1 0,0 0 0,0-1 0,0 1 0,0 0 0,-1 0 0,1 0 0,0 0 0,-1-1 0,1 1 0,-1 0 0,1 0 0,-1 0 0,1 2 0,7 15 0,-1 1 0,-1 0 0,0 0 0,4 34 0,3 84 0,-10-95 0,23 490 0,-27-518 0,-4-15 0,-8-24 0,9 16 0,-25-56 0,-37-131 0,0-74 0,60 243 0,3 12 0,0 4 0,0 1 0,1-1 0,0 0 0,1 0 0,1 0 0,0-13 0,5 14 0,1 14 0,7 16 0,1 11 0,-1 0 0,15 62 0,6 74 0,-10-47 0,1 0 0,-32-250 0,-8-249 0,-2 243 0,16 131 0,25 98 0,43 107 0,-65-194 0,0 0 0,1 0 0,0-1 0,0 1 0,0-1 0,1 0 0,-1 0 0,1 0 0,0 0 0,1 0 0,6 5 0,-8-8 0,1 0 0,-1-1 0,1 1 0,0-1 0,-1 1 0,1-1 0,0 0 0,0 0 0,0-1 0,0 1 0,0-1 0,0 0 0,0 0 0,0 0 0,0-1 0,0 1 0,0-1 0,6-2 0,-1 1 0,-1-1 0,1 0 0,-1-1 0,1 0 0,-1 0 0,0-1 0,0 0 0,9-8 0,-17 13 0,0 0 0,1 0 0,-1 0 0,0 0 0,0 0 0,0 0 0,0-1 0,0 1 0,1 0 0,-1 0 0,0 0 0,0 0 0,0-1 0,0 1 0,0 0 0,0 0 0,0 0 0,1 0 0,-1-1 0,0 1 0,0 0 0,0 0 0,0 0 0,0-1 0,0 1 0,0 0 0,0 0 0,0 0 0,0-1 0,0 1 0,0 0 0,0 0 0,0 0 0,-1-1 0,1 1 0,0 0 0,0 0 0,0 0 0,0 0 0,0-1 0,0 1 0,0 0 0,-1 0 0,1 0 0,0 0 0,0-1 0,-14-3 0,-16 3 0,6 3 0,-43 9 0,-17 2 0,82-12 0,0-1 0,1 0 0,-1 0 0,0 1 0,0-1 0,0 0 0,0-1 0,1 1 0,-1 0 0,0 0 0,0-1 0,0 1 0,1-1 0,-1 0 0,0 1 0,1-1 0,-1 0 0,1 0 0,-1 0 0,1 0 0,-1 0 0,1-1 0,-1 1 0,1 0 0,0-1 0,0 1 0,0-1 0,0 1 0,0-1 0,0 1 0,0-1 0,0 0 0,0-3 0,1 2 0,0 0 0,0 0 0,0 0 0,0 0 0,1 0 0,0 0 0,-1 1 0,1-1 0,0 0 0,0 0 0,1 0 0,-1 1 0,0-1 0,1 1 0,0-1 0,0 1 0,0-1 0,0 1 0,0 0 0,4-3 0,3-2 0,1 0 0,1 1 0,-1 1 0,1-1 0,15-4 0,-18 7 0,0 1 0,0-1 0,0-1 0,-1 0 0,0 0 0,1 0 0,-1-1 0,-1 0 0,1 0 0,-1 0 0,0-1 0,9-11 0,-14 16 0,-1 0 0,1 1 0,0-1 0,-1 0 0,1 0 0,-1 1 0,0-1 0,1 0 0,-1 0 0,1 0 0,-1 0 0,0 1 0,0-1 0,0 0 0,1 0 0,-1 0 0,0 0 0,0 0 0,0 0 0,0 0 0,0 0 0,-1 1 0,1-1 0,0 0 0,0 0 0,-1 0 0,1 0 0,0 0 0,-1 1 0,1-1 0,-1 0 0,1 0 0,-1 1 0,1-1 0,-1 0 0,1 0 0,-1 1 0,0-1 0,0 1 0,1-1 0,-1 1 0,0-1 0,0 1 0,1-1 0,-1 1 0,0 0 0,0-1 0,0 1 0,0 0 0,0 0 0,0 0 0,-1 0 0,-4-1 0,-1 0 0,1 1 0,0 0 0,-1 0 0,1 1 0,-10 1 0,-3 3 0,1 1 0,0 1 0,0 1 0,-18 11 0,-7 2 0,69-58 0,-21 31 0,0 0 0,-1 0 0,0-1 0,0 1 0,0-1 0,-1 0 0,3-9 0,-7 5 0,-7 17 0,-8 18 0,11-9 0,1 0 0,1 1 0,0 0 0,-1 30 0,6 70 0,1-46 0,-2-25 0,0-15 0,-1-1 0,-6 43 0,2-60 0,-1-19 0,-2-23 0,7 28 0,-13-93 0,4 0 0,7-179 0,2 268 0,0-1 0,1 1 0,0 0 0,0-1 0,0 1 0,1 0 0,3-8 0,-4 12 0,0 1 0,0-1 0,0 0 0,1 0 0,-1 0 0,1 1 0,-1-1 0,1 1 0,0-1 0,-1 1 0,1 0 0,0 0 0,0-1 0,0 1 0,0 0 0,0 1 0,0-1 0,0 0 0,0 1 0,1-1 0,-1 1 0,4-1 0,7 0 0,0 0 0,1 1 0,-1 1 0,16 2 0,-24-3 0,-1 1 0,0 0 0,0 0 0,1 1 0,-1-1 0,0 1 0,0 0 0,0 0 0,-1 0 0,1 0 0,0 1 0,-1-1 0,1 1 0,-1 0 0,0 0 0,4 6 0,0 3 0,-1 0 0,0 0 0,0 0 0,-2 1 0,0 0 0,0 0 0,-1 0 0,2 16 0,2 110 0,-7-124 0,1 15 0,-2 0 0,-2 1 0,0-1 0,-2 0 0,-1 0 0,-2-1 0,-1 0 0,-15 34 0,21-56 0,0 0 0,-1-1 0,0 0 0,-8 9 0,12-15 0,0 1 0,-1 0 0,1-1 0,-1 1 0,1 0 0,-1-1 0,1 1 0,-1-1 0,1 1 0,-1-1 0,1 1 0,-1-1 0,0 1 0,1-1 0,-1 0 0,0 1 0,0-1 0,1 0 0,-1 1 0,0-1 0,0 0 0,1 0 0,-1 0 0,0 0 0,0 0 0,1 0 0,-1 0 0,0 0 0,0 0 0,1 0 0,-1 0 0,0-1 0,0 1 0,1 0 0,-1 0 0,0-1 0,0 1 0,1 0 0,-1-1 0,1 1 0,-1-1 0,0 1 0,1-1 0,-1 1 0,1-1 0,-1 0 0,1 1 0,-1-1 0,1 1 0,0-1 0,-1 0 0,1 0 0,0 1 0,-1-2 0,-3-11 0,0 0 0,0-1 0,2 0 0,0 1 0,0-1 0,1 0 0,1 0 0,0 0 0,4-22 0,-3 16 0,0-1 0,-1 0 0,-4-32 0,-12-17 0,10 51 0,2-1 0,-1 0 0,2 0 0,1 0 0,1 0 0,0 0 0,4-31 0,-3 47 0,1 0 0,1 0 0,-1 0 0,0 0 0,1 1 0,0-1 0,0 1 0,0-1 0,0 1 0,1 0 0,-1-1 0,4-2 0,-5 5 0,0 1 0,0-1 0,0 0 0,0 0 0,0 1 0,0-1 0,0 1 0,0-1 0,0 1 0,0-1 0,1 1 0,-1 0 0,0 0 0,0-1 0,0 1 0,0 0 0,1 0 0,-1 0 0,0 0 0,0 0 0,0 0 0,0 1 0,1-1 0,-1 0 0,0 1 0,0-1 0,0 1 0,0-1 0,0 1 0,0-1 0,0 1 0,0 0 0,0-1 0,0 1 0,0 0 0,0 0 0,-1 0 0,1 0 0,0-1 0,-1 1 0,1 0 0,0 1 0,-1-1 0,1 0 0,0 1 0,6 11 0,-1 1 0,0 0 0,-1 0 0,0 0 0,-1 1 0,-1 0 0,2 15 0,6 111 0,-10-123 0,0 359 0,-3-175 0,-14-279 0,1-10 0,-17-130 0,32 210 0,-5-76 0,4 74 0,2-1 0,-1 0 0,1 0 0,1 0 0,4-17 0,-6 27 0,0 0 0,0-1 0,0 1 0,0-1 0,0 1 0,0 0 0,1-1 0,-1 1 0,0 0 0,0-1 0,0 1 0,0 0 0,1 0 0,-1-1 0,0 1 0,0 0 0,1-1 0,-1 1 0,0 0 0,0 0 0,1 0 0,-1-1 0,0 1 0,1 0 0,-1 0 0,0 0 0,1 0 0,-1 0 0,0-1 0,1 1 0,-1 0 0,0 0 0,1 0 0,-1 0 0,0 0 0,1 0 0,0 0 0,10 12 0,5 22 0,-3 5 0,-3 0 0,-1 1 0,4 41 0,4 125 0,-16-193 0,1 16 0,-3 42 0,2-70 0,-1 1 0,0-1 0,0 1 0,0-1 0,0 1 0,-1-1 0,1 1 0,0-1 0,-1 0 0,1 1 0,-1-1 0,1 1 0,-1-1 0,0 0 0,1 0 0,-1 1 0,0-1 0,0 0 0,0 0 0,0 0 0,0 0 0,0 0 0,0 0 0,0 0 0,0 0 0,-1 0 0,1-1 0,0 1 0,-2 0 0,1-1 0,0 0 0,0-1 0,0 1 0,0-1 0,0 0 0,0 0 0,1 1 0,-1-1 0,0 0 0,0-1 0,1 1 0,-1 0 0,1 0 0,-1-1 0,1 1 0,-1-1 0,1 1 0,0-1 0,0 1 0,-2-4 0,-8-14 0,2 0 0,0-1 0,1 0 0,1 0 0,0-1 0,2 0 0,-4-30 0,2 17 0,-52-301 0,56 324 0,2 24 0,3 27 0,55 445 0,-54-475 0,-1-11 0,0-21 0,-1-40 0,0 13 0,1 27 0,-2 1 0,0-1 0,-2 0 0,-5-32 0,6 53 0,1 0 0,0 0 0,0 0 0,0 0 0,-1 0 0,1 0 0,0 0 0,-1 0 0,1 0 0,-1 1 0,1-1 0,-1 0 0,0 0 0,1 0 0,-1 1 0,0-1 0,1 0 0,-1 1 0,0-1 0,0 1 0,0-1 0,1 1 0,-1-1 0,0 1 0,0 0 0,0-1 0,0 1 0,0 0 0,-2-1 0,1 2 0,0-1 0,-1 1 0,1-1 0,0 1 0,0 0 0,0-1 0,-1 1 0,1 0 0,0 1 0,0-1 0,-3 3 0,-6 4 0,1 1 0,1 1 0,-11 12 0,-89 125 0,107-145 0,-15 22 0,18-15 0,12-8 0,90-29 0,-75 18 0,0 2 0,1 1 0,1 1 0,-1 2 0,31-1 0,-546 7 0,562-3 0,95 3 0,-169-2 0,0 0 0,0 0 0,0 0 0,0 0 0,0 1 0,0-1 0,0 1 0,0-1 0,0 1 0,0 0 0,0 0 0,-1 0 0,1 0 0,0 0 0,0 0 0,-1 0 0,1 1 0,-1-1 0,1 1 0,-1-1 0,0 1 0,1-1 0,1 4 0,-2-2 0,0 0 0,-1 1 0,1-1 0,0 0 0,-1 0 0,0 1 0,0-1 0,0 0 0,0 1 0,0-1 0,-1 0 0,1 1 0,-2 3 0,-2 6 0,-1-1 0,0 0 0,0 0 0,-1-1 0,-1 1 0,-11 13 0,4-7 0,-32 28 0,40-40 0,0-1 0,-1 1 0,0-2 0,0 1 0,0-1 0,0 0 0,-1 0 0,-8 2 0,16-6 0,0 0 0,0 0 0,0 0 0,0 0 0,0 0 0,0 0 0,1 0 0,-1 0 0,0-1 0,0 1 0,0 0 0,0 0 0,0 0 0,0 0 0,0 0 0,0 0 0,0 0 0,0-1 0,0 1 0,0 0 0,0 0 0,0 0 0,0 0 0,0 0 0,0 0 0,0 0 0,0-1 0,0 1 0,0 0 0,0 0 0,0 0 0,0 0 0,0 0 0,0 0 0,0 0 0,0-1 0,0 1 0,0 0 0,0 0 0,0 0 0,0 0 0,-1 0 0,1 0 0,0 0 0,0 0 0,0 0 0,0 0 0,0-1 0,0 1 0,0 0 0,0 0 0,-1 0 0,1 0 0,0 0 0,0 0 0,0 0 0,0 0 0,0 0 0,0 0 0,-1 0 0,1 0 0,0 0 0,9-12 0,1 0 0,0 0 0,1 1 0,0 0 0,18-13 0,1-1 0,140-128 0,-212 197 0,-46 65 0,86-105 0,-24 24 0,26-28 0,0 1 0,-1-1 0,1 1 0,0-1 0,-1 1 0,1-1 0,-1 0 0,1 1 0,-1-1 0,1 0 0,-1 0 0,1 1 0,-1-1 0,1 0 0,-1 0 0,1 0 0,-1 0 0,0 1 0,1-1 0,-1 0 0,1 0 0,-1 0 0,0 0 0,1 0 0,-1-1 0,1 1 0,-1 0 0,1 0 0,-1 0 0,1 0 0,-1-1 0,1 1 0,-1 0 0,1 0 0,-1-1 0,1 1 0,-1 0 0,1-1 0,-1 1 0,1-1 0,-1 1 0,1-1 0,0 1 0,-1 0 0,1-1 0,0 1 0,0-1 0,-1 0 0,1 1 0,0-1 0,0 1 0,0-2 0,-2-5 0,0 0 0,1-1 0,0 0 0,1 1 0,0-1 0,0 1 0,1-1 0,-1 1 0,2-1 0,-1 1 0,1 0 0,0-1 0,1 1 0,-1 0 0,6-10 0,-7 17 0,-1-1 0,0 1 0,0 0 0,0-1 0,1 1 0,-1-1 0,0 1 0,1 0 0,-1-1 0,0 1 0,1-1 0,-1 1 0,1 0 0,-1 0 0,0-1 0,1 1 0,-1 0 0,1 0 0,-1-1 0,1 1 0,-1 0 0,1 0 0,-1 0 0,1 0 0,-1 0 0,1 0 0,-1 0 0,1 0 0,-1 0 0,1 0 0,-1 0 0,1 0 0,-1 0 0,0 0 0,1 0 0,-1 1 0,1-1 0,-1 0 0,1 0 0,-1 0 0,1 1 0,-1-1 0,0 0 0,1 1 0,-1-1 0,1 0 0,-1 1 0,0-1 0,0 0 0,1 1 0,-1-1 0,0 1 0,0-1 0,1 1 0,-1-1 0,0 1 0,0-1 0,0 1 0,0-1 0,0 0 0,1 2 0,11 35 0,-11-34 0,14 61 0,25 83 0,-39-146 0,0-5 0,-1-19 0,-5-29 0,1 37 0,-1 0 0,-1 1 0,0 0 0,0 1 0,-15-22 0,11 19 0,1 0 0,1-1 0,-7-19 0,1-19 0,2-1 0,3-1 0,-3-111 0,9 109 0,-4-409 0,8 306 0,-1 153 0,0 0 0,1 0 0,0 0 0,0 0 0,1 0 0,0 1 0,5-14 0,-5 18 0,0 0 0,0 0 0,0 1 0,1-1 0,-1 1 0,1 0 0,0 0 0,0 0 0,0 0 0,0 0 0,0 1 0,1-1 0,-1 1 0,1 0 0,0 0 0,-1 0 0,1 1 0,7-3 0,13-1-273,0 1 0,0 1 0,0 1 0,40 1 0,-34 2-6553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6:28.457"/>
    </inkml:context>
    <inkml:brush xml:id="br0">
      <inkml:brushProperty name="width" value="0.035" units="cm"/>
      <inkml:brushProperty name="height" value="0.035" units="cm"/>
      <inkml:brushProperty name="color" value="#FFFFFF"/>
    </inkml:brush>
  </inkml:definitions>
  <inkml:trace contextRef="#ctx0" brushRef="#br0">223 475 24575,'-32'38'0,"25"-28"0,-1-1 0,0 0 0,0-1 0,-14 12 0,21-19 0,0-1 0,0 1 0,0 0 0,0-1 0,0 1 0,0-1 0,0 1 0,0-1 0,0 1 0,0-1 0,0 0 0,0 1 0,0-1 0,-1 0 0,1 0 0,0 0 0,0 0 0,-2 0 0,2 0 0,0-1 0,1 1 0,-1-1 0,1 1 0,-1-1 0,1 1 0,-1-1 0,1 1 0,-1-1 0,1 1 0,-1-1 0,1 0 0,0 1 0,-1-1 0,1 1 0,0-1 0,0 0 0,0 1 0,-1-1 0,1 0 0,0 0 0,0 0 0,0-8 0,0 1 0,0 0 0,1-1 0,2-8 0,-1 5 0,4-289 0,-7 254 0,1 313 0,-6-215 0,6-48 0,-1 1 0,0-1 0,0 1 0,0-1 0,-1 0 0,1 1 0,-1-1 0,1 0 0,-1 0 0,0 0 0,-4 4 0,6-7 0,-1 0 0,1 1 0,0-1 0,-1 0 0,1 0 0,0 0 0,-1 0 0,1 0 0,0 0 0,-1 0 0,1 0 0,0 1 0,-1-1 0,1 0 0,0 0 0,-1-1 0,1 1 0,-1 0 0,1 0 0,0 0 0,-1 0 0,1 0 0,0 0 0,-1 0 0,1-1 0,0 1 0,-1 0 0,1 0 0,0 0 0,0-1 0,-1 1 0,1 0 0,0 0 0,0-1 0,-1 1 0,1 0 0,0-1 0,0 1 0,0 0 0,0-1 0,-1 1 0,1 0 0,0-1 0,0 1 0,0-1 0,-7-18 0,7 18 0,-7-27 0,2-1 0,1 1 0,0-34 0,4-92 0,2 93 0,-2 48 0,0 1 0,1-1 0,1 1 0,4-18 0,-5 28 0,-1-1 0,1 1 0,0 0 0,-1 0 0,1 0 0,0 0 0,0 0 0,0 0 0,0 0 0,1 1 0,-1-1 0,1 0 0,-1 1 0,1-1 0,-1 0 0,1 1 0,0 0 0,0-1 0,0 1 0,-1 0 0,1 0 0,0 0 0,1 0 0,-1 1 0,0-1 0,0 0 0,0 1 0,0 0 0,0-1 0,1 1 0,-1 0 0,0 0 0,3 1 0,-3-1 0,0 1 0,0-1 0,0 1 0,0 0 0,0 0 0,0 0 0,0 0 0,0 0 0,0 1 0,0-1 0,0 0 0,-1 1 0,1 0 0,-1-1 0,1 1 0,-1 0 0,1 0 0,-1-1 0,0 1 0,0 0 0,0 0 0,0 1 0,-1-1 0,1 0 0,0 0 0,-1 0 0,1 0 0,-1 3 0,2 10 0,-1-1 0,0 0 0,-1 20 0,-1-20 0,-2 52 0,1-42 0,0 0 0,2 1 0,1-2 0,6 39 0,-3-49 0,0-1 0,1 0 0,10 19 0,-9-22 0,-2 1 0,0-1 0,0 1 0,-1 0 0,0 0 0,0 0 0,1 11 0,-3 1 0,-1-17 0,0-16 0,0-44 0,1 34 0,-1 0 0,-1 1 0,-1-1 0,0 1 0,-9-31 0,8 50 0,1 8 0,0 12 0,1 177 0,-24-361 0,3 31 0,21 130 0,1-1 0,-1 1 0,1-1 0,0 1 0,0-1 0,1 1 0,-1-1 0,3-6 0,-3 10 0,1 0 0,-1 0 0,1 0 0,-1 0 0,1 1 0,0-1 0,-1 0 0,1 0 0,0 0 0,0 1 0,0-1 0,-1 0 0,1 1 0,0-1 0,0 1 0,0-1 0,0 1 0,0 0 0,0-1 0,0 1 0,0 0 0,1 0 0,-1-1 0,0 1 0,0 0 0,0 0 0,0 0 0,0 0 0,0 1 0,0-1 0,0 0 0,0 0 0,0 1 0,0-1 0,0 0 0,0 1 0,0-1 0,1 2 0,6 1 0,-1 1 0,1 1 0,-1-1 0,0 1 0,0 1 0,10 9 0,27 19 0,-41-32 0,0-1 0,1 1 0,-1 0 0,1-1 0,0 0 0,-1 0 0,1 0 0,0 0 0,0-1 0,-1 1 0,1-1 0,4 0 0,-6 0 0,1-1 0,-1 1 0,0-1 0,0 0 0,0 0 0,0 0 0,0 0 0,0 0 0,0 0 0,0 0 0,0-1 0,-1 1 0,1 0 0,0-1 0,-1 0 0,1 1 0,-1-1 0,0 0 0,1 0 0,-1 0 0,0 0 0,0 0 0,0 0 0,-1 0 0,2-4 0,2-6 0,-2 0 0,1 0 0,0-17 0,-2 21 0,0 6 0,-1 0 0,0 0 0,0-1 0,0 1 0,0 0 0,0 0 0,0 0 0,0 0 0,-1-1 0,1 1 0,-1 0 0,1 0 0,-1 0 0,0 0 0,0 0 0,0 0 0,0 0 0,-2-2 0,2 3 0,0 0 0,-1 0 0,1 0 0,0 1 0,-1-1 0,1 0 0,-1 1 0,1-1 0,-1 1 0,1-1 0,-1 1 0,1 0 0,-1 0 0,0-1 0,1 1 0,-1 0 0,1 0 0,-1 1 0,-1-1 0,-6 2 0,-1 1 0,1 0 0,0 0 0,1 1 0,-1 0 0,-13 9 0,-15 9 0,1 2 0,3 2 0,-1 1 0,-46 48 0,24-16-1365,43-45-5461</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58.084"/>
    </inkml:context>
    <inkml:brush xml:id="br0">
      <inkml:brushProperty name="width" value="0.035" units="cm"/>
      <inkml:brushProperty name="height" value="0.035" units="cm"/>
      <inkml:brushProperty name="color" value="#FFFFFF"/>
    </inkml:brush>
  </inkml:definitions>
  <inkml:trace contextRef="#ctx0" brushRef="#br0">551 1194 24575,'46'-2'0,"-31"1"0,-1 0 0,0 0 0,0 2 0,0 0 0,0 0 0,20 6 0,-33-7 0,0 0 0,0 0 0,0 0 0,0 0 0,0 1 0,0-1 0,0 0 0,-1 1 0,1-1 0,0 1 0,0-1 0,0 1 0,-1-1 0,1 1 0,0 0 0,-1-1 0,1 1 0,0 0 0,-1 0 0,1-1 0,-1 1 0,1 2 0,-1-3 0,0 1 0,-1 0 0,1-1 0,0 1 0,-1 0 0,1-1 0,-1 1 0,1-1 0,-1 1 0,1-1 0,-1 1 0,1-1 0,-1 1 0,0-1 0,1 1 0,-1-1 0,0 0 0,1 1 0,-1-1 0,0 0 0,0 0 0,-47 12 0,-150-9 0,142-4 0,48 2 0,1 0 0,0 1 0,-1-1 0,1 1 0,0 1 0,0-1 0,0 1 0,1 0 0,-12 8 0,8-5 0,0-1 0,-1 0 0,-16 5 0,-14-1 0,22-4 0,52-9 0,107-11 0,203 7 0,-342 8 0,25 2 0,-17 1 0,-14 4 0,-4-2 0,1-1 0,-1 0 0,0-1 0,0 0 0,0-1 0,0 0 0,-16 2 0,-72 1 0,82-4 0,-273-3 0,371-7 0,110-5 0,987 15 0,-1205-2 0,1-2 0,1 0 0,-1-2 0,0 0 0,-23-9 0,43 12 0,-73-16 0,-107-14 0,79 17 0,-6 0 0,-117-1 0,-115 16 0,141 2 0,199-2 0,-1 0 0,1 0 0,0 0 0,-1-1 0,1 1 0,0-1 0,0 0 0,0 0 0,0 0 0,0-1 0,0 1 0,0-1 0,0 1 0,0-1 0,0 0 0,1 0 0,-1 0 0,1-1 0,-1 1 0,1-1 0,0 1 0,0-1 0,0 0 0,0 0 0,1 1 0,-1-1 0,1-1 0,0 1 0,-1 0 0,2 0 0,-1 0 0,-1-4 0,0-12 0,-1 0 0,2 0 0,1 0 0,3-31 0,-1 13 0,0-395 0,-3 237 0,2 183 0,0-1 0,1 1 0,1 0 0,0 0 0,0 0 0,2 0 0,9-20 0,3-3 0,27-38 0,-44 73 0,8-12 0,-1 1 0,2 0 0,-1 0 0,17-15 0,-23 24 0,1 1 0,-1-1 0,0 0 0,1 0 0,-1 1 0,1-1 0,-1 1 0,1 0 0,-1 0 0,1 0 0,0 0 0,0 0 0,0 1 0,0-1 0,-1 1 0,1 0 0,0 0 0,0 0 0,0 0 0,0 0 0,0 1 0,0-1 0,-1 1 0,1 0 0,0 0 0,0 0 0,-1 0 0,6 3 0,-2 0 0,1 1 0,-1 0 0,0 0 0,0 0 0,0 1 0,-1 0 0,0 0 0,0 1 0,0-1 0,4 10 0,-3-3 0,0 0 0,-1 1 0,0-1 0,-1 1 0,3 17 0,-2 13 0,-1 0 0,-3 74 0,-1-116 0,-4 517 0,4-399 0,1-111 0,-1-1 0,2 1 0,-1-1 0,1 1 0,1-1 0,0 0 0,0 0 0,0 0 0,6 10 0,0-4 0,0 0 0,0 0 0,23 23 0,-27-33 0,1 1 0,0-1 0,-1 0 0,2 0 0,-1-1 0,0 0 0,1 0 0,-1-1 0,1 1 0,0-1 0,0-1 0,0 1 0,11 0 0,11 0 0,55-4 0,-67 1 0,13-1 0,1-1 0,-1-2 0,0-1 0,0-1 0,-1-1 0,0-2 0,44-21 0,-73 30 0,1 1 0,0 0 0,-1 0 0,1 0 0,0-1 0,-1 1 0,1 0 0,0-1 0,-1 1 0,1 0 0,-1-1 0,1 1 0,-1-1 0,1 1 0,-1-1 0,1 1 0,-1-1 0,0 0 0,1 1 0,-1-1 0,0 1 0,1-1 0,-1 0 0,0 1 0,0-1 0,1 0 0,-1 1 0,0-1 0,0-1 0,-1 1 0,0 0 0,-1 0 0,1 0 0,0 0 0,-1 1 0,1-1 0,-1 0 0,1 1 0,0-1 0,-1 0 0,0 1 0,1 0 0,-1-1 0,-2 1 0,-41-7 0,-2 2 0,-90 3 0,68 2 0,26-1 0,-486 11 0,514-9 0,0 1 0,-28 7 0,37-7 0,1 0 0,0 0 0,-1 1 0,1-1 0,0 1 0,0 0 0,0 1 0,1-1 0,-9 9 0,5-5-105,1 0 0,-2 0 0,1-1 0,-1 0 0,0 0 0,0-1 0,0 0 0,-1-1 0,1 0 0,-1-1 0,0 0 0,-17 3 0,3-3-6721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48.214"/>
    </inkml:context>
    <inkml:brush xml:id="br0">
      <inkml:brushProperty name="width" value="0.035" units="cm"/>
      <inkml:brushProperty name="height" value="0.035" units="cm"/>
      <inkml:brushProperty name="color" value="#FFFFFF"/>
    </inkml:brush>
  </inkml:definitions>
  <inkml:trace contextRef="#ctx0" brushRef="#br0">495 184 24575,'0'0'0,"1"0"0,-1 1 0,0-1 0,1 0 0,-1 0 0,0 0 0,1 0 0,-1 1 0,0-1 0,0 0 0,1 0 0,-1 0 0,0 1 0,0-1 0,1 0 0,-1 1 0,0-1 0,0 0 0,0 1 0,0-1 0,1 0 0,-1 1 0,0-1 0,0 0 0,0 1 0,0-1 0,0 0 0,0 1 0,0-1 0,0 0 0,0 1 0,0-1 0,0 0 0,0 1 0,0-1 0,0 0 0,0 1 0,-1-1 0,1 0 0,0 1 0,0-1 0,0 0 0,0 1 0,-1-1 0,1 0 0,0 0 0,0 1 0,-1-1 0,1 0 0,0 0 0,-1 1 0,-12 17 0,4-12 0,0 0 0,-1 0 0,0-1 0,0-1 0,0 0 0,-20 5 0,-19 8 0,3 4 0,-1-2 0,-1-2 0,-1-3 0,-92 16 0,125-27 0,43-7 0,138-11 0,30-4 0,-137 13 0,0 2 0,64 5 0,-39 0 0,-74-2 0,1 0 0,-1 0 0,1-2 0,-1 1 0,0-1 0,15-7 0,-13 6 0,1 0 0,-1 0 0,24-4 0,0 6 0,51 2 0,-68 1 0,-117 16 0,13 0 0,82-16 0,13-3 0,-9 1 0,1 1 0,0 0 0,-1 0 0,1 0 0,-1 0 0,1 0 0,-1 0 0,1-1 0,-1 1 0,1 0 0,-1 0 0,1-1 0,-1 1 0,1 0 0,-1-1 0,1 1 0,-1-1 0,0 1 0,1 0 0,-1-1 0,1 1 0,-1-1 0,0 1 0,0-1 0,1 1 0,-1-1 0,0 1 0,0-1 0,0 0 0,1 1 0,-1-1 0,0 1 0,0-1 0,0 1 0,0-2 0,-6-18 0,6 19 0,-1-1 0,1 1 0,0-1 0,-1 0 0,1 1 0,-1-1 0,1 1 0,-1-1 0,1 1 0,-1 0 0,0-1 0,0 1 0,0 0 0,0-1 0,0 1 0,0 0 0,0 0 0,0 0 0,-1 0 0,1 0 0,0 0 0,-1 0 0,1 0 0,-1 1 0,1-1 0,-3 0 0,-20-5 0,18 4 0,-1 1 0,1-1 0,0 0 0,-1 0 0,1 0 0,-6-5 0,10 6 0,1 0 0,0 0 0,0 0 0,0 0 0,0 0 0,0 0 0,0 0 0,0 0 0,1 0 0,-1 0 0,0-1 0,1 1 0,-1 0 0,1-1 0,-1 1 0,1 0 0,-1-1 0,1 1 0,0-1 0,0 1 0,0-1 0,0 1 0,0 0 0,0-1 0,0 1 0,0-1 0,1 1 0,-1-1 0,0 1 0,1 0 0,-1-1 0,1 1 0,1-2 0,1-2 0,0 0 0,0 0 0,0 0 0,0 1 0,1 0 0,8-8 0,-10 10 0,0 0 0,1 0 0,-1 0 0,0 0 0,1 1 0,0-1 0,-1 1 0,1-1 0,0 1 0,0 0 0,0 0 0,-1 0 0,1 1 0,5-1 0,-20 4 0,6-6 0,9-10 0,1 4 0,1 1 0,1 0 0,0 0 0,0 0 0,0 0 0,1 1 0,0 0 0,0 1 0,1-1 0,0 1 0,0 1 0,1 0 0,-1 0 0,14-5 0,-21 9 0,0 0 0,1 1 0,-1-1 0,0 1 0,0 0 0,0-1 0,0 1 0,1 0 0,-1 0 0,0 0 0,0-1 0,0 1 0,1 1 0,-1-1 0,0 0 0,0 0 0,1 0 0,-1 1 0,0-1 0,0 0 0,0 1 0,0-1 0,0 1 0,0-1 0,2 2 0,-2 0 0,-1 0 0,1-1 0,-1 1 0,0-1 0,1 1 0,-1-1 0,0 1 0,0 0 0,0-1 0,0 1 0,-1-1 0,1 1 0,0 0 0,-1-1 0,1 1 0,-1-1 0,1 1 0,-2 2 0,0-1 0,1 0 0,0 0 0,0 0 0,1 1 0,-1-1 0,1 0 0,-1 0 0,1 0 0,0 5 0,0-7 0,1 0 0,-1 0 0,0 0 0,0 0 0,1 0 0,-1 0 0,1 0 0,-1 0 0,0 0 0,1-1 0,0 1 0,-1 0 0,1 0 0,-1-1 0,1 1 0,0 0 0,0-1 0,-1 1 0,1-1 0,0 1 0,0-1 0,0 1 0,0-1 0,-1 1 0,1-1 0,0 0 0,0 1 0,0-1 0,0 0 0,0 0 0,0 0 0,0 0 0,0 0 0,0 0 0,1 0 0,-1 0 0,0 0 0,1 0 0,-1 1 0,0-1 0,0 0 0,0 1 0,0-1 0,0 1 0,0-1 0,0 1 0,0 0 0,0-1 0,0 1 0,0 0 0,0 0 0,-1-1 0,1 1 0,0 0 0,0 0 0,-1 0 0,1 0 0,-1 0 0,1 0 0,-1 0 0,1 0 0,-1 0 0,0 1 0,1-1 0,-1 0 0,0 0 0,0 0 0,0 0 0,0 0 0,0 1 0,0-1 0,0 0 0,0 2 0,-8 55 0,5-41 0,-7 79 0,10-163 0,0 58 0,-1 1 0,0-1 0,-1 0 0,0 1 0,0-1 0,0 1 0,-6-11 0,-25-13 0,32 30 0,0 1 0,0 0 0,0 0 0,0-1 0,0 1 0,0 0 0,-1 0 0,1 0 0,0 0 0,-1 0 0,-2-1 0,4 2 0,-1 0 0,1 0 0,-1 0 0,1 0 0,-1 0 0,1 0 0,-1 0 0,0 0 0,1 0 0,-1 0 0,1 0 0,-1 0 0,1 0 0,-1 1 0,1-1 0,-1 0 0,1 0 0,-1 0 0,1 1 0,-1-1 0,1 0 0,0 1 0,-1 0 0,-2 2 0,1 0 0,0 0 0,0 1 0,0-1 0,0 1 0,0 0 0,-1 4 0,3-7 0,-6 12 0,5-11 0,1 0 0,-1-1 0,0 1 0,1 0 0,-1 0 0,1 0 0,0 0 0,-1 0 0,1 0 0,0 1 0,0-1 0,1 3 0,-1 9 0,-1-10 0,1 1 0,0-1 0,0 1 0,0-1 0,1 1 0,0-1 0,-1 1 0,2-1 0,-1 0 0,0 1 0,1-1 0,0 0 0,0 0 0,5 8 0,-7-12 0,0 0 0,0 0 0,0 1 0,1-1 0,-1 0 0,0 0 0,1 1 0,-1-1 0,0 0 0,0 0 0,1 0 0,-1 1 0,0-1 0,1 0 0,-1 0 0,0 0 0,1 0 0,-1 0 0,1 0 0,-1 0 0,0 0 0,1 0 0,-1 0 0,0 0 0,1 0 0,-1 0 0,0 0 0,1 0 0,-1 0 0,0 0 0,1 0 0,-1 0 0,0 0 0,1-1 0,-1 1 0,0 0 0,1 0 0,-1 0 0,0-1 0,1 1 0,-1 0 0,0 0 0,0-1 0,1 1 0,-1-1 0,8-16 0,-5 10 0,-1 19 0,-3 8 0,0-4 0,2-27 0,7-27 0,-5 37 0,1 10 0,0 11 0,-2 12 0,-1-19 0,-1-36 0,1-1 0,0 1 0,2 0 0,1 0 0,1 0 0,1 0 0,14-34 0,-20 57 0,0-1 0,0 1 0,0-1 0,0 1 0,0-1 0,1 1 0,-1-1 0,0 1 0,0 0 0,0-1 0,1 1 0,-1 0 0,0-1 0,1 1 0,-1 0 0,0-1 0,1 1 0,-1 0 0,0-1 0,1 1 0,-1 0 0,1 0 0,-1 0 0,0-1 0,1 1 0,-1 0 0,1 0 0,-1 0 0,1 0 0,-1 0 0,1 0 0,10 11 0,2 25 0,-12-34 0,9 38 0,-2 1 0,-2 1 0,-1 0 0,-3-1 0,-3 56 0,1-102 0,-1-28 0,1 29 0,0 24 0,0 24 0,0-29 0,0-29 0,0-179 0,0 463 0,1-366 0,-3-115 0,-2 185 0,3 22 0,0 0 0,0 0 0,1 0 0,-1 0 0,1 0 0,0-1 0,0 1 0,1-5 0,-1 9 0,0 0 0,1-1 0,-1 1 0,1 0 0,-1 0 0,1-1 0,-1 1 0,0 0 0,1 0 0,-1 0 0,1 0 0,-1 0 0,1 0 0,-1-1 0,1 1 0,-1 0 0,1 1 0,-1-1 0,1 0 0,-1 0 0,1 0 0,-1 0 0,1 0 0,-1 0 0,0 0 0,1 1 0,-1-1 0,1 0 0,-1 0 0,1 1 0,14 7 0,-9-4 0,-1 1 0,0 0 0,0 0 0,-1 0 0,1 0 0,-1 0 0,0 1 0,-1 0 0,1 0 0,-1 0 0,0 0 0,-1 1 0,1-1 0,-1 1 0,-1 0 0,1-1 0,0 9 0,1 15 0,-1-1 0,-4 52 0,1-39 0,2 1 0,2-1 0,14 69 0,-17-106 0,1-1 0,0 1 0,0-1 0,1 1 0,0-1 0,-1 0 0,1 0 0,0 0 0,1 0 0,-1 0 0,1 0 0,0-1 0,0 1 0,0-1 0,0 0 0,1 0 0,-1 0 0,1 0 0,5 2 0,-2-1 0,1-1 0,-1-1 0,1 0 0,0 0 0,0 0 0,0-1 0,0-1 0,0 1 0,1-1 0,7-1 0,7 0 0,3 1 0,0-1 0,0-2 0,0 0 0,0-2 0,31-10 0,-46 11 0,-1-2 0,1 0 0,-2 0 0,14-10 0,14-11 0,-22 18 0,0 1 0,1 0 0,-1 0 0,1 2 0,1 0 0,-1 1 0,26-4 0,-42 8 0,0 1 0,0 0 0,0 0 0,1 0 0,-1 0 0,0 0 0,0 0 0,0-1 0,1 1 0,-1 0 0,0 0 0,0 0 0,1 0 0,-1 0 0,0 0 0,0 0 0,0 0 0,1 0 0,-1 0 0,0 0 0,0 0 0,1 0 0,-1 0 0,0 0 0,0 0 0,0 1 0,1-1 0,-1 0 0,0 0 0,0 0 0,0 0 0,1 0 0,-1 0 0,0 1 0,0-1 0,0 0 0,0 0 0,1 0 0,-1 0 0,0 1 0,0-1 0,0 0 0,0 0 0,0 0 0,0 1 0,0-1 0,1 0 0,-12 10 0,-22 8 0,-139 50 0,49-22 0,116-43 0,0 1 0,0-1 0,0 1 0,0 0 0,1 0 0,-1 1 0,1 0 0,0 0 0,1 0 0,-1 1 0,1 0 0,-8 12 0,9-10 0,0 0 0,1 0 0,0 1 0,0-1 0,0 1 0,1 0 0,1 0 0,0-1 0,0 1 0,0 16 0,2-2 0,-1 1 0,-1-1 0,-1 1 0,-1-1 0,-1 0 0,-8 24 0,-68 152 0,71-180 0,2-4 0,0-1 0,-18 27 0,21-36 0,0-1 0,0 1 0,-1-1 0,0 0 0,0 0 0,0 0 0,0 0 0,0-1 0,-1 0 0,1 0 0,-8 2 0,-12 2 0,0-2 0,0 0 0,-1-2 0,0 0 0,0-2 0,-41-3 0,50 1 0,12 1 0,0 0 0,0 0 0,0 0 0,0-1 0,1 0 0,-1 0 0,0 0 0,1-1 0,-1 0 0,1 0 0,0 0 0,-8-5 0,9 5 0,0-1 0,0 0 0,1 0 0,0 0 0,-1-1 0,1 1 0,0 0 0,1-1 0,-1 0 0,1 1 0,-1-1 0,1 0 0,0 0 0,0 1 0,1-1 0,-1-5 0,-3-20 0,2-1 0,1 1 0,2-1 0,5-44 0,-3 59 0,0 0 0,1 0 0,0 1 0,1-1 0,1 1 0,0 0 0,1 0 0,0 1 0,1 0 0,14-18 0,-5 13 0,1-1 0,0 2 0,1 1 0,1 0 0,1 1 0,0 1 0,0 1 0,43-18 0,-33 19 0,1 2 0,0 0 0,1 2 0,0 2 0,0 1 0,41-1 0,-44 3 0,-1-2 0,1-1 0,31-10 0,11-3 0,-63 17 0,-2 1 0,0 0 0,0-1 0,0 0 0,0-1 0,9-4 0,-16 7 0,0 1 0,0-1 0,0 0 0,-1 0 0,1 0 0,0 0 0,0 0 0,0 0 0,0 0 0,-1 0 0,1 0 0,0 0 0,0 0 0,0 0 0,0 0 0,-1 0 0,1 0 0,0 0 0,0-1 0,0 1 0,0 0 0,0 0 0,-1 0 0,1 0 0,0 0 0,0 0 0,0 0 0,0 0 0,0-1 0,0 1 0,0 0 0,-1 0 0,1 0 0,0 0 0,0 0 0,0 0 0,0-1 0,0 1 0,0 0 0,0 0 0,0 0 0,0 0 0,0-1 0,0 1 0,0 0 0,0 0 0,0 0 0,0 0 0,0-1 0,0 1 0,0 0 0,0 0 0,0 0 0,0 0 0,0-1 0,0 1 0,0 0 0,0 0 0,0 0 0,1 0 0,-1 0 0,0 0 0,0-1 0,0 1 0,0 0 0,0 0 0,0 0 0,0 0 0,1 0 0,-20-4 0,0 1 0,-1 1 0,1 1 0,-30 1 0,7 1 0,-280 0 0,351-2 0,197 3 0,-224-2 0,0 0 0,0 0 0,0 0 0,-1 0 0,1 0 0,0 1 0,0-1 0,-1 1 0,1-1 0,0 1 0,-1 0 0,1 0 0,0-1 0,-1 1 0,1 0 0,-1 0 0,0 1 0,1-1 0,-1 0 0,0 0 0,1 1 0,-1-1 0,0 1 0,0-1 0,0 1 0,-1-1 0,1 1 0,0 0 0,0-1 0,-1 1 0,1 0 0,-1-1 0,0 1 0,1 0 0,-1 0 0,0 0 0,0-1 0,0 1 0,-1 3 0,0 7 0,-2 0 0,1 0 0,-2-1 0,-8 22 0,6-17 0,2-6 0,1 0 0,0 0 0,1 1 0,0-1 0,-1 15 0,3-22 0,0-1 0,0 1 0,0 0 0,1 0 0,-1-1 0,1 1 0,-1 0 0,1-1 0,0 1 0,0 0 0,0-1 0,0 1 0,1-1 0,-1 1 0,1-1 0,-1 0 0,1 0 0,0 0 0,0 0 0,0 0 0,0 0 0,0 0 0,0-1 0,1 1 0,-1-1 0,3 2 0,3 0 0,-1-1 0,1 0 0,-1 0 0,1-1 0,0 0 0,0 0 0,-1-1 0,1 0 0,0 0 0,10-3 0,86-18 0,-58 10 0,-38 9 0,0 1 0,-1-1 0,1-1 0,-1 1 0,0-1 0,0-1 0,0 1 0,0-1 0,-1-1 0,1 1 0,-1-1 0,8-8 0,-10 8 0,0 0 0,0-1 0,0 1 0,-1-1 0,0 0 0,0 0 0,-1 0 0,0 0 0,0-1 0,0 1 0,-1-1 0,0 1 0,0-1 0,0-12 0,-5-107 0,4 123 0,-1 0 0,0 1 0,0 0 0,0-1 0,0 1 0,-1 0 0,1-1 0,0 1 0,-1 0 0,0 0 0,1 0 0,-1 0 0,0 1 0,0-1 0,0 0 0,0 1 0,-1-1 0,1 1 0,0 0 0,0 0 0,-1 0 0,1 0 0,-5-1 0,-7-2 0,0 0 0,-27-3 0,36 6 0,-27-3 0,0 1 0,0 1 0,0 2 0,0 2 0,0 1 0,-52 11 0,80-13 0,-1 0 0,0 1 0,1 0 0,-1 0 0,1 0 0,-1 1 0,1 0 0,0-1 0,0 2 0,0-1 0,-3 4 0,-2 3 0,2 0 0,-14 21 0,-7 11 0,10-12 0,17-26 0,0 0 0,-1-1 0,0 1 0,1-1 0,-1 1 0,-1-1 0,1 0 0,0 0 0,-1 0 0,0 0 0,0 0 0,0 0 0,0-1 0,-6 4 0,9-6 0,-1 0 0,0 0 0,1 0 0,-1 0 0,0 0 0,1 0 0,-1 0 0,0 0 0,1 0 0,-1-1 0,0 1 0,1 0 0,-1 0 0,1-1 0,-1 1 0,1 0 0,-1-1 0,1 1 0,-1-1 0,1 1 0,-1-1 0,1 1 0,-1-1 0,1 1 0,-1-1 0,1 1 0,0-1 0,0 1 0,-1-1 0,1 0 0,0 1 0,0-1 0,-1 0 0,1 1 0,0-1 0,0 0 0,0 0 0,-3-30 0,2 29 0,1-243 0,2 105 0,-1 110 0,9-45 0,0-12 0,-10 76 0,0 6 0,0 0 0,0 1 0,0-1 0,1 0 0,0 0 0,0 0 0,0 1 0,4-10 0,-5 14 0,0 0 0,0 0 0,0 0 0,0-1 0,1 1 0,-1 0 0,0 0 0,0 0 0,0 0 0,0 0 0,0 0 0,0 0 0,0 0 0,0 0 0,0-1 0,1 1 0,-1 0 0,0 0 0,0 0 0,0 0 0,0 0 0,0 0 0,0 0 0,0 0 0,1 0 0,-1 0 0,0 0 0,0 0 0,0 0 0,0 0 0,0 0 0,0 0 0,1 0 0,-1 0 0,0 0 0,0 0 0,0 0 0,0 0 0,0 0 0,0 0 0,0 1 0,1-1 0,-1 0 0,0 0 0,0 0 0,0 0 0,0 0 0,0 0 0,0 0 0,0 1 0,6 8 0,2 14 0,-1 26 0,-1 1 0,-2 71 0,2 32 0,-1-93 0,-3-25 0,2 0 0,11 48 0,-14-79 0,1-1 0,-1 0 0,0 0 0,1 0 0,0 0 0,0 0 0,0-1 0,0 1 0,0-1 0,1 1 0,-1-1 0,1 0 0,-1 0 0,1 0 0,0 0 0,0 0 0,0 0 0,0-1 0,0 0 0,0 1 0,1-1 0,2 0 0,11 3 0,1 0 0,-1-2 0,21 1 0,1 1 0,-36-4 0,13 2 0,0 1 0,0 0 0,0 1 0,0 1 0,25 11 0,-38-14 0,0-1 0,-1 1 0,1 0 0,-1 0 0,1 0 0,-1 0 0,0 0 0,0 0 0,0 0 0,0 1 0,0-1 0,0 1 0,-1 0 0,1-1 0,1 5 0,-3-3 0,1 0 0,-1-1 0,1 1 0,-1 0 0,0-1 0,-1 1 0,1 0 0,0-1 0,-1 1 0,0-1 0,0 1 0,0-1 0,0 1 0,-1-1 0,0 0 0,-2 5 0,-49 93 0,43-91 0,6-16 0,5-21 0,5 5 0,2 0 0,0 1 0,1 0 0,1 1 0,1 0 0,18-25 0,-18 21 0,-11 23 0,0 1 0,0-1 0,0 1 0,0-1 0,0 1 0,0 0 0,0-1 0,-1 1 0,1-1 0,0 1 0,0-1 0,0 1 0,0 0 0,-1-1 0,1 1 0,0-1 0,0 1 0,-1 0 0,1-1 0,0 1 0,-1 0 0,1 0 0,0-1 0,-1 1 0,1 0 0,0-1 0,-1 1 0,1 0 0,-1 0 0,-4-1 0,0 0 0,0 1 0,0-1 0,0 1 0,0 1 0,0-1 0,-6 2 0,-115 12 0,-252 18 0,373-31 0,-1-1 0,1-1 0,0 1 0,0-1 0,0 0 0,0 0 0,-6-2 0,10 3 0,1 0 0,-1 0 0,1-1 0,0 1 0,-1 0 0,1 0 0,0 0 0,-1-1 0,1 1 0,0 0 0,0-1 0,-1 1 0,1 0 0,0 0 0,-1-1 0,1 1 0,0-1 0,0 1 0,0 0 0,0-1 0,-1 1 0,1 0 0,0-1 0,0 1 0,0-1 0,0 1 0,0 0 0,0-1 0,0 1 0,0-1 0,0 0 0,1 0 0,0-1 0,0 1 0,-1-1 0,1 1 0,1 0 0,-1-1 0,0 1 0,0 0 0,0 0 0,1 0 0,-1 0 0,3-1 0,170-104 0,-168 103 0,-11 4 0,1 1 0,0-1 0,0 1 0,0-1 0,0 0 0,0 0 0,-9 0 0,13-1 0,0 0 0,0 0 0,0 0 0,-1 0 0,1 0 0,0 0 0,0 0 0,0 0 0,-1 0 0,1 0 0,0 0 0,0 0 0,0-1 0,0 1 0,-1 0 0,1 0 0,0 0 0,0 0 0,0 0 0,0 0 0,0-1 0,-1 1 0,1 0 0,0 0 0,0 0 0,0 0 0,0-1 0,0 1 0,0 0 0,0 0 0,0 0 0,0 0 0,0-1 0,0 1 0,0 0 0,0 0 0,0 0 0,0-1 0,0 1 0,0 0 0,0 0 0,0 0 0,0-1 0,0 1 0,0 0 0,0 0 0,0 0 0,0 0 0,0-1 0,0 1 0,11-10 0,16-5 0,-12 9 0,1 2 0,0 0 0,-1 1 0,1 1 0,20-1 0,-35 3 0,0 0 0,0-1 0,0 1 0,0 0 0,0 0 0,0 0 0,0 0 0,0 0 0,0 1 0,0-1 0,0 0 0,0 0 0,0 1 0,0-1 0,0 0 0,0 1 0,0-1 0,0 1 0,-1 0 0,1-1 0,0 1 0,0-1 0,0 2 0,-1-1 0,0 0 0,0-1 0,0 1 0,0 0 0,0 0 0,-1 0 0,1-1 0,0 1 0,0 0 0,-1 0 0,1-1 0,-1 1 0,1 0 0,0-1 0,-1 1 0,1 0 0,-1-1 0,0 1 0,1-1 0,-2 2 0,-41 28 0,-30 4 0,93-45 0,1 2 0,1 0 0,32-8 0,-54 16 0,1 1 0,0-1 0,-1 1 0,1 0 0,0 0 0,0-1 0,0 1 0,-1 0 0,1 0 0,0 0 0,0 0 0,0 0 0,0 0 0,-1 0 0,1 0 0,0 0 0,0 0 0,0 0 0,-1 0 0,3 1 0,-12 10 0,-27 14 0,-6-4 0,0-2 0,-49 15 0,78-31 0,16-6 0,21-7 0,14 4 0,-21 9 0,-17-3 0,0 1 0,1-1 0,-1 0 0,0 0 0,0 1 0,1-1 0,-1 0 0,0 1 0,0-1 0,0 0 0,1 1 0,-1-1 0,0 0 0,0 1 0,0-1 0,0 0 0,0 1 0,0-1 0,0 0 0,0 1 0,0-1 0,0 0 0,0 1 0,0-1 0,0 0 0,0 1 0,0-1 0,0 1 0,0-1 0,0 0 0,0 1 0,0-1 0,-1 0 0,1 0 0,0 1 0,0-1 0,-1 1 0,1-1 0,0 1 0,0-1 0,0 1 0,0-1 0,0 1 0,-1-1 0,1 1 0,0-1 0,0 1 0,0-1 0,-1 0 0,1 1 0,0-1 0,-1 1 0,1-1 0,0 0 0,-1 1 0,1-1 0,0 0 0,-1 1 0,1-1 0,-1 0 0,1 0 0,-1 1 0,1-1 0,-1 0 0,1 0 0,-1 0 0,1 0 0,-1 0 0,1 1 0,-1-1 0,1 0 0,-1 0 0,1 0 0,-1 0 0,1-1 0,0 1 0,-1 0 0,1 0 0,-1 0 0,1 0 0,-1 0 0,1-1 0,-1 1 0,1 0 0,-1 0 0,1-1 0,0 1 0,-1 0 0,1-1 0,-1 1 0,1 0 0,0-1 0,-1 1 0,1 0 0,0-1 0,-1 0 0,0-2 0,-1 0 0,1 0 0,-1 0 0,1 0 0,0 0 0,0 0 0,-1-5 0,-2-38 0,4-88 0,2 63 0,-1 58-32,0 1 0,1-1 1,1 1-1,0 0 0,0 0 0,1 0 0,1 0 0,0 1 0,7-12 0,1-5-1014,-6 13-5780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23.379"/>
    </inkml:context>
    <inkml:brush xml:id="br0">
      <inkml:brushProperty name="width" value="0.035" units="cm"/>
      <inkml:brushProperty name="height" value="0.035" units="cm"/>
      <inkml:brushProperty name="color" value="#FFFFFF"/>
    </inkml:brush>
  </inkml:definitions>
  <inkml:trace contextRef="#ctx0" brushRef="#br0">1240 148 24575,'299'0'0,"-287"-1"0,0-1 0,0 0 0,-1 0 0,1-2 0,17-6 0,11-3 0,-17 8 0,-1-2 0,0 0 0,0-2 0,29-15 0,-38 18 0,0 1 0,1 0 0,0 1 0,0 1 0,0 0 0,23-1 0,-7-1 0,24-6 0,-38 7 0,-1 0 0,1 1 0,0 1 0,20 0 0,-36 2 0,1-1 0,-1 1 0,1 0 0,0 0 0,-1 0 0,1 0 0,-1 0 0,1 0 0,-1 0 0,1 0 0,-1 1 0,1-1 0,-1 0 0,1 0 0,-1 0 0,1 0 0,-1 1 0,1-1 0,-1 0 0,1 1 0,-1-1 0,1 0 0,-1 1 0,0-1 0,1 0 0,-1 1 0,1-1 0,-1 1 0,-9 10 0,-31 11 0,36-20 0,-34 18 0,11-6 0,-1-1 0,0 0 0,-40 10 0,28-10 0,-1 2 0,-74 38 0,5-1 0,65-33 0,2 2 0,0 2 0,2 2 0,0 1 0,-47 42 0,39-20 0,32-29 0,-32 23 0,29-27 0,11-8 0,-1-1 0,2 1 0,-1 1 0,-12 13 0,21-20 0,-1 0 0,1-1 0,-1 1 0,1 0 0,-1-1 0,1 1 0,-1 0 0,1 0 0,0-1 0,-1 1 0,1 0 0,0 0 0,0 0 0,0-1 0,-1 1 0,1 0 0,0 0 0,0 0 0,0 0 0,1-1 0,-1 1 0,0 0 0,0 0 0,0 0 0,0-1 0,1 2 0,0 0 0,0-1 0,0 0 0,0 0 0,1 0 0,-1 0 0,0 0 0,0 0 0,0-1 0,1 1 0,-1 0 0,1-1 0,-1 1 0,3 0 0,6 2 0,0-1 0,0-1 0,15 2 0,-22-3 0,76 4 0,122-10 0,-179 2 0,-1-1 0,-1-1 0,1-1 0,-1 0 0,0-2 0,29-17 0,-23 13 0,-13 3 0,-21 7 0,-31 5 0,-1123 87 0,1148-89 0,-36 0 0,0 2 0,1 3 0,-91 18 0,4 19 0,264-75 0,182-21 0,-165 32 0,363-67 0,-363 56 0,-43 9 0,-57 17-1365,-25 6-5461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3-24T15:25:15.458"/>
    </inkml:context>
    <inkml:brush xml:id="br0">
      <inkml:brushProperty name="width" value="0.035" units="cm"/>
      <inkml:brushProperty name="height" value="0.035" units="cm"/>
      <inkml:brushProperty name="color" value="#FFFFFF"/>
    </inkml:brush>
  </inkml:definitions>
  <inkml:trace contextRef="#ctx0" brushRef="#br0">1374 1687 24575,'66'-2'0,"-34"0"0,0 2 0,48 5 0,-79-5 0,0 0 0,0 0 0,1 1 0,-1-1 0,0 0 0,0 0 0,0 0 0,0 1 0,0-1 0,0 1 0,1-1 0,-1 1 0,0-1 0,0 1 0,-1 0 0,1-1 0,0 1 0,0 0 0,0 0 0,0 0 0,0 1 0,-1-1 0,0-1 0,0 1 0,0 0 0,0 0 0,0-1 0,0 1 0,-1 0 0,1 0 0,0-1 0,0 1 0,-1 0 0,1 0 0,-1-1 0,1 1 0,-1-1 0,1 1 0,-1 0 0,1-1 0,-1 1 0,1-1 0,-1 1 0,-1 0 0,-4 3 0,0 0 0,-1 0 0,1 0 0,-1-1 0,-10 3 0,-25 5 0,-78 9 0,79-14 0,0 1 0,-58 17 0,84-19 0,0 0 0,0 1 0,1 0 0,0 1 0,0 1 0,-21 16 0,20-12 0,0-1 0,-1-1 0,0-1 0,-1 0 0,0-1 0,-24 9 0,7-5 0,0 3 0,1 1 0,-33 22 0,0-2 0,57-26 0,10-10 0,-1 1 0,0-1 0,1 0 0,-1 1 0,1-1 0,-1 0 0,0 1 0,1-1 0,-1 0 0,1 0 0,-1 0 0,1 1 0,-1-1 0,1 0 0,-1 0 0,1 0 0,-1 0 0,1 0 0,-1 0 0,1 0 0,0 0 0,-1 0 0,1 0 0,-1 0 0,1 0 0,-1 0 0,1-1 0,-1 1 0,1 0 0,0-1 0,111-25 0,-7 0 0,186-14 0,-84 13 0,-196 26 0,-1 0 0,0-2 0,1 1 0,-1-1 0,0-1 0,-1 0 0,12-5 0,-65 22 0,-117 69 0,136-66 0,0 0 0,1 1 0,1 2 0,-22 23 0,38-34 0,0 1 0,1 1 0,1-1 0,-1 1 0,2 0 0,-1 0 0,1 1 0,1-1 0,-4 20 0,3-15 0,0-1 0,0 0 0,-2 0 0,1-1 0,-9 14 0,1-3 0,0 1 0,2 0 0,1 0 0,-7 29 0,7-22 0,-1-1 0,-18 35 0,18-45 0,4-4 0,-1-1 0,-1 0 0,-1-1 0,0 0 0,-1 0 0,0-1 0,-2-1 0,-24 22 0,1-5 0,26-21 0,-1-1 0,0 0 0,0 0 0,-21 10 0,17-12 0,1 1 0,0 0 0,0 1 0,-13 10 0,52-40 0,1 1 0,38-24 0,-20 15 0,201-125 0,-123 80 0,-108 66 0,-9 7 0,0-1 0,1-1 0,-1 1 0,0-1 0,-1 0 0,1 0 0,-1 0 0,8-10 0,-12 14 0,0 0 0,0 0 0,0-1 0,1 1 0,-1 0 0,0 0 0,0 0 0,0-1 0,0 1 0,0 0 0,0 0 0,0-1 0,1 1 0,-1 0 0,0 0 0,0-1 0,0 1 0,0 0 0,0 0 0,0-1 0,0 1 0,0 0 0,0 0 0,-1-1 0,1 1 0,0 0 0,0 0 0,0-1 0,0 1 0,0 0 0,0 0 0,0 0 0,-1-1 0,1 1 0,0 0 0,0 0 0,0 0 0,0-1 0,-1 1 0,1 0 0,0 0 0,0 0 0,0 0 0,-1 0 0,1-1 0,0 1 0,0 0 0,-1 0 0,1 0 0,0 0 0,0 0 0,-1 0 0,1 0 0,-18 0 0,16 0 0,-132 18 0,-136 37 0,190-37 0,57-13 0,8-1 0,0 0 0,1-2 0,-1 0 0,0 0 0,-24-2 0,38 0 0,0 1 0,1-1 0,-1 0 0,0 0 0,0-1 0,1 1 0,-1 0 0,0 0 0,0 0 0,1 0 0,-1-1 0,0 1 0,1 0 0,-1 0 0,0-1 0,1 1 0,-1-1 0,0 1 0,1-1 0,-1 1 0,1-1 0,-1 1 0,1-1 0,-1 1 0,1-1 0,0 0 0,-1 1 0,1-1 0,-1 0 0,1 1 0,0-2 0,0 0 0,0 0 0,0 1 0,1-1 0,-1 0 0,1 1 0,-1-1 0,1 1 0,0-1 0,0 1 0,-1-1 0,1 1 0,0-1 0,2-1 0,7-8 0,1 0 0,16-14 0,-21 21 0,29-26 0,-10 9 0,0-1 0,31-37 0,-49 50 0,0 0 0,-1 0 0,0-1 0,-1 0 0,0 0 0,0-1 0,-1 1 0,-1-1 0,1 0 0,-2 0 0,2-13 0,0-32 0,-5-85 0,-2 43 0,5-26 0,-5-132 0,1 237 0,-1 1 0,-2 0 0,-7-23 0,-3-9 0,9 28 0,-2 0 0,-20-39 0,4 11 0,12 22 0,0 1 0,-2 1 0,-1 0 0,-1 1 0,-27-32 0,-3 1 0,28 32 0,-2 1 0,-41-39 0,46 51 0,1 1 0,-1 0 0,-1 1 0,1 0 0,-2 1 0,1 1 0,-1 1 0,0 0 0,0 1 0,-1 1 0,0 0 0,1 2 0,-1 0 0,0 1 0,-32 2 0,20 1 0,-84-1 0,111-1 0,1 0 0,0-1 0,0 1 0,-1-1 0,1 1 0,0-1 0,0 1 0,0-1 0,0 0 0,0 0 0,0 0 0,0 0 0,-2-3 0,3 4 0,0-1 0,0 0 0,0 0 0,1 0 0,-1 0 0,0-1 0,1 1 0,-1 0 0,1 0 0,-1 0 0,1 0 0,0-1 0,-1 1 0,1 0 0,0 0 0,0 0 0,0-1 0,0 0 0,0-3 0,1 1 0,0 0 0,1 0 0,-1 0 0,1 0 0,-1 0 0,1 0 0,0 0 0,1 1 0,-1-1 0,1 1 0,5-7 0,14-12 0,2 1 0,0 1 0,1 1 0,50-29 0,117-48 0,124-23 0,-303 114 0,0 0 0,0-1 0,0 0 0,-1-1 0,21-16 0,49-49 0,-66 55 0,1 1 0,1 0 0,1 1 0,0 1 0,41-21 0,-36 25 0,38-9 0,-44 14 0,1 0 0,-1-2 0,0 0 0,24-13 0,162-84 0,-181 96 0,-23 8 0,1 0 0,-1-1 0,0 1 0,1 0 0,-1 0 0,1 0 0,-1-1 0,1 1 0,-1 0 0,1 0 0,-1 0 0,0 0 0,1 0 0,-1 0 0,1 0 0,-1 0 0,1 0 0,-1 0 0,1 0 0,-1 0 0,1 0 0,-1 0 0,1 1 0,-1-1 0,0 0 0,1 0 0,-1 0 0,1 1 0,-1-1 0,1 0 0,-1 1 0,0-1 0,1 0 0,-1 1 0,0-1 0,0 0 0,1 1 0,-1-1 0,0 1 0,0-1 0,1 0 0,-1 1 0,0 0 0,0 0 0,-1 1 0,0-1 0,1 0 0,-1 0 0,0 0 0,0 0 0,0 0 0,0 0 0,0 0 0,0 0 0,0 0 0,0 0 0,-1 0 0,1-1 0,0 1 0,0 0 0,-1-1 0,-1 1 0,-32 11 0,28-10 0,-81 23 0,-172 24 0,224-44 0,-25 7-341,0 3 0,1 2-1,-58 25 1,97-33-6485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SAJ16</b:Tag>
    <b:SourceType>InternetSite</b:SourceType>
    <b:Guid>{4D458AF8-DC4E-4F96-ACB8-B83F0D720B12}</b:Guid>
    <b:Author>
      <b:Author>
        <b:NameList>
          <b:Person>
            <b:Last>Hawkins</b:Last>
            <b:First>S.</b:First>
            <b:Middle>A. Jeff</b:Middle>
          </b:Person>
        </b:NameList>
      </b:Author>
    </b:Author>
    <b:Title>“Why neurons have thousands of synapses, a theory of sequence memory in neocortex,”</b:Title>
    <b:Year>2016</b:Year>
    <b:URL>https://www.frontiersin.org/articles/10.3389/fncir.2016.00023/full</b:URL>
    <b:RefOrder>2</b:RefOrder>
  </b:Source>
  <b:Source>
    <b:Tag>Haw11</b:Tag>
    <b:SourceType>InternetSite</b:SourceType>
    <b:Guid>{2A158BAD-CCF8-4BEF-994D-CCF77C0CA5A8}</b:Guid>
    <b:Author>
      <b:Author>
        <b:NameList>
          <b:Person>
            <b:Last>Ahmad</b:Last>
            <b:First>S.,</b:First>
            <b:Middle>&amp; Hawkins .J</b:Middle>
          </b:Person>
        </b:NameList>
      </b:Author>
    </b:Author>
    <b:Title> “Properties of sparse distributed representations and their application to hierarchical temporal memory.,”</b:Title>
    <b:Year>2011</b:Year>
    <b:URL>doi: 10.1371/journal.pone.0022149</b:URL>
    <b:RefOrder>1</b:RefOrder>
  </b:Source>
  <b:Source>
    <b:Tag>YSu13</b:Tag>
    <b:SourceType>InternetSite</b:SourceType>
    <b:Guid>{C077E94E-108D-415A-A14B-24CE4871750B}</b:Guid>
    <b:Author>
      <b:Author>
        <b:NameList>
          <b:Person>
            <b:Last>Y. Suhov</b:Last>
            <b:First>I.</b:First>
            <b:Middle>Stuhl</b:Middle>
          </b:Person>
        </b:NameList>
      </b:Author>
    </b:Author>
    <b:Title>NuPIC: The Numenta Platform for Intelligent Computing. </b:Title>
    <b:Year>2013</b:Year>
    <b:URL>http://arxiv.org/abs/1307.0054</b:URL>
    <b:RefOrder>7</b:RefOrder>
  </b:Source>
  <b:Source>
    <b:Tag>iuJ</b:Tag>
    <b:SourceType>InternetSite</b:SourceType>
    <b:Guid>{95688D7F-335D-4DF7-9979-3915ABC49111}</b:Guid>
    <b:Author>
      <b:Author>
        <b:NameList>
          <b:Person>
            <b:Last>iu</b:Last>
            <b:First>J.,</b:First>
            <b:Middle>&amp; Chau, T.</b:Middle>
          </b:Person>
        </b:NameList>
      </b:Author>
    </b:Author>
    <b:Title>A Self-Organizing Hierarchical Neural Network for Time-Series Prediction. Neural Computation, 23(6), 1524–1552.</b:Title>
    <b:URL>https://doi.org/10.1162/NECO_a_00107</b:URL>
    <b:RefOrder>6</b:RefOrder>
  </b:Source>
  <b:Source>
    <b:Tag>Sco</b:Tag>
    <b:SourceType>InternetSite</b:SourceType>
    <b:Guid>{3C966C03-FDB4-427D-99B0-FA5129B28467}</b:Guid>
    <b:Author>
      <b:Author>
        <b:NameList>
          <b:Person>
            <b:Last>Purdy</b:Last>
            <b:First>Scott</b:First>
          </b:Person>
        </b:NameList>
      </b:Author>
    </b:Author>
    <b:Title>Encoding Data for HTM Systems</b:Title>
    <b:URL>https://arxiv.org/ftp/arxiv/papers/1602/1602.05925.pdf</b:URL>
    <b:RefOrder>3</b:RefOrder>
  </b:Source>
  <b:Source>
    <b:Tag>Sco1</b:Tag>
    <b:SourceType>InternetSite</b:SourceType>
    <b:Guid>{9FCD8EA3-CA61-4558-8B15-F335447EB935}</b:Guid>
    <b:Author>
      <b:Author>
        <b:NameList>
          <b:Person>
            <b:Last>Ahmad</b:Last>
            <b:First>Scott</b:First>
            <b:Middle>Purdy Subutai</b:Middle>
          </b:Person>
        </b:NameList>
      </b:Author>
    </b:Author>
    <b:Title>Spatial Pooling with Hierarchical Temporal Memory</b:Title>
    <b:URL> https://arxiv.org/abs/1705.05363</b:URL>
    <b:RefOrder>5</b:RefOrder>
  </b:Source>
  <b:Source>
    <b:Tag>Scal</b:Tag>
    <b:SourceType>InternetSite</b:SourceType>
    <b:Guid>{B580BF5F-71CF-41DF-801F-3015627DF84D}</b:Guid>
    <b:Title>Scalar Encoders</b:Title>
    <b:URL>https://arxiv.org/ftp/arxiv/papers/1602/1602.05925.pdf</b:URL>
    <b:RefOrder>4</b:RefOrder>
  </b:Source>
</b:Sources>
</file>

<file path=customXml/itemProps1.xml><?xml version="1.0" encoding="utf-8"?>
<ds:datastoreItem xmlns:ds="http://schemas.openxmlformats.org/officeDocument/2006/customXml" ds:itemID="{56E9B425-5892-427D-8FD5-6019E631F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7489</Words>
  <Characters>42690</Characters>
  <Application>Microsoft Office Word</Application>
  <DocSecurity>0</DocSecurity>
  <Lines>355</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NEETHU NINAN</cp:lastModifiedBy>
  <cp:revision>11</cp:revision>
  <cp:lastPrinted>2025-03-26T10:04:00Z</cp:lastPrinted>
  <dcterms:created xsi:type="dcterms:W3CDTF">2025-03-25T22:41:00Z</dcterms:created>
  <dcterms:modified xsi:type="dcterms:W3CDTF">2025-03-26T16:52:00Z</dcterms:modified>
</cp:coreProperties>
</file>