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CC5DFA" w14:textId="734C149C" w:rsidR="00D7522C" w:rsidRPr="001573F2" w:rsidRDefault="000D2EC7" w:rsidP="003C1AB1">
      <w:pPr>
        <w:pStyle w:val="Author"/>
        <w:spacing w:before="100" w:beforeAutospacing="1" w:after="100" w:afterAutospacing="1" w:line="120" w:lineRule="auto"/>
        <w:rPr>
          <w:sz w:val="18"/>
          <w:szCs w:val="18"/>
        </w:rPr>
      </w:pPr>
      <w:bookmarkStart w:id="0" w:name="_Hlk130757674"/>
      <w:r w:rsidRPr="000D2EC7">
        <w:rPr>
          <w:rFonts w:eastAsia="MS Mincho"/>
          <w:sz w:val="18"/>
          <w:szCs w:val="18"/>
        </w:rPr>
        <w:t>Semantic Similarity Analysis of Textual Data</w:t>
      </w:r>
    </w:p>
    <w:p w14:paraId="453DFF96" w14:textId="77777777" w:rsidR="00D7522C" w:rsidRPr="001573F2" w:rsidRDefault="00D7522C" w:rsidP="003C1AB1">
      <w:pPr>
        <w:pStyle w:val="Author"/>
        <w:spacing w:before="100" w:beforeAutospacing="1" w:after="100" w:afterAutospacing="1" w:line="120" w:lineRule="auto"/>
        <w:jc w:val="both"/>
        <w:rPr>
          <w:sz w:val="18"/>
          <w:szCs w:val="18"/>
        </w:rPr>
        <w:sectPr w:rsidR="00D7522C" w:rsidRPr="001573F2" w:rsidSect="003B4E04">
          <w:footerReference w:type="default" r:id="rId9"/>
          <w:headerReference w:type="first" r:id="rId10"/>
          <w:footerReference w:type="first" r:id="rId11"/>
          <w:pgSz w:w="11906" w:h="16838" w:code="9"/>
          <w:pgMar w:top="540" w:right="893" w:bottom="1440" w:left="893" w:header="720" w:footer="720" w:gutter="0"/>
          <w:cols w:space="720"/>
          <w:titlePg/>
          <w:docGrid w:linePitch="360"/>
        </w:sectPr>
      </w:pPr>
    </w:p>
    <w:p w14:paraId="7682E712" w14:textId="3DD69537" w:rsidR="00BD670B" w:rsidRPr="001573F2" w:rsidRDefault="00AE11C0" w:rsidP="003C1AB1">
      <w:pPr>
        <w:pStyle w:val="Author"/>
        <w:spacing w:before="100" w:beforeAutospacing="1"/>
        <w:jc w:val="left"/>
        <w:rPr>
          <w:sz w:val="18"/>
          <w:szCs w:val="18"/>
          <w:lang w:val="en-IN"/>
        </w:rPr>
      </w:pPr>
      <w:r>
        <w:rPr>
          <w:sz w:val="18"/>
          <w:szCs w:val="18"/>
          <w:lang w:val="en-IN"/>
        </w:rPr>
        <w:lastRenderedPageBreak/>
        <w:t>Senthil Arumugam</w:t>
      </w:r>
      <w:r w:rsidR="001A3B3D" w:rsidRPr="001573F2">
        <w:rPr>
          <w:sz w:val="18"/>
          <w:szCs w:val="18"/>
          <w:lang w:val="en-IN"/>
        </w:rPr>
        <w:br/>
      </w:r>
      <w:r w:rsidR="000D2EC7" w:rsidRPr="000D2EC7">
        <w:rPr>
          <w:rStyle w:val="Hyperlink"/>
          <w:sz w:val="18"/>
          <w:szCs w:val="18"/>
          <w:lang w:val="en-IN"/>
        </w:rPr>
        <w:t>senthil.ramasamy@stud.fra-uas.de</w:t>
      </w:r>
    </w:p>
    <w:p w14:paraId="16E7859E" w14:textId="25E5D4E7" w:rsidR="001A3B3D" w:rsidRPr="001573F2" w:rsidRDefault="00BD670B" w:rsidP="003C1AB1">
      <w:pPr>
        <w:pStyle w:val="Author"/>
        <w:spacing w:before="100" w:beforeAutospacing="1"/>
        <w:jc w:val="both"/>
        <w:rPr>
          <w:rStyle w:val="Hyperlink"/>
          <w:sz w:val="18"/>
          <w:szCs w:val="18"/>
          <w:lang w:val="en-IN"/>
        </w:rPr>
      </w:pPr>
      <w:r w:rsidRPr="001573F2">
        <w:rPr>
          <w:sz w:val="18"/>
          <w:szCs w:val="18"/>
          <w:lang w:val="en-IN"/>
        </w:rPr>
        <w:br w:type="column"/>
      </w:r>
      <w:r w:rsidR="000D2EC7">
        <w:rPr>
          <w:sz w:val="18"/>
          <w:szCs w:val="18"/>
          <w:lang w:val="en-IN"/>
        </w:rPr>
        <w:lastRenderedPageBreak/>
        <w:t xml:space="preserve"> </w:t>
      </w:r>
      <w:r w:rsidR="001A3B3D" w:rsidRPr="001573F2">
        <w:rPr>
          <w:sz w:val="18"/>
          <w:szCs w:val="18"/>
          <w:lang w:val="en-IN"/>
        </w:rPr>
        <w:br/>
      </w:r>
      <w:r w:rsidR="00D64F2A" w:rsidRPr="001573F2">
        <w:rPr>
          <w:color w:val="000000" w:themeColor="text1"/>
          <w:sz w:val="18"/>
          <w:szCs w:val="18"/>
          <w:lang w:val="en-IN"/>
        </w:rPr>
        <w:fldChar w:fldCharType="begin"/>
      </w:r>
      <w:r w:rsidR="00D64F2A" w:rsidRPr="001573F2">
        <w:rPr>
          <w:color w:val="000000" w:themeColor="text1"/>
          <w:sz w:val="18"/>
          <w:szCs w:val="18"/>
          <w:lang w:val="en-IN"/>
        </w:rPr>
        <w:instrText xml:space="preserve"> HYPERLINK "mailto:anil.gadiraju@stud.fra-uas.d" </w:instrText>
      </w:r>
      <w:r w:rsidR="00D64F2A" w:rsidRPr="001573F2">
        <w:rPr>
          <w:color w:val="000000" w:themeColor="text1"/>
          <w:sz w:val="18"/>
          <w:szCs w:val="18"/>
          <w:lang w:val="en-IN"/>
        </w:rPr>
        <w:fldChar w:fldCharType="separate"/>
      </w:r>
      <w:r w:rsidR="000D2EC7">
        <w:rPr>
          <w:rStyle w:val="Hyperlink"/>
          <w:sz w:val="18"/>
          <w:szCs w:val="18"/>
          <w:lang w:val="en-IN"/>
        </w:rPr>
        <w:t xml:space="preserve">  </w:t>
      </w:r>
    </w:p>
    <w:p w14:paraId="4AFDBD6A" w14:textId="0E7346C3" w:rsidR="001A3B3D" w:rsidRPr="001573F2" w:rsidRDefault="00BD670B" w:rsidP="003C1AB1">
      <w:pPr>
        <w:pStyle w:val="Author"/>
        <w:spacing w:before="100" w:beforeAutospacing="1"/>
        <w:jc w:val="both"/>
        <w:rPr>
          <w:sz w:val="18"/>
          <w:szCs w:val="18"/>
        </w:rPr>
      </w:pPr>
      <w:r w:rsidRPr="001573F2">
        <w:rPr>
          <w:rStyle w:val="Hyperlink"/>
          <w:sz w:val="18"/>
          <w:szCs w:val="18"/>
          <w:lang w:val="en-IN"/>
        </w:rPr>
        <w:br w:type="column"/>
      </w:r>
      <w:r w:rsidR="00D64F2A" w:rsidRPr="001573F2">
        <w:rPr>
          <w:color w:val="000000" w:themeColor="text1"/>
          <w:sz w:val="18"/>
          <w:szCs w:val="18"/>
          <w:lang w:val="en-IN"/>
        </w:rPr>
        <w:lastRenderedPageBreak/>
        <w:fldChar w:fldCharType="end"/>
      </w:r>
      <w:r w:rsidR="003C1AB1">
        <w:rPr>
          <w:color w:val="000000" w:themeColor="text1"/>
          <w:sz w:val="18"/>
          <w:szCs w:val="18"/>
          <w:lang w:val="en-IN"/>
        </w:rPr>
        <w:t xml:space="preserve">                </w:t>
      </w:r>
      <w:r w:rsidR="00AE11C0">
        <w:rPr>
          <w:sz w:val="18"/>
          <w:szCs w:val="18"/>
        </w:rPr>
        <w:t>Neetu Ninan</w:t>
      </w:r>
    </w:p>
    <w:p w14:paraId="6E733610" w14:textId="6ACE1C8A" w:rsidR="00AE11C0" w:rsidRPr="001573F2" w:rsidRDefault="00182402" w:rsidP="00586C06">
      <w:pPr>
        <w:rPr>
          <w:sz w:val="18"/>
          <w:szCs w:val="18"/>
        </w:rPr>
      </w:pPr>
      <w:hyperlink r:id="rId12" w:history="1">
        <w:r w:rsidR="00586C06" w:rsidRPr="00865137">
          <w:rPr>
            <w:rStyle w:val="Hyperlink"/>
            <w:sz w:val="18"/>
            <w:szCs w:val="18"/>
          </w:rPr>
          <w:t>neetu.ninan@stud.fra-uas.de</w:t>
        </w:r>
      </w:hyperlink>
    </w:p>
    <w:p w14:paraId="075E1E99" w14:textId="77777777" w:rsidR="0078472D" w:rsidRPr="001573F2" w:rsidRDefault="0078472D" w:rsidP="003C1AB1">
      <w:pPr>
        <w:jc w:val="both"/>
        <w:rPr>
          <w:sz w:val="18"/>
          <w:szCs w:val="18"/>
        </w:rPr>
      </w:pPr>
    </w:p>
    <w:p w14:paraId="6A679FCC" w14:textId="77777777" w:rsidR="0078472D" w:rsidRPr="001573F2" w:rsidRDefault="0078472D" w:rsidP="003C1AB1">
      <w:pPr>
        <w:jc w:val="both"/>
        <w:rPr>
          <w:sz w:val="18"/>
          <w:szCs w:val="18"/>
        </w:rPr>
      </w:pPr>
    </w:p>
    <w:p w14:paraId="03585C22" w14:textId="40C89778" w:rsidR="0078472D" w:rsidRPr="001573F2" w:rsidRDefault="0078472D" w:rsidP="003C1AB1">
      <w:pPr>
        <w:jc w:val="both"/>
        <w:rPr>
          <w:sz w:val="18"/>
          <w:szCs w:val="18"/>
        </w:rPr>
        <w:sectPr w:rsidR="0078472D" w:rsidRPr="001573F2" w:rsidSect="003B4E04">
          <w:type w:val="continuous"/>
          <w:pgSz w:w="11906" w:h="16838" w:code="9"/>
          <w:pgMar w:top="450" w:right="893" w:bottom="1440" w:left="893" w:header="720" w:footer="720" w:gutter="0"/>
          <w:cols w:num="3" w:space="720"/>
          <w:docGrid w:linePitch="360"/>
        </w:sectPr>
      </w:pPr>
    </w:p>
    <w:p w14:paraId="6FD348E9" w14:textId="77777777" w:rsidR="009303D9" w:rsidRPr="001573F2" w:rsidRDefault="00BD670B" w:rsidP="003C1AB1">
      <w:pPr>
        <w:jc w:val="both"/>
        <w:rPr>
          <w:sz w:val="18"/>
          <w:szCs w:val="18"/>
        </w:rPr>
        <w:sectPr w:rsidR="009303D9" w:rsidRPr="001573F2" w:rsidSect="003B4E04">
          <w:type w:val="continuous"/>
          <w:pgSz w:w="11906" w:h="16838" w:code="9"/>
          <w:pgMar w:top="450" w:right="893" w:bottom="1440" w:left="893" w:header="720" w:footer="720" w:gutter="0"/>
          <w:cols w:num="3" w:space="720"/>
          <w:docGrid w:linePitch="360"/>
        </w:sectPr>
      </w:pPr>
      <w:r w:rsidRPr="001573F2">
        <w:rPr>
          <w:sz w:val="18"/>
          <w:szCs w:val="18"/>
        </w:rPr>
        <w:lastRenderedPageBreak/>
        <w:br w:type="column"/>
      </w:r>
    </w:p>
    <w:p w14:paraId="0107D438" w14:textId="77777777" w:rsidR="00AE11C0" w:rsidRPr="00936E3A" w:rsidRDefault="00AE11C0" w:rsidP="003C1AB1">
      <w:pPr>
        <w:pStyle w:val="Abstract"/>
        <w:rPr>
          <w:i/>
          <w:iCs/>
        </w:rPr>
      </w:pPr>
      <w:r w:rsidRPr="00936E3A">
        <w:rPr>
          <w:i/>
          <w:iCs/>
        </w:rPr>
        <w:lastRenderedPageBreak/>
        <w:t>Abstract—</w:t>
      </w:r>
      <w:r>
        <w:rPr>
          <w:i/>
          <w:iCs/>
        </w:rPr>
        <w:t xml:space="preserve"> in</w:t>
      </w:r>
      <w:r w:rsidRPr="00936E3A">
        <w:rPr>
          <w:i/>
          <w:iCs/>
        </w:rPr>
        <w:t xml:space="preserve"> the era of big data and natural language processing, the ability to accurately analyze and compare textual data is paramount. This research presents a comprehensive framework for semantic analysis of textual data, focusing on the calculation of phrase similarities and document comparisons. Leveraging advanced open AI embedding techniques and Cosine Similarity Algorithms, our approach aims to analyses the accuracy and efficiency of semantic similarity assessments and understands its potential use case applications. The framework is implemented as a software tool that preprocesses textual data, generates embedding’s using state-of-the-art models, and calculates similarity scores between phrases and documents. The tool supports various preprocessing options, including tokenization, normalization, and context-based adjustments, ensuring robust and contextually relevant similarity measurements. We evaluate the performance of our framework through extensive experiments on diverse datasets, demonstrating its effectiveness in capturing semantic nuances and improving the quality of textual data analysis. To visualize the effectiveness of our similarity calculations, we have developed a plotting tool that maps scalar values against similarity scores allowing for a clear and immediate understanding of the data distribution and the performance of our similarity metrics and where secondary plot displays the number of possible comparisons between documents and its corresponding Similarity score which displays the semantic analysis between documents or phrases with its relevance based on pre-defined threshold. The results indicate significant improvements in similarity scoring accuracy compared to traditional methods. This research contributes to the field of natural language processing by providing a scalable and flexible solution for semantic analysis, with potential applications in automated content categorization like resume filtering for relevant job opportunities or filtering admission for students based on admission requirements and other several use cases across different domains. The </w:t>
      </w:r>
      <w:bookmarkStart w:id="1" w:name="_GoBack"/>
      <w:r w:rsidRPr="00936E3A">
        <w:rPr>
          <w:i/>
          <w:iCs/>
        </w:rPr>
        <w:t xml:space="preserve">software </w:t>
      </w:r>
      <w:bookmarkEnd w:id="1"/>
      <w:r w:rsidRPr="00936E3A">
        <w:rPr>
          <w:i/>
          <w:iCs/>
        </w:rPr>
        <w:t>tool is made available as an open-source project, encouraging further research and development in this analysis or develops potential use</w:t>
      </w:r>
      <w:r>
        <w:rPr>
          <w:i/>
          <w:iCs/>
        </w:rPr>
        <w:t xml:space="preserve"> </w:t>
      </w:r>
      <w:r w:rsidRPr="00936E3A">
        <w:rPr>
          <w:i/>
          <w:iCs/>
        </w:rPr>
        <w:t>cases. Keywords—Embedding, Cosine Similarity, scalar</w:t>
      </w:r>
    </w:p>
    <w:p w14:paraId="24652929" w14:textId="77777777" w:rsidR="00AE11C0" w:rsidRDefault="00AE11C0" w:rsidP="003C1AB1">
      <w:pPr>
        <w:pStyle w:val="Heading1"/>
        <w:jc w:val="both"/>
        <w:rPr>
          <w:b/>
          <w:bCs/>
          <w:sz w:val="18"/>
          <w:szCs w:val="18"/>
        </w:rPr>
      </w:pPr>
      <w:r w:rsidRPr="001573F2">
        <w:rPr>
          <w:b/>
          <w:bCs/>
          <w:sz w:val="18"/>
          <w:szCs w:val="18"/>
        </w:rPr>
        <w:t xml:space="preserve">Introduction </w:t>
      </w:r>
    </w:p>
    <w:p w14:paraId="3C1B9C93" w14:textId="77777777" w:rsidR="00CD28DD" w:rsidRDefault="00CD28DD" w:rsidP="00CD28DD">
      <w:pPr>
        <w:jc w:val="both"/>
        <w:rPr>
          <w:rFonts w:eastAsia="Times New Roman"/>
          <w:sz w:val="24"/>
          <w:szCs w:val="24"/>
          <w:lang w:val="en-IN" w:eastAsia="en-IN"/>
        </w:rPr>
      </w:pPr>
      <w:r w:rsidRPr="00DF3136">
        <w:rPr>
          <w:rFonts w:eastAsia="Times New Roman"/>
          <w:lang w:val="en-IN" w:eastAsia="en-IN"/>
        </w:rPr>
        <w:t>Billions of brief text messages are sent on social media every day; according to statistics, nearly every tweet is between one and thirty words long. Appropriate information retrieval methods are required in order to access this stream of really brief text fragments. Tf-idf</w:t>
      </w:r>
      <w:r>
        <w:rPr>
          <w:rFonts w:eastAsia="Times New Roman"/>
          <w:lang w:val="en-IN" w:eastAsia="en-IN"/>
        </w:rPr>
        <w:t xml:space="preserve"> (</w:t>
      </w:r>
      <w:r w:rsidRPr="00DF3136">
        <w:rPr>
          <w:rFonts w:eastAsia="Times New Roman"/>
          <w:lang w:val="en-IN" w:eastAsia="en-IN"/>
        </w:rPr>
        <w:t>Term Frequency-Inverse Document Frequency</w:t>
      </w:r>
      <w:r>
        <w:rPr>
          <w:rFonts w:eastAsia="Times New Roman"/>
          <w:lang w:val="en-IN" w:eastAsia="en-IN"/>
        </w:rPr>
        <w:t xml:space="preserve">) </w:t>
      </w:r>
      <w:r w:rsidRPr="00DF3136">
        <w:rPr>
          <w:rFonts w:eastAsia="Times New Roman"/>
          <w:lang w:val="en-IN" w:eastAsia="en-IN"/>
        </w:rPr>
        <w:t>is a well-known</w:t>
      </w:r>
      <w:r>
        <w:rPr>
          <w:rFonts w:eastAsia="Times New Roman"/>
          <w:lang w:val="en-IN" w:eastAsia="en-IN"/>
        </w:rPr>
        <w:t xml:space="preserve"> </w:t>
      </w:r>
      <w:r w:rsidRPr="00DF3136">
        <w:rPr>
          <w:rFonts w:eastAsia="Times New Roman"/>
          <w:lang w:val="en-IN" w:eastAsia="en-IN"/>
        </w:rPr>
        <w:t xml:space="preserve">conventional representation for comparing texts, including news </w:t>
      </w:r>
      <w:r>
        <w:rPr>
          <w:rFonts w:eastAsia="Times New Roman"/>
          <w:lang w:val="en-IN" w:eastAsia="en-IN"/>
        </w:rPr>
        <w:t>articles</w:t>
      </w:r>
      <w:r w:rsidRPr="00DF3136">
        <w:rPr>
          <w:rFonts w:eastAsia="Times New Roman"/>
          <w:lang w:val="en-IN" w:eastAsia="en-IN"/>
        </w:rPr>
        <w:t xml:space="preserve">, with </w:t>
      </w:r>
      <w:r>
        <w:rPr>
          <w:rFonts w:eastAsia="Times New Roman"/>
          <w:lang w:val="en-IN" w:eastAsia="en-IN"/>
        </w:rPr>
        <w:t>each</w:t>
      </w:r>
      <w:r w:rsidRPr="00DF3136">
        <w:rPr>
          <w:rFonts w:eastAsia="Times New Roman"/>
          <w:lang w:val="en-IN" w:eastAsia="en-IN"/>
        </w:rPr>
        <w:t xml:space="preserve"> other</w:t>
      </w:r>
      <w:r>
        <w:rPr>
          <w:rFonts w:eastAsia="Times New Roman"/>
          <w:lang w:val="en-IN" w:eastAsia="en-IN"/>
        </w:rPr>
        <w:t xml:space="preserve">. </w:t>
      </w:r>
      <w:r w:rsidRPr="00DF3136">
        <w:rPr>
          <w:rFonts w:eastAsia="Times New Roman"/>
          <w:sz w:val="24"/>
          <w:szCs w:val="24"/>
          <w:lang w:val="en-IN" w:eastAsia="en-IN"/>
        </w:rPr>
        <w:t xml:space="preserve"> </w:t>
      </w:r>
      <w:r>
        <w:rPr>
          <w:rFonts w:eastAsia="Times New Roman"/>
          <w:lang w:val="en-IN" w:eastAsia="en-IN"/>
        </w:rPr>
        <w:t xml:space="preserve">This method calculates a </w:t>
      </w:r>
      <w:r w:rsidRPr="00DF3136">
        <w:rPr>
          <w:rFonts w:eastAsia="Times New Roman"/>
          <w:lang w:val="en-IN" w:eastAsia="en-IN"/>
        </w:rPr>
        <w:t xml:space="preserve">term's frequency within the document and its inverse document frequency (IDF) throughout the entire corpus, </w:t>
      </w:r>
      <w:r>
        <w:rPr>
          <w:rFonts w:eastAsia="Times New Roman"/>
          <w:lang w:val="en-IN" w:eastAsia="en-IN"/>
        </w:rPr>
        <w:t xml:space="preserve">hence identifies </w:t>
      </w:r>
      <w:r w:rsidRPr="00DF3136">
        <w:rPr>
          <w:rFonts w:eastAsia="Times New Roman"/>
          <w:lang w:val="en-IN" w:eastAsia="en-IN"/>
        </w:rPr>
        <w:t>a term's significance in a document</w:t>
      </w:r>
      <w:r>
        <w:rPr>
          <w:rFonts w:eastAsia="Times New Roman"/>
          <w:lang w:val="en-IN" w:eastAsia="en-IN"/>
        </w:rPr>
        <w:t>, but it</w:t>
      </w:r>
      <w:r w:rsidRPr="00DF3136">
        <w:rPr>
          <w:rFonts w:eastAsia="Times New Roman"/>
          <w:lang w:val="en-IN" w:eastAsia="en-IN"/>
        </w:rPr>
        <w:t xml:space="preserve"> frequently fails </w:t>
      </w:r>
      <w:r>
        <w:rPr>
          <w:rFonts w:eastAsia="Times New Roman"/>
          <w:lang w:val="en-IN" w:eastAsia="en-IN"/>
        </w:rPr>
        <w:t>as</w:t>
      </w:r>
      <w:r w:rsidRPr="00DF3136">
        <w:rPr>
          <w:rFonts w:eastAsia="Times New Roman"/>
          <w:lang w:val="en-IN" w:eastAsia="en-IN"/>
        </w:rPr>
        <w:t xml:space="preserve"> it depends on</w:t>
      </w:r>
      <w:r w:rsidRPr="00DF3136">
        <w:rPr>
          <w:rFonts w:eastAsia="Times New Roman"/>
          <w:sz w:val="24"/>
          <w:szCs w:val="24"/>
          <w:lang w:val="en-IN" w:eastAsia="en-IN"/>
        </w:rPr>
        <w:t xml:space="preserve"> </w:t>
      </w:r>
      <w:r w:rsidRPr="00DF3136">
        <w:rPr>
          <w:rFonts w:eastAsia="Times New Roman"/>
          <w:lang w:val="en-IN" w:eastAsia="en-IN"/>
        </w:rPr>
        <w:t>word overlap to</w:t>
      </w:r>
      <w:r w:rsidRPr="00DF3136">
        <w:rPr>
          <w:rFonts w:eastAsia="Times New Roman"/>
          <w:sz w:val="24"/>
          <w:szCs w:val="24"/>
          <w:lang w:val="en-IN" w:eastAsia="en-IN"/>
        </w:rPr>
        <w:t xml:space="preserve"> </w:t>
      </w:r>
      <w:r w:rsidRPr="00DF3136">
        <w:rPr>
          <w:rFonts w:eastAsia="Times New Roman"/>
          <w:lang w:val="en-IN" w:eastAsia="en-IN"/>
        </w:rPr>
        <w:t xml:space="preserve">discover similarities. </w:t>
      </w:r>
      <w:r>
        <w:rPr>
          <w:rFonts w:eastAsia="Times New Roman"/>
          <w:lang w:val="en-IN" w:eastAsia="en-IN"/>
        </w:rPr>
        <w:t xml:space="preserve">This demands the </w:t>
      </w:r>
      <w:r w:rsidRPr="00DF3136">
        <w:rPr>
          <w:rFonts w:eastAsia="Times New Roman"/>
          <w:lang w:val="en-IN" w:eastAsia="en-IN"/>
        </w:rPr>
        <w:t xml:space="preserve">requirement for sentence representations that </w:t>
      </w:r>
      <w:r w:rsidRPr="00DF3136">
        <w:rPr>
          <w:rFonts w:eastAsia="Times New Roman"/>
          <w:lang w:val="en-IN" w:eastAsia="en-IN"/>
        </w:rPr>
        <w:lastRenderedPageBreak/>
        <w:t>understand more than just word contents</w:t>
      </w:r>
      <w:r>
        <w:rPr>
          <w:rFonts w:eastAsia="Times New Roman"/>
          <w:lang w:val="en-IN" w:eastAsia="en-IN"/>
        </w:rPr>
        <w:t xml:space="preserve"> rather a semantic similarity [1].</w:t>
      </w:r>
    </w:p>
    <w:p w14:paraId="0A527677" w14:textId="77777777" w:rsidR="00CD28DD" w:rsidRPr="00DF3136" w:rsidRDefault="00CD28DD" w:rsidP="00CD28DD">
      <w:pPr>
        <w:jc w:val="both"/>
        <w:rPr>
          <w:rFonts w:eastAsia="Times New Roman"/>
          <w:lang w:val="en-IN" w:eastAsia="en-IN"/>
        </w:rPr>
      </w:pPr>
    </w:p>
    <w:p w14:paraId="18977C83" w14:textId="6FC80990" w:rsidR="00CD28DD" w:rsidRDefault="00CD28DD" w:rsidP="00CD28DD">
      <w:pPr>
        <w:jc w:val="both"/>
        <w:rPr>
          <w:rFonts w:eastAsia="Times New Roman"/>
          <w:lang w:val="en-IN" w:eastAsia="en-IN"/>
        </w:rPr>
      </w:pPr>
      <w:r w:rsidRPr="00882C33">
        <w:rPr>
          <w:rFonts w:eastAsia="Times New Roman"/>
          <w:lang w:val="en-IN" w:eastAsia="en-IN"/>
        </w:rPr>
        <w:t xml:space="preserve">Semantic similarity is a key component of Natural Language Processing (NLP) and one of the core tasks for many NLP applications and related fields. </w:t>
      </w:r>
      <w:r w:rsidRPr="00CA215B">
        <w:rPr>
          <w:rFonts w:eastAsia="Times New Roman"/>
          <w:lang w:val="en-IN" w:eastAsia="en-IN"/>
        </w:rPr>
        <w:t>Semantic similarity, as opposed to</w:t>
      </w:r>
      <w:r>
        <w:rPr>
          <w:rFonts w:eastAsia="Times New Roman"/>
          <w:lang w:val="en-IN" w:eastAsia="en-IN"/>
        </w:rPr>
        <w:t xml:space="preserve"> the </w:t>
      </w:r>
      <w:r w:rsidRPr="00CA215B">
        <w:rPr>
          <w:rFonts w:eastAsia="Times New Roman"/>
          <w:lang w:val="en-IN" w:eastAsia="en-IN"/>
        </w:rPr>
        <w:t>lexicographical similarity</w:t>
      </w:r>
      <w:r>
        <w:rPr>
          <w:rFonts w:eastAsia="Times New Roman"/>
          <w:lang w:val="en-IN" w:eastAsia="en-IN"/>
        </w:rPr>
        <w:t xml:space="preserve"> or statistical similarity mentioned </w:t>
      </w:r>
      <w:r w:rsidR="00337B2D">
        <w:rPr>
          <w:rFonts w:eastAsia="Times New Roman"/>
          <w:lang w:val="en-IN" w:eastAsia="en-IN"/>
        </w:rPr>
        <w:t>above</w:t>
      </w:r>
      <w:r w:rsidRPr="00CA215B">
        <w:rPr>
          <w:rFonts w:eastAsia="Times New Roman"/>
          <w:lang w:val="en-IN" w:eastAsia="en-IN"/>
        </w:rPr>
        <w:t xml:space="preserve"> is a metric that is defined over a collection of documents or phrases. It</w:t>
      </w:r>
      <w:r>
        <w:rPr>
          <w:rFonts w:eastAsia="Times New Roman"/>
          <w:lang w:val="en-IN" w:eastAsia="en-IN"/>
        </w:rPr>
        <w:t xml:space="preserve"> is</w:t>
      </w:r>
      <w:r w:rsidRPr="00CA215B">
        <w:rPr>
          <w:rFonts w:eastAsia="Times New Roman"/>
          <w:lang w:val="en-IN" w:eastAsia="en-IN"/>
        </w:rPr>
        <w:t xml:space="preserve"> base</w:t>
      </w:r>
      <w:r>
        <w:rPr>
          <w:rFonts w:eastAsia="Times New Roman"/>
          <w:lang w:val="en-IN" w:eastAsia="en-IN"/>
        </w:rPr>
        <w:t xml:space="preserve">d on </w:t>
      </w:r>
      <w:r w:rsidRPr="00CA215B">
        <w:rPr>
          <w:rFonts w:eastAsia="Times New Roman"/>
          <w:lang w:val="en-IN" w:eastAsia="en-IN"/>
        </w:rPr>
        <w:t>the concept of distance between objects on how similar their meanings or semantic content are</w:t>
      </w:r>
      <w:r>
        <w:rPr>
          <w:rFonts w:eastAsia="Times New Roman"/>
          <w:lang w:val="en-IN" w:eastAsia="en-IN"/>
        </w:rPr>
        <w:t>. Also, s</w:t>
      </w:r>
      <w:r w:rsidRPr="00882C33">
        <w:rPr>
          <w:rFonts w:eastAsia="Times New Roman"/>
          <w:lang w:val="en-IN" w:eastAsia="en-IN"/>
        </w:rPr>
        <w:t>imilarity between the documents is based on the direct and indirect relationships among them, which can be measured and identified by the presence of semantic relations among the</w:t>
      </w:r>
      <w:r>
        <w:rPr>
          <w:rFonts w:eastAsia="Times New Roman"/>
          <w:lang w:val="en-IN" w:eastAsia="en-IN"/>
        </w:rPr>
        <w:t>m</w:t>
      </w:r>
      <w:r w:rsidRPr="00CA215B">
        <w:rPr>
          <w:rFonts w:eastAsia="Times New Roman"/>
          <w:lang w:val="en-IN" w:eastAsia="en-IN"/>
        </w:rPr>
        <w:t>. In the realm of Natural Language Processing (NLP), estimating the semantic similarity between text data is one of the most difficult and unresolved research challenges. It is challenging to create rule-based techniques for calculating semantic similarity metrics due to the flexibility of natural language. Numerous semantic similarity techniques have been put out over time to address this problem</w:t>
      </w:r>
      <w:r>
        <w:rPr>
          <w:rFonts w:eastAsia="Times New Roman"/>
          <w:lang w:val="en-IN" w:eastAsia="en-IN"/>
        </w:rPr>
        <w:t xml:space="preserve"> [2]. To be precise, s</w:t>
      </w:r>
      <w:r w:rsidRPr="00BB1402">
        <w:rPr>
          <w:rFonts w:eastAsia="Times New Roman"/>
          <w:lang w:val="en-IN" w:eastAsia="en-IN"/>
        </w:rPr>
        <w:t>emantic similarity, which quantifies how closely two pieces of text align in meaning, is a fundamental concept in natural language processing (NLP) with applications in information retrieval, document clustering, and recommendation systems. By utilising OpenAI's powerful embeddings, we can turn text into dense vector representations that capture its semantic essence, allowing us to compute similarity metrics like cosine similarity.</w:t>
      </w:r>
    </w:p>
    <w:p w14:paraId="069079CC" w14:textId="77777777" w:rsidR="00CD28DD" w:rsidRDefault="00CD28DD" w:rsidP="00CD28DD">
      <w:pPr>
        <w:jc w:val="both"/>
        <w:rPr>
          <w:rFonts w:eastAsia="Times New Roman"/>
          <w:lang w:val="en-IN" w:eastAsia="en-IN"/>
        </w:rPr>
      </w:pPr>
    </w:p>
    <w:p w14:paraId="400278E4" w14:textId="77777777" w:rsidR="00CD28DD" w:rsidRDefault="00CD28DD" w:rsidP="00CD28DD">
      <w:pPr>
        <w:jc w:val="both"/>
        <w:rPr>
          <w:rFonts w:eastAsia="Times New Roman"/>
          <w:lang w:val="en-IN" w:eastAsia="en-IN"/>
        </w:rPr>
      </w:pPr>
      <w:r>
        <w:rPr>
          <w:rFonts w:eastAsia="Times New Roman"/>
          <w:lang w:val="en-IN" w:eastAsia="en-IN"/>
        </w:rPr>
        <w:t xml:space="preserve">In this paper, we have designed a systematic approach to </w:t>
      </w:r>
      <w:r w:rsidRPr="00BB1402">
        <w:rPr>
          <w:rFonts w:eastAsia="Times New Roman"/>
          <w:lang w:val="en-IN" w:eastAsia="en-IN"/>
        </w:rPr>
        <w:t>investigate and measure the semantic relationships between textual data at different levels</w:t>
      </w:r>
      <w:r>
        <w:rPr>
          <w:rFonts w:eastAsia="Times New Roman"/>
          <w:lang w:val="en-IN" w:eastAsia="en-IN"/>
        </w:rPr>
        <w:t xml:space="preserve">, ranging </w:t>
      </w:r>
      <w:r w:rsidRPr="00BB1402">
        <w:rPr>
          <w:rFonts w:eastAsia="Times New Roman"/>
          <w:lang w:val="en-IN" w:eastAsia="en-IN"/>
        </w:rPr>
        <w:t>from individual words and phrases to entire documents.</w:t>
      </w:r>
      <w:r>
        <w:rPr>
          <w:rFonts w:eastAsia="Times New Roman"/>
          <w:lang w:val="en-IN" w:eastAsia="en-IN"/>
        </w:rPr>
        <w:t xml:space="preserve"> To make this possible we have used</w:t>
      </w:r>
      <w:r w:rsidRPr="00BB1402">
        <w:rPr>
          <w:rFonts w:eastAsia="Times New Roman"/>
          <w:lang w:val="en-IN" w:eastAsia="en-IN"/>
        </w:rPr>
        <w:t xml:space="preserve"> OpenAI's GPT-based embeddings</w:t>
      </w:r>
      <w:r>
        <w:rPr>
          <w:rFonts w:eastAsia="Times New Roman"/>
          <w:lang w:val="en-IN" w:eastAsia="en-IN"/>
        </w:rPr>
        <w:t xml:space="preserve"> </w:t>
      </w:r>
      <w:r w:rsidRPr="00BB1402">
        <w:rPr>
          <w:rFonts w:eastAsia="Times New Roman"/>
          <w:lang w:val="en-IN" w:eastAsia="en-IN"/>
        </w:rPr>
        <w:t xml:space="preserve">in order </w:t>
      </w:r>
      <w:r>
        <w:rPr>
          <w:rFonts w:eastAsia="Times New Roman"/>
          <w:lang w:val="en-IN" w:eastAsia="en-IN"/>
        </w:rPr>
        <w:t>generate embeddings based on respective context. To maintain maximum system accuracy, we have also incorporated a preprocessing module and the raw inputs are first fed to this preprocessor, which minimizes or compresses the words or tokens, still maintaining the context. Tokens are simply the pieces of texts. This is done in order to optimize the token usage, since GPT is not free.  Once, the embedding is generated, the system performs similarity analysis to determine</w:t>
      </w:r>
      <w:r w:rsidRPr="00BB1402">
        <w:rPr>
          <w:rFonts w:eastAsia="Times New Roman"/>
          <w:lang w:val="en-IN" w:eastAsia="en-IN"/>
        </w:rPr>
        <w:t xml:space="preserve"> how different textual elements relate to one another in terms of meaning, context, and domain.</w:t>
      </w:r>
      <w:r>
        <w:rPr>
          <w:rFonts w:eastAsia="Times New Roman"/>
          <w:lang w:val="en-IN" w:eastAsia="en-IN"/>
        </w:rPr>
        <w:t xml:space="preserve"> The calculated score is later written into a CSV file to generate the visualization for better understanding. The below figure represents the fundamental blocks of the proposed system. </w:t>
      </w:r>
    </w:p>
    <w:p w14:paraId="27D33A58" w14:textId="77777777" w:rsidR="00CD28DD" w:rsidRDefault="00CD28DD" w:rsidP="00CD28DD">
      <w:pPr>
        <w:jc w:val="both"/>
        <w:rPr>
          <w:rFonts w:eastAsia="Times New Roman"/>
          <w:lang w:val="en-IN" w:eastAsia="en-IN"/>
        </w:rPr>
      </w:pPr>
    </w:p>
    <w:p w14:paraId="101FFC6F" w14:textId="1ABF79F5" w:rsidR="00CD28DD" w:rsidRDefault="00CD28DD" w:rsidP="00CD28DD">
      <w:pPr>
        <w:jc w:val="both"/>
        <w:rPr>
          <w:rFonts w:eastAsia="Times New Roman"/>
          <w:lang w:val="en-IN" w:eastAsia="en-IN"/>
        </w:rPr>
      </w:pPr>
      <w:r>
        <w:rPr>
          <w:rFonts w:eastAsia="Times New Roman"/>
          <w:noProof/>
        </w:rPr>
        <w:lastRenderedPageBreak/>
        <w:drawing>
          <wp:inline distT="0" distB="0" distL="0" distR="0" wp14:anchorId="3EB660AE" wp14:editId="357B3453">
            <wp:extent cx="3089910" cy="4502150"/>
            <wp:effectExtent l="0" t="0" r="0" b="0"/>
            <wp:docPr id="1857014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014672" name="Picture 1857014672"/>
                    <pic:cNvPicPr/>
                  </pic:nvPicPr>
                  <pic:blipFill>
                    <a:blip r:embed="rId13">
                      <a:extLst>
                        <a:ext uri="{28A0092B-C50C-407E-A947-70E740481C1C}">
                          <a14:useLocalDpi xmlns:a14="http://schemas.microsoft.com/office/drawing/2010/main" val="0"/>
                        </a:ext>
                      </a:extLst>
                    </a:blip>
                    <a:stretch>
                      <a:fillRect/>
                    </a:stretch>
                  </pic:blipFill>
                  <pic:spPr>
                    <a:xfrm>
                      <a:off x="0" y="0"/>
                      <a:ext cx="3089910" cy="4502150"/>
                    </a:xfrm>
                    <a:prstGeom prst="rect">
                      <a:avLst/>
                    </a:prstGeom>
                  </pic:spPr>
                </pic:pic>
              </a:graphicData>
            </a:graphic>
          </wp:inline>
        </w:drawing>
      </w:r>
    </w:p>
    <w:p w14:paraId="4ADBA5D0" w14:textId="77777777" w:rsidR="00CD28DD" w:rsidRDefault="00CD28DD" w:rsidP="00CD28DD">
      <w:pPr>
        <w:jc w:val="both"/>
        <w:rPr>
          <w:rFonts w:eastAsia="Times New Roman"/>
          <w:lang w:val="en-IN" w:eastAsia="en-IN"/>
        </w:rPr>
      </w:pPr>
    </w:p>
    <w:p w14:paraId="6D324205" w14:textId="39E4927A" w:rsidR="00CD28DD" w:rsidRPr="00CD28DD" w:rsidRDefault="00CD28DD" w:rsidP="00CD28DD">
      <w:pPr>
        <w:jc w:val="left"/>
      </w:pPr>
    </w:p>
    <w:p w14:paraId="6E789DC8" w14:textId="77777777" w:rsidR="00CD28DD" w:rsidRPr="00AA1795" w:rsidRDefault="00CD28DD" w:rsidP="00CD28DD">
      <w:pPr>
        <w:jc w:val="both"/>
        <w:rPr>
          <w:rFonts w:eastAsia="Times New Roman"/>
          <w:i/>
          <w:iCs/>
          <w:lang w:val="en-IN" w:eastAsia="en-IN"/>
        </w:rPr>
      </w:pPr>
      <w:r w:rsidRPr="00AA1795">
        <w:rPr>
          <w:rFonts w:eastAsia="Times New Roman"/>
          <w:i/>
          <w:iCs/>
          <w:lang w:val="en-IN" w:eastAsia="en-IN"/>
        </w:rPr>
        <w:t>Fig</w:t>
      </w:r>
      <w:r>
        <w:rPr>
          <w:rFonts w:eastAsia="Times New Roman"/>
          <w:i/>
          <w:iCs/>
          <w:lang w:val="en-IN" w:eastAsia="en-IN"/>
        </w:rPr>
        <w:t xml:space="preserve"> 1: Simplified Block Diagram</w:t>
      </w:r>
    </w:p>
    <w:p w14:paraId="2449F832" w14:textId="77777777" w:rsidR="00CD28DD" w:rsidRDefault="00CD28DD" w:rsidP="00CD28DD">
      <w:pPr>
        <w:jc w:val="both"/>
        <w:rPr>
          <w:rFonts w:eastAsia="Times New Roman"/>
          <w:lang w:val="en-IN" w:eastAsia="en-IN"/>
        </w:rPr>
      </w:pPr>
    </w:p>
    <w:p w14:paraId="399A2784" w14:textId="27285747" w:rsidR="00CD28DD" w:rsidRPr="0080447D" w:rsidRDefault="00337BCC" w:rsidP="00CD28DD">
      <w:pPr>
        <w:jc w:val="both"/>
        <w:rPr>
          <w:rFonts w:eastAsia="Times New Roman"/>
          <w:b/>
          <w:bCs/>
          <w:lang w:val="en-IN" w:eastAsia="en-IN"/>
        </w:rPr>
      </w:pPr>
      <w:r>
        <w:t>"</w:t>
      </w:r>
      <w:r w:rsidRPr="00337BCC">
        <w:rPr>
          <w:sz w:val="18"/>
          <w:szCs w:val="18"/>
        </w:rPr>
        <w:t>As shown in Fig 1, an external Python module was utilized to successfully generate the visualization of the similarity scores. Python was chosen for this purpose due to its simplicity and convenience in generating plots with minimal initial setup, making it a suitable choice for visualizing the results effectively."</w:t>
      </w:r>
    </w:p>
    <w:p w14:paraId="57E8C1F1" w14:textId="77777777" w:rsidR="00AE11C0" w:rsidRPr="001573F2" w:rsidRDefault="00AE11C0" w:rsidP="003C1AB1">
      <w:pPr>
        <w:pStyle w:val="BodyText"/>
        <w:rPr>
          <w:sz w:val="18"/>
          <w:szCs w:val="18"/>
        </w:rPr>
      </w:pPr>
    </w:p>
    <w:p w14:paraId="17651ACD" w14:textId="312B0B8C" w:rsidR="00AE11C0" w:rsidRDefault="00CD28DD" w:rsidP="003C1AB1">
      <w:pPr>
        <w:pStyle w:val="Heading1"/>
        <w:jc w:val="both"/>
        <w:rPr>
          <w:b/>
          <w:bCs/>
          <w:sz w:val="18"/>
          <w:szCs w:val="18"/>
        </w:rPr>
      </w:pPr>
      <w:r>
        <w:rPr>
          <w:b/>
          <w:bCs/>
          <w:sz w:val="18"/>
          <w:szCs w:val="18"/>
        </w:rPr>
        <w:t>Methods</w:t>
      </w:r>
    </w:p>
    <w:p w14:paraId="7DE7AE95" w14:textId="77777777" w:rsidR="00CD28DD" w:rsidRDefault="00CD28DD" w:rsidP="00CD28DD">
      <w:pPr>
        <w:pStyle w:val="Heading2"/>
      </w:pPr>
      <w:r>
        <w:t>Literature Review</w:t>
      </w:r>
    </w:p>
    <w:p w14:paraId="6A67B15B" w14:textId="77777777" w:rsidR="00CD28DD" w:rsidRPr="00337B2D" w:rsidRDefault="00CD28DD" w:rsidP="00CD28DD">
      <w:pPr>
        <w:jc w:val="both"/>
        <w:rPr>
          <w:sz w:val="18"/>
          <w:szCs w:val="18"/>
        </w:rPr>
      </w:pPr>
      <w:r w:rsidRPr="00337B2D">
        <w:rPr>
          <w:sz w:val="18"/>
          <w:szCs w:val="18"/>
        </w:rPr>
        <w:t xml:space="preserve">In the study proposed by Majumder et al [2], semantic analysis of textual data aims to extract valuable insights from text by understanding the underlying structure and meaning of words, phrases, and texts. This process has become more important for applications such as retrieving information, document classification, sentiment analysis, and natural language understanding. Many approaches and frameworks have evolved throughout time to improve semantic analysis. The emergence of transformer-based models such as GPT has further speed up progress in this field. However, this sector continues to benefit greatly from a variety of modern and old methodologies. This section is designed to give a brief idea about the existing methods where both traditional and distributional are covered and also, a smooth transition to OpenAI’s GPT model. </w:t>
      </w:r>
    </w:p>
    <w:p w14:paraId="270BF210" w14:textId="77777777" w:rsidR="00CD28DD" w:rsidRPr="00337B2D" w:rsidRDefault="00CD28DD" w:rsidP="00CD28DD">
      <w:pPr>
        <w:pStyle w:val="Heading1"/>
        <w:numPr>
          <w:ilvl w:val="0"/>
          <w:numId w:val="0"/>
        </w:numPr>
        <w:ind w:left="216"/>
        <w:jc w:val="both"/>
        <w:rPr>
          <w:smallCaps w:val="0"/>
          <w:noProof w:val="0"/>
          <w:sz w:val="18"/>
          <w:szCs w:val="18"/>
        </w:rPr>
      </w:pPr>
      <w:r w:rsidRPr="00337B2D">
        <w:rPr>
          <w:smallCaps w:val="0"/>
          <w:noProof w:val="0"/>
          <w:sz w:val="18"/>
          <w:szCs w:val="18"/>
        </w:rPr>
        <w:t>A.1 Classical Methods for Semantic Analysis</w:t>
      </w:r>
    </w:p>
    <w:p w14:paraId="105208E9" w14:textId="77777777" w:rsidR="00CD28DD" w:rsidRPr="00337B2D" w:rsidRDefault="00CD28DD" w:rsidP="00CD28DD">
      <w:pPr>
        <w:jc w:val="both"/>
        <w:rPr>
          <w:sz w:val="18"/>
          <w:szCs w:val="18"/>
        </w:rPr>
      </w:pPr>
      <w:r w:rsidRPr="00337B2D">
        <w:rPr>
          <w:sz w:val="18"/>
          <w:szCs w:val="18"/>
        </w:rPr>
        <w:t xml:space="preserve">One fundamental method that uses statistical calculations to identify connections between words and documents is called Latent Semantic Analysis (LSA). LSA is a natural language processing technique, which is originally developed for </w:t>
      </w:r>
      <w:r w:rsidRPr="00337B2D">
        <w:rPr>
          <w:sz w:val="18"/>
          <w:szCs w:val="18"/>
        </w:rPr>
        <w:lastRenderedPageBreak/>
        <w:t>Information Retrieval, that generates a set of concepts associated with a set of documents and terms by analysing the links between the documents and terms. It facilitates the discovery of the data's underlying latent semantic structure. Here, a large dataset is analysed to choose some relevant documents on the basis of given query. Singular Value Decomposition (SVD) is used to break down a term-document matrix, lowering the dimensionality and emphasising the latent structure in the data [3]. Its dependence on a linear translation, however, restricts its capacity to represent intricate contextual connections among words. In contrast to LSA, Explicit Semantic Analysis (ESA) creates high-dimensional representations of text by using structured knowledge sources such as Wikipedia [4]. ESA can effectively determine semantic relatedness by mapping text to a concept space. While ESA benefits from leveraging external expertise, its effectiveness mostly depends on the depth of the underlying knowledge base.</w:t>
      </w:r>
    </w:p>
    <w:p w14:paraId="362C95DB" w14:textId="77777777" w:rsidR="00CD28DD" w:rsidRPr="00337B2D" w:rsidRDefault="00CD28DD" w:rsidP="00CD28DD">
      <w:pPr>
        <w:pStyle w:val="Heading1"/>
        <w:numPr>
          <w:ilvl w:val="0"/>
          <w:numId w:val="0"/>
        </w:numPr>
        <w:ind w:left="216"/>
        <w:jc w:val="both"/>
        <w:rPr>
          <w:smallCaps w:val="0"/>
          <w:noProof w:val="0"/>
          <w:sz w:val="18"/>
          <w:szCs w:val="18"/>
        </w:rPr>
      </w:pPr>
      <w:r w:rsidRPr="00337B2D">
        <w:rPr>
          <w:smallCaps w:val="0"/>
          <w:noProof w:val="0"/>
          <w:sz w:val="18"/>
          <w:szCs w:val="18"/>
        </w:rPr>
        <w:t>A.2 Distributional Semantic Models</w:t>
      </w:r>
    </w:p>
    <w:p w14:paraId="677DC9C6" w14:textId="77777777" w:rsidR="00CD28DD" w:rsidRPr="00337B2D" w:rsidRDefault="00CD28DD" w:rsidP="00CD28DD">
      <w:pPr>
        <w:jc w:val="both"/>
        <w:rPr>
          <w:sz w:val="18"/>
          <w:szCs w:val="18"/>
        </w:rPr>
      </w:pPr>
      <w:r w:rsidRPr="00337B2D">
        <w:rPr>
          <w:sz w:val="18"/>
          <w:szCs w:val="18"/>
        </w:rPr>
        <w:br/>
        <w:t xml:space="preserve">With word embeddings, a significant breakthrough in capturing the semantic links between words was achieved. In order to produce dense vector representations, Word2Vec and </w:t>
      </w:r>
      <w:proofErr w:type="spellStart"/>
      <w:r w:rsidRPr="00337B2D">
        <w:rPr>
          <w:sz w:val="18"/>
          <w:szCs w:val="18"/>
        </w:rPr>
        <w:t>GloVe</w:t>
      </w:r>
      <w:proofErr w:type="spellEnd"/>
      <w:r w:rsidRPr="00337B2D">
        <w:rPr>
          <w:sz w:val="18"/>
          <w:szCs w:val="18"/>
        </w:rPr>
        <w:t xml:space="preserve"> [5] [6] evaluate the context of words in large datasets. Although these models are successful in capturing semantic similarity, they are limited by their inability to accurately represent context-dependent interpretations and polysemy. On the other hand, sentence embeddings are designed to give full phrases or documents a meaningful vector space representation. To generate sentence embeddings that score well on similarity and clustering tests, a transformer-based architecture known as Sentence-BERT (SBERT) [7] was introduced. </w:t>
      </w:r>
      <w:bookmarkStart w:id="2" w:name="_Hlk193645153"/>
      <w:r w:rsidRPr="00337B2D">
        <w:rPr>
          <w:sz w:val="18"/>
          <w:szCs w:val="18"/>
        </w:rPr>
        <w:t xml:space="preserve">Another method, known </w:t>
      </w:r>
      <w:proofErr w:type="gramStart"/>
      <w:r w:rsidRPr="00337B2D">
        <w:rPr>
          <w:sz w:val="18"/>
          <w:szCs w:val="18"/>
        </w:rPr>
        <w:t xml:space="preserve">as  </w:t>
      </w:r>
      <w:proofErr w:type="spellStart"/>
      <w:r w:rsidRPr="00337B2D">
        <w:rPr>
          <w:sz w:val="18"/>
          <w:szCs w:val="18"/>
        </w:rPr>
        <w:t>DeCLUTR</w:t>
      </w:r>
      <w:proofErr w:type="spellEnd"/>
      <w:proofErr w:type="gramEnd"/>
      <w:r w:rsidRPr="00337B2D">
        <w:rPr>
          <w:sz w:val="18"/>
          <w:szCs w:val="18"/>
        </w:rPr>
        <w:t xml:space="preserve"> (Deep Contrastive Learning for Unsupervised Textual Representations) creates unsupervised sentence representations through contrastive learning that exhibit remarkable performance in several downstream tasks. In comparison to traditional word embeddings, these models provide context-aware representations.</w:t>
      </w:r>
    </w:p>
    <w:bookmarkEnd w:id="2"/>
    <w:p w14:paraId="5FB29B40" w14:textId="77777777" w:rsidR="00CD28DD" w:rsidRPr="00337B2D" w:rsidRDefault="00CD28DD" w:rsidP="00CD28DD">
      <w:pPr>
        <w:jc w:val="both"/>
        <w:rPr>
          <w:sz w:val="18"/>
          <w:szCs w:val="18"/>
        </w:rPr>
      </w:pPr>
    </w:p>
    <w:p w14:paraId="164E5779" w14:textId="61FADCC9" w:rsidR="00CD28DD" w:rsidRPr="00337B2D" w:rsidRDefault="00CD28DD" w:rsidP="00CD28DD">
      <w:pPr>
        <w:jc w:val="left"/>
        <w:rPr>
          <w:sz w:val="18"/>
          <w:szCs w:val="18"/>
        </w:rPr>
      </w:pPr>
      <w:r w:rsidRPr="00337B2D">
        <w:rPr>
          <w:sz w:val="18"/>
          <w:szCs w:val="18"/>
        </w:rPr>
        <w:t xml:space="preserve">Since the introduction of transformer systems, semantic analysis has changed. By considering the context in which words appear, models such as BERT (Bidirectional Encoder Representations from Transformers) provide contextual embeddings that improve on previous methods [8]. Transformer-based models have demonstrated exceptional performance in a variety of natural language processing tasks, including text summarisation, sentiment analysis, and question answering. An efficient method for producing superior sentence embeddings is contrastive learning. </w:t>
      </w:r>
      <w:proofErr w:type="spellStart"/>
      <w:r w:rsidRPr="00337B2D">
        <w:rPr>
          <w:sz w:val="18"/>
          <w:szCs w:val="18"/>
        </w:rPr>
        <w:t>DeCLUTR</w:t>
      </w:r>
      <w:proofErr w:type="spellEnd"/>
      <w:r w:rsidRPr="00337B2D">
        <w:rPr>
          <w:sz w:val="18"/>
          <w:szCs w:val="18"/>
        </w:rPr>
        <w:t xml:space="preserve"> (Deep Contrastive Learning for Unsupervised Textual Representations) is the most prominent one in that </w:t>
      </w:r>
      <w:proofErr w:type="gramStart"/>
      <w:r w:rsidRPr="00337B2D">
        <w:rPr>
          <w:sz w:val="18"/>
          <w:szCs w:val="18"/>
        </w:rPr>
        <w:t>which  creates</w:t>
      </w:r>
      <w:proofErr w:type="gramEnd"/>
      <w:r w:rsidRPr="00337B2D">
        <w:rPr>
          <w:sz w:val="18"/>
          <w:szCs w:val="18"/>
        </w:rPr>
        <w:t xml:space="preserve"> unsupervised sentence representations through contrastive learning that exhibit remarkable performance in several downstream tasks. In comparison to traditional word</w:t>
      </w:r>
    </w:p>
    <w:p w14:paraId="55CC5190" w14:textId="77777777" w:rsidR="00CD28DD" w:rsidRPr="00337B2D" w:rsidRDefault="00CD28DD" w:rsidP="00CD28DD">
      <w:pPr>
        <w:jc w:val="both"/>
        <w:rPr>
          <w:sz w:val="18"/>
          <w:szCs w:val="18"/>
        </w:rPr>
      </w:pPr>
      <w:r w:rsidRPr="00337B2D">
        <w:rPr>
          <w:sz w:val="18"/>
          <w:szCs w:val="18"/>
        </w:rPr>
        <w:t xml:space="preserve">embeddings, these models provide context-aware representations. </w:t>
      </w:r>
      <w:proofErr w:type="spellStart"/>
      <w:r w:rsidRPr="00337B2D">
        <w:rPr>
          <w:sz w:val="18"/>
          <w:szCs w:val="18"/>
        </w:rPr>
        <w:t>DeCLUTR</w:t>
      </w:r>
      <w:proofErr w:type="spellEnd"/>
      <w:r w:rsidRPr="00337B2D">
        <w:rPr>
          <w:sz w:val="18"/>
          <w:szCs w:val="18"/>
        </w:rPr>
        <w:t xml:space="preserve"> performs well on problems involving similarity by using contrastive learning to unsupervised textual representations. When labelled data is hard to come by or unavailable, this method is especially helpful [13] </w:t>
      </w:r>
    </w:p>
    <w:p w14:paraId="1A61E27F" w14:textId="77777777" w:rsidR="00CD28DD" w:rsidRPr="00337B2D" w:rsidRDefault="00CD28DD" w:rsidP="00CD28DD">
      <w:pPr>
        <w:pStyle w:val="Heading2"/>
        <w:rPr>
          <w:i w:val="0"/>
          <w:iCs w:val="0"/>
          <w:noProof w:val="0"/>
          <w:sz w:val="18"/>
          <w:szCs w:val="18"/>
        </w:rPr>
      </w:pPr>
      <w:r w:rsidRPr="00337B2D">
        <w:rPr>
          <w:i w:val="0"/>
          <w:iCs w:val="0"/>
          <w:noProof w:val="0"/>
          <w:sz w:val="18"/>
          <w:szCs w:val="18"/>
        </w:rPr>
        <w:t>Evolution to OpenAI’s GPT Model for Semantic Analysis</w:t>
      </w:r>
    </w:p>
    <w:p w14:paraId="383AEC2B" w14:textId="77777777" w:rsidR="00CD28DD" w:rsidRPr="00337B2D" w:rsidRDefault="00CD28DD" w:rsidP="00CD28DD">
      <w:pPr>
        <w:jc w:val="both"/>
        <w:rPr>
          <w:sz w:val="18"/>
          <w:szCs w:val="18"/>
        </w:rPr>
      </w:pPr>
      <w:r w:rsidRPr="00337B2D">
        <w:rPr>
          <w:sz w:val="18"/>
          <w:szCs w:val="18"/>
        </w:rPr>
        <w:t xml:space="preserve">In our project we have utilized the Open AI’s GPT model to enhance semantic analysis procedure in a flexible and robust way. This transition from distributional and classical approaches to transformer-based designs such as GPT is due to the following reasons and this, in turn represents a paradigm change in semantic analysis. </w:t>
      </w:r>
    </w:p>
    <w:p w14:paraId="4782F2C8" w14:textId="77777777" w:rsidR="00CD28DD" w:rsidRPr="00337B2D" w:rsidRDefault="00CD28DD" w:rsidP="00CD28DD">
      <w:pPr>
        <w:jc w:val="both"/>
        <w:rPr>
          <w:sz w:val="18"/>
          <w:szCs w:val="18"/>
        </w:rPr>
      </w:pPr>
      <w:r w:rsidRPr="00337B2D">
        <w:rPr>
          <w:sz w:val="18"/>
          <w:szCs w:val="18"/>
        </w:rPr>
        <w:br/>
        <w:t xml:space="preserve">i) LSA and ESA cannot capture contextual meaning because they rely on statistical connections instead of true semantic understanding. </w:t>
      </w:r>
      <w:r w:rsidRPr="00337B2D">
        <w:rPr>
          <w:sz w:val="18"/>
          <w:szCs w:val="18"/>
        </w:rPr>
        <w:br/>
        <w:t xml:space="preserve">ii) Word </w:t>
      </w:r>
      <w:proofErr w:type="spellStart"/>
      <w:r w:rsidRPr="00337B2D">
        <w:rPr>
          <w:sz w:val="18"/>
          <w:szCs w:val="18"/>
        </w:rPr>
        <w:t>Embeddings</w:t>
      </w:r>
      <w:proofErr w:type="spellEnd"/>
      <w:r w:rsidRPr="00337B2D">
        <w:rPr>
          <w:sz w:val="18"/>
          <w:szCs w:val="18"/>
        </w:rPr>
        <w:t xml:space="preserve"> (Word2Vec, </w:t>
      </w:r>
      <w:proofErr w:type="spellStart"/>
      <w:r w:rsidRPr="00337B2D">
        <w:rPr>
          <w:sz w:val="18"/>
          <w:szCs w:val="18"/>
        </w:rPr>
        <w:t>GloVe</w:t>
      </w:r>
      <w:proofErr w:type="spellEnd"/>
      <w:r w:rsidRPr="00337B2D">
        <w:rPr>
          <w:sz w:val="18"/>
          <w:szCs w:val="18"/>
        </w:rPr>
        <w:t xml:space="preserve">) generate static </w:t>
      </w:r>
      <w:proofErr w:type="spellStart"/>
      <w:r w:rsidRPr="00337B2D">
        <w:rPr>
          <w:sz w:val="18"/>
          <w:szCs w:val="18"/>
        </w:rPr>
        <w:lastRenderedPageBreak/>
        <w:t>embeddings</w:t>
      </w:r>
      <w:proofErr w:type="spellEnd"/>
      <w:r w:rsidRPr="00337B2D">
        <w:rPr>
          <w:sz w:val="18"/>
          <w:szCs w:val="18"/>
        </w:rPr>
        <w:t xml:space="preserve"> that guarantee that words are vectorially represented consistently across contexts. Accurate analysis of polysemy is impossible due to this limitation.</w:t>
      </w:r>
      <w:r w:rsidRPr="00337B2D">
        <w:rPr>
          <w:sz w:val="18"/>
          <w:szCs w:val="18"/>
        </w:rPr>
        <w:br/>
        <w:t xml:space="preserve">iii) Because Sentence </w:t>
      </w:r>
      <w:proofErr w:type="spellStart"/>
      <w:r w:rsidRPr="00337B2D">
        <w:rPr>
          <w:sz w:val="18"/>
          <w:szCs w:val="18"/>
        </w:rPr>
        <w:t>Embeddings</w:t>
      </w:r>
      <w:proofErr w:type="spellEnd"/>
      <w:r w:rsidRPr="00337B2D">
        <w:rPr>
          <w:sz w:val="18"/>
          <w:szCs w:val="18"/>
        </w:rPr>
        <w:t xml:space="preserve"> (SBERT, </w:t>
      </w:r>
      <w:proofErr w:type="spellStart"/>
      <w:r w:rsidRPr="00337B2D">
        <w:rPr>
          <w:sz w:val="18"/>
          <w:szCs w:val="18"/>
        </w:rPr>
        <w:t>DeCLUTR</w:t>
      </w:r>
      <w:proofErr w:type="spellEnd"/>
      <w:r w:rsidRPr="00337B2D">
        <w:rPr>
          <w:sz w:val="18"/>
          <w:szCs w:val="18"/>
        </w:rPr>
        <w:t xml:space="preserve">) are context-aware, they require extensive training and fine-tuning optimisations, which can be resource-intensive. </w:t>
      </w:r>
      <w:r w:rsidRPr="00337B2D">
        <w:rPr>
          <w:sz w:val="18"/>
          <w:szCs w:val="18"/>
        </w:rPr>
        <w:br/>
      </w:r>
    </w:p>
    <w:p w14:paraId="05A8AF3D" w14:textId="77777777" w:rsidR="00CD28DD" w:rsidRPr="00337B2D" w:rsidRDefault="00CD28DD" w:rsidP="00CD28DD">
      <w:pPr>
        <w:jc w:val="both"/>
        <w:rPr>
          <w:sz w:val="18"/>
          <w:szCs w:val="18"/>
        </w:rPr>
      </w:pPr>
      <w:r w:rsidRPr="00337B2D">
        <w:rPr>
          <w:sz w:val="18"/>
          <w:szCs w:val="18"/>
        </w:rPr>
        <w:t xml:space="preserve"> </w:t>
      </w:r>
    </w:p>
    <w:p w14:paraId="33575CB3" w14:textId="77777777" w:rsidR="00CD28DD" w:rsidRPr="00337B2D" w:rsidRDefault="00CD28DD" w:rsidP="00CD28DD">
      <w:pPr>
        <w:jc w:val="both"/>
        <w:rPr>
          <w:sz w:val="18"/>
          <w:szCs w:val="18"/>
        </w:rPr>
      </w:pPr>
      <w:r w:rsidRPr="00337B2D">
        <w:rPr>
          <w:sz w:val="18"/>
          <w:szCs w:val="18"/>
        </w:rPr>
        <w:t xml:space="preserve">The meaning of words, sentences, and texts is accurately captured via dynamic, context-sensitive embeddings created using an OpenAI model based on GPT. With just a basic preprocessor module, these embeddings can be used straight away without a lot of fine-tuning or training. </w:t>
      </w:r>
      <w:r w:rsidRPr="00337B2D">
        <w:rPr>
          <w:sz w:val="18"/>
          <w:szCs w:val="18"/>
        </w:rPr>
        <w:br/>
        <w:t>Additionally, because GPT embeddings are built using the complete context of the text, they effectively capture polysemous meanings. The substantial pre-training on text enables the model to increase its generalisation across other domains, providing strength and versatility.</w:t>
      </w:r>
      <w:r w:rsidRPr="00337B2D">
        <w:rPr>
          <w:sz w:val="18"/>
          <w:szCs w:val="18"/>
        </w:rPr>
        <w:br/>
      </w:r>
    </w:p>
    <w:p w14:paraId="398C18F1" w14:textId="77777777" w:rsidR="00CD28DD" w:rsidRPr="00337B2D" w:rsidRDefault="00CD28DD" w:rsidP="00CD28DD">
      <w:pPr>
        <w:jc w:val="both"/>
        <w:rPr>
          <w:sz w:val="18"/>
          <w:szCs w:val="18"/>
        </w:rPr>
      </w:pPr>
      <w:r w:rsidRPr="00337B2D">
        <w:rPr>
          <w:sz w:val="18"/>
          <w:szCs w:val="18"/>
        </w:rPr>
        <w:t xml:space="preserve">Numerous methods have been used to approach semantic analysis, each with its own advantages and disadvantages. Conventional methods such as LSA and ESA are simple and intuitive, but they lack the contextual sensitivity of embedding-based methods. Word and phrase embeddings provide more meaningful representations, but they struggle with polysemy. Transformer-based models solve many of these problems, despite the fact that they may require a lot of resources. </w:t>
      </w:r>
    </w:p>
    <w:p w14:paraId="4EA5AE31" w14:textId="77777777" w:rsidR="00CD28DD" w:rsidRPr="00337B2D" w:rsidRDefault="00CD28DD" w:rsidP="00CD28DD">
      <w:pPr>
        <w:pStyle w:val="Heading1"/>
        <w:numPr>
          <w:ilvl w:val="0"/>
          <w:numId w:val="0"/>
        </w:numPr>
        <w:ind w:left="216"/>
        <w:jc w:val="both"/>
        <w:rPr>
          <w:smallCaps w:val="0"/>
          <w:noProof w:val="0"/>
          <w:sz w:val="18"/>
          <w:szCs w:val="18"/>
        </w:rPr>
      </w:pPr>
      <w:r w:rsidRPr="00337B2D">
        <w:rPr>
          <w:smallCaps w:val="0"/>
          <w:noProof w:val="0"/>
          <w:sz w:val="18"/>
          <w:szCs w:val="18"/>
        </w:rPr>
        <w:t xml:space="preserve">B.1 Embedding model: </w:t>
      </w:r>
    </w:p>
    <w:p w14:paraId="45186312" w14:textId="77777777" w:rsidR="00CD28DD" w:rsidRPr="00337B2D" w:rsidRDefault="00CD28DD" w:rsidP="00CD28DD">
      <w:pPr>
        <w:jc w:val="both"/>
        <w:rPr>
          <w:sz w:val="18"/>
          <w:szCs w:val="18"/>
        </w:rPr>
      </w:pPr>
      <w:r w:rsidRPr="00337B2D">
        <w:rPr>
          <w:sz w:val="18"/>
          <w:szCs w:val="18"/>
        </w:rPr>
        <w:t xml:space="preserve">An embedding is a list of floating-point numbers that is vectorised. To be precise, it is a series of numbers that represent the ideas in content, like code or natural language. Machine learning models and other algorithms can hence easily comprehend the connections between content and carry out tasks such as retrieval or clustering based on these embeddings. They represent a variety of input formats that machine learning models can interpret, including text, photos, and audio. Tokenising text into tokens is the first step an AI model takes after receiving text input. After that, each token is transformed into its matching embedding. They power various retrieval augmented generation (RAG) developer tools and applications such as knowledge retrieval in ChatGPT and the Assistants API.  Two vectors' distance from one another indicates how related they are. Large distances indicate low relatedness, while small distances indicate high relatedness. [9][10]. </w:t>
      </w:r>
    </w:p>
    <w:p w14:paraId="539D7823" w14:textId="77777777" w:rsidR="00CD28DD" w:rsidRPr="00337B2D" w:rsidRDefault="00CD28DD" w:rsidP="00CD28DD">
      <w:pPr>
        <w:jc w:val="both"/>
        <w:rPr>
          <w:sz w:val="18"/>
          <w:szCs w:val="18"/>
        </w:rPr>
      </w:pPr>
    </w:p>
    <w:p w14:paraId="5B16C54F" w14:textId="77777777" w:rsidR="00CD28DD" w:rsidRPr="00337B2D" w:rsidRDefault="00CD28DD" w:rsidP="00CD28DD">
      <w:pPr>
        <w:jc w:val="both"/>
        <w:rPr>
          <w:sz w:val="18"/>
          <w:szCs w:val="18"/>
        </w:rPr>
      </w:pPr>
    </w:p>
    <w:p w14:paraId="139C4570" w14:textId="77777777" w:rsidR="00CD28DD" w:rsidRPr="00337B2D" w:rsidRDefault="00CD28DD" w:rsidP="00CD28DD">
      <w:pPr>
        <w:jc w:val="both"/>
        <w:rPr>
          <w:sz w:val="18"/>
          <w:szCs w:val="18"/>
        </w:rPr>
      </w:pPr>
      <w:r w:rsidRPr="00337B2D">
        <w:rPr>
          <w:sz w:val="18"/>
          <w:szCs w:val="18"/>
        </w:rPr>
        <w:t>The below figure, shows how different words/phrases are mapped into a high dimensional vector space.</w:t>
      </w:r>
    </w:p>
    <w:p w14:paraId="6D209614" w14:textId="77777777" w:rsidR="00CD28DD" w:rsidRPr="00337B2D" w:rsidRDefault="00CD28DD" w:rsidP="00CD28DD">
      <w:pPr>
        <w:jc w:val="both"/>
        <w:rPr>
          <w:sz w:val="18"/>
          <w:szCs w:val="18"/>
        </w:rPr>
      </w:pPr>
      <w:r w:rsidRPr="00337B2D">
        <w:rPr>
          <w:sz w:val="18"/>
          <w:szCs w:val="18"/>
        </w:rPr>
        <w:t xml:space="preserve"> </w:t>
      </w:r>
      <w:r w:rsidRPr="00337B2D">
        <w:rPr>
          <w:sz w:val="18"/>
          <w:szCs w:val="18"/>
        </w:rPr>
        <w:br/>
      </w:r>
      <w:r w:rsidRPr="00337B2D">
        <w:rPr>
          <w:sz w:val="18"/>
          <w:szCs w:val="18"/>
        </w:rPr>
        <w:br/>
      </w:r>
    </w:p>
    <w:p w14:paraId="162A668B" w14:textId="77777777" w:rsidR="00CD28DD" w:rsidRPr="00337B2D" w:rsidRDefault="00CD28DD" w:rsidP="00CD28DD">
      <w:pPr>
        <w:jc w:val="both"/>
        <w:rPr>
          <w:sz w:val="18"/>
          <w:szCs w:val="18"/>
        </w:rPr>
      </w:pPr>
      <w:r w:rsidRPr="00337B2D">
        <w:rPr>
          <w:sz w:val="18"/>
          <w:szCs w:val="18"/>
        </w:rPr>
        <w:drawing>
          <wp:inline distT="0" distB="0" distL="0" distR="0" wp14:anchorId="790188A2" wp14:editId="41EEC799">
            <wp:extent cx="3246120" cy="1328420"/>
            <wp:effectExtent l="0" t="0" r="0" b="5080"/>
            <wp:docPr id="49565245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52458" name="Picture 49565245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46120" cy="1328420"/>
                    </a:xfrm>
                    <a:prstGeom prst="rect">
                      <a:avLst/>
                    </a:prstGeom>
                  </pic:spPr>
                </pic:pic>
              </a:graphicData>
            </a:graphic>
          </wp:inline>
        </w:drawing>
      </w:r>
    </w:p>
    <w:p w14:paraId="73AC9DE9" w14:textId="77777777" w:rsidR="00CD28DD" w:rsidRPr="00337B2D" w:rsidRDefault="00CD28DD" w:rsidP="00CD28DD">
      <w:pPr>
        <w:jc w:val="both"/>
        <w:rPr>
          <w:sz w:val="18"/>
          <w:szCs w:val="18"/>
        </w:rPr>
      </w:pPr>
    </w:p>
    <w:p w14:paraId="4032F56C" w14:textId="77777777" w:rsidR="00CD28DD" w:rsidRPr="00337B2D" w:rsidRDefault="00CD28DD" w:rsidP="00CD28DD">
      <w:pPr>
        <w:jc w:val="both"/>
        <w:rPr>
          <w:sz w:val="18"/>
          <w:szCs w:val="18"/>
        </w:rPr>
      </w:pPr>
      <w:r w:rsidRPr="00337B2D">
        <w:rPr>
          <w:sz w:val="18"/>
          <w:szCs w:val="18"/>
        </w:rPr>
        <w:t>FIG:</w:t>
      </w:r>
    </w:p>
    <w:p w14:paraId="7DFDFAC9" w14:textId="77777777" w:rsidR="00CD28DD" w:rsidRPr="00337B2D" w:rsidRDefault="00CD28DD" w:rsidP="00CD28DD">
      <w:pPr>
        <w:jc w:val="both"/>
        <w:rPr>
          <w:sz w:val="18"/>
          <w:szCs w:val="18"/>
        </w:rPr>
      </w:pPr>
    </w:p>
    <w:p w14:paraId="138AE6F6" w14:textId="77777777" w:rsidR="00CD28DD" w:rsidRPr="00337B2D" w:rsidRDefault="00CD28DD" w:rsidP="00CD28DD">
      <w:pPr>
        <w:jc w:val="both"/>
        <w:rPr>
          <w:sz w:val="18"/>
          <w:szCs w:val="18"/>
        </w:rPr>
      </w:pPr>
      <w:r w:rsidRPr="00337B2D">
        <w:rPr>
          <w:sz w:val="18"/>
          <w:szCs w:val="18"/>
        </w:rPr>
        <w:t xml:space="preserve">Here, an embedding model turns each text into vectors. For instance, the short phrase "anatine amigos" is transformed into a single, large vector (e.g., 1536 dimensions for text-embedding-ada-002), with each dimension capturing a distinctive aspect or feature </w:t>
      </w:r>
      <w:r w:rsidRPr="00337B2D">
        <w:rPr>
          <w:sz w:val="18"/>
          <w:szCs w:val="18"/>
        </w:rPr>
        <w:lastRenderedPageBreak/>
        <w:t>of the text's meaning. The goal is to represent the text's semantic meaning in a multi-dimensional space, where similar phrases have closer vectors. This process is crucial for semantic similarity analysis, where the closeness of the vectors indicates semantic similarity. It should be noted that, instead of being chosen at random, these vectors are intended to encode the text's meaning such that related sentences will have similar vectors.</w:t>
      </w:r>
    </w:p>
    <w:p w14:paraId="52CB1B3F" w14:textId="77777777" w:rsidR="00CD28DD" w:rsidRPr="00337B2D" w:rsidRDefault="00CD28DD" w:rsidP="00CD28DD">
      <w:pPr>
        <w:jc w:val="both"/>
        <w:rPr>
          <w:sz w:val="18"/>
          <w:szCs w:val="18"/>
        </w:rPr>
      </w:pPr>
    </w:p>
    <w:p w14:paraId="54E11C59" w14:textId="77777777" w:rsidR="00CD28DD" w:rsidRPr="00337B2D" w:rsidRDefault="00CD28DD" w:rsidP="00CD28DD">
      <w:pPr>
        <w:jc w:val="both"/>
        <w:rPr>
          <w:sz w:val="18"/>
          <w:szCs w:val="18"/>
        </w:rPr>
      </w:pPr>
      <w:r w:rsidRPr="00337B2D">
        <w:rPr>
          <w:sz w:val="18"/>
          <w:szCs w:val="18"/>
        </w:rPr>
        <w:t xml:space="preserve">Consider the JSON response from the OpenAI API for generating embeddings shown below: </w:t>
      </w:r>
    </w:p>
    <w:p w14:paraId="5B0961B7" w14:textId="77777777" w:rsidR="00CD28DD" w:rsidRPr="00337B2D" w:rsidRDefault="00CD28DD" w:rsidP="00CD28DD">
      <w:pPr>
        <w:jc w:val="both"/>
        <w:rPr>
          <w:sz w:val="18"/>
          <w:szCs w:val="18"/>
        </w:rPr>
      </w:pPr>
      <w:r w:rsidRPr="00337B2D">
        <w:rPr>
          <w:sz w:val="18"/>
          <w:szCs w:val="18"/>
        </w:rPr>
        <w:br/>
        <w:t>{</w:t>
      </w:r>
    </w:p>
    <w:p w14:paraId="11F68C17" w14:textId="77777777" w:rsidR="00CD28DD" w:rsidRPr="00337B2D" w:rsidRDefault="00CD28DD" w:rsidP="00CD28DD">
      <w:pPr>
        <w:jc w:val="both"/>
        <w:rPr>
          <w:sz w:val="18"/>
          <w:szCs w:val="18"/>
        </w:rPr>
      </w:pPr>
      <w:r w:rsidRPr="00337B2D">
        <w:rPr>
          <w:sz w:val="18"/>
          <w:szCs w:val="18"/>
        </w:rPr>
        <w:t xml:space="preserve">  "object": "list",</w:t>
      </w:r>
    </w:p>
    <w:p w14:paraId="3A690355" w14:textId="77777777" w:rsidR="00CD28DD" w:rsidRPr="00337B2D" w:rsidRDefault="00CD28DD" w:rsidP="00CD28DD">
      <w:pPr>
        <w:jc w:val="both"/>
        <w:rPr>
          <w:sz w:val="18"/>
          <w:szCs w:val="18"/>
        </w:rPr>
      </w:pPr>
      <w:r w:rsidRPr="00337B2D">
        <w:rPr>
          <w:sz w:val="18"/>
          <w:szCs w:val="18"/>
        </w:rPr>
        <w:t xml:space="preserve">  "data": [</w:t>
      </w:r>
    </w:p>
    <w:p w14:paraId="69B19776" w14:textId="77777777" w:rsidR="00CD28DD" w:rsidRPr="00337B2D" w:rsidRDefault="00CD28DD" w:rsidP="00CD28DD">
      <w:pPr>
        <w:jc w:val="both"/>
        <w:rPr>
          <w:sz w:val="18"/>
          <w:szCs w:val="18"/>
        </w:rPr>
      </w:pPr>
      <w:r w:rsidRPr="00337B2D">
        <w:rPr>
          <w:sz w:val="18"/>
          <w:szCs w:val="18"/>
        </w:rPr>
        <w:t xml:space="preserve">    {</w:t>
      </w:r>
    </w:p>
    <w:p w14:paraId="5D0C83ED" w14:textId="77777777" w:rsidR="00CD28DD" w:rsidRPr="00337B2D" w:rsidRDefault="00CD28DD" w:rsidP="00CD28DD">
      <w:pPr>
        <w:jc w:val="both"/>
        <w:rPr>
          <w:sz w:val="18"/>
          <w:szCs w:val="18"/>
        </w:rPr>
      </w:pPr>
      <w:r w:rsidRPr="00337B2D">
        <w:rPr>
          <w:sz w:val="18"/>
          <w:szCs w:val="18"/>
        </w:rPr>
        <w:t xml:space="preserve">      "object": "embedding",</w:t>
      </w:r>
    </w:p>
    <w:p w14:paraId="442DF0D1" w14:textId="77777777" w:rsidR="00CD28DD" w:rsidRPr="00337B2D" w:rsidRDefault="00CD28DD" w:rsidP="00CD28DD">
      <w:pPr>
        <w:jc w:val="both"/>
        <w:rPr>
          <w:sz w:val="18"/>
          <w:szCs w:val="18"/>
        </w:rPr>
      </w:pPr>
      <w:r w:rsidRPr="00337B2D">
        <w:rPr>
          <w:sz w:val="18"/>
          <w:szCs w:val="18"/>
        </w:rPr>
        <w:t xml:space="preserve">      "index": 0,</w:t>
      </w:r>
    </w:p>
    <w:p w14:paraId="317C53F9" w14:textId="77777777" w:rsidR="00CD28DD" w:rsidRPr="00337B2D" w:rsidRDefault="00CD28DD" w:rsidP="00CD28DD">
      <w:pPr>
        <w:jc w:val="both"/>
        <w:rPr>
          <w:sz w:val="18"/>
          <w:szCs w:val="18"/>
        </w:rPr>
      </w:pPr>
      <w:r w:rsidRPr="00337B2D">
        <w:rPr>
          <w:sz w:val="18"/>
          <w:szCs w:val="18"/>
        </w:rPr>
        <w:t xml:space="preserve">      "embedding": [</w:t>
      </w:r>
    </w:p>
    <w:p w14:paraId="09AE4D54" w14:textId="77777777" w:rsidR="00CD28DD" w:rsidRPr="00337B2D" w:rsidRDefault="00CD28DD" w:rsidP="00CD28DD">
      <w:pPr>
        <w:jc w:val="both"/>
        <w:rPr>
          <w:sz w:val="18"/>
          <w:szCs w:val="18"/>
        </w:rPr>
      </w:pPr>
      <w:r w:rsidRPr="00337B2D">
        <w:rPr>
          <w:sz w:val="18"/>
          <w:szCs w:val="18"/>
        </w:rPr>
        <w:t xml:space="preserve">        -0.006929283495992422,</w:t>
      </w:r>
    </w:p>
    <w:p w14:paraId="7ED94922" w14:textId="77777777" w:rsidR="00CD28DD" w:rsidRPr="00337B2D" w:rsidRDefault="00CD28DD" w:rsidP="00CD28DD">
      <w:pPr>
        <w:jc w:val="both"/>
        <w:rPr>
          <w:sz w:val="18"/>
          <w:szCs w:val="18"/>
        </w:rPr>
      </w:pPr>
      <w:r w:rsidRPr="00337B2D">
        <w:rPr>
          <w:sz w:val="18"/>
          <w:szCs w:val="18"/>
        </w:rPr>
        <w:t xml:space="preserve">        -0.005336422007530928,</w:t>
      </w:r>
    </w:p>
    <w:p w14:paraId="70D79157" w14:textId="77777777" w:rsidR="00CD28DD" w:rsidRPr="00337B2D" w:rsidRDefault="00CD28DD" w:rsidP="00CD28DD">
      <w:pPr>
        <w:jc w:val="both"/>
        <w:rPr>
          <w:sz w:val="18"/>
          <w:szCs w:val="18"/>
        </w:rPr>
      </w:pPr>
      <w:r w:rsidRPr="00337B2D">
        <w:rPr>
          <w:sz w:val="18"/>
          <w:szCs w:val="18"/>
        </w:rPr>
        <w:t xml:space="preserve">        -4.547132266452536e-05,</w:t>
      </w:r>
    </w:p>
    <w:p w14:paraId="18EF9757" w14:textId="77777777" w:rsidR="00CD28DD" w:rsidRPr="00337B2D" w:rsidRDefault="00CD28DD" w:rsidP="00CD28DD">
      <w:pPr>
        <w:jc w:val="both"/>
        <w:rPr>
          <w:sz w:val="18"/>
          <w:szCs w:val="18"/>
        </w:rPr>
      </w:pPr>
      <w:r w:rsidRPr="00337B2D">
        <w:rPr>
          <w:sz w:val="18"/>
          <w:szCs w:val="18"/>
        </w:rPr>
        <w:t xml:space="preserve">        -0.024047505110502243</w:t>
      </w:r>
    </w:p>
    <w:p w14:paraId="3A8DAB43" w14:textId="77777777" w:rsidR="00CD28DD" w:rsidRPr="00337B2D" w:rsidRDefault="00CD28DD" w:rsidP="00CD28DD">
      <w:pPr>
        <w:jc w:val="both"/>
        <w:rPr>
          <w:sz w:val="18"/>
          <w:szCs w:val="18"/>
        </w:rPr>
      </w:pPr>
      <w:r w:rsidRPr="00337B2D">
        <w:rPr>
          <w:sz w:val="18"/>
          <w:szCs w:val="18"/>
        </w:rPr>
        <w:t xml:space="preserve">      ]</w:t>
      </w:r>
    </w:p>
    <w:p w14:paraId="67F00E31" w14:textId="77777777" w:rsidR="00CD28DD" w:rsidRPr="00337B2D" w:rsidRDefault="00CD28DD" w:rsidP="00CD28DD">
      <w:pPr>
        <w:jc w:val="both"/>
        <w:rPr>
          <w:sz w:val="18"/>
          <w:szCs w:val="18"/>
        </w:rPr>
      </w:pPr>
      <w:r w:rsidRPr="00337B2D">
        <w:rPr>
          <w:sz w:val="18"/>
          <w:szCs w:val="18"/>
        </w:rPr>
        <w:t xml:space="preserve">    }</w:t>
      </w:r>
    </w:p>
    <w:p w14:paraId="7F5D5A5E" w14:textId="77777777" w:rsidR="00CD28DD" w:rsidRPr="00337B2D" w:rsidRDefault="00CD28DD" w:rsidP="00CD28DD">
      <w:pPr>
        <w:jc w:val="both"/>
        <w:rPr>
          <w:sz w:val="18"/>
          <w:szCs w:val="18"/>
        </w:rPr>
      </w:pPr>
      <w:r w:rsidRPr="00337B2D">
        <w:rPr>
          <w:sz w:val="18"/>
          <w:szCs w:val="18"/>
        </w:rPr>
        <w:t xml:space="preserve">  ],</w:t>
      </w:r>
    </w:p>
    <w:p w14:paraId="3B60CFEB" w14:textId="77777777" w:rsidR="00CD28DD" w:rsidRPr="00337B2D" w:rsidRDefault="00CD28DD" w:rsidP="00CD28DD">
      <w:pPr>
        <w:jc w:val="both"/>
        <w:rPr>
          <w:sz w:val="18"/>
          <w:szCs w:val="18"/>
        </w:rPr>
      </w:pPr>
      <w:r w:rsidRPr="00337B2D">
        <w:rPr>
          <w:sz w:val="18"/>
          <w:szCs w:val="18"/>
        </w:rPr>
        <w:t xml:space="preserve">  "model": "text-embedding-3-small",</w:t>
      </w:r>
    </w:p>
    <w:p w14:paraId="0C15494F" w14:textId="77777777" w:rsidR="00CD28DD" w:rsidRPr="00337B2D" w:rsidRDefault="00CD28DD" w:rsidP="00CD28DD">
      <w:pPr>
        <w:jc w:val="both"/>
        <w:rPr>
          <w:sz w:val="18"/>
          <w:szCs w:val="18"/>
        </w:rPr>
      </w:pPr>
      <w:r w:rsidRPr="00337B2D">
        <w:rPr>
          <w:sz w:val="18"/>
          <w:szCs w:val="18"/>
        </w:rPr>
        <w:t xml:space="preserve">  "usage": {</w:t>
      </w:r>
    </w:p>
    <w:p w14:paraId="27AA147F" w14:textId="77777777" w:rsidR="00CD28DD" w:rsidRPr="00337B2D" w:rsidRDefault="00CD28DD" w:rsidP="00CD28DD">
      <w:pPr>
        <w:jc w:val="both"/>
        <w:rPr>
          <w:sz w:val="18"/>
          <w:szCs w:val="18"/>
        </w:rPr>
      </w:pPr>
      <w:r w:rsidRPr="00337B2D">
        <w:rPr>
          <w:sz w:val="18"/>
          <w:szCs w:val="18"/>
        </w:rPr>
        <w:t xml:space="preserve">    "</w:t>
      </w:r>
      <w:proofErr w:type="spellStart"/>
      <w:r w:rsidRPr="00337B2D">
        <w:rPr>
          <w:sz w:val="18"/>
          <w:szCs w:val="18"/>
        </w:rPr>
        <w:t>prompt_tokens</w:t>
      </w:r>
      <w:proofErr w:type="spellEnd"/>
      <w:r w:rsidRPr="00337B2D">
        <w:rPr>
          <w:sz w:val="18"/>
          <w:szCs w:val="18"/>
        </w:rPr>
        <w:t>": 5,</w:t>
      </w:r>
    </w:p>
    <w:p w14:paraId="42E119D6" w14:textId="77777777" w:rsidR="00CD28DD" w:rsidRPr="00337B2D" w:rsidRDefault="00CD28DD" w:rsidP="00CD28DD">
      <w:pPr>
        <w:jc w:val="both"/>
        <w:rPr>
          <w:sz w:val="18"/>
          <w:szCs w:val="18"/>
        </w:rPr>
      </w:pPr>
      <w:r w:rsidRPr="00337B2D">
        <w:rPr>
          <w:sz w:val="18"/>
          <w:szCs w:val="18"/>
        </w:rPr>
        <w:t xml:space="preserve">    "</w:t>
      </w:r>
      <w:proofErr w:type="spellStart"/>
      <w:r w:rsidRPr="00337B2D">
        <w:rPr>
          <w:sz w:val="18"/>
          <w:szCs w:val="18"/>
        </w:rPr>
        <w:t>total_tokens</w:t>
      </w:r>
      <w:proofErr w:type="spellEnd"/>
      <w:r w:rsidRPr="00337B2D">
        <w:rPr>
          <w:sz w:val="18"/>
          <w:szCs w:val="18"/>
        </w:rPr>
        <w:t>": 5</w:t>
      </w:r>
    </w:p>
    <w:p w14:paraId="50A90E71" w14:textId="77777777" w:rsidR="00CD28DD" w:rsidRPr="00337B2D" w:rsidRDefault="00CD28DD" w:rsidP="00CD28DD">
      <w:pPr>
        <w:jc w:val="both"/>
        <w:rPr>
          <w:sz w:val="18"/>
          <w:szCs w:val="18"/>
        </w:rPr>
      </w:pPr>
      <w:r w:rsidRPr="00337B2D">
        <w:rPr>
          <w:sz w:val="18"/>
          <w:szCs w:val="18"/>
        </w:rPr>
        <w:t xml:space="preserve"> </w:t>
      </w:r>
    </w:p>
    <w:p w14:paraId="009BEDE1" w14:textId="77777777" w:rsidR="00CD28DD" w:rsidRPr="00337B2D" w:rsidRDefault="00CD28DD" w:rsidP="00CD28DD">
      <w:pPr>
        <w:jc w:val="both"/>
        <w:rPr>
          <w:sz w:val="18"/>
          <w:szCs w:val="18"/>
        </w:rPr>
      </w:pPr>
      <w:r w:rsidRPr="00337B2D">
        <w:rPr>
          <w:sz w:val="18"/>
          <w:szCs w:val="18"/>
        </w:rPr>
        <w:t xml:space="preserve">} </w:t>
      </w:r>
      <w:r w:rsidRPr="00337B2D">
        <w:rPr>
          <w:sz w:val="18"/>
          <w:szCs w:val="18"/>
        </w:rPr>
        <w:br/>
      </w:r>
      <w:r w:rsidRPr="00337B2D">
        <w:rPr>
          <w:sz w:val="18"/>
          <w:szCs w:val="18"/>
        </w:rPr>
        <w:br/>
      </w:r>
    </w:p>
    <w:p w14:paraId="5EB2C5A2" w14:textId="77777777" w:rsidR="00CD28DD" w:rsidRPr="00337B2D" w:rsidRDefault="00CD28DD" w:rsidP="00CD28DD">
      <w:pPr>
        <w:jc w:val="both"/>
        <w:rPr>
          <w:sz w:val="18"/>
          <w:szCs w:val="18"/>
        </w:rPr>
      </w:pPr>
      <w:r w:rsidRPr="00337B2D">
        <w:rPr>
          <w:sz w:val="18"/>
          <w:szCs w:val="18"/>
        </w:rPr>
        <w:t xml:space="preserve">Here, it is given that the </w:t>
      </w:r>
      <w:proofErr w:type="spellStart"/>
      <w:r w:rsidRPr="00337B2D">
        <w:rPr>
          <w:sz w:val="18"/>
          <w:szCs w:val="18"/>
        </w:rPr>
        <w:t>prompt_tokens</w:t>
      </w:r>
      <w:proofErr w:type="spellEnd"/>
      <w:r w:rsidRPr="00337B2D">
        <w:rPr>
          <w:sz w:val="18"/>
          <w:szCs w:val="18"/>
        </w:rPr>
        <w:t xml:space="preserve"> is 5. </w:t>
      </w:r>
      <w:r w:rsidRPr="00337B2D">
        <w:rPr>
          <w:sz w:val="18"/>
          <w:szCs w:val="18"/>
        </w:rPr>
        <w:br/>
        <w:t>This shows how many tokens were used in the given input text after the model processed it. Tokens are nothing but pieces of characters or words.</w:t>
      </w:r>
      <w:r w:rsidRPr="00337B2D">
        <w:rPr>
          <w:sz w:val="18"/>
          <w:szCs w:val="18"/>
        </w:rPr>
        <w:br/>
        <w:t>For instance in the above fig 1; “canine companions say”</w:t>
      </w:r>
      <w:r w:rsidRPr="00337B2D">
        <w:rPr>
          <w:sz w:val="18"/>
          <w:szCs w:val="18"/>
        </w:rPr>
        <w:br/>
        <w:t>" canine, companions and say " are three tokens that could be separated from the phrase " canine companions say."</w:t>
      </w:r>
      <w:r w:rsidRPr="00337B2D">
        <w:rPr>
          <w:sz w:val="18"/>
          <w:szCs w:val="18"/>
        </w:rPr>
        <w:br/>
        <w:t>Nevertheless, the model may further split it if it employs a method called sub-word tokenisation, such as:</w:t>
      </w:r>
    </w:p>
    <w:p w14:paraId="0B54B4FE" w14:textId="77777777" w:rsidR="00CD28DD" w:rsidRPr="00337B2D" w:rsidRDefault="00CD28DD" w:rsidP="00CD28DD">
      <w:pPr>
        <w:jc w:val="both"/>
        <w:rPr>
          <w:sz w:val="18"/>
          <w:szCs w:val="18"/>
        </w:rPr>
      </w:pPr>
    </w:p>
    <w:p w14:paraId="4BB01F48" w14:textId="77777777" w:rsidR="00CD28DD" w:rsidRPr="00337B2D" w:rsidRDefault="00CD28DD" w:rsidP="00CD28DD">
      <w:pPr>
        <w:jc w:val="both"/>
        <w:rPr>
          <w:sz w:val="18"/>
          <w:szCs w:val="18"/>
        </w:rPr>
      </w:pPr>
      <w:r w:rsidRPr="00337B2D">
        <w:rPr>
          <w:sz w:val="18"/>
          <w:szCs w:val="18"/>
        </w:rPr>
        <w:t xml:space="preserve"> "canine" → ["ca", "nine"] </w:t>
      </w:r>
    </w:p>
    <w:p w14:paraId="3EACF109" w14:textId="77777777" w:rsidR="00CD28DD" w:rsidRPr="00337B2D" w:rsidRDefault="00CD28DD" w:rsidP="00CD28DD">
      <w:pPr>
        <w:jc w:val="both"/>
        <w:rPr>
          <w:sz w:val="18"/>
          <w:szCs w:val="18"/>
        </w:rPr>
      </w:pPr>
      <w:r w:rsidRPr="00337B2D">
        <w:rPr>
          <w:sz w:val="18"/>
          <w:szCs w:val="18"/>
        </w:rPr>
        <w:t>"companions"→ ["comp", "anions"]</w:t>
      </w:r>
    </w:p>
    <w:p w14:paraId="0BA7C4FB" w14:textId="77777777" w:rsidR="00CD28DD" w:rsidRPr="00337B2D" w:rsidRDefault="00CD28DD" w:rsidP="00CD28DD">
      <w:pPr>
        <w:jc w:val="both"/>
        <w:rPr>
          <w:sz w:val="18"/>
          <w:szCs w:val="18"/>
        </w:rPr>
      </w:pPr>
      <w:r w:rsidRPr="00337B2D">
        <w:rPr>
          <w:sz w:val="18"/>
          <w:szCs w:val="18"/>
        </w:rPr>
        <w:t>“say” → [“say”]</w:t>
      </w:r>
    </w:p>
    <w:p w14:paraId="3E3C9B70" w14:textId="77777777" w:rsidR="00CD28DD" w:rsidRPr="00337B2D" w:rsidRDefault="00CD28DD" w:rsidP="00CD28DD">
      <w:pPr>
        <w:jc w:val="both"/>
        <w:rPr>
          <w:sz w:val="18"/>
          <w:szCs w:val="18"/>
        </w:rPr>
      </w:pPr>
      <w:r w:rsidRPr="00337B2D">
        <w:rPr>
          <w:sz w:val="18"/>
          <w:szCs w:val="18"/>
        </w:rPr>
        <w:t xml:space="preserve">Similarly, </w:t>
      </w:r>
      <w:proofErr w:type="spellStart"/>
      <w:r w:rsidRPr="00337B2D">
        <w:rPr>
          <w:sz w:val="18"/>
          <w:szCs w:val="18"/>
        </w:rPr>
        <w:t>total_tokens</w:t>
      </w:r>
      <w:proofErr w:type="spellEnd"/>
      <w:r w:rsidRPr="00337B2D">
        <w:rPr>
          <w:sz w:val="18"/>
          <w:szCs w:val="18"/>
        </w:rPr>
        <w:t xml:space="preserve"> is also 5. This indicates how many tokens the model has handled overall.</w:t>
      </w:r>
      <w:r w:rsidRPr="00337B2D">
        <w:rPr>
          <w:sz w:val="18"/>
          <w:szCs w:val="18"/>
        </w:rPr>
        <w:br/>
        <w:t xml:space="preserve">When it comes to </w:t>
      </w:r>
      <w:proofErr w:type="spellStart"/>
      <w:r w:rsidRPr="00337B2D">
        <w:rPr>
          <w:sz w:val="18"/>
          <w:szCs w:val="18"/>
        </w:rPr>
        <w:t>embeddings</w:t>
      </w:r>
      <w:proofErr w:type="spellEnd"/>
      <w:r w:rsidRPr="00337B2D">
        <w:rPr>
          <w:sz w:val="18"/>
          <w:szCs w:val="18"/>
        </w:rPr>
        <w:t xml:space="preserve">, </w:t>
      </w:r>
      <w:proofErr w:type="spellStart"/>
      <w:r w:rsidRPr="00337B2D">
        <w:rPr>
          <w:sz w:val="18"/>
          <w:szCs w:val="18"/>
        </w:rPr>
        <w:t>total_tokens</w:t>
      </w:r>
      <w:proofErr w:type="spellEnd"/>
      <w:r w:rsidRPr="00337B2D">
        <w:rPr>
          <w:sz w:val="18"/>
          <w:szCs w:val="18"/>
        </w:rPr>
        <w:t xml:space="preserve"> and </w:t>
      </w:r>
      <w:proofErr w:type="spellStart"/>
      <w:r w:rsidRPr="00337B2D">
        <w:rPr>
          <w:sz w:val="18"/>
          <w:szCs w:val="18"/>
        </w:rPr>
        <w:t>prompt_tokens</w:t>
      </w:r>
      <w:proofErr w:type="spellEnd"/>
      <w:r w:rsidRPr="00337B2D">
        <w:rPr>
          <w:sz w:val="18"/>
          <w:szCs w:val="18"/>
        </w:rPr>
        <w:t xml:space="preserve"> are typically equal because here we are not producing more text, instead </w:t>
      </w:r>
      <w:r w:rsidRPr="00337B2D">
        <w:rPr>
          <w:sz w:val="18"/>
          <w:szCs w:val="18"/>
        </w:rPr>
        <w:br/>
        <w:t xml:space="preserve">only a vector representation of the input text is being encoded. These two concepts are very important in terms of </w:t>
      </w:r>
      <w:r w:rsidRPr="00337B2D">
        <w:rPr>
          <w:sz w:val="18"/>
          <w:szCs w:val="18"/>
        </w:rPr>
        <w:br/>
        <w:t>cost calculation and management, as OpenAI generate bills according to how many tokens it processes.</w:t>
      </w:r>
      <w:r w:rsidRPr="00337B2D">
        <w:rPr>
          <w:sz w:val="18"/>
          <w:szCs w:val="18"/>
        </w:rPr>
        <w:br/>
        <w:t xml:space="preserve"> and also for performance tracking.  Therefore, if divided into smaller parts, the phrase "Anatine amigos" may have a total token count of 5.</w:t>
      </w:r>
    </w:p>
    <w:p w14:paraId="3623F1C1" w14:textId="77777777" w:rsidR="00CD28DD" w:rsidRPr="00337B2D" w:rsidRDefault="00CD28DD" w:rsidP="00CD28DD">
      <w:pPr>
        <w:jc w:val="both"/>
        <w:rPr>
          <w:sz w:val="18"/>
          <w:szCs w:val="18"/>
        </w:rPr>
      </w:pPr>
      <w:r w:rsidRPr="00337B2D">
        <w:rPr>
          <w:sz w:val="18"/>
          <w:szCs w:val="18"/>
        </w:rPr>
        <w:br/>
        <w:t>OpenAI provides two robust third-generation embedding models, which are indicated by the model ID's -3</w:t>
      </w:r>
      <w:r w:rsidRPr="00337B2D">
        <w:rPr>
          <w:sz w:val="18"/>
          <w:szCs w:val="18"/>
        </w:rPr>
        <w:br/>
      </w:r>
      <w:r w:rsidRPr="00337B2D">
        <w:rPr>
          <w:sz w:val="18"/>
          <w:szCs w:val="18"/>
        </w:rPr>
        <w:br/>
      </w:r>
      <w:r w:rsidRPr="00337B2D">
        <w:rPr>
          <w:sz w:val="18"/>
          <w:szCs w:val="18"/>
        </w:rPr>
        <w:lastRenderedPageBreak/>
        <w:br/>
      </w:r>
      <w:r w:rsidRPr="00337B2D">
        <w:rPr>
          <w:sz w:val="18"/>
          <w:szCs w:val="18"/>
        </w:rPr>
        <w:drawing>
          <wp:inline distT="0" distB="0" distL="0" distR="0" wp14:anchorId="3DA45FA0" wp14:editId="65F545A7">
            <wp:extent cx="3105150" cy="1089660"/>
            <wp:effectExtent l="0" t="0" r="0" b="0"/>
            <wp:docPr id="170331092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310926" name="Picture 1703310926"/>
                    <pic:cNvPicPr/>
                  </pic:nvPicPr>
                  <pic:blipFill>
                    <a:blip r:embed="rId15">
                      <a:extLst>
                        <a:ext uri="{28A0092B-C50C-407E-A947-70E740481C1C}">
                          <a14:useLocalDpi xmlns:a14="http://schemas.microsoft.com/office/drawing/2010/main" val="0"/>
                        </a:ext>
                      </a:extLst>
                    </a:blip>
                    <a:stretch>
                      <a:fillRect/>
                    </a:stretch>
                  </pic:blipFill>
                  <pic:spPr>
                    <a:xfrm>
                      <a:off x="0" y="0"/>
                      <a:ext cx="3105150" cy="1089660"/>
                    </a:xfrm>
                    <a:prstGeom prst="rect">
                      <a:avLst/>
                    </a:prstGeom>
                  </pic:spPr>
                </pic:pic>
              </a:graphicData>
            </a:graphic>
          </wp:inline>
        </w:drawing>
      </w:r>
    </w:p>
    <w:p w14:paraId="1BFE3954" w14:textId="77777777" w:rsidR="00CD28DD" w:rsidRPr="00337B2D" w:rsidRDefault="00CD28DD" w:rsidP="00CD28DD">
      <w:pPr>
        <w:jc w:val="both"/>
        <w:rPr>
          <w:sz w:val="18"/>
          <w:szCs w:val="18"/>
        </w:rPr>
      </w:pPr>
      <w:r w:rsidRPr="00337B2D">
        <w:rPr>
          <w:sz w:val="18"/>
          <w:szCs w:val="18"/>
        </w:rPr>
        <w:br/>
      </w:r>
      <w:r w:rsidRPr="00337B2D">
        <w:rPr>
          <w:sz w:val="18"/>
          <w:szCs w:val="18"/>
        </w:rPr>
        <w:br/>
        <w:t>FIG:</w:t>
      </w:r>
      <w:r w:rsidRPr="00337B2D">
        <w:rPr>
          <w:sz w:val="18"/>
          <w:szCs w:val="18"/>
        </w:rPr>
        <w:br/>
        <w:t xml:space="preserve"> </w:t>
      </w:r>
    </w:p>
    <w:p w14:paraId="02EA188C" w14:textId="77777777" w:rsidR="00CD28DD" w:rsidRPr="00337B2D" w:rsidRDefault="00CD28DD" w:rsidP="00CD28DD">
      <w:pPr>
        <w:jc w:val="both"/>
        <w:rPr>
          <w:sz w:val="18"/>
          <w:szCs w:val="18"/>
        </w:rPr>
      </w:pPr>
      <w:r w:rsidRPr="00337B2D">
        <w:rPr>
          <w:sz w:val="18"/>
          <w:szCs w:val="18"/>
        </w:rPr>
        <w:t>From the figure, the embedding model is not free. There is always a token limit per users. An incredibly effective embedding model, text-embedding-3-small, is a major improvement over the text-embedding-ada-002 model, which was launched in December 2022⁠. Additionally, text-embedding-3-small is far more effective than our text-embedding-ada-002 model from the previous generation. Also, text-embedding-3-small's price has been lowered from $0.0001 per 1,000 tokens to $0.00002, a 5X reduction from text-embedding-ada-002. Apart from this the new, next-generation larger embedding model, text-embedding-3-large, can produce embeddings up to 3072 dimensions in size. The price of text-embedding-3-large is set at $0.00013 per 1,000 tokens. However, while choosing embedding model, the size of the model should be selected appropriately. Larger embeddings (such as text-embedding-3-large, which has dimensions of 3072).</w:t>
      </w:r>
      <w:r w:rsidRPr="00337B2D">
        <w:rPr>
          <w:sz w:val="18"/>
          <w:szCs w:val="18"/>
        </w:rPr>
        <w:br/>
        <w:t>This gives text representations that are more precise and thorough and also improved performance on challenging NLP tasks such as text retrieval and document similarity.</w:t>
      </w:r>
      <w:r w:rsidRPr="00337B2D">
        <w:rPr>
          <w:sz w:val="18"/>
          <w:szCs w:val="18"/>
        </w:rPr>
        <w:br/>
        <w:t>But this requires more compute, memory, and storage expenses. While embeddings that are smaller (such as text-embedding-3-small or reduced versions of larger embeddings) is quicker and works at a lower cost for generating embeddings. Additionally, reduce the amount of memory and storage. This can be avoided by passing a “dimensions” parameter to the model, which can remove some numbers at the end of vectors still maintain the accuracy [9]. This dimensions API parameter allows developers to specify the desired embedding size, hence optimized usage.</w:t>
      </w:r>
    </w:p>
    <w:p w14:paraId="69BC5BD8" w14:textId="77777777" w:rsidR="00CD28DD" w:rsidRPr="00337B2D" w:rsidRDefault="00CD28DD" w:rsidP="00CD28DD">
      <w:pPr>
        <w:jc w:val="both"/>
        <w:rPr>
          <w:sz w:val="18"/>
          <w:szCs w:val="18"/>
        </w:rPr>
      </w:pPr>
      <w:r w:rsidRPr="00337B2D">
        <w:rPr>
          <w:sz w:val="18"/>
          <w:szCs w:val="18"/>
        </w:rPr>
        <w:t xml:space="preserve"> When working with natural language and code, embeddings are helpful since they are easily absorbed and compared by </w:t>
      </w:r>
    </w:p>
    <w:p w14:paraId="7A1C5505" w14:textId="77777777" w:rsidR="00CD28DD" w:rsidRPr="00337B2D" w:rsidRDefault="00CD28DD" w:rsidP="00CD28DD">
      <w:pPr>
        <w:jc w:val="both"/>
        <w:rPr>
          <w:sz w:val="18"/>
          <w:szCs w:val="18"/>
        </w:rPr>
      </w:pPr>
      <w:r w:rsidRPr="00337B2D">
        <w:rPr>
          <w:sz w:val="18"/>
          <w:szCs w:val="18"/>
        </w:rPr>
        <w:t xml:space="preserve">various machine learning models and algorithms, such as search or clustering. Semantically related embeddings are likewise numerically similar. In the below figure, when it comes to "canine companions say," for instance, the embedding vector will resemble "woof" more than "meow." Assume, a dimension is represented by each box with floating-point integers, and each dimension is associated with a characteristic or quality that may or may not be understandable by humans. While more complex data models may contain tens of thousands of dimensions, large language model text embeddings usually have a few thousand. </w:t>
      </w:r>
      <w:r w:rsidRPr="00337B2D">
        <w:rPr>
          <w:sz w:val="18"/>
          <w:szCs w:val="18"/>
        </w:rPr>
        <w:br/>
        <w:t xml:space="preserve">Due to the similarities and variations in the meaning of the two words, certain of the dimensions of the two vectors in the example above are comparable, while other dimensions are different [11] </w:t>
      </w:r>
    </w:p>
    <w:p w14:paraId="2BF692B5" w14:textId="77777777" w:rsidR="00CD28DD" w:rsidRPr="00337B2D" w:rsidRDefault="00CD28DD" w:rsidP="00CD28DD">
      <w:pPr>
        <w:jc w:val="both"/>
        <w:rPr>
          <w:sz w:val="18"/>
          <w:szCs w:val="18"/>
        </w:rPr>
      </w:pPr>
      <w:r w:rsidRPr="00337B2D">
        <w:rPr>
          <w:sz w:val="18"/>
          <w:szCs w:val="18"/>
        </w:rPr>
        <w:t>.</w:t>
      </w:r>
      <w:r w:rsidRPr="00337B2D">
        <w:rPr>
          <w:sz w:val="18"/>
          <w:szCs w:val="18"/>
        </w:rPr>
        <w:br/>
        <w:t>This figure below illustrates the spatial proximity of comparable vectors and contrasts them with significantly dissimilar vectors. The depth and variation of similarity can be estimated by using a suitable distant function:</w:t>
      </w:r>
    </w:p>
    <w:p w14:paraId="2D670731" w14:textId="77777777" w:rsidR="00CD28DD" w:rsidRPr="00337B2D" w:rsidRDefault="00CD28DD" w:rsidP="00CD28DD">
      <w:pPr>
        <w:jc w:val="both"/>
        <w:rPr>
          <w:sz w:val="18"/>
          <w:szCs w:val="18"/>
        </w:rPr>
      </w:pPr>
      <w:r w:rsidRPr="00337B2D">
        <w:rPr>
          <w:sz w:val="18"/>
          <w:szCs w:val="18"/>
        </w:rPr>
        <w:t xml:space="preserve"> </w:t>
      </w:r>
      <w:r w:rsidRPr="00337B2D">
        <w:rPr>
          <w:sz w:val="18"/>
          <w:szCs w:val="18"/>
        </w:rPr>
        <w:br/>
      </w:r>
    </w:p>
    <w:p w14:paraId="648BA9AE" w14:textId="77777777" w:rsidR="00CD28DD" w:rsidRPr="00337B2D" w:rsidRDefault="00CD28DD" w:rsidP="00CD28DD">
      <w:pPr>
        <w:jc w:val="both"/>
        <w:rPr>
          <w:sz w:val="18"/>
          <w:szCs w:val="18"/>
        </w:rPr>
      </w:pPr>
    </w:p>
    <w:p w14:paraId="5CF971F8" w14:textId="77777777" w:rsidR="00CD28DD" w:rsidRPr="00337B2D" w:rsidRDefault="00CD28DD" w:rsidP="00CD28DD">
      <w:pPr>
        <w:jc w:val="both"/>
        <w:rPr>
          <w:sz w:val="18"/>
          <w:szCs w:val="18"/>
        </w:rPr>
      </w:pPr>
    </w:p>
    <w:p w14:paraId="6896174D" w14:textId="77777777" w:rsidR="00CD28DD" w:rsidRPr="00337B2D" w:rsidRDefault="00CD28DD" w:rsidP="00CD28DD">
      <w:pPr>
        <w:jc w:val="both"/>
        <w:rPr>
          <w:sz w:val="18"/>
          <w:szCs w:val="18"/>
        </w:rPr>
      </w:pPr>
      <w:r w:rsidRPr="00337B2D">
        <w:rPr>
          <w:sz w:val="18"/>
          <w:szCs w:val="18"/>
        </w:rPr>
        <w:lastRenderedPageBreak/>
        <w:drawing>
          <wp:inline distT="0" distB="0" distL="0" distR="0" wp14:anchorId="0D7E1148" wp14:editId="385F7A97">
            <wp:extent cx="3089910" cy="1931035"/>
            <wp:effectExtent l="0" t="0" r="0" b="0"/>
            <wp:docPr id="129997764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977645" name="Picture 129997764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9910" cy="1931035"/>
                    </a:xfrm>
                    <a:prstGeom prst="rect">
                      <a:avLst/>
                    </a:prstGeom>
                  </pic:spPr>
                </pic:pic>
              </a:graphicData>
            </a:graphic>
          </wp:inline>
        </w:drawing>
      </w:r>
    </w:p>
    <w:p w14:paraId="6108C780" w14:textId="77777777" w:rsidR="00CD28DD" w:rsidRPr="00337B2D" w:rsidRDefault="00CD28DD" w:rsidP="00CD28DD">
      <w:pPr>
        <w:jc w:val="both"/>
        <w:rPr>
          <w:sz w:val="18"/>
          <w:szCs w:val="18"/>
        </w:rPr>
      </w:pPr>
      <w:r w:rsidRPr="00337B2D">
        <w:rPr>
          <w:sz w:val="18"/>
          <w:szCs w:val="18"/>
        </w:rPr>
        <w:br/>
        <w:t xml:space="preserve">FIG: </w:t>
      </w:r>
    </w:p>
    <w:p w14:paraId="28DA743C" w14:textId="77777777" w:rsidR="00CD28DD" w:rsidRPr="00337B2D" w:rsidRDefault="00CD28DD" w:rsidP="00CD28DD">
      <w:pPr>
        <w:jc w:val="both"/>
        <w:rPr>
          <w:sz w:val="18"/>
          <w:szCs w:val="18"/>
        </w:rPr>
      </w:pPr>
    </w:p>
    <w:p w14:paraId="5FA9E980" w14:textId="77777777" w:rsidR="00CD28DD" w:rsidRPr="00337B2D" w:rsidRDefault="00CD28DD" w:rsidP="00CD28DD">
      <w:pPr>
        <w:pStyle w:val="Heading2"/>
        <w:rPr>
          <w:i w:val="0"/>
          <w:iCs w:val="0"/>
          <w:noProof w:val="0"/>
          <w:sz w:val="18"/>
          <w:szCs w:val="18"/>
        </w:rPr>
      </w:pPr>
      <w:r w:rsidRPr="00337B2D">
        <w:rPr>
          <w:i w:val="0"/>
          <w:iCs w:val="0"/>
          <w:noProof w:val="0"/>
          <w:sz w:val="18"/>
          <w:szCs w:val="18"/>
        </w:rPr>
        <w:t xml:space="preserve">Similarity Analysis- A theoretical estimation about Distant Metrics </w:t>
      </w:r>
      <w:r w:rsidRPr="00337B2D">
        <w:rPr>
          <w:i w:val="0"/>
          <w:iCs w:val="0"/>
          <w:noProof w:val="0"/>
          <w:sz w:val="18"/>
          <w:szCs w:val="18"/>
        </w:rPr>
        <w:br/>
      </w:r>
    </w:p>
    <w:p w14:paraId="146FCD30" w14:textId="77777777" w:rsidR="00CD28DD" w:rsidRPr="00337B2D" w:rsidRDefault="00CD28DD" w:rsidP="00CD28DD">
      <w:pPr>
        <w:jc w:val="both"/>
        <w:rPr>
          <w:sz w:val="18"/>
          <w:szCs w:val="18"/>
        </w:rPr>
      </w:pPr>
      <w:r w:rsidRPr="00337B2D">
        <w:rPr>
          <w:sz w:val="18"/>
          <w:szCs w:val="18"/>
        </w:rPr>
        <w:t>The degree to which two objects are similar is measured by their similarity. In the context of data mining, a similarity measure is a distance whose dimensions correspond to the attributes of the objects. Two items are quite similar if they are close together, as well as a low degree of similarity if they are far apart. Mathematical formulas called distance functions are used to quantify how similar or dissimilar two vectors are. The Manhattan distance, Euclidean distance, cosine similarity, and dot product are typical examples. In order to ascertain the degree of relationship between two pieces of data, these metrics are essential [12].</w:t>
      </w:r>
    </w:p>
    <w:p w14:paraId="201F5D51" w14:textId="77777777" w:rsidR="00CD28DD" w:rsidRPr="00337B2D" w:rsidRDefault="00CD28DD" w:rsidP="00CD28DD">
      <w:pPr>
        <w:jc w:val="both"/>
        <w:rPr>
          <w:sz w:val="18"/>
          <w:szCs w:val="18"/>
        </w:rPr>
      </w:pPr>
    </w:p>
    <w:p w14:paraId="6E4BACB6" w14:textId="77777777" w:rsidR="00CD28DD" w:rsidRPr="00337B2D" w:rsidRDefault="00CD28DD" w:rsidP="00CD28DD">
      <w:pPr>
        <w:jc w:val="both"/>
        <w:rPr>
          <w:sz w:val="18"/>
          <w:szCs w:val="18"/>
        </w:rPr>
      </w:pPr>
      <w:r w:rsidRPr="00337B2D">
        <w:rPr>
          <w:sz w:val="18"/>
          <w:szCs w:val="18"/>
        </w:rPr>
        <w:t>A distance function or metric is a function d(</w:t>
      </w:r>
      <w:proofErr w:type="spellStart"/>
      <w:r w:rsidRPr="00337B2D">
        <w:rPr>
          <w:sz w:val="18"/>
          <w:szCs w:val="18"/>
        </w:rPr>
        <w:t>x</w:t>
      </w:r>
      <w:proofErr w:type="gramStart"/>
      <w:r w:rsidRPr="00337B2D">
        <w:rPr>
          <w:sz w:val="18"/>
          <w:szCs w:val="18"/>
        </w:rPr>
        <w:t>,y</w:t>
      </w:r>
      <w:proofErr w:type="spellEnd"/>
      <w:proofErr w:type="gramEnd"/>
      <w:r w:rsidRPr="00337B2D">
        <w:rPr>
          <w:sz w:val="18"/>
          <w:szCs w:val="18"/>
        </w:rPr>
        <w:t xml:space="preserve">)  </w:t>
      </w:r>
      <w:r w:rsidRPr="00337B2D">
        <w:rPr>
          <w:sz w:val="18"/>
          <w:szCs w:val="18"/>
        </w:rPr>
        <w:br/>
        <w:t xml:space="preserve">that uses a non-negative real number to quantify the distance between a set's elements. Under that particular measure, the items are equal if the distance is 0. Thus, distance functions give us a mechanism to quantify the proximity of two </w:t>
      </w:r>
    </w:p>
    <w:p w14:paraId="682DBC79" w14:textId="77777777" w:rsidR="00CD28DD" w:rsidRPr="00337B2D" w:rsidRDefault="00CD28DD" w:rsidP="00CD28DD">
      <w:pPr>
        <w:jc w:val="both"/>
        <w:rPr>
          <w:sz w:val="18"/>
          <w:szCs w:val="18"/>
        </w:rPr>
      </w:pPr>
      <w:r w:rsidRPr="00337B2D">
        <w:rPr>
          <w:sz w:val="18"/>
          <w:szCs w:val="18"/>
        </w:rPr>
        <w:t xml:space="preserve">elements, which can be vectors, matrices, or any other kind of object. Distance functions are frequently employed in optimisation problems as cost or error functions that need to be minimised. </w:t>
      </w:r>
    </w:p>
    <w:p w14:paraId="1F64A52C" w14:textId="77777777" w:rsidR="00CD28DD" w:rsidRPr="00CD28DD" w:rsidRDefault="00CD28DD" w:rsidP="00CD28DD">
      <w:pPr>
        <w:jc w:val="left"/>
      </w:pPr>
    </w:p>
    <w:p w14:paraId="536130FA" w14:textId="5B249DDA" w:rsidR="00AE11C0" w:rsidRPr="00CD28DD" w:rsidRDefault="00CD28DD" w:rsidP="003C1AB1">
      <w:pPr>
        <w:jc w:val="both"/>
        <w:rPr>
          <w:color w:val="FF0000"/>
          <w:sz w:val="18"/>
          <w:szCs w:val="18"/>
        </w:rPr>
      </w:pPr>
      <w:r w:rsidRPr="00CD28DD">
        <w:rPr>
          <w:color w:val="FF0000"/>
          <w:sz w:val="18"/>
          <w:szCs w:val="18"/>
        </w:rPr>
        <w:t>Why choose cosine</w:t>
      </w:r>
      <w:r>
        <w:rPr>
          <w:color w:val="FF0000"/>
          <w:sz w:val="18"/>
          <w:szCs w:val="18"/>
        </w:rPr>
        <w:t xml:space="preserve"> </w:t>
      </w:r>
      <w:proofErr w:type="spellStart"/>
      <w:r>
        <w:rPr>
          <w:color w:val="FF0000"/>
          <w:sz w:val="18"/>
          <w:szCs w:val="18"/>
        </w:rPr>
        <w:t>adddddd</w:t>
      </w:r>
      <w:proofErr w:type="spellEnd"/>
      <w:r>
        <w:rPr>
          <w:color w:val="FF0000"/>
          <w:sz w:val="18"/>
          <w:szCs w:val="18"/>
        </w:rPr>
        <w:t>??</w:t>
      </w:r>
    </w:p>
    <w:p w14:paraId="657EE767" w14:textId="77777777" w:rsidR="001033CC" w:rsidRPr="001033CC" w:rsidRDefault="001033CC" w:rsidP="003C1AB1">
      <w:pPr>
        <w:pStyle w:val="Heading1"/>
        <w:jc w:val="both"/>
        <w:rPr>
          <w:b/>
          <w:bCs/>
          <w:i/>
          <w:sz w:val="18"/>
          <w:szCs w:val="18"/>
        </w:rPr>
      </w:pPr>
      <w:r w:rsidRPr="001033CC">
        <w:rPr>
          <w:b/>
          <w:bCs/>
          <w:i/>
          <w:sz w:val="18"/>
          <w:szCs w:val="18"/>
        </w:rPr>
        <w:t>Implementation</w:t>
      </w:r>
    </w:p>
    <w:p w14:paraId="2158338E" w14:textId="77777777" w:rsidR="001033CC" w:rsidRPr="001033CC" w:rsidRDefault="00182402" w:rsidP="003C1AB1">
      <w:pPr>
        <w:jc w:val="both"/>
        <w:rPr>
          <w:sz w:val="18"/>
          <w:szCs w:val="18"/>
        </w:rPr>
      </w:pPr>
      <w:r>
        <w:rPr>
          <w:sz w:val="18"/>
          <w:szCs w:val="18"/>
        </w:rPr>
        <w:pict w14:anchorId="7D41EF1B">
          <v:rect id="_x0000_i1025" style="width:0;height:1.5pt" o:hralign="center" o:hrstd="t" o:hr="t" fillcolor="#a0a0a0" stroked="f"/>
        </w:pict>
      </w:r>
    </w:p>
    <w:p w14:paraId="26BD95B7" w14:textId="77777777" w:rsidR="001033CC" w:rsidRDefault="001033CC" w:rsidP="003C1AB1">
      <w:pPr>
        <w:jc w:val="both"/>
        <w:rPr>
          <w:sz w:val="18"/>
          <w:szCs w:val="18"/>
        </w:rPr>
      </w:pPr>
    </w:p>
    <w:p w14:paraId="7BEC467C" w14:textId="77777777" w:rsidR="00AE11C0" w:rsidRDefault="00AE11C0" w:rsidP="003C1AB1">
      <w:pPr>
        <w:jc w:val="both"/>
        <w:rPr>
          <w:sz w:val="18"/>
          <w:szCs w:val="18"/>
        </w:rPr>
      </w:pPr>
      <w:r>
        <w:rPr>
          <w:sz w:val="18"/>
          <w:szCs w:val="18"/>
        </w:rPr>
        <w:t>Based on the literature review and concepts of Open AI embedding, Semantic analysis, application was designed in such a way that it supports the methods to do analysis of data using phrases and documents as well; We understood that in order to do such analysis using various datasets such as documents or phrases, analysis results may vary due to contextual meaning of the sentences in the documents, During the Initial Study we tried several samples with Open AI Embedding API’s using Nuget package available in the dotnet also we tried one other tool called as Hugging Face API, we found out that due to the restrictions of usage of its API’s is not available in Nuget package , research started with the sole focus on using technique of open AI Embedding because of its availability and its ability to create the embedding which supports the contextual analysis for different types of datasets such as Phrases/Words or documents comparisons as well.</w:t>
      </w:r>
    </w:p>
    <w:p w14:paraId="325909C5" w14:textId="77777777" w:rsidR="00AE11C0" w:rsidRDefault="00AE11C0" w:rsidP="003C1AB1">
      <w:pPr>
        <w:jc w:val="both"/>
        <w:rPr>
          <w:sz w:val="18"/>
          <w:szCs w:val="18"/>
        </w:rPr>
      </w:pPr>
    </w:p>
    <w:p w14:paraId="1CD894D3" w14:textId="77777777" w:rsidR="00AE11C0" w:rsidRPr="001573F2" w:rsidRDefault="00AE11C0" w:rsidP="003C1AB1">
      <w:pPr>
        <w:jc w:val="both"/>
        <w:rPr>
          <w:sz w:val="18"/>
          <w:szCs w:val="18"/>
        </w:rPr>
      </w:pPr>
    </w:p>
    <w:p w14:paraId="3BD2165A" w14:textId="3F4BE963" w:rsidR="00AE11C0" w:rsidRDefault="00AE11C0" w:rsidP="003C1AB1">
      <w:pPr>
        <w:jc w:val="both"/>
        <w:rPr>
          <w:sz w:val="18"/>
          <w:szCs w:val="18"/>
        </w:rPr>
      </w:pPr>
      <w:r>
        <w:rPr>
          <w:sz w:val="18"/>
          <w:szCs w:val="18"/>
        </w:rPr>
        <w:t xml:space="preserve">In order to achieve the better comparison results, we wanted to categorize the </w:t>
      </w:r>
      <w:r w:rsidR="00820F79">
        <w:rPr>
          <w:sz w:val="18"/>
          <w:szCs w:val="18"/>
        </w:rPr>
        <w:t xml:space="preserve">implementation </w:t>
      </w:r>
      <w:r>
        <w:rPr>
          <w:sz w:val="18"/>
          <w:szCs w:val="18"/>
        </w:rPr>
        <w:t xml:space="preserve">process into 6 main categories such as </w:t>
      </w:r>
    </w:p>
    <w:p w14:paraId="05B06147" w14:textId="77777777" w:rsidR="00AE11C0" w:rsidRDefault="00AE11C0" w:rsidP="003C1AB1">
      <w:pPr>
        <w:jc w:val="both"/>
        <w:rPr>
          <w:sz w:val="18"/>
          <w:szCs w:val="18"/>
        </w:rPr>
      </w:pPr>
    </w:p>
    <w:p w14:paraId="5A908774" w14:textId="77777777" w:rsidR="00AE11C0" w:rsidRDefault="00AE11C0" w:rsidP="00815C39">
      <w:pPr>
        <w:pStyle w:val="ListParagraph"/>
        <w:numPr>
          <w:ilvl w:val="0"/>
          <w:numId w:val="8"/>
        </w:numPr>
        <w:jc w:val="both"/>
        <w:rPr>
          <w:sz w:val="18"/>
          <w:szCs w:val="18"/>
        </w:rPr>
      </w:pPr>
      <w:r w:rsidRPr="00E91EFC">
        <w:rPr>
          <w:sz w:val="18"/>
          <w:szCs w:val="18"/>
        </w:rPr>
        <w:lastRenderedPageBreak/>
        <w:t>Defining dataset</w:t>
      </w:r>
      <w:r>
        <w:rPr>
          <w:sz w:val="18"/>
          <w:szCs w:val="18"/>
        </w:rPr>
        <w:t>’</w:t>
      </w:r>
      <w:r w:rsidRPr="00E91EFC">
        <w:rPr>
          <w:sz w:val="18"/>
          <w:szCs w:val="18"/>
        </w:rPr>
        <w:t>s</w:t>
      </w:r>
      <w:r>
        <w:rPr>
          <w:sz w:val="18"/>
          <w:szCs w:val="18"/>
        </w:rPr>
        <w:t xml:space="preserve"> based on specific Domains</w:t>
      </w:r>
      <w:r w:rsidRPr="00E91EFC">
        <w:rPr>
          <w:sz w:val="18"/>
          <w:szCs w:val="18"/>
        </w:rPr>
        <w:t xml:space="preserve"> and processing</w:t>
      </w:r>
      <w:r>
        <w:rPr>
          <w:sz w:val="18"/>
          <w:szCs w:val="18"/>
        </w:rPr>
        <w:t xml:space="preserve"> Datasets</w:t>
      </w:r>
    </w:p>
    <w:p w14:paraId="75A962DA" w14:textId="77777777" w:rsidR="00AE11C0" w:rsidRDefault="00AE11C0" w:rsidP="00815C39">
      <w:pPr>
        <w:pStyle w:val="ListParagraph"/>
        <w:numPr>
          <w:ilvl w:val="0"/>
          <w:numId w:val="8"/>
        </w:numPr>
        <w:jc w:val="both"/>
        <w:rPr>
          <w:sz w:val="18"/>
          <w:szCs w:val="18"/>
        </w:rPr>
      </w:pPr>
      <w:r>
        <w:rPr>
          <w:sz w:val="18"/>
          <w:szCs w:val="18"/>
        </w:rPr>
        <w:t>Pre-Processing Interface to Process the Documents</w:t>
      </w:r>
    </w:p>
    <w:p w14:paraId="7E422CBE" w14:textId="77777777" w:rsidR="00AE11C0" w:rsidRDefault="00AE11C0" w:rsidP="00815C39">
      <w:pPr>
        <w:pStyle w:val="ListParagraph"/>
        <w:numPr>
          <w:ilvl w:val="0"/>
          <w:numId w:val="8"/>
        </w:numPr>
        <w:jc w:val="both"/>
        <w:rPr>
          <w:sz w:val="18"/>
          <w:szCs w:val="18"/>
        </w:rPr>
      </w:pPr>
      <w:r>
        <w:rPr>
          <w:sz w:val="18"/>
          <w:szCs w:val="18"/>
        </w:rPr>
        <w:t>Create Embedding’s for the input documents</w:t>
      </w:r>
    </w:p>
    <w:p w14:paraId="4BBB766D" w14:textId="77777777" w:rsidR="00AE11C0" w:rsidRDefault="00AE11C0" w:rsidP="00815C39">
      <w:pPr>
        <w:pStyle w:val="ListParagraph"/>
        <w:numPr>
          <w:ilvl w:val="0"/>
          <w:numId w:val="8"/>
        </w:numPr>
        <w:jc w:val="both"/>
        <w:rPr>
          <w:sz w:val="18"/>
          <w:szCs w:val="18"/>
        </w:rPr>
      </w:pPr>
      <w:r>
        <w:rPr>
          <w:sz w:val="18"/>
          <w:szCs w:val="18"/>
        </w:rPr>
        <w:t>Calculate Similarity using Cosine Similarity Algorithm based on programmatically generated embedding’s of  input documents</w:t>
      </w:r>
    </w:p>
    <w:p w14:paraId="71BB01BF" w14:textId="77777777" w:rsidR="00AE11C0" w:rsidRDefault="00AE11C0" w:rsidP="00815C39">
      <w:pPr>
        <w:pStyle w:val="ListParagraph"/>
        <w:numPr>
          <w:ilvl w:val="0"/>
          <w:numId w:val="8"/>
        </w:numPr>
        <w:jc w:val="both"/>
        <w:rPr>
          <w:sz w:val="18"/>
          <w:szCs w:val="18"/>
        </w:rPr>
      </w:pPr>
      <w:r>
        <w:rPr>
          <w:sz w:val="18"/>
          <w:szCs w:val="18"/>
        </w:rPr>
        <w:t xml:space="preserve">Generate the output of Similarity  Score as a CSV File </w:t>
      </w:r>
    </w:p>
    <w:p w14:paraId="2E3EE789" w14:textId="77777777" w:rsidR="00AE11C0" w:rsidRDefault="00AE11C0" w:rsidP="00815C39">
      <w:pPr>
        <w:pStyle w:val="ListParagraph"/>
        <w:numPr>
          <w:ilvl w:val="0"/>
          <w:numId w:val="8"/>
        </w:numPr>
        <w:jc w:val="both"/>
        <w:rPr>
          <w:sz w:val="18"/>
          <w:szCs w:val="18"/>
        </w:rPr>
      </w:pPr>
      <w:r>
        <w:rPr>
          <w:sz w:val="18"/>
          <w:szCs w:val="18"/>
        </w:rPr>
        <w:t>Utilizing the output data’s from CSV to generate meaningful results which shows semantic analysis between documents</w:t>
      </w:r>
    </w:p>
    <w:p w14:paraId="3E454305" w14:textId="77777777" w:rsidR="00AE11C0" w:rsidRPr="0059643E" w:rsidRDefault="00AE11C0" w:rsidP="003C1AB1">
      <w:pPr>
        <w:pStyle w:val="ListParagraph"/>
        <w:jc w:val="both"/>
        <w:rPr>
          <w:sz w:val="18"/>
          <w:szCs w:val="18"/>
        </w:rPr>
      </w:pPr>
    </w:p>
    <w:p w14:paraId="0228DEE7" w14:textId="77777777" w:rsidR="00AE11C0" w:rsidRPr="009C6A18" w:rsidRDefault="00AE11C0" w:rsidP="00815C39">
      <w:pPr>
        <w:pStyle w:val="ListParagraph"/>
        <w:numPr>
          <w:ilvl w:val="0"/>
          <w:numId w:val="9"/>
        </w:numPr>
        <w:jc w:val="both"/>
        <w:rPr>
          <w:b/>
          <w:sz w:val="18"/>
          <w:szCs w:val="18"/>
        </w:rPr>
      </w:pPr>
      <w:r w:rsidRPr="009C6A18">
        <w:rPr>
          <w:b/>
          <w:sz w:val="18"/>
          <w:szCs w:val="18"/>
        </w:rPr>
        <w:t>How did we create Dataset’s?</w:t>
      </w:r>
    </w:p>
    <w:p w14:paraId="74FBED5A" w14:textId="77777777" w:rsidR="00AE11C0" w:rsidRDefault="00AE11C0" w:rsidP="003C1AB1">
      <w:pPr>
        <w:jc w:val="both"/>
        <w:rPr>
          <w:b/>
          <w:sz w:val="18"/>
          <w:szCs w:val="18"/>
        </w:rPr>
      </w:pPr>
    </w:p>
    <w:p w14:paraId="7FCD80B1" w14:textId="77777777" w:rsidR="00AE11C0" w:rsidRDefault="00AE11C0" w:rsidP="003C1AB1">
      <w:pPr>
        <w:jc w:val="both"/>
        <w:rPr>
          <w:sz w:val="18"/>
          <w:szCs w:val="18"/>
        </w:rPr>
      </w:pPr>
      <w:r w:rsidRPr="0059643E">
        <w:rPr>
          <w:sz w:val="18"/>
          <w:szCs w:val="18"/>
        </w:rPr>
        <w:t xml:space="preserve">During </w:t>
      </w:r>
      <w:r w:rsidRPr="009C6A18">
        <w:rPr>
          <w:b/>
          <w:sz w:val="18"/>
          <w:szCs w:val="18"/>
        </w:rPr>
        <w:t>t</w:t>
      </w:r>
      <w:r w:rsidRPr="0059643E">
        <w:rPr>
          <w:sz w:val="18"/>
          <w:szCs w:val="18"/>
        </w:rPr>
        <w:t>he Initial research</w:t>
      </w:r>
      <w:r>
        <w:rPr>
          <w:sz w:val="18"/>
          <w:szCs w:val="18"/>
        </w:rPr>
        <w:t xml:space="preserve">, we decided to make the analysis meaningful by classifying the datasets by domains; we come up the set of 5 to 10 words from each domain, </w:t>
      </w:r>
      <w:r w:rsidRPr="0059643E">
        <w:rPr>
          <w:b/>
          <w:sz w:val="18"/>
          <w:szCs w:val="18"/>
        </w:rPr>
        <w:t>Example- Electricity and Energy</w:t>
      </w:r>
      <w:r>
        <w:rPr>
          <w:sz w:val="18"/>
          <w:szCs w:val="18"/>
        </w:rPr>
        <w:t xml:space="preserve"> are the two different words by contextually it is related to the </w:t>
      </w:r>
      <w:r w:rsidRPr="0059643E">
        <w:rPr>
          <w:b/>
          <w:sz w:val="18"/>
          <w:szCs w:val="18"/>
        </w:rPr>
        <w:t>Power Sector</w:t>
      </w:r>
      <w:r>
        <w:rPr>
          <w:sz w:val="18"/>
          <w:szCs w:val="18"/>
        </w:rPr>
        <w:t xml:space="preserve"> domain and we wanted to ensure if this comparison using Open AI Embedding technique gives meaningful results by considering the contextual relevance, likewise we come up with more dataset around fifty to sixty different words from the same and different domain so that we could utilize such data for comparison and we also wanted to ensure it is editable by the developers to support changing the data for future analysis, Initially phrases comparison datasets are JSON formatted data which can be modified accordingly by the developers.</w:t>
      </w:r>
    </w:p>
    <w:p w14:paraId="09CF05E8" w14:textId="77777777" w:rsidR="00AE11C0" w:rsidRDefault="00AE11C0" w:rsidP="003C1AB1">
      <w:pPr>
        <w:jc w:val="both"/>
        <w:rPr>
          <w:sz w:val="18"/>
          <w:szCs w:val="18"/>
        </w:rPr>
      </w:pPr>
    </w:p>
    <w:p w14:paraId="527E39B8" w14:textId="1F21B9C8" w:rsidR="00AE11C0" w:rsidRDefault="00AE11C0" w:rsidP="003C1AB1">
      <w:pPr>
        <w:jc w:val="both"/>
        <w:rPr>
          <w:sz w:val="18"/>
          <w:szCs w:val="18"/>
        </w:rPr>
      </w:pPr>
      <w:r>
        <w:rPr>
          <w:sz w:val="18"/>
          <w:szCs w:val="18"/>
        </w:rPr>
        <w:t xml:space="preserve">Document Comparison- We wanted our application to support comparison of any documents to show its contextual relevance between them, In order to do any comparison we need source documents and target documents, For Example, JobRequirment.txt is the source document and Job Profile A, Job </w:t>
      </w:r>
      <w:r w:rsidR="009C6A18">
        <w:rPr>
          <w:sz w:val="18"/>
          <w:szCs w:val="18"/>
        </w:rPr>
        <w:t>Profile B</w:t>
      </w:r>
      <w:r>
        <w:rPr>
          <w:sz w:val="18"/>
          <w:szCs w:val="18"/>
        </w:rPr>
        <w:t xml:space="preserve"> is the target documents, so now when the source and target documents are compared, results will be meaningful and we could also come up the predefined threshold which can be managed by the application admin of any organization utilizing our application, Likewise we come up with few more meaningful document comparison by enabling the users of the app to add more documents either directly using file Manager or by enabling integration of user specific UI to our app to upload documents which requires development efforts, still we wanted to make sure application supports documents comparison  dynamically making it more usable and researchable.</w:t>
      </w:r>
    </w:p>
    <w:p w14:paraId="12E42C99" w14:textId="77777777" w:rsidR="009C6A18" w:rsidRDefault="009C6A18" w:rsidP="003C1AB1">
      <w:pPr>
        <w:jc w:val="both"/>
        <w:rPr>
          <w:sz w:val="18"/>
          <w:szCs w:val="18"/>
        </w:rPr>
      </w:pPr>
    </w:p>
    <w:p w14:paraId="520113D9" w14:textId="1D2E8D52" w:rsidR="009C6A18" w:rsidRDefault="009C6A18" w:rsidP="00815C39">
      <w:pPr>
        <w:pStyle w:val="ListParagraph"/>
        <w:numPr>
          <w:ilvl w:val="0"/>
          <w:numId w:val="9"/>
        </w:numPr>
        <w:jc w:val="both"/>
        <w:rPr>
          <w:b/>
          <w:sz w:val="18"/>
          <w:szCs w:val="18"/>
        </w:rPr>
      </w:pPr>
      <w:r w:rsidRPr="009C6A18">
        <w:rPr>
          <w:b/>
          <w:sz w:val="18"/>
          <w:szCs w:val="18"/>
        </w:rPr>
        <w:t>Pre-Processing Interface to Process the Documents:</w:t>
      </w:r>
    </w:p>
    <w:p w14:paraId="0E328A28" w14:textId="74110A65" w:rsidR="00DE06D8" w:rsidRDefault="00DE06D8" w:rsidP="003C1AB1">
      <w:pPr>
        <w:jc w:val="both"/>
        <w:rPr>
          <w:b/>
          <w:sz w:val="18"/>
          <w:szCs w:val="18"/>
        </w:rPr>
      </w:pPr>
    </w:p>
    <w:p w14:paraId="4CC8CCB0" w14:textId="25E0010F" w:rsidR="00DE06D8" w:rsidRPr="001B15DF" w:rsidRDefault="00DE06D8" w:rsidP="003C1AB1">
      <w:pPr>
        <w:jc w:val="both"/>
        <w:rPr>
          <w:sz w:val="18"/>
          <w:szCs w:val="18"/>
        </w:rPr>
      </w:pPr>
      <w:r w:rsidRPr="001B15DF">
        <w:rPr>
          <w:sz w:val="18"/>
          <w:szCs w:val="18"/>
        </w:rPr>
        <w:t>With the focus on processing any documents</w:t>
      </w:r>
      <w:r w:rsidR="001B15DF" w:rsidRPr="001B15DF">
        <w:rPr>
          <w:sz w:val="18"/>
          <w:szCs w:val="18"/>
        </w:rPr>
        <w:t xml:space="preserve"> or datasets</w:t>
      </w:r>
      <w:r w:rsidRPr="001B15DF">
        <w:rPr>
          <w:sz w:val="18"/>
          <w:szCs w:val="18"/>
        </w:rPr>
        <w:t>, we first need the dat</w:t>
      </w:r>
      <w:r w:rsidR="001B15DF" w:rsidRPr="001B15DF">
        <w:rPr>
          <w:sz w:val="18"/>
          <w:szCs w:val="18"/>
        </w:rPr>
        <w:t xml:space="preserve">a to be loaded into the program, we are achieving this by defining the specific path inside the solution by defining the data folder with the two different folder names, one folder is to keep all the documents as key document on the criteria in which documents has to be compared </w:t>
      </w:r>
      <w:r w:rsidR="001B15DF">
        <w:rPr>
          <w:sz w:val="18"/>
          <w:szCs w:val="18"/>
        </w:rPr>
        <w:t>named as “</w:t>
      </w:r>
      <w:r w:rsidR="001B15DF" w:rsidRPr="001B15DF">
        <w:rPr>
          <w:sz w:val="18"/>
          <w:szCs w:val="18"/>
        </w:rPr>
        <w:t>SourceBasedOnDomains</w:t>
      </w:r>
      <w:r w:rsidR="001B15DF">
        <w:rPr>
          <w:sz w:val="18"/>
          <w:szCs w:val="18"/>
        </w:rPr>
        <w:t xml:space="preserve">” </w:t>
      </w:r>
      <w:r w:rsidR="001B15DF" w:rsidRPr="001B15DF">
        <w:rPr>
          <w:sz w:val="18"/>
          <w:szCs w:val="18"/>
        </w:rPr>
        <w:t>and other folder named as “ Source Based on Relevance” to keep all the documents which have to be sent for comparison ( i.e.) in future if this application is integrated with the UI or user facing application user can upload their resumes or motivation letter for joining the university which can be later used by our application to compare those with key category documents like “Job Requirement” or “Admission Requirement for Specific course in an University”</w:t>
      </w:r>
    </w:p>
    <w:p w14:paraId="7F70BCCA" w14:textId="107D1AE9" w:rsidR="00DE06D8" w:rsidRDefault="001B15DF" w:rsidP="003C1AB1">
      <w:pPr>
        <w:jc w:val="both"/>
        <w:rPr>
          <w:b/>
          <w:sz w:val="18"/>
          <w:szCs w:val="18"/>
        </w:rPr>
      </w:pPr>
      <w:r>
        <w:rPr>
          <w:noProof/>
        </w:rPr>
        <w:lastRenderedPageBreak/>
        <w:drawing>
          <wp:inline distT="0" distB="0" distL="0" distR="0" wp14:anchorId="2A7E1CC9" wp14:editId="677BD0E4">
            <wp:extent cx="3089910" cy="35641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089910" cy="3564141"/>
                    </a:xfrm>
                    <a:prstGeom prst="rect">
                      <a:avLst/>
                    </a:prstGeom>
                  </pic:spPr>
                </pic:pic>
              </a:graphicData>
            </a:graphic>
          </wp:inline>
        </w:drawing>
      </w:r>
    </w:p>
    <w:p w14:paraId="1409A561" w14:textId="77777777" w:rsidR="001B15DF" w:rsidRDefault="001B15DF" w:rsidP="003C1AB1">
      <w:pPr>
        <w:jc w:val="both"/>
        <w:rPr>
          <w:b/>
          <w:sz w:val="18"/>
          <w:szCs w:val="18"/>
        </w:rPr>
      </w:pPr>
    </w:p>
    <w:p w14:paraId="511A38F4" w14:textId="2F6FD845" w:rsidR="001B15DF" w:rsidRDefault="001B15DF" w:rsidP="003C1AB1">
      <w:pPr>
        <w:jc w:val="both"/>
        <w:rPr>
          <w:b/>
          <w:sz w:val="18"/>
          <w:szCs w:val="18"/>
        </w:rPr>
      </w:pPr>
      <w:r>
        <w:rPr>
          <w:b/>
          <w:sz w:val="18"/>
          <w:szCs w:val="18"/>
        </w:rPr>
        <w:t xml:space="preserve">Figure: Representing the Dataset Folder Structure for </w:t>
      </w:r>
      <w:r w:rsidR="00565FFA">
        <w:rPr>
          <w:b/>
          <w:sz w:val="18"/>
          <w:szCs w:val="18"/>
        </w:rPr>
        <w:t xml:space="preserve">Raw </w:t>
      </w:r>
      <w:r>
        <w:rPr>
          <w:b/>
          <w:sz w:val="18"/>
          <w:szCs w:val="18"/>
        </w:rPr>
        <w:t>Documents</w:t>
      </w:r>
      <w:r w:rsidR="00565FFA">
        <w:rPr>
          <w:b/>
          <w:sz w:val="18"/>
          <w:szCs w:val="18"/>
        </w:rPr>
        <w:t xml:space="preserve"> and Processed Documents</w:t>
      </w:r>
    </w:p>
    <w:p w14:paraId="6A5BF0EB" w14:textId="77777777" w:rsidR="00565FFA" w:rsidRPr="00565FFA" w:rsidRDefault="00565FFA" w:rsidP="003C1AB1">
      <w:pPr>
        <w:jc w:val="both"/>
        <w:rPr>
          <w:sz w:val="18"/>
          <w:szCs w:val="18"/>
        </w:rPr>
      </w:pPr>
    </w:p>
    <w:p w14:paraId="2805C189" w14:textId="5E3392D5" w:rsidR="001B15DF" w:rsidRPr="00565FFA" w:rsidRDefault="00565FFA" w:rsidP="003C1AB1">
      <w:pPr>
        <w:jc w:val="both"/>
        <w:rPr>
          <w:sz w:val="18"/>
          <w:szCs w:val="18"/>
        </w:rPr>
      </w:pPr>
      <w:r w:rsidRPr="00565FFA">
        <w:rPr>
          <w:sz w:val="18"/>
          <w:szCs w:val="18"/>
        </w:rPr>
        <w:t>Interface IPreprocessor.cs is designed in such a way that it has all methods needed to do the basic functionalities which we have already mentioned in methodologies.</w:t>
      </w:r>
      <w:r>
        <w:rPr>
          <w:sz w:val="18"/>
          <w:szCs w:val="18"/>
        </w:rPr>
        <w:t xml:space="preserve"> Once such methods are mentioned below which are responsible to read the raw input dataset/documents/phrases and create a processed documents in the new folder by creating the folder name programmatically by appending the word “Preprocessed” and hence our program creates two new folders with “PreProcessedSourceBasedOnDomains” and “PreProcessedSourceBasedOnRelevance” respectively.</w:t>
      </w:r>
    </w:p>
    <w:p w14:paraId="67371088" w14:textId="77777777" w:rsidR="00565FFA" w:rsidRDefault="00565FFA" w:rsidP="003C1AB1">
      <w:pPr>
        <w:jc w:val="both"/>
        <w:rPr>
          <w:b/>
          <w:sz w:val="18"/>
          <w:szCs w:val="18"/>
        </w:rPr>
      </w:pPr>
    </w:p>
    <w:p w14:paraId="2753D1D2" w14:textId="5BD98136" w:rsidR="00DE06D8" w:rsidRDefault="001B15DF" w:rsidP="003C1AB1">
      <w:pPr>
        <w:autoSpaceDE w:val="0"/>
        <w:autoSpaceDN w:val="0"/>
        <w:adjustRightInd w:val="0"/>
        <w:jc w:val="both"/>
        <w:rPr>
          <w:sz w:val="18"/>
          <w:szCs w:val="18"/>
        </w:rPr>
      </w:pPr>
      <w:proofErr w:type="gramStart"/>
      <w:r>
        <w:rPr>
          <w:sz w:val="18"/>
          <w:szCs w:val="18"/>
        </w:rPr>
        <w:t>a</w:t>
      </w:r>
      <w:r w:rsidRPr="00DE06D8">
        <w:rPr>
          <w:sz w:val="18"/>
          <w:szCs w:val="18"/>
        </w:rPr>
        <w:t>wait</w:t>
      </w:r>
      <w:proofErr w:type="gramEnd"/>
      <w:r w:rsidR="00DE06D8" w:rsidRPr="00DE06D8">
        <w:rPr>
          <w:sz w:val="18"/>
          <w:szCs w:val="18"/>
        </w:rPr>
        <w:t xml:space="preserve"> </w:t>
      </w:r>
      <w:r>
        <w:rPr>
          <w:sz w:val="18"/>
          <w:szCs w:val="18"/>
        </w:rPr>
        <w:t xml:space="preserve">                  ProcessTextFilesInFolderAsync</w:t>
      </w:r>
      <w:r w:rsidRPr="00DE06D8">
        <w:rPr>
          <w:sz w:val="18"/>
          <w:szCs w:val="18"/>
        </w:rPr>
        <w:t>(</w:t>
      </w:r>
      <w:r w:rsidR="00DE06D8" w:rsidRPr="00DE06D8">
        <w:rPr>
          <w:sz w:val="18"/>
          <w:szCs w:val="18"/>
        </w:rPr>
        <w:t>textPreprocessor, sourceDomainsFolder, outputDomainsFolder);</w:t>
      </w:r>
    </w:p>
    <w:p w14:paraId="76257CBC" w14:textId="77777777" w:rsidR="00DE06D8" w:rsidRPr="00DE06D8" w:rsidRDefault="00DE06D8" w:rsidP="003C1AB1">
      <w:pPr>
        <w:autoSpaceDE w:val="0"/>
        <w:autoSpaceDN w:val="0"/>
        <w:adjustRightInd w:val="0"/>
        <w:jc w:val="both"/>
        <w:rPr>
          <w:sz w:val="18"/>
          <w:szCs w:val="18"/>
        </w:rPr>
      </w:pPr>
    </w:p>
    <w:p w14:paraId="710AED42" w14:textId="2FAEC77B" w:rsidR="00DE06D8" w:rsidRDefault="001B15DF" w:rsidP="003C1AB1">
      <w:pPr>
        <w:jc w:val="both"/>
        <w:rPr>
          <w:sz w:val="18"/>
          <w:szCs w:val="18"/>
        </w:rPr>
      </w:pPr>
      <w:proofErr w:type="gramStart"/>
      <w:r>
        <w:rPr>
          <w:sz w:val="18"/>
          <w:szCs w:val="18"/>
        </w:rPr>
        <w:t>a</w:t>
      </w:r>
      <w:r w:rsidR="00DE06D8" w:rsidRPr="00DE06D8">
        <w:rPr>
          <w:sz w:val="18"/>
          <w:szCs w:val="18"/>
        </w:rPr>
        <w:t>wait</w:t>
      </w:r>
      <w:proofErr w:type="gramEnd"/>
      <w:r>
        <w:rPr>
          <w:sz w:val="18"/>
          <w:szCs w:val="18"/>
        </w:rPr>
        <w:t xml:space="preserve"> </w:t>
      </w:r>
      <w:r w:rsidRPr="00DE06D8">
        <w:rPr>
          <w:sz w:val="18"/>
          <w:szCs w:val="18"/>
        </w:rPr>
        <w:t>ProcessText</w:t>
      </w:r>
      <w:r>
        <w:rPr>
          <w:sz w:val="18"/>
          <w:szCs w:val="18"/>
        </w:rPr>
        <w:t>FilesInFolderAsync</w:t>
      </w:r>
      <w:r w:rsidRPr="00DE06D8">
        <w:rPr>
          <w:sz w:val="18"/>
          <w:szCs w:val="18"/>
        </w:rPr>
        <w:t>(</w:t>
      </w:r>
      <w:r w:rsidR="00DE06D8" w:rsidRPr="00DE06D8">
        <w:rPr>
          <w:sz w:val="18"/>
          <w:szCs w:val="18"/>
        </w:rPr>
        <w:t>textPreprocessor, sourceRelevanceFolder, outputRelevanceFolder);</w:t>
      </w:r>
    </w:p>
    <w:p w14:paraId="70C89486" w14:textId="77777777" w:rsidR="00565FFA" w:rsidRDefault="00565FFA" w:rsidP="003C1AB1">
      <w:pPr>
        <w:jc w:val="both"/>
        <w:rPr>
          <w:sz w:val="18"/>
          <w:szCs w:val="18"/>
        </w:rPr>
      </w:pPr>
    </w:p>
    <w:p w14:paraId="7B94D150" w14:textId="081DC510" w:rsidR="00565FFA" w:rsidRDefault="00565FFA" w:rsidP="003C1AB1">
      <w:pPr>
        <w:jc w:val="both"/>
        <w:rPr>
          <w:sz w:val="18"/>
          <w:szCs w:val="18"/>
        </w:rPr>
      </w:pPr>
      <w:r>
        <w:rPr>
          <w:sz w:val="18"/>
          <w:szCs w:val="18"/>
        </w:rPr>
        <w:t xml:space="preserve">which have to be compared and produce the processed output into the new folders as shown in the above </w:t>
      </w:r>
      <w:r w:rsidRPr="00565FFA">
        <w:rPr>
          <w:b/>
          <w:sz w:val="18"/>
          <w:szCs w:val="18"/>
        </w:rPr>
        <w:t xml:space="preserve">Figure </w:t>
      </w:r>
      <w:r w:rsidR="00307104" w:rsidRPr="00565FFA">
        <w:rPr>
          <w:b/>
          <w:sz w:val="18"/>
          <w:szCs w:val="18"/>
        </w:rPr>
        <w:t>name</w:t>
      </w:r>
      <w:r w:rsidR="00307104">
        <w:rPr>
          <w:sz w:val="18"/>
          <w:szCs w:val="18"/>
        </w:rPr>
        <w:t>?</w:t>
      </w:r>
    </w:p>
    <w:p w14:paraId="59F6C121" w14:textId="77777777" w:rsidR="00565FFA" w:rsidRPr="00DE06D8" w:rsidRDefault="00565FFA" w:rsidP="003C1AB1">
      <w:pPr>
        <w:jc w:val="both"/>
        <w:rPr>
          <w:sz w:val="18"/>
          <w:szCs w:val="18"/>
        </w:rPr>
      </w:pPr>
    </w:p>
    <w:p w14:paraId="110B6273" w14:textId="77777777" w:rsidR="00DE06D8" w:rsidRDefault="00DE06D8" w:rsidP="003C1AB1">
      <w:pPr>
        <w:jc w:val="both"/>
        <w:rPr>
          <w:b/>
          <w:sz w:val="18"/>
          <w:szCs w:val="18"/>
        </w:rPr>
      </w:pPr>
    </w:p>
    <w:p w14:paraId="43037D2A" w14:textId="36A8F2BE" w:rsidR="00DE06D8" w:rsidRPr="00DE06D8" w:rsidRDefault="00DE06D8" w:rsidP="003C1AB1">
      <w:pPr>
        <w:jc w:val="both"/>
        <w:rPr>
          <w:sz w:val="18"/>
          <w:szCs w:val="18"/>
        </w:rPr>
      </w:pPr>
      <w:r w:rsidRPr="00DE06D8">
        <w:rPr>
          <w:sz w:val="18"/>
          <w:szCs w:val="18"/>
        </w:rPr>
        <w:t>Once the document is loaded into the program</w:t>
      </w:r>
      <w:r w:rsidR="00307104">
        <w:rPr>
          <w:sz w:val="18"/>
          <w:szCs w:val="18"/>
        </w:rPr>
        <w:t xml:space="preserve"> and processed documents are generated using the below method definition.</w:t>
      </w:r>
    </w:p>
    <w:p w14:paraId="7E6BBC71" w14:textId="77777777" w:rsidR="00DE06D8" w:rsidRDefault="00DE06D8" w:rsidP="003C1AB1">
      <w:pPr>
        <w:jc w:val="both"/>
        <w:rPr>
          <w:b/>
          <w:sz w:val="18"/>
          <w:szCs w:val="18"/>
        </w:rPr>
      </w:pPr>
    </w:p>
    <w:p w14:paraId="381D5F23" w14:textId="6D12BE72" w:rsidR="00DE06D8" w:rsidRDefault="00DE06D8" w:rsidP="003C1AB1">
      <w:pPr>
        <w:jc w:val="both"/>
        <w:rPr>
          <w:sz w:val="18"/>
          <w:szCs w:val="18"/>
        </w:rPr>
      </w:pPr>
      <w:r w:rsidRPr="00DE06D8">
        <w:rPr>
          <w:sz w:val="18"/>
          <w:szCs w:val="18"/>
        </w:rPr>
        <w:t>String PreprocessText (string text, TextDataType type);</w:t>
      </w:r>
    </w:p>
    <w:p w14:paraId="7119DE2B" w14:textId="77777777" w:rsidR="00307104" w:rsidRDefault="00307104" w:rsidP="003C1AB1">
      <w:pPr>
        <w:jc w:val="both"/>
        <w:rPr>
          <w:sz w:val="18"/>
          <w:szCs w:val="18"/>
        </w:rPr>
      </w:pPr>
    </w:p>
    <w:p w14:paraId="086D1222" w14:textId="4D5CD28E" w:rsidR="00307104" w:rsidRDefault="003C1AB1" w:rsidP="003C1AB1">
      <w:pPr>
        <w:jc w:val="both"/>
        <w:rPr>
          <w:sz w:val="18"/>
          <w:szCs w:val="18"/>
        </w:rPr>
      </w:pPr>
      <w:r>
        <w:rPr>
          <w:sz w:val="18"/>
          <w:szCs w:val="18"/>
        </w:rPr>
        <w:t>Then</w:t>
      </w:r>
      <w:r w:rsidR="00307104">
        <w:rPr>
          <w:sz w:val="18"/>
          <w:szCs w:val="18"/>
        </w:rPr>
        <w:t xml:space="preserve"> the further methods </w:t>
      </w:r>
      <w:r w:rsidR="00082085">
        <w:rPr>
          <w:sz w:val="18"/>
          <w:szCs w:val="18"/>
        </w:rPr>
        <w:t xml:space="preserve">which will be discussed below in our paper </w:t>
      </w:r>
      <w:r w:rsidR="00307104">
        <w:rPr>
          <w:sz w:val="18"/>
          <w:szCs w:val="18"/>
        </w:rPr>
        <w:t>can be invoked to created embeddings and similarity score.</w:t>
      </w:r>
    </w:p>
    <w:p w14:paraId="35A8A2A6" w14:textId="77777777" w:rsidR="008F07B7" w:rsidRPr="00082085" w:rsidRDefault="008F07B7" w:rsidP="00082085">
      <w:pPr>
        <w:jc w:val="both"/>
        <w:rPr>
          <w:b/>
          <w:sz w:val="18"/>
          <w:szCs w:val="18"/>
        </w:rPr>
      </w:pPr>
    </w:p>
    <w:p w14:paraId="2400595A" w14:textId="7D94366E" w:rsidR="009C6A18" w:rsidRDefault="009C6A18" w:rsidP="00815C39">
      <w:pPr>
        <w:pStyle w:val="ListParagraph"/>
        <w:numPr>
          <w:ilvl w:val="0"/>
          <w:numId w:val="9"/>
        </w:numPr>
        <w:jc w:val="both"/>
        <w:rPr>
          <w:b/>
          <w:sz w:val="18"/>
          <w:szCs w:val="18"/>
        </w:rPr>
      </w:pPr>
      <w:r w:rsidRPr="009C6A18">
        <w:rPr>
          <w:b/>
          <w:sz w:val="18"/>
          <w:szCs w:val="18"/>
        </w:rPr>
        <w:t>Create Embedding’s for the input documents:</w:t>
      </w:r>
    </w:p>
    <w:p w14:paraId="73465C5B" w14:textId="77777777" w:rsidR="008F07B7" w:rsidRPr="008F07B7" w:rsidRDefault="008F07B7" w:rsidP="003C1AB1">
      <w:pPr>
        <w:pStyle w:val="ListParagraph"/>
        <w:jc w:val="both"/>
        <w:rPr>
          <w:b/>
          <w:sz w:val="18"/>
          <w:szCs w:val="18"/>
        </w:rPr>
      </w:pPr>
    </w:p>
    <w:p w14:paraId="706AD714" w14:textId="2E12D72A" w:rsidR="008F07B7" w:rsidRPr="00820F79" w:rsidRDefault="008F07B7" w:rsidP="003C1AB1">
      <w:pPr>
        <w:jc w:val="both"/>
        <w:rPr>
          <w:sz w:val="18"/>
          <w:szCs w:val="18"/>
        </w:rPr>
      </w:pPr>
      <w:r w:rsidRPr="00820F79">
        <w:rPr>
          <w:sz w:val="18"/>
          <w:szCs w:val="18"/>
        </w:rPr>
        <w:t>Interface CalculateEmbeddingAsync created for the purpose of accepting the phrases or documents as a text, and also additionally we want to ensure what is the category of the domain to find its relevance to the context it is created, hence it is designed to accept text 1, text 2 for processing source document or phrase in text1 and target document or target phrase in text2 and its corresponding filename respectively.</w:t>
      </w:r>
    </w:p>
    <w:p w14:paraId="4DCA12AD" w14:textId="77777777" w:rsidR="008F07B7" w:rsidRPr="00820F79" w:rsidRDefault="008F07B7" w:rsidP="003C1AB1">
      <w:pPr>
        <w:jc w:val="both"/>
        <w:rPr>
          <w:sz w:val="18"/>
          <w:szCs w:val="18"/>
        </w:rPr>
      </w:pPr>
    </w:p>
    <w:p w14:paraId="5C3B4CCA" w14:textId="77777777" w:rsidR="008F07B7" w:rsidRPr="00820F79" w:rsidRDefault="008F07B7" w:rsidP="003C1AB1">
      <w:pPr>
        <w:jc w:val="both"/>
        <w:rPr>
          <w:sz w:val="18"/>
          <w:szCs w:val="18"/>
        </w:rPr>
      </w:pPr>
      <w:r w:rsidRPr="00820F79">
        <w:rPr>
          <w:sz w:val="18"/>
          <w:szCs w:val="18"/>
        </w:rPr>
        <w:lastRenderedPageBreak/>
        <w:t>Task&lt;double&gt; CalculateEmbeddingAsync (string text1, string text2, string fileName1, string fileName2);</w:t>
      </w:r>
    </w:p>
    <w:p w14:paraId="69FDC855" w14:textId="77777777" w:rsidR="008F07B7" w:rsidRPr="00820F79" w:rsidRDefault="008F07B7" w:rsidP="003C1AB1">
      <w:pPr>
        <w:jc w:val="both"/>
        <w:rPr>
          <w:sz w:val="18"/>
          <w:szCs w:val="18"/>
        </w:rPr>
      </w:pPr>
    </w:p>
    <w:p w14:paraId="47FB54BF" w14:textId="77777777" w:rsidR="008F07B7" w:rsidRPr="00820F79" w:rsidRDefault="008F07B7" w:rsidP="003C1AB1">
      <w:pPr>
        <w:jc w:val="both"/>
        <w:rPr>
          <w:sz w:val="18"/>
          <w:szCs w:val="18"/>
        </w:rPr>
      </w:pPr>
    </w:p>
    <w:p w14:paraId="0FEF047F" w14:textId="77777777" w:rsidR="008F07B7" w:rsidRPr="00820F79" w:rsidRDefault="008F07B7" w:rsidP="003C1AB1">
      <w:pPr>
        <w:jc w:val="both"/>
        <w:rPr>
          <w:sz w:val="18"/>
          <w:szCs w:val="18"/>
        </w:rPr>
      </w:pPr>
      <w:r w:rsidRPr="00820F79">
        <w:rPr>
          <w:sz w:val="18"/>
          <w:szCs w:val="18"/>
        </w:rPr>
        <w:t xml:space="preserve">This Interface is made to utilize in the two different services </w:t>
      </w:r>
      <w:r>
        <w:rPr>
          <w:sz w:val="18"/>
          <w:szCs w:val="18"/>
        </w:rPr>
        <w:t xml:space="preserve">called as </w:t>
      </w:r>
      <w:r w:rsidRPr="00820F79">
        <w:rPr>
          <w:sz w:val="18"/>
          <w:szCs w:val="18"/>
        </w:rPr>
        <w:t xml:space="preserve">SemanticSimilarityForDocumentsWithInputDataDynamic.cs </w:t>
      </w:r>
      <w:r>
        <w:rPr>
          <w:sz w:val="18"/>
          <w:szCs w:val="18"/>
        </w:rPr>
        <w:t xml:space="preserve">and </w:t>
      </w:r>
      <w:r w:rsidRPr="00820F79">
        <w:rPr>
          <w:sz w:val="18"/>
          <w:szCs w:val="18"/>
        </w:rPr>
        <w:t>SemanticSimilarityPhrasesWithInputDataSet</w:t>
      </w:r>
      <w:r>
        <w:rPr>
          <w:sz w:val="18"/>
          <w:szCs w:val="18"/>
        </w:rPr>
        <w:t xml:space="preserve">.cs </w:t>
      </w:r>
      <w:r w:rsidRPr="00820F79">
        <w:rPr>
          <w:sz w:val="18"/>
          <w:szCs w:val="18"/>
        </w:rPr>
        <w:t>where the actual implementation is created to produce the output embedding’s by utilizing the methods of open AI embedding nuget package.</w:t>
      </w:r>
    </w:p>
    <w:p w14:paraId="5F8C3F32" w14:textId="77777777" w:rsidR="008F07B7" w:rsidRPr="00820F79" w:rsidRDefault="008F07B7" w:rsidP="003C1AB1">
      <w:pPr>
        <w:jc w:val="both"/>
        <w:rPr>
          <w:sz w:val="18"/>
          <w:szCs w:val="18"/>
        </w:rPr>
      </w:pPr>
    </w:p>
    <w:p w14:paraId="226150CF" w14:textId="77777777" w:rsidR="008F07B7" w:rsidRPr="00820F79" w:rsidRDefault="008F07B7" w:rsidP="003C1AB1">
      <w:pPr>
        <w:jc w:val="both"/>
        <w:rPr>
          <w:sz w:val="18"/>
          <w:szCs w:val="18"/>
        </w:rPr>
      </w:pPr>
      <w:r w:rsidRPr="00820F79">
        <w:rPr>
          <w:sz w:val="18"/>
          <w:szCs w:val="18"/>
        </w:rPr>
        <w:t>OpenAIEmbeddingCollection collection = await client.GenerateEmbeddingsAsync (inputs);</w:t>
      </w:r>
    </w:p>
    <w:p w14:paraId="0A65E168" w14:textId="77777777" w:rsidR="008F07B7" w:rsidRDefault="008F07B7" w:rsidP="003C1AB1">
      <w:pPr>
        <w:jc w:val="both"/>
        <w:rPr>
          <w:b/>
          <w:sz w:val="18"/>
          <w:szCs w:val="18"/>
        </w:rPr>
      </w:pPr>
    </w:p>
    <w:p w14:paraId="0184FBD9" w14:textId="77777777" w:rsidR="008F07B7" w:rsidRPr="00820F79" w:rsidRDefault="008F07B7" w:rsidP="003C1AB1">
      <w:pPr>
        <w:jc w:val="both"/>
        <w:rPr>
          <w:sz w:val="18"/>
          <w:szCs w:val="18"/>
        </w:rPr>
      </w:pPr>
      <w:r w:rsidRPr="00820F79">
        <w:rPr>
          <w:sz w:val="18"/>
          <w:szCs w:val="18"/>
        </w:rPr>
        <w:t xml:space="preserve">GenerateEmbeddingsAsync () is the important method which accepts list of strings as inputs </w:t>
      </w:r>
      <w:r>
        <w:rPr>
          <w:sz w:val="18"/>
          <w:szCs w:val="18"/>
        </w:rPr>
        <w:t>and produces collection of embedding as output for range of size 3052</w:t>
      </w:r>
    </w:p>
    <w:p w14:paraId="65BE559F" w14:textId="77777777" w:rsidR="008F07B7" w:rsidRPr="00ED17E5" w:rsidRDefault="008F07B7" w:rsidP="003C1AB1">
      <w:pPr>
        <w:jc w:val="both"/>
        <w:rPr>
          <w:sz w:val="18"/>
          <w:szCs w:val="18"/>
        </w:rPr>
      </w:pPr>
    </w:p>
    <w:p w14:paraId="0B90919E" w14:textId="77777777" w:rsidR="004275EE" w:rsidRDefault="008F07B7" w:rsidP="003C1AB1">
      <w:pPr>
        <w:jc w:val="both"/>
        <w:rPr>
          <w:sz w:val="18"/>
          <w:szCs w:val="18"/>
        </w:rPr>
      </w:pPr>
      <w:r w:rsidRPr="00ED17E5">
        <w:rPr>
          <w:sz w:val="18"/>
          <w:szCs w:val="18"/>
        </w:rPr>
        <w:t xml:space="preserve">Public static void PrintScalarValues (float [] embedding) </w:t>
      </w:r>
    </w:p>
    <w:p w14:paraId="102A9D61" w14:textId="77777777" w:rsidR="00565FFA" w:rsidRDefault="00565FFA" w:rsidP="003C1AB1">
      <w:pPr>
        <w:jc w:val="both"/>
        <w:rPr>
          <w:sz w:val="18"/>
          <w:szCs w:val="18"/>
        </w:rPr>
      </w:pPr>
    </w:p>
    <w:p w14:paraId="4DE44B8F" w14:textId="38740E6C" w:rsidR="00565FFA" w:rsidRDefault="00565FFA" w:rsidP="003C1AB1">
      <w:pPr>
        <w:jc w:val="both"/>
        <w:rPr>
          <w:sz w:val="18"/>
          <w:szCs w:val="18"/>
        </w:rPr>
      </w:pPr>
      <w:r>
        <w:rPr>
          <w:noProof/>
        </w:rPr>
        <w:drawing>
          <wp:inline distT="0" distB="0" distL="0" distR="0" wp14:anchorId="575A08BE" wp14:editId="2667D7C6">
            <wp:extent cx="3085111" cy="200406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089910" cy="2007177"/>
                    </a:xfrm>
                    <a:prstGeom prst="rect">
                      <a:avLst/>
                    </a:prstGeom>
                  </pic:spPr>
                </pic:pic>
              </a:graphicData>
            </a:graphic>
          </wp:inline>
        </w:drawing>
      </w:r>
    </w:p>
    <w:p w14:paraId="78CD8305" w14:textId="77777777" w:rsidR="00565FFA" w:rsidRDefault="00565FFA" w:rsidP="003C1AB1">
      <w:pPr>
        <w:jc w:val="both"/>
        <w:rPr>
          <w:sz w:val="18"/>
          <w:szCs w:val="18"/>
        </w:rPr>
      </w:pPr>
    </w:p>
    <w:p w14:paraId="7F284A94" w14:textId="5951F98E" w:rsidR="00565FFA" w:rsidRPr="00565FFA" w:rsidRDefault="00565FFA" w:rsidP="003C1AB1">
      <w:pPr>
        <w:jc w:val="both"/>
        <w:rPr>
          <w:b/>
          <w:sz w:val="18"/>
          <w:szCs w:val="18"/>
        </w:rPr>
      </w:pPr>
      <w:r>
        <w:rPr>
          <w:sz w:val="18"/>
          <w:szCs w:val="18"/>
        </w:rPr>
        <w:t xml:space="preserve">Figure No: </w:t>
      </w:r>
      <w:r w:rsidRPr="00565FFA">
        <w:rPr>
          <w:b/>
          <w:sz w:val="18"/>
          <w:szCs w:val="18"/>
        </w:rPr>
        <w:t>Representation of Created Embeddings in Debug Mode</w:t>
      </w:r>
    </w:p>
    <w:p w14:paraId="5D760D90" w14:textId="77777777" w:rsidR="004275EE" w:rsidRDefault="004275EE" w:rsidP="003C1AB1">
      <w:pPr>
        <w:jc w:val="both"/>
        <w:rPr>
          <w:rFonts w:ascii="Cascadia Mono" w:hAnsi="Cascadia Mono" w:cs="Cascadia Mono"/>
          <w:color w:val="000000"/>
          <w:sz w:val="19"/>
          <w:szCs w:val="19"/>
          <w:lang w:eastAsia="ja-JP"/>
        </w:rPr>
      </w:pPr>
    </w:p>
    <w:p w14:paraId="51E7B1E4" w14:textId="4BB1FBE6" w:rsidR="008F07B7" w:rsidRPr="004275EE" w:rsidRDefault="004275EE" w:rsidP="003C1AB1">
      <w:pPr>
        <w:jc w:val="both"/>
        <w:rPr>
          <w:sz w:val="18"/>
          <w:szCs w:val="18"/>
        </w:rPr>
      </w:pPr>
      <w:r w:rsidRPr="004275EE">
        <w:rPr>
          <w:sz w:val="18"/>
          <w:szCs w:val="18"/>
        </w:rPr>
        <w:t>It</w:t>
      </w:r>
      <w:r w:rsidR="008F07B7" w:rsidRPr="004275EE">
        <w:rPr>
          <w:sz w:val="18"/>
          <w:szCs w:val="18"/>
        </w:rPr>
        <w:t xml:space="preserve"> is the custom method created to print the output of the each document or phrases as an embedding’s to print it individual values at every array till the end of the size of collection, Purpose of this method is utilize this values later during the visualization how closely or relatively the embedding’s at the vector space is being created. By knowing this difference it will help us to understand the correlation between the similarity score created VS Scalar values.</w:t>
      </w:r>
    </w:p>
    <w:p w14:paraId="7E969E5D" w14:textId="77777777" w:rsidR="008F07B7" w:rsidRPr="008F07B7" w:rsidRDefault="008F07B7" w:rsidP="003C1AB1">
      <w:pPr>
        <w:jc w:val="both"/>
        <w:rPr>
          <w:b/>
          <w:sz w:val="18"/>
          <w:szCs w:val="18"/>
        </w:rPr>
      </w:pPr>
    </w:p>
    <w:p w14:paraId="477EAB74" w14:textId="77777777" w:rsidR="008F07B7" w:rsidRDefault="008F07B7" w:rsidP="00815C39">
      <w:pPr>
        <w:pStyle w:val="ListParagraph"/>
        <w:numPr>
          <w:ilvl w:val="0"/>
          <w:numId w:val="9"/>
        </w:numPr>
        <w:jc w:val="both"/>
        <w:rPr>
          <w:b/>
          <w:sz w:val="18"/>
          <w:szCs w:val="18"/>
        </w:rPr>
      </w:pPr>
      <w:r w:rsidRPr="008F07B7">
        <w:rPr>
          <w:b/>
          <w:sz w:val="18"/>
          <w:szCs w:val="18"/>
        </w:rPr>
        <w:t>Calculate Similarity using Cosine Similarity Algorithm based on programmatically generated embedding’s of  input documents</w:t>
      </w:r>
    </w:p>
    <w:p w14:paraId="259A303D" w14:textId="77777777" w:rsidR="008F07B7" w:rsidRDefault="008F07B7" w:rsidP="003C1AB1">
      <w:pPr>
        <w:jc w:val="both"/>
        <w:rPr>
          <w:b/>
          <w:sz w:val="18"/>
          <w:szCs w:val="18"/>
        </w:rPr>
      </w:pPr>
    </w:p>
    <w:p w14:paraId="30039158" w14:textId="7305C47B" w:rsidR="008F07B7" w:rsidRPr="00ED17E5" w:rsidRDefault="008F07B7" w:rsidP="003C1AB1">
      <w:pPr>
        <w:jc w:val="both"/>
        <w:rPr>
          <w:sz w:val="18"/>
          <w:szCs w:val="18"/>
        </w:rPr>
      </w:pPr>
      <w:r w:rsidRPr="00ED17E5">
        <w:rPr>
          <w:sz w:val="18"/>
          <w:szCs w:val="18"/>
        </w:rPr>
        <w:t>CalculateSimilarity (float [] embedding1, float [] embedding2);</w:t>
      </w:r>
    </w:p>
    <w:p w14:paraId="6E210855" w14:textId="166EE971" w:rsidR="004275EE" w:rsidRPr="004275EE" w:rsidRDefault="004275EE" w:rsidP="003C1AB1">
      <w:pPr>
        <w:jc w:val="both"/>
        <w:rPr>
          <w:sz w:val="18"/>
          <w:szCs w:val="18"/>
        </w:rPr>
      </w:pPr>
    </w:p>
    <w:p w14:paraId="37FE43B5" w14:textId="0E19984B" w:rsidR="004275EE" w:rsidRPr="004275EE" w:rsidRDefault="004275EE" w:rsidP="003C1AB1">
      <w:pPr>
        <w:jc w:val="both"/>
        <w:rPr>
          <w:sz w:val="18"/>
          <w:szCs w:val="18"/>
        </w:rPr>
      </w:pPr>
      <w:r w:rsidRPr="004275EE">
        <w:rPr>
          <w:sz w:val="18"/>
          <w:szCs w:val="18"/>
        </w:rPr>
        <w:t>This</w:t>
      </w:r>
      <w:r>
        <w:rPr>
          <w:sz w:val="18"/>
          <w:szCs w:val="18"/>
        </w:rPr>
        <w:t xml:space="preserve"> method is designed in such a way that it accepts the embedding’s generated from the previous </w:t>
      </w:r>
      <w:r w:rsidRPr="00820F79">
        <w:rPr>
          <w:sz w:val="18"/>
          <w:szCs w:val="18"/>
        </w:rPr>
        <w:t>GenerateEmbeddingsAsync</w:t>
      </w:r>
      <w:r>
        <w:rPr>
          <w:sz w:val="18"/>
          <w:szCs w:val="18"/>
        </w:rPr>
        <w:t xml:space="preserve"> (</w:t>
      </w:r>
      <w:r w:rsidRPr="00820F79">
        <w:rPr>
          <w:sz w:val="18"/>
          <w:szCs w:val="18"/>
        </w:rPr>
        <w:t>inputs</w:t>
      </w:r>
      <w:r>
        <w:rPr>
          <w:sz w:val="18"/>
          <w:szCs w:val="18"/>
        </w:rPr>
        <w:t>) method, which will invoke the implementation of calculate Similarity by applying Cosine Similarity algorithm which is capable of returning the single similarity score as a double value as return type, values will be generated in the range between -1 to 1.</w:t>
      </w:r>
    </w:p>
    <w:p w14:paraId="13EBA820" w14:textId="77777777" w:rsidR="008F07B7" w:rsidRDefault="008F07B7" w:rsidP="003C1AB1">
      <w:pPr>
        <w:jc w:val="both"/>
        <w:rPr>
          <w:b/>
          <w:sz w:val="18"/>
          <w:szCs w:val="18"/>
        </w:rPr>
      </w:pPr>
    </w:p>
    <w:p w14:paraId="3AF71A6E" w14:textId="77777777" w:rsidR="00307104" w:rsidRPr="002D12A9" w:rsidRDefault="00307104" w:rsidP="00815C39">
      <w:pPr>
        <w:pStyle w:val="NormalWeb"/>
        <w:numPr>
          <w:ilvl w:val="0"/>
          <w:numId w:val="10"/>
        </w:numPr>
        <w:jc w:val="both"/>
        <w:rPr>
          <w:rFonts w:eastAsia="SimSun"/>
          <w:sz w:val="18"/>
          <w:szCs w:val="18"/>
          <w:lang w:val="en-US" w:eastAsia="en-US"/>
        </w:rPr>
      </w:pPr>
      <w:r w:rsidRPr="002D12A9">
        <w:rPr>
          <w:rFonts w:eastAsia="SimSun"/>
          <w:b/>
          <w:bCs/>
          <w:sz w:val="18"/>
          <w:szCs w:val="18"/>
          <w:lang w:val="en-US" w:eastAsia="en-US"/>
        </w:rPr>
        <w:t>1</w:t>
      </w:r>
      <w:r w:rsidRPr="002D12A9">
        <w:rPr>
          <w:rFonts w:eastAsia="SimSun"/>
          <w:sz w:val="18"/>
          <w:szCs w:val="18"/>
          <w:lang w:val="en-US" w:eastAsia="en-US"/>
        </w:rPr>
        <w:t xml:space="preserve"> indicates perfect similarity (identical embeddings).</w:t>
      </w:r>
    </w:p>
    <w:p w14:paraId="34BDBA64" w14:textId="77777777" w:rsidR="00307104" w:rsidRPr="002D12A9" w:rsidRDefault="00307104" w:rsidP="00815C39">
      <w:pPr>
        <w:pStyle w:val="NormalWeb"/>
        <w:numPr>
          <w:ilvl w:val="0"/>
          <w:numId w:val="10"/>
        </w:numPr>
        <w:jc w:val="both"/>
        <w:rPr>
          <w:rFonts w:eastAsia="SimSun"/>
          <w:sz w:val="18"/>
          <w:szCs w:val="18"/>
          <w:lang w:val="en-US" w:eastAsia="en-US"/>
        </w:rPr>
      </w:pPr>
      <w:r w:rsidRPr="002D12A9">
        <w:rPr>
          <w:rFonts w:eastAsia="SimSun"/>
          <w:b/>
          <w:bCs/>
          <w:sz w:val="18"/>
          <w:szCs w:val="18"/>
          <w:lang w:val="en-US" w:eastAsia="en-US"/>
        </w:rPr>
        <w:t>0</w:t>
      </w:r>
      <w:r w:rsidRPr="002D12A9">
        <w:rPr>
          <w:rFonts w:eastAsia="SimSun"/>
          <w:sz w:val="18"/>
          <w:szCs w:val="18"/>
          <w:lang w:val="en-US" w:eastAsia="en-US"/>
        </w:rPr>
        <w:t xml:space="preserve"> indicates orthogonal vectors (no similarity).</w:t>
      </w:r>
    </w:p>
    <w:p w14:paraId="6DA44C4B" w14:textId="77777777" w:rsidR="00307104" w:rsidRPr="002D12A9" w:rsidRDefault="00307104" w:rsidP="00815C39">
      <w:pPr>
        <w:pStyle w:val="NormalWeb"/>
        <w:numPr>
          <w:ilvl w:val="0"/>
          <w:numId w:val="10"/>
        </w:numPr>
        <w:jc w:val="both"/>
        <w:rPr>
          <w:rFonts w:eastAsia="SimSun"/>
          <w:sz w:val="18"/>
          <w:szCs w:val="18"/>
          <w:lang w:val="en-US" w:eastAsia="en-US"/>
        </w:rPr>
      </w:pPr>
      <w:r w:rsidRPr="002D12A9">
        <w:rPr>
          <w:rFonts w:eastAsia="SimSun"/>
          <w:b/>
          <w:bCs/>
          <w:sz w:val="18"/>
          <w:szCs w:val="18"/>
          <w:lang w:val="en-US" w:eastAsia="en-US"/>
        </w:rPr>
        <w:t>-1</w:t>
      </w:r>
      <w:r w:rsidRPr="002D12A9">
        <w:rPr>
          <w:rFonts w:eastAsia="SimSun"/>
          <w:sz w:val="18"/>
          <w:szCs w:val="18"/>
          <w:lang w:val="en-US" w:eastAsia="en-US"/>
        </w:rPr>
        <w:t xml:space="preserve"> indicates complete dissimilarity (opposite vectors).</w:t>
      </w:r>
    </w:p>
    <w:p w14:paraId="530FBB67" w14:textId="655D35DB" w:rsidR="00307104" w:rsidRPr="002D12A9" w:rsidRDefault="00307104" w:rsidP="003C1AB1">
      <w:pPr>
        <w:pStyle w:val="NormalWeb"/>
        <w:jc w:val="both"/>
        <w:rPr>
          <w:rFonts w:eastAsia="SimSun"/>
          <w:sz w:val="18"/>
          <w:szCs w:val="18"/>
          <w:lang w:val="en-US" w:eastAsia="en-US"/>
        </w:rPr>
      </w:pPr>
      <w:r w:rsidRPr="002D12A9">
        <w:rPr>
          <w:rFonts w:eastAsia="SimSun"/>
          <w:sz w:val="18"/>
          <w:szCs w:val="18"/>
          <w:lang w:val="en-US" w:eastAsia="en-US"/>
        </w:rPr>
        <w:lastRenderedPageBreak/>
        <w:t xml:space="preserve">The implementation </w:t>
      </w:r>
      <w:r w:rsidR="002D12A9">
        <w:rPr>
          <w:rFonts w:eastAsia="SimSun"/>
          <w:sz w:val="18"/>
          <w:szCs w:val="18"/>
          <w:lang w:val="en-US" w:eastAsia="en-US"/>
        </w:rPr>
        <w:t xml:space="preserve">of Calculate Similarity </w:t>
      </w:r>
      <w:r w:rsidRPr="002D12A9">
        <w:rPr>
          <w:rFonts w:eastAsia="SimSun"/>
          <w:sz w:val="18"/>
          <w:szCs w:val="18"/>
          <w:lang w:val="en-US" w:eastAsia="en-US"/>
        </w:rPr>
        <w:t>follows these steps:</w:t>
      </w:r>
    </w:p>
    <w:p w14:paraId="1D953676" w14:textId="77777777" w:rsidR="00307104" w:rsidRPr="002D12A9" w:rsidRDefault="00307104" w:rsidP="00815C39">
      <w:pPr>
        <w:pStyle w:val="NormalWeb"/>
        <w:numPr>
          <w:ilvl w:val="0"/>
          <w:numId w:val="11"/>
        </w:numPr>
        <w:jc w:val="both"/>
        <w:rPr>
          <w:rFonts w:eastAsia="SimSun"/>
          <w:sz w:val="18"/>
          <w:szCs w:val="18"/>
          <w:lang w:val="en-US" w:eastAsia="en-US"/>
        </w:rPr>
      </w:pPr>
      <w:r w:rsidRPr="002D12A9">
        <w:rPr>
          <w:rFonts w:eastAsia="SimSun"/>
          <w:b/>
          <w:bCs/>
          <w:sz w:val="18"/>
          <w:szCs w:val="18"/>
          <w:lang w:val="en-US" w:eastAsia="en-US"/>
        </w:rPr>
        <w:t>Input Validation:</w:t>
      </w:r>
    </w:p>
    <w:p w14:paraId="005710C2" w14:textId="77777777" w:rsidR="00307104" w:rsidRPr="002D12A9" w:rsidRDefault="00307104" w:rsidP="00815C39">
      <w:pPr>
        <w:pStyle w:val="NormalWeb"/>
        <w:numPr>
          <w:ilvl w:val="1"/>
          <w:numId w:val="11"/>
        </w:numPr>
        <w:jc w:val="both"/>
        <w:rPr>
          <w:rFonts w:eastAsia="SimSun"/>
          <w:sz w:val="18"/>
          <w:szCs w:val="18"/>
          <w:lang w:val="en-US" w:eastAsia="en-US"/>
        </w:rPr>
      </w:pPr>
      <w:r w:rsidRPr="002D12A9">
        <w:rPr>
          <w:rFonts w:eastAsia="SimSun"/>
          <w:sz w:val="18"/>
          <w:szCs w:val="18"/>
          <w:lang w:val="en-US" w:eastAsia="en-US"/>
        </w:rPr>
        <w:t>The method first checks if the lengths of the two embeddings are equal. If not, it returns 0, indicating an invalid comparison.</w:t>
      </w:r>
    </w:p>
    <w:p w14:paraId="272A8552" w14:textId="77777777" w:rsidR="00307104" w:rsidRPr="002D12A9" w:rsidRDefault="00307104" w:rsidP="00815C39">
      <w:pPr>
        <w:pStyle w:val="NormalWeb"/>
        <w:numPr>
          <w:ilvl w:val="0"/>
          <w:numId w:val="11"/>
        </w:numPr>
        <w:jc w:val="both"/>
        <w:rPr>
          <w:rFonts w:eastAsia="SimSun"/>
          <w:sz w:val="18"/>
          <w:szCs w:val="18"/>
          <w:lang w:val="en-US" w:eastAsia="en-US"/>
        </w:rPr>
      </w:pPr>
      <w:r w:rsidRPr="002D12A9">
        <w:rPr>
          <w:rFonts w:eastAsia="SimSun"/>
          <w:b/>
          <w:bCs/>
          <w:sz w:val="18"/>
          <w:szCs w:val="18"/>
          <w:lang w:val="en-US" w:eastAsia="en-US"/>
        </w:rPr>
        <w:t>Dot Product and Magnitude Calculation:</w:t>
      </w:r>
    </w:p>
    <w:p w14:paraId="25496007" w14:textId="77777777" w:rsidR="00307104" w:rsidRPr="002D12A9" w:rsidRDefault="00307104" w:rsidP="00815C39">
      <w:pPr>
        <w:pStyle w:val="NormalWeb"/>
        <w:numPr>
          <w:ilvl w:val="1"/>
          <w:numId w:val="11"/>
        </w:numPr>
        <w:jc w:val="both"/>
        <w:rPr>
          <w:rFonts w:eastAsia="SimSun"/>
          <w:sz w:val="18"/>
          <w:szCs w:val="18"/>
          <w:lang w:val="en-US" w:eastAsia="en-US"/>
        </w:rPr>
      </w:pPr>
      <w:r w:rsidRPr="002D12A9">
        <w:rPr>
          <w:rFonts w:eastAsia="SimSun"/>
          <w:sz w:val="18"/>
          <w:szCs w:val="18"/>
          <w:lang w:val="en-US" w:eastAsia="en-US"/>
        </w:rPr>
        <w:t>The dot product between the two embedding vectors is calculated.</w:t>
      </w:r>
    </w:p>
    <w:p w14:paraId="0AF5A81D" w14:textId="77777777" w:rsidR="00307104" w:rsidRPr="002D12A9" w:rsidRDefault="00307104" w:rsidP="00815C39">
      <w:pPr>
        <w:pStyle w:val="NormalWeb"/>
        <w:numPr>
          <w:ilvl w:val="1"/>
          <w:numId w:val="11"/>
        </w:numPr>
        <w:jc w:val="both"/>
        <w:rPr>
          <w:rFonts w:eastAsia="SimSun"/>
          <w:sz w:val="18"/>
          <w:szCs w:val="18"/>
          <w:lang w:val="en-US" w:eastAsia="en-US"/>
        </w:rPr>
      </w:pPr>
      <w:r w:rsidRPr="002D12A9">
        <w:rPr>
          <w:rFonts w:eastAsia="SimSun"/>
          <w:sz w:val="18"/>
          <w:szCs w:val="18"/>
          <w:lang w:val="en-US" w:eastAsia="en-US"/>
        </w:rPr>
        <w:t>The magnitude of each embedding vector is calculated separately using the formula:</w:t>
      </w:r>
    </w:p>
    <w:p w14:paraId="0D3F2386" w14:textId="4311A215" w:rsidR="00307104" w:rsidRPr="002D12A9" w:rsidRDefault="00307104" w:rsidP="003C1AB1">
      <w:pPr>
        <w:pStyle w:val="NormalWeb"/>
        <w:ind w:left="1440"/>
        <w:jc w:val="both"/>
        <w:rPr>
          <w:rFonts w:eastAsia="SimSun"/>
          <w:sz w:val="18"/>
          <w:szCs w:val="18"/>
          <w:lang w:val="en-US" w:eastAsia="en-US"/>
        </w:rPr>
      </w:pPr>
      <w:r w:rsidRPr="002D12A9">
        <w:rPr>
          <w:rFonts w:eastAsia="SimSun"/>
          <w:sz w:val="18"/>
          <w:szCs w:val="18"/>
          <w:lang w:val="en-US" w:eastAsia="en-US"/>
        </w:rPr>
        <w:t xml:space="preserve">Magnitude = </w:t>
      </w:r>
      <w:r w:rsidR="002D12A9" w:rsidRPr="002D12A9">
        <w:rPr>
          <w:rFonts w:eastAsia="SimSun"/>
          <w:sz w:val="18"/>
          <w:szCs w:val="18"/>
          <w:lang w:val="en-US" w:eastAsia="en-US"/>
        </w:rPr>
        <w:t>sqrt (</w:t>
      </w:r>
      <w:r w:rsidRPr="002D12A9">
        <w:rPr>
          <w:rFonts w:eastAsia="SimSun"/>
          <w:sz w:val="18"/>
          <w:szCs w:val="18"/>
          <w:lang w:val="en-US" w:eastAsia="en-US"/>
        </w:rPr>
        <w:t>Σ embedding[i</w:t>
      </w:r>
      <w:r w:rsidR="002D12A9" w:rsidRPr="002D12A9">
        <w:rPr>
          <w:rFonts w:eastAsia="SimSun"/>
          <w:sz w:val="18"/>
          <w:szCs w:val="18"/>
          <w:lang w:val="en-US" w:eastAsia="en-US"/>
        </w:rPr>
        <w:t>] ^</w:t>
      </w:r>
      <w:r w:rsidRPr="002D12A9">
        <w:rPr>
          <w:rFonts w:eastAsia="SimSun"/>
          <w:sz w:val="18"/>
          <w:szCs w:val="18"/>
          <w:lang w:val="en-US" w:eastAsia="en-US"/>
        </w:rPr>
        <w:t>2)</w:t>
      </w:r>
    </w:p>
    <w:p w14:paraId="4A428DFE" w14:textId="77777777" w:rsidR="00307104" w:rsidRPr="002D12A9" w:rsidRDefault="00307104" w:rsidP="00815C39">
      <w:pPr>
        <w:pStyle w:val="NormalWeb"/>
        <w:numPr>
          <w:ilvl w:val="0"/>
          <w:numId w:val="11"/>
        </w:numPr>
        <w:jc w:val="both"/>
        <w:rPr>
          <w:rFonts w:eastAsia="SimSun"/>
          <w:sz w:val="18"/>
          <w:szCs w:val="18"/>
          <w:lang w:val="en-US" w:eastAsia="en-US"/>
        </w:rPr>
      </w:pPr>
      <w:r w:rsidRPr="002D12A9">
        <w:rPr>
          <w:rFonts w:eastAsia="SimSun"/>
          <w:b/>
          <w:bCs/>
          <w:sz w:val="18"/>
          <w:szCs w:val="18"/>
          <w:lang w:val="en-US" w:eastAsia="en-US"/>
        </w:rPr>
        <w:t>Normalization:</w:t>
      </w:r>
    </w:p>
    <w:p w14:paraId="764E1998" w14:textId="77777777" w:rsidR="00307104" w:rsidRPr="002D12A9" w:rsidRDefault="00307104" w:rsidP="00815C39">
      <w:pPr>
        <w:pStyle w:val="NormalWeb"/>
        <w:numPr>
          <w:ilvl w:val="1"/>
          <w:numId w:val="11"/>
        </w:numPr>
        <w:jc w:val="both"/>
        <w:rPr>
          <w:rFonts w:eastAsia="SimSun"/>
          <w:sz w:val="18"/>
          <w:szCs w:val="18"/>
          <w:lang w:val="en-US" w:eastAsia="en-US"/>
        </w:rPr>
      </w:pPr>
      <w:r w:rsidRPr="002D12A9">
        <w:rPr>
          <w:rFonts w:eastAsia="SimSun"/>
          <w:sz w:val="18"/>
          <w:szCs w:val="18"/>
          <w:lang w:val="en-US" w:eastAsia="en-US"/>
        </w:rPr>
        <w:t>The cosine similarity score is calculated by dividing the dot product by the product of the magnitudes:</w:t>
      </w:r>
    </w:p>
    <w:p w14:paraId="2D38D1A2" w14:textId="77777777" w:rsidR="00307104" w:rsidRPr="002D12A9" w:rsidRDefault="00307104" w:rsidP="003C1AB1">
      <w:pPr>
        <w:pStyle w:val="NormalWeb"/>
        <w:ind w:left="1440"/>
        <w:jc w:val="both"/>
        <w:rPr>
          <w:rFonts w:eastAsia="SimSun"/>
          <w:sz w:val="18"/>
          <w:szCs w:val="18"/>
          <w:lang w:val="en-US" w:eastAsia="en-US"/>
        </w:rPr>
      </w:pPr>
      <w:r w:rsidRPr="002D12A9">
        <w:rPr>
          <w:rFonts w:eastAsia="SimSun"/>
          <w:sz w:val="18"/>
          <w:szCs w:val="18"/>
          <w:lang w:val="en-US" w:eastAsia="en-US"/>
        </w:rPr>
        <w:t>Cosine Similarity = Dot Product / (Magnitude1 * Magnitude2)</w:t>
      </w:r>
    </w:p>
    <w:p w14:paraId="77CEFF9A" w14:textId="77777777" w:rsidR="00307104" w:rsidRPr="002D12A9" w:rsidRDefault="00307104" w:rsidP="00815C39">
      <w:pPr>
        <w:pStyle w:val="NormalWeb"/>
        <w:numPr>
          <w:ilvl w:val="1"/>
          <w:numId w:val="11"/>
        </w:numPr>
        <w:jc w:val="both"/>
        <w:rPr>
          <w:rFonts w:eastAsia="SimSun"/>
          <w:sz w:val="18"/>
          <w:szCs w:val="18"/>
          <w:lang w:val="en-US" w:eastAsia="en-US"/>
        </w:rPr>
      </w:pPr>
      <w:r w:rsidRPr="002D12A9">
        <w:rPr>
          <w:rFonts w:eastAsia="SimSun"/>
          <w:sz w:val="18"/>
          <w:szCs w:val="18"/>
          <w:lang w:val="en-US" w:eastAsia="en-US"/>
        </w:rPr>
        <w:t>This normalization ensures the score is in the range of -1 to 1.</w:t>
      </w:r>
    </w:p>
    <w:p w14:paraId="5B30A949" w14:textId="77777777" w:rsidR="00307104" w:rsidRPr="002D12A9" w:rsidRDefault="00307104" w:rsidP="00815C39">
      <w:pPr>
        <w:pStyle w:val="NormalWeb"/>
        <w:numPr>
          <w:ilvl w:val="0"/>
          <w:numId w:val="11"/>
        </w:numPr>
        <w:jc w:val="both"/>
        <w:rPr>
          <w:rFonts w:eastAsia="SimSun"/>
          <w:sz w:val="18"/>
          <w:szCs w:val="18"/>
          <w:lang w:val="en-US" w:eastAsia="en-US"/>
        </w:rPr>
      </w:pPr>
      <w:r w:rsidRPr="002D12A9">
        <w:rPr>
          <w:rFonts w:eastAsia="SimSun"/>
          <w:b/>
          <w:bCs/>
          <w:sz w:val="18"/>
          <w:szCs w:val="18"/>
          <w:lang w:val="en-US" w:eastAsia="en-US"/>
        </w:rPr>
        <w:t>Error Handling:</w:t>
      </w:r>
    </w:p>
    <w:p w14:paraId="74DB368C" w14:textId="77777777" w:rsidR="00307104" w:rsidRPr="002D12A9" w:rsidRDefault="00307104" w:rsidP="00815C39">
      <w:pPr>
        <w:pStyle w:val="NormalWeb"/>
        <w:numPr>
          <w:ilvl w:val="1"/>
          <w:numId w:val="11"/>
        </w:numPr>
        <w:jc w:val="both"/>
        <w:rPr>
          <w:rFonts w:eastAsia="SimSun"/>
          <w:sz w:val="18"/>
          <w:szCs w:val="18"/>
          <w:lang w:val="en-US" w:eastAsia="en-US"/>
        </w:rPr>
      </w:pPr>
      <w:r w:rsidRPr="002D12A9">
        <w:rPr>
          <w:rFonts w:eastAsia="SimSun"/>
          <w:sz w:val="18"/>
          <w:szCs w:val="18"/>
          <w:lang w:val="en-US" w:eastAsia="en-US"/>
        </w:rPr>
        <w:t>If the magnitude of any vector is zero, an error is raised to prevent invalid calculations.</w:t>
      </w:r>
    </w:p>
    <w:p w14:paraId="2789F5F1" w14:textId="7739E9A6" w:rsidR="00377A8F" w:rsidRPr="00CF0387" w:rsidRDefault="00307104" w:rsidP="003C1AB1">
      <w:pPr>
        <w:pStyle w:val="NormalWeb"/>
        <w:numPr>
          <w:ilvl w:val="1"/>
          <w:numId w:val="11"/>
        </w:numPr>
        <w:jc w:val="both"/>
        <w:rPr>
          <w:rFonts w:eastAsia="SimSun"/>
          <w:sz w:val="18"/>
          <w:szCs w:val="18"/>
          <w:lang w:val="en-US" w:eastAsia="en-US"/>
        </w:rPr>
      </w:pPr>
      <w:r w:rsidRPr="002D12A9">
        <w:rPr>
          <w:rFonts w:eastAsia="SimSun"/>
          <w:sz w:val="18"/>
          <w:szCs w:val="18"/>
          <w:lang w:val="en-US" w:eastAsia="en-US"/>
        </w:rPr>
        <w:t>In case of other unexpected errors, the method returns 0 and logs the error.</w:t>
      </w:r>
    </w:p>
    <w:p w14:paraId="7DB64EA3" w14:textId="056BA6D9" w:rsidR="008F07B7" w:rsidRDefault="00377A8F" w:rsidP="00815C39">
      <w:pPr>
        <w:pStyle w:val="ListParagraph"/>
        <w:numPr>
          <w:ilvl w:val="0"/>
          <w:numId w:val="9"/>
        </w:numPr>
        <w:jc w:val="both"/>
        <w:rPr>
          <w:b/>
          <w:sz w:val="18"/>
          <w:szCs w:val="18"/>
        </w:rPr>
      </w:pPr>
      <w:r w:rsidRPr="00377A8F">
        <w:rPr>
          <w:b/>
          <w:sz w:val="18"/>
          <w:szCs w:val="18"/>
        </w:rPr>
        <w:t>Generate the output of Similarity  Score as a CSV File</w:t>
      </w:r>
    </w:p>
    <w:p w14:paraId="017DD8E7" w14:textId="77777777" w:rsidR="00ED17E5" w:rsidRDefault="00ED17E5" w:rsidP="003C1AB1">
      <w:pPr>
        <w:pStyle w:val="ListParagraph"/>
        <w:ind w:left="360"/>
        <w:jc w:val="both"/>
        <w:rPr>
          <w:b/>
          <w:sz w:val="18"/>
          <w:szCs w:val="18"/>
        </w:rPr>
      </w:pPr>
    </w:p>
    <w:p w14:paraId="41008FF2" w14:textId="77777777" w:rsidR="00ED17E5" w:rsidRDefault="00ED17E5" w:rsidP="003C1AB1">
      <w:pPr>
        <w:jc w:val="both"/>
        <w:rPr>
          <w:sz w:val="18"/>
          <w:szCs w:val="18"/>
        </w:rPr>
      </w:pPr>
      <w:r w:rsidRPr="00377A8F">
        <w:rPr>
          <w:sz w:val="18"/>
          <w:szCs w:val="18"/>
        </w:rPr>
        <w:t xml:space="preserve">Application is designed </w:t>
      </w:r>
      <w:r>
        <w:rPr>
          <w:sz w:val="18"/>
          <w:szCs w:val="18"/>
        </w:rPr>
        <w:t xml:space="preserve">to support the generated output as a CSV file </w:t>
      </w:r>
    </w:p>
    <w:p w14:paraId="4D9EFCAC" w14:textId="77777777" w:rsidR="00ED17E5" w:rsidRDefault="00ED17E5" w:rsidP="003C1AB1">
      <w:pPr>
        <w:jc w:val="both"/>
        <w:rPr>
          <w:sz w:val="18"/>
          <w:szCs w:val="18"/>
        </w:rPr>
      </w:pPr>
    </w:p>
    <w:p w14:paraId="67503071" w14:textId="77777777" w:rsidR="00ED17E5" w:rsidRPr="00ED17E5" w:rsidRDefault="00ED17E5" w:rsidP="003C1AB1">
      <w:pPr>
        <w:jc w:val="both"/>
        <w:rPr>
          <w:sz w:val="18"/>
          <w:szCs w:val="18"/>
        </w:rPr>
      </w:pPr>
      <w:r w:rsidRPr="00ED17E5">
        <w:rPr>
          <w:sz w:val="18"/>
          <w:szCs w:val="18"/>
        </w:rPr>
        <w:t>Public static void SaveResultsToCsv (List&lt;DocumentSimilarity&gt; results)</w:t>
      </w:r>
    </w:p>
    <w:p w14:paraId="0A5F56B7" w14:textId="77777777" w:rsidR="00ED17E5" w:rsidRPr="00ED17E5" w:rsidRDefault="00ED17E5" w:rsidP="003C1AB1">
      <w:pPr>
        <w:jc w:val="both"/>
        <w:rPr>
          <w:sz w:val="18"/>
          <w:szCs w:val="18"/>
        </w:rPr>
      </w:pPr>
    </w:p>
    <w:p w14:paraId="068E6108" w14:textId="77777777" w:rsidR="00ED17E5" w:rsidRPr="00ED17E5" w:rsidRDefault="00ED17E5" w:rsidP="003C1AB1">
      <w:pPr>
        <w:jc w:val="both"/>
        <w:rPr>
          <w:sz w:val="18"/>
          <w:szCs w:val="18"/>
        </w:rPr>
      </w:pPr>
      <w:r w:rsidRPr="00ED17E5">
        <w:rPr>
          <w:sz w:val="18"/>
          <w:szCs w:val="18"/>
        </w:rPr>
        <w:t>Public static void SaveResultsToCsv (List&lt;PhraseSimilarity&gt; results)</w:t>
      </w:r>
    </w:p>
    <w:p w14:paraId="1F2D2C60" w14:textId="77777777" w:rsidR="00ED17E5" w:rsidRPr="00ED17E5" w:rsidRDefault="00ED17E5" w:rsidP="003C1AB1">
      <w:pPr>
        <w:jc w:val="both"/>
        <w:rPr>
          <w:sz w:val="18"/>
          <w:szCs w:val="18"/>
        </w:rPr>
      </w:pPr>
    </w:p>
    <w:p w14:paraId="230C28C2" w14:textId="77777777" w:rsidR="00ED17E5" w:rsidRPr="00377A8F" w:rsidRDefault="00ED17E5" w:rsidP="003C1AB1">
      <w:pPr>
        <w:jc w:val="both"/>
        <w:rPr>
          <w:sz w:val="18"/>
          <w:szCs w:val="18"/>
        </w:rPr>
      </w:pPr>
      <w:r w:rsidRPr="00ED17E5">
        <w:rPr>
          <w:sz w:val="18"/>
          <w:szCs w:val="18"/>
        </w:rPr>
        <w:t>DocumentSimilarity and Phrase Similarity is the domain classes created to support the implementation of saving all the state of different values generated during the processing stage including the similarity score, domain, fileName1, fileName2 and score, domain, Phrase1, Phrase2, context respectively</w:t>
      </w:r>
      <w:r>
        <w:rPr>
          <w:sz w:val="18"/>
          <w:szCs w:val="18"/>
        </w:rPr>
        <w:t xml:space="preserve"> so that we achieve the clear understanding of what data’s can be mapped to which data to represent the generated data graphically using visualization methods.</w:t>
      </w:r>
    </w:p>
    <w:p w14:paraId="2E20F26A" w14:textId="77777777" w:rsidR="00ED17E5" w:rsidRDefault="00ED17E5" w:rsidP="003C1AB1">
      <w:pPr>
        <w:pStyle w:val="ListParagraph"/>
        <w:ind w:left="360"/>
        <w:jc w:val="both"/>
        <w:rPr>
          <w:b/>
          <w:sz w:val="18"/>
          <w:szCs w:val="18"/>
        </w:rPr>
      </w:pPr>
    </w:p>
    <w:p w14:paraId="033F14DA" w14:textId="77777777" w:rsidR="00ED17E5" w:rsidRDefault="00ED17E5" w:rsidP="00815C39">
      <w:pPr>
        <w:pStyle w:val="ListParagraph"/>
        <w:numPr>
          <w:ilvl w:val="0"/>
          <w:numId w:val="9"/>
        </w:numPr>
        <w:jc w:val="both"/>
        <w:rPr>
          <w:b/>
          <w:sz w:val="18"/>
          <w:szCs w:val="18"/>
        </w:rPr>
      </w:pPr>
      <w:r w:rsidRPr="00ED17E5">
        <w:rPr>
          <w:b/>
          <w:sz w:val="18"/>
          <w:szCs w:val="18"/>
        </w:rPr>
        <w:t>Utilizing the output data’s from CSV to generate meaningful results which shows semantic analysis between documents</w:t>
      </w:r>
    </w:p>
    <w:p w14:paraId="6C5AD983" w14:textId="77777777" w:rsidR="00ED17E5" w:rsidRDefault="00ED17E5" w:rsidP="003C1AB1">
      <w:pPr>
        <w:pStyle w:val="ListParagraph"/>
        <w:ind w:left="360"/>
        <w:jc w:val="both"/>
        <w:rPr>
          <w:b/>
          <w:sz w:val="18"/>
          <w:szCs w:val="18"/>
        </w:rPr>
      </w:pPr>
    </w:p>
    <w:p w14:paraId="7457693A" w14:textId="3134DB01" w:rsidR="00ED17E5" w:rsidRDefault="00ED17E5" w:rsidP="003C1AB1">
      <w:pPr>
        <w:jc w:val="both"/>
        <w:rPr>
          <w:sz w:val="18"/>
          <w:szCs w:val="18"/>
        </w:rPr>
      </w:pPr>
      <w:r w:rsidRPr="00ED17E5">
        <w:rPr>
          <w:sz w:val="18"/>
          <w:szCs w:val="18"/>
        </w:rPr>
        <w:t xml:space="preserve">In order to meet the ultimate </w:t>
      </w:r>
      <w:r w:rsidR="008A63B9">
        <w:rPr>
          <w:sz w:val="18"/>
          <w:szCs w:val="18"/>
        </w:rPr>
        <w:t xml:space="preserve">end goal </w:t>
      </w:r>
      <w:r w:rsidRPr="00ED17E5">
        <w:rPr>
          <w:sz w:val="18"/>
          <w:szCs w:val="18"/>
        </w:rPr>
        <w:t>of understanding the Semantic Analysis of textual data between documents and create some meaningful output which would correlate to real time use cases</w:t>
      </w:r>
      <w:r>
        <w:rPr>
          <w:b/>
          <w:sz w:val="18"/>
          <w:szCs w:val="18"/>
        </w:rPr>
        <w:t xml:space="preserve">, </w:t>
      </w:r>
      <w:r w:rsidRPr="00ED17E5">
        <w:rPr>
          <w:sz w:val="18"/>
          <w:szCs w:val="18"/>
        </w:rPr>
        <w:t xml:space="preserve">we used python as an external development tool to create a graphical </w:t>
      </w:r>
      <w:r>
        <w:rPr>
          <w:sz w:val="18"/>
          <w:szCs w:val="18"/>
        </w:rPr>
        <w:t xml:space="preserve">chart, currently the application is designed to read the output CSV file generated dynamically </w:t>
      </w:r>
      <w:r w:rsidR="00745434">
        <w:rPr>
          <w:sz w:val="18"/>
          <w:szCs w:val="18"/>
        </w:rPr>
        <w:t xml:space="preserve">if the files are placed in the root directory of the python app, so currently placement of output CSV required manual effort by the developers or the application admin,but we know this limitation which we are focusing during the later improvements either by us and paving way for other developers or ideas to improve the implementations. There are two types of plots we have designed; one chart is to graphically represent all the possible number of comparison of documents or phrases dataset designed by the user on X-axis VS its </w:t>
      </w:r>
      <w:r w:rsidR="00745434">
        <w:rPr>
          <w:sz w:val="18"/>
          <w:szCs w:val="18"/>
        </w:rPr>
        <w:lastRenderedPageBreak/>
        <w:t>corresponding Similarity Score on Y axis; Other chart is designed in such way that developers are able to understand how the contextual relevance is actually generated by plotting its similarity score on Y axis VS Scalar Values (Ranges between 0-3052) on X-axis.</w:t>
      </w:r>
    </w:p>
    <w:p w14:paraId="7C8E61FD" w14:textId="77777777" w:rsidR="00745434" w:rsidRDefault="00745434" w:rsidP="003C1AB1">
      <w:pPr>
        <w:jc w:val="both"/>
        <w:rPr>
          <w:sz w:val="18"/>
          <w:szCs w:val="18"/>
        </w:rPr>
      </w:pPr>
    </w:p>
    <w:p w14:paraId="7D5230B3" w14:textId="77777777" w:rsidR="00745434" w:rsidRDefault="00745434" w:rsidP="003C1AB1">
      <w:pPr>
        <w:jc w:val="both"/>
        <w:rPr>
          <w:sz w:val="18"/>
          <w:szCs w:val="18"/>
        </w:rPr>
      </w:pPr>
    </w:p>
    <w:p w14:paraId="55235044" w14:textId="4B1C7F4C" w:rsidR="00745434" w:rsidRPr="00ED17E5" w:rsidRDefault="00745434" w:rsidP="003C1AB1">
      <w:pPr>
        <w:jc w:val="both"/>
        <w:rPr>
          <w:sz w:val="18"/>
          <w:szCs w:val="18"/>
        </w:rPr>
      </w:pPr>
      <w:r>
        <w:rPr>
          <w:noProof/>
        </w:rPr>
        <w:drawing>
          <wp:inline distT="0" distB="0" distL="0" distR="0" wp14:anchorId="1F4C6998" wp14:editId="6C0FAC63">
            <wp:extent cx="3154680" cy="250441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156816" cy="2506108"/>
                    </a:xfrm>
                    <a:prstGeom prst="rect">
                      <a:avLst/>
                    </a:prstGeom>
                  </pic:spPr>
                </pic:pic>
              </a:graphicData>
            </a:graphic>
          </wp:inline>
        </w:drawing>
      </w:r>
    </w:p>
    <w:p w14:paraId="30487652" w14:textId="5A446DC1" w:rsidR="00745434" w:rsidRDefault="00745434" w:rsidP="003C1AB1">
      <w:pPr>
        <w:jc w:val="both"/>
        <w:rPr>
          <w:b/>
          <w:sz w:val="18"/>
          <w:szCs w:val="18"/>
        </w:rPr>
      </w:pPr>
    </w:p>
    <w:p w14:paraId="0E335DC2" w14:textId="0B1584D4" w:rsidR="00745434" w:rsidRDefault="00745434" w:rsidP="003C1AB1">
      <w:pPr>
        <w:jc w:val="both"/>
        <w:rPr>
          <w:b/>
          <w:sz w:val="18"/>
          <w:szCs w:val="18"/>
        </w:rPr>
      </w:pPr>
      <w:r>
        <w:rPr>
          <w:b/>
          <w:sz w:val="18"/>
          <w:szCs w:val="18"/>
        </w:rPr>
        <w:t xml:space="preserve">Figure 3: </w:t>
      </w:r>
    </w:p>
    <w:p w14:paraId="628E180B" w14:textId="6A316956" w:rsidR="00745434" w:rsidRDefault="00745434" w:rsidP="003C1AB1">
      <w:pPr>
        <w:jc w:val="both"/>
        <w:rPr>
          <w:b/>
          <w:sz w:val="18"/>
          <w:szCs w:val="18"/>
        </w:rPr>
      </w:pPr>
      <w:r w:rsidRPr="00745434">
        <w:rPr>
          <w:b/>
          <w:sz w:val="18"/>
          <w:szCs w:val="18"/>
        </w:rPr>
        <w:t>Scalar Values</w:t>
      </w:r>
      <w:r>
        <w:rPr>
          <w:b/>
          <w:sz w:val="18"/>
          <w:szCs w:val="18"/>
        </w:rPr>
        <w:t xml:space="preserve"> </w:t>
      </w:r>
      <w:r w:rsidRPr="00745434">
        <w:rPr>
          <w:b/>
          <w:sz w:val="18"/>
          <w:szCs w:val="18"/>
        </w:rPr>
        <w:t>vs.</w:t>
      </w:r>
      <w:r>
        <w:rPr>
          <w:b/>
          <w:sz w:val="18"/>
          <w:szCs w:val="18"/>
        </w:rPr>
        <w:t xml:space="preserve"> </w:t>
      </w:r>
      <w:r w:rsidRPr="00745434">
        <w:rPr>
          <w:b/>
          <w:sz w:val="18"/>
          <w:szCs w:val="18"/>
        </w:rPr>
        <w:t>SimilarityScorePlotForOneComparsion</w:t>
      </w:r>
    </w:p>
    <w:p w14:paraId="0A752C75" w14:textId="77777777" w:rsidR="00307104" w:rsidRDefault="00307104" w:rsidP="003C1AB1">
      <w:pPr>
        <w:jc w:val="both"/>
        <w:rPr>
          <w:b/>
          <w:sz w:val="18"/>
          <w:szCs w:val="18"/>
        </w:rPr>
      </w:pPr>
    </w:p>
    <w:p w14:paraId="4C373847" w14:textId="77777777" w:rsidR="00307104" w:rsidRDefault="00307104" w:rsidP="003C1AB1">
      <w:pPr>
        <w:jc w:val="both"/>
        <w:rPr>
          <w:b/>
          <w:sz w:val="18"/>
          <w:szCs w:val="18"/>
        </w:rPr>
      </w:pPr>
    </w:p>
    <w:p w14:paraId="5D40971A" w14:textId="7A635262" w:rsidR="00C167BB" w:rsidRDefault="00C167BB" w:rsidP="003C1AB1">
      <w:pPr>
        <w:jc w:val="both"/>
        <w:rPr>
          <w:noProof/>
          <w:sz w:val="18"/>
          <w:szCs w:val="18"/>
        </w:rPr>
      </w:pPr>
      <w:r>
        <w:rPr>
          <w:noProof/>
          <w:sz w:val="18"/>
          <w:szCs w:val="18"/>
        </w:rPr>
        <w:drawing>
          <wp:inline distT="0" distB="0" distL="0" distR="0" wp14:anchorId="4F5C7575" wp14:editId="32C5D704">
            <wp:extent cx="3512820" cy="2773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12383" cy="2773335"/>
                    </a:xfrm>
                    <a:prstGeom prst="rect">
                      <a:avLst/>
                    </a:prstGeom>
                    <a:noFill/>
                    <a:ln>
                      <a:noFill/>
                    </a:ln>
                  </pic:spPr>
                </pic:pic>
              </a:graphicData>
            </a:graphic>
          </wp:inline>
        </w:drawing>
      </w:r>
    </w:p>
    <w:p w14:paraId="11F19B43" w14:textId="77777777" w:rsidR="00C167BB" w:rsidRDefault="00C167BB" w:rsidP="003C1AB1">
      <w:pPr>
        <w:jc w:val="both"/>
        <w:rPr>
          <w:noProof/>
          <w:sz w:val="18"/>
          <w:szCs w:val="18"/>
        </w:rPr>
      </w:pPr>
    </w:p>
    <w:p w14:paraId="6E78F5C4" w14:textId="73D54D1D" w:rsidR="00C167BB" w:rsidRPr="00392BAE" w:rsidRDefault="00C167BB" w:rsidP="003C1AB1">
      <w:pPr>
        <w:jc w:val="both"/>
        <w:rPr>
          <w:b/>
          <w:noProof/>
          <w:sz w:val="18"/>
          <w:szCs w:val="18"/>
        </w:rPr>
      </w:pPr>
      <w:r w:rsidRPr="00307104">
        <w:rPr>
          <w:b/>
          <w:noProof/>
          <w:sz w:val="18"/>
          <w:szCs w:val="18"/>
        </w:rPr>
        <w:t xml:space="preserve">Fig 3: Semantic Similairty Similarity Score vs Number of Comparioson involved during Analysis </w:t>
      </w:r>
    </w:p>
    <w:p w14:paraId="3E01B71D" w14:textId="77777777" w:rsidR="00C167BB" w:rsidRDefault="00C167BB" w:rsidP="003C1AB1">
      <w:pPr>
        <w:jc w:val="both"/>
        <w:rPr>
          <w:noProof/>
          <w:sz w:val="18"/>
          <w:szCs w:val="18"/>
        </w:rPr>
      </w:pPr>
    </w:p>
    <w:p w14:paraId="5B3167B2" w14:textId="177C6BCE" w:rsidR="008A63B9" w:rsidRDefault="00C167BB" w:rsidP="003C1AB1">
      <w:pPr>
        <w:jc w:val="both"/>
        <w:rPr>
          <w:noProof/>
          <w:sz w:val="18"/>
          <w:szCs w:val="18"/>
        </w:rPr>
      </w:pPr>
      <w:r>
        <w:rPr>
          <w:noProof/>
          <w:sz w:val="18"/>
          <w:szCs w:val="18"/>
        </w:rPr>
        <w:t>We wanted to display the analysis over a single chart as it gives an easy represenation of values</w:t>
      </w:r>
      <w:r w:rsidR="008A63B9">
        <w:rPr>
          <w:noProof/>
          <w:sz w:val="18"/>
          <w:szCs w:val="18"/>
        </w:rPr>
        <w:t xml:space="preserve"> while hovering over the blue or red dots representing the user to click and observe the details attached to it along with its similarity score. We have implemented the Github Pages to make the users view the plot anywhere to make viewable over internet.Below are the links appended to represent both the form of charts.</w:t>
      </w:r>
    </w:p>
    <w:p w14:paraId="177752E9" w14:textId="77777777" w:rsidR="00C167BB" w:rsidRPr="00DE06D8" w:rsidRDefault="00C167BB" w:rsidP="003C1AB1">
      <w:pPr>
        <w:jc w:val="both"/>
        <w:rPr>
          <w:b/>
          <w:noProof/>
          <w:sz w:val="18"/>
          <w:szCs w:val="18"/>
        </w:rPr>
      </w:pPr>
    </w:p>
    <w:p w14:paraId="33B84792" w14:textId="11BCFBD1" w:rsidR="00DE06D8" w:rsidRPr="00DE06D8" w:rsidRDefault="00DE06D8" w:rsidP="003C1AB1">
      <w:pPr>
        <w:jc w:val="both"/>
        <w:rPr>
          <w:b/>
          <w:noProof/>
          <w:sz w:val="18"/>
          <w:szCs w:val="18"/>
        </w:rPr>
      </w:pPr>
      <w:r w:rsidRPr="00DE06D8">
        <w:rPr>
          <w:b/>
          <w:noProof/>
          <w:sz w:val="18"/>
          <w:szCs w:val="18"/>
        </w:rPr>
        <w:t>Link for Plot 1:</w:t>
      </w:r>
    </w:p>
    <w:p w14:paraId="1A15414B" w14:textId="5E034A8B" w:rsidR="00DE06D8" w:rsidRPr="00DE06D8" w:rsidRDefault="00DE06D8" w:rsidP="003C1AB1">
      <w:pPr>
        <w:jc w:val="both"/>
        <w:rPr>
          <w:b/>
          <w:noProof/>
          <w:sz w:val="18"/>
          <w:szCs w:val="18"/>
        </w:rPr>
      </w:pPr>
      <w:r w:rsidRPr="00DE06D8">
        <w:rPr>
          <w:b/>
          <w:noProof/>
          <w:sz w:val="18"/>
          <w:szCs w:val="18"/>
        </w:rPr>
        <w:t>Total Number of Documents Compared VS Similarity Score</w:t>
      </w:r>
    </w:p>
    <w:p w14:paraId="7FFC303A" w14:textId="47506F94" w:rsidR="008A63B9" w:rsidRDefault="00182402" w:rsidP="003C1AB1">
      <w:pPr>
        <w:jc w:val="both"/>
        <w:rPr>
          <w:noProof/>
          <w:sz w:val="18"/>
          <w:szCs w:val="18"/>
        </w:rPr>
      </w:pPr>
      <w:hyperlink r:id="rId21" w:history="1">
        <w:r w:rsidR="008A63B9" w:rsidRPr="00D32582">
          <w:rPr>
            <w:rStyle w:val="Hyperlink"/>
            <w:noProof/>
            <w:sz w:val="18"/>
            <w:szCs w:val="18"/>
          </w:rPr>
          <w:t>https://senthilmasters2024.github.io/Tech_Tweakers/SemanticSimilarityLatestPlot.html</w:t>
        </w:r>
      </w:hyperlink>
    </w:p>
    <w:p w14:paraId="566DA499" w14:textId="77777777" w:rsidR="00392BAE" w:rsidRDefault="00392BAE" w:rsidP="003C1AB1">
      <w:pPr>
        <w:jc w:val="both"/>
        <w:rPr>
          <w:b/>
          <w:noProof/>
          <w:sz w:val="18"/>
          <w:szCs w:val="18"/>
        </w:rPr>
      </w:pPr>
    </w:p>
    <w:p w14:paraId="54C56B8F" w14:textId="77777777" w:rsidR="00DE06D8" w:rsidRPr="00DE06D8" w:rsidRDefault="00DE06D8" w:rsidP="003C1AB1">
      <w:pPr>
        <w:jc w:val="both"/>
        <w:rPr>
          <w:b/>
          <w:noProof/>
          <w:sz w:val="18"/>
          <w:szCs w:val="18"/>
        </w:rPr>
      </w:pPr>
      <w:r w:rsidRPr="00DE06D8">
        <w:rPr>
          <w:b/>
          <w:noProof/>
          <w:sz w:val="18"/>
          <w:szCs w:val="18"/>
        </w:rPr>
        <w:t xml:space="preserve">Link for Plot 2: </w:t>
      </w:r>
    </w:p>
    <w:p w14:paraId="0BCF0934" w14:textId="34BC37DF" w:rsidR="00DE06D8" w:rsidRDefault="00DE06D8" w:rsidP="003C1AB1">
      <w:pPr>
        <w:jc w:val="both"/>
        <w:rPr>
          <w:b/>
          <w:sz w:val="18"/>
          <w:szCs w:val="18"/>
        </w:rPr>
      </w:pPr>
      <w:r w:rsidRPr="00745434">
        <w:rPr>
          <w:b/>
          <w:sz w:val="18"/>
          <w:szCs w:val="18"/>
        </w:rPr>
        <w:t>Scalar Values</w:t>
      </w:r>
      <w:r>
        <w:rPr>
          <w:b/>
          <w:sz w:val="18"/>
          <w:szCs w:val="18"/>
        </w:rPr>
        <w:t xml:space="preserve"> </w:t>
      </w:r>
      <w:r w:rsidRPr="00745434">
        <w:rPr>
          <w:b/>
          <w:sz w:val="18"/>
          <w:szCs w:val="18"/>
        </w:rPr>
        <w:t>vs.</w:t>
      </w:r>
      <w:r>
        <w:rPr>
          <w:b/>
          <w:sz w:val="18"/>
          <w:szCs w:val="18"/>
        </w:rPr>
        <w:t xml:space="preserve"> </w:t>
      </w:r>
      <w:r w:rsidRPr="00745434">
        <w:rPr>
          <w:b/>
          <w:sz w:val="18"/>
          <w:szCs w:val="18"/>
        </w:rPr>
        <w:t>SimilarityScorePlotForOneComparsion</w:t>
      </w:r>
    </w:p>
    <w:p w14:paraId="753386C0" w14:textId="77777777" w:rsidR="00DE06D8" w:rsidRDefault="00DE06D8" w:rsidP="003C1AB1">
      <w:pPr>
        <w:jc w:val="both"/>
        <w:rPr>
          <w:noProof/>
          <w:sz w:val="18"/>
          <w:szCs w:val="18"/>
        </w:rPr>
      </w:pPr>
    </w:p>
    <w:p w14:paraId="01565CA6" w14:textId="55C34882" w:rsidR="008A63B9" w:rsidRDefault="00182402" w:rsidP="003C1AB1">
      <w:pPr>
        <w:jc w:val="both"/>
        <w:rPr>
          <w:noProof/>
          <w:sz w:val="18"/>
          <w:szCs w:val="18"/>
        </w:rPr>
      </w:pPr>
      <w:hyperlink r:id="rId22" w:history="1">
        <w:r w:rsidR="008A63B9" w:rsidRPr="00D32582">
          <w:rPr>
            <w:rStyle w:val="Hyperlink"/>
            <w:noProof/>
            <w:sz w:val="18"/>
            <w:szCs w:val="18"/>
          </w:rPr>
          <w:t>https://senthilmasters2024.github.io/Tech_Tweakers/ScalarValuesVsSimilarityScorePlotForOneComparsion.html</w:t>
        </w:r>
      </w:hyperlink>
    </w:p>
    <w:p w14:paraId="55655A21" w14:textId="0BDAB754" w:rsidR="00ED17E5" w:rsidRPr="00ED17E5" w:rsidRDefault="00ED17E5" w:rsidP="003C1AB1">
      <w:pPr>
        <w:jc w:val="both"/>
        <w:rPr>
          <w:sz w:val="18"/>
          <w:szCs w:val="18"/>
        </w:rPr>
      </w:pPr>
    </w:p>
    <w:p w14:paraId="67BDA384" w14:textId="7136F7E2" w:rsidR="001B04A9" w:rsidRPr="001B04A9" w:rsidRDefault="001B04A9" w:rsidP="00815C39">
      <w:pPr>
        <w:pStyle w:val="NormalWeb"/>
        <w:numPr>
          <w:ilvl w:val="0"/>
          <w:numId w:val="9"/>
        </w:numPr>
        <w:jc w:val="both"/>
        <w:rPr>
          <w:rFonts w:eastAsia="SimSun"/>
          <w:sz w:val="18"/>
          <w:szCs w:val="18"/>
          <w:lang w:val="en-US" w:eastAsia="en-US"/>
        </w:rPr>
      </w:pPr>
      <w:r>
        <w:rPr>
          <w:rFonts w:eastAsia="SimSun"/>
          <w:b/>
          <w:bCs/>
          <w:sz w:val="18"/>
          <w:szCs w:val="18"/>
          <w:lang w:val="en-US" w:eastAsia="en-US"/>
        </w:rPr>
        <w:t>Utilizing CSV to Plot Using Python:</w:t>
      </w:r>
    </w:p>
    <w:p w14:paraId="5BDB8F42" w14:textId="4942AC69" w:rsidR="001B04A9" w:rsidRPr="001B04A9" w:rsidRDefault="001B04A9" w:rsidP="003C1AB1">
      <w:pPr>
        <w:pStyle w:val="NormalWeb"/>
        <w:jc w:val="both"/>
        <w:rPr>
          <w:rFonts w:eastAsia="SimSun"/>
          <w:noProof/>
          <w:sz w:val="18"/>
          <w:szCs w:val="18"/>
          <w:lang w:val="en-US" w:eastAsia="en-US"/>
        </w:rPr>
      </w:pPr>
      <w:r w:rsidRPr="001B04A9">
        <w:rPr>
          <w:rFonts w:eastAsia="SimSun"/>
          <w:noProof/>
          <w:sz w:val="18"/>
          <w:szCs w:val="18"/>
          <w:lang w:val="en-US" w:eastAsia="en-US"/>
        </w:rPr>
        <w:t>As ther</w:t>
      </w:r>
      <w:r>
        <w:rPr>
          <w:rFonts w:eastAsia="SimSun"/>
          <w:noProof/>
          <w:sz w:val="18"/>
          <w:szCs w:val="18"/>
          <w:lang w:val="en-US" w:eastAsia="en-US"/>
        </w:rPr>
        <w:t xml:space="preserve">e are lot of options to explore, python is a open source and it has good predefined libraries for creating scatter plots, after some initial study inorder to display the similarity score for varoius documents from several categories, we have implemetend a </w:t>
      </w:r>
      <w:r w:rsidRPr="001B04A9">
        <w:rPr>
          <w:rFonts w:eastAsia="SimSun"/>
          <w:noProof/>
          <w:sz w:val="18"/>
          <w:szCs w:val="18"/>
          <w:lang w:val="en-US" w:eastAsia="en-US"/>
        </w:rPr>
        <w:t>Python-based Flask application was developed to classify and visualize similarity scores across different domains. The tool reads CSV files containing similarity scores, maps them to respective domains, and applies predefined thresholds for classification.</w:t>
      </w:r>
    </w:p>
    <w:p w14:paraId="1113B876" w14:textId="77777777" w:rsidR="001B04A9" w:rsidRPr="001B04A9" w:rsidRDefault="001B04A9" w:rsidP="003C1AB1">
      <w:pPr>
        <w:pStyle w:val="NormalWeb"/>
        <w:jc w:val="both"/>
        <w:rPr>
          <w:rFonts w:eastAsia="SimSun"/>
          <w:noProof/>
          <w:sz w:val="18"/>
          <w:szCs w:val="18"/>
          <w:lang w:val="en-US" w:eastAsia="en-US"/>
        </w:rPr>
      </w:pPr>
      <w:r w:rsidRPr="001B04A9">
        <w:rPr>
          <w:rFonts w:eastAsia="SimSun"/>
          <w:noProof/>
          <w:sz w:val="18"/>
          <w:szCs w:val="18"/>
          <w:lang w:val="en-US" w:eastAsia="en-US"/>
        </w:rPr>
        <w:t>Plots are generated using Plotly, and thresholds for domains such as "JobVacancy", "Medical", and "Sports" are visualized with interactive scatter plots. This tool enhances interpretability by categorizing similarity scores as "Relevant" or "Irrelevant" based on domain-specific thresholds.</w:t>
      </w:r>
    </w:p>
    <w:p w14:paraId="328D4BF6" w14:textId="101AAA30" w:rsidR="001B04A9" w:rsidRDefault="001B04A9" w:rsidP="003C1AB1">
      <w:pPr>
        <w:pStyle w:val="NormalWeb"/>
        <w:jc w:val="both"/>
        <w:rPr>
          <w:rFonts w:eastAsia="SimSun"/>
          <w:noProof/>
          <w:sz w:val="18"/>
          <w:szCs w:val="18"/>
          <w:lang w:val="en-US" w:eastAsia="en-US"/>
        </w:rPr>
      </w:pPr>
      <w:r>
        <w:rPr>
          <w:rFonts w:eastAsia="SimSun"/>
          <w:noProof/>
          <w:sz w:val="18"/>
          <w:szCs w:val="18"/>
          <w:lang w:val="en-US" w:eastAsia="en-US"/>
        </w:rPr>
        <w:t>Currently domain name mapping is done based on the initial application desing requirement, by modiying the needs of the user or future analyse, developers or we will continue refactoring this accordingly which enables support for more domain/context related mappings of data which will induce a better visualisation.</w:t>
      </w:r>
    </w:p>
    <w:p w14:paraId="0704E55B" w14:textId="77777777" w:rsidR="00D53364" w:rsidRDefault="002D12A9" w:rsidP="00D53364">
      <w:pPr>
        <w:pStyle w:val="Heading1"/>
        <w:jc w:val="both"/>
        <w:rPr>
          <w:sz w:val="18"/>
          <w:szCs w:val="18"/>
        </w:rPr>
      </w:pPr>
      <w:r w:rsidRPr="001573F2">
        <w:rPr>
          <w:b/>
          <w:bCs/>
          <w:sz w:val="18"/>
          <w:szCs w:val="18"/>
        </w:rPr>
        <w:t>TestCase with Results</w:t>
      </w:r>
      <w:r w:rsidRPr="001573F2">
        <w:rPr>
          <w:sz w:val="18"/>
          <w:szCs w:val="18"/>
        </w:rPr>
        <w:t xml:space="preserve"> </w:t>
      </w:r>
    </w:p>
    <w:p w14:paraId="77A45EB8" w14:textId="61DF9325" w:rsidR="00D53364" w:rsidRPr="00D53364" w:rsidRDefault="002D12A9" w:rsidP="00D53364">
      <w:pPr>
        <w:pStyle w:val="Heading1"/>
        <w:numPr>
          <w:ilvl w:val="0"/>
          <w:numId w:val="0"/>
        </w:numPr>
        <w:jc w:val="both"/>
        <w:rPr>
          <w:smallCaps w:val="0"/>
          <w:sz w:val="18"/>
          <w:szCs w:val="18"/>
        </w:rPr>
      </w:pPr>
      <w:r w:rsidRPr="00D53364">
        <w:rPr>
          <w:smallCaps w:val="0"/>
          <w:sz w:val="18"/>
          <w:szCs w:val="18"/>
        </w:rPr>
        <w:t xml:space="preserve">We have implemented several test cases ensuring that when running the </w:t>
      </w:r>
      <w:r w:rsidR="003B198D" w:rsidRPr="00D53364">
        <w:rPr>
          <w:smallCaps w:val="0"/>
          <w:sz w:val="18"/>
          <w:szCs w:val="18"/>
        </w:rPr>
        <w:t xml:space="preserve">test cases through test explorer, all the </w:t>
      </w:r>
      <w:r w:rsidRPr="00D53364">
        <w:rPr>
          <w:smallCaps w:val="0"/>
          <w:sz w:val="18"/>
          <w:szCs w:val="18"/>
        </w:rPr>
        <w:t xml:space="preserve">code </w:t>
      </w:r>
      <w:r w:rsidR="003B198D" w:rsidRPr="00D53364">
        <w:rPr>
          <w:smallCaps w:val="0"/>
          <w:sz w:val="18"/>
          <w:szCs w:val="18"/>
        </w:rPr>
        <w:t>and methods are covered including positive and negative scenario’s i.e. hand</w:t>
      </w:r>
      <w:r w:rsidR="00837BBF" w:rsidRPr="00D53364">
        <w:rPr>
          <w:smallCaps w:val="0"/>
          <w:sz w:val="18"/>
          <w:szCs w:val="18"/>
        </w:rPr>
        <w:t xml:space="preserve">ling exceptions and null values, currently we did not use the mock data to ensure test cases as this application is the initial setup for the purpose of analysis we are utilizing the application “data” folder which we have defined for the purpose of  maintaining datasets are copied into our test project and by reading those files dynamically using program, we are successfully in maintaining the code coverage and the test </w:t>
      </w:r>
      <w:r w:rsidR="002A57A3" w:rsidRPr="00D53364">
        <w:rPr>
          <w:smallCaps w:val="0"/>
          <w:sz w:val="18"/>
          <w:szCs w:val="18"/>
        </w:rPr>
        <w:t xml:space="preserve">cases. Test cases are separated by creating individual test classes for each </w:t>
      </w:r>
      <w:r w:rsidR="00B02433" w:rsidRPr="00D53364">
        <w:rPr>
          <w:smallCaps w:val="0"/>
          <w:sz w:val="18"/>
          <w:szCs w:val="18"/>
        </w:rPr>
        <w:t>service</w:t>
      </w:r>
      <w:r w:rsidR="002A57A3" w:rsidRPr="00D53364">
        <w:rPr>
          <w:smallCaps w:val="0"/>
          <w:sz w:val="18"/>
          <w:szCs w:val="18"/>
        </w:rPr>
        <w:t xml:space="preserve"> we have defin</w:t>
      </w:r>
      <w:r w:rsidR="00B02433" w:rsidRPr="00D53364">
        <w:rPr>
          <w:smallCaps w:val="0"/>
          <w:sz w:val="18"/>
          <w:szCs w:val="18"/>
        </w:rPr>
        <w:t>ed based on the functionalities, as we have segregated our business functionalities into 4 classes; we created test classes also based on that</w:t>
      </w:r>
      <w:r w:rsidR="00D53364" w:rsidRPr="00D53364">
        <w:rPr>
          <w:smallCaps w:val="0"/>
          <w:sz w:val="18"/>
          <w:szCs w:val="18"/>
        </w:rPr>
        <w:t xml:space="preserve"> and The test framework is implemented using Microsoft.VisualStudio.TestTools.UnitTesting, and the test cases are run through the Visual Studio Test Explorer to verify code coverage and robustness.</w:t>
      </w:r>
    </w:p>
    <w:p w14:paraId="3199A601" w14:textId="4CB46312" w:rsidR="002D12A9" w:rsidRDefault="002D12A9" w:rsidP="003C1AB1">
      <w:pPr>
        <w:jc w:val="both"/>
      </w:pPr>
    </w:p>
    <w:p w14:paraId="54BFFA51" w14:textId="77777777" w:rsidR="00B02433" w:rsidRDefault="00B02433" w:rsidP="003C1AB1">
      <w:pPr>
        <w:jc w:val="both"/>
      </w:pPr>
    </w:p>
    <w:p w14:paraId="63F2E358" w14:textId="0D6DC2D7" w:rsidR="00B02433" w:rsidRDefault="00B02433" w:rsidP="003C1AB1">
      <w:pPr>
        <w:jc w:val="both"/>
      </w:pPr>
      <w:r>
        <w:rPr>
          <w:noProof/>
        </w:rPr>
        <w:drawing>
          <wp:inline distT="0" distB="0" distL="0" distR="0" wp14:anchorId="46D87A7C" wp14:editId="260456D8">
            <wp:extent cx="3089910" cy="7840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089910" cy="784007"/>
                    </a:xfrm>
                    <a:prstGeom prst="rect">
                      <a:avLst/>
                    </a:prstGeom>
                  </pic:spPr>
                </pic:pic>
              </a:graphicData>
            </a:graphic>
          </wp:inline>
        </w:drawing>
      </w:r>
    </w:p>
    <w:p w14:paraId="51018C24" w14:textId="77777777" w:rsidR="002A57A3" w:rsidRDefault="002A57A3" w:rsidP="003C1AB1">
      <w:pPr>
        <w:jc w:val="both"/>
      </w:pPr>
    </w:p>
    <w:p w14:paraId="7B088045" w14:textId="489610AF" w:rsidR="00B02433" w:rsidRDefault="00B02433" w:rsidP="003C1AB1">
      <w:pPr>
        <w:jc w:val="both"/>
      </w:pPr>
      <w:r>
        <w:t>Figure: Representation of Semantic Analysis Test Project</w:t>
      </w:r>
    </w:p>
    <w:p w14:paraId="4B2627E1" w14:textId="77777777" w:rsidR="004E399E" w:rsidRDefault="004E399E" w:rsidP="003C1AB1">
      <w:pPr>
        <w:jc w:val="both"/>
      </w:pPr>
    </w:p>
    <w:p w14:paraId="5A270911" w14:textId="0F7FB293" w:rsidR="002A57A3" w:rsidRPr="00931AE8" w:rsidRDefault="00931AE8" w:rsidP="003C1AB1">
      <w:pPr>
        <w:jc w:val="both"/>
        <w:rPr>
          <w:color w:val="FF0000"/>
        </w:rPr>
      </w:pPr>
      <w:r w:rsidRPr="00931AE8">
        <w:rPr>
          <w:color w:val="FF0000"/>
        </w:rPr>
        <w:t>Add test …..</w:t>
      </w:r>
      <w:r w:rsidR="004E399E">
        <w:rPr>
          <w:color w:val="FF0000"/>
        </w:rPr>
        <w:t>???</w:t>
      </w:r>
    </w:p>
    <w:p w14:paraId="5B0C7944" w14:textId="77777777" w:rsidR="006F0163" w:rsidRPr="006F0163" w:rsidRDefault="006F0163" w:rsidP="006F0163">
      <w:pPr>
        <w:pStyle w:val="NormalWeb"/>
        <w:rPr>
          <w:rFonts w:eastAsia="SimSun"/>
          <w:noProof/>
          <w:sz w:val="18"/>
          <w:szCs w:val="18"/>
          <w:lang w:val="en-US" w:eastAsia="en-US"/>
        </w:rPr>
      </w:pPr>
      <w:r w:rsidRPr="006F0163">
        <w:rPr>
          <w:rFonts w:eastAsia="SimSun"/>
          <w:noProof/>
          <w:sz w:val="18"/>
          <w:szCs w:val="18"/>
          <w:lang w:val="en-US" w:eastAsia="en-US"/>
        </w:rPr>
        <w:t xml:space="preserve">1.) </w:t>
      </w:r>
      <w:r w:rsidRPr="006F0163">
        <w:rPr>
          <w:rFonts w:eastAsia="SimSun"/>
          <w:b/>
          <w:noProof/>
          <w:sz w:val="18"/>
          <w:szCs w:val="18"/>
          <w:lang w:val="en-US" w:eastAsia="en-US"/>
        </w:rPr>
        <w:t>Basic Test Framework Validation Purpose</w:t>
      </w:r>
      <w:r w:rsidRPr="006F0163">
        <w:rPr>
          <w:rFonts w:eastAsia="SimSun"/>
          <w:noProof/>
          <w:sz w:val="18"/>
          <w:szCs w:val="18"/>
          <w:lang w:val="en-US" w:eastAsia="en-US"/>
        </w:rPr>
        <w:t xml:space="preserve">: A basic test to ensure the test framework is set up correctly. Explanation: This test </w:t>
      </w:r>
      <w:r w:rsidRPr="006F0163">
        <w:rPr>
          <w:rFonts w:eastAsia="SimSun"/>
          <w:noProof/>
          <w:sz w:val="18"/>
          <w:szCs w:val="18"/>
          <w:lang w:val="en-US" w:eastAsia="en-US"/>
        </w:rPr>
        <w:lastRenderedPageBreak/>
        <w:t>simply creates an instance of the class and asserts that 1 equals 1, serving as a sanity check for the test setup of our application.</w:t>
      </w:r>
    </w:p>
    <w:p w14:paraId="51F1DB6B" w14:textId="77777777" w:rsidR="006F0163" w:rsidRDefault="006F0163" w:rsidP="006F0163">
      <w:pPr>
        <w:pStyle w:val="NormalWeb"/>
        <w:rPr>
          <w:rFonts w:eastAsia="SimSun"/>
          <w:b/>
          <w:noProof/>
          <w:sz w:val="18"/>
          <w:szCs w:val="18"/>
          <w:lang w:val="en-US" w:eastAsia="en-US"/>
        </w:rPr>
      </w:pPr>
      <w:r w:rsidRPr="00392BAE">
        <w:rPr>
          <w:rFonts w:eastAsia="SimSun"/>
          <w:b/>
          <w:noProof/>
          <w:sz w:val="18"/>
          <w:szCs w:val="18"/>
          <w:lang w:val="en-US" w:eastAsia="en-US"/>
        </w:rPr>
        <w:t>2.</w:t>
      </w:r>
      <w:r w:rsidRPr="006F0163">
        <w:rPr>
          <w:rFonts w:eastAsia="SimSun"/>
          <w:b/>
          <w:noProof/>
          <w:sz w:val="18"/>
          <w:szCs w:val="18"/>
          <w:lang w:val="en-US" w:eastAsia="en-US"/>
        </w:rPr>
        <w:t xml:space="preserve">) Exception Handling in Document Comparison </w:t>
      </w:r>
    </w:p>
    <w:p w14:paraId="08F422B9" w14:textId="77777777" w:rsidR="006F0163" w:rsidRDefault="006F0163" w:rsidP="006F0163">
      <w:pPr>
        <w:pStyle w:val="NormalWeb"/>
        <w:rPr>
          <w:rFonts w:eastAsia="SimSun"/>
          <w:noProof/>
          <w:sz w:val="18"/>
          <w:szCs w:val="18"/>
          <w:lang w:val="en-US" w:eastAsia="en-US"/>
        </w:rPr>
      </w:pPr>
      <w:r w:rsidRPr="006F0163">
        <w:rPr>
          <w:rFonts w:eastAsia="SimSun"/>
          <w:b/>
          <w:noProof/>
          <w:sz w:val="18"/>
          <w:szCs w:val="18"/>
          <w:lang w:val="en-US" w:eastAsia="en-US"/>
        </w:rPr>
        <w:t>Purpose</w:t>
      </w:r>
      <w:r w:rsidRPr="006F0163">
        <w:rPr>
          <w:rFonts w:eastAsia="SimSun"/>
          <w:noProof/>
          <w:sz w:val="18"/>
          <w:szCs w:val="18"/>
          <w:lang w:val="en-US" w:eastAsia="en-US"/>
        </w:rPr>
        <w:t xml:space="preserve">: To test the CompareDocumentsAsync method and ensure it handles exceptions properly. </w:t>
      </w:r>
    </w:p>
    <w:p w14:paraId="0895023E" w14:textId="18E4D107" w:rsidR="006F0163" w:rsidRPr="006F0163" w:rsidRDefault="006F0163" w:rsidP="006F0163">
      <w:pPr>
        <w:pStyle w:val="NormalWeb"/>
        <w:rPr>
          <w:rFonts w:eastAsia="SimSun"/>
          <w:noProof/>
          <w:sz w:val="18"/>
          <w:szCs w:val="18"/>
          <w:lang w:val="en-US" w:eastAsia="en-US"/>
        </w:rPr>
      </w:pPr>
      <w:r w:rsidRPr="006F0163">
        <w:rPr>
          <w:rFonts w:eastAsia="SimSun"/>
          <w:b/>
          <w:noProof/>
          <w:sz w:val="18"/>
          <w:szCs w:val="18"/>
          <w:lang w:val="en-US" w:eastAsia="en-US"/>
        </w:rPr>
        <w:t>Explanation</w:t>
      </w:r>
      <w:r w:rsidRPr="006F0163">
        <w:rPr>
          <w:rFonts w:eastAsia="SimSun"/>
          <w:noProof/>
          <w:sz w:val="18"/>
          <w:szCs w:val="18"/>
          <w:lang w:val="en-US" w:eastAsia="en-US"/>
        </w:rPr>
        <w:t>: This test sets up the necessary directories and files, invokes the CompareDocumentsAsync method, and asserts that the results are not null, ensuring the method handles exceptions and returns a valid result.</w:t>
      </w:r>
    </w:p>
    <w:p w14:paraId="1D33A767" w14:textId="77777777" w:rsidR="006F0163" w:rsidRDefault="006F0163" w:rsidP="006F0163">
      <w:pPr>
        <w:pStyle w:val="NormalWeb"/>
        <w:rPr>
          <w:rFonts w:eastAsia="SimSun"/>
          <w:noProof/>
          <w:sz w:val="18"/>
          <w:szCs w:val="18"/>
          <w:lang w:val="en-US" w:eastAsia="en-US"/>
        </w:rPr>
      </w:pPr>
      <w:r w:rsidRPr="006F0163">
        <w:rPr>
          <w:rFonts w:eastAsia="SimSun"/>
          <w:b/>
          <w:noProof/>
          <w:sz w:val="18"/>
          <w:szCs w:val="18"/>
          <w:lang w:val="en-US" w:eastAsia="en-US"/>
        </w:rPr>
        <w:t>3.) Validity of Similarity Score Calculation</w:t>
      </w:r>
      <w:r w:rsidRPr="006F0163">
        <w:rPr>
          <w:rFonts w:eastAsia="SimSun"/>
          <w:noProof/>
          <w:sz w:val="18"/>
          <w:szCs w:val="18"/>
          <w:lang w:val="en-US" w:eastAsia="en-US"/>
        </w:rPr>
        <w:t xml:space="preserve"> </w:t>
      </w:r>
    </w:p>
    <w:p w14:paraId="06E70E46" w14:textId="77777777" w:rsidR="00392BAE" w:rsidRDefault="006F0163" w:rsidP="006F0163">
      <w:pPr>
        <w:pStyle w:val="NormalWeb"/>
        <w:rPr>
          <w:rFonts w:eastAsia="SimSun"/>
          <w:noProof/>
          <w:sz w:val="18"/>
          <w:szCs w:val="18"/>
          <w:lang w:val="en-US" w:eastAsia="en-US"/>
        </w:rPr>
      </w:pPr>
      <w:r w:rsidRPr="00392BAE">
        <w:rPr>
          <w:rFonts w:eastAsia="SimSun"/>
          <w:b/>
          <w:noProof/>
          <w:sz w:val="18"/>
          <w:szCs w:val="18"/>
          <w:lang w:val="en-US" w:eastAsia="en-US"/>
        </w:rPr>
        <w:t>Purpose</w:t>
      </w:r>
      <w:r w:rsidRPr="006F0163">
        <w:rPr>
          <w:rFonts w:eastAsia="SimSun"/>
          <w:noProof/>
          <w:sz w:val="18"/>
          <w:szCs w:val="18"/>
          <w:lang w:val="en-US" w:eastAsia="en-US"/>
        </w:rPr>
        <w:t xml:space="preserve">: To test the CalculateEmbeddingAsync method and ensure it returns a valid similarity score. </w:t>
      </w:r>
    </w:p>
    <w:p w14:paraId="5783C483" w14:textId="691B4687" w:rsidR="006F0163" w:rsidRPr="006F0163" w:rsidRDefault="006F0163" w:rsidP="006F0163">
      <w:pPr>
        <w:pStyle w:val="NormalWeb"/>
        <w:rPr>
          <w:rFonts w:eastAsia="SimSun"/>
          <w:noProof/>
          <w:sz w:val="18"/>
          <w:szCs w:val="18"/>
          <w:lang w:val="en-US" w:eastAsia="en-US"/>
        </w:rPr>
      </w:pPr>
      <w:r w:rsidRPr="00392BAE">
        <w:rPr>
          <w:rFonts w:eastAsia="SimSun"/>
          <w:b/>
          <w:noProof/>
          <w:sz w:val="18"/>
          <w:szCs w:val="18"/>
          <w:lang w:val="en-US" w:eastAsia="en-US"/>
        </w:rPr>
        <w:t>Explanation</w:t>
      </w:r>
      <w:r w:rsidRPr="006F0163">
        <w:rPr>
          <w:rFonts w:eastAsia="SimSun"/>
          <w:noProof/>
          <w:sz w:val="18"/>
          <w:szCs w:val="18"/>
          <w:lang w:val="en-US" w:eastAsia="en-US"/>
        </w:rPr>
        <w:t>: This test reads the content of source and target files, calculates the similarity between them using the CalculateEmbeddingAsync method, and asserts that the similarity scores are greater than 0.</w:t>
      </w:r>
    </w:p>
    <w:p w14:paraId="6C227A1A" w14:textId="77777777" w:rsidR="006F0163" w:rsidRPr="006F0163" w:rsidRDefault="006F0163" w:rsidP="006F0163">
      <w:pPr>
        <w:pStyle w:val="NormalWeb"/>
        <w:rPr>
          <w:rFonts w:eastAsia="SimSun"/>
          <w:b/>
          <w:noProof/>
          <w:sz w:val="18"/>
          <w:szCs w:val="18"/>
          <w:lang w:val="en-US" w:eastAsia="en-US"/>
        </w:rPr>
      </w:pPr>
      <w:r w:rsidRPr="006F0163">
        <w:rPr>
          <w:rFonts w:eastAsia="SimSun"/>
          <w:b/>
          <w:noProof/>
          <w:sz w:val="18"/>
          <w:szCs w:val="18"/>
          <w:lang w:val="en-US" w:eastAsia="en-US"/>
        </w:rPr>
        <w:t>4.)</w:t>
      </w:r>
      <w:r w:rsidRPr="006F0163">
        <w:rPr>
          <w:rFonts w:eastAsia="SimSun"/>
          <w:noProof/>
          <w:sz w:val="18"/>
          <w:szCs w:val="18"/>
          <w:lang w:val="en-US" w:eastAsia="en-US"/>
        </w:rPr>
        <w:t xml:space="preserve"> </w:t>
      </w:r>
      <w:r w:rsidRPr="006F0163">
        <w:rPr>
          <w:rFonts w:eastAsia="SimSun"/>
          <w:b/>
          <w:noProof/>
          <w:sz w:val="18"/>
          <w:szCs w:val="18"/>
          <w:lang w:val="en-US" w:eastAsia="en-US"/>
        </w:rPr>
        <w:t xml:space="preserve">Service Provider Configuration Validation </w:t>
      </w:r>
    </w:p>
    <w:p w14:paraId="7465A8F5" w14:textId="569D435F" w:rsidR="006F0163" w:rsidRDefault="006F0163" w:rsidP="006F0163">
      <w:pPr>
        <w:pStyle w:val="NormalWeb"/>
        <w:rPr>
          <w:rFonts w:eastAsia="SimSun"/>
          <w:noProof/>
          <w:sz w:val="18"/>
          <w:szCs w:val="18"/>
          <w:lang w:val="en-US" w:eastAsia="en-US"/>
        </w:rPr>
      </w:pPr>
      <w:r w:rsidRPr="00392BAE">
        <w:rPr>
          <w:rFonts w:eastAsia="SimSun"/>
          <w:b/>
          <w:noProof/>
          <w:sz w:val="18"/>
          <w:szCs w:val="18"/>
          <w:lang w:val="en-US" w:eastAsia="en-US"/>
        </w:rPr>
        <w:t>Purpose</w:t>
      </w:r>
      <w:r w:rsidRPr="006F0163">
        <w:rPr>
          <w:rFonts w:eastAsia="SimSun"/>
          <w:noProof/>
          <w:sz w:val="18"/>
          <w:szCs w:val="18"/>
          <w:lang w:val="en-US" w:eastAsia="en-US"/>
        </w:rPr>
        <w:t>: To test the ConfigureServices method and ensure it returns a service provide</w:t>
      </w:r>
      <w:r>
        <w:rPr>
          <w:rFonts w:eastAsia="SimSun"/>
          <w:noProof/>
          <w:sz w:val="18"/>
          <w:szCs w:val="18"/>
          <w:lang w:val="en-US" w:eastAsia="en-US"/>
        </w:rPr>
        <w:t>r with the configured services.</w:t>
      </w:r>
    </w:p>
    <w:p w14:paraId="7516B412" w14:textId="7B0FC14D" w:rsidR="006F0163" w:rsidRPr="006F0163" w:rsidRDefault="006F0163" w:rsidP="006F0163">
      <w:pPr>
        <w:pStyle w:val="NormalWeb"/>
        <w:rPr>
          <w:rFonts w:eastAsia="SimSun"/>
          <w:noProof/>
          <w:sz w:val="18"/>
          <w:szCs w:val="18"/>
          <w:lang w:val="en-US" w:eastAsia="en-US"/>
        </w:rPr>
      </w:pPr>
      <w:r w:rsidRPr="00392BAE">
        <w:rPr>
          <w:rFonts w:eastAsia="SimSun"/>
          <w:b/>
          <w:noProof/>
          <w:sz w:val="18"/>
          <w:szCs w:val="18"/>
          <w:lang w:val="en-US" w:eastAsia="en-US"/>
        </w:rPr>
        <w:t>Explanation</w:t>
      </w:r>
      <w:r w:rsidRPr="006F0163">
        <w:rPr>
          <w:rFonts w:eastAsia="SimSun"/>
          <w:noProof/>
          <w:sz w:val="18"/>
          <w:szCs w:val="18"/>
          <w:lang w:val="en-US" w:eastAsia="en-US"/>
        </w:rPr>
        <w:t>: This test invokes the ConfigureServices method, retrieves the configured service, and asserts that it is not null and is of the correct type.</w:t>
      </w:r>
    </w:p>
    <w:p w14:paraId="6A2E6F12" w14:textId="77777777" w:rsidR="006F0163" w:rsidRDefault="006F0163" w:rsidP="006F0163">
      <w:pPr>
        <w:pStyle w:val="NormalWeb"/>
        <w:rPr>
          <w:rFonts w:eastAsia="SimSun"/>
          <w:noProof/>
          <w:sz w:val="18"/>
          <w:szCs w:val="18"/>
          <w:lang w:val="en-US" w:eastAsia="en-US"/>
        </w:rPr>
      </w:pPr>
      <w:r w:rsidRPr="006F0163">
        <w:rPr>
          <w:rFonts w:eastAsia="SimSun"/>
          <w:b/>
          <w:noProof/>
          <w:sz w:val="18"/>
          <w:szCs w:val="18"/>
          <w:lang w:val="en-US" w:eastAsia="en-US"/>
        </w:rPr>
        <w:t>5.)</w:t>
      </w:r>
      <w:r w:rsidRPr="006F0163">
        <w:rPr>
          <w:rFonts w:eastAsia="SimSun"/>
          <w:noProof/>
          <w:sz w:val="18"/>
          <w:szCs w:val="18"/>
          <w:lang w:val="en-US" w:eastAsia="en-US"/>
        </w:rPr>
        <w:t xml:space="preserve"> </w:t>
      </w:r>
      <w:r w:rsidRPr="006F0163">
        <w:rPr>
          <w:rFonts w:eastAsia="SimSun"/>
          <w:b/>
          <w:noProof/>
          <w:sz w:val="18"/>
          <w:szCs w:val="18"/>
          <w:lang w:val="en-US" w:eastAsia="en-US"/>
        </w:rPr>
        <w:t>Source and Target File Retrieval</w:t>
      </w:r>
      <w:r w:rsidRPr="006F0163">
        <w:rPr>
          <w:rFonts w:eastAsia="SimSun"/>
          <w:noProof/>
          <w:sz w:val="18"/>
          <w:szCs w:val="18"/>
          <w:lang w:val="en-US" w:eastAsia="en-US"/>
        </w:rPr>
        <w:t xml:space="preserve"> </w:t>
      </w:r>
    </w:p>
    <w:p w14:paraId="285C9C9F" w14:textId="77777777" w:rsidR="006F0163" w:rsidRDefault="006F0163" w:rsidP="006F0163">
      <w:pPr>
        <w:pStyle w:val="NormalWeb"/>
        <w:rPr>
          <w:rFonts w:eastAsia="SimSun"/>
          <w:noProof/>
          <w:sz w:val="18"/>
          <w:szCs w:val="18"/>
          <w:lang w:val="en-US" w:eastAsia="en-US"/>
        </w:rPr>
      </w:pPr>
      <w:r w:rsidRPr="006F0163">
        <w:rPr>
          <w:rFonts w:eastAsia="SimSun"/>
          <w:b/>
          <w:noProof/>
          <w:sz w:val="18"/>
          <w:szCs w:val="18"/>
          <w:lang w:val="en-US" w:eastAsia="en-US"/>
        </w:rPr>
        <w:t>Purpose</w:t>
      </w:r>
      <w:r w:rsidRPr="006F0163">
        <w:rPr>
          <w:rFonts w:eastAsia="SimSun"/>
          <w:noProof/>
          <w:sz w:val="18"/>
          <w:szCs w:val="18"/>
          <w:lang w:val="en-US" w:eastAsia="en-US"/>
        </w:rPr>
        <w:t xml:space="preserve">: To test the GetSourceAndTargetFiles method and ensure it returns the correct source and target files. </w:t>
      </w:r>
    </w:p>
    <w:p w14:paraId="0307189E" w14:textId="03F1435A" w:rsidR="006F0163" w:rsidRPr="006F0163" w:rsidRDefault="006F0163" w:rsidP="006F0163">
      <w:pPr>
        <w:pStyle w:val="NormalWeb"/>
        <w:rPr>
          <w:rFonts w:eastAsia="SimSun"/>
          <w:noProof/>
          <w:sz w:val="18"/>
          <w:szCs w:val="18"/>
          <w:lang w:val="en-US" w:eastAsia="en-US"/>
        </w:rPr>
      </w:pPr>
      <w:r w:rsidRPr="006F0163">
        <w:rPr>
          <w:rFonts w:eastAsia="SimSun"/>
          <w:b/>
          <w:noProof/>
          <w:sz w:val="18"/>
          <w:szCs w:val="18"/>
          <w:lang w:val="en-US" w:eastAsia="en-US"/>
        </w:rPr>
        <w:t>Explanation</w:t>
      </w:r>
      <w:r w:rsidRPr="006F0163">
        <w:rPr>
          <w:rFonts w:eastAsia="SimSun"/>
          <w:noProof/>
          <w:sz w:val="18"/>
          <w:szCs w:val="18"/>
          <w:lang w:val="en-US" w:eastAsia="en-US"/>
        </w:rPr>
        <w:t>: This test invokes the GetSourceAndTargetFiles method, retrieves the source and target files, and asserts that they are not null, not empty, and have the correct file extensions.</w:t>
      </w:r>
    </w:p>
    <w:p w14:paraId="59B18107" w14:textId="77777777" w:rsidR="006F0163" w:rsidRDefault="006F0163" w:rsidP="006F0163">
      <w:pPr>
        <w:pStyle w:val="NormalWeb"/>
        <w:rPr>
          <w:rFonts w:eastAsia="SimSun"/>
          <w:noProof/>
          <w:sz w:val="18"/>
          <w:szCs w:val="18"/>
          <w:lang w:val="en-US" w:eastAsia="en-US"/>
        </w:rPr>
      </w:pPr>
      <w:r w:rsidRPr="006F0163">
        <w:rPr>
          <w:rFonts w:eastAsia="SimSun"/>
          <w:noProof/>
          <w:sz w:val="18"/>
          <w:szCs w:val="18"/>
          <w:lang w:val="en-US" w:eastAsia="en-US"/>
        </w:rPr>
        <w:t>6</w:t>
      </w:r>
      <w:r w:rsidRPr="006F0163">
        <w:rPr>
          <w:rFonts w:eastAsia="SimSun"/>
          <w:b/>
          <w:noProof/>
          <w:sz w:val="18"/>
          <w:szCs w:val="18"/>
          <w:lang w:val="en-US" w:eastAsia="en-US"/>
        </w:rPr>
        <w:t>.) Scalar Value Printing Validation</w:t>
      </w:r>
      <w:r w:rsidRPr="006F0163">
        <w:rPr>
          <w:rFonts w:eastAsia="SimSun"/>
          <w:noProof/>
          <w:sz w:val="18"/>
          <w:szCs w:val="18"/>
          <w:lang w:val="en-US" w:eastAsia="en-US"/>
        </w:rPr>
        <w:t xml:space="preserve"> </w:t>
      </w:r>
    </w:p>
    <w:p w14:paraId="36493F63" w14:textId="77777777" w:rsidR="006F0163" w:rsidRDefault="006F0163" w:rsidP="006F0163">
      <w:pPr>
        <w:pStyle w:val="NormalWeb"/>
        <w:rPr>
          <w:rFonts w:eastAsia="SimSun"/>
          <w:noProof/>
          <w:sz w:val="18"/>
          <w:szCs w:val="18"/>
          <w:lang w:val="en-US" w:eastAsia="en-US"/>
        </w:rPr>
      </w:pPr>
      <w:r w:rsidRPr="006F0163">
        <w:rPr>
          <w:rFonts w:eastAsia="SimSun"/>
          <w:b/>
          <w:noProof/>
          <w:sz w:val="18"/>
          <w:szCs w:val="18"/>
          <w:lang w:val="en-US" w:eastAsia="en-US"/>
        </w:rPr>
        <w:t>Purpose</w:t>
      </w:r>
      <w:r w:rsidRPr="006F0163">
        <w:rPr>
          <w:rFonts w:eastAsia="SimSun"/>
          <w:noProof/>
          <w:sz w:val="18"/>
          <w:szCs w:val="18"/>
          <w:lang w:val="en-US" w:eastAsia="en-US"/>
        </w:rPr>
        <w:t xml:space="preserve">: To test the PrintScalarValues method and ensure it prints each scalar value correctly. </w:t>
      </w:r>
    </w:p>
    <w:p w14:paraId="42482576" w14:textId="33118ED5" w:rsidR="006F0163" w:rsidRPr="006F0163" w:rsidRDefault="006F0163" w:rsidP="006F0163">
      <w:pPr>
        <w:pStyle w:val="NormalWeb"/>
        <w:rPr>
          <w:rFonts w:eastAsia="SimSun"/>
          <w:noProof/>
          <w:sz w:val="18"/>
          <w:szCs w:val="18"/>
          <w:lang w:val="en-US" w:eastAsia="en-US"/>
        </w:rPr>
      </w:pPr>
      <w:r w:rsidRPr="006F0163">
        <w:rPr>
          <w:rFonts w:eastAsia="SimSun"/>
          <w:b/>
          <w:noProof/>
          <w:sz w:val="18"/>
          <w:szCs w:val="18"/>
          <w:lang w:val="en-US" w:eastAsia="en-US"/>
        </w:rPr>
        <w:t>Explanation</w:t>
      </w:r>
      <w:r w:rsidRPr="006F0163">
        <w:rPr>
          <w:rFonts w:eastAsia="SimSun"/>
          <w:noProof/>
          <w:sz w:val="18"/>
          <w:szCs w:val="18"/>
          <w:lang w:val="en-US" w:eastAsia="en-US"/>
        </w:rPr>
        <w:t>: This test captures the console output of the PrintScalarValues method and asserts that it matches the expected output.</w:t>
      </w:r>
    </w:p>
    <w:p w14:paraId="031A5F50" w14:textId="77777777" w:rsidR="006F0163" w:rsidRDefault="006F0163" w:rsidP="006F0163">
      <w:pPr>
        <w:pStyle w:val="NormalWeb"/>
        <w:rPr>
          <w:rFonts w:eastAsia="SimSun"/>
          <w:noProof/>
          <w:sz w:val="18"/>
          <w:szCs w:val="18"/>
          <w:lang w:val="en-US" w:eastAsia="en-US"/>
        </w:rPr>
      </w:pPr>
      <w:r w:rsidRPr="006F0163">
        <w:rPr>
          <w:rFonts w:eastAsia="SimSun"/>
          <w:b/>
          <w:noProof/>
          <w:sz w:val="18"/>
          <w:szCs w:val="18"/>
          <w:lang w:val="en-US" w:eastAsia="en-US"/>
        </w:rPr>
        <w:t>7.)</w:t>
      </w:r>
      <w:r w:rsidRPr="006F0163">
        <w:rPr>
          <w:rFonts w:eastAsia="SimSun"/>
          <w:noProof/>
          <w:sz w:val="18"/>
          <w:szCs w:val="18"/>
          <w:lang w:val="en-US" w:eastAsia="en-US"/>
        </w:rPr>
        <w:t xml:space="preserve"> </w:t>
      </w:r>
      <w:r w:rsidRPr="006F0163">
        <w:rPr>
          <w:rFonts w:eastAsia="SimSun"/>
          <w:b/>
          <w:noProof/>
          <w:sz w:val="18"/>
          <w:szCs w:val="18"/>
          <w:lang w:val="en-US" w:eastAsia="en-US"/>
        </w:rPr>
        <w:t>Accuracy of Similarity Score Calculation</w:t>
      </w:r>
      <w:r w:rsidRPr="006F0163">
        <w:rPr>
          <w:rFonts w:eastAsia="SimSun"/>
          <w:noProof/>
          <w:sz w:val="18"/>
          <w:szCs w:val="18"/>
          <w:lang w:val="en-US" w:eastAsia="en-US"/>
        </w:rPr>
        <w:t xml:space="preserve"> </w:t>
      </w:r>
    </w:p>
    <w:p w14:paraId="668121C3" w14:textId="77777777" w:rsidR="006F0163" w:rsidRDefault="006F0163" w:rsidP="006F0163">
      <w:pPr>
        <w:pStyle w:val="NormalWeb"/>
        <w:rPr>
          <w:rFonts w:eastAsia="SimSun"/>
          <w:noProof/>
          <w:sz w:val="18"/>
          <w:szCs w:val="18"/>
          <w:lang w:val="en-US" w:eastAsia="en-US"/>
        </w:rPr>
      </w:pPr>
      <w:r w:rsidRPr="006F0163">
        <w:rPr>
          <w:rFonts w:eastAsia="SimSun"/>
          <w:b/>
          <w:noProof/>
          <w:sz w:val="18"/>
          <w:szCs w:val="18"/>
          <w:lang w:val="en-US" w:eastAsia="en-US"/>
        </w:rPr>
        <w:t>Purpose</w:t>
      </w:r>
      <w:r w:rsidRPr="006F0163">
        <w:rPr>
          <w:rFonts w:eastAsia="SimSun"/>
          <w:noProof/>
          <w:sz w:val="18"/>
          <w:szCs w:val="18"/>
          <w:lang w:val="en-US" w:eastAsia="en-US"/>
        </w:rPr>
        <w:t xml:space="preserve">: To test the CalculateSimilarity method and ensure it returns the correct similarity score. </w:t>
      </w:r>
    </w:p>
    <w:p w14:paraId="64D20552" w14:textId="02F91EF8" w:rsidR="006F0163" w:rsidRPr="006F0163" w:rsidRDefault="006F0163" w:rsidP="006F0163">
      <w:pPr>
        <w:pStyle w:val="NormalWeb"/>
        <w:rPr>
          <w:rFonts w:eastAsia="SimSun"/>
          <w:noProof/>
          <w:sz w:val="18"/>
          <w:szCs w:val="18"/>
          <w:lang w:val="en-US" w:eastAsia="en-US"/>
        </w:rPr>
      </w:pPr>
      <w:r w:rsidRPr="006F0163">
        <w:rPr>
          <w:rFonts w:eastAsia="SimSun"/>
          <w:b/>
          <w:noProof/>
          <w:sz w:val="18"/>
          <w:szCs w:val="18"/>
          <w:lang w:val="en-US" w:eastAsia="en-US"/>
        </w:rPr>
        <w:t>Explanation</w:t>
      </w:r>
      <w:r w:rsidRPr="006F0163">
        <w:rPr>
          <w:rFonts w:eastAsia="SimSun"/>
          <w:noProof/>
          <w:sz w:val="18"/>
          <w:szCs w:val="18"/>
          <w:lang w:val="en-US" w:eastAsia="en-US"/>
        </w:rPr>
        <w:t>: This test calculates the similarity between different pairs of embeddings and asserts that the similarity scores are correct.</w:t>
      </w:r>
    </w:p>
    <w:p w14:paraId="68CE472C" w14:textId="77777777" w:rsidR="006F0163" w:rsidRDefault="006F0163" w:rsidP="006F0163">
      <w:pPr>
        <w:pStyle w:val="NormalWeb"/>
        <w:rPr>
          <w:rFonts w:eastAsia="SimSun"/>
          <w:noProof/>
          <w:sz w:val="18"/>
          <w:szCs w:val="18"/>
          <w:lang w:val="en-US" w:eastAsia="en-US"/>
        </w:rPr>
      </w:pPr>
      <w:r w:rsidRPr="00392BAE">
        <w:rPr>
          <w:rFonts w:eastAsia="SimSun"/>
          <w:b/>
          <w:noProof/>
          <w:sz w:val="18"/>
          <w:szCs w:val="18"/>
          <w:lang w:val="en-US" w:eastAsia="en-US"/>
        </w:rPr>
        <w:t>8.)</w:t>
      </w:r>
      <w:r w:rsidRPr="006F0163">
        <w:rPr>
          <w:rFonts w:eastAsia="SimSun"/>
          <w:noProof/>
          <w:sz w:val="18"/>
          <w:szCs w:val="18"/>
          <w:lang w:val="en-US" w:eastAsia="en-US"/>
        </w:rPr>
        <w:t xml:space="preserve"> </w:t>
      </w:r>
      <w:r w:rsidRPr="006F0163">
        <w:rPr>
          <w:rFonts w:eastAsia="SimSun"/>
          <w:b/>
          <w:noProof/>
          <w:sz w:val="18"/>
          <w:szCs w:val="18"/>
          <w:lang w:val="en-US" w:eastAsia="en-US"/>
        </w:rPr>
        <w:t>Handling of Different Length Embeddings</w:t>
      </w:r>
      <w:r w:rsidRPr="006F0163">
        <w:rPr>
          <w:rFonts w:eastAsia="SimSun"/>
          <w:noProof/>
          <w:sz w:val="18"/>
          <w:szCs w:val="18"/>
          <w:lang w:val="en-US" w:eastAsia="en-US"/>
        </w:rPr>
        <w:t xml:space="preserve"> </w:t>
      </w:r>
    </w:p>
    <w:p w14:paraId="68230962" w14:textId="4C8D4D9B" w:rsidR="006F0163" w:rsidRPr="006F0163" w:rsidRDefault="006F0163" w:rsidP="006F0163">
      <w:pPr>
        <w:pStyle w:val="NormalWeb"/>
        <w:rPr>
          <w:rFonts w:eastAsia="SimSun"/>
          <w:noProof/>
          <w:sz w:val="18"/>
          <w:szCs w:val="18"/>
          <w:lang w:val="en-US" w:eastAsia="en-US"/>
        </w:rPr>
      </w:pPr>
      <w:r w:rsidRPr="006F0163">
        <w:rPr>
          <w:rFonts w:eastAsia="SimSun"/>
          <w:b/>
          <w:noProof/>
          <w:sz w:val="18"/>
          <w:szCs w:val="18"/>
          <w:lang w:val="en-US" w:eastAsia="en-US"/>
        </w:rPr>
        <w:lastRenderedPageBreak/>
        <w:t>Purpose</w:t>
      </w:r>
      <w:r w:rsidRPr="006F0163">
        <w:rPr>
          <w:rFonts w:eastAsia="SimSun"/>
          <w:noProof/>
          <w:sz w:val="18"/>
          <w:szCs w:val="18"/>
          <w:lang w:val="en-US" w:eastAsia="en-US"/>
        </w:rPr>
        <w:t>: To test the CalculateSimilarity method and ensure it returns zero for embeddings of different lengths.</w:t>
      </w:r>
    </w:p>
    <w:p w14:paraId="15237125" w14:textId="77777777" w:rsidR="006F0163" w:rsidRDefault="006F0163" w:rsidP="006F0163">
      <w:pPr>
        <w:pStyle w:val="NormalWeb"/>
        <w:rPr>
          <w:rFonts w:eastAsia="SimSun"/>
          <w:noProof/>
          <w:sz w:val="18"/>
          <w:szCs w:val="18"/>
          <w:lang w:val="en-US" w:eastAsia="en-US"/>
        </w:rPr>
      </w:pPr>
    </w:p>
    <w:p w14:paraId="63E71F5A" w14:textId="77777777" w:rsidR="006F0163" w:rsidRDefault="006F0163" w:rsidP="006F0163">
      <w:pPr>
        <w:pStyle w:val="NormalWeb"/>
        <w:rPr>
          <w:rFonts w:eastAsia="SimSun"/>
          <w:noProof/>
          <w:sz w:val="18"/>
          <w:szCs w:val="18"/>
          <w:lang w:val="en-US" w:eastAsia="en-US"/>
        </w:rPr>
      </w:pPr>
      <w:r w:rsidRPr="00392BAE">
        <w:rPr>
          <w:rFonts w:eastAsia="SimSun"/>
          <w:b/>
          <w:noProof/>
          <w:sz w:val="18"/>
          <w:szCs w:val="18"/>
          <w:lang w:val="en-US" w:eastAsia="en-US"/>
        </w:rPr>
        <w:t>9.)</w:t>
      </w:r>
      <w:r w:rsidRPr="006F0163">
        <w:rPr>
          <w:rFonts w:eastAsia="SimSun"/>
          <w:noProof/>
          <w:sz w:val="18"/>
          <w:szCs w:val="18"/>
          <w:lang w:val="en-US" w:eastAsia="en-US"/>
        </w:rPr>
        <w:t xml:space="preserve"> </w:t>
      </w:r>
      <w:r w:rsidRPr="006F0163">
        <w:rPr>
          <w:rFonts w:eastAsia="SimSun"/>
          <w:b/>
          <w:noProof/>
          <w:sz w:val="18"/>
          <w:szCs w:val="18"/>
          <w:lang w:val="en-US" w:eastAsia="en-US"/>
        </w:rPr>
        <w:t>Handling of Empty Inputs</w:t>
      </w:r>
      <w:r w:rsidRPr="006F0163">
        <w:rPr>
          <w:rFonts w:eastAsia="SimSun"/>
          <w:noProof/>
          <w:sz w:val="18"/>
          <w:szCs w:val="18"/>
          <w:lang w:val="en-US" w:eastAsia="en-US"/>
        </w:rPr>
        <w:t xml:space="preserve"> </w:t>
      </w:r>
    </w:p>
    <w:p w14:paraId="232BD257" w14:textId="34AABD0D" w:rsidR="006F0163" w:rsidRPr="006F0163" w:rsidRDefault="006F0163" w:rsidP="006F0163">
      <w:pPr>
        <w:pStyle w:val="NormalWeb"/>
        <w:rPr>
          <w:rFonts w:eastAsia="SimSun"/>
          <w:noProof/>
          <w:sz w:val="18"/>
          <w:szCs w:val="18"/>
          <w:lang w:val="en-US" w:eastAsia="en-US"/>
        </w:rPr>
      </w:pPr>
      <w:r w:rsidRPr="006F0163">
        <w:rPr>
          <w:rFonts w:eastAsia="SimSun"/>
          <w:b/>
          <w:noProof/>
          <w:sz w:val="18"/>
          <w:szCs w:val="18"/>
          <w:lang w:val="en-US" w:eastAsia="en-US"/>
        </w:rPr>
        <w:t>Purpose</w:t>
      </w:r>
      <w:r w:rsidRPr="006F0163">
        <w:rPr>
          <w:rFonts w:eastAsia="SimSun"/>
          <w:noProof/>
          <w:sz w:val="18"/>
          <w:szCs w:val="18"/>
          <w:lang w:val="en-US" w:eastAsia="en-US"/>
        </w:rPr>
        <w:t>: To ensure that the CalculateEmbeddingAsync method correctly handles empty input strings and returns a similarity score of 0. Explanation: This test ensures that when CalculateEmbeddingAsync is given empty input strings, it correctly returns a similarity score of 0. This is important for validating that the method can handle edge cases where the input data might be empty, ensuring robustness and reliability of the implementation.</w:t>
      </w:r>
    </w:p>
    <w:p w14:paraId="5B80CEF6" w14:textId="77777777" w:rsidR="006F0163" w:rsidRDefault="006F0163" w:rsidP="006F0163">
      <w:pPr>
        <w:pStyle w:val="NormalWeb"/>
        <w:rPr>
          <w:rFonts w:eastAsia="SimSun"/>
          <w:noProof/>
          <w:sz w:val="18"/>
          <w:szCs w:val="18"/>
          <w:lang w:val="en-US" w:eastAsia="en-US"/>
        </w:rPr>
      </w:pPr>
      <w:r w:rsidRPr="00392BAE">
        <w:rPr>
          <w:rFonts w:eastAsia="SimSun"/>
          <w:b/>
          <w:noProof/>
          <w:sz w:val="18"/>
          <w:szCs w:val="18"/>
          <w:lang w:val="en-US" w:eastAsia="en-US"/>
        </w:rPr>
        <w:t>10.)</w:t>
      </w:r>
      <w:r w:rsidRPr="006F0163">
        <w:rPr>
          <w:rFonts w:eastAsia="SimSun"/>
          <w:noProof/>
          <w:sz w:val="18"/>
          <w:szCs w:val="18"/>
          <w:lang w:val="en-US" w:eastAsia="en-US"/>
        </w:rPr>
        <w:t xml:space="preserve"> </w:t>
      </w:r>
      <w:r w:rsidRPr="006F0163">
        <w:rPr>
          <w:rFonts w:eastAsia="SimSun"/>
          <w:b/>
          <w:noProof/>
          <w:sz w:val="18"/>
          <w:szCs w:val="18"/>
          <w:lang w:val="en-US" w:eastAsia="en-US"/>
        </w:rPr>
        <w:t>Handling of Invalid File Paths</w:t>
      </w:r>
      <w:r w:rsidRPr="006F0163">
        <w:rPr>
          <w:rFonts w:eastAsia="SimSun"/>
          <w:noProof/>
          <w:sz w:val="18"/>
          <w:szCs w:val="18"/>
          <w:lang w:val="en-US" w:eastAsia="en-US"/>
        </w:rPr>
        <w:t xml:space="preserve"> </w:t>
      </w:r>
    </w:p>
    <w:p w14:paraId="035D0FB3" w14:textId="77777777" w:rsidR="006F0163" w:rsidRDefault="006F0163" w:rsidP="006F0163">
      <w:pPr>
        <w:pStyle w:val="NormalWeb"/>
        <w:rPr>
          <w:rFonts w:eastAsia="SimSun"/>
          <w:noProof/>
          <w:sz w:val="18"/>
          <w:szCs w:val="18"/>
          <w:lang w:val="en-US" w:eastAsia="en-US"/>
        </w:rPr>
      </w:pPr>
      <w:r w:rsidRPr="006F0163">
        <w:rPr>
          <w:rFonts w:eastAsia="SimSun"/>
          <w:b/>
          <w:noProof/>
          <w:sz w:val="18"/>
          <w:szCs w:val="18"/>
          <w:lang w:val="en-US" w:eastAsia="en-US"/>
        </w:rPr>
        <w:t>Purpose</w:t>
      </w:r>
      <w:r w:rsidRPr="006F0163">
        <w:rPr>
          <w:rFonts w:eastAsia="SimSun"/>
          <w:noProof/>
          <w:sz w:val="18"/>
          <w:szCs w:val="18"/>
          <w:lang w:val="en-US" w:eastAsia="en-US"/>
        </w:rPr>
        <w:t xml:space="preserve">: To verify that the document comparison service can gracefully handle scenarios where the specified file paths are invalid or non-existent. </w:t>
      </w:r>
    </w:p>
    <w:p w14:paraId="63310FFF" w14:textId="24300319" w:rsidR="006F0163" w:rsidRPr="006F0163" w:rsidRDefault="006F0163" w:rsidP="006F0163">
      <w:pPr>
        <w:pStyle w:val="NormalWeb"/>
        <w:rPr>
          <w:rFonts w:eastAsia="SimSun"/>
          <w:noProof/>
          <w:sz w:val="18"/>
          <w:szCs w:val="18"/>
          <w:lang w:val="en-US" w:eastAsia="en-US"/>
        </w:rPr>
      </w:pPr>
      <w:r w:rsidRPr="006F0163">
        <w:rPr>
          <w:rFonts w:eastAsia="SimSun"/>
          <w:b/>
          <w:noProof/>
          <w:sz w:val="18"/>
          <w:szCs w:val="18"/>
          <w:lang w:val="en-US" w:eastAsia="en-US"/>
        </w:rPr>
        <w:t>Explanation</w:t>
      </w:r>
      <w:r w:rsidRPr="006F0163">
        <w:rPr>
          <w:rFonts w:eastAsia="SimSun"/>
          <w:noProof/>
          <w:sz w:val="18"/>
          <w:szCs w:val="18"/>
          <w:lang w:val="en-US" w:eastAsia="en-US"/>
        </w:rPr>
        <w:t>: This test ensures that the application properly detects and throws an appropriate exception (FileNotFoundException) when it attempts to access files that do not exist.</w:t>
      </w:r>
    </w:p>
    <w:p w14:paraId="60F38AFB" w14:textId="77777777" w:rsidR="006F0163" w:rsidRDefault="006F0163" w:rsidP="006F0163">
      <w:pPr>
        <w:pStyle w:val="NormalWeb"/>
        <w:rPr>
          <w:rFonts w:eastAsia="SimSun"/>
          <w:noProof/>
          <w:sz w:val="18"/>
          <w:szCs w:val="18"/>
          <w:lang w:val="en-US" w:eastAsia="en-US"/>
        </w:rPr>
      </w:pPr>
      <w:r w:rsidRPr="006F0163">
        <w:rPr>
          <w:rFonts w:eastAsia="SimSun"/>
          <w:noProof/>
          <w:sz w:val="18"/>
          <w:szCs w:val="18"/>
          <w:lang w:val="en-US" w:eastAsia="en-US"/>
        </w:rPr>
        <w:t xml:space="preserve">11.) </w:t>
      </w:r>
      <w:r w:rsidRPr="006F0163">
        <w:rPr>
          <w:rFonts w:eastAsia="SimSun"/>
          <w:b/>
          <w:noProof/>
          <w:sz w:val="18"/>
          <w:szCs w:val="18"/>
          <w:lang w:val="en-US" w:eastAsia="en-US"/>
        </w:rPr>
        <w:t>Phrase Processing and Result Saving</w:t>
      </w:r>
      <w:r w:rsidRPr="006F0163">
        <w:rPr>
          <w:rFonts w:eastAsia="SimSun"/>
          <w:noProof/>
          <w:sz w:val="18"/>
          <w:szCs w:val="18"/>
          <w:lang w:val="en-US" w:eastAsia="en-US"/>
        </w:rPr>
        <w:t xml:space="preserve"> </w:t>
      </w:r>
    </w:p>
    <w:p w14:paraId="404FBE44" w14:textId="7D267E71" w:rsidR="00337B2D" w:rsidRPr="002A57A3" w:rsidRDefault="006F0163" w:rsidP="00337B2D">
      <w:pPr>
        <w:jc w:val="both"/>
        <w:rPr>
          <w:noProof/>
          <w:sz w:val="18"/>
          <w:szCs w:val="18"/>
        </w:rPr>
      </w:pPr>
      <w:r w:rsidRPr="006F0163">
        <w:rPr>
          <w:b/>
          <w:noProof/>
          <w:sz w:val="18"/>
          <w:szCs w:val="18"/>
        </w:rPr>
        <w:t>Purpose</w:t>
      </w:r>
      <w:r w:rsidRPr="006F0163">
        <w:rPr>
          <w:noProof/>
          <w:sz w:val="18"/>
          <w:szCs w:val="18"/>
        </w:rPr>
        <w:t>: To verify that the phrase processing method correctly processes p</w:t>
      </w:r>
      <w:r w:rsidR="00337B2D">
        <w:rPr>
          <w:noProof/>
          <w:sz w:val="18"/>
          <w:szCs w:val="18"/>
        </w:rPr>
        <w:t xml:space="preserve">hrases and </w:t>
      </w:r>
      <w:r w:rsidR="00337B2D" w:rsidRPr="002A57A3">
        <w:rPr>
          <w:noProof/>
          <w:sz w:val="18"/>
          <w:szCs w:val="18"/>
        </w:rPr>
        <w:t>saved properly using the CsvHelperUtilTest class.</w:t>
      </w:r>
    </w:p>
    <w:p w14:paraId="6A0F1E23" w14:textId="4C715093" w:rsidR="00E772CA" w:rsidRPr="00337B2D" w:rsidRDefault="00E772CA" w:rsidP="00337B2D">
      <w:pPr>
        <w:pStyle w:val="NormalWeb"/>
        <w:rPr>
          <w:rFonts w:eastAsia="SimSun"/>
          <w:noProof/>
          <w:sz w:val="18"/>
          <w:szCs w:val="18"/>
          <w:lang w:val="en-US" w:eastAsia="en-US"/>
        </w:rPr>
      </w:pPr>
    </w:p>
    <w:p w14:paraId="4EFDC5D8" w14:textId="77777777" w:rsidR="002A57A3" w:rsidRDefault="002A57A3" w:rsidP="003C1AB1">
      <w:pPr>
        <w:jc w:val="both"/>
        <w:rPr>
          <w:noProof/>
          <w:sz w:val="18"/>
          <w:szCs w:val="18"/>
        </w:rPr>
      </w:pPr>
    </w:p>
    <w:p w14:paraId="789BC88E" w14:textId="6B4B59D6" w:rsidR="002A57A3" w:rsidRPr="00B02433" w:rsidRDefault="002A57A3" w:rsidP="003C1AB1">
      <w:pPr>
        <w:jc w:val="both"/>
        <w:rPr>
          <w:b/>
          <w:noProof/>
          <w:sz w:val="18"/>
          <w:szCs w:val="18"/>
        </w:rPr>
      </w:pPr>
      <w:r w:rsidRPr="00B02433">
        <w:rPr>
          <w:b/>
          <w:noProof/>
          <w:sz w:val="18"/>
          <w:szCs w:val="18"/>
        </w:rPr>
        <w:t>12. CSVHelperUtilTest</w:t>
      </w:r>
      <w:r w:rsidR="00B02433" w:rsidRPr="00B02433">
        <w:rPr>
          <w:b/>
          <w:noProof/>
          <w:sz w:val="18"/>
          <w:szCs w:val="18"/>
        </w:rPr>
        <w:t>.cs</w:t>
      </w:r>
    </w:p>
    <w:p w14:paraId="29DF3EE1" w14:textId="77777777" w:rsidR="002A57A3" w:rsidRDefault="002A57A3" w:rsidP="003C1AB1">
      <w:pPr>
        <w:jc w:val="both"/>
        <w:rPr>
          <w:noProof/>
          <w:sz w:val="18"/>
          <w:szCs w:val="18"/>
        </w:rPr>
      </w:pPr>
    </w:p>
    <w:p w14:paraId="514F6D55" w14:textId="77777777" w:rsidR="002A57A3" w:rsidRPr="002A57A3" w:rsidRDefault="002A57A3" w:rsidP="003C1AB1">
      <w:pPr>
        <w:autoSpaceDE w:val="0"/>
        <w:autoSpaceDN w:val="0"/>
        <w:adjustRightInd w:val="0"/>
        <w:jc w:val="both"/>
        <w:rPr>
          <w:noProof/>
          <w:sz w:val="18"/>
          <w:szCs w:val="18"/>
        </w:rPr>
      </w:pPr>
      <w:r w:rsidRPr="002A57A3">
        <w:rPr>
          <w:noProof/>
          <w:sz w:val="18"/>
          <w:szCs w:val="18"/>
        </w:rPr>
        <w:t>The SaveResultsPhrase_ShouldSaveResultsToCsvAndJsonFiles test method ensures that the SaveResultsPhrase method in the CsvHelperUtil class correctly saves a list of PhraseSimilarity objects to both CSV and JSON files. It verifies that:</w:t>
      </w:r>
    </w:p>
    <w:p w14:paraId="6F223543" w14:textId="77777777" w:rsidR="002A57A3" w:rsidRPr="002A57A3" w:rsidRDefault="002A57A3" w:rsidP="00815C39">
      <w:pPr>
        <w:numPr>
          <w:ilvl w:val="0"/>
          <w:numId w:val="13"/>
        </w:numPr>
        <w:autoSpaceDE w:val="0"/>
        <w:autoSpaceDN w:val="0"/>
        <w:adjustRightInd w:val="0"/>
        <w:ind w:left="720" w:hanging="360"/>
        <w:jc w:val="both"/>
        <w:rPr>
          <w:noProof/>
          <w:sz w:val="18"/>
          <w:szCs w:val="18"/>
        </w:rPr>
      </w:pPr>
      <w:r w:rsidRPr="002A57A3">
        <w:rPr>
          <w:noProof/>
          <w:sz w:val="18"/>
          <w:szCs w:val="18"/>
        </w:rPr>
        <w:t>The JSON file is created and contains the correct number of records.</w:t>
      </w:r>
    </w:p>
    <w:p w14:paraId="0E622DF3" w14:textId="77777777" w:rsidR="002A57A3" w:rsidRPr="002A57A3" w:rsidRDefault="002A57A3" w:rsidP="00815C39">
      <w:pPr>
        <w:numPr>
          <w:ilvl w:val="0"/>
          <w:numId w:val="13"/>
        </w:numPr>
        <w:autoSpaceDE w:val="0"/>
        <w:autoSpaceDN w:val="0"/>
        <w:adjustRightInd w:val="0"/>
        <w:ind w:left="720" w:hanging="360"/>
        <w:jc w:val="both"/>
        <w:rPr>
          <w:noProof/>
          <w:sz w:val="18"/>
          <w:szCs w:val="18"/>
        </w:rPr>
      </w:pPr>
      <w:r w:rsidRPr="002A57A3">
        <w:rPr>
          <w:noProof/>
          <w:sz w:val="18"/>
          <w:szCs w:val="18"/>
        </w:rPr>
        <w:t>The CSV file is created and contains the correct number of records.</w:t>
      </w:r>
    </w:p>
    <w:p w14:paraId="67897840" w14:textId="77777777" w:rsidR="002A57A3" w:rsidRPr="002A57A3" w:rsidRDefault="002A57A3" w:rsidP="00815C39">
      <w:pPr>
        <w:numPr>
          <w:ilvl w:val="0"/>
          <w:numId w:val="13"/>
        </w:numPr>
        <w:autoSpaceDE w:val="0"/>
        <w:autoSpaceDN w:val="0"/>
        <w:adjustRightInd w:val="0"/>
        <w:ind w:left="720" w:hanging="360"/>
        <w:jc w:val="both"/>
        <w:rPr>
          <w:noProof/>
          <w:sz w:val="18"/>
          <w:szCs w:val="18"/>
        </w:rPr>
      </w:pPr>
      <w:r w:rsidRPr="002A57A3">
        <w:rPr>
          <w:noProof/>
          <w:sz w:val="18"/>
          <w:szCs w:val="18"/>
        </w:rPr>
        <w:t>The content of both files matches the original data.</w:t>
      </w:r>
    </w:p>
    <w:p w14:paraId="1FD71933" w14:textId="77777777" w:rsidR="002A57A3" w:rsidRDefault="002A57A3" w:rsidP="003C1AB1">
      <w:pPr>
        <w:autoSpaceDE w:val="0"/>
        <w:autoSpaceDN w:val="0"/>
        <w:adjustRightInd w:val="0"/>
        <w:jc w:val="both"/>
        <w:rPr>
          <w:noProof/>
          <w:sz w:val="18"/>
          <w:szCs w:val="18"/>
        </w:rPr>
      </w:pPr>
      <w:r w:rsidRPr="002A57A3">
        <w:rPr>
          <w:noProof/>
          <w:sz w:val="18"/>
          <w:szCs w:val="18"/>
        </w:rPr>
        <w:t>This test is crucial for validating the functionality of the SaveResultsPhrase method, ensuring that it accurately writes data to the specified file formats. This is important for applications that rely on exporting data for further analysis or sharing.</w:t>
      </w:r>
    </w:p>
    <w:p w14:paraId="6D6137A5" w14:textId="77777777" w:rsidR="00B02433" w:rsidRDefault="00B02433" w:rsidP="003C1AB1">
      <w:pPr>
        <w:autoSpaceDE w:val="0"/>
        <w:autoSpaceDN w:val="0"/>
        <w:adjustRightInd w:val="0"/>
        <w:jc w:val="both"/>
        <w:rPr>
          <w:noProof/>
          <w:sz w:val="18"/>
          <w:szCs w:val="18"/>
        </w:rPr>
      </w:pPr>
    </w:p>
    <w:p w14:paraId="45A09C1E" w14:textId="47ACC524" w:rsidR="00B02433" w:rsidRDefault="00B02433" w:rsidP="003C1AB1">
      <w:pPr>
        <w:autoSpaceDE w:val="0"/>
        <w:autoSpaceDN w:val="0"/>
        <w:adjustRightInd w:val="0"/>
        <w:jc w:val="both"/>
        <w:rPr>
          <w:noProof/>
          <w:sz w:val="18"/>
          <w:szCs w:val="18"/>
        </w:rPr>
      </w:pPr>
      <w:r>
        <w:rPr>
          <w:noProof/>
        </w:rPr>
        <w:drawing>
          <wp:inline distT="0" distB="0" distL="0" distR="0" wp14:anchorId="4A13DEC1" wp14:editId="687C2EED">
            <wp:extent cx="3089910" cy="182357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089910" cy="1823575"/>
                    </a:xfrm>
                    <a:prstGeom prst="rect">
                      <a:avLst/>
                    </a:prstGeom>
                  </pic:spPr>
                </pic:pic>
              </a:graphicData>
            </a:graphic>
          </wp:inline>
        </w:drawing>
      </w:r>
    </w:p>
    <w:p w14:paraId="7F2134FA" w14:textId="77777777" w:rsidR="00B02433" w:rsidRDefault="00B02433" w:rsidP="003C1AB1">
      <w:pPr>
        <w:autoSpaceDE w:val="0"/>
        <w:autoSpaceDN w:val="0"/>
        <w:adjustRightInd w:val="0"/>
        <w:jc w:val="both"/>
        <w:rPr>
          <w:noProof/>
          <w:sz w:val="18"/>
          <w:szCs w:val="18"/>
        </w:rPr>
      </w:pPr>
    </w:p>
    <w:p w14:paraId="37FA56D4" w14:textId="3744BD6D" w:rsidR="00B02433" w:rsidRPr="002A57A3" w:rsidRDefault="00B02433" w:rsidP="003C1AB1">
      <w:pPr>
        <w:autoSpaceDE w:val="0"/>
        <w:autoSpaceDN w:val="0"/>
        <w:adjustRightInd w:val="0"/>
        <w:jc w:val="both"/>
        <w:rPr>
          <w:noProof/>
          <w:sz w:val="18"/>
          <w:szCs w:val="18"/>
        </w:rPr>
      </w:pPr>
      <w:r>
        <w:rPr>
          <w:noProof/>
          <w:sz w:val="18"/>
          <w:szCs w:val="18"/>
        </w:rPr>
        <w:t>Figure Name: Respresenation of  Test Run Results of All Test Cases</w:t>
      </w:r>
    </w:p>
    <w:p w14:paraId="747C1721" w14:textId="77777777" w:rsidR="002A57A3" w:rsidRDefault="002A57A3" w:rsidP="003C1AB1">
      <w:pPr>
        <w:jc w:val="both"/>
        <w:rPr>
          <w:noProof/>
          <w:sz w:val="18"/>
          <w:szCs w:val="18"/>
        </w:rPr>
      </w:pPr>
    </w:p>
    <w:p w14:paraId="377B8C4D" w14:textId="546A8927" w:rsidR="001A6E6E" w:rsidRPr="001A6E6E" w:rsidRDefault="00082085" w:rsidP="003C1AB1">
      <w:pPr>
        <w:pStyle w:val="Heading2"/>
        <w:numPr>
          <w:ilvl w:val="0"/>
          <w:numId w:val="0"/>
        </w:numPr>
        <w:jc w:val="both"/>
        <w:rPr>
          <w:b/>
        </w:rPr>
      </w:pPr>
      <w:r>
        <w:rPr>
          <w:b/>
        </w:rPr>
        <w:t xml:space="preserve">Overcoming </w:t>
      </w:r>
      <w:r w:rsidR="001A6E6E">
        <w:rPr>
          <w:b/>
        </w:rPr>
        <w:t>Limitation</w:t>
      </w:r>
      <w:r w:rsidR="004B73A6">
        <w:rPr>
          <w:b/>
        </w:rPr>
        <w:t>s</w:t>
      </w:r>
      <w:r w:rsidR="001A6E6E">
        <w:rPr>
          <w:b/>
        </w:rPr>
        <w:t>:</w:t>
      </w:r>
    </w:p>
    <w:p w14:paraId="5F86BCF2" w14:textId="5D4C14B2" w:rsidR="00082085" w:rsidRPr="00082085" w:rsidRDefault="001A6E6E" w:rsidP="005925E7">
      <w:pPr>
        <w:jc w:val="both"/>
        <w:rPr>
          <w:noProof/>
          <w:sz w:val="18"/>
          <w:szCs w:val="18"/>
        </w:rPr>
      </w:pPr>
      <w:r w:rsidRPr="001A6E6E">
        <w:rPr>
          <w:b/>
          <w:noProof/>
          <w:sz w:val="18"/>
          <w:szCs w:val="18"/>
        </w:rPr>
        <w:t>Dependency on External Libraries</w:t>
      </w:r>
      <w:r w:rsidRPr="001A6E6E">
        <w:rPr>
          <w:noProof/>
          <w:sz w:val="18"/>
          <w:szCs w:val="18"/>
        </w:rPr>
        <w:t>: The project relies on external libraries such as Plotly.NET and Microsoft.VisualStudio.TestTools.UnitTesting. Any changes or deprecations in these libraries could affect the functionality of the project.</w:t>
      </w:r>
      <w:r w:rsidR="005925E7">
        <w:rPr>
          <w:noProof/>
          <w:sz w:val="18"/>
          <w:szCs w:val="18"/>
        </w:rPr>
        <w:t xml:space="preserve">Inorder to overcome, </w:t>
      </w:r>
      <w:r w:rsidR="00082085" w:rsidRPr="00082085">
        <w:rPr>
          <w:noProof/>
          <w:sz w:val="18"/>
          <w:szCs w:val="18"/>
        </w:rPr>
        <w:t>Regularly update and test the project with the latest versions of external libraries like Plotly.NET and Microsoft.Visua</w:t>
      </w:r>
      <w:r w:rsidR="005925E7">
        <w:rPr>
          <w:noProof/>
          <w:sz w:val="18"/>
          <w:szCs w:val="18"/>
        </w:rPr>
        <w:t xml:space="preserve">lStudio.TestTools.UnitTesting. </w:t>
      </w:r>
      <w:r w:rsidR="00082085" w:rsidRPr="00082085">
        <w:rPr>
          <w:noProof/>
          <w:sz w:val="18"/>
          <w:szCs w:val="18"/>
        </w:rPr>
        <w:t>Maintain backward compatibility by implementing adapter patterns or creating wrapp</w:t>
      </w:r>
      <w:r w:rsidR="005925E7">
        <w:rPr>
          <w:noProof/>
          <w:sz w:val="18"/>
          <w:szCs w:val="18"/>
        </w:rPr>
        <w:t>ers around critical functions,Also i</w:t>
      </w:r>
      <w:r w:rsidR="00082085" w:rsidRPr="00082085">
        <w:rPr>
          <w:noProof/>
          <w:sz w:val="18"/>
          <w:szCs w:val="18"/>
        </w:rPr>
        <w:t>nclude automated tests to verify compatibility whenever library versions are updated.</w:t>
      </w:r>
    </w:p>
    <w:p w14:paraId="43F39792" w14:textId="77777777" w:rsidR="00082085" w:rsidRPr="00082085" w:rsidRDefault="00082085" w:rsidP="00082085">
      <w:pPr>
        <w:ind w:left="360"/>
        <w:jc w:val="left"/>
        <w:rPr>
          <w:noProof/>
          <w:sz w:val="18"/>
          <w:szCs w:val="18"/>
        </w:rPr>
      </w:pPr>
    </w:p>
    <w:p w14:paraId="00C1FAB3" w14:textId="77777777" w:rsidR="005925E7" w:rsidRDefault="001A6E6E" w:rsidP="005925E7">
      <w:pPr>
        <w:jc w:val="both"/>
        <w:rPr>
          <w:noProof/>
          <w:sz w:val="18"/>
          <w:szCs w:val="18"/>
        </w:rPr>
      </w:pPr>
      <w:r w:rsidRPr="001A6E6E">
        <w:rPr>
          <w:b/>
          <w:noProof/>
          <w:sz w:val="18"/>
          <w:szCs w:val="18"/>
        </w:rPr>
        <w:t>Text Preprocessing Scope</w:t>
      </w:r>
      <w:r w:rsidRPr="001A6E6E">
        <w:rPr>
          <w:noProof/>
          <w:sz w:val="18"/>
          <w:szCs w:val="18"/>
        </w:rPr>
        <w:t>: The text preprocessing methods implemented may not cover all possible text variations and edge cases. For example, handling of complex HTML tags, nested URLs, or advanced lemmatization might require additional logic.</w:t>
      </w:r>
      <w:r w:rsidR="005925E7">
        <w:rPr>
          <w:noProof/>
          <w:sz w:val="18"/>
          <w:szCs w:val="18"/>
        </w:rPr>
        <w:t>Inorder to overcome, i</w:t>
      </w:r>
      <w:r w:rsidR="00082085" w:rsidRPr="005925E7">
        <w:rPr>
          <w:noProof/>
          <w:sz w:val="18"/>
          <w:szCs w:val="18"/>
        </w:rPr>
        <w:t>mplement additional preprocessing techniques such as advanced lemmatization, complex HTML pa</w:t>
      </w:r>
      <w:r w:rsidR="005925E7">
        <w:rPr>
          <w:noProof/>
          <w:sz w:val="18"/>
          <w:szCs w:val="18"/>
        </w:rPr>
        <w:t xml:space="preserve">rsing, and nested URL handling. </w:t>
      </w:r>
      <w:r w:rsidR="00082085" w:rsidRPr="005925E7">
        <w:rPr>
          <w:noProof/>
          <w:sz w:val="18"/>
          <w:szCs w:val="18"/>
        </w:rPr>
        <w:t xml:space="preserve">Introduce modular preprocessing functions allowing users to customize rules for stop-word removal, tokenization, and other steps. </w:t>
      </w:r>
    </w:p>
    <w:p w14:paraId="193B0A29" w14:textId="77777777" w:rsidR="005925E7" w:rsidRDefault="005925E7" w:rsidP="005925E7">
      <w:pPr>
        <w:jc w:val="both"/>
        <w:rPr>
          <w:noProof/>
          <w:sz w:val="18"/>
          <w:szCs w:val="18"/>
        </w:rPr>
      </w:pPr>
    </w:p>
    <w:p w14:paraId="389CCE42" w14:textId="59DA4DFC" w:rsidR="005925E7" w:rsidRDefault="001A6E6E" w:rsidP="003C1AB1">
      <w:pPr>
        <w:jc w:val="both"/>
        <w:rPr>
          <w:rFonts w:eastAsia="Times New Roman" w:hAnsi="Symbol"/>
          <w:sz w:val="24"/>
          <w:szCs w:val="24"/>
        </w:rPr>
      </w:pPr>
      <w:r w:rsidRPr="00082085">
        <w:rPr>
          <w:b/>
          <w:noProof/>
          <w:sz w:val="18"/>
          <w:szCs w:val="18"/>
        </w:rPr>
        <w:t>Performance</w:t>
      </w:r>
      <w:r w:rsidRPr="00082085">
        <w:rPr>
          <w:noProof/>
          <w:sz w:val="18"/>
          <w:szCs w:val="18"/>
        </w:rPr>
        <w:t>: The performance of</w:t>
      </w:r>
      <w:r w:rsidR="005925E7">
        <w:rPr>
          <w:noProof/>
          <w:sz w:val="18"/>
          <w:szCs w:val="18"/>
        </w:rPr>
        <w:t xml:space="preserve"> text preprocessing, especially </w:t>
      </w:r>
      <w:r w:rsidRPr="00082085">
        <w:rPr>
          <w:noProof/>
          <w:sz w:val="18"/>
          <w:szCs w:val="18"/>
        </w:rPr>
        <w:t>for large datasets, might be a concern. The c</w:t>
      </w:r>
      <w:r w:rsidR="005925E7">
        <w:rPr>
          <w:noProof/>
          <w:sz w:val="18"/>
          <w:szCs w:val="18"/>
        </w:rPr>
        <w:t>urrent implementation</w:t>
      </w:r>
      <w:r w:rsidRPr="00082085">
        <w:rPr>
          <w:noProof/>
          <w:sz w:val="18"/>
          <w:szCs w:val="18"/>
        </w:rPr>
        <w:t>may need optimization for handling large volumes of text efficiently.</w:t>
      </w:r>
      <w:r w:rsidR="005925E7" w:rsidRPr="005925E7">
        <w:rPr>
          <w:rFonts w:hAnsi="Symbol"/>
        </w:rPr>
        <w:t xml:space="preserve"> </w:t>
      </w:r>
      <w:r w:rsidR="005925E7">
        <w:rPr>
          <w:rFonts w:hAnsi="Symbol"/>
        </w:rPr>
        <w:t>In orde</w:t>
      </w:r>
      <w:r w:rsidR="005925E7">
        <w:rPr>
          <w:rFonts w:hAnsi="Symbol" w:hint="eastAsia"/>
        </w:rPr>
        <w:t>r</w:t>
      </w:r>
      <w:r w:rsidR="005925E7">
        <w:rPr>
          <w:rFonts w:hAnsi="Symbol"/>
        </w:rPr>
        <w:t xml:space="preserve"> to overcome, developers can use parallel processing techniques and also try to implement batch processing of datasets using memory efficient algorithms</w:t>
      </w:r>
      <w:r w:rsidR="00392BAE">
        <w:rPr>
          <w:rFonts w:hAnsi="Symbol"/>
        </w:rPr>
        <w:t>.</w:t>
      </w:r>
    </w:p>
    <w:p w14:paraId="00AECD8A" w14:textId="72A18115" w:rsidR="001A6E6E" w:rsidRPr="005925E7" w:rsidRDefault="001A6E6E" w:rsidP="003C1AB1">
      <w:pPr>
        <w:jc w:val="both"/>
        <w:rPr>
          <w:noProof/>
          <w:sz w:val="18"/>
          <w:szCs w:val="18"/>
        </w:rPr>
      </w:pPr>
      <w:r w:rsidRPr="001A6E6E">
        <w:rPr>
          <w:b/>
          <w:noProof/>
          <w:sz w:val="18"/>
          <w:szCs w:val="18"/>
        </w:rPr>
        <w:t>Customization:</w:t>
      </w:r>
      <w:r w:rsidRPr="001A6E6E">
        <w:rPr>
          <w:noProof/>
          <w:sz w:val="18"/>
          <w:szCs w:val="18"/>
        </w:rPr>
        <w:t xml:space="preserve"> The preprocessing rules (e.g., stop words removal, special characters handling) are hardcoded. Users might need more flexibility to customize these rules based on their specific requirements.</w:t>
      </w:r>
      <w:r w:rsidR="005925E7">
        <w:rPr>
          <w:noProof/>
          <w:sz w:val="18"/>
          <w:szCs w:val="18"/>
        </w:rPr>
        <w:t xml:space="preserve"> Inorder to overcome, </w:t>
      </w:r>
      <w:r w:rsidR="005925E7" w:rsidRPr="005925E7">
        <w:rPr>
          <w:noProof/>
          <w:sz w:val="18"/>
          <w:szCs w:val="18"/>
        </w:rPr>
        <w:t>a configuration interface can be developed to allow users to define their own preprocessing rules and similarity thresholds without modifying the core codebase. This interface would provide support for user-defined similarity metrics beyond cosine similarity, making the system adaptable to various research needs. By implementing user-specific configuration files or UI settings, researchers can customize the similarity computation process, including the choice of preprocessing techniques, similarity metrics, and relevance thresholds for different domains. This modular approach will ensure broader applicability and scalability of the framework for diverse NLP applications.</w:t>
      </w:r>
    </w:p>
    <w:p w14:paraId="2CCF63EC" w14:textId="77777777" w:rsidR="00082085" w:rsidRDefault="00082085" w:rsidP="003C1AB1">
      <w:pPr>
        <w:jc w:val="both"/>
        <w:rPr>
          <w:b/>
          <w:noProof/>
          <w:sz w:val="18"/>
          <w:szCs w:val="18"/>
        </w:rPr>
      </w:pPr>
    </w:p>
    <w:p w14:paraId="2B390F2E" w14:textId="77777777" w:rsidR="00082085" w:rsidRDefault="00082085" w:rsidP="003C1AB1">
      <w:pPr>
        <w:jc w:val="both"/>
        <w:rPr>
          <w:b/>
          <w:noProof/>
          <w:sz w:val="18"/>
          <w:szCs w:val="18"/>
        </w:rPr>
      </w:pPr>
    </w:p>
    <w:p w14:paraId="20F6B4DE" w14:textId="398BE290" w:rsidR="001A6E6E" w:rsidRDefault="001A6E6E" w:rsidP="003C1AB1">
      <w:pPr>
        <w:jc w:val="both"/>
        <w:rPr>
          <w:b/>
          <w:noProof/>
          <w:sz w:val="18"/>
          <w:szCs w:val="18"/>
        </w:rPr>
      </w:pPr>
      <w:r w:rsidRPr="001A6E6E">
        <w:rPr>
          <w:b/>
          <w:noProof/>
          <w:sz w:val="18"/>
          <w:szCs w:val="18"/>
        </w:rPr>
        <w:t>Application</w:t>
      </w:r>
      <w:r>
        <w:rPr>
          <w:b/>
          <w:noProof/>
          <w:sz w:val="18"/>
          <w:szCs w:val="18"/>
        </w:rPr>
        <w:t>s of  Semantic Analysis Textual Data :</w:t>
      </w:r>
    </w:p>
    <w:p w14:paraId="7782781A" w14:textId="77777777" w:rsidR="001A6E6E" w:rsidRPr="001A6E6E" w:rsidRDefault="001A6E6E" w:rsidP="003C1AB1">
      <w:pPr>
        <w:jc w:val="both"/>
        <w:rPr>
          <w:b/>
          <w:noProof/>
          <w:sz w:val="18"/>
          <w:szCs w:val="18"/>
        </w:rPr>
      </w:pPr>
    </w:p>
    <w:p w14:paraId="33855D19" w14:textId="77777777" w:rsidR="001A6E6E" w:rsidRPr="001A6E6E" w:rsidRDefault="001A6E6E" w:rsidP="003C1AB1">
      <w:pPr>
        <w:jc w:val="both"/>
        <w:rPr>
          <w:noProof/>
          <w:sz w:val="18"/>
          <w:szCs w:val="18"/>
        </w:rPr>
      </w:pPr>
      <w:r w:rsidRPr="001A6E6E">
        <w:rPr>
          <w:b/>
          <w:noProof/>
          <w:sz w:val="18"/>
          <w:szCs w:val="18"/>
        </w:rPr>
        <w:t>Natural Language Processing (NLP):</w:t>
      </w:r>
      <w:r w:rsidRPr="001A6E6E">
        <w:rPr>
          <w:noProof/>
          <w:sz w:val="18"/>
          <w:szCs w:val="18"/>
        </w:rPr>
        <w:t xml:space="preserve"> This project can be used as a foundational tool for various NLP tasks such as text classification, sentiment analysis, and entity recognition by providing preprocessed and cleaned text data.</w:t>
      </w:r>
    </w:p>
    <w:p w14:paraId="1E51679E" w14:textId="77777777" w:rsidR="001A6E6E" w:rsidRPr="001A6E6E" w:rsidRDefault="001A6E6E" w:rsidP="003C1AB1">
      <w:pPr>
        <w:jc w:val="both"/>
        <w:rPr>
          <w:noProof/>
          <w:sz w:val="18"/>
          <w:szCs w:val="18"/>
        </w:rPr>
      </w:pPr>
      <w:r w:rsidRPr="001A6E6E">
        <w:rPr>
          <w:b/>
          <w:noProof/>
          <w:sz w:val="18"/>
          <w:szCs w:val="18"/>
        </w:rPr>
        <w:t>Data Cleaning:</w:t>
      </w:r>
      <w:r w:rsidRPr="001A6E6E">
        <w:rPr>
          <w:noProof/>
          <w:sz w:val="18"/>
          <w:szCs w:val="18"/>
        </w:rPr>
        <w:t xml:space="preserve"> The text preprocessing methods can be applied to clean and normalize text data in data science projects, ensuring consistency and improving the quality of the data.</w:t>
      </w:r>
    </w:p>
    <w:p w14:paraId="3400E294" w14:textId="77777777" w:rsidR="001A6E6E" w:rsidRPr="001A6E6E" w:rsidRDefault="001A6E6E" w:rsidP="003C1AB1">
      <w:pPr>
        <w:jc w:val="both"/>
        <w:rPr>
          <w:noProof/>
          <w:sz w:val="18"/>
          <w:szCs w:val="18"/>
        </w:rPr>
      </w:pPr>
      <w:r w:rsidRPr="001A6E6E">
        <w:rPr>
          <w:b/>
          <w:noProof/>
          <w:sz w:val="18"/>
          <w:szCs w:val="18"/>
        </w:rPr>
        <w:t>Search Engine Optimization (SEO):</w:t>
      </w:r>
      <w:r w:rsidRPr="001A6E6E">
        <w:rPr>
          <w:noProof/>
          <w:sz w:val="18"/>
          <w:szCs w:val="18"/>
        </w:rPr>
        <w:t xml:space="preserve"> By preprocessing and normalizing text, this project can help in optimizing content for search engines, making it more accessible and relevant.</w:t>
      </w:r>
    </w:p>
    <w:p w14:paraId="21011ADD" w14:textId="77777777" w:rsidR="001A6E6E" w:rsidRPr="001A6E6E" w:rsidRDefault="001A6E6E" w:rsidP="003C1AB1">
      <w:pPr>
        <w:jc w:val="both"/>
        <w:rPr>
          <w:noProof/>
          <w:sz w:val="18"/>
          <w:szCs w:val="18"/>
        </w:rPr>
      </w:pPr>
      <w:r w:rsidRPr="001A6E6E">
        <w:rPr>
          <w:b/>
          <w:noProof/>
          <w:sz w:val="18"/>
          <w:szCs w:val="18"/>
        </w:rPr>
        <w:t>Content Management Systems (CMS):</w:t>
      </w:r>
      <w:r w:rsidRPr="001A6E6E">
        <w:rPr>
          <w:noProof/>
          <w:sz w:val="18"/>
          <w:szCs w:val="18"/>
        </w:rPr>
        <w:t xml:space="preserve"> The project can be integrated into CMS platforms to preprocess and clean content before publishing, ensuring high-quality and readable content.</w:t>
      </w:r>
    </w:p>
    <w:p w14:paraId="4270549F" w14:textId="77777777" w:rsidR="001A6E6E" w:rsidRDefault="001A6E6E" w:rsidP="003C1AB1">
      <w:pPr>
        <w:jc w:val="both"/>
        <w:rPr>
          <w:noProof/>
          <w:sz w:val="18"/>
          <w:szCs w:val="18"/>
        </w:rPr>
      </w:pPr>
      <w:r w:rsidRPr="004B73A6">
        <w:rPr>
          <w:b/>
          <w:noProof/>
          <w:sz w:val="18"/>
          <w:szCs w:val="18"/>
        </w:rPr>
        <w:lastRenderedPageBreak/>
        <w:t>Academic Research:</w:t>
      </w:r>
      <w:r w:rsidRPr="001A6E6E">
        <w:rPr>
          <w:noProof/>
          <w:sz w:val="18"/>
          <w:szCs w:val="18"/>
        </w:rPr>
        <w:t xml:space="preserve"> Researchers can use this project to preprocess textual data for various academic studies, including linguistic analysis, social media analysis, and more.</w:t>
      </w:r>
    </w:p>
    <w:p w14:paraId="3DE7C06B" w14:textId="77777777" w:rsidR="004B73A6" w:rsidRPr="001A6E6E" w:rsidRDefault="004B73A6" w:rsidP="003C1AB1">
      <w:pPr>
        <w:jc w:val="both"/>
        <w:rPr>
          <w:noProof/>
          <w:sz w:val="18"/>
          <w:szCs w:val="18"/>
        </w:rPr>
      </w:pPr>
    </w:p>
    <w:p w14:paraId="6A6B2469" w14:textId="79E41432" w:rsidR="001A6E6E" w:rsidRDefault="001A6E6E" w:rsidP="003C1AB1">
      <w:pPr>
        <w:jc w:val="both"/>
        <w:rPr>
          <w:b/>
          <w:noProof/>
          <w:sz w:val="18"/>
          <w:szCs w:val="18"/>
        </w:rPr>
      </w:pPr>
      <w:r w:rsidRPr="004B73A6">
        <w:rPr>
          <w:b/>
          <w:noProof/>
          <w:sz w:val="18"/>
          <w:szCs w:val="18"/>
        </w:rPr>
        <w:t>Conclusion</w:t>
      </w:r>
      <w:r w:rsidR="004B73A6">
        <w:rPr>
          <w:b/>
          <w:noProof/>
          <w:sz w:val="18"/>
          <w:szCs w:val="18"/>
        </w:rPr>
        <w:t>:</w:t>
      </w:r>
    </w:p>
    <w:p w14:paraId="237FE9C2" w14:textId="77777777" w:rsidR="00082085" w:rsidRPr="004B73A6" w:rsidRDefault="00082085" w:rsidP="003C1AB1">
      <w:pPr>
        <w:jc w:val="both"/>
        <w:rPr>
          <w:b/>
          <w:noProof/>
          <w:sz w:val="18"/>
          <w:szCs w:val="18"/>
        </w:rPr>
      </w:pPr>
    </w:p>
    <w:p w14:paraId="5DB1224A" w14:textId="77777777" w:rsidR="003C1AB1" w:rsidRDefault="003C1AB1" w:rsidP="003C1AB1">
      <w:pPr>
        <w:autoSpaceDE w:val="0"/>
        <w:autoSpaceDN w:val="0"/>
        <w:adjustRightInd w:val="0"/>
        <w:jc w:val="both"/>
        <w:rPr>
          <w:noProof/>
          <w:sz w:val="18"/>
          <w:szCs w:val="18"/>
        </w:rPr>
      </w:pPr>
      <w:r w:rsidRPr="003C1AB1">
        <w:rPr>
          <w:noProof/>
          <w:sz w:val="18"/>
          <w:szCs w:val="18"/>
        </w:rPr>
        <w:t>In conclusion, this research and project explore various topics related to OpenAI embeddings and similarity algorithms in the realm of AI and programming. By leveraging AI libraries, we bridge the gap between theoretical concepts and real-world applications, utilizing real-time data to create useful applications tailored to specific domain requirements.</w:t>
      </w:r>
    </w:p>
    <w:p w14:paraId="3DA883F5" w14:textId="77777777" w:rsidR="00082085" w:rsidRPr="003C1AB1" w:rsidRDefault="00082085" w:rsidP="003C1AB1">
      <w:pPr>
        <w:autoSpaceDE w:val="0"/>
        <w:autoSpaceDN w:val="0"/>
        <w:adjustRightInd w:val="0"/>
        <w:jc w:val="both"/>
        <w:rPr>
          <w:noProof/>
          <w:sz w:val="18"/>
          <w:szCs w:val="18"/>
        </w:rPr>
      </w:pPr>
    </w:p>
    <w:p w14:paraId="6F7D5715" w14:textId="4A0228FD" w:rsidR="003C1AB1" w:rsidRDefault="003C1AB1" w:rsidP="003C1AB1">
      <w:pPr>
        <w:autoSpaceDE w:val="0"/>
        <w:autoSpaceDN w:val="0"/>
        <w:adjustRightInd w:val="0"/>
        <w:jc w:val="both"/>
        <w:rPr>
          <w:noProof/>
          <w:sz w:val="18"/>
          <w:szCs w:val="18"/>
        </w:rPr>
      </w:pPr>
      <w:r w:rsidRPr="003C1AB1">
        <w:rPr>
          <w:noProof/>
          <w:sz w:val="18"/>
          <w:szCs w:val="18"/>
        </w:rPr>
        <w:t>This analysis serves as a foundational step, enabling other developers to build upon it and create a lasting impact. The visualizations demonstrate how texts, documents, and phrases are contextually aligned</w:t>
      </w:r>
      <w:r w:rsidR="00082085">
        <w:rPr>
          <w:noProof/>
          <w:sz w:val="18"/>
          <w:szCs w:val="18"/>
        </w:rPr>
        <w:t xml:space="preserve"> which </w:t>
      </w:r>
      <w:r w:rsidR="00337BCC">
        <w:rPr>
          <w:noProof/>
          <w:sz w:val="18"/>
          <w:szCs w:val="18"/>
        </w:rPr>
        <w:t>can be</w:t>
      </w:r>
      <w:r w:rsidR="00082085">
        <w:rPr>
          <w:noProof/>
          <w:sz w:val="18"/>
          <w:szCs w:val="18"/>
        </w:rPr>
        <w:t xml:space="preserve"> clearly observe</w:t>
      </w:r>
      <w:r w:rsidR="00337BCC">
        <w:rPr>
          <w:noProof/>
          <w:sz w:val="18"/>
          <w:szCs w:val="18"/>
        </w:rPr>
        <w:t>d</w:t>
      </w:r>
      <w:r w:rsidR="00082085">
        <w:rPr>
          <w:noProof/>
          <w:sz w:val="18"/>
          <w:szCs w:val="18"/>
        </w:rPr>
        <w:t xml:space="preserve"> in the results of </w:t>
      </w:r>
      <w:r w:rsidR="00337BCC">
        <w:rPr>
          <w:noProof/>
          <w:sz w:val="18"/>
          <w:szCs w:val="18"/>
        </w:rPr>
        <w:t>the</w:t>
      </w:r>
      <w:r w:rsidR="00082085">
        <w:rPr>
          <w:noProof/>
          <w:sz w:val="18"/>
          <w:szCs w:val="18"/>
        </w:rPr>
        <w:t xml:space="preserve"> application’s similarity scores and plots</w:t>
      </w:r>
      <w:r w:rsidRPr="003C1AB1">
        <w:rPr>
          <w:noProof/>
          <w:sz w:val="18"/>
          <w:szCs w:val="18"/>
        </w:rPr>
        <w:t xml:space="preserve">, </w:t>
      </w:r>
      <w:r w:rsidR="00082085">
        <w:rPr>
          <w:noProof/>
          <w:sz w:val="18"/>
          <w:szCs w:val="18"/>
        </w:rPr>
        <w:t xml:space="preserve">thus </w:t>
      </w:r>
      <w:r w:rsidRPr="003C1AB1">
        <w:rPr>
          <w:noProof/>
          <w:sz w:val="18"/>
          <w:szCs w:val="18"/>
        </w:rPr>
        <w:t>highlighting the potential for various applications.</w:t>
      </w:r>
    </w:p>
    <w:p w14:paraId="04DB358F" w14:textId="77777777" w:rsidR="00082085" w:rsidRPr="003C1AB1" w:rsidRDefault="00082085" w:rsidP="003C1AB1">
      <w:pPr>
        <w:autoSpaceDE w:val="0"/>
        <w:autoSpaceDN w:val="0"/>
        <w:adjustRightInd w:val="0"/>
        <w:jc w:val="both"/>
        <w:rPr>
          <w:noProof/>
          <w:sz w:val="18"/>
          <w:szCs w:val="18"/>
        </w:rPr>
      </w:pPr>
    </w:p>
    <w:p w14:paraId="3682B78A" w14:textId="77777777" w:rsidR="003C1AB1" w:rsidRDefault="003C1AB1" w:rsidP="003C1AB1">
      <w:pPr>
        <w:autoSpaceDE w:val="0"/>
        <w:autoSpaceDN w:val="0"/>
        <w:adjustRightInd w:val="0"/>
        <w:jc w:val="both"/>
        <w:rPr>
          <w:noProof/>
          <w:sz w:val="18"/>
          <w:szCs w:val="18"/>
        </w:rPr>
      </w:pPr>
      <w:r w:rsidRPr="003C1AB1">
        <w:rPr>
          <w:noProof/>
          <w:sz w:val="18"/>
          <w:szCs w:val="18"/>
        </w:rPr>
        <w:t>For instance, this application can be adapted for matching job profiles to job requirements or aligning student profiles with university admission criteria, simply by changing the dataset. This flexibility underscores the practical utility of our approach in diverse scenarios.</w:t>
      </w:r>
    </w:p>
    <w:p w14:paraId="646CF156" w14:textId="77777777" w:rsidR="00082085" w:rsidRPr="00082085" w:rsidRDefault="00082085" w:rsidP="00082085">
      <w:pPr>
        <w:pStyle w:val="NormalWeb"/>
        <w:rPr>
          <w:rFonts w:eastAsia="SimSun"/>
          <w:noProof/>
          <w:sz w:val="18"/>
          <w:szCs w:val="18"/>
          <w:lang w:val="en-US" w:eastAsia="en-US"/>
        </w:rPr>
      </w:pPr>
      <w:r w:rsidRPr="00082085">
        <w:rPr>
          <w:rFonts w:eastAsia="SimSun"/>
          <w:noProof/>
          <w:sz w:val="18"/>
          <w:szCs w:val="18"/>
          <w:lang w:val="en-US" w:eastAsia="en-US"/>
        </w:rPr>
        <w:t>The proposed framework successfully computes phrase and document similarities while visualizing results for better interpretability.</w:t>
      </w:r>
    </w:p>
    <w:p w14:paraId="42736F3F" w14:textId="77777777" w:rsidR="00082085" w:rsidRPr="00082085" w:rsidRDefault="00082085" w:rsidP="00082085">
      <w:pPr>
        <w:pStyle w:val="NormalWeb"/>
        <w:rPr>
          <w:rFonts w:eastAsia="SimSun"/>
          <w:noProof/>
          <w:sz w:val="18"/>
          <w:szCs w:val="18"/>
          <w:lang w:val="en-US" w:eastAsia="en-US"/>
        </w:rPr>
      </w:pPr>
      <w:r w:rsidRPr="00082085">
        <w:rPr>
          <w:rFonts w:eastAsia="SimSun"/>
          <w:noProof/>
          <w:sz w:val="18"/>
          <w:szCs w:val="18"/>
          <w:lang w:val="en-US" w:eastAsia="en-US"/>
        </w:rPr>
        <w:t>Future enhancements include:</w:t>
      </w:r>
    </w:p>
    <w:p w14:paraId="617F9927" w14:textId="77777777" w:rsidR="00082085" w:rsidRPr="00082085" w:rsidRDefault="00082085" w:rsidP="00815C39">
      <w:pPr>
        <w:pStyle w:val="NormalWeb"/>
        <w:numPr>
          <w:ilvl w:val="0"/>
          <w:numId w:val="14"/>
        </w:numPr>
        <w:rPr>
          <w:rFonts w:eastAsia="SimSun"/>
          <w:noProof/>
          <w:sz w:val="18"/>
          <w:szCs w:val="18"/>
          <w:lang w:val="en-US" w:eastAsia="en-US"/>
        </w:rPr>
      </w:pPr>
      <w:r w:rsidRPr="00082085">
        <w:rPr>
          <w:rFonts w:eastAsia="SimSun"/>
          <w:noProof/>
          <w:sz w:val="18"/>
          <w:szCs w:val="18"/>
          <w:lang w:val="en-US" w:eastAsia="en-US"/>
        </w:rPr>
        <w:t>Automating CSV file integration for visualization.</w:t>
      </w:r>
    </w:p>
    <w:p w14:paraId="77236221" w14:textId="77777777" w:rsidR="00082085" w:rsidRPr="00082085" w:rsidRDefault="00082085" w:rsidP="00815C39">
      <w:pPr>
        <w:pStyle w:val="NormalWeb"/>
        <w:numPr>
          <w:ilvl w:val="0"/>
          <w:numId w:val="14"/>
        </w:numPr>
        <w:rPr>
          <w:rFonts w:eastAsia="SimSun"/>
          <w:noProof/>
          <w:sz w:val="18"/>
          <w:szCs w:val="18"/>
          <w:lang w:val="en-US" w:eastAsia="en-US"/>
        </w:rPr>
      </w:pPr>
      <w:r w:rsidRPr="00082085">
        <w:rPr>
          <w:rFonts w:eastAsia="SimSun"/>
          <w:noProof/>
          <w:sz w:val="18"/>
          <w:szCs w:val="18"/>
          <w:lang w:val="en-US" w:eastAsia="en-US"/>
        </w:rPr>
        <w:t>Expanding dataset support across various domains.</w:t>
      </w:r>
    </w:p>
    <w:p w14:paraId="23787A96" w14:textId="77777777" w:rsidR="00082085" w:rsidRPr="00082085" w:rsidRDefault="00082085" w:rsidP="00815C39">
      <w:pPr>
        <w:pStyle w:val="NormalWeb"/>
        <w:numPr>
          <w:ilvl w:val="0"/>
          <w:numId w:val="14"/>
        </w:numPr>
        <w:rPr>
          <w:rFonts w:eastAsia="SimSun"/>
          <w:noProof/>
          <w:sz w:val="18"/>
          <w:szCs w:val="18"/>
          <w:lang w:val="en-US" w:eastAsia="en-US"/>
        </w:rPr>
      </w:pPr>
      <w:r w:rsidRPr="00082085">
        <w:rPr>
          <w:rFonts w:eastAsia="SimSun"/>
          <w:noProof/>
          <w:sz w:val="18"/>
          <w:szCs w:val="18"/>
          <w:lang w:val="en-US" w:eastAsia="en-US"/>
        </w:rPr>
        <w:t>Enhancing the user interface for document uploads.</w:t>
      </w:r>
    </w:p>
    <w:p w14:paraId="68A26379" w14:textId="16C876BD" w:rsidR="00082085" w:rsidRPr="00082085" w:rsidRDefault="00082085" w:rsidP="00082085">
      <w:pPr>
        <w:pStyle w:val="NormalWeb"/>
        <w:rPr>
          <w:rFonts w:eastAsia="SimSun"/>
          <w:noProof/>
          <w:sz w:val="18"/>
          <w:szCs w:val="18"/>
          <w:lang w:val="en-US" w:eastAsia="en-US"/>
        </w:rPr>
      </w:pPr>
      <w:r w:rsidRPr="00082085">
        <w:rPr>
          <w:rFonts w:eastAsia="SimSun"/>
          <w:noProof/>
          <w:sz w:val="18"/>
          <w:szCs w:val="18"/>
          <w:lang w:val="en-US" w:eastAsia="en-US"/>
        </w:rPr>
        <w:t>This study contributes to NLP applications in content categorization, job-matching algorithms, and automated document classification, with promisin</w:t>
      </w:r>
      <w:r>
        <w:rPr>
          <w:rFonts w:eastAsia="SimSun"/>
          <w:noProof/>
          <w:sz w:val="18"/>
          <w:szCs w:val="18"/>
          <w:lang w:val="en-US" w:eastAsia="en-US"/>
        </w:rPr>
        <w:t>g potential for future research.</w:t>
      </w:r>
    </w:p>
    <w:p w14:paraId="4FC80D29" w14:textId="77777777" w:rsidR="003C1AB1" w:rsidRPr="003C1AB1" w:rsidRDefault="003C1AB1" w:rsidP="003C1AB1">
      <w:pPr>
        <w:autoSpaceDE w:val="0"/>
        <w:autoSpaceDN w:val="0"/>
        <w:adjustRightInd w:val="0"/>
        <w:jc w:val="both"/>
        <w:rPr>
          <w:noProof/>
          <w:sz w:val="18"/>
          <w:szCs w:val="18"/>
        </w:rPr>
      </w:pPr>
      <w:r w:rsidRPr="003C1AB1">
        <w:rPr>
          <w:noProof/>
          <w:sz w:val="18"/>
          <w:szCs w:val="18"/>
        </w:rPr>
        <w:t>Overall, this project not only advances our understanding of AI embeddings and similarity algorithms but also provides a versatile tool for real-world applications, paving the way for future innovations.</w:t>
      </w:r>
    </w:p>
    <w:bookmarkEnd w:id="0"/>
    <w:p w14:paraId="0E375181" w14:textId="77777777" w:rsidR="00CD28DD" w:rsidRDefault="00CD28DD" w:rsidP="00CD28DD">
      <w:pPr>
        <w:pStyle w:val="Bibliography"/>
        <w:jc w:val="both"/>
        <w:rPr>
          <w:noProof/>
          <w:sz w:val="18"/>
          <w:szCs w:val="18"/>
        </w:rPr>
      </w:pPr>
    </w:p>
    <w:p w14:paraId="7EE6CD4D" w14:textId="5B235CF3" w:rsidR="00CD28DD" w:rsidRPr="00CD28DD" w:rsidRDefault="00CD28DD" w:rsidP="00CD28DD">
      <w:pPr>
        <w:pStyle w:val="Heading5"/>
        <w:rPr>
          <w:sz w:val="18"/>
          <w:szCs w:val="18"/>
        </w:rPr>
      </w:pPr>
      <w:r>
        <w:rPr>
          <w:sz w:val="18"/>
          <w:szCs w:val="18"/>
        </w:rPr>
        <w:t>references</w:t>
      </w:r>
    </w:p>
    <w:p w14:paraId="2E719898" w14:textId="56F7BBC2" w:rsidR="00931AE8" w:rsidRPr="00CD28DD" w:rsidRDefault="00CD28DD" w:rsidP="00CD28DD">
      <w:pPr>
        <w:jc w:val="both"/>
      </w:pPr>
      <w:r>
        <w:t>[1]</w:t>
      </w:r>
      <w:r w:rsidRPr="00CD28DD">
        <w:t xml:space="preserve"> S. V. C. S. B</w:t>
      </w:r>
      <w:proofErr w:type="gramStart"/>
      <w:r w:rsidRPr="00CD28DD">
        <w:t>. ,</w:t>
      </w:r>
      <w:proofErr w:type="gramEnd"/>
      <w:r w:rsidRPr="00CD28DD">
        <w:t>. D. Cedric De Boom, “Learning Semantic Similarity for Very Short Texts,” in ICDM Workshops, Atlantic City, NJ, USA, 2015</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
        <w:gridCol w:w="4866"/>
        <w:gridCol w:w="45"/>
      </w:tblGrid>
      <w:tr w:rsidR="00CD28DD" w:rsidRPr="00CD28DD" w14:paraId="0FB10DA3" w14:textId="77777777" w:rsidTr="0046397F">
        <w:trPr>
          <w:gridBefore w:val="1"/>
          <w:gridAfter w:val="1"/>
          <w:tblCellSpacing w:w="15" w:type="dxa"/>
        </w:trPr>
        <w:tc>
          <w:tcPr>
            <w:tcW w:w="0" w:type="auto"/>
            <w:hideMark/>
          </w:tcPr>
          <w:p w14:paraId="775EECD8" w14:textId="77777777" w:rsidR="00CD28DD" w:rsidRPr="00CD28DD" w:rsidRDefault="00CD28DD" w:rsidP="00CD28DD">
            <w:pPr>
              <w:pStyle w:val="Bibliography"/>
              <w:jc w:val="both"/>
              <w:rPr>
                <w:noProof/>
              </w:rPr>
            </w:pPr>
            <w:r w:rsidRPr="00CD28DD">
              <w:t xml:space="preserve">[2] </w:t>
            </w:r>
            <w:r w:rsidRPr="00CD28DD">
              <w:rPr>
                <w:noProof/>
              </w:rPr>
              <w:t xml:space="preserve">D. P. P. A. G. D. P. Goutam Majumder, “Semantic Textual Similarity Methods, Tools, and Applications: A Survey,” Computacion y Sistemas, 2016. </w:t>
            </w:r>
          </w:p>
        </w:tc>
      </w:tr>
      <w:tr w:rsidR="00CD28DD" w:rsidRPr="00CD28DD" w14:paraId="370E60D1" w14:textId="77777777" w:rsidTr="0046397F">
        <w:trPr>
          <w:tblCellSpacing w:w="15" w:type="dxa"/>
        </w:trPr>
        <w:tc>
          <w:tcPr>
            <w:tcW w:w="0" w:type="auto"/>
            <w:gridSpan w:val="3"/>
            <w:hideMark/>
          </w:tcPr>
          <w:p w14:paraId="1664E0BD" w14:textId="77777777" w:rsidR="00CD28DD" w:rsidRPr="00CD28DD" w:rsidRDefault="00CD28DD" w:rsidP="00CD28DD">
            <w:pPr>
              <w:pStyle w:val="Bibliography"/>
              <w:jc w:val="both"/>
              <w:rPr>
                <w:noProof/>
              </w:rPr>
            </w:pPr>
            <w:r w:rsidRPr="00CD28DD">
              <w:rPr>
                <w:noProof/>
              </w:rPr>
              <w:t xml:space="preserve"> [3] P. Wiemer-Hastings, “Latent Semantic Analysis,” Citeseer, 2004.</w:t>
            </w:r>
          </w:p>
        </w:tc>
      </w:tr>
    </w:tbl>
    <w:p w14:paraId="3DA50792" w14:textId="77777777" w:rsidR="00CD28DD" w:rsidRPr="00CD28DD" w:rsidRDefault="00CD28DD" w:rsidP="00CD28DD">
      <w:pPr>
        <w:jc w:val="both"/>
        <w:rPr>
          <w:noProof/>
        </w:rPr>
      </w:pPr>
      <w:r w:rsidRPr="00CD28DD">
        <w:rPr>
          <w:noProof/>
        </w:rPr>
        <w:t xml:space="preserve"> [4] E. G. a. S. Markovitch, “Computing Semantic Relatedness usin Wikipedia-based Explicit Semantic Analysis,” in </w:t>
      </w:r>
      <w:r w:rsidRPr="00CD28DD">
        <w:rPr>
          <w:i/>
          <w:iCs/>
          <w:noProof/>
        </w:rPr>
        <w:t>International Conference on Intelligent Text Processing and Computational Linguistics</w:t>
      </w:r>
      <w:r w:rsidRPr="00CD28DD">
        <w:rPr>
          <w:noProof/>
        </w:rPr>
        <w:t xml:space="preserve">, 2013. </w:t>
      </w:r>
    </w:p>
    <w:p w14:paraId="7F20371D" w14:textId="77777777" w:rsidR="00CD28DD" w:rsidRPr="00CD28DD" w:rsidRDefault="00CD28DD" w:rsidP="00CD28DD">
      <w:pPr>
        <w:jc w:val="both"/>
        <w:rPr>
          <w:noProof/>
        </w:rPr>
      </w:pPr>
      <w:r w:rsidRPr="00CD28DD">
        <w:rPr>
          <w:noProof/>
        </w:rPr>
        <w:t xml:space="preserve">[5] K. C. G. C. J. D. Tomas Mikolov, “Efficient Estimation of Word Representations in Vector Space,” in </w:t>
      </w:r>
    </w:p>
    <w:p w14:paraId="11EF53E4" w14:textId="77777777" w:rsidR="00CD28DD" w:rsidRPr="00CD28DD" w:rsidRDefault="00CD28DD" w:rsidP="00CD28DD">
      <w:pPr>
        <w:pStyle w:val="Bibliography"/>
        <w:jc w:val="both"/>
        <w:rPr>
          <w:noProof/>
        </w:rPr>
      </w:pPr>
      <w:r w:rsidRPr="00CD28DD">
        <w:rPr>
          <w:noProof/>
        </w:rPr>
        <w:t xml:space="preserve">International Conference on Learning Representations, 2013. </w:t>
      </w:r>
    </w:p>
    <w:p w14:paraId="25720B26" w14:textId="77777777" w:rsidR="00CD28DD" w:rsidRPr="00CD28DD" w:rsidRDefault="00CD28DD" w:rsidP="00CD28DD">
      <w:pPr>
        <w:pStyle w:val="Bibliography"/>
        <w:jc w:val="both"/>
        <w:rPr>
          <w:noProof/>
        </w:rPr>
      </w:pPr>
      <w:r w:rsidRPr="00CD28DD">
        <w:lastRenderedPageBreak/>
        <w:t xml:space="preserve">[6] </w:t>
      </w:r>
      <w:r w:rsidRPr="00CD28DD">
        <w:rPr>
          <w:noProof/>
        </w:rPr>
        <w:t xml:space="preserve">R. S. C. M. Jeffrey Pennington, “GloVe: Global Vectors for Word Representation,” in Proceedings of the 2014 Conference on Empirical Methods in Natural Language Processing (EMNLP), Doha, Qatar, 2014. </w:t>
      </w:r>
    </w:p>
    <w:p w14:paraId="232288EC" w14:textId="77777777" w:rsidR="00CD28DD" w:rsidRPr="00CD28DD" w:rsidRDefault="00CD28DD" w:rsidP="00CD28DD">
      <w:pPr>
        <w:jc w:val="both"/>
        <w:rPr>
          <w:noProof/>
        </w:rPr>
      </w:pPr>
      <w:r w:rsidRPr="00CD28DD">
        <w:rPr>
          <w:lang w:val="en-IN"/>
        </w:rPr>
        <w:t xml:space="preserve">[7] </w:t>
      </w:r>
      <w:r w:rsidRPr="00CD28DD">
        <w:rPr>
          <w:noProof/>
        </w:rPr>
        <w:t>I. G. Nils Reimers, Sentence-BERT: Sentence Embeddings using Siamese BERT-Networks, Hong Kong, China: Association for Computational Linguistics, 2019.</w:t>
      </w:r>
    </w:p>
    <w:p w14:paraId="7EEB9096" w14:textId="77777777" w:rsidR="00CD28DD" w:rsidRPr="00CD28DD" w:rsidRDefault="00CD28DD" w:rsidP="00CD28DD">
      <w:pPr>
        <w:jc w:val="both"/>
        <w:rPr>
          <w:noProof/>
        </w:rPr>
      </w:pPr>
      <w:r w:rsidRPr="00CD28DD">
        <w:rPr>
          <w:noProof/>
        </w:rPr>
        <w:t xml:space="preserve"> </w:t>
      </w:r>
    </w:p>
    <w:p w14:paraId="2E16B5F1" w14:textId="77777777" w:rsidR="00CD28DD" w:rsidRPr="00CD28DD" w:rsidRDefault="00CD28DD" w:rsidP="00CD28DD">
      <w:pPr>
        <w:jc w:val="both"/>
        <w:rPr>
          <w:noProof/>
        </w:rPr>
      </w:pPr>
      <w:r w:rsidRPr="00CD28DD">
        <w:rPr>
          <w:noProof/>
        </w:rPr>
        <w:t>[8] M.-W. C. K. L. K. T. Jacob Devlin, “BERT: Pre-training of Deep Bidirectional Transformers for Language Understanding,” in Proceedings of the 2019 Conference of the North American Chapter of the Association for Computational Linguistics: Human Language Technologies, Volume 1 (Long and Short Papers), Minneapolis, Minnesota, Association for Computational Linguistics, 2019, pp. 4171--4186.</w:t>
      </w:r>
    </w:p>
    <w:p w14:paraId="384EA44F" w14:textId="77777777" w:rsidR="00CD28DD" w:rsidRPr="00CD28DD" w:rsidRDefault="00CD28DD" w:rsidP="00CD28DD">
      <w:pPr>
        <w:jc w:val="both"/>
        <w:rPr>
          <w:noProof/>
        </w:rPr>
      </w:pPr>
    </w:p>
    <w:p w14:paraId="3C0248A9" w14:textId="77777777" w:rsidR="00CD28DD" w:rsidRPr="00CD28DD" w:rsidRDefault="00CD28DD" w:rsidP="00CD28DD">
      <w:pPr>
        <w:jc w:val="both"/>
      </w:pPr>
      <w:r w:rsidRPr="00CD28DD">
        <w:rPr>
          <w:noProof/>
        </w:rPr>
        <w:t xml:space="preserve">[9] </w:t>
      </w:r>
      <w:hyperlink r:id="rId25" w:history="1">
        <w:r w:rsidRPr="00CD28DD">
          <w:rPr>
            <w:rStyle w:val="Hyperlink"/>
            <w:color w:val="auto"/>
            <w:u w:val="none"/>
          </w:rPr>
          <w:t>https://openai.com/index/new-embedding-models-and-api-updates/</w:t>
        </w:r>
      </w:hyperlink>
    </w:p>
    <w:p w14:paraId="3EAA4CB1" w14:textId="77777777" w:rsidR="00CD28DD" w:rsidRPr="00CD28DD" w:rsidRDefault="00CD28DD" w:rsidP="00CD28DD">
      <w:pPr>
        <w:jc w:val="both"/>
      </w:pPr>
      <w:r w:rsidRPr="00CD28DD">
        <w:rPr>
          <w:noProof/>
        </w:rPr>
        <w:lastRenderedPageBreak/>
        <w:t xml:space="preserve">[10] </w:t>
      </w:r>
      <w:r w:rsidRPr="00CD28DD">
        <w:t xml:space="preserve"> </w:t>
      </w:r>
      <w:hyperlink r:id="rId26" w:history="1">
        <w:r w:rsidRPr="00CD28DD">
          <w:rPr>
            <w:rStyle w:val="Hyperlink"/>
            <w:color w:val="auto"/>
            <w:u w:val="none"/>
          </w:rPr>
          <w:t>https://learn.microsoft.com/en-us/azure/cosmos-db/gen-ai/vector-embeddings</w:t>
        </w:r>
      </w:hyperlink>
    </w:p>
    <w:p w14:paraId="264CFF37" w14:textId="77777777" w:rsidR="00CD28DD" w:rsidRPr="00CD28DD" w:rsidRDefault="00CD28DD" w:rsidP="00CD28DD">
      <w:pPr>
        <w:jc w:val="both"/>
      </w:pPr>
    </w:p>
    <w:p w14:paraId="72E79D72" w14:textId="77777777" w:rsidR="00CD28DD" w:rsidRPr="00CD28DD" w:rsidRDefault="00CD28DD" w:rsidP="00CD28DD">
      <w:pPr>
        <w:jc w:val="both"/>
      </w:pPr>
      <w:r w:rsidRPr="00CD28DD">
        <w:t>[11]</w:t>
      </w:r>
      <w:hyperlink r:id="rId27" w:history="1">
        <w:r w:rsidRPr="00CD28DD">
          <w:rPr>
            <w:rStyle w:val="Hyperlink"/>
            <w:color w:val="auto"/>
            <w:u w:val="none"/>
          </w:rPr>
          <w:t>https://openai.com/index/introducing-text-and-code-embeddings/</w:t>
        </w:r>
      </w:hyperlink>
      <w:r w:rsidRPr="00CD28DD">
        <w:t xml:space="preserve"> </w:t>
      </w:r>
    </w:p>
    <w:p w14:paraId="3A900EA8" w14:textId="77777777" w:rsidR="00CD28DD" w:rsidRPr="00CD28DD" w:rsidRDefault="00CD28DD" w:rsidP="00CD28DD">
      <w:pPr>
        <w:jc w:val="both"/>
      </w:pPr>
    </w:p>
    <w:p w14:paraId="438F20C4" w14:textId="77777777" w:rsidR="00CD28DD" w:rsidRPr="00CD28DD" w:rsidRDefault="00CD28DD" w:rsidP="00CD28DD">
      <w:pPr>
        <w:jc w:val="both"/>
        <w:rPr>
          <w:noProof/>
        </w:rPr>
      </w:pPr>
      <w:r w:rsidRPr="00CD28DD">
        <w:rPr>
          <w:noProof/>
        </w:rPr>
        <w:t>[12] N. K. K. ,. K. S. Dipendra Prasad Yadav, “Distance Metrics for Machine Learning and it's Relation with Other Distances.,” Mikailalsys Journal of Mathematics and Statistics, vol. 1, pp. 15-23, 2023.</w:t>
      </w:r>
    </w:p>
    <w:p w14:paraId="64E8E1F5" w14:textId="77777777" w:rsidR="00CD28DD" w:rsidRPr="00CD28DD" w:rsidRDefault="00CD28DD" w:rsidP="00CD28DD">
      <w:pPr>
        <w:jc w:val="both"/>
        <w:rPr>
          <w:noProof/>
        </w:rPr>
      </w:pPr>
    </w:p>
    <w:p w14:paraId="55315D47" w14:textId="77777777" w:rsidR="00CD28DD" w:rsidRPr="00CD28DD" w:rsidRDefault="00CD28DD" w:rsidP="00CD28DD">
      <w:pPr>
        <w:jc w:val="both"/>
      </w:pPr>
      <w:r w:rsidRPr="00CD28DD">
        <w:rPr>
          <w:noProof/>
        </w:rPr>
        <w:t>[13] O. N. B. W. G. B. John Giorgi, “DeCLUTR: Deep Contrastive Learning for Unsupervised Textual Representations,” Proceedings of the 59th Annual Meeting of the Association for Computational Linguistics and the 11th International Joint Conference on Natural Language Processing (Volume 1: Long Papers), vol. 1, p. 879–895, 2021.</w:t>
      </w:r>
    </w:p>
    <w:p w14:paraId="61D44E7F" w14:textId="77777777" w:rsidR="00CD28DD" w:rsidRPr="00CD28DD" w:rsidRDefault="00CD28DD" w:rsidP="00CD28DD">
      <w:pPr>
        <w:jc w:val="both"/>
      </w:pPr>
    </w:p>
    <w:p w14:paraId="28D458F2" w14:textId="77777777" w:rsidR="00CD28DD" w:rsidRPr="00CD28DD" w:rsidRDefault="00CD28DD" w:rsidP="00CD28DD">
      <w:pPr>
        <w:pStyle w:val="references"/>
        <w:numPr>
          <w:ilvl w:val="0"/>
          <w:numId w:val="0"/>
        </w:numPr>
        <w:ind w:left="354"/>
        <w:sectPr w:rsidR="00CD28DD" w:rsidRPr="00CD28DD" w:rsidSect="00CD28DD">
          <w:type w:val="continuous"/>
          <w:pgSz w:w="11906" w:h="16838" w:code="9"/>
          <w:pgMar w:top="1080" w:right="907" w:bottom="1440" w:left="907" w:header="720" w:footer="720" w:gutter="0"/>
          <w:cols w:num="2" w:space="360"/>
          <w:docGrid w:linePitch="360"/>
        </w:sectPr>
      </w:pPr>
    </w:p>
    <w:p w14:paraId="75650A96" w14:textId="77777777" w:rsidR="00CD28DD" w:rsidRDefault="00CD28DD" w:rsidP="00CD28DD">
      <w:pPr>
        <w:jc w:val="left"/>
      </w:pPr>
    </w:p>
    <w:p w14:paraId="313E8654" w14:textId="4054120E" w:rsidR="003C1AB1" w:rsidRPr="009C6A18" w:rsidRDefault="003C1AB1" w:rsidP="003C1AB1">
      <w:pPr>
        <w:jc w:val="both"/>
        <w:rPr>
          <w:noProof/>
          <w:sz w:val="18"/>
          <w:szCs w:val="18"/>
        </w:rPr>
      </w:pPr>
    </w:p>
    <w:sectPr w:rsidR="003C1AB1" w:rsidRPr="009C6A18" w:rsidSect="00D405CB">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AD78B2" w14:textId="77777777" w:rsidR="00182402" w:rsidRDefault="00182402" w:rsidP="001A3B3D">
      <w:r>
        <w:separator/>
      </w:r>
    </w:p>
  </w:endnote>
  <w:endnote w:type="continuationSeparator" w:id="0">
    <w:p w14:paraId="3830F7CA" w14:textId="77777777" w:rsidR="00182402" w:rsidRDefault="00182402" w:rsidP="001A3B3D">
      <w:r>
        <w:continuationSeparator/>
      </w:r>
    </w:p>
  </w:endnote>
  <w:endnote w:type="continuationNotice" w:id="1">
    <w:p w14:paraId="6A525A7A" w14:textId="77777777" w:rsidR="00182402" w:rsidRDefault="001824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scadia Mono">
    <w:panose1 w:val="020B0609020000020004"/>
    <w:charset w:val="00"/>
    <w:family w:val="modern"/>
    <w:pitch w:val="fixed"/>
    <w:sig w:usb0="A10002FF" w:usb1="4000F9FB" w:usb2="00040000" w:usb3="00000000" w:csb0="0000019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CCB6D5" w14:textId="38FAE650" w:rsidR="00082085" w:rsidRDefault="00082085">
    <w:pPr>
      <w:pStyle w:val="Footer"/>
    </w:pPr>
    <w:r>
      <w:rPr>
        <w:sz w:val="16"/>
        <w:szCs w:val="16"/>
      </w:rPr>
      <w:t>Frankfurt University of Applied Sciences 2023</w:t>
    </w:r>
    <w:r>
      <w:ptab w:relativeTo="margin" w:alignment="center" w:leader="none"/>
    </w:r>
    <w:r>
      <w:ptab w:relativeTo="margin" w:alignment="right" w:leader="none"/>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CE0864" w14:textId="35CFCD25" w:rsidR="00082085" w:rsidRPr="006F6D3D" w:rsidRDefault="00082085" w:rsidP="0056610F">
    <w:pPr>
      <w:pStyle w:val="Footer"/>
      <w:jc w:val="left"/>
      <w:rPr>
        <w:sz w:val="16"/>
        <w:szCs w:val="16"/>
      </w:rPr>
    </w:pPr>
    <w:r>
      <w:rPr>
        <w:sz w:val="16"/>
        <w:szCs w:val="16"/>
      </w:rPr>
      <w:t>Frankfurt University of Applied Sciences 2023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7DA128" w14:textId="77777777" w:rsidR="00182402" w:rsidRDefault="00182402" w:rsidP="001A3B3D">
      <w:r>
        <w:separator/>
      </w:r>
    </w:p>
  </w:footnote>
  <w:footnote w:type="continuationSeparator" w:id="0">
    <w:p w14:paraId="735F6A69" w14:textId="77777777" w:rsidR="00182402" w:rsidRDefault="00182402" w:rsidP="001A3B3D">
      <w:r>
        <w:continuationSeparator/>
      </w:r>
    </w:p>
  </w:footnote>
  <w:footnote w:type="continuationNotice" w:id="1">
    <w:p w14:paraId="56B2A1AA" w14:textId="77777777" w:rsidR="00182402" w:rsidRDefault="0018240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ook w:val="04A0" w:firstRow="1" w:lastRow="0" w:firstColumn="1" w:lastColumn="0" w:noHBand="0" w:noVBand="1"/>
    </w:tblPr>
    <w:tblGrid>
      <w:gridCol w:w="3420"/>
      <w:gridCol w:w="3420"/>
      <w:gridCol w:w="3420"/>
    </w:tblGrid>
    <w:tr w:rsidR="00082085" w14:paraId="1D249568" w14:textId="77777777" w:rsidTr="005300ED">
      <w:trPr>
        <w:jc w:val="center"/>
      </w:trPr>
      <w:tc>
        <w:tcPr>
          <w:tcW w:w="3420" w:type="dxa"/>
          <w:shd w:val="clear" w:color="auto" w:fill="auto"/>
        </w:tcPr>
        <w:p w14:paraId="4CBD42F3" w14:textId="77777777" w:rsidR="00082085" w:rsidRDefault="00082085" w:rsidP="005300ED">
          <w:pPr>
            <w:pStyle w:val="Header"/>
            <w:jc w:val="right"/>
          </w:pPr>
        </w:p>
      </w:tc>
      <w:tc>
        <w:tcPr>
          <w:tcW w:w="3420" w:type="dxa"/>
          <w:shd w:val="clear" w:color="auto" w:fill="auto"/>
        </w:tcPr>
        <w:p w14:paraId="13BE5280" w14:textId="77777777" w:rsidR="00082085" w:rsidRDefault="00082085" w:rsidP="00080C7D">
          <w:pPr>
            <w:pStyle w:val="Header"/>
          </w:pPr>
        </w:p>
        <w:p w14:paraId="076FB366" w14:textId="77777777" w:rsidR="00082085" w:rsidRDefault="00082085" w:rsidP="00080C7D">
          <w:pPr>
            <w:pStyle w:val="Header"/>
          </w:pPr>
          <w:r>
            <w:t>Information Technology Course Module Software Engineering</w:t>
          </w:r>
        </w:p>
        <w:p w14:paraId="6341FAB0" w14:textId="77777777" w:rsidR="00082085" w:rsidRDefault="00082085" w:rsidP="00080C7D">
          <w:pPr>
            <w:pStyle w:val="Header"/>
          </w:pPr>
          <w:r>
            <w:t>by Damir Dobric / Andreas Pech</w:t>
          </w:r>
        </w:p>
        <w:p w14:paraId="753B1956" w14:textId="77777777" w:rsidR="00082085" w:rsidRDefault="00082085" w:rsidP="00080C7D">
          <w:pPr>
            <w:pStyle w:val="Header"/>
          </w:pPr>
        </w:p>
      </w:tc>
      <w:tc>
        <w:tcPr>
          <w:tcW w:w="3420" w:type="dxa"/>
          <w:shd w:val="clear" w:color="auto" w:fill="auto"/>
        </w:tcPr>
        <w:p w14:paraId="7747EB8E" w14:textId="23DA23A9" w:rsidR="00082085" w:rsidRDefault="00082085" w:rsidP="005300ED">
          <w:pPr>
            <w:pStyle w:val="Header"/>
            <w:jc w:val="right"/>
          </w:pPr>
          <w:r>
            <w:rPr>
              <w:noProof/>
            </w:rPr>
            <w:drawing>
              <wp:inline distT="0" distB="0" distL="0" distR="0" wp14:anchorId="2875910C" wp14:editId="5EEF77F7">
                <wp:extent cx="1212850" cy="628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2850" cy="628650"/>
                        </a:xfrm>
                        <a:prstGeom prst="rect">
                          <a:avLst/>
                        </a:prstGeom>
                        <a:noFill/>
                        <a:ln>
                          <a:noFill/>
                        </a:ln>
                      </pic:spPr>
                    </pic:pic>
                  </a:graphicData>
                </a:graphic>
              </wp:inline>
            </w:drawing>
          </w:r>
        </w:p>
      </w:tc>
    </w:tr>
  </w:tbl>
  <w:p w14:paraId="1F848323" w14:textId="77777777" w:rsidR="00082085" w:rsidRDefault="00082085" w:rsidP="00080C7D">
    <w:pPr>
      <w:pStyle w:val="Header"/>
      <w:jc w:val="right"/>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60D4C"/>
    <w:multiLevelType w:val="hybridMultilevel"/>
    <w:tmpl w:val="66649C2E"/>
    <w:lvl w:ilvl="0" w:tplc="20E8B9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A358DB"/>
    <w:multiLevelType w:val="singleLevel"/>
    <w:tmpl w:val="34B0A52E"/>
    <w:lvl w:ilvl="0">
      <w:start w:val="1"/>
      <w:numFmt w:val="decimal"/>
      <w:lvlText w:val="%1."/>
      <w:legacy w:legacy="1" w:legacySpace="0" w:legacyIndent="0"/>
      <w:lvlJc w:val="left"/>
      <w:rPr>
        <w:rFonts w:ascii="Times New Roman" w:hAnsi="Times New Roman" w:cs="Times New Roman" w:hint="default"/>
      </w:rPr>
    </w:lvl>
  </w:abstractNum>
  <w:abstractNum w:abstractNumId="2">
    <w:nsid w:val="1EE44933"/>
    <w:multiLevelType w:val="multilevel"/>
    <w:tmpl w:val="D8EC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34626308"/>
    <w:multiLevelType w:val="multilevel"/>
    <w:tmpl w:val="0A16492C"/>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5">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3EBA3737"/>
    <w:multiLevelType w:val="multilevel"/>
    <w:tmpl w:val="00A8739E"/>
    <w:lvl w:ilvl="0">
      <w:start w:val="1"/>
      <w:numFmt w:val="lowerLetter"/>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4189603E"/>
    <w:multiLevelType w:val="multilevel"/>
    <w:tmpl w:val="C51C7364"/>
    <w:lvl w:ilvl="0">
      <w:start w:val="1"/>
      <w:numFmt w:val="upperRoman"/>
      <w:pStyle w:val="Heading1"/>
      <w:lvlText w:val="%1."/>
      <w:lvlJc w:val="center"/>
      <w:rPr>
        <w:rFonts w:ascii="Times New Roman" w:hAnsi="Times New Roman" w:cs="Times New Roman" w:hint="default"/>
        <w:b/>
        <w:bCs/>
        <w:caps w:val="0"/>
        <w:strike w:val="0"/>
        <w:dstrike w:val="0"/>
        <w:vanish w:val="0"/>
        <w:color w:val="auto"/>
        <w:sz w:val="20"/>
        <w:szCs w:val="20"/>
        <w:vertAlign w:val="baseline"/>
      </w:rPr>
    </w:lvl>
    <w:lvl w:ilvl="1">
      <w:start w:val="1"/>
      <w:numFmt w:val="upperLetter"/>
      <w:pStyle w:val="Heading2"/>
      <w:lvlText w:val="%2."/>
      <w:lvlJc w:val="left"/>
      <w:rPr>
        <w:rFonts w:ascii="Times New Roman" w:hAnsi="Times New Roman" w:cs="Times New Roman" w:hint="default"/>
        <w:b/>
        <w:bCs/>
        <w:i/>
        <w:iCs/>
        <w:caps w:val="0"/>
        <w:strike w:val="0"/>
        <w:dstrike w:val="0"/>
        <w:vanish w:val="0"/>
        <w:color w:val="auto"/>
        <w:sz w:val="20"/>
        <w:szCs w:val="20"/>
        <w:vertAlign w:val="base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CA544A"/>
    <w:multiLevelType w:val="singleLevel"/>
    <w:tmpl w:val="AED6D67E"/>
    <w:lvl w:ilvl="0">
      <w:start w:val="1"/>
      <w:numFmt w:val="decimal"/>
      <w:pStyle w:val="references"/>
      <w:lvlText w:val="[%1]"/>
      <w:lvlJc w:val="left"/>
      <w:pPr>
        <w:tabs>
          <w:tab w:val="num" w:pos="1635"/>
        </w:tabs>
        <w:ind w:left="1635" w:hanging="360"/>
      </w:pPr>
      <w:rPr>
        <w:rFonts w:ascii="Times New Roman" w:hAnsi="Times New Roman" w:cs="Times New Roman" w:hint="default"/>
        <w:b w:val="0"/>
        <w:bCs w:val="0"/>
        <w:i w:val="0"/>
        <w:iCs w:val="0"/>
        <w:sz w:val="16"/>
        <w:szCs w:val="16"/>
      </w:rPr>
    </w:lvl>
  </w:abstractNum>
  <w:abstractNum w:abstractNumId="10">
    <w:nsid w:val="5D3A3973"/>
    <w:multiLevelType w:val="hybridMultilevel"/>
    <w:tmpl w:val="460CA108"/>
    <w:lvl w:ilvl="0" w:tplc="6A7EFB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nsid w:val="771533AE"/>
    <w:multiLevelType w:val="multilevel"/>
    <w:tmpl w:val="2B62C2F2"/>
    <w:lvl w:ilvl="0">
      <w:start w:val="1"/>
      <w:numFmt w:val="decimal"/>
      <w:lvlText w:val="%1."/>
      <w:lvlJc w:val="left"/>
      <w:pPr>
        <w:tabs>
          <w:tab w:val="num" w:pos="360"/>
        </w:tabs>
        <w:ind w:left="360" w:hanging="360"/>
      </w:pPr>
      <w:rPr>
        <w:b/>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5"/>
  </w:num>
  <w:num w:numId="2">
    <w:abstractNumId w:val="11"/>
  </w:num>
  <w:num w:numId="3">
    <w:abstractNumId w:val="3"/>
  </w:num>
  <w:num w:numId="4">
    <w:abstractNumId w:val="7"/>
  </w:num>
  <w:num w:numId="5">
    <w:abstractNumId w:val="9"/>
  </w:num>
  <w:num w:numId="6">
    <w:abstractNumId w:val="12"/>
  </w:num>
  <w:num w:numId="7">
    <w:abstractNumId w:val="8"/>
  </w:num>
  <w:num w:numId="8">
    <w:abstractNumId w:val="0"/>
  </w:num>
  <w:num w:numId="9">
    <w:abstractNumId w:val="6"/>
  </w:num>
  <w:num w:numId="10">
    <w:abstractNumId w:val="2"/>
  </w:num>
  <w:num w:numId="11">
    <w:abstractNumId w:val="13"/>
  </w:num>
  <w:num w:numId="12">
    <w:abstractNumId w:val="10"/>
  </w:num>
  <w:num w:numId="13">
    <w:abstractNumId w:val="1"/>
  </w:num>
  <w:num w:numId="14">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001D7"/>
    <w:rsid w:val="00000630"/>
    <w:rsid w:val="0000210D"/>
    <w:rsid w:val="000024EF"/>
    <w:rsid w:val="00002E11"/>
    <w:rsid w:val="00002ECD"/>
    <w:rsid w:val="000066D0"/>
    <w:rsid w:val="0001360C"/>
    <w:rsid w:val="00014D21"/>
    <w:rsid w:val="00015C98"/>
    <w:rsid w:val="00015D1C"/>
    <w:rsid w:val="00017B60"/>
    <w:rsid w:val="000227F2"/>
    <w:rsid w:val="00031D0E"/>
    <w:rsid w:val="00031E1F"/>
    <w:rsid w:val="00032155"/>
    <w:rsid w:val="0003383F"/>
    <w:rsid w:val="00033C88"/>
    <w:rsid w:val="000421F3"/>
    <w:rsid w:val="0004781E"/>
    <w:rsid w:val="00047864"/>
    <w:rsid w:val="00054916"/>
    <w:rsid w:val="000558C5"/>
    <w:rsid w:val="00055D1B"/>
    <w:rsid w:val="00056090"/>
    <w:rsid w:val="000562CB"/>
    <w:rsid w:val="000615CA"/>
    <w:rsid w:val="00062BC2"/>
    <w:rsid w:val="00064A74"/>
    <w:rsid w:val="00067BD6"/>
    <w:rsid w:val="00073E4A"/>
    <w:rsid w:val="00076FC2"/>
    <w:rsid w:val="00077264"/>
    <w:rsid w:val="00080218"/>
    <w:rsid w:val="00080C7D"/>
    <w:rsid w:val="00082085"/>
    <w:rsid w:val="000850E2"/>
    <w:rsid w:val="0008561D"/>
    <w:rsid w:val="0008758A"/>
    <w:rsid w:val="00091EA3"/>
    <w:rsid w:val="00092A11"/>
    <w:rsid w:val="000939C4"/>
    <w:rsid w:val="000944A6"/>
    <w:rsid w:val="0009525B"/>
    <w:rsid w:val="000958EF"/>
    <w:rsid w:val="000A3E79"/>
    <w:rsid w:val="000A607B"/>
    <w:rsid w:val="000A63F3"/>
    <w:rsid w:val="000A706C"/>
    <w:rsid w:val="000C0067"/>
    <w:rsid w:val="000C0625"/>
    <w:rsid w:val="000C1E68"/>
    <w:rsid w:val="000C41CA"/>
    <w:rsid w:val="000C47F3"/>
    <w:rsid w:val="000C49B1"/>
    <w:rsid w:val="000C5EA5"/>
    <w:rsid w:val="000C62E2"/>
    <w:rsid w:val="000C7ABA"/>
    <w:rsid w:val="000D2EC7"/>
    <w:rsid w:val="000D4446"/>
    <w:rsid w:val="000D5297"/>
    <w:rsid w:val="000D6DC1"/>
    <w:rsid w:val="000E2497"/>
    <w:rsid w:val="000E291F"/>
    <w:rsid w:val="000E4874"/>
    <w:rsid w:val="000E50C6"/>
    <w:rsid w:val="000E5128"/>
    <w:rsid w:val="000E7B23"/>
    <w:rsid w:val="000F1B16"/>
    <w:rsid w:val="001033CC"/>
    <w:rsid w:val="00105673"/>
    <w:rsid w:val="00106699"/>
    <w:rsid w:val="00107970"/>
    <w:rsid w:val="0011098E"/>
    <w:rsid w:val="00112D0A"/>
    <w:rsid w:val="0011621F"/>
    <w:rsid w:val="00124709"/>
    <w:rsid w:val="00125F86"/>
    <w:rsid w:val="00131787"/>
    <w:rsid w:val="00135326"/>
    <w:rsid w:val="00135E6A"/>
    <w:rsid w:val="001367BA"/>
    <w:rsid w:val="00142B68"/>
    <w:rsid w:val="00143737"/>
    <w:rsid w:val="00156138"/>
    <w:rsid w:val="001573F2"/>
    <w:rsid w:val="00162707"/>
    <w:rsid w:val="0016317C"/>
    <w:rsid w:val="001661E1"/>
    <w:rsid w:val="00166860"/>
    <w:rsid w:val="001676A1"/>
    <w:rsid w:val="00170132"/>
    <w:rsid w:val="00170E22"/>
    <w:rsid w:val="00172E60"/>
    <w:rsid w:val="00175830"/>
    <w:rsid w:val="00176F2B"/>
    <w:rsid w:val="00182402"/>
    <w:rsid w:val="00184E8F"/>
    <w:rsid w:val="001A053A"/>
    <w:rsid w:val="001A2EFD"/>
    <w:rsid w:val="001A3037"/>
    <w:rsid w:val="001A3AF4"/>
    <w:rsid w:val="001A3B3D"/>
    <w:rsid w:val="001A516D"/>
    <w:rsid w:val="001A6E6E"/>
    <w:rsid w:val="001B04A9"/>
    <w:rsid w:val="001B15DF"/>
    <w:rsid w:val="001B318D"/>
    <w:rsid w:val="001B67DC"/>
    <w:rsid w:val="001B6DC4"/>
    <w:rsid w:val="001B7296"/>
    <w:rsid w:val="001C1783"/>
    <w:rsid w:val="001C1A7E"/>
    <w:rsid w:val="001C34F6"/>
    <w:rsid w:val="001C3DC3"/>
    <w:rsid w:val="001C4B6B"/>
    <w:rsid w:val="001C5A70"/>
    <w:rsid w:val="001D284B"/>
    <w:rsid w:val="001D2D68"/>
    <w:rsid w:val="001D605E"/>
    <w:rsid w:val="001E51F5"/>
    <w:rsid w:val="001E72D9"/>
    <w:rsid w:val="001F6343"/>
    <w:rsid w:val="001F73F2"/>
    <w:rsid w:val="00207917"/>
    <w:rsid w:val="002106AB"/>
    <w:rsid w:val="00215F06"/>
    <w:rsid w:val="002235C0"/>
    <w:rsid w:val="00223E80"/>
    <w:rsid w:val="002254A9"/>
    <w:rsid w:val="00227645"/>
    <w:rsid w:val="00230807"/>
    <w:rsid w:val="00231670"/>
    <w:rsid w:val="00232E03"/>
    <w:rsid w:val="00233D97"/>
    <w:rsid w:val="00234281"/>
    <w:rsid w:val="002342C0"/>
    <w:rsid w:val="002346F9"/>
    <w:rsid w:val="002347A2"/>
    <w:rsid w:val="002368FF"/>
    <w:rsid w:val="00237937"/>
    <w:rsid w:val="002436F6"/>
    <w:rsid w:val="00246049"/>
    <w:rsid w:val="002469DC"/>
    <w:rsid w:val="002517F8"/>
    <w:rsid w:val="002525CC"/>
    <w:rsid w:val="00252D8A"/>
    <w:rsid w:val="00261350"/>
    <w:rsid w:val="00263135"/>
    <w:rsid w:val="00264BAC"/>
    <w:rsid w:val="00275F6A"/>
    <w:rsid w:val="002767E1"/>
    <w:rsid w:val="00283E2C"/>
    <w:rsid w:val="002850E3"/>
    <w:rsid w:val="002858C3"/>
    <w:rsid w:val="00286C9E"/>
    <w:rsid w:val="002874B1"/>
    <w:rsid w:val="00290001"/>
    <w:rsid w:val="0029039E"/>
    <w:rsid w:val="00291086"/>
    <w:rsid w:val="0029136E"/>
    <w:rsid w:val="002941F3"/>
    <w:rsid w:val="0029499E"/>
    <w:rsid w:val="0029557F"/>
    <w:rsid w:val="00295721"/>
    <w:rsid w:val="00295B1C"/>
    <w:rsid w:val="00297AD8"/>
    <w:rsid w:val="002A0D8A"/>
    <w:rsid w:val="002A1A0F"/>
    <w:rsid w:val="002A57A3"/>
    <w:rsid w:val="002A76DE"/>
    <w:rsid w:val="002B0FF9"/>
    <w:rsid w:val="002B693A"/>
    <w:rsid w:val="002C0BA9"/>
    <w:rsid w:val="002C113B"/>
    <w:rsid w:val="002C1C84"/>
    <w:rsid w:val="002C5877"/>
    <w:rsid w:val="002C72B3"/>
    <w:rsid w:val="002C7F9F"/>
    <w:rsid w:val="002D12A9"/>
    <w:rsid w:val="002D7F5D"/>
    <w:rsid w:val="002E0E1B"/>
    <w:rsid w:val="002E481E"/>
    <w:rsid w:val="002E554C"/>
    <w:rsid w:val="002E6CDD"/>
    <w:rsid w:val="002F1102"/>
    <w:rsid w:val="002F4C48"/>
    <w:rsid w:val="003012FE"/>
    <w:rsid w:val="00302EAC"/>
    <w:rsid w:val="00303088"/>
    <w:rsid w:val="00304D94"/>
    <w:rsid w:val="00307104"/>
    <w:rsid w:val="0031543D"/>
    <w:rsid w:val="00315C5C"/>
    <w:rsid w:val="00320A79"/>
    <w:rsid w:val="00321010"/>
    <w:rsid w:val="00322E3C"/>
    <w:rsid w:val="00325B81"/>
    <w:rsid w:val="00325D0D"/>
    <w:rsid w:val="003302B9"/>
    <w:rsid w:val="00330D4F"/>
    <w:rsid w:val="00330F7D"/>
    <w:rsid w:val="00331F52"/>
    <w:rsid w:val="00337B2D"/>
    <w:rsid w:val="00337BCC"/>
    <w:rsid w:val="00345193"/>
    <w:rsid w:val="00345929"/>
    <w:rsid w:val="0034765A"/>
    <w:rsid w:val="0035224C"/>
    <w:rsid w:val="00354FCF"/>
    <w:rsid w:val="00355F23"/>
    <w:rsid w:val="00361358"/>
    <w:rsid w:val="00373585"/>
    <w:rsid w:val="00377A8F"/>
    <w:rsid w:val="00381745"/>
    <w:rsid w:val="00382A11"/>
    <w:rsid w:val="00383479"/>
    <w:rsid w:val="00385772"/>
    <w:rsid w:val="00385CA0"/>
    <w:rsid w:val="00387B9B"/>
    <w:rsid w:val="00391A8A"/>
    <w:rsid w:val="00391D17"/>
    <w:rsid w:val="00392BAE"/>
    <w:rsid w:val="00393D16"/>
    <w:rsid w:val="003A0DF1"/>
    <w:rsid w:val="003A19E2"/>
    <w:rsid w:val="003A5B42"/>
    <w:rsid w:val="003B198D"/>
    <w:rsid w:val="003B4342"/>
    <w:rsid w:val="003B43C8"/>
    <w:rsid w:val="003B4E04"/>
    <w:rsid w:val="003B74FB"/>
    <w:rsid w:val="003B769A"/>
    <w:rsid w:val="003C1AB1"/>
    <w:rsid w:val="003C65C0"/>
    <w:rsid w:val="003D0412"/>
    <w:rsid w:val="003D752C"/>
    <w:rsid w:val="003E2965"/>
    <w:rsid w:val="003E39C5"/>
    <w:rsid w:val="003F5A08"/>
    <w:rsid w:val="004001B2"/>
    <w:rsid w:val="00402984"/>
    <w:rsid w:val="004048C5"/>
    <w:rsid w:val="0040602A"/>
    <w:rsid w:val="00406EE7"/>
    <w:rsid w:val="004127DC"/>
    <w:rsid w:val="0041521D"/>
    <w:rsid w:val="004159A1"/>
    <w:rsid w:val="00415A5F"/>
    <w:rsid w:val="004169BB"/>
    <w:rsid w:val="00420716"/>
    <w:rsid w:val="00420988"/>
    <w:rsid w:val="00422966"/>
    <w:rsid w:val="0042512C"/>
    <w:rsid w:val="00426C0F"/>
    <w:rsid w:val="00426E5A"/>
    <w:rsid w:val="004275EE"/>
    <w:rsid w:val="00432081"/>
    <w:rsid w:val="004325FB"/>
    <w:rsid w:val="004334EA"/>
    <w:rsid w:val="00435ED0"/>
    <w:rsid w:val="004365CF"/>
    <w:rsid w:val="00437B47"/>
    <w:rsid w:val="00441E96"/>
    <w:rsid w:val="004432BA"/>
    <w:rsid w:val="00443AD0"/>
    <w:rsid w:val="0044407E"/>
    <w:rsid w:val="00447BB9"/>
    <w:rsid w:val="0045119C"/>
    <w:rsid w:val="00452B3C"/>
    <w:rsid w:val="004566A4"/>
    <w:rsid w:val="0046031D"/>
    <w:rsid w:val="0046296B"/>
    <w:rsid w:val="00462E58"/>
    <w:rsid w:val="00464685"/>
    <w:rsid w:val="00466395"/>
    <w:rsid w:val="00476AA6"/>
    <w:rsid w:val="00481117"/>
    <w:rsid w:val="00481DB7"/>
    <w:rsid w:val="0048435D"/>
    <w:rsid w:val="004853D1"/>
    <w:rsid w:val="0049233C"/>
    <w:rsid w:val="00497420"/>
    <w:rsid w:val="004A2193"/>
    <w:rsid w:val="004A2855"/>
    <w:rsid w:val="004A31F0"/>
    <w:rsid w:val="004A467A"/>
    <w:rsid w:val="004A584E"/>
    <w:rsid w:val="004A6E09"/>
    <w:rsid w:val="004B24E1"/>
    <w:rsid w:val="004B3872"/>
    <w:rsid w:val="004B73A6"/>
    <w:rsid w:val="004B76F5"/>
    <w:rsid w:val="004C05FC"/>
    <w:rsid w:val="004C1622"/>
    <w:rsid w:val="004C78DF"/>
    <w:rsid w:val="004D0589"/>
    <w:rsid w:val="004D07A3"/>
    <w:rsid w:val="004D4C31"/>
    <w:rsid w:val="004D57D4"/>
    <w:rsid w:val="004D5C86"/>
    <w:rsid w:val="004D6141"/>
    <w:rsid w:val="004D72B5"/>
    <w:rsid w:val="004E06D2"/>
    <w:rsid w:val="004E3527"/>
    <w:rsid w:val="004E36B1"/>
    <w:rsid w:val="004E37A3"/>
    <w:rsid w:val="004E399E"/>
    <w:rsid w:val="004E41FB"/>
    <w:rsid w:val="004E445F"/>
    <w:rsid w:val="004E7E02"/>
    <w:rsid w:val="004F1CB8"/>
    <w:rsid w:val="004F26F7"/>
    <w:rsid w:val="004F66B4"/>
    <w:rsid w:val="00500EE6"/>
    <w:rsid w:val="00503278"/>
    <w:rsid w:val="00504E6B"/>
    <w:rsid w:val="00513897"/>
    <w:rsid w:val="00514B23"/>
    <w:rsid w:val="00515319"/>
    <w:rsid w:val="00515DDA"/>
    <w:rsid w:val="0051629A"/>
    <w:rsid w:val="00517650"/>
    <w:rsid w:val="00521355"/>
    <w:rsid w:val="00523063"/>
    <w:rsid w:val="00523FFD"/>
    <w:rsid w:val="005300ED"/>
    <w:rsid w:val="005319A9"/>
    <w:rsid w:val="00531AFC"/>
    <w:rsid w:val="0053227F"/>
    <w:rsid w:val="00535B19"/>
    <w:rsid w:val="00535C1C"/>
    <w:rsid w:val="00543759"/>
    <w:rsid w:val="00543F66"/>
    <w:rsid w:val="00544394"/>
    <w:rsid w:val="0054493F"/>
    <w:rsid w:val="00546174"/>
    <w:rsid w:val="0055016B"/>
    <w:rsid w:val="00550B9D"/>
    <w:rsid w:val="00551B7F"/>
    <w:rsid w:val="0055340B"/>
    <w:rsid w:val="00556944"/>
    <w:rsid w:val="00557D23"/>
    <w:rsid w:val="00560571"/>
    <w:rsid w:val="00562FA8"/>
    <w:rsid w:val="00565FFA"/>
    <w:rsid w:val="0056610F"/>
    <w:rsid w:val="0057117D"/>
    <w:rsid w:val="00575BCA"/>
    <w:rsid w:val="00576344"/>
    <w:rsid w:val="005804E5"/>
    <w:rsid w:val="00582B9C"/>
    <w:rsid w:val="00586C06"/>
    <w:rsid w:val="00586FAE"/>
    <w:rsid w:val="005925E7"/>
    <w:rsid w:val="00594F3B"/>
    <w:rsid w:val="00595B48"/>
    <w:rsid w:val="005A0022"/>
    <w:rsid w:val="005A1E10"/>
    <w:rsid w:val="005A20A0"/>
    <w:rsid w:val="005A69AA"/>
    <w:rsid w:val="005B0344"/>
    <w:rsid w:val="005B1AC3"/>
    <w:rsid w:val="005B2520"/>
    <w:rsid w:val="005B520E"/>
    <w:rsid w:val="005C02E0"/>
    <w:rsid w:val="005C06A6"/>
    <w:rsid w:val="005C5C53"/>
    <w:rsid w:val="005D64EF"/>
    <w:rsid w:val="005E0647"/>
    <w:rsid w:val="005E2800"/>
    <w:rsid w:val="005E29A0"/>
    <w:rsid w:val="005E2AFF"/>
    <w:rsid w:val="005E554E"/>
    <w:rsid w:val="005F0955"/>
    <w:rsid w:val="005F2AD2"/>
    <w:rsid w:val="005F2B03"/>
    <w:rsid w:val="005F475E"/>
    <w:rsid w:val="005F4BF0"/>
    <w:rsid w:val="005F501E"/>
    <w:rsid w:val="006006B1"/>
    <w:rsid w:val="0060289C"/>
    <w:rsid w:val="00603B70"/>
    <w:rsid w:val="00605757"/>
    <w:rsid w:val="00605825"/>
    <w:rsid w:val="0061087C"/>
    <w:rsid w:val="006125E4"/>
    <w:rsid w:val="00614A3F"/>
    <w:rsid w:val="006207C3"/>
    <w:rsid w:val="0062207B"/>
    <w:rsid w:val="0062208A"/>
    <w:rsid w:val="006258B8"/>
    <w:rsid w:val="0062655C"/>
    <w:rsid w:val="006310B8"/>
    <w:rsid w:val="006323BF"/>
    <w:rsid w:val="00633AD7"/>
    <w:rsid w:val="00642A43"/>
    <w:rsid w:val="00645D22"/>
    <w:rsid w:val="0064600E"/>
    <w:rsid w:val="006502B2"/>
    <w:rsid w:val="00651A08"/>
    <w:rsid w:val="00654204"/>
    <w:rsid w:val="00655AFF"/>
    <w:rsid w:val="0065672F"/>
    <w:rsid w:val="006612EB"/>
    <w:rsid w:val="00663E5A"/>
    <w:rsid w:val="00665BA5"/>
    <w:rsid w:val="0066620D"/>
    <w:rsid w:val="00666526"/>
    <w:rsid w:val="00670434"/>
    <w:rsid w:val="00676FEB"/>
    <w:rsid w:val="0068169C"/>
    <w:rsid w:val="00682C70"/>
    <w:rsid w:val="00682CCF"/>
    <w:rsid w:val="00683A60"/>
    <w:rsid w:val="00685EEE"/>
    <w:rsid w:val="00695C3C"/>
    <w:rsid w:val="006A0D39"/>
    <w:rsid w:val="006A0F32"/>
    <w:rsid w:val="006A2343"/>
    <w:rsid w:val="006A38F9"/>
    <w:rsid w:val="006A447E"/>
    <w:rsid w:val="006A5946"/>
    <w:rsid w:val="006A7728"/>
    <w:rsid w:val="006B16E3"/>
    <w:rsid w:val="006B274C"/>
    <w:rsid w:val="006B33AA"/>
    <w:rsid w:val="006B58BB"/>
    <w:rsid w:val="006B5E80"/>
    <w:rsid w:val="006B62AC"/>
    <w:rsid w:val="006B69BE"/>
    <w:rsid w:val="006B6B66"/>
    <w:rsid w:val="006C3188"/>
    <w:rsid w:val="006C6471"/>
    <w:rsid w:val="006D0A61"/>
    <w:rsid w:val="006D0CCB"/>
    <w:rsid w:val="006D45EE"/>
    <w:rsid w:val="006D495E"/>
    <w:rsid w:val="006D6120"/>
    <w:rsid w:val="006E2E96"/>
    <w:rsid w:val="006E349E"/>
    <w:rsid w:val="006E678A"/>
    <w:rsid w:val="006E7D9E"/>
    <w:rsid w:val="006E7DA5"/>
    <w:rsid w:val="006F0163"/>
    <w:rsid w:val="006F0F1E"/>
    <w:rsid w:val="006F69B8"/>
    <w:rsid w:val="006F6D3D"/>
    <w:rsid w:val="006F7EC2"/>
    <w:rsid w:val="00700DD3"/>
    <w:rsid w:val="00701144"/>
    <w:rsid w:val="0071482A"/>
    <w:rsid w:val="00715BEA"/>
    <w:rsid w:val="00726B50"/>
    <w:rsid w:val="00731BFC"/>
    <w:rsid w:val="00731DEE"/>
    <w:rsid w:val="00732ADE"/>
    <w:rsid w:val="00736511"/>
    <w:rsid w:val="00736CFD"/>
    <w:rsid w:val="00740EEA"/>
    <w:rsid w:val="007427D1"/>
    <w:rsid w:val="0074417C"/>
    <w:rsid w:val="00744C73"/>
    <w:rsid w:val="00745434"/>
    <w:rsid w:val="0074664E"/>
    <w:rsid w:val="00750D6F"/>
    <w:rsid w:val="00750E8B"/>
    <w:rsid w:val="00753613"/>
    <w:rsid w:val="00755C0A"/>
    <w:rsid w:val="00773851"/>
    <w:rsid w:val="0077580E"/>
    <w:rsid w:val="0077601F"/>
    <w:rsid w:val="00777C7B"/>
    <w:rsid w:val="0078149E"/>
    <w:rsid w:val="00782DC1"/>
    <w:rsid w:val="00782FE1"/>
    <w:rsid w:val="00784440"/>
    <w:rsid w:val="0078472D"/>
    <w:rsid w:val="00784E10"/>
    <w:rsid w:val="00786C6A"/>
    <w:rsid w:val="00786C80"/>
    <w:rsid w:val="00792499"/>
    <w:rsid w:val="00794804"/>
    <w:rsid w:val="00795925"/>
    <w:rsid w:val="00795C74"/>
    <w:rsid w:val="00797973"/>
    <w:rsid w:val="007A08E8"/>
    <w:rsid w:val="007A3FC4"/>
    <w:rsid w:val="007B33F1"/>
    <w:rsid w:val="007B45F4"/>
    <w:rsid w:val="007B4B50"/>
    <w:rsid w:val="007B6DDA"/>
    <w:rsid w:val="007C0308"/>
    <w:rsid w:val="007C03CE"/>
    <w:rsid w:val="007C19FA"/>
    <w:rsid w:val="007C1FE0"/>
    <w:rsid w:val="007C2FF2"/>
    <w:rsid w:val="007C381C"/>
    <w:rsid w:val="007C4858"/>
    <w:rsid w:val="007C5D36"/>
    <w:rsid w:val="007D0235"/>
    <w:rsid w:val="007D1D11"/>
    <w:rsid w:val="007D1ECA"/>
    <w:rsid w:val="007D2FC4"/>
    <w:rsid w:val="007D3144"/>
    <w:rsid w:val="007D5112"/>
    <w:rsid w:val="007D6232"/>
    <w:rsid w:val="007D6475"/>
    <w:rsid w:val="007D6B02"/>
    <w:rsid w:val="007D76A7"/>
    <w:rsid w:val="007E7F63"/>
    <w:rsid w:val="007F1F99"/>
    <w:rsid w:val="007F768F"/>
    <w:rsid w:val="00802767"/>
    <w:rsid w:val="00804853"/>
    <w:rsid w:val="0080791D"/>
    <w:rsid w:val="00810EB4"/>
    <w:rsid w:val="00814FE3"/>
    <w:rsid w:val="00815C39"/>
    <w:rsid w:val="008173ED"/>
    <w:rsid w:val="00820F79"/>
    <w:rsid w:val="00821D74"/>
    <w:rsid w:val="008247D2"/>
    <w:rsid w:val="00824A86"/>
    <w:rsid w:val="00824E98"/>
    <w:rsid w:val="008272AB"/>
    <w:rsid w:val="008277BE"/>
    <w:rsid w:val="00830545"/>
    <w:rsid w:val="00830F7C"/>
    <w:rsid w:val="00832FAE"/>
    <w:rsid w:val="0083317E"/>
    <w:rsid w:val="008339A4"/>
    <w:rsid w:val="00836367"/>
    <w:rsid w:val="008376A3"/>
    <w:rsid w:val="00837BBF"/>
    <w:rsid w:val="0084405F"/>
    <w:rsid w:val="0084436A"/>
    <w:rsid w:val="00846FA4"/>
    <w:rsid w:val="00850378"/>
    <w:rsid w:val="00850B6B"/>
    <w:rsid w:val="0085104F"/>
    <w:rsid w:val="00852D72"/>
    <w:rsid w:val="00854199"/>
    <w:rsid w:val="0085516E"/>
    <w:rsid w:val="0086000C"/>
    <w:rsid w:val="00861714"/>
    <w:rsid w:val="00863AAC"/>
    <w:rsid w:val="00866B51"/>
    <w:rsid w:val="00873603"/>
    <w:rsid w:val="008750DA"/>
    <w:rsid w:val="00875792"/>
    <w:rsid w:val="0087682C"/>
    <w:rsid w:val="00876B9F"/>
    <w:rsid w:val="00881055"/>
    <w:rsid w:val="00882C74"/>
    <w:rsid w:val="00883B91"/>
    <w:rsid w:val="008847B2"/>
    <w:rsid w:val="00886203"/>
    <w:rsid w:val="008928E6"/>
    <w:rsid w:val="00894366"/>
    <w:rsid w:val="008A0FA3"/>
    <w:rsid w:val="008A15E0"/>
    <w:rsid w:val="008A2C7D"/>
    <w:rsid w:val="008A30DC"/>
    <w:rsid w:val="008A3707"/>
    <w:rsid w:val="008A4776"/>
    <w:rsid w:val="008A51D4"/>
    <w:rsid w:val="008A63B9"/>
    <w:rsid w:val="008A6687"/>
    <w:rsid w:val="008A74F5"/>
    <w:rsid w:val="008B1492"/>
    <w:rsid w:val="008B74BD"/>
    <w:rsid w:val="008C0013"/>
    <w:rsid w:val="008C0A26"/>
    <w:rsid w:val="008C18A4"/>
    <w:rsid w:val="008C23BE"/>
    <w:rsid w:val="008C4B23"/>
    <w:rsid w:val="008C79D8"/>
    <w:rsid w:val="008D1CDF"/>
    <w:rsid w:val="008D3BA5"/>
    <w:rsid w:val="008D69CA"/>
    <w:rsid w:val="008D7368"/>
    <w:rsid w:val="008E2F7B"/>
    <w:rsid w:val="008E4F7A"/>
    <w:rsid w:val="008E5ACF"/>
    <w:rsid w:val="008E755E"/>
    <w:rsid w:val="008E765C"/>
    <w:rsid w:val="008F07B7"/>
    <w:rsid w:val="008F0E05"/>
    <w:rsid w:val="008F4CC0"/>
    <w:rsid w:val="008F4DE4"/>
    <w:rsid w:val="008F5ACA"/>
    <w:rsid w:val="008F6E2C"/>
    <w:rsid w:val="00901EA4"/>
    <w:rsid w:val="009036C1"/>
    <w:rsid w:val="00907946"/>
    <w:rsid w:val="00907BB8"/>
    <w:rsid w:val="00910A1B"/>
    <w:rsid w:val="00914B87"/>
    <w:rsid w:val="0092057F"/>
    <w:rsid w:val="00921D20"/>
    <w:rsid w:val="00921F26"/>
    <w:rsid w:val="00923F11"/>
    <w:rsid w:val="009303D9"/>
    <w:rsid w:val="00930F85"/>
    <w:rsid w:val="00931AE8"/>
    <w:rsid w:val="00933C64"/>
    <w:rsid w:val="00934566"/>
    <w:rsid w:val="00934D51"/>
    <w:rsid w:val="00936305"/>
    <w:rsid w:val="0093641E"/>
    <w:rsid w:val="00936E40"/>
    <w:rsid w:val="0093759C"/>
    <w:rsid w:val="009378B2"/>
    <w:rsid w:val="00943023"/>
    <w:rsid w:val="00945428"/>
    <w:rsid w:val="00946450"/>
    <w:rsid w:val="00947DFC"/>
    <w:rsid w:val="009500F9"/>
    <w:rsid w:val="009505CA"/>
    <w:rsid w:val="009539F3"/>
    <w:rsid w:val="009544C8"/>
    <w:rsid w:val="0095607C"/>
    <w:rsid w:val="00965904"/>
    <w:rsid w:val="00972203"/>
    <w:rsid w:val="00972266"/>
    <w:rsid w:val="00976A0F"/>
    <w:rsid w:val="009772C0"/>
    <w:rsid w:val="00977467"/>
    <w:rsid w:val="00980E94"/>
    <w:rsid w:val="009819CC"/>
    <w:rsid w:val="00985D78"/>
    <w:rsid w:val="00986BD7"/>
    <w:rsid w:val="00990392"/>
    <w:rsid w:val="009917A9"/>
    <w:rsid w:val="00994693"/>
    <w:rsid w:val="009A1C9F"/>
    <w:rsid w:val="009A57D5"/>
    <w:rsid w:val="009B405D"/>
    <w:rsid w:val="009C45D1"/>
    <w:rsid w:val="009C4DAB"/>
    <w:rsid w:val="009C6A18"/>
    <w:rsid w:val="009C6F6B"/>
    <w:rsid w:val="009C78B0"/>
    <w:rsid w:val="009D0539"/>
    <w:rsid w:val="009D12CB"/>
    <w:rsid w:val="009D1558"/>
    <w:rsid w:val="009D2070"/>
    <w:rsid w:val="009D35DA"/>
    <w:rsid w:val="009D661D"/>
    <w:rsid w:val="009E0494"/>
    <w:rsid w:val="009E0828"/>
    <w:rsid w:val="009E0E1E"/>
    <w:rsid w:val="009E15E3"/>
    <w:rsid w:val="009E7A91"/>
    <w:rsid w:val="009F1D79"/>
    <w:rsid w:val="009F44D7"/>
    <w:rsid w:val="009F5056"/>
    <w:rsid w:val="009F57A5"/>
    <w:rsid w:val="009F67DA"/>
    <w:rsid w:val="00A00F84"/>
    <w:rsid w:val="00A01B31"/>
    <w:rsid w:val="00A02743"/>
    <w:rsid w:val="00A0556B"/>
    <w:rsid w:val="00A05843"/>
    <w:rsid w:val="00A059B3"/>
    <w:rsid w:val="00A154E4"/>
    <w:rsid w:val="00A172F0"/>
    <w:rsid w:val="00A223C0"/>
    <w:rsid w:val="00A34EF6"/>
    <w:rsid w:val="00A413CA"/>
    <w:rsid w:val="00A41A0B"/>
    <w:rsid w:val="00A42F04"/>
    <w:rsid w:val="00A42FEE"/>
    <w:rsid w:val="00A47AB2"/>
    <w:rsid w:val="00A51B7E"/>
    <w:rsid w:val="00A528C0"/>
    <w:rsid w:val="00A52B39"/>
    <w:rsid w:val="00A53F8A"/>
    <w:rsid w:val="00A550C6"/>
    <w:rsid w:val="00A55A5C"/>
    <w:rsid w:val="00A627FE"/>
    <w:rsid w:val="00A64AE3"/>
    <w:rsid w:val="00A657D5"/>
    <w:rsid w:val="00A66812"/>
    <w:rsid w:val="00A70229"/>
    <w:rsid w:val="00A7157C"/>
    <w:rsid w:val="00A71A75"/>
    <w:rsid w:val="00A73552"/>
    <w:rsid w:val="00A75A85"/>
    <w:rsid w:val="00A8002F"/>
    <w:rsid w:val="00A845A3"/>
    <w:rsid w:val="00A854DA"/>
    <w:rsid w:val="00A86475"/>
    <w:rsid w:val="00A90C4B"/>
    <w:rsid w:val="00A95775"/>
    <w:rsid w:val="00AA0A59"/>
    <w:rsid w:val="00AA747A"/>
    <w:rsid w:val="00AA7F34"/>
    <w:rsid w:val="00AB0467"/>
    <w:rsid w:val="00AB0884"/>
    <w:rsid w:val="00AB10EF"/>
    <w:rsid w:val="00AB1501"/>
    <w:rsid w:val="00AB3F40"/>
    <w:rsid w:val="00AB6B38"/>
    <w:rsid w:val="00AC16D7"/>
    <w:rsid w:val="00AC300D"/>
    <w:rsid w:val="00AC4B5F"/>
    <w:rsid w:val="00AD2F3E"/>
    <w:rsid w:val="00AD2F64"/>
    <w:rsid w:val="00AE11C0"/>
    <w:rsid w:val="00AE3409"/>
    <w:rsid w:val="00AE52C7"/>
    <w:rsid w:val="00AE7729"/>
    <w:rsid w:val="00AF1343"/>
    <w:rsid w:val="00AF3C40"/>
    <w:rsid w:val="00AF562D"/>
    <w:rsid w:val="00AF6AEA"/>
    <w:rsid w:val="00AF7F08"/>
    <w:rsid w:val="00B001E7"/>
    <w:rsid w:val="00B01EC8"/>
    <w:rsid w:val="00B02433"/>
    <w:rsid w:val="00B03C83"/>
    <w:rsid w:val="00B05CAC"/>
    <w:rsid w:val="00B061E9"/>
    <w:rsid w:val="00B07C31"/>
    <w:rsid w:val="00B1062B"/>
    <w:rsid w:val="00B11A60"/>
    <w:rsid w:val="00B152BD"/>
    <w:rsid w:val="00B16096"/>
    <w:rsid w:val="00B1710F"/>
    <w:rsid w:val="00B21CF5"/>
    <w:rsid w:val="00B22613"/>
    <w:rsid w:val="00B22781"/>
    <w:rsid w:val="00B240BB"/>
    <w:rsid w:val="00B30546"/>
    <w:rsid w:val="00B30CDC"/>
    <w:rsid w:val="00B3311C"/>
    <w:rsid w:val="00B34AED"/>
    <w:rsid w:val="00B35C9C"/>
    <w:rsid w:val="00B37FF2"/>
    <w:rsid w:val="00B41630"/>
    <w:rsid w:val="00B436B2"/>
    <w:rsid w:val="00B445F7"/>
    <w:rsid w:val="00B55F06"/>
    <w:rsid w:val="00B61C64"/>
    <w:rsid w:val="00B6392B"/>
    <w:rsid w:val="00B64933"/>
    <w:rsid w:val="00B64D2D"/>
    <w:rsid w:val="00B6504B"/>
    <w:rsid w:val="00B67CD5"/>
    <w:rsid w:val="00B7311A"/>
    <w:rsid w:val="00B7484D"/>
    <w:rsid w:val="00B768D1"/>
    <w:rsid w:val="00B77B88"/>
    <w:rsid w:val="00B82937"/>
    <w:rsid w:val="00B84905"/>
    <w:rsid w:val="00B85C7E"/>
    <w:rsid w:val="00B879DE"/>
    <w:rsid w:val="00B92887"/>
    <w:rsid w:val="00B94CB6"/>
    <w:rsid w:val="00B96086"/>
    <w:rsid w:val="00B97488"/>
    <w:rsid w:val="00BA1025"/>
    <w:rsid w:val="00BA299E"/>
    <w:rsid w:val="00BA59F8"/>
    <w:rsid w:val="00BB13CA"/>
    <w:rsid w:val="00BB16BB"/>
    <w:rsid w:val="00BB3252"/>
    <w:rsid w:val="00BB3AB5"/>
    <w:rsid w:val="00BB40F8"/>
    <w:rsid w:val="00BC0311"/>
    <w:rsid w:val="00BC3420"/>
    <w:rsid w:val="00BC5B60"/>
    <w:rsid w:val="00BC72DC"/>
    <w:rsid w:val="00BD3A59"/>
    <w:rsid w:val="00BD5578"/>
    <w:rsid w:val="00BD5A4E"/>
    <w:rsid w:val="00BD60D6"/>
    <w:rsid w:val="00BD670B"/>
    <w:rsid w:val="00BD6F41"/>
    <w:rsid w:val="00BE1DE8"/>
    <w:rsid w:val="00BE3804"/>
    <w:rsid w:val="00BE7D3C"/>
    <w:rsid w:val="00BF0C02"/>
    <w:rsid w:val="00BF5FF6"/>
    <w:rsid w:val="00BF6C95"/>
    <w:rsid w:val="00C0207F"/>
    <w:rsid w:val="00C10CF7"/>
    <w:rsid w:val="00C15B8A"/>
    <w:rsid w:val="00C15BDB"/>
    <w:rsid w:val="00C16117"/>
    <w:rsid w:val="00C167BB"/>
    <w:rsid w:val="00C206D2"/>
    <w:rsid w:val="00C20F23"/>
    <w:rsid w:val="00C213C6"/>
    <w:rsid w:val="00C219A6"/>
    <w:rsid w:val="00C2243C"/>
    <w:rsid w:val="00C26731"/>
    <w:rsid w:val="00C2761B"/>
    <w:rsid w:val="00C3075A"/>
    <w:rsid w:val="00C40EBB"/>
    <w:rsid w:val="00C417E6"/>
    <w:rsid w:val="00C44AE5"/>
    <w:rsid w:val="00C4536D"/>
    <w:rsid w:val="00C554C2"/>
    <w:rsid w:val="00C6276C"/>
    <w:rsid w:val="00C6570D"/>
    <w:rsid w:val="00C659D3"/>
    <w:rsid w:val="00C70167"/>
    <w:rsid w:val="00C70895"/>
    <w:rsid w:val="00C74856"/>
    <w:rsid w:val="00C759CF"/>
    <w:rsid w:val="00C772BE"/>
    <w:rsid w:val="00C83B91"/>
    <w:rsid w:val="00C8409A"/>
    <w:rsid w:val="00C87ADC"/>
    <w:rsid w:val="00C87D8C"/>
    <w:rsid w:val="00C900AF"/>
    <w:rsid w:val="00C90B26"/>
    <w:rsid w:val="00C919A4"/>
    <w:rsid w:val="00C923E3"/>
    <w:rsid w:val="00C93151"/>
    <w:rsid w:val="00C94E31"/>
    <w:rsid w:val="00CA1996"/>
    <w:rsid w:val="00CA3BFA"/>
    <w:rsid w:val="00CA4392"/>
    <w:rsid w:val="00CB301E"/>
    <w:rsid w:val="00CB48C4"/>
    <w:rsid w:val="00CB55CB"/>
    <w:rsid w:val="00CB5DC5"/>
    <w:rsid w:val="00CC021D"/>
    <w:rsid w:val="00CC37AA"/>
    <w:rsid w:val="00CC393F"/>
    <w:rsid w:val="00CC3EE0"/>
    <w:rsid w:val="00CC4CBD"/>
    <w:rsid w:val="00CC5491"/>
    <w:rsid w:val="00CC7D3C"/>
    <w:rsid w:val="00CD12FA"/>
    <w:rsid w:val="00CD21D3"/>
    <w:rsid w:val="00CD28DD"/>
    <w:rsid w:val="00CD5E2B"/>
    <w:rsid w:val="00CD6C47"/>
    <w:rsid w:val="00CE1755"/>
    <w:rsid w:val="00CE397B"/>
    <w:rsid w:val="00CE6A4D"/>
    <w:rsid w:val="00CE7192"/>
    <w:rsid w:val="00CE79F1"/>
    <w:rsid w:val="00CF0387"/>
    <w:rsid w:val="00CF2647"/>
    <w:rsid w:val="00CF2DE8"/>
    <w:rsid w:val="00CF46EE"/>
    <w:rsid w:val="00D001CD"/>
    <w:rsid w:val="00D0665E"/>
    <w:rsid w:val="00D20CE8"/>
    <w:rsid w:val="00D2176E"/>
    <w:rsid w:val="00D21986"/>
    <w:rsid w:val="00D262B3"/>
    <w:rsid w:val="00D27E60"/>
    <w:rsid w:val="00D30484"/>
    <w:rsid w:val="00D31DFE"/>
    <w:rsid w:val="00D31FFA"/>
    <w:rsid w:val="00D32319"/>
    <w:rsid w:val="00D32A6B"/>
    <w:rsid w:val="00D331E1"/>
    <w:rsid w:val="00D405CB"/>
    <w:rsid w:val="00D41360"/>
    <w:rsid w:val="00D4141F"/>
    <w:rsid w:val="00D420A2"/>
    <w:rsid w:val="00D42DA2"/>
    <w:rsid w:val="00D53364"/>
    <w:rsid w:val="00D56153"/>
    <w:rsid w:val="00D57766"/>
    <w:rsid w:val="00D61C30"/>
    <w:rsid w:val="00D61E54"/>
    <w:rsid w:val="00D6210B"/>
    <w:rsid w:val="00D632BE"/>
    <w:rsid w:val="00D64F2A"/>
    <w:rsid w:val="00D657E1"/>
    <w:rsid w:val="00D6774B"/>
    <w:rsid w:val="00D72D06"/>
    <w:rsid w:val="00D7522C"/>
    <w:rsid w:val="00D7536F"/>
    <w:rsid w:val="00D76668"/>
    <w:rsid w:val="00D8047B"/>
    <w:rsid w:val="00D83F27"/>
    <w:rsid w:val="00D8456B"/>
    <w:rsid w:val="00D8662C"/>
    <w:rsid w:val="00D948CF"/>
    <w:rsid w:val="00DA1394"/>
    <w:rsid w:val="00DB0AAD"/>
    <w:rsid w:val="00DB208D"/>
    <w:rsid w:val="00DB417C"/>
    <w:rsid w:val="00DB4C06"/>
    <w:rsid w:val="00DC748F"/>
    <w:rsid w:val="00DD22B1"/>
    <w:rsid w:val="00DD326C"/>
    <w:rsid w:val="00DD76F6"/>
    <w:rsid w:val="00DE06D8"/>
    <w:rsid w:val="00DE1C92"/>
    <w:rsid w:val="00DE3F71"/>
    <w:rsid w:val="00DF0077"/>
    <w:rsid w:val="00DF1DF6"/>
    <w:rsid w:val="00DF2D6E"/>
    <w:rsid w:val="00DF33FC"/>
    <w:rsid w:val="00DF4520"/>
    <w:rsid w:val="00E02350"/>
    <w:rsid w:val="00E07383"/>
    <w:rsid w:val="00E12BF4"/>
    <w:rsid w:val="00E15687"/>
    <w:rsid w:val="00E1616E"/>
    <w:rsid w:val="00E165BC"/>
    <w:rsid w:val="00E20756"/>
    <w:rsid w:val="00E22227"/>
    <w:rsid w:val="00E276DA"/>
    <w:rsid w:val="00E30DA0"/>
    <w:rsid w:val="00E31C95"/>
    <w:rsid w:val="00E333B8"/>
    <w:rsid w:val="00E33FA4"/>
    <w:rsid w:val="00E42CD3"/>
    <w:rsid w:val="00E449BD"/>
    <w:rsid w:val="00E46DD6"/>
    <w:rsid w:val="00E46DDF"/>
    <w:rsid w:val="00E51BB3"/>
    <w:rsid w:val="00E51D6E"/>
    <w:rsid w:val="00E53D1D"/>
    <w:rsid w:val="00E54D49"/>
    <w:rsid w:val="00E556D9"/>
    <w:rsid w:val="00E5636B"/>
    <w:rsid w:val="00E567BC"/>
    <w:rsid w:val="00E5724D"/>
    <w:rsid w:val="00E57441"/>
    <w:rsid w:val="00E61E12"/>
    <w:rsid w:val="00E6238F"/>
    <w:rsid w:val="00E64B35"/>
    <w:rsid w:val="00E64FB8"/>
    <w:rsid w:val="00E752B3"/>
    <w:rsid w:val="00E7596C"/>
    <w:rsid w:val="00E76AAC"/>
    <w:rsid w:val="00E772CA"/>
    <w:rsid w:val="00E81D40"/>
    <w:rsid w:val="00E835BC"/>
    <w:rsid w:val="00E8725F"/>
    <w:rsid w:val="00E878F2"/>
    <w:rsid w:val="00E93CA2"/>
    <w:rsid w:val="00E95A43"/>
    <w:rsid w:val="00E97FFA"/>
    <w:rsid w:val="00EA2BC7"/>
    <w:rsid w:val="00EA3386"/>
    <w:rsid w:val="00EA53A0"/>
    <w:rsid w:val="00EA6257"/>
    <w:rsid w:val="00EA7345"/>
    <w:rsid w:val="00EA739F"/>
    <w:rsid w:val="00EB34BB"/>
    <w:rsid w:val="00EB54CB"/>
    <w:rsid w:val="00EC0355"/>
    <w:rsid w:val="00EC0ED3"/>
    <w:rsid w:val="00EC212F"/>
    <w:rsid w:val="00EC26B9"/>
    <w:rsid w:val="00EC637B"/>
    <w:rsid w:val="00EC7A30"/>
    <w:rsid w:val="00EC7B79"/>
    <w:rsid w:val="00ED0149"/>
    <w:rsid w:val="00ED0657"/>
    <w:rsid w:val="00ED17E5"/>
    <w:rsid w:val="00ED32AA"/>
    <w:rsid w:val="00ED3DBA"/>
    <w:rsid w:val="00ED5002"/>
    <w:rsid w:val="00EE117A"/>
    <w:rsid w:val="00EE2C93"/>
    <w:rsid w:val="00EE3B63"/>
    <w:rsid w:val="00EE5791"/>
    <w:rsid w:val="00EE70CE"/>
    <w:rsid w:val="00EF473A"/>
    <w:rsid w:val="00EF4E99"/>
    <w:rsid w:val="00EF556A"/>
    <w:rsid w:val="00EF58DD"/>
    <w:rsid w:val="00EF7DE3"/>
    <w:rsid w:val="00F03103"/>
    <w:rsid w:val="00F04FDF"/>
    <w:rsid w:val="00F075EF"/>
    <w:rsid w:val="00F10A94"/>
    <w:rsid w:val="00F11BEA"/>
    <w:rsid w:val="00F1476E"/>
    <w:rsid w:val="00F155A3"/>
    <w:rsid w:val="00F15E09"/>
    <w:rsid w:val="00F25860"/>
    <w:rsid w:val="00F271DE"/>
    <w:rsid w:val="00F3443F"/>
    <w:rsid w:val="00F34C86"/>
    <w:rsid w:val="00F375A1"/>
    <w:rsid w:val="00F37F15"/>
    <w:rsid w:val="00F40A35"/>
    <w:rsid w:val="00F40BAE"/>
    <w:rsid w:val="00F40FE4"/>
    <w:rsid w:val="00F411AC"/>
    <w:rsid w:val="00F51B51"/>
    <w:rsid w:val="00F532F0"/>
    <w:rsid w:val="00F571D2"/>
    <w:rsid w:val="00F5763B"/>
    <w:rsid w:val="00F57DCF"/>
    <w:rsid w:val="00F60C84"/>
    <w:rsid w:val="00F627DA"/>
    <w:rsid w:val="00F635E3"/>
    <w:rsid w:val="00F71D81"/>
    <w:rsid w:val="00F71D9E"/>
    <w:rsid w:val="00F7288F"/>
    <w:rsid w:val="00F753A3"/>
    <w:rsid w:val="00F75E39"/>
    <w:rsid w:val="00F8078F"/>
    <w:rsid w:val="00F811AB"/>
    <w:rsid w:val="00F826F6"/>
    <w:rsid w:val="00F83184"/>
    <w:rsid w:val="00F847A6"/>
    <w:rsid w:val="00F86FF6"/>
    <w:rsid w:val="00F90D03"/>
    <w:rsid w:val="00F916E2"/>
    <w:rsid w:val="00F9441B"/>
    <w:rsid w:val="00F969BD"/>
    <w:rsid w:val="00FA0AEB"/>
    <w:rsid w:val="00FA4C32"/>
    <w:rsid w:val="00FA554F"/>
    <w:rsid w:val="00FA5C85"/>
    <w:rsid w:val="00FB0121"/>
    <w:rsid w:val="00FB7CE7"/>
    <w:rsid w:val="00FB7F43"/>
    <w:rsid w:val="00FC395D"/>
    <w:rsid w:val="00FC4ED2"/>
    <w:rsid w:val="00FC59AD"/>
    <w:rsid w:val="00FC765B"/>
    <w:rsid w:val="00FD2B40"/>
    <w:rsid w:val="00FD68FA"/>
    <w:rsid w:val="00FE26AA"/>
    <w:rsid w:val="00FE2E6E"/>
    <w:rsid w:val="00FE369D"/>
    <w:rsid w:val="00FE4C65"/>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197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N" w:eastAsia="ja-JP"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5"/>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7"/>
      </w:numPr>
      <w:spacing w:before="60" w:after="30"/>
      <w:ind w:left="58" w:hanging="29"/>
      <w:jc w:val="right"/>
    </w:pPr>
    <w:rPr>
      <w:sz w:val="12"/>
      <w:szCs w:val="12"/>
      <w:lang w:val="en-US" w:eastAsia="en-US"/>
    </w:rPr>
  </w:style>
  <w:style w:type="paragraph" w:customStyle="1" w:styleId="tablehead">
    <w:name w:val="table head"/>
    <w:pPr>
      <w:numPr>
        <w:numId w:val="6"/>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830F7C"/>
    <w:rPr>
      <w:color w:val="0000FF"/>
      <w:u w:val="single"/>
    </w:rPr>
  </w:style>
  <w:style w:type="paragraph" w:styleId="Caption">
    <w:name w:val="caption"/>
    <w:basedOn w:val="Normal"/>
    <w:next w:val="Normal"/>
    <w:unhideWhenUsed/>
    <w:qFormat/>
    <w:rsid w:val="00AD2F3E"/>
    <w:rPr>
      <w:b/>
      <w:bCs/>
    </w:rPr>
  </w:style>
  <w:style w:type="character" w:styleId="FollowedHyperlink">
    <w:name w:val="FollowedHyperlink"/>
    <w:basedOn w:val="DefaultParagraphFont"/>
    <w:rsid w:val="00BB3AB5"/>
    <w:rPr>
      <w:color w:val="954F72" w:themeColor="followedHyperlink"/>
      <w:u w:val="single"/>
    </w:rPr>
  </w:style>
  <w:style w:type="character" w:styleId="CommentReference">
    <w:name w:val="annotation reference"/>
    <w:basedOn w:val="DefaultParagraphFont"/>
    <w:rsid w:val="00BB3AB5"/>
    <w:rPr>
      <w:sz w:val="16"/>
      <w:szCs w:val="16"/>
    </w:rPr>
  </w:style>
  <w:style w:type="paragraph" w:styleId="CommentText">
    <w:name w:val="annotation text"/>
    <w:basedOn w:val="Normal"/>
    <w:link w:val="CommentTextChar"/>
    <w:rsid w:val="00BB3AB5"/>
  </w:style>
  <w:style w:type="character" w:customStyle="1" w:styleId="CommentTextChar">
    <w:name w:val="Comment Text Char"/>
    <w:basedOn w:val="DefaultParagraphFont"/>
    <w:link w:val="CommentText"/>
    <w:rsid w:val="00BB3AB5"/>
    <w:rPr>
      <w:lang w:val="en-US" w:eastAsia="en-US"/>
    </w:rPr>
  </w:style>
  <w:style w:type="paragraph" w:styleId="CommentSubject">
    <w:name w:val="annotation subject"/>
    <w:basedOn w:val="CommentText"/>
    <w:next w:val="CommentText"/>
    <w:link w:val="CommentSubjectChar"/>
    <w:rsid w:val="00BB3AB5"/>
    <w:rPr>
      <w:b/>
      <w:bCs/>
    </w:rPr>
  </w:style>
  <w:style w:type="character" w:customStyle="1" w:styleId="CommentSubjectChar">
    <w:name w:val="Comment Subject Char"/>
    <w:basedOn w:val="CommentTextChar"/>
    <w:link w:val="CommentSubject"/>
    <w:rsid w:val="00BB3AB5"/>
    <w:rPr>
      <w:b/>
      <w:bCs/>
      <w:lang w:val="en-US" w:eastAsia="en-US"/>
    </w:rPr>
  </w:style>
  <w:style w:type="character" w:customStyle="1" w:styleId="UnresolvedMention1">
    <w:name w:val="Unresolved Mention1"/>
    <w:basedOn w:val="DefaultParagraphFont"/>
    <w:uiPriority w:val="99"/>
    <w:semiHidden/>
    <w:unhideWhenUsed/>
    <w:rsid w:val="00603B70"/>
    <w:rPr>
      <w:color w:val="605E5C"/>
      <w:shd w:val="clear" w:color="auto" w:fill="E1DFDD"/>
    </w:rPr>
  </w:style>
  <w:style w:type="paragraph" w:styleId="ListParagraph">
    <w:name w:val="List Paragraph"/>
    <w:basedOn w:val="Normal"/>
    <w:uiPriority w:val="34"/>
    <w:qFormat/>
    <w:rsid w:val="00965904"/>
    <w:pPr>
      <w:ind w:left="720"/>
      <w:contextualSpacing/>
    </w:pPr>
  </w:style>
  <w:style w:type="paragraph" w:customStyle="1" w:styleId="Default">
    <w:name w:val="Default"/>
    <w:rsid w:val="00234281"/>
    <w:pPr>
      <w:autoSpaceDE w:val="0"/>
      <w:autoSpaceDN w:val="0"/>
      <w:adjustRightInd w:val="0"/>
    </w:pPr>
    <w:rPr>
      <w:color w:val="000000"/>
      <w:sz w:val="24"/>
      <w:szCs w:val="24"/>
      <w:lang w:eastAsia="en-US"/>
    </w:rPr>
  </w:style>
  <w:style w:type="character" w:customStyle="1" w:styleId="Heading1Char">
    <w:name w:val="Heading 1 Char"/>
    <w:basedOn w:val="DefaultParagraphFont"/>
    <w:link w:val="Heading1"/>
    <w:uiPriority w:val="9"/>
    <w:rsid w:val="005F2B03"/>
    <w:rPr>
      <w:smallCaps/>
      <w:noProof/>
      <w:lang w:val="en-US" w:eastAsia="en-US"/>
    </w:rPr>
  </w:style>
  <w:style w:type="paragraph" w:styleId="Bibliography">
    <w:name w:val="Bibliography"/>
    <w:basedOn w:val="Normal"/>
    <w:next w:val="Normal"/>
    <w:uiPriority w:val="37"/>
    <w:unhideWhenUsed/>
    <w:rsid w:val="005F2B03"/>
  </w:style>
  <w:style w:type="character" w:styleId="Emphasis">
    <w:name w:val="Emphasis"/>
    <w:basedOn w:val="DefaultParagraphFont"/>
    <w:uiPriority w:val="20"/>
    <w:qFormat/>
    <w:rsid w:val="007C19FA"/>
    <w:rPr>
      <w:i/>
      <w:iCs/>
    </w:rPr>
  </w:style>
  <w:style w:type="paragraph" w:styleId="NormalWeb">
    <w:name w:val="Normal (Web)"/>
    <w:basedOn w:val="Normal"/>
    <w:uiPriority w:val="99"/>
    <w:unhideWhenUsed/>
    <w:rsid w:val="003A5B42"/>
    <w:pPr>
      <w:spacing w:before="100" w:beforeAutospacing="1" w:after="100" w:afterAutospacing="1"/>
      <w:jc w:val="left"/>
    </w:pPr>
    <w:rPr>
      <w:rFonts w:eastAsia="Times New Roman"/>
      <w:sz w:val="24"/>
      <w:szCs w:val="24"/>
      <w:lang w:val="en-IN" w:eastAsia="en-IN"/>
    </w:rPr>
  </w:style>
  <w:style w:type="paragraph" w:styleId="BalloonText">
    <w:name w:val="Balloon Text"/>
    <w:basedOn w:val="Normal"/>
    <w:link w:val="BalloonTextChar"/>
    <w:semiHidden/>
    <w:unhideWhenUsed/>
    <w:rsid w:val="000D2EC7"/>
    <w:rPr>
      <w:rFonts w:ascii="Tahoma" w:hAnsi="Tahoma" w:cs="Tahoma"/>
      <w:sz w:val="16"/>
      <w:szCs w:val="16"/>
    </w:rPr>
  </w:style>
  <w:style w:type="character" w:customStyle="1" w:styleId="BalloonTextChar">
    <w:name w:val="Balloon Text Char"/>
    <w:basedOn w:val="DefaultParagraphFont"/>
    <w:link w:val="BalloonText"/>
    <w:semiHidden/>
    <w:rsid w:val="000D2EC7"/>
    <w:rPr>
      <w:rFonts w:ascii="Tahoma" w:hAnsi="Tahoma" w:cs="Tahoma"/>
      <w:sz w:val="16"/>
      <w:szCs w:val="16"/>
      <w:lang w:val="en-US" w:eastAsia="en-US"/>
    </w:rPr>
  </w:style>
  <w:style w:type="character" w:styleId="Strong">
    <w:name w:val="Strong"/>
    <w:basedOn w:val="DefaultParagraphFont"/>
    <w:uiPriority w:val="22"/>
    <w:qFormat/>
    <w:rsid w:val="001033CC"/>
    <w:rPr>
      <w:b/>
      <w:bCs/>
    </w:rPr>
  </w:style>
  <w:style w:type="character" w:styleId="HTMLCode">
    <w:name w:val="HTML Code"/>
    <w:basedOn w:val="DefaultParagraphFont"/>
    <w:uiPriority w:val="99"/>
    <w:unhideWhenUsed/>
    <w:rsid w:val="001033C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03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1033CC"/>
    <w:rPr>
      <w:rFonts w:ascii="Courier New" w:eastAsia="Times New Roman" w:hAnsi="Courier New" w:cs="Courier New"/>
      <w:lang w:val="en-US" w:eastAsia="en-US"/>
    </w:rPr>
  </w:style>
  <w:style w:type="character" w:customStyle="1" w:styleId="UnresolvedMention">
    <w:name w:val="Unresolved Mention"/>
    <w:basedOn w:val="DefaultParagraphFont"/>
    <w:uiPriority w:val="99"/>
    <w:semiHidden/>
    <w:unhideWhenUsed/>
    <w:rsid w:val="00586C06"/>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N" w:eastAsia="ja-JP"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5"/>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7"/>
      </w:numPr>
      <w:spacing w:before="60" w:after="30"/>
      <w:ind w:left="58" w:hanging="29"/>
      <w:jc w:val="right"/>
    </w:pPr>
    <w:rPr>
      <w:sz w:val="12"/>
      <w:szCs w:val="12"/>
      <w:lang w:val="en-US" w:eastAsia="en-US"/>
    </w:rPr>
  </w:style>
  <w:style w:type="paragraph" w:customStyle="1" w:styleId="tablehead">
    <w:name w:val="table head"/>
    <w:pPr>
      <w:numPr>
        <w:numId w:val="6"/>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830F7C"/>
    <w:rPr>
      <w:color w:val="0000FF"/>
      <w:u w:val="single"/>
    </w:rPr>
  </w:style>
  <w:style w:type="paragraph" w:styleId="Caption">
    <w:name w:val="caption"/>
    <w:basedOn w:val="Normal"/>
    <w:next w:val="Normal"/>
    <w:unhideWhenUsed/>
    <w:qFormat/>
    <w:rsid w:val="00AD2F3E"/>
    <w:rPr>
      <w:b/>
      <w:bCs/>
    </w:rPr>
  </w:style>
  <w:style w:type="character" w:styleId="FollowedHyperlink">
    <w:name w:val="FollowedHyperlink"/>
    <w:basedOn w:val="DefaultParagraphFont"/>
    <w:rsid w:val="00BB3AB5"/>
    <w:rPr>
      <w:color w:val="954F72" w:themeColor="followedHyperlink"/>
      <w:u w:val="single"/>
    </w:rPr>
  </w:style>
  <w:style w:type="character" w:styleId="CommentReference">
    <w:name w:val="annotation reference"/>
    <w:basedOn w:val="DefaultParagraphFont"/>
    <w:rsid w:val="00BB3AB5"/>
    <w:rPr>
      <w:sz w:val="16"/>
      <w:szCs w:val="16"/>
    </w:rPr>
  </w:style>
  <w:style w:type="paragraph" w:styleId="CommentText">
    <w:name w:val="annotation text"/>
    <w:basedOn w:val="Normal"/>
    <w:link w:val="CommentTextChar"/>
    <w:rsid w:val="00BB3AB5"/>
  </w:style>
  <w:style w:type="character" w:customStyle="1" w:styleId="CommentTextChar">
    <w:name w:val="Comment Text Char"/>
    <w:basedOn w:val="DefaultParagraphFont"/>
    <w:link w:val="CommentText"/>
    <w:rsid w:val="00BB3AB5"/>
    <w:rPr>
      <w:lang w:val="en-US" w:eastAsia="en-US"/>
    </w:rPr>
  </w:style>
  <w:style w:type="paragraph" w:styleId="CommentSubject">
    <w:name w:val="annotation subject"/>
    <w:basedOn w:val="CommentText"/>
    <w:next w:val="CommentText"/>
    <w:link w:val="CommentSubjectChar"/>
    <w:rsid w:val="00BB3AB5"/>
    <w:rPr>
      <w:b/>
      <w:bCs/>
    </w:rPr>
  </w:style>
  <w:style w:type="character" w:customStyle="1" w:styleId="CommentSubjectChar">
    <w:name w:val="Comment Subject Char"/>
    <w:basedOn w:val="CommentTextChar"/>
    <w:link w:val="CommentSubject"/>
    <w:rsid w:val="00BB3AB5"/>
    <w:rPr>
      <w:b/>
      <w:bCs/>
      <w:lang w:val="en-US" w:eastAsia="en-US"/>
    </w:rPr>
  </w:style>
  <w:style w:type="character" w:customStyle="1" w:styleId="UnresolvedMention1">
    <w:name w:val="Unresolved Mention1"/>
    <w:basedOn w:val="DefaultParagraphFont"/>
    <w:uiPriority w:val="99"/>
    <w:semiHidden/>
    <w:unhideWhenUsed/>
    <w:rsid w:val="00603B70"/>
    <w:rPr>
      <w:color w:val="605E5C"/>
      <w:shd w:val="clear" w:color="auto" w:fill="E1DFDD"/>
    </w:rPr>
  </w:style>
  <w:style w:type="paragraph" w:styleId="ListParagraph">
    <w:name w:val="List Paragraph"/>
    <w:basedOn w:val="Normal"/>
    <w:uiPriority w:val="34"/>
    <w:qFormat/>
    <w:rsid w:val="00965904"/>
    <w:pPr>
      <w:ind w:left="720"/>
      <w:contextualSpacing/>
    </w:pPr>
  </w:style>
  <w:style w:type="paragraph" w:customStyle="1" w:styleId="Default">
    <w:name w:val="Default"/>
    <w:rsid w:val="00234281"/>
    <w:pPr>
      <w:autoSpaceDE w:val="0"/>
      <w:autoSpaceDN w:val="0"/>
      <w:adjustRightInd w:val="0"/>
    </w:pPr>
    <w:rPr>
      <w:color w:val="000000"/>
      <w:sz w:val="24"/>
      <w:szCs w:val="24"/>
      <w:lang w:eastAsia="en-US"/>
    </w:rPr>
  </w:style>
  <w:style w:type="character" w:customStyle="1" w:styleId="Heading1Char">
    <w:name w:val="Heading 1 Char"/>
    <w:basedOn w:val="DefaultParagraphFont"/>
    <w:link w:val="Heading1"/>
    <w:uiPriority w:val="9"/>
    <w:rsid w:val="005F2B03"/>
    <w:rPr>
      <w:smallCaps/>
      <w:noProof/>
      <w:lang w:val="en-US" w:eastAsia="en-US"/>
    </w:rPr>
  </w:style>
  <w:style w:type="paragraph" w:styleId="Bibliography">
    <w:name w:val="Bibliography"/>
    <w:basedOn w:val="Normal"/>
    <w:next w:val="Normal"/>
    <w:uiPriority w:val="37"/>
    <w:unhideWhenUsed/>
    <w:rsid w:val="005F2B03"/>
  </w:style>
  <w:style w:type="character" w:styleId="Emphasis">
    <w:name w:val="Emphasis"/>
    <w:basedOn w:val="DefaultParagraphFont"/>
    <w:uiPriority w:val="20"/>
    <w:qFormat/>
    <w:rsid w:val="007C19FA"/>
    <w:rPr>
      <w:i/>
      <w:iCs/>
    </w:rPr>
  </w:style>
  <w:style w:type="paragraph" w:styleId="NormalWeb">
    <w:name w:val="Normal (Web)"/>
    <w:basedOn w:val="Normal"/>
    <w:uiPriority w:val="99"/>
    <w:unhideWhenUsed/>
    <w:rsid w:val="003A5B42"/>
    <w:pPr>
      <w:spacing w:before="100" w:beforeAutospacing="1" w:after="100" w:afterAutospacing="1"/>
      <w:jc w:val="left"/>
    </w:pPr>
    <w:rPr>
      <w:rFonts w:eastAsia="Times New Roman"/>
      <w:sz w:val="24"/>
      <w:szCs w:val="24"/>
      <w:lang w:val="en-IN" w:eastAsia="en-IN"/>
    </w:rPr>
  </w:style>
  <w:style w:type="paragraph" w:styleId="BalloonText">
    <w:name w:val="Balloon Text"/>
    <w:basedOn w:val="Normal"/>
    <w:link w:val="BalloonTextChar"/>
    <w:semiHidden/>
    <w:unhideWhenUsed/>
    <w:rsid w:val="000D2EC7"/>
    <w:rPr>
      <w:rFonts w:ascii="Tahoma" w:hAnsi="Tahoma" w:cs="Tahoma"/>
      <w:sz w:val="16"/>
      <w:szCs w:val="16"/>
    </w:rPr>
  </w:style>
  <w:style w:type="character" w:customStyle="1" w:styleId="BalloonTextChar">
    <w:name w:val="Balloon Text Char"/>
    <w:basedOn w:val="DefaultParagraphFont"/>
    <w:link w:val="BalloonText"/>
    <w:semiHidden/>
    <w:rsid w:val="000D2EC7"/>
    <w:rPr>
      <w:rFonts w:ascii="Tahoma" w:hAnsi="Tahoma" w:cs="Tahoma"/>
      <w:sz w:val="16"/>
      <w:szCs w:val="16"/>
      <w:lang w:val="en-US" w:eastAsia="en-US"/>
    </w:rPr>
  </w:style>
  <w:style w:type="character" w:styleId="Strong">
    <w:name w:val="Strong"/>
    <w:basedOn w:val="DefaultParagraphFont"/>
    <w:uiPriority w:val="22"/>
    <w:qFormat/>
    <w:rsid w:val="001033CC"/>
    <w:rPr>
      <w:b/>
      <w:bCs/>
    </w:rPr>
  </w:style>
  <w:style w:type="character" w:styleId="HTMLCode">
    <w:name w:val="HTML Code"/>
    <w:basedOn w:val="DefaultParagraphFont"/>
    <w:uiPriority w:val="99"/>
    <w:unhideWhenUsed/>
    <w:rsid w:val="001033C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03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1033CC"/>
    <w:rPr>
      <w:rFonts w:ascii="Courier New" w:eastAsia="Times New Roman" w:hAnsi="Courier New" w:cs="Courier New"/>
      <w:lang w:val="en-US" w:eastAsia="en-US"/>
    </w:rPr>
  </w:style>
  <w:style w:type="character" w:customStyle="1" w:styleId="UnresolvedMention">
    <w:name w:val="Unresolved Mention"/>
    <w:basedOn w:val="DefaultParagraphFont"/>
    <w:uiPriority w:val="99"/>
    <w:semiHidden/>
    <w:unhideWhenUsed/>
    <w:rsid w:val="00586C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7075">
      <w:bodyDiv w:val="1"/>
      <w:marLeft w:val="0"/>
      <w:marRight w:val="0"/>
      <w:marTop w:val="0"/>
      <w:marBottom w:val="0"/>
      <w:divBdr>
        <w:top w:val="none" w:sz="0" w:space="0" w:color="auto"/>
        <w:left w:val="none" w:sz="0" w:space="0" w:color="auto"/>
        <w:bottom w:val="none" w:sz="0" w:space="0" w:color="auto"/>
        <w:right w:val="none" w:sz="0" w:space="0" w:color="auto"/>
      </w:divBdr>
    </w:div>
    <w:div w:id="51730981">
      <w:bodyDiv w:val="1"/>
      <w:marLeft w:val="0"/>
      <w:marRight w:val="0"/>
      <w:marTop w:val="0"/>
      <w:marBottom w:val="0"/>
      <w:divBdr>
        <w:top w:val="none" w:sz="0" w:space="0" w:color="auto"/>
        <w:left w:val="none" w:sz="0" w:space="0" w:color="auto"/>
        <w:bottom w:val="none" w:sz="0" w:space="0" w:color="auto"/>
        <w:right w:val="none" w:sz="0" w:space="0" w:color="auto"/>
      </w:divBdr>
    </w:div>
    <w:div w:id="83694786">
      <w:bodyDiv w:val="1"/>
      <w:marLeft w:val="0"/>
      <w:marRight w:val="0"/>
      <w:marTop w:val="0"/>
      <w:marBottom w:val="0"/>
      <w:divBdr>
        <w:top w:val="none" w:sz="0" w:space="0" w:color="auto"/>
        <w:left w:val="none" w:sz="0" w:space="0" w:color="auto"/>
        <w:bottom w:val="none" w:sz="0" w:space="0" w:color="auto"/>
        <w:right w:val="none" w:sz="0" w:space="0" w:color="auto"/>
      </w:divBdr>
    </w:div>
    <w:div w:id="84687794">
      <w:bodyDiv w:val="1"/>
      <w:marLeft w:val="0"/>
      <w:marRight w:val="0"/>
      <w:marTop w:val="0"/>
      <w:marBottom w:val="0"/>
      <w:divBdr>
        <w:top w:val="none" w:sz="0" w:space="0" w:color="auto"/>
        <w:left w:val="none" w:sz="0" w:space="0" w:color="auto"/>
        <w:bottom w:val="none" w:sz="0" w:space="0" w:color="auto"/>
        <w:right w:val="none" w:sz="0" w:space="0" w:color="auto"/>
      </w:divBdr>
    </w:div>
    <w:div w:id="101728307">
      <w:bodyDiv w:val="1"/>
      <w:marLeft w:val="0"/>
      <w:marRight w:val="0"/>
      <w:marTop w:val="0"/>
      <w:marBottom w:val="0"/>
      <w:divBdr>
        <w:top w:val="none" w:sz="0" w:space="0" w:color="auto"/>
        <w:left w:val="none" w:sz="0" w:space="0" w:color="auto"/>
        <w:bottom w:val="none" w:sz="0" w:space="0" w:color="auto"/>
        <w:right w:val="none" w:sz="0" w:space="0" w:color="auto"/>
      </w:divBdr>
    </w:div>
    <w:div w:id="105466585">
      <w:bodyDiv w:val="1"/>
      <w:marLeft w:val="0"/>
      <w:marRight w:val="0"/>
      <w:marTop w:val="0"/>
      <w:marBottom w:val="0"/>
      <w:divBdr>
        <w:top w:val="none" w:sz="0" w:space="0" w:color="auto"/>
        <w:left w:val="none" w:sz="0" w:space="0" w:color="auto"/>
        <w:bottom w:val="none" w:sz="0" w:space="0" w:color="auto"/>
        <w:right w:val="none" w:sz="0" w:space="0" w:color="auto"/>
      </w:divBdr>
    </w:div>
    <w:div w:id="126314267">
      <w:bodyDiv w:val="1"/>
      <w:marLeft w:val="0"/>
      <w:marRight w:val="0"/>
      <w:marTop w:val="0"/>
      <w:marBottom w:val="0"/>
      <w:divBdr>
        <w:top w:val="none" w:sz="0" w:space="0" w:color="auto"/>
        <w:left w:val="none" w:sz="0" w:space="0" w:color="auto"/>
        <w:bottom w:val="none" w:sz="0" w:space="0" w:color="auto"/>
        <w:right w:val="none" w:sz="0" w:space="0" w:color="auto"/>
      </w:divBdr>
    </w:div>
    <w:div w:id="126511463">
      <w:bodyDiv w:val="1"/>
      <w:marLeft w:val="0"/>
      <w:marRight w:val="0"/>
      <w:marTop w:val="0"/>
      <w:marBottom w:val="0"/>
      <w:divBdr>
        <w:top w:val="none" w:sz="0" w:space="0" w:color="auto"/>
        <w:left w:val="none" w:sz="0" w:space="0" w:color="auto"/>
        <w:bottom w:val="none" w:sz="0" w:space="0" w:color="auto"/>
        <w:right w:val="none" w:sz="0" w:space="0" w:color="auto"/>
      </w:divBdr>
    </w:div>
    <w:div w:id="134497102">
      <w:bodyDiv w:val="1"/>
      <w:marLeft w:val="0"/>
      <w:marRight w:val="0"/>
      <w:marTop w:val="0"/>
      <w:marBottom w:val="0"/>
      <w:divBdr>
        <w:top w:val="none" w:sz="0" w:space="0" w:color="auto"/>
        <w:left w:val="none" w:sz="0" w:space="0" w:color="auto"/>
        <w:bottom w:val="none" w:sz="0" w:space="0" w:color="auto"/>
        <w:right w:val="none" w:sz="0" w:space="0" w:color="auto"/>
      </w:divBdr>
    </w:div>
    <w:div w:id="148983965">
      <w:bodyDiv w:val="1"/>
      <w:marLeft w:val="0"/>
      <w:marRight w:val="0"/>
      <w:marTop w:val="0"/>
      <w:marBottom w:val="0"/>
      <w:divBdr>
        <w:top w:val="none" w:sz="0" w:space="0" w:color="auto"/>
        <w:left w:val="none" w:sz="0" w:space="0" w:color="auto"/>
        <w:bottom w:val="none" w:sz="0" w:space="0" w:color="auto"/>
        <w:right w:val="none" w:sz="0" w:space="0" w:color="auto"/>
      </w:divBdr>
    </w:div>
    <w:div w:id="170293384">
      <w:bodyDiv w:val="1"/>
      <w:marLeft w:val="0"/>
      <w:marRight w:val="0"/>
      <w:marTop w:val="0"/>
      <w:marBottom w:val="0"/>
      <w:divBdr>
        <w:top w:val="none" w:sz="0" w:space="0" w:color="auto"/>
        <w:left w:val="none" w:sz="0" w:space="0" w:color="auto"/>
        <w:bottom w:val="none" w:sz="0" w:space="0" w:color="auto"/>
        <w:right w:val="none" w:sz="0" w:space="0" w:color="auto"/>
      </w:divBdr>
    </w:div>
    <w:div w:id="173030887">
      <w:bodyDiv w:val="1"/>
      <w:marLeft w:val="0"/>
      <w:marRight w:val="0"/>
      <w:marTop w:val="0"/>
      <w:marBottom w:val="0"/>
      <w:divBdr>
        <w:top w:val="none" w:sz="0" w:space="0" w:color="auto"/>
        <w:left w:val="none" w:sz="0" w:space="0" w:color="auto"/>
        <w:bottom w:val="none" w:sz="0" w:space="0" w:color="auto"/>
        <w:right w:val="none" w:sz="0" w:space="0" w:color="auto"/>
      </w:divBdr>
    </w:div>
    <w:div w:id="193471159">
      <w:bodyDiv w:val="1"/>
      <w:marLeft w:val="0"/>
      <w:marRight w:val="0"/>
      <w:marTop w:val="0"/>
      <w:marBottom w:val="0"/>
      <w:divBdr>
        <w:top w:val="none" w:sz="0" w:space="0" w:color="auto"/>
        <w:left w:val="none" w:sz="0" w:space="0" w:color="auto"/>
        <w:bottom w:val="none" w:sz="0" w:space="0" w:color="auto"/>
        <w:right w:val="none" w:sz="0" w:space="0" w:color="auto"/>
      </w:divBdr>
    </w:div>
    <w:div w:id="197473013">
      <w:bodyDiv w:val="1"/>
      <w:marLeft w:val="0"/>
      <w:marRight w:val="0"/>
      <w:marTop w:val="0"/>
      <w:marBottom w:val="0"/>
      <w:divBdr>
        <w:top w:val="none" w:sz="0" w:space="0" w:color="auto"/>
        <w:left w:val="none" w:sz="0" w:space="0" w:color="auto"/>
        <w:bottom w:val="none" w:sz="0" w:space="0" w:color="auto"/>
        <w:right w:val="none" w:sz="0" w:space="0" w:color="auto"/>
      </w:divBdr>
    </w:div>
    <w:div w:id="200826310">
      <w:bodyDiv w:val="1"/>
      <w:marLeft w:val="0"/>
      <w:marRight w:val="0"/>
      <w:marTop w:val="0"/>
      <w:marBottom w:val="0"/>
      <w:divBdr>
        <w:top w:val="none" w:sz="0" w:space="0" w:color="auto"/>
        <w:left w:val="none" w:sz="0" w:space="0" w:color="auto"/>
        <w:bottom w:val="none" w:sz="0" w:space="0" w:color="auto"/>
        <w:right w:val="none" w:sz="0" w:space="0" w:color="auto"/>
      </w:divBdr>
    </w:div>
    <w:div w:id="204098580">
      <w:bodyDiv w:val="1"/>
      <w:marLeft w:val="0"/>
      <w:marRight w:val="0"/>
      <w:marTop w:val="0"/>
      <w:marBottom w:val="0"/>
      <w:divBdr>
        <w:top w:val="none" w:sz="0" w:space="0" w:color="auto"/>
        <w:left w:val="none" w:sz="0" w:space="0" w:color="auto"/>
        <w:bottom w:val="none" w:sz="0" w:space="0" w:color="auto"/>
        <w:right w:val="none" w:sz="0" w:space="0" w:color="auto"/>
      </w:divBdr>
    </w:div>
    <w:div w:id="274100119">
      <w:bodyDiv w:val="1"/>
      <w:marLeft w:val="0"/>
      <w:marRight w:val="0"/>
      <w:marTop w:val="0"/>
      <w:marBottom w:val="0"/>
      <w:divBdr>
        <w:top w:val="none" w:sz="0" w:space="0" w:color="auto"/>
        <w:left w:val="none" w:sz="0" w:space="0" w:color="auto"/>
        <w:bottom w:val="none" w:sz="0" w:space="0" w:color="auto"/>
        <w:right w:val="none" w:sz="0" w:space="0" w:color="auto"/>
      </w:divBdr>
    </w:div>
    <w:div w:id="304315350">
      <w:bodyDiv w:val="1"/>
      <w:marLeft w:val="0"/>
      <w:marRight w:val="0"/>
      <w:marTop w:val="0"/>
      <w:marBottom w:val="0"/>
      <w:divBdr>
        <w:top w:val="none" w:sz="0" w:space="0" w:color="auto"/>
        <w:left w:val="none" w:sz="0" w:space="0" w:color="auto"/>
        <w:bottom w:val="none" w:sz="0" w:space="0" w:color="auto"/>
        <w:right w:val="none" w:sz="0" w:space="0" w:color="auto"/>
      </w:divBdr>
    </w:div>
    <w:div w:id="310526216">
      <w:bodyDiv w:val="1"/>
      <w:marLeft w:val="0"/>
      <w:marRight w:val="0"/>
      <w:marTop w:val="0"/>
      <w:marBottom w:val="0"/>
      <w:divBdr>
        <w:top w:val="none" w:sz="0" w:space="0" w:color="auto"/>
        <w:left w:val="none" w:sz="0" w:space="0" w:color="auto"/>
        <w:bottom w:val="none" w:sz="0" w:space="0" w:color="auto"/>
        <w:right w:val="none" w:sz="0" w:space="0" w:color="auto"/>
      </w:divBdr>
    </w:div>
    <w:div w:id="311325454">
      <w:bodyDiv w:val="1"/>
      <w:marLeft w:val="0"/>
      <w:marRight w:val="0"/>
      <w:marTop w:val="0"/>
      <w:marBottom w:val="0"/>
      <w:divBdr>
        <w:top w:val="none" w:sz="0" w:space="0" w:color="auto"/>
        <w:left w:val="none" w:sz="0" w:space="0" w:color="auto"/>
        <w:bottom w:val="none" w:sz="0" w:space="0" w:color="auto"/>
        <w:right w:val="none" w:sz="0" w:space="0" w:color="auto"/>
      </w:divBdr>
    </w:div>
    <w:div w:id="311908846">
      <w:bodyDiv w:val="1"/>
      <w:marLeft w:val="0"/>
      <w:marRight w:val="0"/>
      <w:marTop w:val="0"/>
      <w:marBottom w:val="0"/>
      <w:divBdr>
        <w:top w:val="none" w:sz="0" w:space="0" w:color="auto"/>
        <w:left w:val="none" w:sz="0" w:space="0" w:color="auto"/>
        <w:bottom w:val="none" w:sz="0" w:space="0" w:color="auto"/>
        <w:right w:val="none" w:sz="0" w:space="0" w:color="auto"/>
      </w:divBdr>
    </w:div>
    <w:div w:id="343286847">
      <w:bodyDiv w:val="1"/>
      <w:marLeft w:val="0"/>
      <w:marRight w:val="0"/>
      <w:marTop w:val="0"/>
      <w:marBottom w:val="0"/>
      <w:divBdr>
        <w:top w:val="none" w:sz="0" w:space="0" w:color="auto"/>
        <w:left w:val="none" w:sz="0" w:space="0" w:color="auto"/>
        <w:bottom w:val="none" w:sz="0" w:space="0" w:color="auto"/>
        <w:right w:val="none" w:sz="0" w:space="0" w:color="auto"/>
      </w:divBdr>
    </w:div>
    <w:div w:id="354616826">
      <w:bodyDiv w:val="1"/>
      <w:marLeft w:val="0"/>
      <w:marRight w:val="0"/>
      <w:marTop w:val="0"/>
      <w:marBottom w:val="0"/>
      <w:divBdr>
        <w:top w:val="none" w:sz="0" w:space="0" w:color="auto"/>
        <w:left w:val="none" w:sz="0" w:space="0" w:color="auto"/>
        <w:bottom w:val="none" w:sz="0" w:space="0" w:color="auto"/>
        <w:right w:val="none" w:sz="0" w:space="0" w:color="auto"/>
      </w:divBdr>
    </w:div>
    <w:div w:id="369497439">
      <w:bodyDiv w:val="1"/>
      <w:marLeft w:val="0"/>
      <w:marRight w:val="0"/>
      <w:marTop w:val="0"/>
      <w:marBottom w:val="0"/>
      <w:divBdr>
        <w:top w:val="none" w:sz="0" w:space="0" w:color="auto"/>
        <w:left w:val="none" w:sz="0" w:space="0" w:color="auto"/>
        <w:bottom w:val="none" w:sz="0" w:space="0" w:color="auto"/>
        <w:right w:val="none" w:sz="0" w:space="0" w:color="auto"/>
      </w:divBdr>
    </w:div>
    <w:div w:id="398332796">
      <w:bodyDiv w:val="1"/>
      <w:marLeft w:val="0"/>
      <w:marRight w:val="0"/>
      <w:marTop w:val="0"/>
      <w:marBottom w:val="0"/>
      <w:divBdr>
        <w:top w:val="none" w:sz="0" w:space="0" w:color="auto"/>
        <w:left w:val="none" w:sz="0" w:space="0" w:color="auto"/>
        <w:bottom w:val="none" w:sz="0" w:space="0" w:color="auto"/>
        <w:right w:val="none" w:sz="0" w:space="0" w:color="auto"/>
      </w:divBdr>
    </w:div>
    <w:div w:id="418600542">
      <w:bodyDiv w:val="1"/>
      <w:marLeft w:val="0"/>
      <w:marRight w:val="0"/>
      <w:marTop w:val="0"/>
      <w:marBottom w:val="0"/>
      <w:divBdr>
        <w:top w:val="none" w:sz="0" w:space="0" w:color="auto"/>
        <w:left w:val="none" w:sz="0" w:space="0" w:color="auto"/>
        <w:bottom w:val="none" w:sz="0" w:space="0" w:color="auto"/>
        <w:right w:val="none" w:sz="0" w:space="0" w:color="auto"/>
      </w:divBdr>
    </w:div>
    <w:div w:id="434398228">
      <w:bodyDiv w:val="1"/>
      <w:marLeft w:val="0"/>
      <w:marRight w:val="0"/>
      <w:marTop w:val="0"/>
      <w:marBottom w:val="0"/>
      <w:divBdr>
        <w:top w:val="none" w:sz="0" w:space="0" w:color="auto"/>
        <w:left w:val="none" w:sz="0" w:space="0" w:color="auto"/>
        <w:bottom w:val="none" w:sz="0" w:space="0" w:color="auto"/>
        <w:right w:val="none" w:sz="0" w:space="0" w:color="auto"/>
      </w:divBdr>
    </w:div>
    <w:div w:id="451367223">
      <w:bodyDiv w:val="1"/>
      <w:marLeft w:val="0"/>
      <w:marRight w:val="0"/>
      <w:marTop w:val="0"/>
      <w:marBottom w:val="0"/>
      <w:divBdr>
        <w:top w:val="none" w:sz="0" w:space="0" w:color="auto"/>
        <w:left w:val="none" w:sz="0" w:space="0" w:color="auto"/>
        <w:bottom w:val="none" w:sz="0" w:space="0" w:color="auto"/>
        <w:right w:val="none" w:sz="0" w:space="0" w:color="auto"/>
      </w:divBdr>
    </w:div>
    <w:div w:id="456948401">
      <w:bodyDiv w:val="1"/>
      <w:marLeft w:val="0"/>
      <w:marRight w:val="0"/>
      <w:marTop w:val="0"/>
      <w:marBottom w:val="0"/>
      <w:divBdr>
        <w:top w:val="none" w:sz="0" w:space="0" w:color="auto"/>
        <w:left w:val="none" w:sz="0" w:space="0" w:color="auto"/>
        <w:bottom w:val="none" w:sz="0" w:space="0" w:color="auto"/>
        <w:right w:val="none" w:sz="0" w:space="0" w:color="auto"/>
      </w:divBdr>
    </w:div>
    <w:div w:id="458767633">
      <w:bodyDiv w:val="1"/>
      <w:marLeft w:val="0"/>
      <w:marRight w:val="0"/>
      <w:marTop w:val="0"/>
      <w:marBottom w:val="0"/>
      <w:divBdr>
        <w:top w:val="none" w:sz="0" w:space="0" w:color="auto"/>
        <w:left w:val="none" w:sz="0" w:space="0" w:color="auto"/>
        <w:bottom w:val="none" w:sz="0" w:space="0" w:color="auto"/>
        <w:right w:val="none" w:sz="0" w:space="0" w:color="auto"/>
      </w:divBdr>
    </w:div>
    <w:div w:id="461265708">
      <w:bodyDiv w:val="1"/>
      <w:marLeft w:val="0"/>
      <w:marRight w:val="0"/>
      <w:marTop w:val="0"/>
      <w:marBottom w:val="0"/>
      <w:divBdr>
        <w:top w:val="none" w:sz="0" w:space="0" w:color="auto"/>
        <w:left w:val="none" w:sz="0" w:space="0" w:color="auto"/>
        <w:bottom w:val="none" w:sz="0" w:space="0" w:color="auto"/>
        <w:right w:val="none" w:sz="0" w:space="0" w:color="auto"/>
      </w:divBdr>
    </w:div>
    <w:div w:id="481780350">
      <w:bodyDiv w:val="1"/>
      <w:marLeft w:val="0"/>
      <w:marRight w:val="0"/>
      <w:marTop w:val="0"/>
      <w:marBottom w:val="0"/>
      <w:divBdr>
        <w:top w:val="none" w:sz="0" w:space="0" w:color="auto"/>
        <w:left w:val="none" w:sz="0" w:space="0" w:color="auto"/>
        <w:bottom w:val="none" w:sz="0" w:space="0" w:color="auto"/>
        <w:right w:val="none" w:sz="0" w:space="0" w:color="auto"/>
      </w:divBdr>
    </w:div>
    <w:div w:id="484246140">
      <w:bodyDiv w:val="1"/>
      <w:marLeft w:val="0"/>
      <w:marRight w:val="0"/>
      <w:marTop w:val="0"/>
      <w:marBottom w:val="0"/>
      <w:divBdr>
        <w:top w:val="none" w:sz="0" w:space="0" w:color="auto"/>
        <w:left w:val="none" w:sz="0" w:space="0" w:color="auto"/>
        <w:bottom w:val="none" w:sz="0" w:space="0" w:color="auto"/>
        <w:right w:val="none" w:sz="0" w:space="0" w:color="auto"/>
      </w:divBdr>
    </w:div>
    <w:div w:id="493181351">
      <w:bodyDiv w:val="1"/>
      <w:marLeft w:val="0"/>
      <w:marRight w:val="0"/>
      <w:marTop w:val="0"/>
      <w:marBottom w:val="0"/>
      <w:divBdr>
        <w:top w:val="none" w:sz="0" w:space="0" w:color="auto"/>
        <w:left w:val="none" w:sz="0" w:space="0" w:color="auto"/>
        <w:bottom w:val="none" w:sz="0" w:space="0" w:color="auto"/>
        <w:right w:val="none" w:sz="0" w:space="0" w:color="auto"/>
      </w:divBdr>
    </w:div>
    <w:div w:id="529143486">
      <w:bodyDiv w:val="1"/>
      <w:marLeft w:val="0"/>
      <w:marRight w:val="0"/>
      <w:marTop w:val="0"/>
      <w:marBottom w:val="0"/>
      <w:divBdr>
        <w:top w:val="none" w:sz="0" w:space="0" w:color="auto"/>
        <w:left w:val="none" w:sz="0" w:space="0" w:color="auto"/>
        <w:bottom w:val="none" w:sz="0" w:space="0" w:color="auto"/>
        <w:right w:val="none" w:sz="0" w:space="0" w:color="auto"/>
      </w:divBdr>
    </w:div>
    <w:div w:id="555045455">
      <w:bodyDiv w:val="1"/>
      <w:marLeft w:val="0"/>
      <w:marRight w:val="0"/>
      <w:marTop w:val="0"/>
      <w:marBottom w:val="0"/>
      <w:divBdr>
        <w:top w:val="none" w:sz="0" w:space="0" w:color="auto"/>
        <w:left w:val="none" w:sz="0" w:space="0" w:color="auto"/>
        <w:bottom w:val="none" w:sz="0" w:space="0" w:color="auto"/>
        <w:right w:val="none" w:sz="0" w:space="0" w:color="auto"/>
      </w:divBdr>
    </w:div>
    <w:div w:id="560482360">
      <w:bodyDiv w:val="1"/>
      <w:marLeft w:val="0"/>
      <w:marRight w:val="0"/>
      <w:marTop w:val="0"/>
      <w:marBottom w:val="0"/>
      <w:divBdr>
        <w:top w:val="none" w:sz="0" w:space="0" w:color="auto"/>
        <w:left w:val="none" w:sz="0" w:space="0" w:color="auto"/>
        <w:bottom w:val="none" w:sz="0" w:space="0" w:color="auto"/>
        <w:right w:val="none" w:sz="0" w:space="0" w:color="auto"/>
      </w:divBdr>
    </w:div>
    <w:div w:id="571083135">
      <w:bodyDiv w:val="1"/>
      <w:marLeft w:val="0"/>
      <w:marRight w:val="0"/>
      <w:marTop w:val="0"/>
      <w:marBottom w:val="0"/>
      <w:divBdr>
        <w:top w:val="none" w:sz="0" w:space="0" w:color="auto"/>
        <w:left w:val="none" w:sz="0" w:space="0" w:color="auto"/>
        <w:bottom w:val="none" w:sz="0" w:space="0" w:color="auto"/>
        <w:right w:val="none" w:sz="0" w:space="0" w:color="auto"/>
      </w:divBdr>
    </w:div>
    <w:div w:id="575165741">
      <w:bodyDiv w:val="1"/>
      <w:marLeft w:val="0"/>
      <w:marRight w:val="0"/>
      <w:marTop w:val="0"/>
      <w:marBottom w:val="0"/>
      <w:divBdr>
        <w:top w:val="none" w:sz="0" w:space="0" w:color="auto"/>
        <w:left w:val="none" w:sz="0" w:space="0" w:color="auto"/>
        <w:bottom w:val="none" w:sz="0" w:space="0" w:color="auto"/>
        <w:right w:val="none" w:sz="0" w:space="0" w:color="auto"/>
      </w:divBdr>
      <w:divsChild>
        <w:div w:id="1501508993">
          <w:marLeft w:val="0"/>
          <w:marRight w:val="0"/>
          <w:marTop w:val="0"/>
          <w:marBottom w:val="0"/>
          <w:divBdr>
            <w:top w:val="none" w:sz="0" w:space="0" w:color="auto"/>
            <w:left w:val="none" w:sz="0" w:space="0" w:color="auto"/>
            <w:bottom w:val="none" w:sz="0" w:space="0" w:color="auto"/>
            <w:right w:val="none" w:sz="0" w:space="0" w:color="auto"/>
          </w:divBdr>
        </w:div>
      </w:divsChild>
    </w:div>
    <w:div w:id="584000928">
      <w:bodyDiv w:val="1"/>
      <w:marLeft w:val="0"/>
      <w:marRight w:val="0"/>
      <w:marTop w:val="0"/>
      <w:marBottom w:val="0"/>
      <w:divBdr>
        <w:top w:val="none" w:sz="0" w:space="0" w:color="auto"/>
        <w:left w:val="none" w:sz="0" w:space="0" w:color="auto"/>
        <w:bottom w:val="none" w:sz="0" w:space="0" w:color="auto"/>
        <w:right w:val="none" w:sz="0" w:space="0" w:color="auto"/>
      </w:divBdr>
    </w:div>
    <w:div w:id="603807368">
      <w:bodyDiv w:val="1"/>
      <w:marLeft w:val="0"/>
      <w:marRight w:val="0"/>
      <w:marTop w:val="0"/>
      <w:marBottom w:val="0"/>
      <w:divBdr>
        <w:top w:val="none" w:sz="0" w:space="0" w:color="auto"/>
        <w:left w:val="none" w:sz="0" w:space="0" w:color="auto"/>
        <w:bottom w:val="none" w:sz="0" w:space="0" w:color="auto"/>
        <w:right w:val="none" w:sz="0" w:space="0" w:color="auto"/>
      </w:divBdr>
    </w:div>
    <w:div w:id="621693455">
      <w:bodyDiv w:val="1"/>
      <w:marLeft w:val="0"/>
      <w:marRight w:val="0"/>
      <w:marTop w:val="0"/>
      <w:marBottom w:val="0"/>
      <w:divBdr>
        <w:top w:val="none" w:sz="0" w:space="0" w:color="auto"/>
        <w:left w:val="none" w:sz="0" w:space="0" w:color="auto"/>
        <w:bottom w:val="none" w:sz="0" w:space="0" w:color="auto"/>
        <w:right w:val="none" w:sz="0" w:space="0" w:color="auto"/>
      </w:divBdr>
    </w:div>
    <w:div w:id="630399872">
      <w:bodyDiv w:val="1"/>
      <w:marLeft w:val="0"/>
      <w:marRight w:val="0"/>
      <w:marTop w:val="0"/>
      <w:marBottom w:val="0"/>
      <w:divBdr>
        <w:top w:val="none" w:sz="0" w:space="0" w:color="auto"/>
        <w:left w:val="none" w:sz="0" w:space="0" w:color="auto"/>
        <w:bottom w:val="none" w:sz="0" w:space="0" w:color="auto"/>
        <w:right w:val="none" w:sz="0" w:space="0" w:color="auto"/>
      </w:divBdr>
    </w:div>
    <w:div w:id="651720418">
      <w:bodyDiv w:val="1"/>
      <w:marLeft w:val="0"/>
      <w:marRight w:val="0"/>
      <w:marTop w:val="0"/>
      <w:marBottom w:val="0"/>
      <w:divBdr>
        <w:top w:val="none" w:sz="0" w:space="0" w:color="auto"/>
        <w:left w:val="none" w:sz="0" w:space="0" w:color="auto"/>
        <w:bottom w:val="none" w:sz="0" w:space="0" w:color="auto"/>
        <w:right w:val="none" w:sz="0" w:space="0" w:color="auto"/>
      </w:divBdr>
    </w:div>
    <w:div w:id="728305903">
      <w:bodyDiv w:val="1"/>
      <w:marLeft w:val="0"/>
      <w:marRight w:val="0"/>
      <w:marTop w:val="0"/>
      <w:marBottom w:val="0"/>
      <w:divBdr>
        <w:top w:val="none" w:sz="0" w:space="0" w:color="auto"/>
        <w:left w:val="none" w:sz="0" w:space="0" w:color="auto"/>
        <w:bottom w:val="none" w:sz="0" w:space="0" w:color="auto"/>
        <w:right w:val="none" w:sz="0" w:space="0" w:color="auto"/>
      </w:divBdr>
    </w:div>
    <w:div w:id="740177523">
      <w:bodyDiv w:val="1"/>
      <w:marLeft w:val="0"/>
      <w:marRight w:val="0"/>
      <w:marTop w:val="0"/>
      <w:marBottom w:val="0"/>
      <w:divBdr>
        <w:top w:val="none" w:sz="0" w:space="0" w:color="auto"/>
        <w:left w:val="none" w:sz="0" w:space="0" w:color="auto"/>
        <w:bottom w:val="none" w:sz="0" w:space="0" w:color="auto"/>
        <w:right w:val="none" w:sz="0" w:space="0" w:color="auto"/>
      </w:divBdr>
    </w:div>
    <w:div w:id="758719641">
      <w:bodyDiv w:val="1"/>
      <w:marLeft w:val="0"/>
      <w:marRight w:val="0"/>
      <w:marTop w:val="0"/>
      <w:marBottom w:val="0"/>
      <w:divBdr>
        <w:top w:val="none" w:sz="0" w:space="0" w:color="auto"/>
        <w:left w:val="none" w:sz="0" w:space="0" w:color="auto"/>
        <w:bottom w:val="none" w:sz="0" w:space="0" w:color="auto"/>
        <w:right w:val="none" w:sz="0" w:space="0" w:color="auto"/>
      </w:divBdr>
    </w:div>
    <w:div w:id="770130213">
      <w:bodyDiv w:val="1"/>
      <w:marLeft w:val="0"/>
      <w:marRight w:val="0"/>
      <w:marTop w:val="0"/>
      <w:marBottom w:val="0"/>
      <w:divBdr>
        <w:top w:val="none" w:sz="0" w:space="0" w:color="auto"/>
        <w:left w:val="none" w:sz="0" w:space="0" w:color="auto"/>
        <w:bottom w:val="none" w:sz="0" w:space="0" w:color="auto"/>
        <w:right w:val="none" w:sz="0" w:space="0" w:color="auto"/>
      </w:divBdr>
    </w:div>
    <w:div w:id="798185748">
      <w:bodyDiv w:val="1"/>
      <w:marLeft w:val="0"/>
      <w:marRight w:val="0"/>
      <w:marTop w:val="0"/>
      <w:marBottom w:val="0"/>
      <w:divBdr>
        <w:top w:val="none" w:sz="0" w:space="0" w:color="auto"/>
        <w:left w:val="none" w:sz="0" w:space="0" w:color="auto"/>
        <w:bottom w:val="none" w:sz="0" w:space="0" w:color="auto"/>
        <w:right w:val="none" w:sz="0" w:space="0" w:color="auto"/>
      </w:divBdr>
    </w:div>
    <w:div w:id="803887211">
      <w:bodyDiv w:val="1"/>
      <w:marLeft w:val="0"/>
      <w:marRight w:val="0"/>
      <w:marTop w:val="0"/>
      <w:marBottom w:val="0"/>
      <w:divBdr>
        <w:top w:val="none" w:sz="0" w:space="0" w:color="auto"/>
        <w:left w:val="none" w:sz="0" w:space="0" w:color="auto"/>
        <w:bottom w:val="none" w:sz="0" w:space="0" w:color="auto"/>
        <w:right w:val="none" w:sz="0" w:space="0" w:color="auto"/>
      </w:divBdr>
    </w:div>
    <w:div w:id="820081843">
      <w:bodyDiv w:val="1"/>
      <w:marLeft w:val="0"/>
      <w:marRight w:val="0"/>
      <w:marTop w:val="0"/>
      <w:marBottom w:val="0"/>
      <w:divBdr>
        <w:top w:val="none" w:sz="0" w:space="0" w:color="auto"/>
        <w:left w:val="none" w:sz="0" w:space="0" w:color="auto"/>
        <w:bottom w:val="none" w:sz="0" w:space="0" w:color="auto"/>
        <w:right w:val="none" w:sz="0" w:space="0" w:color="auto"/>
      </w:divBdr>
    </w:div>
    <w:div w:id="824394509">
      <w:bodyDiv w:val="1"/>
      <w:marLeft w:val="0"/>
      <w:marRight w:val="0"/>
      <w:marTop w:val="0"/>
      <w:marBottom w:val="0"/>
      <w:divBdr>
        <w:top w:val="none" w:sz="0" w:space="0" w:color="auto"/>
        <w:left w:val="none" w:sz="0" w:space="0" w:color="auto"/>
        <w:bottom w:val="none" w:sz="0" w:space="0" w:color="auto"/>
        <w:right w:val="none" w:sz="0" w:space="0" w:color="auto"/>
      </w:divBdr>
    </w:div>
    <w:div w:id="827089004">
      <w:bodyDiv w:val="1"/>
      <w:marLeft w:val="0"/>
      <w:marRight w:val="0"/>
      <w:marTop w:val="0"/>
      <w:marBottom w:val="0"/>
      <w:divBdr>
        <w:top w:val="none" w:sz="0" w:space="0" w:color="auto"/>
        <w:left w:val="none" w:sz="0" w:space="0" w:color="auto"/>
        <w:bottom w:val="none" w:sz="0" w:space="0" w:color="auto"/>
        <w:right w:val="none" w:sz="0" w:space="0" w:color="auto"/>
      </w:divBdr>
    </w:div>
    <w:div w:id="831024050">
      <w:bodyDiv w:val="1"/>
      <w:marLeft w:val="0"/>
      <w:marRight w:val="0"/>
      <w:marTop w:val="0"/>
      <w:marBottom w:val="0"/>
      <w:divBdr>
        <w:top w:val="none" w:sz="0" w:space="0" w:color="auto"/>
        <w:left w:val="none" w:sz="0" w:space="0" w:color="auto"/>
        <w:bottom w:val="none" w:sz="0" w:space="0" w:color="auto"/>
        <w:right w:val="none" w:sz="0" w:space="0" w:color="auto"/>
      </w:divBdr>
    </w:div>
    <w:div w:id="833568004">
      <w:bodyDiv w:val="1"/>
      <w:marLeft w:val="0"/>
      <w:marRight w:val="0"/>
      <w:marTop w:val="0"/>
      <w:marBottom w:val="0"/>
      <w:divBdr>
        <w:top w:val="none" w:sz="0" w:space="0" w:color="auto"/>
        <w:left w:val="none" w:sz="0" w:space="0" w:color="auto"/>
        <w:bottom w:val="none" w:sz="0" w:space="0" w:color="auto"/>
        <w:right w:val="none" w:sz="0" w:space="0" w:color="auto"/>
      </w:divBdr>
    </w:div>
    <w:div w:id="846214937">
      <w:bodyDiv w:val="1"/>
      <w:marLeft w:val="0"/>
      <w:marRight w:val="0"/>
      <w:marTop w:val="0"/>
      <w:marBottom w:val="0"/>
      <w:divBdr>
        <w:top w:val="none" w:sz="0" w:space="0" w:color="auto"/>
        <w:left w:val="none" w:sz="0" w:space="0" w:color="auto"/>
        <w:bottom w:val="none" w:sz="0" w:space="0" w:color="auto"/>
        <w:right w:val="none" w:sz="0" w:space="0" w:color="auto"/>
      </w:divBdr>
    </w:div>
    <w:div w:id="852378684">
      <w:bodyDiv w:val="1"/>
      <w:marLeft w:val="0"/>
      <w:marRight w:val="0"/>
      <w:marTop w:val="0"/>
      <w:marBottom w:val="0"/>
      <w:divBdr>
        <w:top w:val="none" w:sz="0" w:space="0" w:color="auto"/>
        <w:left w:val="none" w:sz="0" w:space="0" w:color="auto"/>
        <w:bottom w:val="none" w:sz="0" w:space="0" w:color="auto"/>
        <w:right w:val="none" w:sz="0" w:space="0" w:color="auto"/>
      </w:divBdr>
    </w:div>
    <w:div w:id="877353766">
      <w:bodyDiv w:val="1"/>
      <w:marLeft w:val="0"/>
      <w:marRight w:val="0"/>
      <w:marTop w:val="0"/>
      <w:marBottom w:val="0"/>
      <w:divBdr>
        <w:top w:val="none" w:sz="0" w:space="0" w:color="auto"/>
        <w:left w:val="none" w:sz="0" w:space="0" w:color="auto"/>
        <w:bottom w:val="none" w:sz="0" w:space="0" w:color="auto"/>
        <w:right w:val="none" w:sz="0" w:space="0" w:color="auto"/>
      </w:divBdr>
    </w:div>
    <w:div w:id="918447401">
      <w:bodyDiv w:val="1"/>
      <w:marLeft w:val="0"/>
      <w:marRight w:val="0"/>
      <w:marTop w:val="0"/>
      <w:marBottom w:val="0"/>
      <w:divBdr>
        <w:top w:val="none" w:sz="0" w:space="0" w:color="auto"/>
        <w:left w:val="none" w:sz="0" w:space="0" w:color="auto"/>
        <w:bottom w:val="none" w:sz="0" w:space="0" w:color="auto"/>
        <w:right w:val="none" w:sz="0" w:space="0" w:color="auto"/>
      </w:divBdr>
    </w:div>
    <w:div w:id="930118063">
      <w:bodyDiv w:val="1"/>
      <w:marLeft w:val="0"/>
      <w:marRight w:val="0"/>
      <w:marTop w:val="0"/>
      <w:marBottom w:val="0"/>
      <w:divBdr>
        <w:top w:val="none" w:sz="0" w:space="0" w:color="auto"/>
        <w:left w:val="none" w:sz="0" w:space="0" w:color="auto"/>
        <w:bottom w:val="none" w:sz="0" w:space="0" w:color="auto"/>
        <w:right w:val="none" w:sz="0" w:space="0" w:color="auto"/>
      </w:divBdr>
    </w:div>
    <w:div w:id="952202126">
      <w:bodyDiv w:val="1"/>
      <w:marLeft w:val="0"/>
      <w:marRight w:val="0"/>
      <w:marTop w:val="0"/>
      <w:marBottom w:val="0"/>
      <w:divBdr>
        <w:top w:val="none" w:sz="0" w:space="0" w:color="auto"/>
        <w:left w:val="none" w:sz="0" w:space="0" w:color="auto"/>
        <w:bottom w:val="none" w:sz="0" w:space="0" w:color="auto"/>
        <w:right w:val="none" w:sz="0" w:space="0" w:color="auto"/>
      </w:divBdr>
    </w:div>
    <w:div w:id="963390881">
      <w:bodyDiv w:val="1"/>
      <w:marLeft w:val="0"/>
      <w:marRight w:val="0"/>
      <w:marTop w:val="0"/>
      <w:marBottom w:val="0"/>
      <w:divBdr>
        <w:top w:val="none" w:sz="0" w:space="0" w:color="auto"/>
        <w:left w:val="none" w:sz="0" w:space="0" w:color="auto"/>
        <w:bottom w:val="none" w:sz="0" w:space="0" w:color="auto"/>
        <w:right w:val="none" w:sz="0" w:space="0" w:color="auto"/>
      </w:divBdr>
    </w:div>
    <w:div w:id="964039315">
      <w:bodyDiv w:val="1"/>
      <w:marLeft w:val="0"/>
      <w:marRight w:val="0"/>
      <w:marTop w:val="0"/>
      <w:marBottom w:val="0"/>
      <w:divBdr>
        <w:top w:val="none" w:sz="0" w:space="0" w:color="auto"/>
        <w:left w:val="none" w:sz="0" w:space="0" w:color="auto"/>
        <w:bottom w:val="none" w:sz="0" w:space="0" w:color="auto"/>
        <w:right w:val="none" w:sz="0" w:space="0" w:color="auto"/>
      </w:divBdr>
    </w:div>
    <w:div w:id="970599052">
      <w:bodyDiv w:val="1"/>
      <w:marLeft w:val="0"/>
      <w:marRight w:val="0"/>
      <w:marTop w:val="0"/>
      <w:marBottom w:val="0"/>
      <w:divBdr>
        <w:top w:val="none" w:sz="0" w:space="0" w:color="auto"/>
        <w:left w:val="none" w:sz="0" w:space="0" w:color="auto"/>
        <w:bottom w:val="none" w:sz="0" w:space="0" w:color="auto"/>
        <w:right w:val="none" w:sz="0" w:space="0" w:color="auto"/>
      </w:divBdr>
    </w:div>
    <w:div w:id="986710699">
      <w:bodyDiv w:val="1"/>
      <w:marLeft w:val="0"/>
      <w:marRight w:val="0"/>
      <w:marTop w:val="0"/>
      <w:marBottom w:val="0"/>
      <w:divBdr>
        <w:top w:val="none" w:sz="0" w:space="0" w:color="auto"/>
        <w:left w:val="none" w:sz="0" w:space="0" w:color="auto"/>
        <w:bottom w:val="none" w:sz="0" w:space="0" w:color="auto"/>
        <w:right w:val="none" w:sz="0" w:space="0" w:color="auto"/>
      </w:divBdr>
    </w:div>
    <w:div w:id="987051478">
      <w:bodyDiv w:val="1"/>
      <w:marLeft w:val="0"/>
      <w:marRight w:val="0"/>
      <w:marTop w:val="0"/>
      <w:marBottom w:val="0"/>
      <w:divBdr>
        <w:top w:val="none" w:sz="0" w:space="0" w:color="auto"/>
        <w:left w:val="none" w:sz="0" w:space="0" w:color="auto"/>
        <w:bottom w:val="none" w:sz="0" w:space="0" w:color="auto"/>
        <w:right w:val="none" w:sz="0" w:space="0" w:color="auto"/>
      </w:divBdr>
    </w:div>
    <w:div w:id="995259619">
      <w:bodyDiv w:val="1"/>
      <w:marLeft w:val="0"/>
      <w:marRight w:val="0"/>
      <w:marTop w:val="0"/>
      <w:marBottom w:val="0"/>
      <w:divBdr>
        <w:top w:val="none" w:sz="0" w:space="0" w:color="auto"/>
        <w:left w:val="none" w:sz="0" w:space="0" w:color="auto"/>
        <w:bottom w:val="none" w:sz="0" w:space="0" w:color="auto"/>
        <w:right w:val="none" w:sz="0" w:space="0" w:color="auto"/>
      </w:divBdr>
    </w:div>
    <w:div w:id="1002273402">
      <w:bodyDiv w:val="1"/>
      <w:marLeft w:val="0"/>
      <w:marRight w:val="0"/>
      <w:marTop w:val="0"/>
      <w:marBottom w:val="0"/>
      <w:divBdr>
        <w:top w:val="none" w:sz="0" w:space="0" w:color="auto"/>
        <w:left w:val="none" w:sz="0" w:space="0" w:color="auto"/>
        <w:bottom w:val="none" w:sz="0" w:space="0" w:color="auto"/>
        <w:right w:val="none" w:sz="0" w:space="0" w:color="auto"/>
      </w:divBdr>
    </w:div>
    <w:div w:id="1005744241">
      <w:bodyDiv w:val="1"/>
      <w:marLeft w:val="0"/>
      <w:marRight w:val="0"/>
      <w:marTop w:val="0"/>
      <w:marBottom w:val="0"/>
      <w:divBdr>
        <w:top w:val="none" w:sz="0" w:space="0" w:color="auto"/>
        <w:left w:val="none" w:sz="0" w:space="0" w:color="auto"/>
        <w:bottom w:val="none" w:sz="0" w:space="0" w:color="auto"/>
        <w:right w:val="none" w:sz="0" w:space="0" w:color="auto"/>
      </w:divBdr>
    </w:div>
    <w:div w:id="1079130911">
      <w:bodyDiv w:val="1"/>
      <w:marLeft w:val="0"/>
      <w:marRight w:val="0"/>
      <w:marTop w:val="0"/>
      <w:marBottom w:val="0"/>
      <w:divBdr>
        <w:top w:val="none" w:sz="0" w:space="0" w:color="auto"/>
        <w:left w:val="none" w:sz="0" w:space="0" w:color="auto"/>
        <w:bottom w:val="none" w:sz="0" w:space="0" w:color="auto"/>
        <w:right w:val="none" w:sz="0" w:space="0" w:color="auto"/>
      </w:divBdr>
    </w:div>
    <w:div w:id="1087921515">
      <w:bodyDiv w:val="1"/>
      <w:marLeft w:val="0"/>
      <w:marRight w:val="0"/>
      <w:marTop w:val="0"/>
      <w:marBottom w:val="0"/>
      <w:divBdr>
        <w:top w:val="none" w:sz="0" w:space="0" w:color="auto"/>
        <w:left w:val="none" w:sz="0" w:space="0" w:color="auto"/>
        <w:bottom w:val="none" w:sz="0" w:space="0" w:color="auto"/>
        <w:right w:val="none" w:sz="0" w:space="0" w:color="auto"/>
      </w:divBdr>
    </w:div>
    <w:div w:id="1102340322">
      <w:bodyDiv w:val="1"/>
      <w:marLeft w:val="0"/>
      <w:marRight w:val="0"/>
      <w:marTop w:val="0"/>
      <w:marBottom w:val="0"/>
      <w:divBdr>
        <w:top w:val="none" w:sz="0" w:space="0" w:color="auto"/>
        <w:left w:val="none" w:sz="0" w:space="0" w:color="auto"/>
        <w:bottom w:val="none" w:sz="0" w:space="0" w:color="auto"/>
        <w:right w:val="none" w:sz="0" w:space="0" w:color="auto"/>
      </w:divBdr>
    </w:div>
    <w:div w:id="1107046093">
      <w:bodyDiv w:val="1"/>
      <w:marLeft w:val="0"/>
      <w:marRight w:val="0"/>
      <w:marTop w:val="0"/>
      <w:marBottom w:val="0"/>
      <w:divBdr>
        <w:top w:val="none" w:sz="0" w:space="0" w:color="auto"/>
        <w:left w:val="none" w:sz="0" w:space="0" w:color="auto"/>
        <w:bottom w:val="none" w:sz="0" w:space="0" w:color="auto"/>
        <w:right w:val="none" w:sz="0" w:space="0" w:color="auto"/>
      </w:divBdr>
    </w:div>
    <w:div w:id="1120995129">
      <w:bodyDiv w:val="1"/>
      <w:marLeft w:val="0"/>
      <w:marRight w:val="0"/>
      <w:marTop w:val="0"/>
      <w:marBottom w:val="0"/>
      <w:divBdr>
        <w:top w:val="none" w:sz="0" w:space="0" w:color="auto"/>
        <w:left w:val="none" w:sz="0" w:space="0" w:color="auto"/>
        <w:bottom w:val="none" w:sz="0" w:space="0" w:color="auto"/>
        <w:right w:val="none" w:sz="0" w:space="0" w:color="auto"/>
      </w:divBdr>
    </w:div>
    <w:div w:id="1125346363">
      <w:bodyDiv w:val="1"/>
      <w:marLeft w:val="0"/>
      <w:marRight w:val="0"/>
      <w:marTop w:val="0"/>
      <w:marBottom w:val="0"/>
      <w:divBdr>
        <w:top w:val="none" w:sz="0" w:space="0" w:color="auto"/>
        <w:left w:val="none" w:sz="0" w:space="0" w:color="auto"/>
        <w:bottom w:val="none" w:sz="0" w:space="0" w:color="auto"/>
        <w:right w:val="none" w:sz="0" w:space="0" w:color="auto"/>
      </w:divBdr>
    </w:div>
    <w:div w:id="1132022421">
      <w:bodyDiv w:val="1"/>
      <w:marLeft w:val="0"/>
      <w:marRight w:val="0"/>
      <w:marTop w:val="0"/>
      <w:marBottom w:val="0"/>
      <w:divBdr>
        <w:top w:val="none" w:sz="0" w:space="0" w:color="auto"/>
        <w:left w:val="none" w:sz="0" w:space="0" w:color="auto"/>
        <w:bottom w:val="none" w:sz="0" w:space="0" w:color="auto"/>
        <w:right w:val="none" w:sz="0" w:space="0" w:color="auto"/>
      </w:divBdr>
    </w:div>
    <w:div w:id="1236818498">
      <w:bodyDiv w:val="1"/>
      <w:marLeft w:val="0"/>
      <w:marRight w:val="0"/>
      <w:marTop w:val="0"/>
      <w:marBottom w:val="0"/>
      <w:divBdr>
        <w:top w:val="none" w:sz="0" w:space="0" w:color="auto"/>
        <w:left w:val="none" w:sz="0" w:space="0" w:color="auto"/>
        <w:bottom w:val="none" w:sz="0" w:space="0" w:color="auto"/>
        <w:right w:val="none" w:sz="0" w:space="0" w:color="auto"/>
      </w:divBdr>
    </w:div>
    <w:div w:id="1240866150">
      <w:bodyDiv w:val="1"/>
      <w:marLeft w:val="0"/>
      <w:marRight w:val="0"/>
      <w:marTop w:val="0"/>
      <w:marBottom w:val="0"/>
      <w:divBdr>
        <w:top w:val="none" w:sz="0" w:space="0" w:color="auto"/>
        <w:left w:val="none" w:sz="0" w:space="0" w:color="auto"/>
        <w:bottom w:val="none" w:sz="0" w:space="0" w:color="auto"/>
        <w:right w:val="none" w:sz="0" w:space="0" w:color="auto"/>
      </w:divBdr>
    </w:div>
    <w:div w:id="1243681640">
      <w:bodyDiv w:val="1"/>
      <w:marLeft w:val="0"/>
      <w:marRight w:val="0"/>
      <w:marTop w:val="0"/>
      <w:marBottom w:val="0"/>
      <w:divBdr>
        <w:top w:val="none" w:sz="0" w:space="0" w:color="auto"/>
        <w:left w:val="none" w:sz="0" w:space="0" w:color="auto"/>
        <w:bottom w:val="none" w:sz="0" w:space="0" w:color="auto"/>
        <w:right w:val="none" w:sz="0" w:space="0" w:color="auto"/>
      </w:divBdr>
    </w:div>
    <w:div w:id="1247038654">
      <w:bodyDiv w:val="1"/>
      <w:marLeft w:val="0"/>
      <w:marRight w:val="0"/>
      <w:marTop w:val="0"/>
      <w:marBottom w:val="0"/>
      <w:divBdr>
        <w:top w:val="none" w:sz="0" w:space="0" w:color="auto"/>
        <w:left w:val="none" w:sz="0" w:space="0" w:color="auto"/>
        <w:bottom w:val="none" w:sz="0" w:space="0" w:color="auto"/>
        <w:right w:val="none" w:sz="0" w:space="0" w:color="auto"/>
      </w:divBdr>
    </w:div>
    <w:div w:id="1250314719">
      <w:bodyDiv w:val="1"/>
      <w:marLeft w:val="0"/>
      <w:marRight w:val="0"/>
      <w:marTop w:val="0"/>
      <w:marBottom w:val="0"/>
      <w:divBdr>
        <w:top w:val="none" w:sz="0" w:space="0" w:color="auto"/>
        <w:left w:val="none" w:sz="0" w:space="0" w:color="auto"/>
        <w:bottom w:val="none" w:sz="0" w:space="0" w:color="auto"/>
        <w:right w:val="none" w:sz="0" w:space="0" w:color="auto"/>
      </w:divBdr>
    </w:div>
    <w:div w:id="1283266345">
      <w:bodyDiv w:val="1"/>
      <w:marLeft w:val="0"/>
      <w:marRight w:val="0"/>
      <w:marTop w:val="0"/>
      <w:marBottom w:val="0"/>
      <w:divBdr>
        <w:top w:val="none" w:sz="0" w:space="0" w:color="auto"/>
        <w:left w:val="none" w:sz="0" w:space="0" w:color="auto"/>
        <w:bottom w:val="none" w:sz="0" w:space="0" w:color="auto"/>
        <w:right w:val="none" w:sz="0" w:space="0" w:color="auto"/>
      </w:divBdr>
    </w:div>
    <w:div w:id="1302613482">
      <w:bodyDiv w:val="1"/>
      <w:marLeft w:val="0"/>
      <w:marRight w:val="0"/>
      <w:marTop w:val="0"/>
      <w:marBottom w:val="0"/>
      <w:divBdr>
        <w:top w:val="none" w:sz="0" w:space="0" w:color="auto"/>
        <w:left w:val="none" w:sz="0" w:space="0" w:color="auto"/>
        <w:bottom w:val="none" w:sz="0" w:space="0" w:color="auto"/>
        <w:right w:val="none" w:sz="0" w:space="0" w:color="auto"/>
      </w:divBdr>
    </w:div>
    <w:div w:id="1305306808">
      <w:bodyDiv w:val="1"/>
      <w:marLeft w:val="0"/>
      <w:marRight w:val="0"/>
      <w:marTop w:val="0"/>
      <w:marBottom w:val="0"/>
      <w:divBdr>
        <w:top w:val="none" w:sz="0" w:space="0" w:color="auto"/>
        <w:left w:val="none" w:sz="0" w:space="0" w:color="auto"/>
        <w:bottom w:val="none" w:sz="0" w:space="0" w:color="auto"/>
        <w:right w:val="none" w:sz="0" w:space="0" w:color="auto"/>
      </w:divBdr>
    </w:div>
    <w:div w:id="1318461166">
      <w:bodyDiv w:val="1"/>
      <w:marLeft w:val="0"/>
      <w:marRight w:val="0"/>
      <w:marTop w:val="0"/>
      <w:marBottom w:val="0"/>
      <w:divBdr>
        <w:top w:val="none" w:sz="0" w:space="0" w:color="auto"/>
        <w:left w:val="none" w:sz="0" w:space="0" w:color="auto"/>
        <w:bottom w:val="none" w:sz="0" w:space="0" w:color="auto"/>
        <w:right w:val="none" w:sz="0" w:space="0" w:color="auto"/>
      </w:divBdr>
    </w:div>
    <w:div w:id="1348363247">
      <w:bodyDiv w:val="1"/>
      <w:marLeft w:val="0"/>
      <w:marRight w:val="0"/>
      <w:marTop w:val="0"/>
      <w:marBottom w:val="0"/>
      <w:divBdr>
        <w:top w:val="none" w:sz="0" w:space="0" w:color="auto"/>
        <w:left w:val="none" w:sz="0" w:space="0" w:color="auto"/>
        <w:bottom w:val="none" w:sz="0" w:space="0" w:color="auto"/>
        <w:right w:val="none" w:sz="0" w:space="0" w:color="auto"/>
      </w:divBdr>
    </w:div>
    <w:div w:id="1386225097">
      <w:bodyDiv w:val="1"/>
      <w:marLeft w:val="0"/>
      <w:marRight w:val="0"/>
      <w:marTop w:val="0"/>
      <w:marBottom w:val="0"/>
      <w:divBdr>
        <w:top w:val="none" w:sz="0" w:space="0" w:color="auto"/>
        <w:left w:val="none" w:sz="0" w:space="0" w:color="auto"/>
        <w:bottom w:val="none" w:sz="0" w:space="0" w:color="auto"/>
        <w:right w:val="none" w:sz="0" w:space="0" w:color="auto"/>
      </w:divBdr>
    </w:div>
    <w:div w:id="1401175488">
      <w:bodyDiv w:val="1"/>
      <w:marLeft w:val="0"/>
      <w:marRight w:val="0"/>
      <w:marTop w:val="0"/>
      <w:marBottom w:val="0"/>
      <w:divBdr>
        <w:top w:val="none" w:sz="0" w:space="0" w:color="auto"/>
        <w:left w:val="none" w:sz="0" w:space="0" w:color="auto"/>
        <w:bottom w:val="none" w:sz="0" w:space="0" w:color="auto"/>
        <w:right w:val="none" w:sz="0" w:space="0" w:color="auto"/>
      </w:divBdr>
    </w:div>
    <w:div w:id="1413432258">
      <w:bodyDiv w:val="1"/>
      <w:marLeft w:val="0"/>
      <w:marRight w:val="0"/>
      <w:marTop w:val="0"/>
      <w:marBottom w:val="0"/>
      <w:divBdr>
        <w:top w:val="none" w:sz="0" w:space="0" w:color="auto"/>
        <w:left w:val="none" w:sz="0" w:space="0" w:color="auto"/>
        <w:bottom w:val="none" w:sz="0" w:space="0" w:color="auto"/>
        <w:right w:val="none" w:sz="0" w:space="0" w:color="auto"/>
      </w:divBdr>
    </w:div>
    <w:div w:id="1414930775">
      <w:bodyDiv w:val="1"/>
      <w:marLeft w:val="0"/>
      <w:marRight w:val="0"/>
      <w:marTop w:val="0"/>
      <w:marBottom w:val="0"/>
      <w:divBdr>
        <w:top w:val="none" w:sz="0" w:space="0" w:color="auto"/>
        <w:left w:val="none" w:sz="0" w:space="0" w:color="auto"/>
        <w:bottom w:val="none" w:sz="0" w:space="0" w:color="auto"/>
        <w:right w:val="none" w:sz="0" w:space="0" w:color="auto"/>
      </w:divBdr>
    </w:div>
    <w:div w:id="1439056446">
      <w:bodyDiv w:val="1"/>
      <w:marLeft w:val="0"/>
      <w:marRight w:val="0"/>
      <w:marTop w:val="0"/>
      <w:marBottom w:val="0"/>
      <w:divBdr>
        <w:top w:val="none" w:sz="0" w:space="0" w:color="auto"/>
        <w:left w:val="none" w:sz="0" w:space="0" w:color="auto"/>
        <w:bottom w:val="none" w:sz="0" w:space="0" w:color="auto"/>
        <w:right w:val="none" w:sz="0" w:space="0" w:color="auto"/>
      </w:divBdr>
    </w:div>
    <w:div w:id="1443258721">
      <w:bodyDiv w:val="1"/>
      <w:marLeft w:val="0"/>
      <w:marRight w:val="0"/>
      <w:marTop w:val="0"/>
      <w:marBottom w:val="0"/>
      <w:divBdr>
        <w:top w:val="none" w:sz="0" w:space="0" w:color="auto"/>
        <w:left w:val="none" w:sz="0" w:space="0" w:color="auto"/>
        <w:bottom w:val="none" w:sz="0" w:space="0" w:color="auto"/>
        <w:right w:val="none" w:sz="0" w:space="0" w:color="auto"/>
      </w:divBdr>
    </w:div>
    <w:div w:id="1446265425">
      <w:bodyDiv w:val="1"/>
      <w:marLeft w:val="0"/>
      <w:marRight w:val="0"/>
      <w:marTop w:val="0"/>
      <w:marBottom w:val="0"/>
      <w:divBdr>
        <w:top w:val="none" w:sz="0" w:space="0" w:color="auto"/>
        <w:left w:val="none" w:sz="0" w:space="0" w:color="auto"/>
        <w:bottom w:val="none" w:sz="0" w:space="0" w:color="auto"/>
        <w:right w:val="none" w:sz="0" w:space="0" w:color="auto"/>
      </w:divBdr>
    </w:div>
    <w:div w:id="1452237348">
      <w:bodyDiv w:val="1"/>
      <w:marLeft w:val="0"/>
      <w:marRight w:val="0"/>
      <w:marTop w:val="0"/>
      <w:marBottom w:val="0"/>
      <w:divBdr>
        <w:top w:val="none" w:sz="0" w:space="0" w:color="auto"/>
        <w:left w:val="none" w:sz="0" w:space="0" w:color="auto"/>
        <w:bottom w:val="none" w:sz="0" w:space="0" w:color="auto"/>
        <w:right w:val="none" w:sz="0" w:space="0" w:color="auto"/>
      </w:divBdr>
    </w:div>
    <w:div w:id="1456413059">
      <w:bodyDiv w:val="1"/>
      <w:marLeft w:val="0"/>
      <w:marRight w:val="0"/>
      <w:marTop w:val="0"/>
      <w:marBottom w:val="0"/>
      <w:divBdr>
        <w:top w:val="none" w:sz="0" w:space="0" w:color="auto"/>
        <w:left w:val="none" w:sz="0" w:space="0" w:color="auto"/>
        <w:bottom w:val="none" w:sz="0" w:space="0" w:color="auto"/>
        <w:right w:val="none" w:sz="0" w:space="0" w:color="auto"/>
      </w:divBdr>
    </w:div>
    <w:div w:id="1464155394">
      <w:bodyDiv w:val="1"/>
      <w:marLeft w:val="0"/>
      <w:marRight w:val="0"/>
      <w:marTop w:val="0"/>
      <w:marBottom w:val="0"/>
      <w:divBdr>
        <w:top w:val="none" w:sz="0" w:space="0" w:color="auto"/>
        <w:left w:val="none" w:sz="0" w:space="0" w:color="auto"/>
        <w:bottom w:val="none" w:sz="0" w:space="0" w:color="auto"/>
        <w:right w:val="none" w:sz="0" w:space="0" w:color="auto"/>
      </w:divBdr>
    </w:div>
    <w:div w:id="1472743958">
      <w:bodyDiv w:val="1"/>
      <w:marLeft w:val="0"/>
      <w:marRight w:val="0"/>
      <w:marTop w:val="0"/>
      <w:marBottom w:val="0"/>
      <w:divBdr>
        <w:top w:val="none" w:sz="0" w:space="0" w:color="auto"/>
        <w:left w:val="none" w:sz="0" w:space="0" w:color="auto"/>
        <w:bottom w:val="none" w:sz="0" w:space="0" w:color="auto"/>
        <w:right w:val="none" w:sz="0" w:space="0" w:color="auto"/>
      </w:divBdr>
    </w:div>
    <w:div w:id="1500196920">
      <w:bodyDiv w:val="1"/>
      <w:marLeft w:val="0"/>
      <w:marRight w:val="0"/>
      <w:marTop w:val="0"/>
      <w:marBottom w:val="0"/>
      <w:divBdr>
        <w:top w:val="none" w:sz="0" w:space="0" w:color="auto"/>
        <w:left w:val="none" w:sz="0" w:space="0" w:color="auto"/>
        <w:bottom w:val="none" w:sz="0" w:space="0" w:color="auto"/>
        <w:right w:val="none" w:sz="0" w:space="0" w:color="auto"/>
      </w:divBdr>
    </w:div>
    <w:div w:id="1502700609">
      <w:bodyDiv w:val="1"/>
      <w:marLeft w:val="0"/>
      <w:marRight w:val="0"/>
      <w:marTop w:val="0"/>
      <w:marBottom w:val="0"/>
      <w:divBdr>
        <w:top w:val="none" w:sz="0" w:space="0" w:color="auto"/>
        <w:left w:val="none" w:sz="0" w:space="0" w:color="auto"/>
        <w:bottom w:val="none" w:sz="0" w:space="0" w:color="auto"/>
        <w:right w:val="none" w:sz="0" w:space="0" w:color="auto"/>
      </w:divBdr>
    </w:div>
    <w:div w:id="1531454589">
      <w:bodyDiv w:val="1"/>
      <w:marLeft w:val="0"/>
      <w:marRight w:val="0"/>
      <w:marTop w:val="0"/>
      <w:marBottom w:val="0"/>
      <w:divBdr>
        <w:top w:val="none" w:sz="0" w:space="0" w:color="auto"/>
        <w:left w:val="none" w:sz="0" w:space="0" w:color="auto"/>
        <w:bottom w:val="none" w:sz="0" w:space="0" w:color="auto"/>
        <w:right w:val="none" w:sz="0" w:space="0" w:color="auto"/>
      </w:divBdr>
    </w:div>
    <w:div w:id="1538421959">
      <w:bodyDiv w:val="1"/>
      <w:marLeft w:val="0"/>
      <w:marRight w:val="0"/>
      <w:marTop w:val="0"/>
      <w:marBottom w:val="0"/>
      <w:divBdr>
        <w:top w:val="none" w:sz="0" w:space="0" w:color="auto"/>
        <w:left w:val="none" w:sz="0" w:space="0" w:color="auto"/>
        <w:bottom w:val="none" w:sz="0" w:space="0" w:color="auto"/>
        <w:right w:val="none" w:sz="0" w:space="0" w:color="auto"/>
      </w:divBdr>
    </w:div>
    <w:div w:id="1547571188">
      <w:bodyDiv w:val="1"/>
      <w:marLeft w:val="0"/>
      <w:marRight w:val="0"/>
      <w:marTop w:val="0"/>
      <w:marBottom w:val="0"/>
      <w:divBdr>
        <w:top w:val="none" w:sz="0" w:space="0" w:color="auto"/>
        <w:left w:val="none" w:sz="0" w:space="0" w:color="auto"/>
        <w:bottom w:val="none" w:sz="0" w:space="0" w:color="auto"/>
        <w:right w:val="none" w:sz="0" w:space="0" w:color="auto"/>
      </w:divBdr>
    </w:div>
    <w:div w:id="1553007157">
      <w:bodyDiv w:val="1"/>
      <w:marLeft w:val="0"/>
      <w:marRight w:val="0"/>
      <w:marTop w:val="0"/>
      <w:marBottom w:val="0"/>
      <w:divBdr>
        <w:top w:val="none" w:sz="0" w:space="0" w:color="auto"/>
        <w:left w:val="none" w:sz="0" w:space="0" w:color="auto"/>
        <w:bottom w:val="none" w:sz="0" w:space="0" w:color="auto"/>
        <w:right w:val="none" w:sz="0" w:space="0" w:color="auto"/>
      </w:divBdr>
    </w:div>
    <w:div w:id="1574006367">
      <w:bodyDiv w:val="1"/>
      <w:marLeft w:val="0"/>
      <w:marRight w:val="0"/>
      <w:marTop w:val="0"/>
      <w:marBottom w:val="0"/>
      <w:divBdr>
        <w:top w:val="none" w:sz="0" w:space="0" w:color="auto"/>
        <w:left w:val="none" w:sz="0" w:space="0" w:color="auto"/>
        <w:bottom w:val="none" w:sz="0" w:space="0" w:color="auto"/>
        <w:right w:val="none" w:sz="0" w:space="0" w:color="auto"/>
      </w:divBdr>
    </w:div>
    <w:div w:id="1617519897">
      <w:bodyDiv w:val="1"/>
      <w:marLeft w:val="0"/>
      <w:marRight w:val="0"/>
      <w:marTop w:val="0"/>
      <w:marBottom w:val="0"/>
      <w:divBdr>
        <w:top w:val="none" w:sz="0" w:space="0" w:color="auto"/>
        <w:left w:val="none" w:sz="0" w:space="0" w:color="auto"/>
        <w:bottom w:val="none" w:sz="0" w:space="0" w:color="auto"/>
        <w:right w:val="none" w:sz="0" w:space="0" w:color="auto"/>
      </w:divBdr>
    </w:div>
    <w:div w:id="1646810500">
      <w:bodyDiv w:val="1"/>
      <w:marLeft w:val="0"/>
      <w:marRight w:val="0"/>
      <w:marTop w:val="0"/>
      <w:marBottom w:val="0"/>
      <w:divBdr>
        <w:top w:val="none" w:sz="0" w:space="0" w:color="auto"/>
        <w:left w:val="none" w:sz="0" w:space="0" w:color="auto"/>
        <w:bottom w:val="none" w:sz="0" w:space="0" w:color="auto"/>
        <w:right w:val="none" w:sz="0" w:space="0" w:color="auto"/>
      </w:divBdr>
    </w:div>
    <w:div w:id="1665669432">
      <w:bodyDiv w:val="1"/>
      <w:marLeft w:val="0"/>
      <w:marRight w:val="0"/>
      <w:marTop w:val="0"/>
      <w:marBottom w:val="0"/>
      <w:divBdr>
        <w:top w:val="none" w:sz="0" w:space="0" w:color="auto"/>
        <w:left w:val="none" w:sz="0" w:space="0" w:color="auto"/>
        <w:bottom w:val="none" w:sz="0" w:space="0" w:color="auto"/>
        <w:right w:val="none" w:sz="0" w:space="0" w:color="auto"/>
      </w:divBdr>
    </w:div>
    <w:div w:id="1675761138">
      <w:bodyDiv w:val="1"/>
      <w:marLeft w:val="0"/>
      <w:marRight w:val="0"/>
      <w:marTop w:val="0"/>
      <w:marBottom w:val="0"/>
      <w:divBdr>
        <w:top w:val="none" w:sz="0" w:space="0" w:color="auto"/>
        <w:left w:val="none" w:sz="0" w:space="0" w:color="auto"/>
        <w:bottom w:val="none" w:sz="0" w:space="0" w:color="auto"/>
        <w:right w:val="none" w:sz="0" w:space="0" w:color="auto"/>
      </w:divBdr>
    </w:div>
    <w:div w:id="1693145689">
      <w:bodyDiv w:val="1"/>
      <w:marLeft w:val="0"/>
      <w:marRight w:val="0"/>
      <w:marTop w:val="0"/>
      <w:marBottom w:val="0"/>
      <w:divBdr>
        <w:top w:val="none" w:sz="0" w:space="0" w:color="auto"/>
        <w:left w:val="none" w:sz="0" w:space="0" w:color="auto"/>
        <w:bottom w:val="none" w:sz="0" w:space="0" w:color="auto"/>
        <w:right w:val="none" w:sz="0" w:space="0" w:color="auto"/>
      </w:divBdr>
    </w:div>
    <w:div w:id="1710915085">
      <w:bodyDiv w:val="1"/>
      <w:marLeft w:val="0"/>
      <w:marRight w:val="0"/>
      <w:marTop w:val="0"/>
      <w:marBottom w:val="0"/>
      <w:divBdr>
        <w:top w:val="none" w:sz="0" w:space="0" w:color="auto"/>
        <w:left w:val="none" w:sz="0" w:space="0" w:color="auto"/>
        <w:bottom w:val="none" w:sz="0" w:space="0" w:color="auto"/>
        <w:right w:val="none" w:sz="0" w:space="0" w:color="auto"/>
      </w:divBdr>
    </w:div>
    <w:div w:id="1721905617">
      <w:bodyDiv w:val="1"/>
      <w:marLeft w:val="0"/>
      <w:marRight w:val="0"/>
      <w:marTop w:val="0"/>
      <w:marBottom w:val="0"/>
      <w:divBdr>
        <w:top w:val="none" w:sz="0" w:space="0" w:color="auto"/>
        <w:left w:val="none" w:sz="0" w:space="0" w:color="auto"/>
        <w:bottom w:val="none" w:sz="0" w:space="0" w:color="auto"/>
        <w:right w:val="none" w:sz="0" w:space="0" w:color="auto"/>
      </w:divBdr>
    </w:div>
    <w:div w:id="1730298826">
      <w:bodyDiv w:val="1"/>
      <w:marLeft w:val="0"/>
      <w:marRight w:val="0"/>
      <w:marTop w:val="0"/>
      <w:marBottom w:val="0"/>
      <w:divBdr>
        <w:top w:val="none" w:sz="0" w:space="0" w:color="auto"/>
        <w:left w:val="none" w:sz="0" w:space="0" w:color="auto"/>
        <w:bottom w:val="none" w:sz="0" w:space="0" w:color="auto"/>
        <w:right w:val="none" w:sz="0" w:space="0" w:color="auto"/>
      </w:divBdr>
    </w:div>
    <w:div w:id="1737818265">
      <w:bodyDiv w:val="1"/>
      <w:marLeft w:val="0"/>
      <w:marRight w:val="0"/>
      <w:marTop w:val="0"/>
      <w:marBottom w:val="0"/>
      <w:divBdr>
        <w:top w:val="none" w:sz="0" w:space="0" w:color="auto"/>
        <w:left w:val="none" w:sz="0" w:space="0" w:color="auto"/>
        <w:bottom w:val="none" w:sz="0" w:space="0" w:color="auto"/>
        <w:right w:val="none" w:sz="0" w:space="0" w:color="auto"/>
      </w:divBdr>
    </w:div>
    <w:div w:id="1739598055">
      <w:bodyDiv w:val="1"/>
      <w:marLeft w:val="0"/>
      <w:marRight w:val="0"/>
      <w:marTop w:val="0"/>
      <w:marBottom w:val="0"/>
      <w:divBdr>
        <w:top w:val="none" w:sz="0" w:space="0" w:color="auto"/>
        <w:left w:val="none" w:sz="0" w:space="0" w:color="auto"/>
        <w:bottom w:val="none" w:sz="0" w:space="0" w:color="auto"/>
        <w:right w:val="none" w:sz="0" w:space="0" w:color="auto"/>
      </w:divBdr>
    </w:div>
    <w:div w:id="1746877592">
      <w:bodyDiv w:val="1"/>
      <w:marLeft w:val="0"/>
      <w:marRight w:val="0"/>
      <w:marTop w:val="0"/>
      <w:marBottom w:val="0"/>
      <w:divBdr>
        <w:top w:val="none" w:sz="0" w:space="0" w:color="auto"/>
        <w:left w:val="none" w:sz="0" w:space="0" w:color="auto"/>
        <w:bottom w:val="none" w:sz="0" w:space="0" w:color="auto"/>
        <w:right w:val="none" w:sz="0" w:space="0" w:color="auto"/>
      </w:divBdr>
    </w:div>
    <w:div w:id="1748064805">
      <w:bodyDiv w:val="1"/>
      <w:marLeft w:val="0"/>
      <w:marRight w:val="0"/>
      <w:marTop w:val="0"/>
      <w:marBottom w:val="0"/>
      <w:divBdr>
        <w:top w:val="none" w:sz="0" w:space="0" w:color="auto"/>
        <w:left w:val="none" w:sz="0" w:space="0" w:color="auto"/>
        <w:bottom w:val="none" w:sz="0" w:space="0" w:color="auto"/>
        <w:right w:val="none" w:sz="0" w:space="0" w:color="auto"/>
      </w:divBdr>
    </w:div>
    <w:div w:id="1806702512">
      <w:bodyDiv w:val="1"/>
      <w:marLeft w:val="0"/>
      <w:marRight w:val="0"/>
      <w:marTop w:val="0"/>
      <w:marBottom w:val="0"/>
      <w:divBdr>
        <w:top w:val="none" w:sz="0" w:space="0" w:color="auto"/>
        <w:left w:val="none" w:sz="0" w:space="0" w:color="auto"/>
        <w:bottom w:val="none" w:sz="0" w:space="0" w:color="auto"/>
        <w:right w:val="none" w:sz="0" w:space="0" w:color="auto"/>
      </w:divBdr>
    </w:div>
    <w:div w:id="1817214713">
      <w:bodyDiv w:val="1"/>
      <w:marLeft w:val="0"/>
      <w:marRight w:val="0"/>
      <w:marTop w:val="0"/>
      <w:marBottom w:val="0"/>
      <w:divBdr>
        <w:top w:val="none" w:sz="0" w:space="0" w:color="auto"/>
        <w:left w:val="none" w:sz="0" w:space="0" w:color="auto"/>
        <w:bottom w:val="none" w:sz="0" w:space="0" w:color="auto"/>
        <w:right w:val="none" w:sz="0" w:space="0" w:color="auto"/>
      </w:divBdr>
    </w:div>
    <w:div w:id="1818302514">
      <w:bodyDiv w:val="1"/>
      <w:marLeft w:val="0"/>
      <w:marRight w:val="0"/>
      <w:marTop w:val="0"/>
      <w:marBottom w:val="0"/>
      <w:divBdr>
        <w:top w:val="none" w:sz="0" w:space="0" w:color="auto"/>
        <w:left w:val="none" w:sz="0" w:space="0" w:color="auto"/>
        <w:bottom w:val="none" w:sz="0" w:space="0" w:color="auto"/>
        <w:right w:val="none" w:sz="0" w:space="0" w:color="auto"/>
      </w:divBdr>
    </w:div>
    <w:div w:id="1826703273">
      <w:bodyDiv w:val="1"/>
      <w:marLeft w:val="0"/>
      <w:marRight w:val="0"/>
      <w:marTop w:val="0"/>
      <w:marBottom w:val="0"/>
      <w:divBdr>
        <w:top w:val="none" w:sz="0" w:space="0" w:color="auto"/>
        <w:left w:val="none" w:sz="0" w:space="0" w:color="auto"/>
        <w:bottom w:val="none" w:sz="0" w:space="0" w:color="auto"/>
        <w:right w:val="none" w:sz="0" w:space="0" w:color="auto"/>
      </w:divBdr>
    </w:div>
    <w:div w:id="1830705695">
      <w:bodyDiv w:val="1"/>
      <w:marLeft w:val="0"/>
      <w:marRight w:val="0"/>
      <w:marTop w:val="0"/>
      <w:marBottom w:val="0"/>
      <w:divBdr>
        <w:top w:val="none" w:sz="0" w:space="0" w:color="auto"/>
        <w:left w:val="none" w:sz="0" w:space="0" w:color="auto"/>
        <w:bottom w:val="none" w:sz="0" w:space="0" w:color="auto"/>
        <w:right w:val="none" w:sz="0" w:space="0" w:color="auto"/>
      </w:divBdr>
    </w:div>
    <w:div w:id="1849637227">
      <w:bodyDiv w:val="1"/>
      <w:marLeft w:val="0"/>
      <w:marRight w:val="0"/>
      <w:marTop w:val="0"/>
      <w:marBottom w:val="0"/>
      <w:divBdr>
        <w:top w:val="none" w:sz="0" w:space="0" w:color="auto"/>
        <w:left w:val="none" w:sz="0" w:space="0" w:color="auto"/>
        <w:bottom w:val="none" w:sz="0" w:space="0" w:color="auto"/>
        <w:right w:val="none" w:sz="0" w:space="0" w:color="auto"/>
      </w:divBdr>
    </w:div>
    <w:div w:id="1855924904">
      <w:bodyDiv w:val="1"/>
      <w:marLeft w:val="0"/>
      <w:marRight w:val="0"/>
      <w:marTop w:val="0"/>
      <w:marBottom w:val="0"/>
      <w:divBdr>
        <w:top w:val="none" w:sz="0" w:space="0" w:color="auto"/>
        <w:left w:val="none" w:sz="0" w:space="0" w:color="auto"/>
        <w:bottom w:val="none" w:sz="0" w:space="0" w:color="auto"/>
        <w:right w:val="none" w:sz="0" w:space="0" w:color="auto"/>
      </w:divBdr>
    </w:div>
    <w:div w:id="1884563639">
      <w:bodyDiv w:val="1"/>
      <w:marLeft w:val="0"/>
      <w:marRight w:val="0"/>
      <w:marTop w:val="0"/>
      <w:marBottom w:val="0"/>
      <w:divBdr>
        <w:top w:val="none" w:sz="0" w:space="0" w:color="auto"/>
        <w:left w:val="none" w:sz="0" w:space="0" w:color="auto"/>
        <w:bottom w:val="none" w:sz="0" w:space="0" w:color="auto"/>
        <w:right w:val="none" w:sz="0" w:space="0" w:color="auto"/>
      </w:divBdr>
    </w:div>
    <w:div w:id="1920477365">
      <w:bodyDiv w:val="1"/>
      <w:marLeft w:val="0"/>
      <w:marRight w:val="0"/>
      <w:marTop w:val="0"/>
      <w:marBottom w:val="0"/>
      <w:divBdr>
        <w:top w:val="none" w:sz="0" w:space="0" w:color="auto"/>
        <w:left w:val="none" w:sz="0" w:space="0" w:color="auto"/>
        <w:bottom w:val="none" w:sz="0" w:space="0" w:color="auto"/>
        <w:right w:val="none" w:sz="0" w:space="0" w:color="auto"/>
      </w:divBdr>
    </w:div>
    <w:div w:id="1929730681">
      <w:bodyDiv w:val="1"/>
      <w:marLeft w:val="0"/>
      <w:marRight w:val="0"/>
      <w:marTop w:val="0"/>
      <w:marBottom w:val="0"/>
      <w:divBdr>
        <w:top w:val="none" w:sz="0" w:space="0" w:color="auto"/>
        <w:left w:val="none" w:sz="0" w:space="0" w:color="auto"/>
        <w:bottom w:val="none" w:sz="0" w:space="0" w:color="auto"/>
        <w:right w:val="none" w:sz="0" w:space="0" w:color="auto"/>
      </w:divBdr>
    </w:div>
    <w:div w:id="1931891267">
      <w:bodyDiv w:val="1"/>
      <w:marLeft w:val="0"/>
      <w:marRight w:val="0"/>
      <w:marTop w:val="0"/>
      <w:marBottom w:val="0"/>
      <w:divBdr>
        <w:top w:val="none" w:sz="0" w:space="0" w:color="auto"/>
        <w:left w:val="none" w:sz="0" w:space="0" w:color="auto"/>
        <w:bottom w:val="none" w:sz="0" w:space="0" w:color="auto"/>
        <w:right w:val="none" w:sz="0" w:space="0" w:color="auto"/>
      </w:divBdr>
    </w:div>
    <w:div w:id="1945382952">
      <w:bodyDiv w:val="1"/>
      <w:marLeft w:val="0"/>
      <w:marRight w:val="0"/>
      <w:marTop w:val="0"/>
      <w:marBottom w:val="0"/>
      <w:divBdr>
        <w:top w:val="none" w:sz="0" w:space="0" w:color="auto"/>
        <w:left w:val="none" w:sz="0" w:space="0" w:color="auto"/>
        <w:bottom w:val="none" w:sz="0" w:space="0" w:color="auto"/>
        <w:right w:val="none" w:sz="0" w:space="0" w:color="auto"/>
      </w:divBdr>
    </w:div>
    <w:div w:id="1956669201">
      <w:bodyDiv w:val="1"/>
      <w:marLeft w:val="0"/>
      <w:marRight w:val="0"/>
      <w:marTop w:val="0"/>
      <w:marBottom w:val="0"/>
      <w:divBdr>
        <w:top w:val="none" w:sz="0" w:space="0" w:color="auto"/>
        <w:left w:val="none" w:sz="0" w:space="0" w:color="auto"/>
        <w:bottom w:val="none" w:sz="0" w:space="0" w:color="auto"/>
        <w:right w:val="none" w:sz="0" w:space="0" w:color="auto"/>
      </w:divBdr>
    </w:div>
    <w:div w:id="1965429150">
      <w:bodyDiv w:val="1"/>
      <w:marLeft w:val="0"/>
      <w:marRight w:val="0"/>
      <w:marTop w:val="0"/>
      <w:marBottom w:val="0"/>
      <w:divBdr>
        <w:top w:val="none" w:sz="0" w:space="0" w:color="auto"/>
        <w:left w:val="none" w:sz="0" w:space="0" w:color="auto"/>
        <w:bottom w:val="none" w:sz="0" w:space="0" w:color="auto"/>
        <w:right w:val="none" w:sz="0" w:space="0" w:color="auto"/>
      </w:divBdr>
    </w:div>
    <w:div w:id="1997610059">
      <w:bodyDiv w:val="1"/>
      <w:marLeft w:val="0"/>
      <w:marRight w:val="0"/>
      <w:marTop w:val="0"/>
      <w:marBottom w:val="0"/>
      <w:divBdr>
        <w:top w:val="none" w:sz="0" w:space="0" w:color="auto"/>
        <w:left w:val="none" w:sz="0" w:space="0" w:color="auto"/>
        <w:bottom w:val="none" w:sz="0" w:space="0" w:color="auto"/>
        <w:right w:val="none" w:sz="0" w:space="0" w:color="auto"/>
      </w:divBdr>
    </w:div>
    <w:div w:id="2002271825">
      <w:bodyDiv w:val="1"/>
      <w:marLeft w:val="0"/>
      <w:marRight w:val="0"/>
      <w:marTop w:val="0"/>
      <w:marBottom w:val="0"/>
      <w:divBdr>
        <w:top w:val="none" w:sz="0" w:space="0" w:color="auto"/>
        <w:left w:val="none" w:sz="0" w:space="0" w:color="auto"/>
        <w:bottom w:val="none" w:sz="0" w:space="0" w:color="auto"/>
        <w:right w:val="none" w:sz="0" w:space="0" w:color="auto"/>
      </w:divBdr>
    </w:div>
    <w:div w:id="2003072647">
      <w:bodyDiv w:val="1"/>
      <w:marLeft w:val="0"/>
      <w:marRight w:val="0"/>
      <w:marTop w:val="0"/>
      <w:marBottom w:val="0"/>
      <w:divBdr>
        <w:top w:val="none" w:sz="0" w:space="0" w:color="auto"/>
        <w:left w:val="none" w:sz="0" w:space="0" w:color="auto"/>
        <w:bottom w:val="none" w:sz="0" w:space="0" w:color="auto"/>
        <w:right w:val="none" w:sz="0" w:space="0" w:color="auto"/>
      </w:divBdr>
    </w:div>
    <w:div w:id="2013407944">
      <w:bodyDiv w:val="1"/>
      <w:marLeft w:val="0"/>
      <w:marRight w:val="0"/>
      <w:marTop w:val="0"/>
      <w:marBottom w:val="0"/>
      <w:divBdr>
        <w:top w:val="none" w:sz="0" w:space="0" w:color="auto"/>
        <w:left w:val="none" w:sz="0" w:space="0" w:color="auto"/>
        <w:bottom w:val="none" w:sz="0" w:space="0" w:color="auto"/>
        <w:right w:val="none" w:sz="0" w:space="0" w:color="auto"/>
      </w:divBdr>
    </w:div>
    <w:div w:id="2024045775">
      <w:bodyDiv w:val="1"/>
      <w:marLeft w:val="0"/>
      <w:marRight w:val="0"/>
      <w:marTop w:val="0"/>
      <w:marBottom w:val="0"/>
      <w:divBdr>
        <w:top w:val="none" w:sz="0" w:space="0" w:color="auto"/>
        <w:left w:val="none" w:sz="0" w:space="0" w:color="auto"/>
        <w:bottom w:val="none" w:sz="0" w:space="0" w:color="auto"/>
        <w:right w:val="none" w:sz="0" w:space="0" w:color="auto"/>
      </w:divBdr>
    </w:div>
    <w:div w:id="2026205444">
      <w:bodyDiv w:val="1"/>
      <w:marLeft w:val="0"/>
      <w:marRight w:val="0"/>
      <w:marTop w:val="0"/>
      <w:marBottom w:val="0"/>
      <w:divBdr>
        <w:top w:val="none" w:sz="0" w:space="0" w:color="auto"/>
        <w:left w:val="none" w:sz="0" w:space="0" w:color="auto"/>
        <w:bottom w:val="none" w:sz="0" w:space="0" w:color="auto"/>
        <w:right w:val="none" w:sz="0" w:space="0" w:color="auto"/>
      </w:divBdr>
    </w:div>
    <w:div w:id="2046758142">
      <w:bodyDiv w:val="1"/>
      <w:marLeft w:val="0"/>
      <w:marRight w:val="0"/>
      <w:marTop w:val="0"/>
      <w:marBottom w:val="0"/>
      <w:divBdr>
        <w:top w:val="none" w:sz="0" w:space="0" w:color="auto"/>
        <w:left w:val="none" w:sz="0" w:space="0" w:color="auto"/>
        <w:bottom w:val="none" w:sz="0" w:space="0" w:color="auto"/>
        <w:right w:val="none" w:sz="0" w:space="0" w:color="auto"/>
      </w:divBdr>
    </w:div>
    <w:div w:id="2063095594">
      <w:bodyDiv w:val="1"/>
      <w:marLeft w:val="0"/>
      <w:marRight w:val="0"/>
      <w:marTop w:val="0"/>
      <w:marBottom w:val="0"/>
      <w:divBdr>
        <w:top w:val="none" w:sz="0" w:space="0" w:color="auto"/>
        <w:left w:val="none" w:sz="0" w:space="0" w:color="auto"/>
        <w:bottom w:val="none" w:sz="0" w:space="0" w:color="auto"/>
        <w:right w:val="none" w:sz="0" w:space="0" w:color="auto"/>
      </w:divBdr>
    </w:div>
    <w:div w:id="2064056702">
      <w:bodyDiv w:val="1"/>
      <w:marLeft w:val="0"/>
      <w:marRight w:val="0"/>
      <w:marTop w:val="0"/>
      <w:marBottom w:val="0"/>
      <w:divBdr>
        <w:top w:val="none" w:sz="0" w:space="0" w:color="auto"/>
        <w:left w:val="none" w:sz="0" w:space="0" w:color="auto"/>
        <w:bottom w:val="none" w:sz="0" w:space="0" w:color="auto"/>
        <w:right w:val="none" w:sz="0" w:space="0" w:color="auto"/>
      </w:divBdr>
    </w:div>
    <w:div w:id="2095591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learn.microsoft.com/en-us/azure/cosmos-db/gen-ai/vector-embeddings" TargetMode="External"/><Relationship Id="rId3" Type="http://schemas.openxmlformats.org/officeDocument/2006/relationships/styles" Target="styles.xml"/><Relationship Id="rId21" Type="http://schemas.openxmlformats.org/officeDocument/2006/relationships/hyperlink" Target="https://senthilmasters2024.github.io/Tech_Tweakers/SemanticSimilarityLatestPlot.html" TargetMode="External"/><Relationship Id="rId7" Type="http://schemas.openxmlformats.org/officeDocument/2006/relationships/footnotes" Target="footnotes.xml"/><Relationship Id="rId12" Type="http://schemas.openxmlformats.org/officeDocument/2006/relationships/hyperlink" Target="mailto:neetu.ninan@stud.fra-uas.de" TargetMode="External"/><Relationship Id="rId17" Type="http://schemas.openxmlformats.org/officeDocument/2006/relationships/image" Target="media/image6.png"/><Relationship Id="rId25" Type="http://schemas.openxmlformats.org/officeDocument/2006/relationships/hyperlink" Target="https://openai.com/index/new-embedding-models-and-api-updates/"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senthilmasters2024.github.io/Tech_Tweakers/ScalarValuesVsSimilarityScorePlotForOneComparsion.html" TargetMode="External"/><Relationship Id="rId27" Type="http://schemas.openxmlformats.org/officeDocument/2006/relationships/hyperlink" Target="https://openai.com/index/introducing-text-and-code-embedding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SAJ16</b:Tag>
    <b:SourceType>InternetSite</b:SourceType>
    <b:Guid>{4D458AF8-DC4E-4F96-ACB8-B83F0D720B12}</b:Guid>
    <b:Author>
      <b:Author>
        <b:NameList>
          <b:Person>
            <b:Last>Hawkins</b:Last>
            <b:First>S.</b:First>
            <b:Middle>A. Jeff</b:Middle>
          </b:Person>
        </b:NameList>
      </b:Author>
    </b:Author>
    <b:Title>“Why neurons have thousands of synapses, a theory of sequence memory in neocortex,”</b:Title>
    <b:Year>2016</b:Year>
    <b:URL>https://www.frontiersin.org/articles/10.3389/fncir.2016.00023/full</b:URL>
    <b:RefOrder>2</b:RefOrder>
  </b:Source>
  <b:Source>
    <b:Tag>Haw11</b:Tag>
    <b:SourceType>InternetSite</b:SourceType>
    <b:Guid>{2A158BAD-CCF8-4BEF-994D-CCF77C0CA5A8}</b:Guid>
    <b:Author>
      <b:Author>
        <b:NameList>
          <b:Person>
            <b:Last>Ahmad</b:Last>
            <b:First>S.,</b:First>
            <b:Middle>&amp; Hawkins .J</b:Middle>
          </b:Person>
        </b:NameList>
      </b:Author>
    </b:Author>
    <b:Title> “Properties of sparse distributed representations and their application to hierarchical temporal memory.,”</b:Title>
    <b:Year>2011</b:Year>
    <b:URL>doi: 10.1371/journal.pone.0022149</b:URL>
    <b:RefOrder>1</b:RefOrder>
  </b:Source>
  <b:Source>
    <b:Tag>YSu13</b:Tag>
    <b:SourceType>InternetSite</b:SourceType>
    <b:Guid>{C077E94E-108D-415A-A14B-24CE4871750B}</b:Guid>
    <b:Author>
      <b:Author>
        <b:NameList>
          <b:Person>
            <b:Last>Y. Suhov</b:Last>
            <b:First>I.</b:First>
            <b:Middle>Stuhl</b:Middle>
          </b:Person>
        </b:NameList>
      </b:Author>
    </b:Author>
    <b:Title>NuPIC: The Numenta Platform for Intelligent Computing. </b:Title>
    <b:Year>2013</b:Year>
    <b:URL>http://arxiv.org/abs/1307.0054</b:URL>
    <b:RefOrder>7</b:RefOrder>
  </b:Source>
  <b:Source>
    <b:Tag>iuJ</b:Tag>
    <b:SourceType>InternetSite</b:SourceType>
    <b:Guid>{95688D7F-335D-4DF7-9979-3915ABC49111}</b:Guid>
    <b:Author>
      <b:Author>
        <b:NameList>
          <b:Person>
            <b:Last>iu</b:Last>
            <b:First>J.,</b:First>
            <b:Middle>&amp; Chau, T.</b:Middle>
          </b:Person>
        </b:NameList>
      </b:Author>
    </b:Author>
    <b:Title>A Self-Organizing Hierarchical Neural Network for Time-Series Prediction. Neural Computation, 23(6), 1524–1552.</b:Title>
    <b:URL>https://doi.org/10.1162/NECO_a_00107</b:URL>
    <b:RefOrder>6</b:RefOrder>
  </b:Source>
  <b:Source>
    <b:Tag>Sco</b:Tag>
    <b:SourceType>InternetSite</b:SourceType>
    <b:Guid>{3C966C03-FDB4-427D-99B0-FA5129B28467}</b:Guid>
    <b:Author>
      <b:Author>
        <b:NameList>
          <b:Person>
            <b:Last>Purdy</b:Last>
            <b:First>Scott</b:First>
          </b:Person>
        </b:NameList>
      </b:Author>
    </b:Author>
    <b:Title>Encoding Data for HTM Systems</b:Title>
    <b:URL>https://arxiv.org/ftp/arxiv/papers/1602/1602.05925.pdf</b:URL>
    <b:RefOrder>3</b:RefOrder>
  </b:Source>
  <b:Source>
    <b:Tag>Sco1</b:Tag>
    <b:SourceType>InternetSite</b:SourceType>
    <b:Guid>{9FCD8EA3-CA61-4558-8B15-F335447EB935}</b:Guid>
    <b:Author>
      <b:Author>
        <b:NameList>
          <b:Person>
            <b:Last>Ahmad</b:Last>
            <b:First>Scott</b:First>
            <b:Middle>Purdy Subutai</b:Middle>
          </b:Person>
        </b:NameList>
      </b:Author>
    </b:Author>
    <b:Title>Spatial Pooling with Hierarchical Temporal Memory</b:Title>
    <b:URL> https://arxiv.org/abs/1705.05363</b:URL>
    <b:RefOrder>5</b:RefOrder>
  </b:Source>
  <b:Source>
    <b:Tag>Scal</b:Tag>
    <b:SourceType>InternetSite</b:SourceType>
    <b:Guid>{B580BF5F-71CF-41DF-801F-3015627DF84D}</b:Guid>
    <b:Title>Scalar Encoders</b:Title>
    <b:URL>https://arxiv.org/ftp/arxiv/papers/1602/1602.05925.pdf</b:URL>
    <b:RefOrder>4</b:RefOrder>
  </b:Source>
</b:Sources>
</file>

<file path=customXml/itemProps1.xml><?xml version="1.0" encoding="utf-8"?>
<ds:datastoreItem xmlns:ds="http://schemas.openxmlformats.org/officeDocument/2006/customXml" ds:itemID="{951725EE-D902-4AA0-BC01-7097A5E93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3273</TotalTime>
  <Pages>10</Pages>
  <Words>6911</Words>
  <Characters>39395</Characters>
  <Application>Microsoft Office Word</Application>
  <DocSecurity>0</DocSecurity>
  <Lines>328</Lines>
  <Paragraphs>92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46214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ASUS</cp:lastModifiedBy>
  <cp:revision>16</cp:revision>
  <cp:lastPrinted>2023-04-16T19:07:00Z</cp:lastPrinted>
  <dcterms:created xsi:type="dcterms:W3CDTF">2025-03-19T15:47:00Z</dcterms:created>
  <dcterms:modified xsi:type="dcterms:W3CDTF">2025-03-23T19:02:00Z</dcterms:modified>
</cp:coreProperties>
</file>