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15448444" w:displacedByCustomXml="next"/>
    <w:sdt>
      <w:sdtPr>
        <w:rPr>
          <w:color w:val="5B9BD5" w:themeColor="accent1"/>
        </w:rPr>
        <w:id w:val="-2076117312"/>
        <w:docPartObj>
          <w:docPartGallery w:val="Cover Pages"/>
          <w:docPartUnique/>
        </w:docPartObj>
      </w:sdtPr>
      <w:sdtEndPr>
        <w:rPr>
          <w:color w:val="auto"/>
        </w:rPr>
      </w:sdtEndPr>
      <w:sdtContent>
        <w:p w:rsidR="0086541B" w:rsidRDefault="0086541B">
          <w:pPr>
            <w:pStyle w:val="NoSpacing"/>
            <w:spacing w:before="1540" w:after="240"/>
            <w:jc w:val="center"/>
            <w:rPr>
              <w:color w:val="5B9BD5" w:themeColor="accent1"/>
            </w:rPr>
          </w:pPr>
          <w:r>
            <w:rPr>
              <w:noProof/>
              <w:color w:val="5B9BD5" w:themeColor="accent1"/>
              <w:lang w:eastAsia="en-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32738F6541354FFFA0796A6F3565EB67"/>
            </w:placeholder>
            <w:dataBinding w:prefixMappings="xmlns:ns0='http://purl.org/dc/elements/1.1/' xmlns:ns1='http://schemas.openxmlformats.org/package/2006/metadata/core-properties' " w:xpath="/ns1:coreProperties[1]/ns0:title[1]" w:storeItemID="{6C3C8BC8-F283-45AE-878A-BAB7291924A1}"/>
            <w:text/>
          </w:sdtPr>
          <w:sdtEndPr/>
          <w:sdtContent>
            <w:p w:rsidR="0086541B" w:rsidRDefault="005B4EA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5B4EA7">
                <w:rPr>
                  <w:rFonts w:asciiTheme="majorHAnsi" w:eastAsiaTheme="majorEastAsia" w:hAnsiTheme="majorHAnsi" w:cstheme="majorBidi"/>
                  <w:caps/>
                  <w:color w:val="5B9BD5" w:themeColor="accent1"/>
                  <w:sz w:val="72"/>
                  <w:szCs w:val="72"/>
                </w:rPr>
                <w:t xml:space="preserve">identifying </w:t>
              </w:r>
              <w:r>
                <w:rPr>
                  <w:rFonts w:asciiTheme="majorHAnsi" w:eastAsiaTheme="majorEastAsia" w:hAnsiTheme="majorHAnsi" w:cstheme="majorBidi"/>
                  <w:caps/>
                  <w:color w:val="5B9BD5" w:themeColor="accent1"/>
                  <w:sz w:val="72"/>
                  <w:szCs w:val="72"/>
                </w:rPr>
                <w:t xml:space="preserve">A </w:t>
              </w:r>
              <w:r w:rsidRPr="005B4EA7">
                <w:rPr>
                  <w:rFonts w:asciiTheme="majorHAnsi" w:eastAsiaTheme="majorEastAsia" w:hAnsiTheme="majorHAnsi" w:cstheme="majorBidi"/>
                  <w:caps/>
                  <w:color w:val="5B9BD5" w:themeColor="accent1"/>
                  <w:sz w:val="72"/>
                  <w:szCs w:val="72"/>
                </w:rPr>
                <w:t>best model to analyse the sentiment experienced during Solitude</w:t>
              </w:r>
            </w:p>
          </w:sdtContent>
        </w:sdt>
        <w:sdt>
          <w:sdtPr>
            <w:rPr>
              <w:color w:val="5B9BD5" w:themeColor="accent1"/>
              <w:sz w:val="28"/>
              <w:szCs w:val="28"/>
            </w:rPr>
            <w:alias w:val="Subtitle"/>
            <w:tag w:val=""/>
            <w:id w:val="328029620"/>
            <w:placeholder>
              <w:docPart w:val="EEDB64343D3C4A2393BFEAD7648F979B"/>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86541B" w:rsidRDefault="0086541B">
              <w:pPr>
                <w:pStyle w:val="NoSpacing"/>
                <w:jc w:val="center"/>
                <w:rPr>
                  <w:color w:val="5B9BD5" w:themeColor="accent1"/>
                  <w:sz w:val="28"/>
                  <w:szCs w:val="28"/>
                </w:rPr>
              </w:pPr>
              <w:r>
                <w:rPr>
                  <w:color w:val="5B9BD5" w:themeColor="accent1"/>
                  <w:sz w:val="28"/>
                  <w:szCs w:val="28"/>
                </w:rPr>
                <w:t>[Document subtitle]</w:t>
              </w:r>
            </w:p>
          </w:sdtContent>
        </w:sdt>
        <w:p w:rsidR="0086541B" w:rsidRDefault="0086541B">
          <w:pPr>
            <w:pStyle w:val="NoSpacing"/>
            <w:spacing w:before="480"/>
            <w:jc w:val="center"/>
            <w:rPr>
              <w:color w:val="5B9BD5" w:themeColor="accent1"/>
            </w:rPr>
          </w:pPr>
          <w:r>
            <w:rPr>
              <w:noProof/>
              <w:color w:val="5B9BD5" w:themeColor="accent1"/>
              <w:lang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6541B" w:rsidRDefault="0086541B">
                                    <w:pPr>
                                      <w:pStyle w:val="NoSpacing"/>
                                      <w:spacing w:after="40"/>
                                      <w:jc w:val="center"/>
                                      <w:rPr>
                                        <w:caps/>
                                        <w:color w:val="5B9BD5" w:themeColor="accent1"/>
                                        <w:sz w:val="28"/>
                                        <w:szCs w:val="28"/>
                                      </w:rPr>
                                    </w:pPr>
                                    <w:r>
                                      <w:rPr>
                                        <w:caps/>
                                        <w:color w:val="5B9BD5" w:themeColor="accent1"/>
                                        <w:sz w:val="28"/>
                                        <w:szCs w:val="28"/>
                                      </w:rPr>
                                      <w:t>[Date]</w:t>
                                    </w:r>
                                  </w:p>
                                </w:sdtContent>
                              </w:sdt>
                              <w:p w:rsidR="0086541B" w:rsidRDefault="00EE7AF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6541B">
                                      <w:rPr>
                                        <w:caps/>
                                        <w:color w:val="5B9BD5" w:themeColor="accent1"/>
                                      </w:rPr>
                                      <w:t>[Company name]</w:t>
                                    </w:r>
                                  </w:sdtContent>
                                </w:sdt>
                              </w:p>
                              <w:p w:rsidR="0086541B" w:rsidRDefault="00EE7AF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6541B">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6541B" w:rsidRDefault="0086541B">
                              <w:pPr>
                                <w:pStyle w:val="NoSpacing"/>
                                <w:spacing w:after="40"/>
                                <w:jc w:val="center"/>
                                <w:rPr>
                                  <w:caps/>
                                  <w:color w:val="5B9BD5" w:themeColor="accent1"/>
                                  <w:sz w:val="28"/>
                                  <w:szCs w:val="28"/>
                                </w:rPr>
                              </w:pPr>
                              <w:r>
                                <w:rPr>
                                  <w:caps/>
                                  <w:color w:val="5B9BD5" w:themeColor="accent1"/>
                                  <w:sz w:val="28"/>
                                  <w:szCs w:val="28"/>
                                </w:rPr>
                                <w:t>[Date]</w:t>
                              </w:r>
                            </w:p>
                          </w:sdtContent>
                        </w:sdt>
                        <w:p w:rsidR="0086541B" w:rsidRDefault="002726F4">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86541B">
                                <w:rPr>
                                  <w:caps/>
                                  <w:color w:val="5B9BD5" w:themeColor="accent1"/>
                                </w:rPr>
                                <w:t>[Company name]</w:t>
                              </w:r>
                            </w:sdtContent>
                          </w:sdt>
                        </w:p>
                        <w:p w:rsidR="0086541B" w:rsidRDefault="002726F4">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86541B">
                                <w:rPr>
                                  <w:color w:val="5B9BD5" w:themeColor="accent1"/>
                                </w:rPr>
                                <w:t>[Company address]</w:t>
                              </w:r>
                            </w:sdtContent>
                          </w:sdt>
                        </w:p>
                      </w:txbxContent>
                    </v:textbox>
                    <w10:wrap anchorx="margin" anchory="page"/>
                  </v:shape>
                </w:pict>
              </mc:Fallback>
            </mc:AlternateContent>
          </w:r>
          <w:r>
            <w:rPr>
              <w:noProof/>
              <w:color w:val="5B9BD5" w:themeColor="accent1"/>
              <w:lang w:eastAsia="en-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6541B" w:rsidRDefault="0086541B">
          <w:pPr>
            <w:rPr>
              <w:rFonts w:ascii="Times New Roman" w:eastAsia="Times New Roman" w:hAnsi="Times New Roman" w:cs="Times New Roman"/>
              <w:b/>
              <w:bCs/>
              <w:kern w:val="36"/>
              <w:sz w:val="48"/>
              <w:szCs w:val="48"/>
              <w:lang w:eastAsia="en-IN"/>
            </w:rPr>
          </w:pPr>
          <w:r>
            <w:br w:type="page"/>
          </w:r>
        </w:p>
      </w:sdtContent>
    </w:sdt>
    <w:p w:rsidR="00C530C2" w:rsidRDefault="00C530C2" w:rsidP="00C530C2">
      <w:pPr>
        <w:pStyle w:val="Heading1"/>
        <w:jc w:val="both"/>
      </w:pPr>
      <w:r>
        <w:lastRenderedPageBreak/>
        <w:t>Table of Contents</w:t>
      </w:r>
      <w:bookmarkEnd w:id="0"/>
    </w:p>
    <w:p w:rsidR="00C530C2" w:rsidRPr="00C03DB1" w:rsidRDefault="00C530C2" w:rsidP="00C530C2">
      <w:pPr>
        <w:jc w:val="both"/>
      </w:pPr>
    </w:p>
    <w:p w:rsidR="00C530C2" w:rsidRPr="00C530C2" w:rsidRDefault="00C530C2" w:rsidP="00C530C2">
      <w:pPr>
        <w:pStyle w:val="TOC1"/>
        <w:rPr>
          <w:rStyle w:val="Hyperlink"/>
          <w:noProof/>
          <w:color w:val="auto"/>
          <w:u w:val="none"/>
        </w:rPr>
      </w:pPr>
      <w:r>
        <w:fldChar w:fldCharType="begin"/>
      </w:r>
      <w:r>
        <w:instrText xml:space="preserve"> TOC \o "1-1" \h \z \u \t "Heading 2,1,Heading 3,2,Heading 4,3,Heading 5,4" </w:instrText>
      </w:r>
      <w:r>
        <w:fldChar w:fldCharType="separate"/>
      </w:r>
      <w:hyperlink w:anchor="_Toc115448443" w:history="1">
        <w:r w:rsidRPr="00C530C2">
          <w:rPr>
            <w:rStyle w:val="Hyperlink"/>
            <w:noProof/>
            <w:color w:val="auto"/>
            <w:u w:val="none"/>
          </w:rPr>
          <w:t>Abstract</w:t>
        </w:r>
        <w:r w:rsidRPr="00C530C2">
          <w:rPr>
            <w:rStyle w:val="Hyperlink"/>
            <w:noProof/>
            <w:webHidden/>
            <w:color w:val="auto"/>
            <w:u w:val="none"/>
          </w:rPr>
          <w:tab/>
        </w:r>
        <w:r w:rsidR="00A56E98">
          <w:rPr>
            <w:rStyle w:val="Hyperlink"/>
            <w:noProof/>
            <w:webHidden/>
            <w:color w:val="auto"/>
            <w:u w:val="none"/>
          </w:rPr>
          <w:t>3</w:t>
        </w:r>
      </w:hyperlink>
    </w:p>
    <w:p w:rsidR="00C530C2" w:rsidRPr="00C530C2" w:rsidRDefault="00EE7AF9" w:rsidP="00C530C2">
      <w:pPr>
        <w:pStyle w:val="TOC1"/>
        <w:rPr>
          <w:rStyle w:val="Hyperlink"/>
          <w:noProof/>
          <w:color w:val="auto"/>
          <w:u w:val="none"/>
        </w:rPr>
      </w:pPr>
      <w:hyperlink w:anchor="_Toc115448446" w:history="1">
        <w:r w:rsidR="00C530C2" w:rsidRPr="00C530C2">
          <w:rPr>
            <w:rStyle w:val="Hyperlink"/>
            <w:noProof/>
            <w:color w:val="auto"/>
            <w:u w:val="none"/>
          </w:rPr>
          <w:t>Introduction</w:t>
        </w:r>
        <w:r w:rsidR="00C530C2" w:rsidRPr="00C530C2">
          <w:rPr>
            <w:rStyle w:val="Hyperlink"/>
            <w:noProof/>
            <w:webHidden/>
            <w:color w:val="auto"/>
            <w:u w:val="none"/>
          </w:rPr>
          <w:tab/>
        </w:r>
        <w:r w:rsidR="00A56E98">
          <w:rPr>
            <w:rStyle w:val="Hyperlink"/>
            <w:noProof/>
            <w:webHidden/>
            <w:color w:val="auto"/>
            <w:u w:val="none"/>
          </w:rPr>
          <w:t>4</w:t>
        </w:r>
      </w:hyperlink>
    </w:p>
    <w:p w:rsidR="00C530C2" w:rsidRPr="00C530C2" w:rsidRDefault="00EE7AF9" w:rsidP="00C530C2">
      <w:pPr>
        <w:pStyle w:val="TOC1"/>
        <w:rPr>
          <w:rStyle w:val="Hyperlink"/>
          <w:noProof/>
          <w:color w:val="auto"/>
          <w:u w:val="none"/>
        </w:rPr>
      </w:pPr>
      <w:hyperlink w:anchor="_Toc115448450" w:history="1">
        <w:r w:rsidR="00C530C2" w:rsidRPr="00C530C2">
          <w:rPr>
            <w:rStyle w:val="Hyperlink"/>
            <w:noProof/>
            <w:color w:val="auto"/>
            <w:u w:val="none"/>
          </w:rPr>
          <w:t>LITERATURE REVIEW</w:t>
        </w:r>
        <w:r w:rsidR="00C530C2" w:rsidRPr="00C530C2">
          <w:rPr>
            <w:rStyle w:val="Hyperlink"/>
            <w:noProof/>
            <w:webHidden/>
            <w:color w:val="auto"/>
            <w:u w:val="none"/>
          </w:rPr>
          <w:tab/>
        </w:r>
        <w:r w:rsidR="00A56E98">
          <w:rPr>
            <w:rStyle w:val="Hyperlink"/>
            <w:noProof/>
            <w:webHidden/>
            <w:color w:val="auto"/>
            <w:u w:val="none"/>
          </w:rPr>
          <w:t>5</w:t>
        </w:r>
      </w:hyperlink>
    </w:p>
    <w:p w:rsidR="00C530C2" w:rsidRPr="00A56E98" w:rsidRDefault="00EE7AF9" w:rsidP="00C530C2">
      <w:pPr>
        <w:pStyle w:val="TOC1"/>
        <w:rPr>
          <w:rStyle w:val="Hyperlink"/>
          <w:b w:val="0"/>
          <w:noProof/>
          <w:color w:val="auto"/>
          <w:u w:val="none"/>
        </w:rPr>
      </w:pPr>
      <w:hyperlink w:anchor="_Toc115448451" w:history="1">
        <w:r w:rsidR="00C530C2" w:rsidRPr="00A56E98">
          <w:rPr>
            <w:rStyle w:val="Hyperlink"/>
            <w:b w:val="0"/>
            <w:noProof/>
            <w:color w:val="auto"/>
            <w:u w:val="none"/>
          </w:rPr>
          <w:t>2.1.Multilingual sentimentanalysis: from formal to informal and scarce resource languages</w:t>
        </w:r>
        <w:r w:rsidR="00C530C2" w:rsidRPr="00A56E98">
          <w:rPr>
            <w:rStyle w:val="Hyperlink"/>
            <w:b w:val="0"/>
            <w:noProof/>
            <w:webHidden/>
            <w:color w:val="auto"/>
            <w:u w:val="none"/>
          </w:rPr>
          <w:tab/>
        </w:r>
        <w:r w:rsidR="00A56E98" w:rsidRPr="00A56E98">
          <w:rPr>
            <w:rStyle w:val="Hyperlink"/>
            <w:b w:val="0"/>
            <w:noProof/>
            <w:webHidden/>
            <w:color w:val="auto"/>
            <w:u w:val="none"/>
          </w:rPr>
          <w:t>5</w:t>
        </w:r>
      </w:hyperlink>
    </w:p>
    <w:p w:rsidR="00C530C2" w:rsidRPr="00A56E98" w:rsidRDefault="00EE7AF9" w:rsidP="00C530C2">
      <w:pPr>
        <w:pStyle w:val="TOC1"/>
        <w:rPr>
          <w:rStyle w:val="Hyperlink"/>
          <w:b w:val="0"/>
          <w:noProof/>
          <w:color w:val="auto"/>
          <w:u w:val="none"/>
        </w:rPr>
      </w:pPr>
      <w:hyperlink w:anchor="_Toc115448452" w:history="1">
        <w:r w:rsidR="00C530C2" w:rsidRPr="00A56E98">
          <w:rPr>
            <w:rStyle w:val="Hyperlink"/>
            <w:b w:val="0"/>
            <w:noProof/>
            <w:color w:val="auto"/>
            <w:u w:val="none"/>
          </w:rPr>
          <w:t>2.2.SOLO:A Corpus of Tweets for Examining the State of BeingAlone</w:t>
        </w:r>
        <w:r w:rsidR="00C530C2" w:rsidRPr="00A56E98">
          <w:rPr>
            <w:rStyle w:val="Hyperlink"/>
            <w:b w:val="0"/>
            <w:noProof/>
            <w:webHidden/>
            <w:color w:val="auto"/>
            <w:u w:val="none"/>
          </w:rPr>
          <w:tab/>
        </w:r>
        <w:r w:rsidR="00A56E98" w:rsidRPr="00A56E98">
          <w:rPr>
            <w:rStyle w:val="Hyperlink"/>
            <w:b w:val="0"/>
            <w:noProof/>
            <w:webHidden/>
            <w:color w:val="auto"/>
            <w:u w:val="none"/>
          </w:rPr>
          <w:t>6</w:t>
        </w:r>
      </w:hyperlink>
    </w:p>
    <w:p w:rsidR="00C530C2" w:rsidRPr="00C530C2" w:rsidRDefault="00C530C2" w:rsidP="00C530C2">
      <w:pPr>
        <w:pStyle w:val="TOC1"/>
        <w:rPr>
          <w:rStyle w:val="Hyperlink"/>
          <w:noProof/>
          <w:color w:val="auto"/>
          <w:u w:val="none"/>
        </w:rPr>
      </w:pPr>
      <w:r w:rsidRPr="00C530C2">
        <w:rPr>
          <w:rStyle w:val="Hyperlink"/>
          <w:noProof/>
          <w:color w:val="auto"/>
          <w:u w:val="none"/>
        </w:rPr>
        <w:t>3.</w:t>
      </w:r>
      <w:hyperlink w:anchor="_Toc115448455" w:history="1">
        <w:r w:rsidRPr="00C530C2">
          <w:rPr>
            <w:rStyle w:val="Hyperlink"/>
            <w:noProof/>
            <w:color w:val="auto"/>
            <w:u w:val="none"/>
          </w:rPr>
          <w:t>DATA SET</w:t>
        </w:r>
        <w:r w:rsidRPr="00C530C2">
          <w:rPr>
            <w:rStyle w:val="Hyperlink"/>
            <w:noProof/>
            <w:webHidden/>
            <w:color w:val="auto"/>
            <w:u w:val="none"/>
          </w:rPr>
          <w:tab/>
        </w:r>
        <w:r w:rsidR="00A56E98">
          <w:rPr>
            <w:rStyle w:val="Hyperlink"/>
            <w:noProof/>
            <w:webHidden/>
            <w:color w:val="auto"/>
            <w:u w:val="none"/>
          </w:rPr>
          <w:t>7</w:t>
        </w:r>
      </w:hyperlink>
    </w:p>
    <w:p w:rsidR="00C530C2" w:rsidRPr="00C530C2" w:rsidRDefault="00EE7AF9" w:rsidP="00C530C2">
      <w:pPr>
        <w:pStyle w:val="TOC1"/>
        <w:rPr>
          <w:rStyle w:val="Hyperlink"/>
          <w:b w:val="0"/>
          <w:noProof/>
          <w:color w:val="auto"/>
          <w:u w:val="none"/>
        </w:rPr>
      </w:pPr>
      <w:hyperlink w:anchor="_Toc115448456" w:history="1">
        <w:r w:rsidR="00C530C2" w:rsidRPr="00C530C2">
          <w:rPr>
            <w:rStyle w:val="Hyperlink"/>
            <w:b w:val="0"/>
            <w:noProof/>
            <w:color w:val="auto"/>
            <w:u w:val="none"/>
          </w:rPr>
          <w:t>3.1. Participants</w:t>
        </w:r>
        <w:r w:rsidR="00C530C2" w:rsidRPr="00C530C2">
          <w:rPr>
            <w:rStyle w:val="Hyperlink"/>
            <w:b w:val="0"/>
            <w:noProof/>
            <w:webHidden/>
            <w:color w:val="auto"/>
            <w:u w:val="none"/>
          </w:rPr>
          <w:tab/>
        </w:r>
        <w:r w:rsidR="00A56E98">
          <w:rPr>
            <w:rStyle w:val="Hyperlink"/>
            <w:b w:val="0"/>
            <w:noProof/>
            <w:webHidden/>
            <w:color w:val="auto"/>
            <w:u w:val="none"/>
          </w:rPr>
          <w:t>7</w:t>
        </w:r>
      </w:hyperlink>
    </w:p>
    <w:p w:rsidR="00C530C2" w:rsidRPr="00C530C2" w:rsidRDefault="00EE7AF9" w:rsidP="00C530C2">
      <w:pPr>
        <w:pStyle w:val="TOC1"/>
        <w:rPr>
          <w:rStyle w:val="Hyperlink"/>
          <w:b w:val="0"/>
          <w:noProof/>
          <w:color w:val="auto"/>
          <w:u w:val="none"/>
        </w:rPr>
      </w:pPr>
      <w:hyperlink w:anchor="_Toc115448457" w:history="1">
        <w:r w:rsidR="00C530C2" w:rsidRPr="00C530C2">
          <w:rPr>
            <w:rStyle w:val="Hyperlink"/>
            <w:b w:val="0"/>
            <w:noProof/>
            <w:color w:val="auto"/>
            <w:u w:val="none"/>
          </w:rPr>
          <w:t>3.2. Collecting the Data</w:t>
        </w:r>
        <w:r w:rsidR="00C530C2" w:rsidRPr="00C530C2">
          <w:rPr>
            <w:rStyle w:val="Hyperlink"/>
            <w:b w:val="0"/>
            <w:noProof/>
            <w:webHidden/>
            <w:color w:val="auto"/>
            <w:u w:val="none"/>
          </w:rPr>
          <w:tab/>
        </w:r>
        <w:r w:rsidR="00A56E98">
          <w:rPr>
            <w:rStyle w:val="Hyperlink"/>
            <w:b w:val="0"/>
            <w:noProof/>
            <w:webHidden/>
            <w:color w:val="auto"/>
            <w:u w:val="none"/>
          </w:rPr>
          <w:t>8</w:t>
        </w:r>
      </w:hyperlink>
    </w:p>
    <w:p w:rsidR="00C530C2" w:rsidRPr="00C530C2" w:rsidRDefault="00EE7AF9" w:rsidP="00C530C2">
      <w:pPr>
        <w:pStyle w:val="TOC1"/>
        <w:rPr>
          <w:rStyle w:val="Hyperlink"/>
          <w:b w:val="0"/>
          <w:noProof/>
          <w:color w:val="auto"/>
          <w:u w:val="none"/>
        </w:rPr>
      </w:pPr>
      <w:hyperlink w:anchor="_Toc115448458" w:history="1">
        <w:r w:rsidR="00C530C2" w:rsidRPr="00C530C2">
          <w:rPr>
            <w:rStyle w:val="Hyperlink"/>
            <w:b w:val="0"/>
            <w:noProof/>
            <w:color w:val="auto"/>
            <w:u w:val="none"/>
          </w:rPr>
          <w:t>3.3. Transcription of Voice Recording</w:t>
        </w:r>
        <w:r w:rsidR="00C530C2" w:rsidRPr="00C530C2">
          <w:rPr>
            <w:rStyle w:val="Hyperlink"/>
            <w:b w:val="0"/>
            <w:noProof/>
            <w:webHidden/>
            <w:color w:val="auto"/>
            <w:u w:val="none"/>
          </w:rPr>
          <w:tab/>
        </w:r>
        <w:r w:rsidR="00A56E98">
          <w:rPr>
            <w:rStyle w:val="Hyperlink"/>
            <w:b w:val="0"/>
            <w:noProof/>
            <w:webHidden/>
            <w:color w:val="auto"/>
            <w:u w:val="none"/>
          </w:rPr>
          <w:t>9</w:t>
        </w:r>
      </w:hyperlink>
    </w:p>
    <w:p w:rsidR="00C530C2" w:rsidRPr="00C530C2" w:rsidRDefault="00EE7AF9" w:rsidP="00C530C2">
      <w:pPr>
        <w:pStyle w:val="TOC1"/>
        <w:rPr>
          <w:rStyle w:val="Hyperlink"/>
          <w:b w:val="0"/>
          <w:noProof/>
          <w:color w:val="auto"/>
          <w:u w:val="none"/>
        </w:rPr>
      </w:pPr>
      <w:hyperlink w:anchor="_Toc115448458" w:history="1">
        <w:r w:rsidR="00C530C2" w:rsidRPr="00C530C2">
          <w:rPr>
            <w:rStyle w:val="Hyperlink"/>
            <w:b w:val="0"/>
            <w:noProof/>
            <w:color w:val="auto"/>
            <w:u w:val="none"/>
          </w:rPr>
          <w:t xml:space="preserve">3.4. </w:t>
        </w:r>
        <w:r w:rsidR="0064052A" w:rsidRPr="00C530C2">
          <w:rPr>
            <w:rStyle w:val="Hyperlink"/>
            <w:b w:val="0"/>
            <w:noProof/>
            <w:color w:val="auto"/>
            <w:u w:val="none"/>
          </w:rPr>
          <w:t>HARPA</w:t>
        </w:r>
        <w:r w:rsidR="00C530C2" w:rsidRPr="00C530C2">
          <w:rPr>
            <w:rStyle w:val="Hyperlink"/>
            <w:b w:val="0"/>
            <w:noProof/>
            <w:color w:val="auto"/>
            <w:u w:val="none"/>
          </w:rPr>
          <w:t xml:space="preserve"> transcription conventions</w:t>
        </w:r>
        <w:r w:rsidR="00C530C2" w:rsidRPr="00C530C2">
          <w:rPr>
            <w:rStyle w:val="Hyperlink"/>
            <w:b w:val="0"/>
            <w:noProof/>
            <w:webHidden/>
            <w:color w:val="auto"/>
            <w:u w:val="none"/>
          </w:rPr>
          <w:tab/>
        </w:r>
        <w:r w:rsidR="00CD0C4B">
          <w:rPr>
            <w:rStyle w:val="Hyperlink"/>
            <w:b w:val="0"/>
            <w:noProof/>
            <w:webHidden/>
            <w:color w:val="auto"/>
            <w:u w:val="none"/>
          </w:rPr>
          <w:t>11</w:t>
        </w:r>
      </w:hyperlink>
    </w:p>
    <w:p w:rsidR="00C530C2" w:rsidRPr="00C530C2" w:rsidRDefault="00EE7AF9" w:rsidP="00C530C2">
      <w:pPr>
        <w:pStyle w:val="TOC1"/>
        <w:rPr>
          <w:rStyle w:val="Hyperlink"/>
          <w:b w:val="0"/>
          <w:noProof/>
          <w:color w:val="auto"/>
          <w:u w:val="none"/>
        </w:rPr>
      </w:pPr>
      <w:hyperlink w:anchor="_Toc115448458" w:history="1">
        <w:r w:rsidR="00C530C2" w:rsidRPr="00C530C2">
          <w:rPr>
            <w:rStyle w:val="Hyperlink"/>
            <w:b w:val="0"/>
            <w:noProof/>
            <w:color w:val="auto"/>
            <w:u w:val="none"/>
          </w:rPr>
          <w:t>3.5. Meta data</w:t>
        </w:r>
        <w:r w:rsidR="00C530C2" w:rsidRPr="00C530C2">
          <w:rPr>
            <w:rStyle w:val="Hyperlink"/>
            <w:b w:val="0"/>
            <w:noProof/>
            <w:webHidden/>
            <w:color w:val="auto"/>
            <w:u w:val="none"/>
          </w:rPr>
          <w:tab/>
        </w:r>
        <w:r w:rsidR="00CD0C4B">
          <w:rPr>
            <w:rStyle w:val="Hyperlink"/>
            <w:b w:val="0"/>
            <w:noProof/>
            <w:webHidden/>
            <w:color w:val="auto"/>
            <w:u w:val="none"/>
          </w:rPr>
          <w:t>11</w:t>
        </w:r>
      </w:hyperlink>
    </w:p>
    <w:p w:rsidR="00C530C2" w:rsidRPr="00C530C2" w:rsidRDefault="00EE7AF9" w:rsidP="00C530C2">
      <w:pPr>
        <w:pStyle w:val="TOC1"/>
        <w:rPr>
          <w:rStyle w:val="Hyperlink"/>
          <w:b w:val="0"/>
          <w:noProof/>
          <w:color w:val="auto"/>
          <w:u w:val="none"/>
        </w:rPr>
      </w:pPr>
      <w:hyperlink w:anchor="_Toc115448458" w:history="1">
        <w:r w:rsidR="00C530C2" w:rsidRPr="00C530C2">
          <w:rPr>
            <w:rStyle w:val="Hyperlink"/>
            <w:b w:val="0"/>
            <w:noProof/>
            <w:color w:val="auto"/>
            <w:u w:val="none"/>
          </w:rPr>
          <w:t>3.6. Text Mining</w:t>
        </w:r>
        <w:r w:rsidR="00C530C2" w:rsidRPr="00C530C2">
          <w:rPr>
            <w:rStyle w:val="Hyperlink"/>
            <w:b w:val="0"/>
            <w:noProof/>
            <w:webHidden/>
            <w:color w:val="auto"/>
            <w:u w:val="none"/>
          </w:rPr>
          <w:tab/>
        </w:r>
        <w:r w:rsidR="00CD0C4B">
          <w:rPr>
            <w:rStyle w:val="Hyperlink"/>
            <w:b w:val="0"/>
            <w:noProof/>
            <w:webHidden/>
            <w:color w:val="auto"/>
            <w:u w:val="none"/>
          </w:rPr>
          <w:t>12</w:t>
        </w:r>
      </w:hyperlink>
    </w:p>
    <w:p w:rsidR="00C530C2" w:rsidRPr="00C530C2" w:rsidRDefault="00EE7AF9" w:rsidP="00C530C2">
      <w:pPr>
        <w:pStyle w:val="TOC1"/>
        <w:rPr>
          <w:rStyle w:val="Hyperlink"/>
          <w:b w:val="0"/>
          <w:noProof/>
          <w:color w:val="auto"/>
          <w:u w:val="none"/>
        </w:rPr>
      </w:pPr>
      <w:hyperlink w:anchor="_Toc115448458" w:history="1">
        <w:r w:rsidR="00C530C2" w:rsidRPr="00C530C2">
          <w:rPr>
            <w:rStyle w:val="Hyperlink"/>
            <w:b w:val="0"/>
            <w:noProof/>
            <w:color w:val="auto"/>
            <w:u w:val="none"/>
          </w:rPr>
          <w:t>3.7. Data wrangling</w:t>
        </w:r>
        <w:r w:rsidR="00C530C2" w:rsidRPr="00C530C2">
          <w:rPr>
            <w:rStyle w:val="Hyperlink"/>
            <w:b w:val="0"/>
            <w:noProof/>
            <w:webHidden/>
            <w:color w:val="auto"/>
            <w:u w:val="none"/>
          </w:rPr>
          <w:tab/>
        </w:r>
        <w:r w:rsidR="00CD0C4B">
          <w:rPr>
            <w:rStyle w:val="Hyperlink"/>
            <w:b w:val="0"/>
            <w:noProof/>
            <w:webHidden/>
            <w:color w:val="auto"/>
            <w:u w:val="none"/>
          </w:rPr>
          <w:t>14</w:t>
        </w:r>
      </w:hyperlink>
    </w:p>
    <w:p w:rsidR="00C530C2" w:rsidRPr="00C530C2" w:rsidRDefault="00C530C2" w:rsidP="00C530C2">
      <w:pPr>
        <w:pStyle w:val="TOC1"/>
        <w:rPr>
          <w:rStyle w:val="Hyperlink"/>
          <w:noProof/>
          <w:color w:val="auto"/>
          <w:u w:val="none"/>
        </w:rPr>
      </w:pPr>
      <w:r>
        <w:rPr>
          <w:rStyle w:val="Hyperlink"/>
          <w:noProof/>
          <w:color w:val="auto"/>
          <w:u w:val="none"/>
        </w:rPr>
        <w:t xml:space="preserve">4. </w:t>
      </w:r>
      <w:hyperlink w:anchor="_Toc115448459" w:history="1">
        <w:r w:rsidRPr="00C530C2">
          <w:rPr>
            <w:rStyle w:val="Hyperlink"/>
            <w:noProof/>
            <w:color w:val="auto"/>
            <w:u w:val="none"/>
          </w:rPr>
          <w:t>METHODOLOGY</w:t>
        </w:r>
        <w:r w:rsidRPr="00C530C2">
          <w:rPr>
            <w:rStyle w:val="Hyperlink"/>
            <w:noProof/>
            <w:webHidden/>
            <w:color w:val="auto"/>
            <w:u w:val="none"/>
          </w:rPr>
          <w:tab/>
        </w:r>
        <w:r w:rsidRPr="00C530C2">
          <w:rPr>
            <w:rStyle w:val="Hyperlink"/>
            <w:noProof/>
            <w:webHidden/>
            <w:color w:val="auto"/>
            <w:u w:val="none"/>
          </w:rPr>
          <w:fldChar w:fldCharType="begin"/>
        </w:r>
        <w:r w:rsidRPr="00C530C2">
          <w:rPr>
            <w:rStyle w:val="Hyperlink"/>
            <w:noProof/>
            <w:webHidden/>
            <w:color w:val="auto"/>
            <w:u w:val="none"/>
          </w:rPr>
          <w:instrText xml:space="preserve"> PAGEREF _Toc115448459 \h </w:instrText>
        </w:r>
        <w:r w:rsidRPr="00C530C2">
          <w:rPr>
            <w:rStyle w:val="Hyperlink"/>
            <w:noProof/>
            <w:webHidden/>
            <w:color w:val="auto"/>
            <w:u w:val="none"/>
          </w:rPr>
        </w:r>
        <w:r w:rsidRPr="00C530C2">
          <w:rPr>
            <w:rStyle w:val="Hyperlink"/>
            <w:noProof/>
            <w:webHidden/>
            <w:color w:val="auto"/>
            <w:u w:val="none"/>
          </w:rPr>
          <w:fldChar w:fldCharType="separate"/>
        </w:r>
        <w:r w:rsidRPr="00C530C2">
          <w:rPr>
            <w:rStyle w:val="Hyperlink"/>
            <w:noProof/>
            <w:webHidden/>
            <w:color w:val="auto"/>
            <w:u w:val="none"/>
          </w:rPr>
          <w:t>1</w:t>
        </w:r>
        <w:r w:rsidR="00CD0C4B">
          <w:rPr>
            <w:rStyle w:val="Hyperlink"/>
            <w:noProof/>
            <w:webHidden/>
            <w:color w:val="auto"/>
            <w:u w:val="none"/>
          </w:rPr>
          <w:t>6</w:t>
        </w:r>
        <w:r w:rsidRPr="00C530C2">
          <w:rPr>
            <w:rStyle w:val="Hyperlink"/>
            <w:noProof/>
            <w:webHidden/>
            <w:color w:val="auto"/>
            <w:u w:val="none"/>
          </w:rPr>
          <w:fldChar w:fldCharType="end"/>
        </w:r>
      </w:hyperlink>
    </w:p>
    <w:p w:rsidR="00C530C2" w:rsidRPr="00C530C2" w:rsidRDefault="00EE7AF9" w:rsidP="00C530C2">
      <w:pPr>
        <w:pStyle w:val="TOC1"/>
        <w:rPr>
          <w:rStyle w:val="Hyperlink"/>
          <w:color w:val="auto"/>
          <w:u w:val="none"/>
        </w:rPr>
      </w:pPr>
      <w:hyperlink w:anchor="_Toc115448460" w:history="1">
        <w:r w:rsidR="00C530C2" w:rsidRPr="00C530C2">
          <w:rPr>
            <w:rStyle w:val="Hyperlink"/>
            <w:noProof/>
            <w:color w:val="auto"/>
            <w:u w:val="none"/>
          </w:rPr>
          <w:t>4.1.VADER MODEL</w:t>
        </w:r>
        <w:r w:rsidR="00C530C2" w:rsidRPr="00C530C2">
          <w:rPr>
            <w:rStyle w:val="Hyperlink"/>
            <w:webHidden/>
            <w:color w:val="auto"/>
            <w:u w:val="none"/>
          </w:rPr>
          <w:tab/>
        </w:r>
        <w:r w:rsidR="00C530C2" w:rsidRPr="00C530C2">
          <w:rPr>
            <w:rStyle w:val="Hyperlink"/>
            <w:webHidden/>
            <w:color w:val="auto"/>
            <w:u w:val="none"/>
          </w:rPr>
          <w:fldChar w:fldCharType="begin"/>
        </w:r>
        <w:r w:rsidR="00C530C2" w:rsidRPr="00C530C2">
          <w:rPr>
            <w:rStyle w:val="Hyperlink"/>
            <w:webHidden/>
            <w:color w:val="auto"/>
            <w:u w:val="none"/>
          </w:rPr>
          <w:instrText xml:space="preserve"> PAGEREF _Toc115448460 \h </w:instrText>
        </w:r>
        <w:r w:rsidR="00C530C2" w:rsidRPr="00C530C2">
          <w:rPr>
            <w:rStyle w:val="Hyperlink"/>
            <w:webHidden/>
            <w:color w:val="auto"/>
            <w:u w:val="none"/>
          </w:rPr>
        </w:r>
        <w:r w:rsidR="00C530C2" w:rsidRPr="00C530C2">
          <w:rPr>
            <w:rStyle w:val="Hyperlink"/>
            <w:webHidden/>
            <w:color w:val="auto"/>
            <w:u w:val="none"/>
          </w:rPr>
          <w:fldChar w:fldCharType="separate"/>
        </w:r>
        <w:r w:rsidR="00C530C2" w:rsidRPr="00C530C2">
          <w:rPr>
            <w:rStyle w:val="Hyperlink"/>
            <w:webHidden/>
            <w:color w:val="auto"/>
            <w:u w:val="none"/>
          </w:rPr>
          <w:t>1</w:t>
        </w:r>
        <w:r w:rsidR="00CD0C4B">
          <w:rPr>
            <w:rStyle w:val="Hyperlink"/>
            <w:webHidden/>
            <w:color w:val="auto"/>
            <w:u w:val="none"/>
          </w:rPr>
          <w:t>6</w:t>
        </w:r>
        <w:r w:rsidR="00C530C2" w:rsidRPr="00C530C2">
          <w:rPr>
            <w:rStyle w:val="Hyperlink"/>
            <w:webHidden/>
            <w:color w:val="auto"/>
            <w:u w:val="none"/>
          </w:rPr>
          <w:fldChar w:fldCharType="end"/>
        </w:r>
      </w:hyperlink>
    </w:p>
    <w:p w:rsidR="00C530C2" w:rsidRPr="00C530C2" w:rsidRDefault="00EE7AF9" w:rsidP="00C530C2">
      <w:pPr>
        <w:pStyle w:val="TOC1"/>
        <w:rPr>
          <w:rStyle w:val="Hyperlink"/>
          <w:b w:val="0"/>
          <w:color w:val="auto"/>
          <w:u w:val="none"/>
        </w:rPr>
      </w:pPr>
      <w:hyperlink w:anchor="_Toc115448461" w:history="1">
        <w:r w:rsidR="00C530C2" w:rsidRPr="00C530C2">
          <w:rPr>
            <w:rStyle w:val="Hyperlink"/>
            <w:b w:val="0"/>
            <w:noProof/>
            <w:color w:val="auto"/>
            <w:u w:val="none"/>
          </w:rPr>
          <w:t>4.1.1</w:t>
        </w:r>
        <w:r w:rsidR="00C530C2" w:rsidRPr="00C530C2">
          <w:rPr>
            <w:rStyle w:val="Hyperlink"/>
            <w:b w:val="0"/>
            <w:color w:val="auto"/>
            <w:u w:val="none"/>
          </w:rPr>
          <w:t xml:space="preserve"> Sentiment Lexicons</w:t>
        </w:r>
        <w:r w:rsidR="00C530C2" w:rsidRPr="00C530C2">
          <w:rPr>
            <w:rStyle w:val="Hyperlink"/>
            <w:b w:val="0"/>
            <w:webHidden/>
            <w:color w:val="auto"/>
            <w:u w:val="none"/>
          </w:rPr>
          <w:tab/>
        </w:r>
        <w:r w:rsidR="00CD0C4B">
          <w:rPr>
            <w:rStyle w:val="Hyperlink"/>
            <w:b w:val="0"/>
            <w:webHidden/>
            <w:color w:val="auto"/>
            <w:u w:val="none"/>
          </w:rPr>
          <w:t>16</w:t>
        </w:r>
      </w:hyperlink>
    </w:p>
    <w:p w:rsidR="00C530C2" w:rsidRPr="00C530C2" w:rsidRDefault="00EE7AF9" w:rsidP="00C530C2">
      <w:pPr>
        <w:pStyle w:val="TOC1"/>
        <w:rPr>
          <w:rStyle w:val="Hyperlink"/>
          <w:b w:val="0"/>
          <w:color w:val="auto"/>
          <w:u w:val="none"/>
        </w:rPr>
      </w:pPr>
      <w:hyperlink w:anchor="_Toc115448462" w:history="1">
        <w:r w:rsidR="00C530C2" w:rsidRPr="00C530C2">
          <w:rPr>
            <w:rStyle w:val="Hyperlink"/>
            <w:b w:val="0"/>
            <w:noProof/>
            <w:color w:val="auto"/>
            <w:u w:val="none"/>
          </w:rPr>
          <w:t>4.1.2.Machine learning approaches</w:t>
        </w:r>
        <w:r w:rsidR="00C530C2" w:rsidRPr="00C530C2">
          <w:rPr>
            <w:rStyle w:val="Hyperlink"/>
            <w:b w:val="0"/>
            <w:webHidden/>
            <w:color w:val="auto"/>
            <w:u w:val="none"/>
          </w:rPr>
          <w:tab/>
        </w:r>
        <w:r w:rsidR="00CD0C4B">
          <w:rPr>
            <w:rStyle w:val="Hyperlink"/>
            <w:b w:val="0"/>
            <w:webHidden/>
            <w:color w:val="auto"/>
            <w:u w:val="none"/>
          </w:rPr>
          <w:t>17</w:t>
        </w:r>
      </w:hyperlink>
    </w:p>
    <w:p w:rsidR="00C530C2" w:rsidRPr="00C530C2" w:rsidRDefault="00C530C2" w:rsidP="00C530C2">
      <w:pPr>
        <w:pStyle w:val="TOC1"/>
        <w:rPr>
          <w:rStyle w:val="Hyperlink"/>
          <w:b w:val="0"/>
          <w:color w:val="auto"/>
          <w:u w:val="none"/>
        </w:rPr>
      </w:pPr>
      <w:r w:rsidRPr="00C530C2">
        <w:rPr>
          <w:rStyle w:val="Hyperlink"/>
          <w:b w:val="0"/>
          <w:noProof/>
          <w:color w:val="auto"/>
          <w:u w:val="none"/>
        </w:rPr>
        <w:fldChar w:fldCharType="begin"/>
      </w:r>
      <w:r w:rsidRPr="00C530C2">
        <w:rPr>
          <w:rStyle w:val="Hyperlink"/>
          <w:b w:val="0"/>
          <w:noProof/>
          <w:color w:val="auto"/>
          <w:u w:val="none"/>
        </w:rPr>
        <w:instrText xml:space="preserve"> HYPERLINK \l "_Toc115448463" </w:instrText>
      </w:r>
      <w:r w:rsidRPr="00C530C2">
        <w:rPr>
          <w:rStyle w:val="Hyperlink"/>
          <w:b w:val="0"/>
          <w:noProof/>
          <w:color w:val="auto"/>
          <w:u w:val="none"/>
        </w:rPr>
        <w:fldChar w:fldCharType="separate"/>
      </w:r>
      <w:hyperlink w:anchor="_Toc115448462" w:history="1">
        <w:r w:rsidRPr="00C530C2">
          <w:rPr>
            <w:rStyle w:val="Hyperlink"/>
            <w:b w:val="0"/>
            <w:noProof/>
            <w:color w:val="auto"/>
            <w:u w:val="none"/>
          </w:rPr>
          <w:t>4.1.3. Quantifying the emotion of a word</w:t>
        </w:r>
        <w:r w:rsidRPr="00C530C2">
          <w:rPr>
            <w:rStyle w:val="Hyperlink"/>
            <w:b w:val="0"/>
            <w:webHidden/>
            <w:color w:val="auto"/>
            <w:u w:val="none"/>
          </w:rPr>
          <w:tab/>
        </w:r>
        <w:r w:rsidR="00CD0C4B">
          <w:rPr>
            <w:rStyle w:val="Hyperlink"/>
            <w:b w:val="0"/>
            <w:webHidden/>
            <w:color w:val="auto"/>
            <w:u w:val="none"/>
          </w:rPr>
          <w:t>18</w:t>
        </w:r>
      </w:hyperlink>
    </w:p>
    <w:p w:rsidR="00C530C2" w:rsidRPr="00C530C2" w:rsidRDefault="00C530C2" w:rsidP="00C530C2">
      <w:pPr>
        <w:pStyle w:val="TOC1"/>
        <w:rPr>
          <w:rStyle w:val="Hyperlink"/>
          <w:b w:val="0"/>
          <w:color w:val="auto"/>
          <w:u w:val="none"/>
        </w:rPr>
      </w:pPr>
      <w:r w:rsidRPr="00C530C2">
        <w:rPr>
          <w:rStyle w:val="Hyperlink"/>
          <w:b w:val="0"/>
          <w:color w:val="auto"/>
          <w:u w:val="none"/>
        </w:rPr>
        <w:fldChar w:fldCharType="end"/>
      </w:r>
      <w:hyperlink w:anchor="_Toc115448462" w:history="1">
        <w:r w:rsidRPr="00C530C2">
          <w:rPr>
            <w:rStyle w:val="Hyperlink"/>
            <w:b w:val="0"/>
            <w:noProof/>
            <w:color w:val="auto"/>
            <w:u w:val="none"/>
          </w:rPr>
          <w:t>4.1.4. Quantifying the emotion of a sentence</w:t>
        </w:r>
        <w:r w:rsidRPr="00C530C2">
          <w:rPr>
            <w:rStyle w:val="Hyperlink"/>
            <w:b w:val="0"/>
            <w:webHidden/>
            <w:color w:val="auto"/>
            <w:u w:val="none"/>
          </w:rPr>
          <w:tab/>
        </w:r>
        <w:r w:rsidR="00CD0C4B">
          <w:rPr>
            <w:rStyle w:val="Hyperlink"/>
            <w:b w:val="0"/>
            <w:webHidden/>
            <w:color w:val="auto"/>
            <w:u w:val="none"/>
          </w:rPr>
          <w:t>18</w:t>
        </w:r>
      </w:hyperlink>
    </w:p>
    <w:p w:rsidR="00C530C2" w:rsidRPr="00C530C2" w:rsidRDefault="00EE7AF9" w:rsidP="00C530C2">
      <w:pPr>
        <w:pStyle w:val="TOC1"/>
        <w:rPr>
          <w:rStyle w:val="Hyperlink"/>
          <w:b w:val="0"/>
          <w:color w:val="auto"/>
          <w:u w:val="none"/>
        </w:rPr>
      </w:pPr>
      <w:hyperlink w:anchor="_Toc115448462" w:history="1">
        <w:r w:rsidR="00C530C2" w:rsidRPr="00C530C2">
          <w:rPr>
            <w:rStyle w:val="Hyperlink"/>
            <w:b w:val="0"/>
            <w:noProof/>
            <w:color w:val="auto"/>
            <w:u w:val="none"/>
          </w:rPr>
          <w:t>4.1.5. Five simple heuristics</w:t>
        </w:r>
        <w:r w:rsidR="00C530C2" w:rsidRPr="00C530C2">
          <w:rPr>
            <w:rStyle w:val="Hyperlink"/>
            <w:b w:val="0"/>
            <w:webHidden/>
            <w:color w:val="auto"/>
            <w:u w:val="none"/>
          </w:rPr>
          <w:tab/>
        </w:r>
        <w:r w:rsidR="00CD0C4B">
          <w:rPr>
            <w:rStyle w:val="Hyperlink"/>
            <w:b w:val="0"/>
            <w:webHidden/>
            <w:color w:val="auto"/>
            <w:u w:val="none"/>
          </w:rPr>
          <w:t>19</w:t>
        </w:r>
      </w:hyperlink>
    </w:p>
    <w:p w:rsidR="00C530C2" w:rsidRPr="00C530C2" w:rsidRDefault="00EE7AF9" w:rsidP="00C530C2">
      <w:pPr>
        <w:pStyle w:val="TOC1"/>
        <w:rPr>
          <w:rStyle w:val="Hyperlink"/>
          <w:color w:val="auto"/>
          <w:u w:val="none"/>
        </w:rPr>
      </w:pPr>
      <w:hyperlink w:anchor="_Toc115448464" w:history="1">
        <w:r w:rsidR="00C530C2" w:rsidRPr="00C530C2">
          <w:rPr>
            <w:rStyle w:val="Hyperlink"/>
            <w:noProof/>
            <w:color w:val="auto"/>
            <w:u w:val="none"/>
          </w:rPr>
          <w:t>4.2. BERT MODEL</w:t>
        </w:r>
        <w:r w:rsidR="00C530C2" w:rsidRPr="00C530C2">
          <w:rPr>
            <w:rStyle w:val="Hyperlink"/>
            <w:noProof/>
            <w:webHidden/>
            <w:color w:val="auto"/>
            <w:u w:val="none"/>
          </w:rPr>
          <w:tab/>
        </w:r>
        <w:r w:rsidR="00CD0C4B">
          <w:rPr>
            <w:rStyle w:val="Hyperlink"/>
            <w:webHidden/>
            <w:color w:val="auto"/>
            <w:u w:val="none"/>
          </w:rPr>
          <w:t>21</w:t>
        </w:r>
      </w:hyperlink>
    </w:p>
    <w:p w:rsidR="00C530C2" w:rsidRPr="00C530C2" w:rsidRDefault="00EE7AF9" w:rsidP="00C530C2">
      <w:pPr>
        <w:pStyle w:val="TOC1"/>
        <w:rPr>
          <w:rStyle w:val="Hyperlink"/>
          <w:b w:val="0"/>
          <w:color w:val="auto"/>
          <w:u w:val="none"/>
        </w:rPr>
      </w:pPr>
      <w:hyperlink w:anchor="_Toc115448464" w:history="1">
        <w:r w:rsidR="00C530C2" w:rsidRPr="00C530C2">
          <w:rPr>
            <w:rStyle w:val="Hyperlink"/>
            <w:b w:val="0"/>
            <w:noProof/>
            <w:color w:val="auto"/>
            <w:u w:val="none"/>
          </w:rPr>
          <w:t>4.2.1. Architecture</w:t>
        </w:r>
        <w:r w:rsidR="00C530C2" w:rsidRPr="00C530C2">
          <w:rPr>
            <w:rStyle w:val="Hyperlink"/>
            <w:b w:val="0"/>
            <w:webHidden/>
            <w:color w:val="auto"/>
            <w:u w:val="none"/>
          </w:rPr>
          <w:tab/>
        </w:r>
        <w:r w:rsidR="00CD0C4B">
          <w:rPr>
            <w:rStyle w:val="Hyperlink"/>
            <w:b w:val="0"/>
            <w:webHidden/>
            <w:color w:val="auto"/>
            <w:u w:val="none"/>
          </w:rPr>
          <w:t>22</w:t>
        </w:r>
      </w:hyperlink>
    </w:p>
    <w:p w:rsidR="00C530C2" w:rsidRPr="00C530C2" w:rsidRDefault="00EE7AF9" w:rsidP="00C530C2">
      <w:pPr>
        <w:pStyle w:val="TOC1"/>
        <w:rPr>
          <w:rStyle w:val="Hyperlink"/>
          <w:b w:val="0"/>
          <w:color w:val="auto"/>
          <w:u w:val="none"/>
        </w:rPr>
      </w:pPr>
      <w:hyperlink w:anchor="_Toc115448464" w:history="1">
        <w:r w:rsidR="00C530C2" w:rsidRPr="00C530C2">
          <w:rPr>
            <w:rStyle w:val="Hyperlink"/>
            <w:b w:val="0"/>
            <w:noProof/>
            <w:color w:val="auto"/>
            <w:u w:val="none"/>
          </w:rPr>
          <w:t>4.2.</w:t>
        </w:r>
        <w:r w:rsidR="00C530C2" w:rsidRPr="00C530C2">
          <w:rPr>
            <w:rStyle w:val="Hyperlink"/>
            <w:b w:val="0"/>
            <w:color w:val="auto"/>
            <w:u w:val="none"/>
          </w:rPr>
          <w:t xml:space="preserve">2. </w:t>
        </w:r>
        <w:r w:rsidR="00C530C2" w:rsidRPr="00C530C2">
          <w:rPr>
            <w:rStyle w:val="Hyperlink"/>
            <w:b w:val="0"/>
            <w:noProof/>
            <w:color w:val="auto"/>
            <w:u w:val="none"/>
          </w:rPr>
          <w:t>How BERT work?</w:t>
        </w:r>
        <w:r w:rsidR="00C530C2" w:rsidRPr="00C530C2">
          <w:rPr>
            <w:rStyle w:val="Hyperlink"/>
            <w:b w:val="0"/>
            <w:webHidden/>
            <w:color w:val="auto"/>
            <w:u w:val="none"/>
          </w:rPr>
          <w:tab/>
        </w:r>
        <w:r w:rsidR="00CD0C4B">
          <w:rPr>
            <w:rStyle w:val="Hyperlink"/>
            <w:b w:val="0"/>
            <w:webHidden/>
            <w:color w:val="auto"/>
            <w:u w:val="none"/>
          </w:rPr>
          <w:t>24</w:t>
        </w:r>
      </w:hyperlink>
    </w:p>
    <w:p w:rsidR="00C530C2" w:rsidRPr="00C530C2" w:rsidRDefault="00EE7AF9" w:rsidP="00C530C2">
      <w:pPr>
        <w:pStyle w:val="TOC1"/>
        <w:rPr>
          <w:rStyle w:val="Hyperlink"/>
          <w:b w:val="0"/>
          <w:color w:val="auto"/>
          <w:u w:val="none"/>
        </w:rPr>
      </w:pPr>
      <w:hyperlink w:anchor="_Toc115448464" w:history="1">
        <w:r w:rsidR="00C530C2" w:rsidRPr="00C530C2">
          <w:rPr>
            <w:rStyle w:val="Hyperlink"/>
            <w:b w:val="0"/>
            <w:noProof/>
            <w:color w:val="auto"/>
            <w:u w:val="none"/>
          </w:rPr>
          <w:t>4.2.3. Input/Output Representation</w:t>
        </w:r>
        <w:r w:rsidR="00C530C2" w:rsidRPr="00C530C2">
          <w:rPr>
            <w:rStyle w:val="Hyperlink"/>
            <w:b w:val="0"/>
            <w:webHidden/>
            <w:color w:val="auto"/>
            <w:u w:val="none"/>
          </w:rPr>
          <w:tab/>
        </w:r>
        <w:r w:rsidR="00C530C2" w:rsidRPr="00C530C2">
          <w:rPr>
            <w:rStyle w:val="Hyperlink"/>
            <w:b w:val="0"/>
            <w:webHidden/>
            <w:color w:val="auto"/>
            <w:u w:val="none"/>
          </w:rPr>
          <w:fldChar w:fldCharType="begin"/>
        </w:r>
        <w:r w:rsidR="00C530C2" w:rsidRPr="00C530C2">
          <w:rPr>
            <w:rStyle w:val="Hyperlink"/>
            <w:b w:val="0"/>
            <w:webHidden/>
            <w:color w:val="auto"/>
            <w:u w:val="none"/>
          </w:rPr>
          <w:instrText xml:space="preserve"> PAGEREF _Toc115448464 \h </w:instrText>
        </w:r>
        <w:r w:rsidR="00C530C2" w:rsidRPr="00C530C2">
          <w:rPr>
            <w:rStyle w:val="Hyperlink"/>
            <w:b w:val="0"/>
            <w:webHidden/>
            <w:color w:val="auto"/>
            <w:u w:val="none"/>
          </w:rPr>
        </w:r>
        <w:r w:rsidR="00C530C2" w:rsidRPr="00C530C2">
          <w:rPr>
            <w:rStyle w:val="Hyperlink"/>
            <w:b w:val="0"/>
            <w:webHidden/>
            <w:color w:val="auto"/>
            <w:u w:val="none"/>
          </w:rPr>
          <w:fldChar w:fldCharType="separate"/>
        </w:r>
        <w:r w:rsidR="00C530C2" w:rsidRPr="00C530C2">
          <w:rPr>
            <w:rStyle w:val="Hyperlink"/>
            <w:b w:val="0"/>
            <w:webHidden/>
            <w:color w:val="auto"/>
            <w:u w:val="none"/>
          </w:rPr>
          <w:t>2</w:t>
        </w:r>
        <w:r w:rsidR="00CD0C4B">
          <w:rPr>
            <w:rStyle w:val="Hyperlink"/>
            <w:b w:val="0"/>
            <w:webHidden/>
            <w:color w:val="auto"/>
            <w:u w:val="none"/>
          </w:rPr>
          <w:t>5</w:t>
        </w:r>
        <w:r w:rsidR="00C530C2" w:rsidRPr="00C530C2">
          <w:rPr>
            <w:rStyle w:val="Hyperlink"/>
            <w:b w:val="0"/>
            <w:webHidden/>
            <w:color w:val="auto"/>
            <w:u w:val="none"/>
          </w:rPr>
          <w:fldChar w:fldCharType="end"/>
        </w:r>
      </w:hyperlink>
    </w:p>
    <w:p w:rsidR="00C530C2" w:rsidRPr="00C530C2" w:rsidRDefault="00EE7AF9" w:rsidP="00C530C2">
      <w:pPr>
        <w:pStyle w:val="TOC1"/>
        <w:rPr>
          <w:rStyle w:val="Hyperlink"/>
          <w:b w:val="0"/>
          <w:noProof/>
          <w:color w:val="auto"/>
          <w:u w:val="none"/>
        </w:rPr>
      </w:pPr>
      <w:hyperlink w:anchor="_Toc115448464" w:history="1">
        <w:r w:rsidR="00C530C2" w:rsidRPr="00C530C2">
          <w:rPr>
            <w:rStyle w:val="Hyperlink"/>
            <w:b w:val="0"/>
            <w:noProof/>
            <w:color w:val="auto"/>
            <w:u w:val="none"/>
          </w:rPr>
          <w:t>4.2.</w:t>
        </w:r>
        <w:r w:rsidR="00C530C2" w:rsidRPr="00C530C2">
          <w:rPr>
            <w:rStyle w:val="Hyperlink"/>
            <w:b w:val="0"/>
            <w:color w:val="auto"/>
            <w:u w:val="none"/>
          </w:rPr>
          <w:t xml:space="preserve">4. </w:t>
        </w:r>
        <w:r w:rsidR="00C530C2" w:rsidRPr="00C530C2">
          <w:rPr>
            <w:rStyle w:val="Hyperlink"/>
            <w:b w:val="0"/>
            <w:noProof/>
            <w:color w:val="auto"/>
            <w:u w:val="none"/>
          </w:rPr>
          <w:t>Masked Language Modeling</w:t>
        </w:r>
        <w:r w:rsidR="00C530C2" w:rsidRPr="00C530C2">
          <w:rPr>
            <w:rStyle w:val="Hyperlink"/>
            <w:b w:val="0"/>
            <w:webHidden/>
            <w:color w:val="auto"/>
            <w:u w:val="none"/>
          </w:rPr>
          <w:tab/>
        </w:r>
        <w:r w:rsidR="00C530C2" w:rsidRPr="00C530C2">
          <w:rPr>
            <w:rStyle w:val="Hyperlink"/>
            <w:b w:val="0"/>
            <w:webHidden/>
            <w:color w:val="auto"/>
            <w:u w:val="none"/>
          </w:rPr>
          <w:fldChar w:fldCharType="begin"/>
        </w:r>
        <w:r w:rsidR="00C530C2" w:rsidRPr="00C530C2">
          <w:rPr>
            <w:rStyle w:val="Hyperlink"/>
            <w:b w:val="0"/>
            <w:webHidden/>
            <w:color w:val="auto"/>
            <w:u w:val="none"/>
          </w:rPr>
          <w:instrText xml:space="preserve"> PAGEREF _Toc115448464 \h </w:instrText>
        </w:r>
        <w:r w:rsidR="00C530C2" w:rsidRPr="00C530C2">
          <w:rPr>
            <w:rStyle w:val="Hyperlink"/>
            <w:b w:val="0"/>
            <w:webHidden/>
            <w:color w:val="auto"/>
            <w:u w:val="none"/>
          </w:rPr>
        </w:r>
        <w:r w:rsidR="00C530C2" w:rsidRPr="00C530C2">
          <w:rPr>
            <w:rStyle w:val="Hyperlink"/>
            <w:b w:val="0"/>
            <w:webHidden/>
            <w:color w:val="auto"/>
            <w:u w:val="none"/>
          </w:rPr>
          <w:fldChar w:fldCharType="separate"/>
        </w:r>
        <w:r w:rsidR="00C530C2" w:rsidRPr="00C530C2">
          <w:rPr>
            <w:rStyle w:val="Hyperlink"/>
            <w:b w:val="0"/>
            <w:webHidden/>
            <w:color w:val="auto"/>
            <w:u w:val="none"/>
          </w:rPr>
          <w:t>2</w:t>
        </w:r>
        <w:r w:rsidR="00CD0C4B">
          <w:rPr>
            <w:rStyle w:val="Hyperlink"/>
            <w:b w:val="0"/>
            <w:webHidden/>
            <w:color w:val="auto"/>
            <w:u w:val="none"/>
          </w:rPr>
          <w:t>5</w:t>
        </w:r>
        <w:r w:rsidR="00C530C2" w:rsidRPr="00C530C2">
          <w:rPr>
            <w:rStyle w:val="Hyperlink"/>
            <w:b w:val="0"/>
            <w:webHidden/>
            <w:color w:val="auto"/>
            <w:u w:val="none"/>
          </w:rPr>
          <w:fldChar w:fldCharType="end"/>
        </w:r>
      </w:hyperlink>
    </w:p>
    <w:p w:rsidR="00C530C2" w:rsidRPr="00C530C2" w:rsidRDefault="00EE7AF9" w:rsidP="00C530C2">
      <w:pPr>
        <w:pStyle w:val="TOC1"/>
        <w:rPr>
          <w:rStyle w:val="Hyperlink"/>
          <w:b w:val="0"/>
          <w:noProof/>
          <w:color w:val="auto"/>
          <w:u w:val="none"/>
        </w:rPr>
      </w:pPr>
      <w:hyperlink w:anchor="_Toc115448464" w:history="1">
        <w:r w:rsidR="00C530C2" w:rsidRPr="00C530C2">
          <w:rPr>
            <w:rStyle w:val="Hyperlink"/>
            <w:b w:val="0"/>
            <w:noProof/>
            <w:color w:val="auto"/>
            <w:u w:val="none"/>
          </w:rPr>
          <w:t>4.2.5</w:t>
        </w:r>
        <w:r w:rsidR="00C530C2" w:rsidRPr="00C530C2">
          <w:rPr>
            <w:rStyle w:val="Hyperlink"/>
            <w:b w:val="0"/>
            <w:color w:val="auto"/>
            <w:u w:val="none"/>
          </w:rPr>
          <w:t xml:space="preserve">. </w:t>
        </w:r>
        <w:r w:rsidR="00C530C2" w:rsidRPr="00C530C2">
          <w:rPr>
            <w:rStyle w:val="Hyperlink"/>
            <w:b w:val="0"/>
            <w:noProof/>
            <w:color w:val="auto"/>
            <w:u w:val="none"/>
          </w:rPr>
          <w:t>Masked Language Modeling (MLM)</w:t>
        </w:r>
        <w:r w:rsidR="00C530C2" w:rsidRPr="00C530C2">
          <w:rPr>
            <w:rStyle w:val="Hyperlink"/>
            <w:b w:val="0"/>
            <w:webHidden/>
            <w:color w:val="auto"/>
            <w:u w:val="none"/>
          </w:rPr>
          <w:tab/>
        </w:r>
        <w:r w:rsidR="00C530C2" w:rsidRPr="00C530C2">
          <w:rPr>
            <w:rStyle w:val="Hyperlink"/>
            <w:b w:val="0"/>
            <w:webHidden/>
            <w:color w:val="auto"/>
            <w:u w:val="none"/>
          </w:rPr>
          <w:fldChar w:fldCharType="begin"/>
        </w:r>
        <w:r w:rsidR="00C530C2" w:rsidRPr="00C530C2">
          <w:rPr>
            <w:rStyle w:val="Hyperlink"/>
            <w:b w:val="0"/>
            <w:webHidden/>
            <w:color w:val="auto"/>
            <w:u w:val="none"/>
          </w:rPr>
          <w:instrText xml:space="preserve"> PAGEREF _Toc115448464 \h </w:instrText>
        </w:r>
        <w:r w:rsidR="00C530C2" w:rsidRPr="00C530C2">
          <w:rPr>
            <w:rStyle w:val="Hyperlink"/>
            <w:b w:val="0"/>
            <w:webHidden/>
            <w:color w:val="auto"/>
            <w:u w:val="none"/>
          </w:rPr>
        </w:r>
        <w:r w:rsidR="00C530C2" w:rsidRPr="00C530C2">
          <w:rPr>
            <w:rStyle w:val="Hyperlink"/>
            <w:b w:val="0"/>
            <w:webHidden/>
            <w:color w:val="auto"/>
            <w:u w:val="none"/>
          </w:rPr>
          <w:fldChar w:fldCharType="separate"/>
        </w:r>
        <w:r w:rsidR="00C530C2" w:rsidRPr="00C530C2">
          <w:rPr>
            <w:rStyle w:val="Hyperlink"/>
            <w:b w:val="0"/>
            <w:webHidden/>
            <w:color w:val="auto"/>
            <w:u w:val="none"/>
          </w:rPr>
          <w:t>2</w:t>
        </w:r>
        <w:r w:rsidR="00CD0C4B">
          <w:rPr>
            <w:rStyle w:val="Hyperlink"/>
            <w:b w:val="0"/>
            <w:webHidden/>
            <w:color w:val="auto"/>
            <w:u w:val="none"/>
          </w:rPr>
          <w:t>6</w:t>
        </w:r>
        <w:r w:rsidR="00C530C2" w:rsidRPr="00C530C2">
          <w:rPr>
            <w:rStyle w:val="Hyperlink"/>
            <w:b w:val="0"/>
            <w:webHidden/>
            <w:color w:val="auto"/>
            <w:u w:val="none"/>
          </w:rPr>
          <w:fldChar w:fldCharType="end"/>
        </w:r>
      </w:hyperlink>
    </w:p>
    <w:p w:rsidR="00C530C2" w:rsidRPr="00C530C2" w:rsidRDefault="00EE7AF9" w:rsidP="00C530C2">
      <w:pPr>
        <w:pStyle w:val="TOC1"/>
        <w:rPr>
          <w:rStyle w:val="Hyperlink"/>
          <w:b w:val="0"/>
          <w:noProof/>
          <w:color w:val="auto"/>
          <w:u w:val="none"/>
        </w:rPr>
      </w:pPr>
      <w:hyperlink w:anchor="_Toc115448464" w:history="1">
        <w:r w:rsidR="00C530C2" w:rsidRPr="00C530C2">
          <w:rPr>
            <w:rStyle w:val="Hyperlink"/>
            <w:b w:val="0"/>
            <w:noProof/>
            <w:color w:val="auto"/>
            <w:u w:val="none"/>
          </w:rPr>
          <w:t>4.2.6 Fine Tuning Procedure</w:t>
        </w:r>
        <w:r w:rsidR="00C530C2" w:rsidRPr="00C530C2">
          <w:rPr>
            <w:rStyle w:val="Hyperlink"/>
            <w:b w:val="0"/>
            <w:webHidden/>
            <w:color w:val="auto"/>
            <w:u w:val="none"/>
          </w:rPr>
          <w:tab/>
        </w:r>
        <w:r w:rsidR="00C530C2" w:rsidRPr="00C530C2">
          <w:rPr>
            <w:rStyle w:val="Hyperlink"/>
            <w:b w:val="0"/>
            <w:webHidden/>
            <w:color w:val="auto"/>
            <w:u w:val="none"/>
          </w:rPr>
          <w:fldChar w:fldCharType="begin"/>
        </w:r>
        <w:r w:rsidR="00C530C2" w:rsidRPr="00C530C2">
          <w:rPr>
            <w:rStyle w:val="Hyperlink"/>
            <w:b w:val="0"/>
            <w:webHidden/>
            <w:color w:val="auto"/>
            <w:u w:val="none"/>
          </w:rPr>
          <w:instrText xml:space="preserve"> PAGEREF _Toc115448464 \h </w:instrText>
        </w:r>
        <w:r w:rsidR="00C530C2" w:rsidRPr="00C530C2">
          <w:rPr>
            <w:rStyle w:val="Hyperlink"/>
            <w:b w:val="0"/>
            <w:webHidden/>
            <w:color w:val="auto"/>
            <w:u w:val="none"/>
          </w:rPr>
        </w:r>
        <w:r w:rsidR="00C530C2" w:rsidRPr="00C530C2">
          <w:rPr>
            <w:rStyle w:val="Hyperlink"/>
            <w:b w:val="0"/>
            <w:webHidden/>
            <w:color w:val="auto"/>
            <w:u w:val="none"/>
          </w:rPr>
          <w:fldChar w:fldCharType="separate"/>
        </w:r>
        <w:r w:rsidR="00C530C2" w:rsidRPr="00C530C2">
          <w:rPr>
            <w:rStyle w:val="Hyperlink"/>
            <w:b w:val="0"/>
            <w:webHidden/>
            <w:color w:val="auto"/>
            <w:u w:val="none"/>
          </w:rPr>
          <w:t>2</w:t>
        </w:r>
        <w:r w:rsidR="00CD0C4B">
          <w:rPr>
            <w:rStyle w:val="Hyperlink"/>
            <w:b w:val="0"/>
            <w:webHidden/>
            <w:color w:val="auto"/>
            <w:u w:val="none"/>
          </w:rPr>
          <w:t>6</w:t>
        </w:r>
        <w:r w:rsidR="00C530C2" w:rsidRPr="00C530C2">
          <w:rPr>
            <w:rStyle w:val="Hyperlink"/>
            <w:b w:val="0"/>
            <w:webHidden/>
            <w:color w:val="auto"/>
            <w:u w:val="none"/>
          </w:rPr>
          <w:fldChar w:fldCharType="end"/>
        </w:r>
      </w:hyperlink>
    </w:p>
    <w:p w:rsidR="00C530C2" w:rsidRPr="00C530C2" w:rsidRDefault="00EE7AF9" w:rsidP="00C530C2">
      <w:pPr>
        <w:pStyle w:val="TOC1"/>
        <w:rPr>
          <w:rStyle w:val="Hyperlink"/>
          <w:noProof/>
          <w:color w:val="auto"/>
          <w:u w:val="none"/>
        </w:rPr>
      </w:pPr>
      <w:hyperlink w:anchor="_Toc115448464" w:history="1">
        <w:r w:rsidR="00C530C2" w:rsidRPr="00C530C2">
          <w:rPr>
            <w:rStyle w:val="Hyperlink"/>
            <w:noProof/>
            <w:color w:val="auto"/>
            <w:u w:val="none"/>
          </w:rPr>
          <w:t>5. MODELING</w:t>
        </w:r>
        <w:r w:rsidR="00C530C2" w:rsidRPr="00C530C2">
          <w:rPr>
            <w:rStyle w:val="Hyperlink"/>
            <w:noProof/>
            <w:webHidden/>
            <w:color w:val="auto"/>
            <w:u w:val="none"/>
          </w:rPr>
          <w:tab/>
        </w:r>
        <w:r w:rsidR="00C530C2" w:rsidRPr="00C530C2">
          <w:rPr>
            <w:rStyle w:val="Hyperlink"/>
            <w:webHidden/>
            <w:color w:val="auto"/>
            <w:u w:val="none"/>
          </w:rPr>
          <w:fldChar w:fldCharType="begin"/>
        </w:r>
        <w:r w:rsidR="00C530C2" w:rsidRPr="00C530C2">
          <w:rPr>
            <w:rStyle w:val="Hyperlink"/>
            <w:webHidden/>
            <w:color w:val="auto"/>
            <w:u w:val="none"/>
          </w:rPr>
          <w:instrText xml:space="preserve"> PAGEREF _Toc115448464 \h </w:instrText>
        </w:r>
        <w:r w:rsidR="00C530C2" w:rsidRPr="00C530C2">
          <w:rPr>
            <w:rStyle w:val="Hyperlink"/>
            <w:webHidden/>
            <w:color w:val="auto"/>
            <w:u w:val="none"/>
          </w:rPr>
        </w:r>
        <w:r w:rsidR="00C530C2" w:rsidRPr="00C530C2">
          <w:rPr>
            <w:rStyle w:val="Hyperlink"/>
            <w:webHidden/>
            <w:color w:val="auto"/>
            <w:u w:val="none"/>
          </w:rPr>
          <w:fldChar w:fldCharType="separate"/>
        </w:r>
        <w:r w:rsidR="00C530C2" w:rsidRPr="00C530C2">
          <w:rPr>
            <w:rStyle w:val="Hyperlink"/>
            <w:noProof/>
            <w:webHidden/>
            <w:color w:val="auto"/>
            <w:u w:val="none"/>
          </w:rPr>
          <w:t>2</w:t>
        </w:r>
        <w:r w:rsidR="00CD0C4B">
          <w:rPr>
            <w:rStyle w:val="Hyperlink"/>
            <w:noProof/>
            <w:webHidden/>
            <w:color w:val="auto"/>
            <w:u w:val="none"/>
          </w:rPr>
          <w:t>7</w:t>
        </w:r>
        <w:r w:rsidR="00C530C2" w:rsidRPr="00C530C2">
          <w:rPr>
            <w:rStyle w:val="Hyperlink"/>
            <w:webHidden/>
            <w:color w:val="auto"/>
            <w:u w:val="none"/>
          </w:rPr>
          <w:fldChar w:fldCharType="end"/>
        </w:r>
      </w:hyperlink>
    </w:p>
    <w:p w:rsidR="00C530C2" w:rsidRPr="00C530C2" w:rsidRDefault="00EE7AF9" w:rsidP="00C530C2">
      <w:pPr>
        <w:pStyle w:val="TOC1"/>
        <w:rPr>
          <w:rStyle w:val="Hyperlink"/>
          <w:b w:val="0"/>
          <w:noProof/>
          <w:color w:val="auto"/>
          <w:u w:val="none"/>
        </w:rPr>
      </w:pPr>
      <w:hyperlink w:anchor="_Toc115448464" w:history="1">
        <w:r w:rsidR="00C530C2" w:rsidRPr="00C530C2">
          <w:rPr>
            <w:rStyle w:val="Hyperlink"/>
            <w:b w:val="0"/>
            <w:noProof/>
            <w:color w:val="auto"/>
            <w:u w:val="none"/>
          </w:rPr>
          <w:t>5.1. Vader model</w:t>
        </w:r>
        <w:r w:rsidR="00C530C2" w:rsidRPr="00C530C2">
          <w:rPr>
            <w:rStyle w:val="Hyperlink"/>
            <w:b w:val="0"/>
            <w:noProof/>
            <w:webHidden/>
            <w:color w:val="auto"/>
            <w:u w:val="none"/>
          </w:rPr>
          <w:tab/>
        </w:r>
        <w:r w:rsidR="00C530C2" w:rsidRPr="00C530C2">
          <w:rPr>
            <w:rStyle w:val="Hyperlink"/>
            <w:b w:val="0"/>
            <w:webHidden/>
            <w:color w:val="auto"/>
            <w:u w:val="none"/>
          </w:rPr>
          <w:fldChar w:fldCharType="begin"/>
        </w:r>
        <w:r w:rsidR="00C530C2" w:rsidRPr="00C530C2">
          <w:rPr>
            <w:rStyle w:val="Hyperlink"/>
            <w:b w:val="0"/>
            <w:webHidden/>
            <w:color w:val="auto"/>
            <w:u w:val="none"/>
          </w:rPr>
          <w:instrText xml:space="preserve"> PAGEREF _Toc115448464 \h </w:instrText>
        </w:r>
        <w:r w:rsidR="00C530C2" w:rsidRPr="00C530C2">
          <w:rPr>
            <w:rStyle w:val="Hyperlink"/>
            <w:b w:val="0"/>
            <w:webHidden/>
            <w:color w:val="auto"/>
            <w:u w:val="none"/>
          </w:rPr>
        </w:r>
        <w:r w:rsidR="00C530C2" w:rsidRPr="00C530C2">
          <w:rPr>
            <w:rStyle w:val="Hyperlink"/>
            <w:b w:val="0"/>
            <w:webHidden/>
            <w:color w:val="auto"/>
            <w:u w:val="none"/>
          </w:rPr>
          <w:fldChar w:fldCharType="separate"/>
        </w:r>
        <w:r w:rsidR="00C530C2" w:rsidRPr="00C530C2">
          <w:rPr>
            <w:rStyle w:val="Hyperlink"/>
            <w:b w:val="0"/>
            <w:noProof/>
            <w:webHidden/>
            <w:color w:val="auto"/>
            <w:u w:val="none"/>
          </w:rPr>
          <w:t>2</w:t>
        </w:r>
        <w:r w:rsidR="00CD0C4B">
          <w:rPr>
            <w:rStyle w:val="Hyperlink"/>
            <w:b w:val="0"/>
            <w:noProof/>
            <w:webHidden/>
            <w:color w:val="auto"/>
            <w:u w:val="none"/>
          </w:rPr>
          <w:t>7</w:t>
        </w:r>
        <w:r w:rsidR="00C530C2" w:rsidRPr="00C530C2">
          <w:rPr>
            <w:rStyle w:val="Hyperlink"/>
            <w:b w:val="0"/>
            <w:webHidden/>
            <w:color w:val="auto"/>
            <w:u w:val="none"/>
          </w:rPr>
          <w:fldChar w:fldCharType="end"/>
        </w:r>
      </w:hyperlink>
    </w:p>
    <w:p w:rsidR="00C530C2" w:rsidRPr="00C530C2" w:rsidRDefault="00EE7AF9" w:rsidP="00C530C2">
      <w:pPr>
        <w:pStyle w:val="TOC1"/>
        <w:rPr>
          <w:rStyle w:val="Hyperlink"/>
          <w:b w:val="0"/>
          <w:noProof/>
          <w:color w:val="auto"/>
          <w:u w:val="none"/>
        </w:rPr>
      </w:pPr>
      <w:hyperlink w:anchor="_Toc115448464" w:history="1">
        <w:r w:rsidR="00C530C2" w:rsidRPr="00C530C2">
          <w:rPr>
            <w:rStyle w:val="Hyperlink"/>
            <w:b w:val="0"/>
            <w:noProof/>
            <w:color w:val="auto"/>
            <w:u w:val="none"/>
          </w:rPr>
          <w:t>5.2. Bert model</w:t>
        </w:r>
        <w:r w:rsidR="00C530C2" w:rsidRPr="00C530C2">
          <w:rPr>
            <w:rStyle w:val="Hyperlink"/>
            <w:b w:val="0"/>
            <w:noProof/>
            <w:webHidden/>
            <w:color w:val="auto"/>
            <w:u w:val="none"/>
          </w:rPr>
          <w:tab/>
        </w:r>
        <w:r w:rsidR="00C530C2" w:rsidRPr="00C530C2">
          <w:rPr>
            <w:rStyle w:val="Hyperlink"/>
            <w:b w:val="0"/>
            <w:webHidden/>
            <w:color w:val="auto"/>
            <w:u w:val="none"/>
          </w:rPr>
          <w:fldChar w:fldCharType="begin"/>
        </w:r>
        <w:r w:rsidR="00C530C2" w:rsidRPr="00C530C2">
          <w:rPr>
            <w:rStyle w:val="Hyperlink"/>
            <w:b w:val="0"/>
            <w:webHidden/>
            <w:color w:val="auto"/>
            <w:u w:val="none"/>
          </w:rPr>
          <w:instrText xml:space="preserve"> PAGEREF _Toc115448464 \h </w:instrText>
        </w:r>
        <w:r w:rsidR="00C530C2" w:rsidRPr="00C530C2">
          <w:rPr>
            <w:rStyle w:val="Hyperlink"/>
            <w:b w:val="0"/>
            <w:webHidden/>
            <w:color w:val="auto"/>
            <w:u w:val="none"/>
          </w:rPr>
        </w:r>
        <w:r w:rsidR="00C530C2" w:rsidRPr="00C530C2">
          <w:rPr>
            <w:rStyle w:val="Hyperlink"/>
            <w:b w:val="0"/>
            <w:webHidden/>
            <w:color w:val="auto"/>
            <w:u w:val="none"/>
          </w:rPr>
          <w:fldChar w:fldCharType="separate"/>
        </w:r>
        <w:r w:rsidR="00C530C2" w:rsidRPr="00C530C2">
          <w:rPr>
            <w:rStyle w:val="Hyperlink"/>
            <w:b w:val="0"/>
            <w:noProof/>
            <w:webHidden/>
            <w:color w:val="auto"/>
            <w:u w:val="none"/>
          </w:rPr>
          <w:t>2</w:t>
        </w:r>
        <w:r w:rsidR="00CD0C4B">
          <w:rPr>
            <w:rStyle w:val="Hyperlink"/>
            <w:b w:val="0"/>
            <w:noProof/>
            <w:webHidden/>
            <w:color w:val="auto"/>
            <w:u w:val="none"/>
          </w:rPr>
          <w:t>9</w:t>
        </w:r>
        <w:r w:rsidR="00C530C2" w:rsidRPr="00C530C2">
          <w:rPr>
            <w:rStyle w:val="Hyperlink"/>
            <w:b w:val="0"/>
            <w:webHidden/>
            <w:color w:val="auto"/>
            <w:u w:val="none"/>
          </w:rPr>
          <w:fldChar w:fldCharType="end"/>
        </w:r>
      </w:hyperlink>
    </w:p>
    <w:p w:rsidR="00C530C2" w:rsidRPr="00C530C2" w:rsidRDefault="00EE7AF9" w:rsidP="00C530C2">
      <w:pPr>
        <w:pStyle w:val="TOC1"/>
        <w:rPr>
          <w:rStyle w:val="Hyperlink"/>
          <w:noProof/>
          <w:color w:val="auto"/>
          <w:u w:val="none"/>
        </w:rPr>
      </w:pPr>
      <w:hyperlink w:anchor="_Toc115448464" w:history="1">
        <w:r w:rsidR="00C530C2" w:rsidRPr="00C530C2">
          <w:rPr>
            <w:rStyle w:val="Hyperlink"/>
            <w:noProof/>
            <w:color w:val="auto"/>
            <w:u w:val="none"/>
          </w:rPr>
          <w:t>6.RESULT</w:t>
        </w:r>
        <w:r w:rsidR="00C530C2" w:rsidRPr="00C530C2">
          <w:rPr>
            <w:rStyle w:val="Hyperlink"/>
            <w:noProof/>
            <w:webHidden/>
            <w:color w:val="auto"/>
            <w:u w:val="none"/>
          </w:rPr>
          <w:tab/>
        </w:r>
        <w:r w:rsidR="00C530C2" w:rsidRPr="00C530C2">
          <w:rPr>
            <w:rStyle w:val="Hyperlink"/>
            <w:webHidden/>
            <w:color w:val="auto"/>
            <w:u w:val="none"/>
          </w:rPr>
          <w:fldChar w:fldCharType="begin"/>
        </w:r>
        <w:r w:rsidR="00C530C2" w:rsidRPr="00C530C2">
          <w:rPr>
            <w:rStyle w:val="Hyperlink"/>
            <w:webHidden/>
            <w:color w:val="auto"/>
            <w:u w:val="none"/>
          </w:rPr>
          <w:instrText xml:space="preserve"> PAGEREF _Toc115448464 \h </w:instrText>
        </w:r>
        <w:r w:rsidR="00C530C2" w:rsidRPr="00C530C2">
          <w:rPr>
            <w:rStyle w:val="Hyperlink"/>
            <w:webHidden/>
            <w:color w:val="auto"/>
            <w:u w:val="none"/>
          </w:rPr>
        </w:r>
        <w:r w:rsidR="00C530C2" w:rsidRPr="00C530C2">
          <w:rPr>
            <w:rStyle w:val="Hyperlink"/>
            <w:webHidden/>
            <w:color w:val="auto"/>
            <w:u w:val="none"/>
          </w:rPr>
          <w:fldChar w:fldCharType="separate"/>
        </w:r>
        <w:r w:rsidR="00C530C2" w:rsidRPr="00C530C2">
          <w:rPr>
            <w:rStyle w:val="Hyperlink"/>
            <w:noProof/>
            <w:webHidden/>
            <w:color w:val="auto"/>
            <w:u w:val="none"/>
          </w:rPr>
          <w:t>2</w:t>
        </w:r>
        <w:r w:rsidR="00CD0C4B">
          <w:rPr>
            <w:rStyle w:val="Hyperlink"/>
            <w:noProof/>
            <w:webHidden/>
            <w:color w:val="auto"/>
            <w:u w:val="none"/>
          </w:rPr>
          <w:t>9</w:t>
        </w:r>
        <w:r w:rsidR="00C530C2" w:rsidRPr="00C530C2">
          <w:rPr>
            <w:rStyle w:val="Hyperlink"/>
            <w:webHidden/>
            <w:color w:val="auto"/>
            <w:u w:val="none"/>
          </w:rPr>
          <w:fldChar w:fldCharType="end"/>
        </w:r>
      </w:hyperlink>
    </w:p>
    <w:p w:rsidR="00C530C2" w:rsidRPr="00C530C2" w:rsidRDefault="00EE7AF9" w:rsidP="00C530C2">
      <w:pPr>
        <w:pStyle w:val="TOC1"/>
        <w:rPr>
          <w:rStyle w:val="Hyperlink"/>
          <w:b w:val="0"/>
          <w:noProof/>
          <w:color w:val="auto"/>
          <w:u w:val="none"/>
        </w:rPr>
      </w:pPr>
      <w:hyperlink w:anchor="_Toc115448464" w:history="1">
        <w:r w:rsidR="00C530C2" w:rsidRPr="00C530C2">
          <w:rPr>
            <w:rStyle w:val="Hyperlink"/>
            <w:b w:val="0"/>
            <w:noProof/>
            <w:color w:val="auto"/>
            <w:u w:val="none"/>
          </w:rPr>
          <w:t>6.1.Vader result</w:t>
        </w:r>
        <w:r w:rsidR="00C530C2" w:rsidRPr="00C530C2">
          <w:rPr>
            <w:rStyle w:val="Hyperlink"/>
            <w:b w:val="0"/>
            <w:noProof/>
            <w:webHidden/>
            <w:color w:val="auto"/>
            <w:u w:val="none"/>
          </w:rPr>
          <w:tab/>
        </w:r>
        <w:r w:rsidR="00C530C2" w:rsidRPr="00C530C2">
          <w:rPr>
            <w:rStyle w:val="Hyperlink"/>
            <w:b w:val="0"/>
            <w:webHidden/>
            <w:color w:val="auto"/>
            <w:u w:val="none"/>
          </w:rPr>
          <w:fldChar w:fldCharType="begin"/>
        </w:r>
        <w:r w:rsidR="00C530C2" w:rsidRPr="00C530C2">
          <w:rPr>
            <w:rStyle w:val="Hyperlink"/>
            <w:b w:val="0"/>
            <w:webHidden/>
            <w:color w:val="auto"/>
            <w:u w:val="none"/>
          </w:rPr>
          <w:instrText xml:space="preserve"> PAGEREF _Toc115448464 \h </w:instrText>
        </w:r>
        <w:r w:rsidR="00C530C2" w:rsidRPr="00C530C2">
          <w:rPr>
            <w:rStyle w:val="Hyperlink"/>
            <w:b w:val="0"/>
            <w:webHidden/>
            <w:color w:val="auto"/>
            <w:u w:val="none"/>
          </w:rPr>
        </w:r>
        <w:r w:rsidR="00C530C2" w:rsidRPr="00C530C2">
          <w:rPr>
            <w:rStyle w:val="Hyperlink"/>
            <w:b w:val="0"/>
            <w:webHidden/>
            <w:color w:val="auto"/>
            <w:u w:val="none"/>
          </w:rPr>
          <w:fldChar w:fldCharType="separate"/>
        </w:r>
        <w:r w:rsidR="00C530C2" w:rsidRPr="00C530C2">
          <w:rPr>
            <w:rStyle w:val="Hyperlink"/>
            <w:b w:val="0"/>
            <w:noProof/>
            <w:webHidden/>
            <w:color w:val="auto"/>
            <w:u w:val="none"/>
          </w:rPr>
          <w:t>2</w:t>
        </w:r>
        <w:r w:rsidR="00CD0C4B">
          <w:rPr>
            <w:rStyle w:val="Hyperlink"/>
            <w:b w:val="0"/>
            <w:noProof/>
            <w:webHidden/>
            <w:color w:val="auto"/>
            <w:u w:val="none"/>
          </w:rPr>
          <w:t>9</w:t>
        </w:r>
        <w:r w:rsidR="00C530C2" w:rsidRPr="00C530C2">
          <w:rPr>
            <w:rStyle w:val="Hyperlink"/>
            <w:b w:val="0"/>
            <w:webHidden/>
            <w:color w:val="auto"/>
            <w:u w:val="none"/>
          </w:rPr>
          <w:fldChar w:fldCharType="end"/>
        </w:r>
      </w:hyperlink>
    </w:p>
    <w:p w:rsidR="00C530C2" w:rsidRPr="00C530C2" w:rsidRDefault="00EE7AF9" w:rsidP="00C530C2">
      <w:pPr>
        <w:pStyle w:val="TOC1"/>
        <w:rPr>
          <w:rStyle w:val="Hyperlink"/>
          <w:b w:val="0"/>
          <w:noProof/>
          <w:color w:val="auto"/>
          <w:u w:val="none"/>
        </w:rPr>
      </w:pPr>
      <w:hyperlink w:anchor="_Toc115448464" w:history="1">
        <w:r w:rsidR="00C530C2" w:rsidRPr="00C530C2">
          <w:rPr>
            <w:rStyle w:val="Hyperlink"/>
            <w:b w:val="0"/>
            <w:noProof/>
            <w:color w:val="auto"/>
            <w:u w:val="none"/>
          </w:rPr>
          <w:t>6.2. Bert result</w:t>
        </w:r>
        <w:r w:rsidR="00C530C2" w:rsidRPr="00C530C2">
          <w:rPr>
            <w:rStyle w:val="Hyperlink"/>
            <w:b w:val="0"/>
            <w:noProof/>
            <w:webHidden/>
            <w:color w:val="auto"/>
            <w:u w:val="none"/>
          </w:rPr>
          <w:tab/>
        </w:r>
        <w:r w:rsidR="00CD0C4B">
          <w:rPr>
            <w:rStyle w:val="Hyperlink"/>
            <w:b w:val="0"/>
            <w:webHidden/>
            <w:color w:val="auto"/>
            <w:u w:val="none"/>
          </w:rPr>
          <w:t>30</w:t>
        </w:r>
      </w:hyperlink>
    </w:p>
    <w:p w:rsidR="00C530C2" w:rsidRPr="00C530C2" w:rsidRDefault="00EE7AF9" w:rsidP="00C530C2">
      <w:pPr>
        <w:pStyle w:val="TOC1"/>
        <w:rPr>
          <w:rStyle w:val="Hyperlink"/>
          <w:noProof/>
          <w:color w:val="auto"/>
          <w:u w:val="none"/>
        </w:rPr>
      </w:pPr>
      <w:hyperlink w:anchor="_Toc115448464" w:history="1">
        <w:r w:rsidR="00C530C2" w:rsidRPr="00C530C2">
          <w:rPr>
            <w:rStyle w:val="Hyperlink"/>
            <w:noProof/>
            <w:color w:val="auto"/>
            <w:u w:val="none"/>
          </w:rPr>
          <w:t>7. LIMITATIONS</w:t>
        </w:r>
        <w:r w:rsidR="00CD0C4B">
          <w:rPr>
            <w:rStyle w:val="Hyperlink"/>
            <w:noProof/>
            <w:color w:val="auto"/>
            <w:u w:val="none"/>
          </w:rPr>
          <w:t xml:space="preserve"> &amp; FUTURE WORK</w:t>
        </w:r>
        <w:r w:rsidR="00C530C2" w:rsidRPr="00C530C2">
          <w:rPr>
            <w:rStyle w:val="Hyperlink"/>
            <w:noProof/>
            <w:webHidden/>
            <w:color w:val="auto"/>
            <w:u w:val="none"/>
          </w:rPr>
          <w:tab/>
        </w:r>
        <w:r w:rsidR="00CD0C4B">
          <w:rPr>
            <w:rStyle w:val="Hyperlink"/>
            <w:webHidden/>
            <w:color w:val="auto"/>
            <w:u w:val="none"/>
          </w:rPr>
          <w:t>32</w:t>
        </w:r>
      </w:hyperlink>
    </w:p>
    <w:p w:rsidR="00C530C2" w:rsidRPr="00C530C2" w:rsidRDefault="00EE7AF9" w:rsidP="00C530C2">
      <w:pPr>
        <w:pStyle w:val="TOC1"/>
        <w:rPr>
          <w:rStyle w:val="Hyperlink"/>
          <w:color w:val="auto"/>
          <w:u w:val="none"/>
        </w:rPr>
      </w:pPr>
      <w:hyperlink w:anchor="_Toc115448464" w:history="1">
        <w:r w:rsidR="00C530C2" w:rsidRPr="00C530C2">
          <w:rPr>
            <w:rStyle w:val="Hyperlink"/>
            <w:noProof/>
            <w:color w:val="auto"/>
            <w:u w:val="none"/>
          </w:rPr>
          <w:t>8. CONCLUSION</w:t>
        </w:r>
        <w:r w:rsidR="00C530C2" w:rsidRPr="00C530C2">
          <w:rPr>
            <w:rStyle w:val="Hyperlink"/>
            <w:noProof/>
            <w:webHidden/>
            <w:color w:val="auto"/>
            <w:u w:val="none"/>
          </w:rPr>
          <w:tab/>
        </w:r>
        <w:r w:rsidR="00CD0C4B">
          <w:rPr>
            <w:rStyle w:val="Hyperlink"/>
            <w:webHidden/>
            <w:color w:val="auto"/>
            <w:u w:val="none"/>
          </w:rPr>
          <w:t>32</w:t>
        </w:r>
      </w:hyperlink>
    </w:p>
    <w:p w:rsidR="00C530C2" w:rsidRPr="00D270C5" w:rsidRDefault="00C530C2" w:rsidP="00C530C2">
      <w:pPr>
        <w:jc w:val="both"/>
      </w:pPr>
    </w:p>
    <w:p w:rsidR="00C530C2" w:rsidRPr="00D270C5" w:rsidRDefault="00C530C2" w:rsidP="00C530C2">
      <w:pPr>
        <w:jc w:val="both"/>
      </w:pPr>
    </w:p>
    <w:p w:rsidR="00C530C2" w:rsidRDefault="00C530C2" w:rsidP="00C530C2">
      <w:pPr>
        <w:spacing w:line="360" w:lineRule="auto"/>
        <w:jc w:val="both"/>
        <w:rPr>
          <w:rFonts w:ascii="Times New Roman" w:hAnsi="Times New Roman" w:cs="Times New Roman"/>
        </w:rPr>
      </w:pPr>
      <w:r>
        <w:rPr>
          <w:rFonts w:ascii="Times New Roman" w:hAnsi="Times New Roman" w:cs="Times New Roman"/>
        </w:rPr>
        <w:fldChar w:fldCharType="end"/>
      </w:r>
    </w:p>
    <w:p w:rsidR="00C530C2" w:rsidRDefault="00C530C2" w:rsidP="00C530C2">
      <w:pPr>
        <w:spacing w:line="360" w:lineRule="auto"/>
        <w:jc w:val="both"/>
        <w:rPr>
          <w:rFonts w:cstheme="minorHAnsi"/>
          <w:b/>
          <w:sz w:val="24"/>
          <w:szCs w:val="24"/>
        </w:rPr>
      </w:pPr>
    </w:p>
    <w:p w:rsidR="00C530C2" w:rsidRDefault="00C530C2" w:rsidP="00C530C2">
      <w:pPr>
        <w:spacing w:line="360" w:lineRule="auto"/>
        <w:jc w:val="both"/>
        <w:rPr>
          <w:rFonts w:cstheme="minorHAnsi"/>
          <w:b/>
          <w:sz w:val="24"/>
          <w:szCs w:val="24"/>
        </w:rPr>
      </w:pPr>
    </w:p>
    <w:p w:rsidR="00A56E98" w:rsidRDefault="00A56E98" w:rsidP="00C530C2">
      <w:pPr>
        <w:spacing w:line="360" w:lineRule="auto"/>
        <w:jc w:val="both"/>
        <w:rPr>
          <w:rFonts w:cstheme="minorHAnsi"/>
          <w:b/>
          <w:sz w:val="24"/>
          <w:szCs w:val="24"/>
        </w:rPr>
      </w:pPr>
    </w:p>
    <w:p w:rsidR="00CD0C4B" w:rsidRDefault="00CD0C4B" w:rsidP="00C530C2">
      <w:pPr>
        <w:spacing w:line="360" w:lineRule="auto"/>
        <w:jc w:val="both"/>
        <w:rPr>
          <w:rFonts w:cstheme="minorHAnsi"/>
          <w:b/>
          <w:sz w:val="24"/>
          <w:szCs w:val="24"/>
        </w:rPr>
      </w:pPr>
    </w:p>
    <w:p w:rsidR="00CD0C4B" w:rsidRDefault="00CD0C4B" w:rsidP="00C530C2">
      <w:pPr>
        <w:spacing w:line="360" w:lineRule="auto"/>
        <w:jc w:val="both"/>
        <w:rPr>
          <w:rFonts w:cstheme="minorHAnsi"/>
          <w:b/>
          <w:sz w:val="24"/>
          <w:szCs w:val="24"/>
        </w:rPr>
      </w:pPr>
    </w:p>
    <w:p w:rsidR="0044443A" w:rsidRDefault="0044443A" w:rsidP="00C530C2">
      <w:pPr>
        <w:spacing w:line="360" w:lineRule="auto"/>
        <w:jc w:val="both"/>
        <w:rPr>
          <w:rFonts w:cstheme="minorHAnsi"/>
          <w:b/>
          <w:sz w:val="24"/>
          <w:szCs w:val="24"/>
        </w:rPr>
      </w:pPr>
      <w:r>
        <w:rPr>
          <w:rFonts w:cstheme="minorHAnsi"/>
          <w:b/>
          <w:sz w:val="24"/>
          <w:szCs w:val="24"/>
        </w:rPr>
        <w:lastRenderedPageBreak/>
        <w:t>ABSTRACT</w:t>
      </w:r>
    </w:p>
    <w:p w:rsidR="00FC02A3" w:rsidRDefault="00444E85" w:rsidP="00C530C2">
      <w:pPr>
        <w:spacing w:line="360" w:lineRule="auto"/>
        <w:jc w:val="both"/>
        <w:rPr>
          <w:rFonts w:cstheme="minorHAnsi"/>
          <w:sz w:val="24"/>
          <w:szCs w:val="24"/>
        </w:rPr>
      </w:pPr>
      <w:r w:rsidRPr="00E32D41">
        <w:rPr>
          <w:rFonts w:cstheme="minorHAnsi"/>
          <w:b/>
          <w:sz w:val="24"/>
          <w:szCs w:val="24"/>
        </w:rPr>
        <w:t>Objective:</w:t>
      </w:r>
      <w:r w:rsidR="00E32D41">
        <w:rPr>
          <w:rFonts w:cstheme="minorHAnsi"/>
          <w:sz w:val="24"/>
          <w:szCs w:val="24"/>
        </w:rPr>
        <w:t xml:space="preserve"> </w:t>
      </w:r>
      <w:r w:rsidR="00FC02A3" w:rsidRPr="00FC02A3">
        <w:rPr>
          <w:rFonts w:cstheme="minorHAnsi"/>
          <w:sz w:val="24"/>
          <w:szCs w:val="24"/>
        </w:rPr>
        <w:t xml:space="preserve">People experience a wide range of emotions when they are alone. Forceful loneliness </w:t>
      </w:r>
      <w:proofErr w:type="gramStart"/>
      <w:r w:rsidR="00FC02A3" w:rsidRPr="00FC02A3">
        <w:rPr>
          <w:rFonts w:cstheme="minorHAnsi"/>
          <w:sz w:val="24"/>
          <w:szCs w:val="24"/>
        </w:rPr>
        <w:t>is regarded</w:t>
      </w:r>
      <w:proofErr w:type="gramEnd"/>
      <w:r w:rsidR="00FC02A3" w:rsidRPr="00FC02A3">
        <w:rPr>
          <w:rFonts w:cstheme="minorHAnsi"/>
          <w:sz w:val="24"/>
          <w:szCs w:val="24"/>
        </w:rPr>
        <w:t xml:space="preserve"> as being lonely and is frequently accompanied by sadness and anxiety. People typically seek solitude for self-reflection or as a break from the stresses of life. People experience a roller coaster of emotions during this time; some feel happy because of the tranquilly or peace around them while on vacation from their stressful lives, while others feel anxious, depressed, or even regret their life choices. It will be difficult for many models to analyse the sentiments because people feel </w:t>
      </w:r>
      <w:proofErr w:type="gramStart"/>
      <w:r w:rsidR="00FC02A3" w:rsidRPr="00FC02A3">
        <w:rPr>
          <w:rFonts w:cstheme="minorHAnsi"/>
          <w:sz w:val="24"/>
          <w:szCs w:val="24"/>
        </w:rPr>
        <w:t>a lot of</w:t>
      </w:r>
      <w:proofErr w:type="gramEnd"/>
      <w:r w:rsidR="00FC02A3" w:rsidRPr="00FC02A3">
        <w:rPr>
          <w:rFonts w:cstheme="minorHAnsi"/>
          <w:sz w:val="24"/>
          <w:szCs w:val="24"/>
        </w:rPr>
        <w:t xml:space="preserve"> different emotions when they are alone. The goal of this project is to find the best model that can analyse feelings of solitude accurately. To determine the best model for the analysis of the effects of solitude on people from various backgrounds, we will interpret each model and compare them.</w:t>
      </w:r>
    </w:p>
    <w:p w:rsidR="00951EBF" w:rsidRDefault="00444E85" w:rsidP="00C530C2">
      <w:pPr>
        <w:spacing w:line="360" w:lineRule="auto"/>
        <w:jc w:val="both"/>
        <w:rPr>
          <w:rStyle w:val="css-1sj0amc"/>
          <w:rFonts w:ascii="Arial" w:hAnsi="Arial" w:cs="Arial"/>
          <w:color w:val="178733"/>
          <w:shd w:val="clear" w:color="auto" w:fill="EDFAFF"/>
        </w:rPr>
      </w:pPr>
      <w:r w:rsidRPr="00E32D41">
        <w:rPr>
          <w:rFonts w:cstheme="minorHAnsi"/>
          <w:b/>
          <w:sz w:val="24"/>
          <w:szCs w:val="24"/>
        </w:rPr>
        <w:t>Methods</w:t>
      </w:r>
      <w:r w:rsidR="00E32D41">
        <w:rPr>
          <w:rFonts w:cstheme="minorHAnsi"/>
          <w:b/>
          <w:sz w:val="24"/>
          <w:szCs w:val="24"/>
        </w:rPr>
        <w:t xml:space="preserve">: </w:t>
      </w:r>
      <w:r w:rsidR="00FC02A3" w:rsidRPr="00FC02A3">
        <w:rPr>
          <w:rFonts w:cstheme="minorHAnsi"/>
          <w:sz w:val="24"/>
          <w:szCs w:val="24"/>
        </w:rPr>
        <w:t xml:space="preserve">The data set included 50 undergraduate students from Metro Vancouver who were between the ages of 18 and 28 (M = 20.0, SD = 1.8) and 100 community residents who ranged in age from 50 to 85 (M = 67.0, SD = 8.7). </w:t>
      </w:r>
      <w:r w:rsidR="00951EBF" w:rsidRPr="00951EBF">
        <w:rPr>
          <w:rFonts w:cstheme="minorHAnsi"/>
          <w:sz w:val="24"/>
          <w:szCs w:val="24"/>
        </w:rPr>
        <w:t>Each participant </w:t>
      </w:r>
      <w:proofErr w:type="gramStart"/>
      <w:r w:rsidR="00951EBF" w:rsidRPr="00951EBF">
        <w:rPr>
          <w:rFonts w:cstheme="minorHAnsi"/>
          <w:sz w:val="24"/>
          <w:szCs w:val="24"/>
        </w:rPr>
        <w:t>was given</w:t>
      </w:r>
      <w:proofErr w:type="gramEnd"/>
      <w:r w:rsidR="00951EBF" w:rsidRPr="00951EBF">
        <w:rPr>
          <w:rFonts w:cstheme="minorHAnsi"/>
          <w:sz w:val="24"/>
          <w:szCs w:val="24"/>
        </w:rPr>
        <w:t> ten days to complete approximately thirty daily life assessments that focused on the individual's existing and ideal social situation, sentiments, and impact, as well as reactions.</w:t>
      </w:r>
    </w:p>
    <w:p w:rsidR="00BC7105" w:rsidRDefault="00444E85" w:rsidP="00C530C2">
      <w:pPr>
        <w:spacing w:line="360" w:lineRule="auto"/>
        <w:jc w:val="both"/>
        <w:rPr>
          <w:rFonts w:cstheme="minorHAnsi"/>
          <w:sz w:val="24"/>
          <w:szCs w:val="24"/>
        </w:rPr>
      </w:pPr>
      <w:r w:rsidRPr="00BC7105">
        <w:rPr>
          <w:rFonts w:cstheme="minorHAnsi"/>
          <w:b/>
          <w:sz w:val="24"/>
          <w:szCs w:val="24"/>
        </w:rPr>
        <w:t>Results</w:t>
      </w:r>
      <w:r w:rsidR="00BC7105">
        <w:rPr>
          <w:rFonts w:cstheme="minorHAnsi"/>
          <w:b/>
          <w:sz w:val="24"/>
          <w:szCs w:val="24"/>
        </w:rPr>
        <w:t xml:space="preserve">: </w:t>
      </w:r>
      <w:r w:rsidR="00BC7105" w:rsidRPr="00BC7105">
        <w:rPr>
          <w:rFonts w:cstheme="minorHAnsi"/>
          <w:sz w:val="24"/>
          <w:szCs w:val="24"/>
        </w:rPr>
        <w:t>Although</w:t>
      </w:r>
      <w:r w:rsidR="00BC7105">
        <w:rPr>
          <w:rFonts w:cstheme="minorHAnsi"/>
          <w:b/>
          <w:sz w:val="24"/>
          <w:szCs w:val="24"/>
        </w:rPr>
        <w:t xml:space="preserve"> </w:t>
      </w:r>
      <w:proofErr w:type="spellStart"/>
      <w:r w:rsidR="00BC7105">
        <w:rPr>
          <w:rFonts w:cstheme="minorHAnsi"/>
          <w:sz w:val="24"/>
          <w:szCs w:val="24"/>
        </w:rPr>
        <w:t>vader’s</w:t>
      </w:r>
      <w:proofErr w:type="spellEnd"/>
      <w:r w:rsidR="00BC7105">
        <w:rPr>
          <w:rFonts w:cstheme="minorHAnsi"/>
          <w:sz w:val="24"/>
          <w:szCs w:val="24"/>
        </w:rPr>
        <w:t xml:space="preserve"> </w:t>
      </w:r>
      <w:proofErr w:type="spellStart"/>
      <w:r w:rsidR="00BC7105">
        <w:rPr>
          <w:rFonts w:cstheme="minorHAnsi"/>
          <w:sz w:val="24"/>
          <w:szCs w:val="24"/>
        </w:rPr>
        <w:t>Lexcion</w:t>
      </w:r>
      <w:proofErr w:type="spellEnd"/>
      <w:r w:rsidR="00BC7105">
        <w:rPr>
          <w:rFonts w:cstheme="minorHAnsi"/>
          <w:sz w:val="24"/>
          <w:szCs w:val="24"/>
        </w:rPr>
        <w:t xml:space="preserve"> approach is best for analysis the sentiment, </w:t>
      </w:r>
      <w:proofErr w:type="spellStart"/>
      <w:r w:rsidR="00BC7105">
        <w:rPr>
          <w:rFonts w:cstheme="minorHAnsi"/>
          <w:sz w:val="24"/>
          <w:szCs w:val="24"/>
        </w:rPr>
        <w:t>vader</w:t>
      </w:r>
      <w:proofErr w:type="spellEnd"/>
      <w:r w:rsidR="00BC7105">
        <w:rPr>
          <w:rFonts w:cstheme="minorHAnsi"/>
          <w:sz w:val="24"/>
          <w:szCs w:val="24"/>
        </w:rPr>
        <w:t xml:space="preserve"> cannot handle large data as the polarity score tends to move towards +1 or -1. </w:t>
      </w:r>
      <w:r w:rsidR="00FF6DD3">
        <w:rPr>
          <w:rFonts w:cstheme="minorHAnsi"/>
          <w:sz w:val="24"/>
          <w:szCs w:val="24"/>
        </w:rPr>
        <w:t xml:space="preserve"> At such time, </w:t>
      </w:r>
      <w:proofErr w:type="spellStart"/>
      <w:proofErr w:type="gramStart"/>
      <w:r w:rsidR="00FF6DD3">
        <w:rPr>
          <w:rFonts w:cstheme="minorHAnsi"/>
          <w:sz w:val="24"/>
          <w:szCs w:val="24"/>
        </w:rPr>
        <w:t>its</w:t>
      </w:r>
      <w:proofErr w:type="spellEnd"/>
      <w:proofErr w:type="gramEnd"/>
      <w:r w:rsidR="00FF6DD3">
        <w:rPr>
          <w:rFonts w:cstheme="minorHAnsi"/>
          <w:sz w:val="24"/>
          <w:szCs w:val="24"/>
        </w:rPr>
        <w:t xml:space="preserve"> difficult to analyse and predict the sentiment. Vader only work when the data set is light and short.</w:t>
      </w:r>
    </w:p>
    <w:p w:rsidR="00444E85" w:rsidRPr="00444E85" w:rsidRDefault="00444E85" w:rsidP="00C530C2">
      <w:pPr>
        <w:spacing w:line="360" w:lineRule="auto"/>
        <w:jc w:val="both"/>
        <w:rPr>
          <w:rFonts w:cstheme="minorHAnsi"/>
          <w:b/>
          <w:sz w:val="24"/>
          <w:szCs w:val="24"/>
        </w:rPr>
      </w:pPr>
      <w:r w:rsidRPr="00444E85">
        <w:rPr>
          <w:rFonts w:cstheme="minorHAnsi"/>
          <w:b/>
          <w:sz w:val="24"/>
          <w:szCs w:val="24"/>
        </w:rPr>
        <w:t>Conclusion:</w:t>
      </w:r>
      <w:r>
        <w:rPr>
          <w:rFonts w:cstheme="minorHAnsi"/>
          <w:b/>
          <w:sz w:val="24"/>
          <w:szCs w:val="24"/>
        </w:rPr>
        <w:t xml:space="preserve"> </w:t>
      </w:r>
      <w:r>
        <w:rPr>
          <w:rFonts w:cstheme="minorHAnsi"/>
          <w:sz w:val="24"/>
          <w:szCs w:val="24"/>
        </w:rPr>
        <w:t xml:space="preserve">Even though BERT takes lots of computational power and timing its appropriate model for heavy and long data. With small </w:t>
      </w:r>
      <w:proofErr w:type="gramStart"/>
      <w:r>
        <w:rPr>
          <w:rFonts w:cstheme="minorHAnsi"/>
          <w:sz w:val="24"/>
          <w:szCs w:val="24"/>
        </w:rPr>
        <w:t>hyper</w:t>
      </w:r>
      <w:proofErr w:type="gramEnd"/>
      <w:r>
        <w:rPr>
          <w:rFonts w:cstheme="minorHAnsi"/>
          <w:sz w:val="24"/>
          <w:szCs w:val="24"/>
        </w:rPr>
        <w:t xml:space="preserve"> tuning </w:t>
      </w:r>
      <w:r w:rsidR="00FF6DD3">
        <w:rPr>
          <w:rFonts w:cstheme="minorHAnsi"/>
          <w:sz w:val="24"/>
          <w:szCs w:val="24"/>
        </w:rPr>
        <w:t>in model, shows greater degree of change in outcome for small data set. Overall BERT is the best model when it comes to analyse the sentiment while experiencing many emotions at once.</w:t>
      </w:r>
    </w:p>
    <w:p w:rsidR="00E32D41" w:rsidRDefault="00E32D41" w:rsidP="00C530C2">
      <w:pPr>
        <w:spacing w:line="360" w:lineRule="auto"/>
        <w:jc w:val="both"/>
        <w:rPr>
          <w:rFonts w:cstheme="minorHAnsi"/>
          <w:b/>
          <w:sz w:val="24"/>
          <w:szCs w:val="24"/>
        </w:rPr>
      </w:pPr>
    </w:p>
    <w:p w:rsidR="00FF6DD3" w:rsidRDefault="00FF6DD3" w:rsidP="00C530C2">
      <w:pPr>
        <w:spacing w:line="360" w:lineRule="auto"/>
        <w:jc w:val="both"/>
        <w:rPr>
          <w:rFonts w:cstheme="minorHAnsi"/>
          <w:b/>
          <w:sz w:val="24"/>
          <w:szCs w:val="24"/>
        </w:rPr>
      </w:pPr>
    </w:p>
    <w:p w:rsidR="00FF6DD3" w:rsidRDefault="00FF6DD3" w:rsidP="00C530C2">
      <w:pPr>
        <w:spacing w:line="360" w:lineRule="auto"/>
        <w:jc w:val="both"/>
        <w:rPr>
          <w:rFonts w:cstheme="minorHAnsi"/>
          <w:b/>
          <w:sz w:val="24"/>
          <w:szCs w:val="24"/>
        </w:rPr>
      </w:pPr>
    </w:p>
    <w:p w:rsidR="00FF6DD3" w:rsidRDefault="00FF6DD3" w:rsidP="00C530C2">
      <w:pPr>
        <w:spacing w:line="360" w:lineRule="auto"/>
        <w:jc w:val="both"/>
        <w:rPr>
          <w:rFonts w:cstheme="minorHAnsi"/>
          <w:b/>
          <w:sz w:val="24"/>
          <w:szCs w:val="24"/>
        </w:rPr>
      </w:pPr>
    </w:p>
    <w:p w:rsidR="00CD0C4B" w:rsidRDefault="00CD0C4B" w:rsidP="00C530C2">
      <w:pPr>
        <w:spacing w:line="360" w:lineRule="auto"/>
        <w:jc w:val="both"/>
        <w:rPr>
          <w:rFonts w:cstheme="minorHAnsi"/>
          <w:b/>
          <w:sz w:val="24"/>
          <w:szCs w:val="24"/>
        </w:rPr>
      </w:pPr>
    </w:p>
    <w:p w:rsidR="00422176" w:rsidRPr="00016EBB" w:rsidRDefault="00016EBB" w:rsidP="00C530C2">
      <w:pPr>
        <w:spacing w:line="360" w:lineRule="auto"/>
        <w:jc w:val="both"/>
        <w:rPr>
          <w:rFonts w:cstheme="minorHAnsi"/>
          <w:b/>
          <w:sz w:val="24"/>
          <w:szCs w:val="24"/>
        </w:rPr>
      </w:pPr>
      <w:r w:rsidRPr="00016EBB">
        <w:rPr>
          <w:rFonts w:cstheme="minorHAnsi"/>
          <w:b/>
          <w:sz w:val="24"/>
          <w:szCs w:val="24"/>
        </w:rPr>
        <w:t>1.</w:t>
      </w:r>
      <w:r>
        <w:rPr>
          <w:rFonts w:cstheme="minorHAnsi"/>
          <w:b/>
          <w:sz w:val="24"/>
          <w:szCs w:val="24"/>
        </w:rPr>
        <w:t xml:space="preserve"> </w:t>
      </w:r>
      <w:r w:rsidR="006F1A99" w:rsidRPr="00016EBB">
        <w:rPr>
          <w:rFonts w:cstheme="minorHAnsi"/>
          <w:b/>
          <w:sz w:val="24"/>
          <w:szCs w:val="24"/>
        </w:rPr>
        <w:t>INTRODUCTION</w:t>
      </w:r>
    </w:p>
    <w:p w:rsidR="00056242" w:rsidRDefault="00DA6372" w:rsidP="00C530C2">
      <w:pPr>
        <w:spacing w:line="360" w:lineRule="auto"/>
        <w:jc w:val="both"/>
        <w:rPr>
          <w:rFonts w:cstheme="minorHAnsi"/>
          <w:color w:val="5B9BD5" w:themeColor="accent1"/>
          <w:sz w:val="24"/>
          <w:szCs w:val="24"/>
        </w:rPr>
      </w:pPr>
      <w:r w:rsidRPr="00C67420">
        <w:rPr>
          <w:rFonts w:cstheme="minorHAnsi"/>
          <w:sz w:val="24"/>
          <w:szCs w:val="24"/>
        </w:rPr>
        <w:t>The feeling of bei</w:t>
      </w:r>
      <w:r w:rsidR="00056242" w:rsidRPr="00C67420">
        <w:rPr>
          <w:rFonts w:cstheme="minorHAnsi"/>
          <w:sz w:val="24"/>
          <w:szCs w:val="24"/>
        </w:rPr>
        <w:t>ng alone is a common occurrence and everyone's experiences with alone time vary greatly.</w:t>
      </w:r>
      <w:r w:rsidRPr="00C67420">
        <w:rPr>
          <w:rFonts w:cstheme="minorHAnsi"/>
          <w:sz w:val="24"/>
          <w:szCs w:val="24"/>
        </w:rPr>
        <w:t xml:space="preserve"> Humans experience solitude for a variety of reasons throughout their lifetimes, and they subjectively react to solitude in a wide range of ways that have a variety of effects. Some people may seek solace in solitude to escape the stresses of life, to engage in quiet reflection, to stimulate their creative urges, or to connect with nature. Others </w:t>
      </w:r>
      <w:proofErr w:type="gramStart"/>
      <w:r w:rsidRPr="00C67420">
        <w:rPr>
          <w:rFonts w:cstheme="minorHAnsi"/>
          <w:sz w:val="24"/>
          <w:szCs w:val="24"/>
        </w:rPr>
        <w:t>might be forced</w:t>
      </w:r>
      <w:proofErr w:type="gramEnd"/>
      <w:r w:rsidRPr="00C67420">
        <w:rPr>
          <w:rFonts w:cstheme="minorHAnsi"/>
          <w:sz w:val="24"/>
          <w:szCs w:val="24"/>
        </w:rPr>
        <w:t xml:space="preserve"> out of social situations or experience the pain and loneliness of social isolation, withdrawing.</w:t>
      </w:r>
      <w:r w:rsidR="00380D17">
        <w:rPr>
          <w:rFonts w:cstheme="minorHAnsi"/>
          <w:sz w:val="24"/>
          <w:szCs w:val="24"/>
        </w:rPr>
        <w:t xml:space="preserve"> </w:t>
      </w:r>
      <w:r w:rsidR="00056242" w:rsidRPr="00C67420">
        <w:rPr>
          <w:rFonts w:cstheme="minorHAnsi"/>
          <w:sz w:val="24"/>
          <w:szCs w:val="24"/>
        </w:rPr>
        <w:t>Psychologists distinguish between the positive state of voluntary aloneness known as solitude and the negative state of dissatisfaction with the calibre of one's social interactions known as loneliness.</w:t>
      </w:r>
      <w:r w:rsidR="00380D17">
        <w:rPr>
          <w:rFonts w:cstheme="minorHAnsi"/>
          <w:sz w:val="24"/>
          <w:szCs w:val="24"/>
        </w:rPr>
        <w:t xml:space="preserve"> </w:t>
      </w:r>
      <w:r w:rsidR="00056242" w:rsidRPr="00C67420">
        <w:rPr>
          <w:rFonts w:cstheme="minorHAnsi"/>
          <w:sz w:val="24"/>
          <w:szCs w:val="24"/>
        </w:rPr>
        <w:t xml:space="preserve">It </w:t>
      </w:r>
      <w:proofErr w:type="gramStart"/>
      <w:r w:rsidR="00056242" w:rsidRPr="00C67420">
        <w:rPr>
          <w:rFonts w:cstheme="minorHAnsi"/>
          <w:sz w:val="24"/>
          <w:szCs w:val="24"/>
        </w:rPr>
        <w:t>has been demonstrated</w:t>
      </w:r>
      <w:proofErr w:type="gramEnd"/>
      <w:r w:rsidR="00056242" w:rsidRPr="00C67420">
        <w:rPr>
          <w:rFonts w:cstheme="minorHAnsi"/>
          <w:sz w:val="24"/>
          <w:szCs w:val="24"/>
        </w:rPr>
        <w:t xml:space="preserve"> that loneliness—a negative and unwanted state of being alone—is associated with faster cognitive deterioration, dementia, depression, suicidal thoughts, self-harm, and even death. Contrarily, studies have shown that solitude—a constructive and self-driven state of solitude—improves autonomy, creativity, and wellbeing </w:t>
      </w:r>
      <w:r w:rsidR="00056242" w:rsidRPr="00C67420">
        <w:rPr>
          <w:rFonts w:cstheme="minorHAnsi"/>
          <w:color w:val="5B9BD5" w:themeColor="accent1"/>
          <w:sz w:val="24"/>
          <w:szCs w:val="24"/>
        </w:rPr>
        <w:t xml:space="preserve">(Long et al., 2003; </w:t>
      </w:r>
      <w:proofErr w:type="spellStart"/>
      <w:r w:rsidR="00056242" w:rsidRPr="00C67420">
        <w:rPr>
          <w:rFonts w:cstheme="minorHAnsi"/>
          <w:color w:val="5B9BD5" w:themeColor="accent1"/>
          <w:sz w:val="24"/>
          <w:szCs w:val="24"/>
        </w:rPr>
        <w:t>Knafo</w:t>
      </w:r>
      <w:proofErr w:type="spellEnd"/>
      <w:r w:rsidR="00056242" w:rsidRPr="00C67420">
        <w:rPr>
          <w:rFonts w:cstheme="minorHAnsi"/>
          <w:color w:val="5B9BD5" w:themeColor="accent1"/>
          <w:sz w:val="24"/>
          <w:szCs w:val="24"/>
        </w:rPr>
        <w:t xml:space="preserve">, 2012; </w:t>
      </w:r>
      <w:proofErr w:type="spellStart"/>
      <w:r w:rsidR="00056242" w:rsidRPr="00C67420">
        <w:rPr>
          <w:rFonts w:cstheme="minorHAnsi"/>
          <w:color w:val="5B9BD5" w:themeColor="accent1"/>
          <w:sz w:val="24"/>
          <w:szCs w:val="24"/>
        </w:rPr>
        <w:t>Coplan</w:t>
      </w:r>
      <w:proofErr w:type="spellEnd"/>
      <w:r w:rsidR="00056242" w:rsidRPr="00C67420">
        <w:rPr>
          <w:rFonts w:cstheme="minorHAnsi"/>
          <w:color w:val="5B9BD5" w:themeColor="accent1"/>
          <w:sz w:val="24"/>
          <w:szCs w:val="24"/>
        </w:rPr>
        <w:t xml:space="preserve"> and </w:t>
      </w:r>
      <w:proofErr w:type="spellStart"/>
      <w:r w:rsidR="00056242" w:rsidRPr="00C67420">
        <w:rPr>
          <w:rFonts w:cstheme="minorHAnsi"/>
          <w:color w:val="5B9BD5" w:themeColor="accent1"/>
          <w:sz w:val="24"/>
          <w:szCs w:val="24"/>
        </w:rPr>
        <w:t>Bowker</w:t>
      </w:r>
      <w:proofErr w:type="spellEnd"/>
      <w:r w:rsidR="00056242" w:rsidRPr="00C67420">
        <w:rPr>
          <w:rFonts w:cstheme="minorHAnsi"/>
          <w:color w:val="5B9BD5" w:themeColor="accent1"/>
          <w:sz w:val="24"/>
          <w:szCs w:val="24"/>
        </w:rPr>
        <w:t xml:space="preserve">, 2017; </w:t>
      </w:r>
      <w:proofErr w:type="spellStart"/>
      <w:r w:rsidR="00056242" w:rsidRPr="00C67420">
        <w:rPr>
          <w:rFonts w:cstheme="minorHAnsi"/>
          <w:color w:val="5B9BD5" w:themeColor="accent1"/>
          <w:sz w:val="24"/>
          <w:szCs w:val="24"/>
        </w:rPr>
        <w:t>Coplan</w:t>
      </w:r>
      <w:proofErr w:type="spellEnd"/>
      <w:r w:rsidR="00056242" w:rsidRPr="00C67420">
        <w:rPr>
          <w:rFonts w:cstheme="minorHAnsi"/>
          <w:color w:val="5B9BD5" w:themeColor="accent1"/>
          <w:sz w:val="24"/>
          <w:szCs w:val="24"/>
        </w:rPr>
        <w:t xml:space="preserve"> et al., 2019a).</w:t>
      </w:r>
    </w:p>
    <w:p w:rsidR="00380D17" w:rsidRDefault="00380D17" w:rsidP="00C530C2">
      <w:pPr>
        <w:spacing w:line="360" w:lineRule="auto"/>
        <w:jc w:val="both"/>
        <w:rPr>
          <w:rFonts w:cstheme="minorHAnsi"/>
          <w:color w:val="5B9BD5" w:themeColor="accent1"/>
          <w:sz w:val="24"/>
          <w:szCs w:val="24"/>
        </w:rPr>
      </w:pPr>
      <w:r>
        <w:rPr>
          <w:rFonts w:cstheme="minorHAnsi"/>
          <w:sz w:val="24"/>
          <w:szCs w:val="24"/>
        </w:rPr>
        <w:t xml:space="preserve">Now, we know that people go through many emotions at once, to analyse this we </w:t>
      </w:r>
      <w:r w:rsidR="00207B14">
        <w:rPr>
          <w:rFonts w:cstheme="minorHAnsi"/>
          <w:sz w:val="24"/>
          <w:szCs w:val="24"/>
        </w:rPr>
        <w:t xml:space="preserve">adaptive model to predict the sentiment. The process of analysing sentiment </w:t>
      </w:r>
      <w:proofErr w:type="gramStart"/>
      <w:r w:rsidR="00207B14">
        <w:rPr>
          <w:rFonts w:cstheme="minorHAnsi"/>
          <w:sz w:val="24"/>
          <w:szCs w:val="24"/>
        </w:rPr>
        <w:t>is called</w:t>
      </w:r>
      <w:proofErr w:type="gramEnd"/>
      <w:r w:rsidR="00207B14">
        <w:rPr>
          <w:rFonts w:cstheme="minorHAnsi"/>
          <w:sz w:val="24"/>
          <w:szCs w:val="24"/>
        </w:rPr>
        <w:t xml:space="preserve"> sentiment analysis. </w:t>
      </w:r>
      <w:r w:rsidR="00951EBF" w:rsidRPr="00951EBF">
        <w:rPr>
          <w:rFonts w:cstheme="minorHAnsi"/>
          <w:sz w:val="24"/>
          <w:szCs w:val="24"/>
        </w:rPr>
        <w:t xml:space="preserve">Within the realm of natural language processing, one of the most active research subfields </w:t>
      </w:r>
      <w:proofErr w:type="gramStart"/>
      <w:r w:rsidR="00951EBF" w:rsidRPr="00951EBF">
        <w:rPr>
          <w:rFonts w:cstheme="minorHAnsi"/>
          <w:sz w:val="24"/>
          <w:szCs w:val="24"/>
        </w:rPr>
        <w:t>is known</w:t>
      </w:r>
      <w:proofErr w:type="gramEnd"/>
      <w:r w:rsidR="00951EBF" w:rsidRPr="00951EBF">
        <w:rPr>
          <w:rFonts w:cstheme="minorHAnsi"/>
          <w:sz w:val="24"/>
          <w:szCs w:val="24"/>
        </w:rPr>
        <w:t xml:space="preserve"> as "opinion mining," which is another name for sentiment analysis. It considers the viewpoints of various individuals,</w:t>
      </w:r>
      <w:r w:rsidR="00951EBF">
        <w:rPr>
          <w:rFonts w:cstheme="minorHAnsi"/>
          <w:sz w:val="24"/>
          <w:szCs w:val="24"/>
        </w:rPr>
        <w:t xml:space="preserve"> </w:t>
      </w:r>
      <w:r w:rsidR="00207B14" w:rsidRPr="00C67420">
        <w:rPr>
          <w:rFonts w:cstheme="minorHAnsi"/>
          <w:sz w:val="24"/>
          <w:szCs w:val="24"/>
        </w:rPr>
        <w:t xml:space="preserve">feelings, evaluations, attitudes, and emotions by analysing how computers handle subjectivity in text </w:t>
      </w:r>
      <w:r w:rsidR="00207B14" w:rsidRPr="00C67420">
        <w:rPr>
          <w:rFonts w:cstheme="minorHAnsi"/>
          <w:color w:val="5B9BD5" w:themeColor="accent1"/>
          <w:sz w:val="24"/>
          <w:szCs w:val="24"/>
        </w:rPr>
        <w:t>(</w:t>
      </w:r>
      <w:proofErr w:type="spellStart"/>
      <w:r w:rsidR="00207B14" w:rsidRPr="00C67420">
        <w:rPr>
          <w:rFonts w:cstheme="minorHAnsi"/>
          <w:color w:val="5B9BD5" w:themeColor="accent1"/>
          <w:sz w:val="24"/>
          <w:szCs w:val="24"/>
        </w:rPr>
        <w:t>Hutto</w:t>
      </w:r>
      <w:proofErr w:type="spellEnd"/>
      <w:r w:rsidR="00207B14" w:rsidRPr="00C67420">
        <w:rPr>
          <w:rFonts w:cstheme="minorHAnsi"/>
          <w:color w:val="5B9BD5" w:themeColor="accent1"/>
          <w:sz w:val="24"/>
          <w:szCs w:val="24"/>
        </w:rPr>
        <w:t xml:space="preserve"> and Gilbert).</w:t>
      </w:r>
    </w:p>
    <w:p w:rsidR="00207B14" w:rsidRPr="00C67420" w:rsidRDefault="00207B14" w:rsidP="00C530C2">
      <w:pPr>
        <w:spacing w:line="360" w:lineRule="auto"/>
        <w:jc w:val="both"/>
        <w:rPr>
          <w:rFonts w:cstheme="minorHAnsi"/>
          <w:sz w:val="24"/>
          <w:szCs w:val="24"/>
        </w:rPr>
      </w:pPr>
      <w:r w:rsidRPr="00C67420">
        <w:rPr>
          <w:rFonts w:cstheme="minorHAnsi"/>
          <w:sz w:val="24"/>
          <w:szCs w:val="24"/>
        </w:rPr>
        <w:t xml:space="preserve">Techniques for Sentiment Classification </w:t>
      </w:r>
      <w:proofErr w:type="gramStart"/>
      <w:r w:rsidRPr="00C67420">
        <w:rPr>
          <w:rFonts w:cstheme="minorHAnsi"/>
          <w:sz w:val="24"/>
          <w:szCs w:val="24"/>
        </w:rPr>
        <w:t>can be loosely categorized</w:t>
      </w:r>
      <w:proofErr w:type="gramEnd"/>
      <w:r w:rsidRPr="00C67420">
        <w:rPr>
          <w:rFonts w:cstheme="minorHAnsi"/>
          <w:sz w:val="24"/>
          <w:szCs w:val="24"/>
        </w:rPr>
        <w:t xml:space="preserve"> as machine learning-based, lexicon-based, or hybrid. The Machine Learning (ML) Approach employs renowned ML techniques and language characteristics. The Lexicon-based Approach is dependent on a sentiment lexicon, which is a compilation of defined and precompiled sentiment phrases. It </w:t>
      </w:r>
      <w:proofErr w:type="gramStart"/>
      <w:r w:rsidRPr="00C67420">
        <w:rPr>
          <w:rFonts w:cstheme="minorHAnsi"/>
          <w:sz w:val="24"/>
          <w:szCs w:val="24"/>
        </w:rPr>
        <w:t>is subdivided</w:t>
      </w:r>
      <w:proofErr w:type="gramEnd"/>
      <w:r w:rsidRPr="00C67420">
        <w:rPr>
          <w:rFonts w:cstheme="minorHAnsi"/>
          <w:sz w:val="24"/>
          <w:szCs w:val="24"/>
        </w:rPr>
        <w:t xml:space="preserve"> into dictionary-based and corpus-based methods, which use statistical or semantic techniques to determine sentiment polarity.</w:t>
      </w:r>
      <w:r w:rsidR="005B04FF">
        <w:rPr>
          <w:rFonts w:cstheme="minorHAnsi"/>
          <w:sz w:val="24"/>
          <w:szCs w:val="24"/>
        </w:rPr>
        <w:t xml:space="preserve"> We will use Lexicon based approach to analyse to the sentiment of given data set.</w:t>
      </w:r>
    </w:p>
    <w:p w:rsidR="00207B14" w:rsidRDefault="00207B14" w:rsidP="00C530C2">
      <w:pPr>
        <w:spacing w:line="360" w:lineRule="auto"/>
        <w:jc w:val="both"/>
        <w:rPr>
          <w:rFonts w:cstheme="minorHAnsi"/>
          <w:sz w:val="24"/>
          <w:szCs w:val="24"/>
        </w:rPr>
      </w:pPr>
      <w:r w:rsidRPr="00C67420">
        <w:rPr>
          <w:rFonts w:cstheme="minorHAnsi"/>
          <w:sz w:val="24"/>
          <w:szCs w:val="24"/>
        </w:rPr>
        <w:t xml:space="preserve">Text classification methods that use ML </w:t>
      </w:r>
      <w:proofErr w:type="gramStart"/>
      <w:r w:rsidRPr="00C67420">
        <w:rPr>
          <w:rFonts w:cstheme="minorHAnsi"/>
          <w:sz w:val="24"/>
          <w:szCs w:val="24"/>
        </w:rPr>
        <w:t>can be roughly put</w:t>
      </w:r>
      <w:proofErr w:type="gramEnd"/>
      <w:r w:rsidRPr="00C67420">
        <w:rPr>
          <w:rFonts w:cstheme="minorHAnsi"/>
          <w:sz w:val="24"/>
          <w:szCs w:val="24"/>
        </w:rPr>
        <w:t xml:space="preserve"> into two groups: supervised learning and unsupervised learning. </w:t>
      </w:r>
      <w:r w:rsidR="005B04FF">
        <w:rPr>
          <w:rFonts w:cstheme="minorHAnsi"/>
          <w:sz w:val="24"/>
          <w:szCs w:val="24"/>
        </w:rPr>
        <w:t xml:space="preserve">The method that we choose to proceed </w:t>
      </w:r>
      <w:proofErr w:type="gramStart"/>
      <w:r w:rsidR="005B04FF">
        <w:rPr>
          <w:rFonts w:cstheme="minorHAnsi"/>
          <w:sz w:val="24"/>
          <w:szCs w:val="24"/>
        </w:rPr>
        <w:t>is based</w:t>
      </w:r>
      <w:proofErr w:type="gramEnd"/>
      <w:r w:rsidR="005B04FF">
        <w:rPr>
          <w:rFonts w:cstheme="minorHAnsi"/>
          <w:sz w:val="24"/>
          <w:szCs w:val="24"/>
        </w:rPr>
        <w:t xml:space="preserve"> on the </w:t>
      </w:r>
      <w:r w:rsidR="005B04FF">
        <w:rPr>
          <w:rFonts w:cstheme="minorHAnsi"/>
          <w:sz w:val="24"/>
          <w:szCs w:val="24"/>
        </w:rPr>
        <w:lastRenderedPageBreak/>
        <w:t xml:space="preserve">type of the data set. If the data set does not have any labels then we have to go with </w:t>
      </w:r>
      <w:proofErr w:type="gramStart"/>
      <w:r w:rsidR="005B04FF">
        <w:rPr>
          <w:rFonts w:cstheme="minorHAnsi"/>
          <w:sz w:val="24"/>
          <w:szCs w:val="24"/>
        </w:rPr>
        <w:t>Unsupervised</w:t>
      </w:r>
      <w:proofErr w:type="gramEnd"/>
      <w:r w:rsidR="005B04FF">
        <w:rPr>
          <w:rFonts w:cstheme="minorHAnsi"/>
          <w:sz w:val="24"/>
          <w:szCs w:val="24"/>
        </w:rPr>
        <w:t xml:space="preserve"> method hence the data set is unsupervised data set. If the data set contains labels for the records, then we will choose supervised method hence the data set </w:t>
      </w:r>
      <w:proofErr w:type="gramStart"/>
      <w:r w:rsidR="005B04FF">
        <w:rPr>
          <w:rFonts w:cstheme="minorHAnsi"/>
          <w:sz w:val="24"/>
          <w:szCs w:val="24"/>
        </w:rPr>
        <w:t>is supervised</w:t>
      </w:r>
      <w:proofErr w:type="gramEnd"/>
      <w:r w:rsidR="005B04FF">
        <w:rPr>
          <w:rFonts w:cstheme="minorHAnsi"/>
          <w:sz w:val="24"/>
          <w:szCs w:val="24"/>
        </w:rPr>
        <w:t xml:space="preserve">. </w:t>
      </w:r>
    </w:p>
    <w:p w:rsidR="005B04FF" w:rsidRPr="00C67420" w:rsidRDefault="0064052A" w:rsidP="00C530C2">
      <w:pPr>
        <w:spacing w:line="360" w:lineRule="auto"/>
        <w:jc w:val="both"/>
        <w:rPr>
          <w:rFonts w:cstheme="minorHAnsi"/>
          <w:sz w:val="24"/>
          <w:szCs w:val="24"/>
        </w:rPr>
      </w:pPr>
      <w:r>
        <w:rPr>
          <w:rFonts w:cstheme="minorHAnsi"/>
          <w:sz w:val="24"/>
          <w:szCs w:val="24"/>
        </w:rPr>
        <w:t xml:space="preserve">Our data set is </w:t>
      </w:r>
      <w:r w:rsidR="00310430">
        <w:rPr>
          <w:rFonts w:cstheme="minorHAnsi"/>
          <w:sz w:val="24"/>
          <w:szCs w:val="24"/>
        </w:rPr>
        <w:t>unsupervised. However</w:t>
      </w:r>
      <w:r w:rsidR="005B04FF">
        <w:rPr>
          <w:rFonts w:cstheme="minorHAnsi"/>
          <w:sz w:val="24"/>
          <w:szCs w:val="24"/>
        </w:rPr>
        <w:t xml:space="preserve">, in order to </w:t>
      </w:r>
      <w:r w:rsidR="00310430">
        <w:rPr>
          <w:rFonts w:cstheme="minorHAnsi"/>
          <w:sz w:val="24"/>
          <w:szCs w:val="24"/>
        </w:rPr>
        <w:t xml:space="preserve">use </w:t>
      </w:r>
      <w:r w:rsidR="005B04FF">
        <w:rPr>
          <w:rFonts w:cstheme="minorHAnsi"/>
          <w:sz w:val="24"/>
          <w:szCs w:val="24"/>
        </w:rPr>
        <w:t xml:space="preserve">certain </w:t>
      </w:r>
      <w:r w:rsidR="00310430">
        <w:rPr>
          <w:rFonts w:cstheme="minorHAnsi"/>
          <w:sz w:val="24"/>
          <w:szCs w:val="24"/>
        </w:rPr>
        <w:t xml:space="preserve">advance </w:t>
      </w:r>
      <w:r w:rsidR="005B04FF">
        <w:rPr>
          <w:rFonts w:cstheme="minorHAnsi"/>
          <w:sz w:val="24"/>
          <w:szCs w:val="24"/>
        </w:rPr>
        <w:t>model</w:t>
      </w:r>
      <w:r w:rsidR="00310430">
        <w:rPr>
          <w:rFonts w:cstheme="minorHAnsi"/>
          <w:sz w:val="24"/>
          <w:szCs w:val="24"/>
        </w:rPr>
        <w:t xml:space="preserve"> we have to convert the unsupervised data set into supervised data set. The process of convert the data set is explain briefly below.</w:t>
      </w:r>
    </w:p>
    <w:p w:rsidR="00310430" w:rsidRDefault="00310430" w:rsidP="00C530C2">
      <w:pPr>
        <w:spacing w:line="360" w:lineRule="auto"/>
        <w:jc w:val="both"/>
        <w:rPr>
          <w:rFonts w:cstheme="minorHAnsi"/>
          <w:sz w:val="24"/>
          <w:szCs w:val="24"/>
        </w:rPr>
      </w:pPr>
      <w:r w:rsidRPr="0064052A">
        <w:rPr>
          <w:rFonts w:cstheme="minorHAnsi"/>
          <w:sz w:val="24"/>
          <w:szCs w:val="24"/>
        </w:rPr>
        <w:t xml:space="preserve">We are using HARPA </w:t>
      </w:r>
      <w:r w:rsidR="0064052A" w:rsidRPr="0064052A">
        <w:rPr>
          <w:rFonts w:cstheme="minorHAnsi"/>
          <w:sz w:val="24"/>
          <w:szCs w:val="24"/>
          <w:lang w:val="en-CA"/>
        </w:rPr>
        <w:t xml:space="preserve">(Health And intergenerational Activities Research Project) </w:t>
      </w:r>
      <w:r w:rsidRPr="0064052A">
        <w:rPr>
          <w:rFonts w:cstheme="minorHAnsi"/>
          <w:sz w:val="24"/>
          <w:szCs w:val="24"/>
        </w:rPr>
        <w:t xml:space="preserve">data set over other data sets is </w:t>
      </w:r>
      <w:r w:rsidR="00A3617B" w:rsidRPr="0064052A">
        <w:rPr>
          <w:rFonts w:cstheme="minorHAnsi"/>
          <w:sz w:val="24"/>
          <w:szCs w:val="24"/>
        </w:rPr>
        <w:t xml:space="preserve">due to </w:t>
      </w:r>
      <w:r w:rsidRPr="0064052A">
        <w:rPr>
          <w:rFonts w:cstheme="minorHAnsi"/>
          <w:sz w:val="24"/>
          <w:szCs w:val="24"/>
        </w:rPr>
        <w:t xml:space="preserve">the collection data allowed the participant to express their feeling in higher degree. </w:t>
      </w:r>
    </w:p>
    <w:p w:rsidR="00A3617B" w:rsidRDefault="000B1E84" w:rsidP="00C530C2">
      <w:pPr>
        <w:spacing w:line="360" w:lineRule="auto"/>
        <w:jc w:val="both"/>
        <w:rPr>
          <w:rFonts w:cstheme="minorHAnsi"/>
          <w:sz w:val="24"/>
          <w:szCs w:val="24"/>
        </w:rPr>
      </w:pPr>
      <w:r w:rsidRPr="00C67420">
        <w:rPr>
          <w:rFonts w:cstheme="minorHAnsi"/>
          <w:sz w:val="24"/>
          <w:szCs w:val="24"/>
        </w:rPr>
        <w:t xml:space="preserve">Many natural language processing tasks </w:t>
      </w:r>
      <w:proofErr w:type="gramStart"/>
      <w:r w:rsidRPr="00C67420">
        <w:rPr>
          <w:rFonts w:cstheme="minorHAnsi"/>
          <w:sz w:val="24"/>
          <w:szCs w:val="24"/>
        </w:rPr>
        <w:t>have been proven</w:t>
      </w:r>
      <w:proofErr w:type="gramEnd"/>
      <w:r w:rsidRPr="00C67420">
        <w:rPr>
          <w:rFonts w:cstheme="minorHAnsi"/>
          <w:sz w:val="24"/>
          <w:szCs w:val="24"/>
        </w:rPr>
        <w:t xml:space="preserve"> to benefit from language model pre-training. These include sentence-level tasks like natural language inference and paraphrasing that aim to predict the relationships between sentences by analysing them holistically, as well as token-level tasks like named entity recognition and question answering that require models to produce fine-grai</w:t>
      </w:r>
      <w:r w:rsidR="002D0226">
        <w:rPr>
          <w:rFonts w:cstheme="minorHAnsi"/>
          <w:sz w:val="24"/>
          <w:szCs w:val="24"/>
        </w:rPr>
        <w:t xml:space="preserve">ned output at the token level. </w:t>
      </w:r>
    </w:p>
    <w:p w:rsidR="00310430" w:rsidRPr="00C67420" w:rsidRDefault="00A3617B" w:rsidP="00C530C2">
      <w:pPr>
        <w:spacing w:line="360" w:lineRule="auto"/>
        <w:jc w:val="both"/>
        <w:rPr>
          <w:rFonts w:cstheme="minorHAnsi"/>
          <w:sz w:val="24"/>
          <w:szCs w:val="24"/>
        </w:rPr>
      </w:pPr>
      <w:r>
        <w:rPr>
          <w:rFonts w:cstheme="minorHAnsi"/>
          <w:sz w:val="24"/>
          <w:szCs w:val="24"/>
        </w:rPr>
        <w:t>Because of this</w:t>
      </w:r>
      <w:r w:rsidR="00310430">
        <w:rPr>
          <w:rFonts w:cstheme="minorHAnsi"/>
          <w:sz w:val="24"/>
          <w:szCs w:val="24"/>
        </w:rPr>
        <w:t xml:space="preserve"> big advantage of the </w:t>
      </w:r>
      <w:proofErr w:type="gramStart"/>
      <w:r w:rsidR="00310430">
        <w:rPr>
          <w:rFonts w:cstheme="minorHAnsi"/>
          <w:sz w:val="24"/>
          <w:szCs w:val="24"/>
        </w:rPr>
        <w:t>token based</w:t>
      </w:r>
      <w:proofErr w:type="gramEnd"/>
      <w:r w:rsidR="00310430">
        <w:rPr>
          <w:rFonts w:cstheme="minorHAnsi"/>
          <w:sz w:val="24"/>
          <w:szCs w:val="24"/>
        </w:rPr>
        <w:t xml:space="preserve"> model we choose to </w:t>
      </w:r>
      <w:r>
        <w:rPr>
          <w:rFonts w:cstheme="minorHAnsi"/>
          <w:sz w:val="24"/>
          <w:szCs w:val="24"/>
        </w:rPr>
        <w:t xml:space="preserve">BERT pre-Trained model as another model to compare with, in this work. </w:t>
      </w:r>
    </w:p>
    <w:p w:rsidR="00F00B78" w:rsidRDefault="00016EBB" w:rsidP="00C530C2">
      <w:pPr>
        <w:spacing w:line="360" w:lineRule="auto"/>
        <w:jc w:val="both"/>
        <w:rPr>
          <w:rFonts w:cstheme="minorHAnsi"/>
          <w:b/>
          <w:sz w:val="24"/>
          <w:szCs w:val="24"/>
          <w:highlight w:val="yellow"/>
        </w:rPr>
      </w:pPr>
      <w:r>
        <w:rPr>
          <w:rFonts w:cstheme="minorHAnsi"/>
          <w:b/>
          <w:sz w:val="24"/>
          <w:szCs w:val="24"/>
        </w:rPr>
        <w:t xml:space="preserve">2. </w:t>
      </w:r>
      <w:r w:rsidR="00F00B78" w:rsidRPr="00C67420">
        <w:rPr>
          <w:rFonts w:cstheme="minorHAnsi"/>
          <w:b/>
          <w:sz w:val="24"/>
          <w:szCs w:val="24"/>
        </w:rPr>
        <w:t>LITERATURE REVIEW</w:t>
      </w:r>
      <w:r w:rsidR="00F00B78" w:rsidRPr="00C67420">
        <w:rPr>
          <w:rFonts w:cstheme="minorHAnsi"/>
          <w:b/>
          <w:sz w:val="24"/>
          <w:szCs w:val="24"/>
          <w:highlight w:val="yellow"/>
        </w:rPr>
        <w:t xml:space="preserve"> </w:t>
      </w:r>
    </w:p>
    <w:p w:rsidR="006C13BB" w:rsidRPr="001F2D76" w:rsidRDefault="00016EBB" w:rsidP="00C530C2">
      <w:pPr>
        <w:spacing w:line="360" w:lineRule="auto"/>
        <w:jc w:val="both"/>
        <w:rPr>
          <w:b/>
          <w:sz w:val="24"/>
          <w:szCs w:val="24"/>
        </w:rPr>
      </w:pPr>
      <w:r>
        <w:rPr>
          <w:b/>
          <w:sz w:val="24"/>
          <w:szCs w:val="24"/>
        </w:rPr>
        <w:t xml:space="preserve">2.1. </w:t>
      </w:r>
      <w:r w:rsidR="006C13BB" w:rsidRPr="001F2D76">
        <w:rPr>
          <w:b/>
          <w:sz w:val="24"/>
          <w:szCs w:val="24"/>
        </w:rPr>
        <w:t>Multilingual sentiment analysis: from formal to informal and scarce resource languages</w:t>
      </w:r>
    </w:p>
    <w:p w:rsidR="001F2D76" w:rsidRPr="001F2D76" w:rsidRDefault="001F2D76" w:rsidP="00C530C2">
      <w:pPr>
        <w:spacing w:line="360" w:lineRule="auto"/>
        <w:jc w:val="both"/>
        <w:rPr>
          <w:sz w:val="24"/>
          <w:szCs w:val="24"/>
        </w:rPr>
      </w:pPr>
      <w:r w:rsidRPr="001F2D76">
        <w:rPr>
          <w:sz w:val="24"/>
          <w:szCs w:val="24"/>
        </w:rPr>
        <w:t xml:space="preserve">The author </w:t>
      </w:r>
      <w:r w:rsidRPr="001F2D76">
        <w:rPr>
          <w:color w:val="5B9BD5" w:themeColor="accent1"/>
          <w:sz w:val="24"/>
          <w:szCs w:val="24"/>
        </w:rPr>
        <w:t xml:space="preserve">(Lo et al.) </w:t>
      </w:r>
      <w:r w:rsidRPr="001F2D76">
        <w:rPr>
          <w:sz w:val="24"/>
          <w:szCs w:val="24"/>
        </w:rPr>
        <w:t>discusses various methods and programmes currently in use for multilingual sentiment analysis, points out difficulties in this area of study, and offers several suggestions, including a framework that is especially useful for dealing with languages with limited resources.</w:t>
      </w:r>
      <w:r>
        <w:rPr>
          <w:sz w:val="24"/>
          <w:szCs w:val="24"/>
        </w:rPr>
        <w:t xml:space="preserve"> </w:t>
      </w:r>
      <w:r w:rsidRPr="001F2D76">
        <w:rPr>
          <w:sz w:val="24"/>
          <w:szCs w:val="24"/>
        </w:rPr>
        <w:t>Subjectivity and polarity detection are the two main methods used in sentiment analysis. Understanding whether the content contains subjective viewpoints and opinions as opposed to information is the goal of subjectivity detection. On the other hand, polarity detection involves examining subjectivity using various polarities, intensities, or rankings. According to certain polarity analysis studies, a viewpoint could be highly positive, positive, negative, or highly negative.</w:t>
      </w:r>
      <w:r>
        <w:rPr>
          <w:sz w:val="24"/>
          <w:szCs w:val="24"/>
        </w:rPr>
        <w:t xml:space="preserve"> </w:t>
      </w:r>
      <w:r w:rsidRPr="001F2D76">
        <w:rPr>
          <w:sz w:val="24"/>
          <w:szCs w:val="24"/>
        </w:rPr>
        <w:t xml:space="preserve">The majority of subjectivity and polarity analysis studies have focused on English-language content, but as online social media usage grows across the </w:t>
      </w:r>
      <w:r w:rsidRPr="001F2D76">
        <w:rPr>
          <w:sz w:val="24"/>
          <w:szCs w:val="24"/>
        </w:rPr>
        <w:lastRenderedPageBreak/>
        <w:t>globe, this approach is no longer sufficient. In actuality, only 28.6% of Internet users are English speakers. Therefore, it is crucial to research or develop tools and resources in languages other than English. In addition, Asia now has 48.2% of all Internet users, followed by Europe (18%). As a result, improving languages like Chinese and Japanese is becoming more and more important.</w:t>
      </w:r>
    </w:p>
    <w:p w:rsidR="006C13BB" w:rsidRDefault="001F2D76" w:rsidP="00C530C2">
      <w:pPr>
        <w:spacing w:line="360" w:lineRule="auto"/>
        <w:jc w:val="both"/>
        <w:rPr>
          <w:sz w:val="24"/>
          <w:szCs w:val="24"/>
        </w:rPr>
      </w:pPr>
      <w:r w:rsidRPr="001F2D76">
        <w:rPr>
          <w:sz w:val="24"/>
          <w:szCs w:val="24"/>
        </w:rPr>
        <w:t xml:space="preserve">Research on multilingual subjectivity and polarity analysis has become more common, and many other languages, such as Chinese, Japanese, German, Spanish, French, and Italian, </w:t>
      </w:r>
      <w:proofErr w:type="gramStart"/>
      <w:r w:rsidRPr="001F2D76">
        <w:rPr>
          <w:sz w:val="24"/>
          <w:szCs w:val="24"/>
        </w:rPr>
        <w:t>have also</w:t>
      </w:r>
      <w:proofErr w:type="gramEnd"/>
      <w:r w:rsidRPr="001F2D76">
        <w:rPr>
          <w:sz w:val="24"/>
          <w:szCs w:val="24"/>
        </w:rPr>
        <w:t xml:space="preserve"> been studied.</w:t>
      </w:r>
      <w:r>
        <w:rPr>
          <w:sz w:val="24"/>
          <w:szCs w:val="24"/>
        </w:rPr>
        <w:t xml:space="preserve"> </w:t>
      </w:r>
      <w:r w:rsidR="000C5881" w:rsidRPr="000C5881">
        <w:rPr>
          <w:sz w:val="24"/>
          <w:szCs w:val="24"/>
        </w:rPr>
        <w:t xml:space="preserve">The author discusses a variety of approaches for multilingual sentiment analysis, each of which </w:t>
      </w:r>
      <w:proofErr w:type="gramStart"/>
      <w:r w:rsidR="000C5881" w:rsidRPr="000C5881">
        <w:rPr>
          <w:sz w:val="24"/>
          <w:szCs w:val="24"/>
        </w:rPr>
        <w:t>is tested</w:t>
      </w:r>
      <w:proofErr w:type="gramEnd"/>
      <w:r w:rsidR="000C5881" w:rsidRPr="000C5881">
        <w:rPr>
          <w:sz w:val="24"/>
          <w:szCs w:val="24"/>
        </w:rPr>
        <w:t xml:space="preserve"> on a different set of data. These include translation-based polarity analysis, concept-based polarity analysis, lexicon and machine learning-based polarity analysis, corpus and machine learning-based polarity analysis, </w:t>
      </w:r>
      <w:proofErr w:type="gramStart"/>
      <w:r w:rsidR="000C5881" w:rsidRPr="000C5881">
        <w:rPr>
          <w:sz w:val="24"/>
          <w:szCs w:val="24"/>
        </w:rPr>
        <w:t>cross-lingual</w:t>
      </w:r>
      <w:proofErr w:type="gramEnd"/>
      <w:r w:rsidR="000C5881" w:rsidRPr="000C5881">
        <w:rPr>
          <w:sz w:val="24"/>
          <w:szCs w:val="24"/>
        </w:rPr>
        <w:t xml:space="preserve"> and machine translation polarity analysis, and many others. Overall, the author </w:t>
      </w:r>
      <w:proofErr w:type="gramStart"/>
      <w:r w:rsidR="000C5881" w:rsidRPr="000C5881">
        <w:rPr>
          <w:sz w:val="24"/>
          <w:szCs w:val="24"/>
        </w:rPr>
        <w:t>comes to the conclusion</w:t>
      </w:r>
      <w:proofErr w:type="gramEnd"/>
      <w:r w:rsidR="000C5881" w:rsidRPr="000C5881">
        <w:rPr>
          <w:sz w:val="24"/>
          <w:szCs w:val="24"/>
        </w:rPr>
        <w:t xml:space="preserve"> that the polarity-based lexicon-based approach is more effective when the dictionary or corpus of the weighted words of the particular language is current and includes regional slang.</w:t>
      </w:r>
      <w:r w:rsidR="000C5881">
        <w:rPr>
          <w:sz w:val="24"/>
          <w:szCs w:val="24"/>
        </w:rPr>
        <w:t xml:space="preserve"> </w:t>
      </w:r>
    </w:p>
    <w:p w:rsidR="000C5881" w:rsidRPr="001F2D76" w:rsidRDefault="000C5881" w:rsidP="00C530C2">
      <w:pPr>
        <w:spacing w:line="360" w:lineRule="auto"/>
        <w:jc w:val="both"/>
        <w:rPr>
          <w:rFonts w:cstheme="minorHAnsi"/>
          <w:sz w:val="24"/>
          <w:szCs w:val="24"/>
        </w:rPr>
      </w:pPr>
      <w:r>
        <w:rPr>
          <w:sz w:val="24"/>
          <w:szCs w:val="24"/>
        </w:rPr>
        <w:t xml:space="preserve">However, our data </w:t>
      </w:r>
      <w:proofErr w:type="gramStart"/>
      <w:r>
        <w:rPr>
          <w:sz w:val="24"/>
          <w:szCs w:val="24"/>
        </w:rPr>
        <w:t>has been carefully translated</w:t>
      </w:r>
      <w:proofErr w:type="gramEnd"/>
      <w:r>
        <w:rPr>
          <w:sz w:val="24"/>
          <w:szCs w:val="24"/>
        </w:rPr>
        <w:t xml:space="preserve"> to English from </w:t>
      </w:r>
      <w:r w:rsidRPr="000C5881">
        <w:rPr>
          <w:sz w:val="24"/>
          <w:szCs w:val="24"/>
        </w:rPr>
        <w:t>mandarin</w:t>
      </w:r>
      <w:r>
        <w:rPr>
          <w:sz w:val="24"/>
          <w:szCs w:val="24"/>
        </w:rPr>
        <w:t xml:space="preserve"> and Chinese. Hence, we have to use normal </w:t>
      </w:r>
      <w:proofErr w:type="gramStart"/>
      <w:r>
        <w:rPr>
          <w:sz w:val="24"/>
          <w:szCs w:val="24"/>
        </w:rPr>
        <w:t>Vader lexicon approach model works</w:t>
      </w:r>
      <w:proofErr w:type="gramEnd"/>
      <w:r>
        <w:rPr>
          <w:sz w:val="24"/>
          <w:szCs w:val="24"/>
        </w:rPr>
        <w:t xml:space="preserve"> with the help of formal English dictionary. </w:t>
      </w:r>
    </w:p>
    <w:p w:rsidR="00831DCA" w:rsidRPr="00C67420" w:rsidRDefault="00016EBB" w:rsidP="00C530C2">
      <w:pPr>
        <w:spacing w:line="360" w:lineRule="auto"/>
        <w:jc w:val="both"/>
        <w:rPr>
          <w:rFonts w:cstheme="minorHAnsi"/>
          <w:b/>
          <w:sz w:val="24"/>
          <w:szCs w:val="24"/>
        </w:rPr>
      </w:pPr>
      <w:r>
        <w:rPr>
          <w:rFonts w:cstheme="minorHAnsi"/>
          <w:b/>
          <w:sz w:val="24"/>
          <w:szCs w:val="24"/>
        </w:rPr>
        <w:t xml:space="preserve">2.2 </w:t>
      </w:r>
      <w:r w:rsidR="00DC39A4" w:rsidRPr="00C67420">
        <w:rPr>
          <w:rFonts w:cstheme="minorHAnsi"/>
          <w:b/>
          <w:sz w:val="24"/>
          <w:szCs w:val="24"/>
        </w:rPr>
        <w:t>SOLO: A Corpus of Tweets for Examining the State of Being Alone</w:t>
      </w:r>
    </w:p>
    <w:p w:rsidR="005D5F29" w:rsidRDefault="00A83639" w:rsidP="00C530C2">
      <w:pPr>
        <w:spacing w:line="360" w:lineRule="auto"/>
        <w:jc w:val="both"/>
        <w:rPr>
          <w:rFonts w:cstheme="minorHAnsi"/>
          <w:sz w:val="24"/>
          <w:szCs w:val="24"/>
        </w:rPr>
      </w:pPr>
      <w:r w:rsidRPr="00A83639">
        <w:rPr>
          <w:rFonts w:cstheme="minorHAnsi"/>
          <w:sz w:val="24"/>
          <w:szCs w:val="24"/>
        </w:rPr>
        <w:t xml:space="preserve">The author </w:t>
      </w:r>
      <w:r w:rsidRPr="002D0226">
        <w:rPr>
          <w:rFonts w:cstheme="minorHAnsi"/>
          <w:color w:val="5B9BD5" w:themeColor="accent1"/>
          <w:sz w:val="24"/>
          <w:szCs w:val="24"/>
        </w:rPr>
        <w:t>(</w:t>
      </w:r>
      <w:proofErr w:type="spellStart"/>
      <w:r w:rsidRPr="002D0226">
        <w:rPr>
          <w:rFonts w:cstheme="minorHAnsi"/>
          <w:color w:val="5B9BD5" w:themeColor="accent1"/>
          <w:sz w:val="24"/>
          <w:szCs w:val="24"/>
        </w:rPr>
        <w:t>Kiritchenko</w:t>
      </w:r>
      <w:proofErr w:type="spellEnd"/>
      <w:r w:rsidRPr="002D0226">
        <w:rPr>
          <w:rFonts w:cstheme="minorHAnsi"/>
          <w:color w:val="5B9BD5" w:themeColor="accent1"/>
          <w:sz w:val="24"/>
          <w:szCs w:val="24"/>
        </w:rPr>
        <w:t xml:space="preserve"> et al. 2020) </w:t>
      </w:r>
      <w:r w:rsidRPr="00A83639">
        <w:rPr>
          <w:rFonts w:cstheme="minorHAnsi"/>
          <w:sz w:val="24"/>
          <w:szCs w:val="24"/>
        </w:rPr>
        <w:t xml:space="preserve">used the Twitter API to gather data on loneliness, loneliness, and solitude. The collected data set of tweets about solitude and loneliness excludes duplicate tweets and tweets with fewer than three words. The data set is known as the SOLO Corpus, which is an abbreviation for the State of being Alone corpus. The same author compiles a second set of general tweets from May to June 2019 by utilising the Twitter API and English function words (e.g., is, on, they, etc.). Two methods </w:t>
      </w:r>
      <w:proofErr w:type="gramStart"/>
      <w:r w:rsidRPr="00A83639">
        <w:rPr>
          <w:rFonts w:cstheme="minorHAnsi"/>
          <w:sz w:val="24"/>
          <w:szCs w:val="24"/>
        </w:rPr>
        <w:t>were applied</w:t>
      </w:r>
      <w:proofErr w:type="gramEnd"/>
      <w:r w:rsidRPr="00A83639">
        <w:rPr>
          <w:rFonts w:cstheme="minorHAnsi"/>
          <w:sz w:val="24"/>
          <w:szCs w:val="24"/>
        </w:rPr>
        <w:t xml:space="preserve"> to these data to analyse the emotions connected to the SOLO. The PMI method, which stands for pointwise mutual information, is based on the understanding that the best way to judge the relationship between two words is to ask whether or not they occur together more frequently than we would have a priori assumed they would by chance in a corpus. </w:t>
      </w:r>
      <w:r w:rsidRPr="00E32D41">
        <w:rPr>
          <w:rFonts w:cstheme="minorHAnsi"/>
          <w:color w:val="5B9BD5" w:themeColor="accent1"/>
          <w:sz w:val="24"/>
          <w:szCs w:val="24"/>
        </w:rPr>
        <w:t>(</w:t>
      </w:r>
      <w:proofErr w:type="spellStart"/>
      <w:r w:rsidRPr="00E32D41">
        <w:rPr>
          <w:rFonts w:cstheme="minorHAnsi"/>
          <w:color w:val="5B9BD5" w:themeColor="accent1"/>
          <w:sz w:val="24"/>
          <w:szCs w:val="24"/>
        </w:rPr>
        <w:t>Kiritchenko</w:t>
      </w:r>
      <w:proofErr w:type="spellEnd"/>
      <w:r w:rsidRPr="00E32D41">
        <w:rPr>
          <w:rFonts w:cstheme="minorHAnsi"/>
          <w:color w:val="5B9BD5" w:themeColor="accent1"/>
          <w:sz w:val="24"/>
          <w:szCs w:val="24"/>
        </w:rPr>
        <w:t xml:space="preserve"> et al., 2014; Clark et al., 2016)</w:t>
      </w:r>
      <w:r>
        <w:rPr>
          <w:rFonts w:cstheme="minorHAnsi"/>
          <w:sz w:val="24"/>
          <w:szCs w:val="24"/>
        </w:rPr>
        <w:t xml:space="preserve">. </w:t>
      </w:r>
      <w:r w:rsidR="006909D8">
        <w:rPr>
          <w:rFonts w:cstheme="minorHAnsi"/>
          <w:sz w:val="24"/>
          <w:szCs w:val="24"/>
        </w:rPr>
        <w:t xml:space="preserve">The author says </w:t>
      </w:r>
      <w:r w:rsidR="006909D8" w:rsidRPr="006909D8">
        <w:rPr>
          <w:rFonts w:cstheme="minorHAnsi"/>
          <w:sz w:val="24"/>
          <w:szCs w:val="24"/>
        </w:rPr>
        <w:t xml:space="preserve">the corresponding association score for a word and </w:t>
      </w:r>
      <w:r w:rsidR="006909D8" w:rsidRPr="006909D8">
        <w:rPr>
          <w:rFonts w:cstheme="minorHAnsi"/>
          <w:sz w:val="24"/>
          <w:szCs w:val="24"/>
        </w:rPr>
        <w:lastRenderedPageBreak/>
        <w:t>a sub-corpus is greater than or equal to 1.5</w:t>
      </w:r>
      <w:r w:rsidR="006909D8">
        <w:rPr>
          <w:rFonts w:cstheme="minorHAnsi"/>
          <w:sz w:val="24"/>
          <w:szCs w:val="24"/>
        </w:rPr>
        <w:t xml:space="preserve">, then it is a strong association. </w:t>
      </w:r>
      <w:r w:rsidR="006909D8" w:rsidRPr="006909D8">
        <w:rPr>
          <w:rFonts w:cstheme="minorHAnsi"/>
          <w:sz w:val="24"/>
          <w:szCs w:val="24"/>
        </w:rPr>
        <w:t>The NRC Word-</w:t>
      </w:r>
      <w:r w:rsidR="006909D8">
        <w:rPr>
          <w:rFonts w:cstheme="minorHAnsi"/>
          <w:sz w:val="24"/>
          <w:szCs w:val="24"/>
        </w:rPr>
        <w:t xml:space="preserve">Emotion Association Lexicon is another </w:t>
      </w:r>
      <w:r w:rsidR="006909D8" w:rsidRPr="006909D8">
        <w:rPr>
          <w:rFonts w:cstheme="minorHAnsi"/>
          <w:sz w:val="24"/>
          <w:szCs w:val="24"/>
        </w:rPr>
        <w:t>approach and contains entries for more than 14,000 common English words.</w:t>
      </w:r>
      <w:r w:rsidR="006909D8">
        <w:rPr>
          <w:rFonts w:cstheme="minorHAnsi"/>
          <w:sz w:val="24"/>
          <w:szCs w:val="24"/>
        </w:rPr>
        <w:t xml:space="preserve"> </w:t>
      </w:r>
      <w:r w:rsidR="006909D8" w:rsidRPr="006909D8">
        <w:rPr>
          <w:rFonts w:cstheme="minorHAnsi"/>
          <w:sz w:val="24"/>
          <w:szCs w:val="24"/>
        </w:rPr>
        <w:t xml:space="preserve">Eight fundamental emotions (angry, fear, sad, disgust, joy, anticipation, surprise, and trust) and two sentiments are given names (positive and negative). The binary labels state whether a word </w:t>
      </w:r>
      <w:proofErr w:type="gramStart"/>
      <w:r w:rsidR="006909D8" w:rsidRPr="006909D8">
        <w:rPr>
          <w:rFonts w:cstheme="minorHAnsi"/>
          <w:sz w:val="24"/>
          <w:szCs w:val="24"/>
        </w:rPr>
        <w:t>is connected</w:t>
      </w:r>
      <w:proofErr w:type="gramEnd"/>
      <w:r w:rsidR="006909D8" w:rsidRPr="006909D8">
        <w:rPr>
          <w:rFonts w:cstheme="minorHAnsi"/>
          <w:sz w:val="24"/>
          <w:szCs w:val="24"/>
        </w:rPr>
        <w:t xml:space="preserve"> to an emotion (or sentiment). Crowdsourcing the annotations allowed for the creation of the lexicon. The project  only take into account SOLO words that are lexically present, and it is calculate the proportion of words for each emotion (i.e., how many words out of every 100 are asso</w:t>
      </w:r>
      <w:r w:rsidR="005D5F29">
        <w:rPr>
          <w:rFonts w:cstheme="minorHAnsi"/>
          <w:sz w:val="24"/>
          <w:szCs w:val="24"/>
        </w:rPr>
        <w:t xml:space="preserve">ciated with sadness, joy, etc.) </w:t>
      </w:r>
      <w:r w:rsidR="005D5F29" w:rsidRPr="00C67420">
        <w:rPr>
          <w:rFonts w:cstheme="minorHAnsi"/>
          <w:color w:val="5B9BD5" w:themeColor="accent1"/>
          <w:sz w:val="24"/>
          <w:szCs w:val="24"/>
        </w:rPr>
        <w:t>(</w:t>
      </w:r>
      <w:proofErr w:type="spellStart"/>
      <w:r w:rsidR="005D5F29" w:rsidRPr="00C67420">
        <w:rPr>
          <w:rFonts w:cstheme="minorHAnsi"/>
          <w:color w:val="5B9BD5" w:themeColor="accent1"/>
          <w:sz w:val="24"/>
          <w:szCs w:val="24"/>
        </w:rPr>
        <w:t>Kiritchenko</w:t>
      </w:r>
      <w:proofErr w:type="spellEnd"/>
      <w:r w:rsidR="005D5F29" w:rsidRPr="00C67420">
        <w:rPr>
          <w:rFonts w:cstheme="minorHAnsi"/>
          <w:color w:val="5B9BD5" w:themeColor="accent1"/>
          <w:sz w:val="24"/>
          <w:szCs w:val="24"/>
        </w:rPr>
        <w:t xml:space="preserve"> et al. 2020</w:t>
      </w:r>
      <w:r w:rsidR="005D5F29">
        <w:rPr>
          <w:rFonts w:cstheme="minorHAnsi"/>
          <w:sz w:val="24"/>
          <w:szCs w:val="24"/>
        </w:rPr>
        <w:t xml:space="preserve">).  </w:t>
      </w:r>
    </w:p>
    <w:p w:rsidR="00F00B78" w:rsidRPr="006909D8" w:rsidRDefault="00C340EE" w:rsidP="00C530C2">
      <w:pPr>
        <w:spacing w:line="360" w:lineRule="auto"/>
        <w:jc w:val="both"/>
        <w:rPr>
          <w:rFonts w:cstheme="minorHAnsi"/>
          <w:sz w:val="24"/>
          <w:szCs w:val="24"/>
        </w:rPr>
      </w:pPr>
      <w:r>
        <w:rPr>
          <w:rFonts w:cstheme="minorHAnsi"/>
          <w:sz w:val="24"/>
          <w:szCs w:val="24"/>
        </w:rPr>
        <w:t>The limitation of the above work is</w:t>
      </w:r>
      <w:proofErr w:type="gramStart"/>
      <w:r>
        <w:rPr>
          <w:rFonts w:cstheme="minorHAnsi"/>
          <w:sz w:val="24"/>
          <w:szCs w:val="24"/>
        </w:rPr>
        <w:t>,</w:t>
      </w:r>
      <w:proofErr w:type="gramEnd"/>
      <w:r>
        <w:rPr>
          <w:rFonts w:cstheme="minorHAnsi"/>
          <w:sz w:val="24"/>
          <w:szCs w:val="24"/>
        </w:rPr>
        <w:t xml:space="preserve"> it </w:t>
      </w:r>
      <w:r w:rsidR="00DE4C60">
        <w:rPr>
          <w:rFonts w:cstheme="minorHAnsi"/>
          <w:sz w:val="24"/>
          <w:szCs w:val="24"/>
        </w:rPr>
        <w:t>is almost</w:t>
      </w:r>
      <w:r>
        <w:rPr>
          <w:rFonts w:cstheme="minorHAnsi"/>
          <w:sz w:val="24"/>
          <w:szCs w:val="24"/>
        </w:rPr>
        <w:t xml:space="preserve"> similar to Unidirectional. In our project </w:t>
      </w:r>
      <w:proofErr w:type="gramStart"/>
      <w:r>
        <w:rPr>
          <w:rFonts w:cstheme="minorHAnsi"/>
          <w:sz w:val="24"/>
          <w:szCs w:val="24"/>
        </w:rPr>
        <w:t>will</w:t>
      </w:r>
      <w:proofErr w:type="gramEnd"/>
      <w:r>
        <w:rPr>
          <w:rFonts w:cstheme="minorHAnsi"/>
          <w:sz w:val="24"/>
          <w:szCs w:val="24"/>
        </w:rPr>
        <w:t xml:space="preserve"> use both Lexicon based approa</w:t>
      </w:r>
      <w:r w:rsidR="00A83639">
        <w:rPr>
          <w:rFonts w:cstheme="minorHAnsi"/>
          <w:sz w:val="24"/>
          <w:szCs w:val="24"/>
        </w:rPr>
        <w:t>ch and Bi-Directional Approach and compare both models and interpret the best model using the accuracy and F1 score.</w:t>
      </w:r>
    </w:p>
    <w:p w:rsidR="00F5426B" w:rsidRPr="00C67420" w:rsidRDefault="00016EBB" w:rsidP="00C530C2">
      <w:pPr>
        <w:spacing w:line="360" w:lineRule="auto"/>
        <w:jc w:val="both"/>
        <w:rPr>
          <w:rFonts w:cstheme="minorHAnsi"/>
          <w:b/>
          <w:sz w:val="24"/>
          <w:szCs w:val="24"/>
        </w:rPr>
      </w:pPr>
      <w:r>
        <w:rPr>
          <w:rFonts w:cstheme="minorHAnsi"/>
          <w:b/>
          <w:sz w:val="24"/>
          <w:szCs w:val="24"/>
        </w:rPr>
        <w:t xml:space="preserve">3. </w:t>
      </w:r>
      <w:r w:rsidR="00757C27">
        <w:rPr>
          <w:rFonts w:cstheme="minorHAnsi"/>
          <w:b/>
          <w:sz w:val="24"/>
          <w:szCs w:val="24"/>
        </w:rPr>
        <w:t>DATA SET</w:t>
      </w:r>
    </w:p>
    <w:p w:rsidR="00961D49" w:rsidRPr="00C67420" w:rsidRDefault="00016EBB" w:rsidP="00C530C2">
      <w:pPr>
        <w:spacing w:line="360" w:lineRule="auto"/>
        <w:jc w:val="both"/>
        <w:rPr>
          <w:rFonts w:cstheme="minorHAnsi"/>
          <w:b/>
          <w:sz w:val="24"/>
          <w:szCs w:val="24"/>
        </w:rPr>
      </w:pPr>
      <w:r>
        <w:rPr>
          <w:rFonts w:cstheme="minorHAnsi"/>
          <w:b/>
          <w:sz w:val="24"/>
          <w:szCs w:val="24"/>
        </w:rPr>
        <w:t xml:space="preserve">3.1 </w:t>
      </w:r>
      <w:r w:rsidR="00961D49" w:rsidRPr="00C67420">
        <w:rPr>
          <w:rFonts w:cstheme="minorHAnsi"/>
          <w:b/>
          <w:sz w:val="24"/>
          <w:szCs w:val="24"/>
        </w:rPr>
        <w:t>PARTICIPANTS:</w:t>
      </w:r>
    </w:p>
    <w:p w:rsidR="00AD0BED" w:rsidRPr="00C67420" w:rsidRDefault="00961D49" w:rsidP="00C530C2">
      <w:pPr>
        <w:spacing w:line="360" w:lineRule="auto"/>
        <w:jc w:val="both"/>
        <w:rPr>
          <w:rFonts w:cstheme="minorHAnsi"/>
          <w:color w:val="5B9BD5" w:themeColor="accent1"/>
          <w:sz w:val="24"/>
          <w:szCs w:val="24"/>
        </w:rPr>
      </w:pPr>
      <w:r w:rsidRPr="00C67420">
        <w:rPr>
          <w:rFonts w:cstheme="minorHAnsi"/>
          <w:sz w:val="24"/>
          <w:szCs w:val="24"/>
        </w:rPr>
        <w:t xml:space="preserve">The data set was collect on 100 community-dwelling people aged 50 to 85 (M = 67.0, SD = 8.7) and 50 undergraduate students aged 18 to 28 (M = 20.0, SD = 1.8) from Metro Vancouver were recruited. To increase statistical power and reflect people of all ages and backgrounds, we blended the two samples. Students </w:t>
      </w:r>
      <w:proofErr w:type="gramStart"/>
      <w:r w:rsidRPr="00C67420">
        <w:rPr>
          <w:rFonts w:cstheme="minorHAnsi"/>
          <w:sz w:val="24"/>
          <w:szCs w:val="24"/>
        </w:rPr>
        <w:t>were recruited</w:t>
      </w:r>
      <w:proofErr w:type="gramEnd"/>
      <w:r w:rsidRPr="00C67420">
        <w:rPr>
          <w:rFonts w:cstheme="minorHAnsi"/>
          <w:sz w:val="24"/>
          <w:szCs w:val="24"/>
        </w:rPr>
        <w:t xml:space="preserve"> through a university research subject pool, and older persons were attracted using community organisations, posters, referrals, and a database. Additionally, information from the sample of older adults </w:t>
      </w:r>
      <w:proofErr w:type="gramStart"/>
      <w:r w:rsidRPr="00C67420">
        <w:rPr>
          <w:rFonts w:cstheme="minorHAnsi"/>
          <w:sz w:val="24"/>
          <w:szCs w:val="24"/>
        </w:rPr>
        <w:t>was used</w:t>
      </w:r>
      <w:proofErr w:type="gramEnd"/>
      <w:r w:rsidRPr="00C67420">
        <w:rPr>
          <w:rFonts w:cstheme="minorHAnsi"/>
          <w:sz w:val="24"/>
          <w:szCs w:val="24"/>
        </w:rPr>
        <w:t xml:space="preserve"> in other studies </w:t>
      </w:r>
      <w:r w:rsidRPr="00C67420">
        <w:rPr>
          <w:rFonts w:cstheme="minorHAnsi"/>
          <w:color w:val="5B9BD5" w:themeColor="accent1"/>
          <w:sz w:val="24"/>
          <w:szCs w:val="24"/>
        </w:rPr>
        <w:t xml:space="preserve">(Lay et al., 2018; </w:t>
      </w:r>
      <w:proofErr w:type="spellStart"/>
      <w:r w:rsidRPr="00C67420">
        <w:rPr>
          <w:rFonts w:cstheme="minorHAnsi"/>
          <w:color w:val="5B9BD5" w:themeColor="accent1"/>
          <w:sz w:val="24"/>
          <w:szCs w:val="24"/>
        </w:rPr>
        <w:t>Pauly</w:t>
      </w:r>
      <w:proofErr w:type="spellEnd"/>
      <w:r w:rsidRPr="00C67420">
        <w:rPr>
          <w:rFonts w:cstheme="minorHAnsi"/>
          <w:color w:val="5B9BD5" w:themeColor="accent1"/>
          <w:sz w:val="24"/>
          <w:szCs w:val="24"/>
        </w:rPr>
        <w:t xml:space="preserve"> et al., 2018).</w:t>
      </w:r>
    </w:p>
    <w:p w:rsidR="000D04A6" w:rsidRPr="00C67420" w:rsidRDefault="000D04A6" w:rsidP="00C530C2">
      <w:pPr>
        <w:spacing w:line="360" w:lineRule="auto"/>
        <w:jc w:val="both"/>
        <w:rPr>
          <w:rFonts w:cstheme="minorHAnsi"/>
          <w:color w:val="5B9BD5" w:themeColor="accent1"/>
          <w:sz w:val="24"/>
          <w:szCs w:val="24"/>
        </w:rPr>
      </w:pPr>
      <w:r w:rsidRPr="00C67420">
        <w:rPr>
          <w:rFonts w:cstheme="minorHAnsi"/>
          <w:sz w:val="24"/>
          <w:szCs w:val="24"/>
        </w:rPr>
        <w:t xml:space="preserve">The older adult sample have a gender ratio of 64% women, a 56% East Asian, a 36% European, and 8% other/mixed origin. </w:t>
      </w:r>
      <w:proofErr w:type="gramStart"/>
      <w:r w:rsidRPr="00C67420">
        <w:rPr>
          <w:rFonts w:cstheme="minorHAnsi"/>
          <w:sz w:val="24"/>
          <w:szCs w:val="24"/>
        </w:rPr>
        <w:t>72%</w:t>
      </w:r>
      <w:proofErr w:type="gramEnd"/>
      <w:r w:rsidRPr="00C67420">
        <w:rPr>
          <w:rFonts w:cstheme="minorHAnsi"/>
          <w:sz w:val="24"/>
          <w:szCs w:val="24"/>
        </w:rPr>
        <w:t xml:space="preserve"> of the sample had completed some form of college education. </w:t>
      </w:r>
      <w:proofErr w:type="gramStart"/>
      <w:r w:rsidRPr="00C67420">
        <w:rPr>
          <w:rFonts w:cstheme="minorHAnsi"/>
          <w:sz w:val="24"/>
          <w:szCs w:val="24"/>
        </w:rPr>
        <w:t>92%</w:t>
      </w:r>
      <w:proofErr w:type="gramEnd"/>
      <w:r w:rsidRPr="00C67420">
        <w:rPr>
          <w:rFonts w:cstheme="minorHAnsi"/>
          <w:sz w:val="24"/>
          <w:szCs w:val="24"/>
        </w:rPr>
        <w:t xml:space="preserve"> of the students in the sample were female, 42% were East Asian, 22% were European, and 20% were of other or mixed ethnicity.  57% of older individuals and 28% of students </w:t>
      </w:r>
      <w:r w:rsidR="005F1096" w:rsidRPr="00C67420">
        <w:rPr>
          <w:rFonts w:cstheme="minorHAnsi"/>
          <w:sz w:val="24"/>
          <w:szCs w:val="24"/>
        </w:rPr>
        <w:t xml:space="preserve">were </w:t>
      </w:r>
      <w:proofErr w:type="gramStart"/>
      <w:r w:rsidR="005F1096" w:rsidRPr="00C67420">
        <w:rPr>
          <w:rFonts w:cstheme="minorHAnsi"/>
          <w:sz w:val="24"/>
          <w:szCs w:val="24"/>
        </w:rPr>
        <w:t>In</w:t>
      </w:r>
      <w:proofErr w:type="gramEnd"/>
      <w:r w:rsidRPr="00C67420">
        <w:rPr>
          <w:rFonts w:cstheme="minorHAnsi"/>
          <w:sz w:val="24"/>
          <w:szCs w:val="24"/>
        </w:rPr>
        <w:t xml:space="preserve"> a romantic relationship, and both samples had good health (M = 3.2 on 5-point subjective health ratings). There is a difference in remuneration between the two samples it is</w:t>
      </w:r>
      <w:r w:rsidR="005F1096" w:rsidRPr="00C67420">
        <w:rPr>
          <w:rFonts w:cstheme="minorHAnsi"/>
          <w:sz w:val="24"/>
          <w:szCs w:val="24"/>
        </w:rPr>
        <w:t> </w:t>
      </w:r>
      <w:proofErr w:type="gramStart"/>
      <w:r w:rsidR="005F1096" w:rsidRPr="00C67420">
        <w:rPr>
          <w:rFonts w:cstheme="minorHAnsi"/>
          <w:sz w:val="24"/>
          <w:szCs w:val="24"/>
        </w:rPr>
        <w:t>due</w:t>
      </w:r>
      <w:r w:rsidRPr="00C67420">
        <w:rPr>
          <w:rFonts w:cstheme="minorHAnsi"/>
          <w:sz w:val="24"/>
          <w:szCs w:val="24"/>
        </w:rPr>
        <w:t xml:space="preserve"> to the fact that</w:t>
      </w:r>
      <w:proofErr w:type="gramEnd"/>
      <w:r w:rsidRPr="00C67420">
        <w:rPr>
          <w:rFonts w:cstheme="minorHAnsi"/>
          <w:sz w:val="24"/>
          <w:szCs w:val="24"/>
        </w:rPr>
        <w:t xml:space="preserve"> older persons additionally attended a 6-month follow-up session, whilst students did not</w:t>
      </w:r>
      <w:r w:rsidRPr="00C67420">
        <w:rPr>
          <w:rFonts w:cstheme="minorHAnsi"/>
          <w:color w:val="5B9BD5" w:themeColor="accent1"/>
          <w:sz w:val="24"/>
          <w:szCs w:val="24"/>
        </w:rPr>
        <w:t>. (Lay et al.)</w:t>
      </w:r>
    </w:p>
    <w:p w:rsidR="00EE201D" w:rsidRPr="00C67420" w:rsidRDefault="00C36617" w:rsidP="00C530C2">
      <w:pPr>
        <w:spacing w:line="360" w:lineRule="auto"/>
        <w:jc w:val="both"/>
        <w:rPr>
          <w:rFonts w:cstheme="minorHAnsi"/>
          <w:sz w:val="24"/>
          <w:szCs w:val="24"/>
        </w:rPr>
      </w:pPr>
      <w:r w:rsidRPr="00C67420">
        <w:rPr>
          <w:rFonts w:cstheme="minorHAnsi"/>
          <w:sz w:val="24"/>
          <w:szCs w:val="24"/>
        </w:rPr>
        <w:lastRenderedPageBreak/>
        <w:t xml:space="preserve">The majority of older adult participants (57%), Mandarin (28%), and Cantonese (15%) completed the study. </w:t>
      </w:r>
      <w:r w:rsidR="005F1096" w:rsidRPr="00C67420">
        <w:rPr>
          <w:rFonts w:cstheme="minorHAnsi"/>
          <w:sz w:val="24"/>
          <w:szCs w:val="24"/>
        </w:rPr>
        <w:t>Student participants performed the study in English</w:t>
      </w:r>
      <w:r w:rsidRPr="00C67420">
        <w:rPr>
          <w:rFonts w:cstheme="minorHAnsi"/>
          <w:sz w:val="24"/>
          <w:szCs w:val="24"/>
        </w:rPr>
        <w:t>.</w:t>
      </w:r>
    </w:p>
    <w:p w:rsidR="00C36617" w:rsidRPr="00C67420" w:rsidRDefault="00016EBB" w:rsidP="00C530C2">
      <w:pPr>
        <w:spacing w:line="360" w:lineRule="auto"/>
        <w:jc w:val="both"/>
        <w:rPr>
          <w:rFonts w:cstheme="minorHAnsi"/>
          <w:b/>
          <w:sz w:val="24"/>
          <w:szCs w:val="24"/>
        </w:rPr>
      </w:pPr>
      <w:r>
        <w:rPr>
          <w:rFonts w:cstheme="minorHAnsi"/>
          <w:b/>
          <w:sz w:val="24"/>
          <w:szCs w:val="24"/>
        </w:rPr>
        <w:t xml:space="preserve">3.2. </w:t>
      </w:r>
      <w:r w:rsidR="00C36617" w:rsidRPr="00C67420">
        <w:rPr>
          <w:rFonts w:cstheme="minorHAnsi"/>
          <w:b/>
          <w:sz w:val="24"/>
          <w:szCs w:val="24"/>
        </w:rPr>
        <w:t>COLLECTING THE DATA:</w:t>
      </w:r>
    </w:p>
    <w:p w:rsidR="00C36617" w:rsidRPr="00C67420" w:rsidRDefault="00C36617" w:rsidP="00C530C2">
      <w:pPr>
        <w:spacing w:line="360" w:lineRule="auto"/>
        <w:jc w:val="both"/>
        <w:rPr>
          <w:rFonts w:cstheme="minorHAnsi"/>
          <w:sz w:val="24"/>
          <w:szCs w:val="24"/>
        </w:rPr>
      </w:pPr>
      <w:r w:rsidRPr="00C67420">
        <w:rPr>
          <w:rFonts w:cstheme="minorHAnsi"/>
          <w:sz w:val="24"/>
          <w:szCs w:val="24"/>
        </w:rPr>
        <w:t>A baseline session, a time-sampling period, and an exit session made up this study. The</w:t>
      </w:r>
      <w:proofErr w:type="gramStart"/>
      <w:r w:rsidRPr="00C67420">
        <w:rPr>
          <w:rFonts w:cstheme="minorHAnsi"/>
          <w:sz w:val="24"/>
          <w:szCs w:val="24"/>
        </w:rPr>
        <w:t>  Participants</w:t>
      </w:r>
      <w:proofErr w:type="gramEnd"/>
      <w:r w:rsidRPr="00C67420">
        <w:rPr>
          <w:rFonts w:cstheme="minorHAnsi"/>
          <w:sz w:val="24"/>
          <w:szCs w:val="24"/>
        </w:rPr>
        <w:t xml:space="preserve"> are told to filled out questionnaires measuring individual differences (such as trait self-reflection) and got instruction in the use of portable electronic devices at the baseline session. Participants </w:t>
      </w:r>
      <w:proofErr w:type="gramStart"/>
      <w:r w:rsidRPr="00C67420">
        <w:rPr>
          <w:rFonts w:cstheme="minorHAnsi"/>
          <w:sz w:val="24"/>
          <w:szCs w:val="24"/>
        </w:rPr>
        <w:t>were then beeped</w:t>
      </w:r>
      <w:proofErr w:type="gramEnd"/>
      <w:r w:rsidRPr="00C67420">
        <w:rPr>
          <w:rFonts w:cstheme="minorHAnsi"/>
          <w:sz w:val="24"/>
          <w:szCs w:val="24"/>
        </w:rPr>
        <w:t xml:space="preserve"> three times each day for ten days, starting the day after the baseline session (once in the morning, once in the afternoon, and once in the evening). Using a touch screen interface on an iPod or iPad mini, participants on each occasion answered a brief questionnaire about their thoughts, feelings, and current and ideal social situations. Beeps </w:t>
      </w:r>
      <w:proofErr w:type="gramStart"/>
      <w:r w:rsidRPr="00C67420">
        <w:rPr>
          <w:rFonts w:cstheme="minorHAnsi"/>
          <w:sz w:val="24"/>
          <w:szCs w:val="24"/>
        </w:rPr>
        <w:t>were timed</w:t>
      </w:r>
      <w:proofErr w:type="gramEnd"/>
      <w:r w:rsidRPr="00C67420">
        <w:rPr>
          <w:rFonts w:cstheme="minorHAnsi"/>
          <w:sz w:val="24"/>
          <w:szCs w:val="24"/>
        </w:rPr>
        <w:t xml:space="preserve"> with at least 4 hours between them in order to avoid conflicts with already set obligations. </w:t>
      </w:r>
    </w:p>
    <w:p w:rsidR="000B1E84" w:rsidRPr="00C67420" w:rsidRDefault="000B1E84" w:rsidP="00C530C2">
      <w:pPr>
        <w:spacing w:line="360" w:lineRule="auto"/>
        <w:jc w:val="both"/>
        <w:rPr>
          <w:rFonts w:cstheme="minorHAnsi"/>
          <w:sz w:val="24"/>
          <w:szCs w:val="24"/>
        </w:rPr>
      </w:pPr>
      <w:r w:rsidRPr="00C67420">
        <w:rPr>
          <w:rFonts w:cstheme="minorHAnsi"/>
          <w:sz w:val="24"/>
          <w:szCs w:val="24"/>
        </w:rPr>
        <w:t xml:space="preserve">Participants were asked, "What were you just thinking about?" and told to recorded their brief response on the keyboard or voice recorder in response to each beep. Then, they answered eight questions about their current thinking using a 100-point scale (0 being </w:t>
      </w:r>
      <w:proofErr w:type="gramStart"/>
      <w:r w:rsidRPr="00C67420">
        <w:rPr>
          <w:rFonts w:cstheme="minorHAnsi"/>
          <w:sz w:val="24"/>
          <w:szCs w:val="24"/>
        </w:rPr>
        <w:t>absolutely false</w:t>
      </w:r>
      <w:proofErr w:type="gramEnd"/>
      <w:r w:rsidRPr="00C67420">
        <w:rPr>
          <w:rFonts w:cstheme="minorHAnsi"/>
          <w:sz w:val="24"/>
          <w:szCs w:val="24"/>
        </w:rPr>
        <w:t xml:space="preserve">, 100 being completely true). These questions were adapted from tests of mindfulness and reflection and rumination </w:t>
      </w:r>
      <w:r w:rsidRPr="00C67420">
        <w:rPr>
          <w:rFonts w:cstheme="minorHAnsi"/>
          <w:color w:val="5B9BD5" w:themeColor="accent1"/>
          <w:sz w:val="24"/>
          <w:szCs w:val="24"/>
        </w:rPr>
        <w:t>(</w:t>
      </w:r>
      <w:proofErr w:type="spellStart"/>
      <w:r w:rsidRPr="00C67420">
        <w:rPr>
          <w:rFonts w:cstheme="minorHAnsi"/>
          <w:color w:val="5B9BD5" w:themeColor="accent1"/>
          <w:sz w:val="24"/>
          <w:szCs w:val="24"/>
        </w:rPr>
        <w:t>Trapnell</w:t>
      </w:r>
      <w:proofErr w:type="spellEnd"/>
      <w:r w:rsidRPr="00C67420">
        <w:rPr>
          <w:rFonts w:cstheme="minorHAnsi"/>
          <w:color w:val="5B9BD5" w:themeColor="accent1"/>
          <w:sz w:val="24"/>
          <w:szCs w:val="24"/>
        </w:rPr>
        <w:t xml:space="preserve"> &amp; Campbell, 1999). (Baer et al., 2006). </w:t>
      </w:r>
      <w:r w:rsidRPr="00C67420">
        <w:rPr>
          <w:rFonts w:cstheme="minorHAnsi"/>
          <w:sz w:val="24"/>
          <w:szCs w:val="24"/>
        </w:rPr>
        <w:t>The participants' current affective and cognitive-emotional states were measured with the next 12 items using a 100-point scale (</w:t>
      </w:r>
      <w:proofErr w:type="gramStart"/>
      <w:r w:rsidRPr="00C67420">
        <w:rPr>
          <w:rFonts w:cstheme="minorHAnsi"/>
          <w:sz w:val="24"/>
          <w:szCs w:val="24"/>
        </w:rPr>
        <w:t>0</w:t>
      </w:r>
      <w:proofErr w:type="gramEnd"/>
      <w:r w:rsidRPr="00C67420">
        <w:rPr>
          <w:rFonts w:cstheme="minorHAnsi"/>
          <w:sz w:val="24"/>
          <w:szCs w:val="24"/>
        </w:rPr>
        <w:t xml:space="preserve"> = not at all, 100 = very lot).</w:t>
      </w:r>
    </w:p>
    <w:p w:rsidR="000B1E84" w:rsidRPr="00C67420" w:rsidRDefault="000B1E84" w:rsidP="00C530C2">
      <w:pPr>
        <w:spacing w:line="360" w:lineRule="auto"/>
        <w:jc w:val="both"/>
        <w:rPr>
          <w:rFonts w:cstheme="minorHAnsi"/>
          <w:sz w:val="24"/>
          <w:szCs w:val="24"/>
        </w:rPr>
      </w:pPr>
      <w:proofErr w:type="gramStart"/>
      <w:r w:rsidRPr="00C67420">
        <w:rPr>
          <w:rFonts w:cstheme="minorHAnsi"/>
          <w:sz w:val="24"/>
          <w:szCs w:val="24"/>
        </w:rPr>
        <w:t>Items were divided into four affect packages, each of which represented an affect with a high arousal (two items: "I am joyful," "I am thrilled," M = 36.8, SD = 28.3; "I am tranquil," M = 61.1, SD = 25.2; and (b) low arousal positive affect, consisting of three items: (c) high arousal negative affect (four items: "I am nervous," "I am satisfied," M = 68.7, SD = 24.4, "I feel close to others," M = 53.6, SD = 29.1) "I'm annoyed," M = 30.6, SD = 29.</w:t>
      </w:r>
      <w:proofErr w:type="gramEnd"/>
      <w:r w:rsidRPr="00C67420">
        <w:rPr>
          <w:rFonts w:cstheme="minorHAnsi"/>
          <w:sz w:val="24"/>
          <w:szCs w:val="24"/>
        </w:rPr>
        <w:t xml:space="preserve"> I feel shy, M = 23.9, SD = 27.3. (d) Low arousal negative affect (three items: "I am sad," M = 22.7, SD = 25.9; "I am tired," M = 46.0, SD = 32.3; and "I am lonely," M = 23.3, SD = 26.8). M = 16.0, SD = 20.9; "I am worried about what other people might think of me," M = 25.6, SD = 29.3; and "I am worried about what other people might think of me."</w:t>
      </w:r>
    </w:p>
    <w:p w:rsidR="00202EA2" w:rsidRDefault="00202EA2" w:rsidP="00C530C2">
      <w:pPr>
        <w:spacing w:line="360" w:lineRule="auto"/>
        <w:jc w:val="both"/>
        <w:rPr>
          <w:rFonts w:cstheme="minorHAnsi"/>
          <w:sz w:val="24"/>
          <w:szCs w:val="24"/>
        </w:rPr>
      </w:pPr>
      <w:r w:rsidRPr="00C67420">
        <w:rPr>
          <w:rFonts w:cstheme="minorHAnsi"/>
          <w:sz w:val="24"/>
          <w:szCs w:val="24"/>
        </w:rPr>
        <w:lastRenderedPageBreak/>
        <w:t>Now</w:t>
      </w:r>
      <w:r w:rsidR="008826CD" w:rsidRPr="00C67420">
        <w:rPr>
          <w:rFonts w:cstheme="minorHAnsi"/>
          <w:sz w:val="24"/>
          <w:szCs w:val="24"/>
        </w:rPr>
        <w:t>,</w:t>
      </w:r>
      <w:r w:rsidRPr="00C67420">
        <w:rPr>
          <w:rFonts w:cstheme="minorHAnsi"/>
          <w:sz w:val="24"/>
          <w:szCs w:val="24"/>
        </w:rPr>
        <w:t xml:space="preserve"> collected data is in unstructured format, we have to convert it to structure format or at least in semi-structured format. The conversion process starts with the Tran scripting the Chinese or </w:t>
      </w:r>
      <w:r w:rsidR="008826CD" w:rsidRPr="00C67420">
        <w:rPr>
          <w:rFonts w:cstheme="minorHAnsi"/>
          <w:sz w:val="24"/>
          <w:szCs w:val="24"/>
        </w:rPr>
        <w:t>Mandarin of Video/Voice Recordings.</w:t>
      </w:r>
    </w:p>
    <w:p w:rsidR="00285A71" w:rsidRDefault="00285A71" w:rsidP="00C530C2">
      <w:pPr>
        <w:spacing w:line="360" w:lineRule="auto"/>
        <w:jc w:val="both"/>
        <w:rPr>
          <w:rFonts w:cstheme="minorHAnsi"/>
          <w:sz w:val="24"/>
          <w:szCs w:val="24"/>
        </w:rPr>
      </w:pPr>
      <w:r>
        <w:rPr>
          <w:rFonts w:cstheme="minorHAnsi"/>
          <w:sz w:val="24"/>
          <w:szCs w:val="24"/>
        </w:rPr>
        <w:t xml:space="preserve">From below </w:t>
      </w:r>
      <w:r w:rsidRPr="0021776A">
        <w:rPr>
          <w:rFonts w:cstheme="minorHAnsi"/>
          <w:sz w:val="24"/>
          <w:szCs w:val="24"/>
        </w:rPr>
        <w:t>Figure</w:t>
      </w:r>
      <w:r>
        <w:rPr>
          <w:rFonts w:cstheme="minorHAnsi"/>
          <w:sz w:val="24"/>
          <w:szCs w:val="24"/>
        </w:rPr>
        <w:t xml:space="preserve"> </w:t>
      </w:r>
      <w:r w:rsidR="00D73901">
        <w:rPr>
          <w:rFonts w:cstheme="minorHAnsi"/>
          <w:sz w:val="24"/>
          <w:szCs w:val="24"/>
        </w:rPr>
        <w:t>1,</w:t>
      </w:r>
      <w:r w:rsidR="00BC2D7A">
        <w:rPr>
          <w:rFonts w:cstheme="minorHAnsi"/>
          <w:sz w:val="24"/>
          <w:szCs w:val="24"/>
        </w:rPr>
        <w:t xml:space="preserve"> </w:t>
      </w:r>
      <w:r>
        <w:rPr>
          <w:rFonts w:cstheme="minorHAnsi"/>
          <w:sz w:val="24"/>
          <w:szCs w:val="24"/>
        </w:rPr>
        <w:t xml:space="preserve">we see that nearly one third of participants have recorded their expression instead of keyboard. Hence, </w:t>
      </w:r>
      <w:r w:rsidR="00D73901">
        <w:rPr>
          <w:rFonts w:cstheme="minorHAnsi"/>
          <w:sz w:val="24"/>
          <w:szCs w:val="24"/>
        </w:rPr>
        <w:t>it is</w:t>
      </w:r>
      <w:r>
        <w:rPr>
          <w:rFonts w:cstheme="minorHAnsi"/>
          <w:sz w:val="24"/>
          <w:szCs w:val="24"/>
        </w:rPr>
        <w:t xml:space="preserve"> very important to Transcript the recording.</w:t>
      </w:r>
    </w:p>
    <w:p w:rsidR="00285A71" w:rsidRDefault="00285A71" w:rsidP="0021776A">
      <w:pPr>
        <w:spacing w:line="360" w:lineRule="auto"/>
        <w:jc w:val="center"/>
        <w:rPr>
          <w:rFonts w:cstheme="minorHAnsi"/>
          <w:sz w:val="24"/>
          <w:szCs w:val="24"/>
        </w:rPr>
      </w:pPr>
      <w:r w:rsidRPr="00285A71">
        <w:rPr>
          <w:rFonts w:cstheme="minorHAnsi"/>
          <w:noProof/>
          <w:sz w:val="24"/>
          <w:szCs w:val="24"/>
          <w:lang w:eastAsia="en-IN"/>
        </w:rPr>
        <w:drawing>
          <wp:inline distT="0" distB="0" distL="0" distR="0" wp14:anchorId="7AD7D66A" wp14:editId="4549A73B">
            <wp:extent cx="4694327" cy="275867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4327" cy="2758679"/>
                    </a:xfrm>
                    <a:prstGeom prst="rect">
                      <a:avLst/>
                    </a:prstGeom>
                  </pic:spPr>
                </pic:pic>
              </a:graphicData>
            </a:graphic>
          </wp:inline>
        </w:drawing>
      </w:r>
    </w:p>
    <w:p w:rsidR="00285A71" w:rsidRPr="00C67420" w:rsidRDefault="000F67E9" w:rsidP="0021776A">
      <w:pPr>
        <w:spacing w:line="360" w:lineRule="auto"/>
        <w:jc w:val="center"/>
        <w:rPr>
          <w:rFonts w:cstheme="minorHAnsi"/>
          <w:sz w:val="24"/>
          <w:szCs w:val="24"/>
        </w:rPr>
      </w:pPr>
      <w:r>
        <w:rPr>
          <w:rFonts w:cstheme="minorHAnsi"/>
          <w:sz w:val="24"/>
          <w:szCs w:val="24"/>
        </w:rPr>
        <w:t>Figure 1: Comparisons of Mode of input</w:t>
      </w:r>
    </w:p>
    <w:p w:rsidR="00F5426B" w:rsidRPr="00C67420" w:rsidRDefault="00016EBB" w:rsidP="00C530C2">
      <w:pPr>
        <w:spacing w:line="360" w:lineRule="auto"/>
        <w:jc w:val="both"/>
        <w:rPr>
          <w:rFonts w:cstheme="minorHAnsi"/>
          <w:b/>
          <w:sz w:val="24"/>
          <w:szCs w:val="24"/>
        </w:rPr>
      </w:pPr>
      <w:r>
        <w:rPr>
          <w:rFonts w:cstheme="minorHAnsi"/>
          <w:b/>
          <w:sz w:val="24"/>
          <w:szCs w:val="24"/>
        </w:rPr>
        <w:t xml:space="preserve">3.3 </w:t>
      </w:r>
      <w:r w:rsidR="00F5426B" w:rsidRPr="00C67420">
        <w:rPr>
          <w:rFonts w:cstheme="minorHAnsi"/>
          <w:b/>
          <w:sz w:val="24"/>
          <w:szCs w:val="24"/>
        </w:rPr>
        <w:t xml:space="preserve">Transcription of </w:t>
      </w:r>
      <w:r w:rsidR="00757C27">
        <w:rPr>
          <w:rFonts w:cstheme="minorHAnsi"/>
          <w:b/>
          <w:sz w:val="24"/>
          <w:szCs w:val="24"/>
        </w:rPr>
        <w:t xml:space="preserve">Voice </w:t>
      </w:r>
      <w:r w:rsidR="00F5426B" w:rsidRPr="00C67420">
        <w:rPr>
          <w:rFonts w:cstheme="minorHAnsi"/>
          <w:b/>
          <w:sz w:val="24"/>
          <w:szCs w:val="24"/>
        </w:rPr>
        <w:t>Recordings:</w:t>
      </w:r>
    </w:p>
    <w:p w:rsidR="00C648A6" w:rsidRPr="00C67420" w:rsidRDefault="00D64604" w:rsidP="00C530C2">
      <w:pPr>
        <w:spacing w:line="360" w:lineRule="auto"/>
        <w:jc w:val="both"/>
        <w:rPr>
          <w:rFonts w:cstheme="minorHAnsi"/>
          <w:sz w:val="24"/>
          <w:szCs w:val="24"/>
        </w:rPr>
      </w:pPr>
      <w:r w:rsidRPr="00C67420">
        <w:rPr>
          <w:rFonts w:cstheme="minorHAnsi"/>
          <w:sz w:val="24"/>
          <w:szCs w:val="24"/>
        </w:rPr>
        <w:t>The transcription process for the vice recording involves five steps. As these steps going to produce the</w:t>
      </w:r>
      <w:proofErr w:type="gramStart"/>
      <w:r w:rsidRPr="00C67420">
        <w:rPr>
          <w:rFonts w:cstheme="minorHAnsi"/>
          <w:sz w:val="24"/>
          <w:szCs w:val="24"/>
        </w:rPr>
        <w:t>  text</w:t>
      </w:r>
      <w:proofErr w:type="gramEnd"/>
      <w:r w:rsidRPr="00C67420">
        <w:rPr>
          <w:rFonts w:cstheme="minorHAnsi"/>
          <w:sz w:val="24"/>
          <w:szCs w:val="24"/>
        </w:rPr>
        <w:t xml:space="preserve"> data for our model, these steps are crucial. A few conventions are followed when Tran scripts the </w:t>
      </w:r>
      <w:proofErr w:type="gramStart"/>
      <w:r w:rsidRPr="00C67420">
        <w:rPr>
          <w:rFonts w:cstheme="minorHAnsi"/>
          <w:sz w:val="24"/>
          <w:szCs w:val="24"/>
        </w:rPr>
        <w:t>recordings which</w:t>
      </w:r>
      <w:proofErr w:type="gramEnd"/>
      <w:r w:rsidRPr="00C67420">
        <w:rPr>
          <w:rFonts w:cstheme="minorHAnsi"/>
          <w:sz w:val="24"/>
          <w:szCs w:val="24"/>
        </w:rPr>
        <w:t xml:space="preserve"> is HARPA Transcription conventions; these conventions have meaning and emphasise the participant's speech when reading the Transcript. </w:t>
      </w:r>
      <w:r w:rsidR="00086DD4" w:rsidRPr="00C67420">
        <w:rPr>
          <w:rFonts w:cstheme="minorHAnsi"/>
          <w:sz w:val="24"/>
          <w:szCs w:val="24"/>
        </w:rPr>
        <w:t xml:space="preserve">Only voice recordings qualify for these steps; keyboard entries </w:t>
      </w:r>
      <w:proofErr w:type="gramStart"/>
      <w:r w:rsidR="00086DD4" w:rsidRPr="00C67420">
        <w:rPr>
          <w:rFonts w:cstheme="minorHAnsi"/>
          <w:sz w:val="24"/>
          <w:szCs w:val="24"/>
        </w:rPr>
        <w:t>are skipped</w:t>
      </w:r>
      <w:proofErr w:type="gramEnd"/>
      <w:r w:rsidR="00086DD4" w:rsidRPr="00C67420">
        <w:rPr>
          <w:rFonts w:cstheme="minorHAnsi"/>
          <w:sz w:val="24"/>
          <w:szCs w:val="24"/>
        </w:rPr>
        <w:t xml:space="preserve"> in th</w:t>
      </w:r>
      <w:r w:rsidR="00AC0DD4" w:rsidRPr="00C67420">
        <w:rPr>
          <w:rFonts w:cstheme="minorHAnsi"/>
          <w:sz w:val="24"/>
          <w:szCs w:val="24"/>
        </w:rPr>
        <w:t xml:space="preserve">e case of other types of data. </w:t>
      </w:r>
    </w:p>
    <w:p w:rsidR="00086DD4" w:rsidRPr="00C67420" w:rsidRDefault="00086DD4" w:rsidP="00C530C2">
      <w:pPr>
        <w:spacing w:line="360" w:lineRule="auto"/>
        <w:jc w:val="both"/>
        <w:rPr>
          <w:rFonts w:cstheme="minorHAnsi"/>
          <w:sz w:val="24"/>
          <w:szCs w:val="24"/>
        </w:rPr>
      </w:pPr>
      <w:r w:rsidRPr="00C67420">
        <w:rPr>
          <w:rFonts w:cstheme="minorHAnsi"/>
          <w:sz w:val="24"/>
          <w:szCs w:val="24"/>
          <w:u w:val="single"/>
        </w:rPr>
        <w:t>Step 1</w:t>
      </w:r>
      <w:r w:rsidRPr="00C67420">
        <w:rPr>
          <w:rFonts w:cstheme="minorHAnsi"/>
          <w:sz w:val="24"/>
          <w:szCs w:val="24"/>
        </w:rPr>
        <w:t xml:space="preserve">: Person 1's initial </w:t>
      </w:r>
      <w:proofErr w:type="gramStart"/>
      <w:r w:rsidRPr="00C67420">
        <w:rPr>
          <w:rFonts w:cstheme="minorHAnsi"/>
          <w:sz w:val="24"/>
          <w:szCs w:val="24"/>
        </w:rPr>
        <w:t>transcription</w:t>
      </w:r>
      <w:r w:rsidR="00AC0DD4" w:rsidRPr="00C67420">
        <w:rPr>
          <w:rFonts w:cstheme="minorHAnsi"/>
          <w:sz w:val="24"/>
          <w:szCs w:val="24"/>
        </w:rPr>
        <w:t xml:space="preserve"> :</w:t>
      </w:r>
      <w:r w:rsidR="00D64604" w:rsidRPr="00C67420">
        <w:rPr>
          <w:rFonts w:cstheme="minorHAnsi"/>
          <w:sz w:val="24"/>
          <w:szCs w:val="24"/>
        </w:rPr>
        <w:t>Person</w:t>
      </w:r>
      <w:proofErr w:type="gramEnd"/>
      <w:r w:rsidR="00D64604" w:rsidRPr="00C67420">
        <w:rPr>
          <w:rFonts w:cstheme="minorHAnsi"/>
          <w:sz w:val="24"/>
          <w:szCs w:val="24"/>
        </w:rPr>
        <w:t xml:space="preserve"> 1 by </w:t>
      </w:r>
      <w:r w:rsidRPr="00C67420">
        <w:rPr>
          <w:rFonts w:cstheme="minorHAnsi"/>
          <w:sz w:val="24"/>
          <w:szCs w:val="24"/>
        </w:rPr>
        <w:t>Utilizing the transcrip</w:t>
      </w:r>
      <w:r w:rsidR="00D64604" w:rsidRPr="00C67420">
        <w:rPr>
          <w:rFonts w:cstheme="minorHAnsi"/>
          <w:sz w:val="24"/>
          <w:szCs w:val="24"/>
        </w:rPr>
        <w:t xml:space="preserve">tion conventions (*, [], etc.) Transcript the recording by listening </w:t>
      </w:r>
      <w:r w:rsidR="00160E53" w:rsidRPr="00C67420">
        <w:rPr>
          <w:rFonts w:cstheme="minorHAnsi"/>
          <w:sz w:val="24"/>
          <w:szCs w:val="24"/>
        </w:rPr>
        <w:t xml:space="preserve">the voice recording and enter the Transcript </w:t>
      </w:r>
      <w:r w:rsidR="00D64604" w:rsidRPr="00C67420">
        <w:rPr>
          <w:rFonts w:cstheme="minorHAnsi"/>
          <w:sz w:val="24"/>
          <w:szCs w:val="24"/>
        </w:rPr>
        <w:t xml:space="preserve">in word document. </w:t>
      </w:r>
      <w:r w:rsidRPr="00C67420">
        <w:rPr>
          <w:rFonts w:cstheme="minorHAnsi"/>
          <w:sz w:val="24"/>
          <w:szCs w:val="24"/>
        </w:rPr>
        <w:t>The participant ID number, voice recording file name, and the phrase "unver</w:t>
      </w:r>
      <w:r w:rsidR="00160E53" w:rsidRPr="00C67420">
        <w:rPr>
          <w:rFonts w:cstheme="minorHAnsi"/>
          <w:sz w:val="24"/>
          <w:szCs w:val="24"/>
        </w:rPr>
        <w:t xml:space="preserve">ified transcription" are </w:t>
      </w:r>
      <w:proofErr w:type="gramStart"/>
      <w:r w:rsidR="00160E53" w:rsidRPr="00C67420">
        <w:rPr>
          <w:rFonts w:cstheme="minorHAnsi"/>
          <w:sz w:val="24"/>
          <w:szCs w:val="24"/>
        </w:rPr>
        <w:t xml:space="preserve">also </w:t>
      </w:r>
      <w:r w:rsidR="00711422" w:rsidRPr="00C67420">
        <w:rPr>
          <w:rFonts w:cstheme="minorHAnsi"/>
          <w:sz w:val="24"/>
          <w:szCs w:val="24"/>
        </w:rPr>
        <w:t xml:space="preserve"> entered</w:t>
      </w:r>
      <w:proofErr w:type="gramEnd"/>
      <w:r w:rsidR="00711422" w:rsidRPr="00C67420">
        <w:rPr>
          <w:rFonts w:cstheme="minorHAnsi"/>
          <w:sz w:val="24"/>
          <w:szCs w:val="24"/>
        </w:rPr>
        <w:t xml:space="preserve"> </w:t>
      </w:r>
      <w:r w:rsidRPr="00C67420">
        <w:rPr>
          <w:rFonts w:cstheme="minorHAnsi"/>
          <w:sz w:val="24"/>
          <w:szCs w:val="24"/>
        </w:rPr>
        <w:t>on the word document</w:t>
      </w:r>
      <w:r w:rsidR="00711422" w:rsidRPr="00C67420">
        <w:rPr>
          <w:rFonts w:cstheme="minorHAnsi"/>
          <w:sz w:val="24"/>
          <w:szCs w:val="24"/>
        </w:rPr>
        <w:t xml:space="preserve"> and </w:t>
      </w:r>
      <w:r w:rsidRPr="00C67420">
        <w:rPr>
          <w:rFonts w:cstheme="minorHAnsi"/>
          <w:sz w:val="24"/>
          <w:szCs w:val="24"/>
        </w:rPr>
        <w:t xml:space="preserve">the document </w:t>
      </w:r>
      <w:r w:rsidR="00711422" w:rsidRPr="00C67420">
        <w:rPr>
          <w:rFonts w:cstheme="minorHAnsi"/>
          <w:sz w:val="24"/>
          <w:szCs w:val="24"/>
        </w:rPr>
        <w:t xml:space="preserve">is saved </w:t>
      </w:r>
      <w:r w:rsidRPr="00C67420">
        <w:rPr>
          <w:rFonts w:cstheme="minorHAnsi"/>
          <w:sz w:val="24"/>
          <w:szCs w:val="24"/>
        </w:rPr>
        <w:t>in the "1unverified transcriptions" subfolder.</w:t>
      </w:r>
    </w:p>
    <w:p w:rsidR="00F5426B" w:rsidRPr="00C67420" w:rsidRDefault="00086DD4" w:rsidP="00C530C2">
      <w:pPr>
        <w:spacing w:line="360" w:lineRule="auto"/>
        <w:jc w:val="both"/>
        <w:rPr>
          <w:rFonts w:cstheme="minorHAnsi"/>
          <w:sz w:val="24"/>
          <w:szCs w:val="24"/>
        </w:rPr>
      </w:pPr>
      <w:r w:rsidRPr="00C67420">
        <w:rPr>
          <w:rFonts w:cstheme="minorHAnsi"/>
          <w:sz w:val="24"/>
          <w:szCs w:val="24"/>
          <w:u w:val="single"/>
        </w:rPr>
        <w:lastRenderedPageBreak/>
        <w:t>Step 2</w:t>
      </w:r>
      <w:r w:rsidRPr="00C67420">
        <w:rPr>
          <w:rFonts w:cstheme="minorHAnsi"/>
          <w:sz w:val="24"/>
          <w:szCs w:val="24"/>
        </w:rPr>
        <w:t>: Verificati</w:t>
      </w:r>
      <w:r w:rsidR="00AC0DD4" w:rsidRPr="00C67420">
        <w:rPr>
          <w:rFonts w:cstheme="minorHAnsi"/>
          <w:sz w:val="24"/>
          <w:szCs w:val="24"/>
        </w:rPr>
        <w:t xml:space="preserve">on of transcription (Person 2): </w:t>
      </w:r>
      <w:r w:rsidR="00711422" w:rsidRPr="00C67420">
        <w:rPr>
          <w:rFonts w:cstheme="minorHAnsi"/>
          <w:sz w:val="24"/>
          <w:szCs w:val="24"/>
        </w:rPr>
        <w:t>U</w:t>
      </w:r>
      <w:r w:rsidRPr="00C67420">
        <w:rPr>
          <w:rFonts w:cstheme="minorHAnsi"/>
          <w:sz w:val="24"/>
          <w:szCs w:val="24"/>
        </w:rPr>
        <w:t>nverified transcription</w:t>
      </w:r>
      <w:r w:rsidR="00711422" w:rsidRPr="00C67420">
        <w:rPr>
          <w:rFonts w:cstheme="minorHAnsi"/>
          <w:sz w:val="24"/>
          <w:szCs w:val="24"/>
        </w:rPr>
        <w:t xml:space="preserve"> fr</w:t>
      </w:r>
      <w:r w:rsidR="00DB2350" w:rsidRPr="00C67420">
        <w:rPr>
          <w:rFonts w:cstheme="minorHAnsi"/>
          <w:sz w:val="24"/>
          <w:szCs w:val="24"/>
        </w:rPr>
        <w:t xml:space="preserve">om the step1 </w:t>
      </w:r>
      <w:proofErr w:type="gramStart"/>
      <w:r w:rsidR="00DB2350" w:rsidRPr="00C67420">
        <w:rPr>
          <w:rFonts w:cstheme="minorHAnsi"/>
          <w:sz w:val="24"/>
          <w:szCs w:val="24"/>
        </w:rPr>
        <w:t>was</w:t>
      </w:r>
      <w:r w:rsidR="00711422" w:rsidRPr="00C67420">
        <w:rPr>
          <w:rFonts w:cstheme="minorHAnsi"/>
          <w:sz w:val="24"/>
          <w:szCs w:val="24"/>
        </w:rPr>
        <w:t xml:space="preserve"> copied</w:t>
      </w:r>
      <w:proofErr w:type="gramEnd"/>
      <w:r w:rsidR="00711422" w:rsidRPr="00C67420">
        <w:rPr>
          <w:rFonts w:cstheme="minorHAnsi"/>
          <w:sz w:val="24"/>
          <w:szCs w:val="24"/>
        </w:rPr>
        <w:t xml:space="preserve"> </w:t>
      </w:r>
      <w:r w:rsidRPr="00C67420">
        <w:rPr>
          <w:rFonts w:cstheme="minorHAnsi"/>
          <w:sz w:val="24"/>
          <w:szCs w:val="24"/>
        </w:rPr>
        <w:t xml:space="preserve">into a new Word document and place it in the "2verified transcriptions" subfolder. The participant number, voice recording file name, and "verified transcription" </w:t>
      </w:r>
      <w:r w:rsidR="00160E53" w:rsidRPr="00C67420">
        <w:rPr>
          <w:rFonts w:cstheme="minorHAnsi"/>
          <w:sz w:val="24"/>
          <w:szCs w:val="24"/>
        </w:rPr>
        <w:t xml:space="preserve">also </w:t>
      </w:r>
      <w:r w:rsidR="00711422" w:rsidRPr="00C67420">
        <w:rPr>
          <w:rFonts w:cstheme="minorHAnsi"/>
          <w:sz w:val="24"/>
          <w:szCs w:val="24"/>
        </w:rPr>
        <w:t xml:space="preserve">entered on the word document. If </w:t>
      </w:r>
      <w:r w:rsidR="00160E53" w:rsidRPr="00C67420">
        <w:rPr>
          <w:rFonts w:cstheme="minorHAnsi"/>
          <w:sz w:val="24"/>
          <w:szCs w:val="24"/>
        </w:rPr>
        <w:t>there,</w:t>
      </w:r>
      <w:r w:rsidR="00711422" w:rsidRPr="00C67420">
        <w:rPr>
          <w:rFonts w:cstheme="minorHAnsi"/>
          <w:sz w:val="24"/>
          <w:szCs w:val="24"/>
        </w:rPr>
        <w:t xml:space="preserve"> is </w:t>
      </w:r>
      <w:r w:rsidR="00160E53" w:rsidRPr="00C67420">
        <w:rPr>
          <w:rFonts w:cstheme="minorHAnsi"/>
          <w:sz w:val="24"/>
          <w:szCs w:val="24"/>
        </w:rPr>
        <w:t xml:space="preserve">any necessary changes to the transcription text and notes. The </w:t>
      </w:r>
      <w:r w:rsidR="00DB2350" w:rsidRPr="00C67420">
        <w:rPr>
          <w:rFonts w:cstheme="minorHAnsi"/>
          <w:sz w:val="24"/>
          <w:szCs w:val="24"/>
        </w:rPr>
        <w:t xml:space="preserve">Changes </w:t>
      </w:r>
      <w:proofErr w:type="gramStart"/>
      <w:r w:rsidR="00DB2350" w:rsidRPr="00C67420">
        <w:rPr>
          <w:rFonts w:cstheme="minorHAnsi"/>
          <w:sz w:val="24"/>
          <w:szCs w:val="24"/>
        </w:rPr>
        <w:t>will be</w:t>
      </w:r>
      <w:r w:rsidR="00160E53" w:rsidRPr="00C67420">
        <w:rPr>
          <w:rFonts w:cstheme="minorHAnsi"/>
          <w:sz w:val="24"/>
          <w:szCs w:val="24"/>
        </w:rPr>
        <w:t xml:space="preserve"> done</w:t>
      </w:r>
      <w:proofErr w:type="gramEnd"/>
      <w:r w:rsidR="00160E53" w:rsidRPr="00C67420">
        <w:rPr>
          <w:rFonts w:cstheme="minorHAnsi"/>
          <w:sz w:val="24"/>
          <w:szCs w:val="24"/>
        </w:rPr>
        <w:t xml:space="preserve"> in</w:t>
      </w:r>
      <w:r w:rsidRPr="00C67420">
        <w:rPr>
          <w:rFonts w:cstheme="minorHAnsi"/>
          <w:sz w:val="24"/>
          <w:szCs w:val="24"/>
        </w:rPr>
        <w:t xml:space="preserve"> "verified transcription" word file while l</w:t>
      </w:r>
      <w:r w:rsidR="00160E53" w:rsidRPr="00C67420">
        <w:rPr>
          <w:rFonts w:cstheme="minorHAnsi"/>
          <w:sz w:val="24"/>
          <w:szCs w:val="24"/>
        </w:rPr>
        <w:t>istening to the voice recording.</w:t>
      </w:r>
    </w:p>
    <w:p w:rsidR="00086DD4" w:rsidRPr="00C67420" w:rsidRDefault="00086DD4" w:rsidP="00C530C2">
      <w:pPr>
        <w:spacing w:line="360" w:lineRule="auto"/>
        <w:jc w:val="both"/>
        <w:rPr>
          <w:rFonts w:cstheme="minorHAnsi"/>
          <w:sz w:val="24"/>
          <w:szCs w:val="24"/>
        </w:rPr>
      </w:pPr>
      <w:r w:rsidRPr="00C67420">
        <w:rPr>
          <w:rFonts w:cstheme="minorHAnsi"/>
          <w:sz w:val="24"/>
          <w:szCs w:val="24"/>
        </w:rPr>
        <w:t xml:space="preserve">For next three </w:t>
      </w:r>
      <w:proofErr w:type="gramStart"/>
      <w:r w:rsidRPr="00C67420">
        <w:rPr>
          <w:rFonts w:cstheme="minorHAnsi"/>
          <w:sz w:val="24"/>
          <w:szCs w:val="24"/>
        </w:rPr>
        <w:t>steps</w:t>
      </w:r>
      <w:proofErr w:type="gramEnd"/>
      <w:r w:rsidRPr="00C67420">
        <w:rPr>
          <w:rFonts w:cstheme="minorHAnsi"/>
          <w:sz w:val="24"/>
          <w:szCs w:val="24"/>
        </w:rPr>
        <w:t xml:space="preserve"> same Person A who spent the majority of their time transcribing this participant's voice for voice-recorded data</w:t>
      </w:r>
      <w:r w:rsidR="000F3D9D" w:rsidRPr="00C67420">
        <w:rPr>
          <w:rFonts w:cstheme="minorHAnsi"/>
          <w:sz w:val="24"/>
          <w:szCs w:val="24"/>
        </w:rPr>
        <w:t xml:space="preserve"> can be used</w:t>
      </w:r>
      <w:r w:rsidRPr="00C67420">
        <w:rPr>
          <w:rFonts w:cstheme="minorHAnsi"/>
          <w:sz w:val="24"/>
          <w:szCs w:val="24"/>
        </w:rPr>
        <w:t>. Person B should ideally be a different person from the participant's transcription team.</w:t>
      </w:r>
    </w:p>
    <w:p w:rsidR="00086DD4" w:rsidRPr="00C67420" w:rsidRDefault="007B7A7C" w:rsidP="00C530C2">
      <w:pPr>
        <w:spacing w:line="360" w:lineRule="auto"/>
        <w:jc w:val="both"/>
        <w:rPr>
          <w:rFonts w:cstheme="minorHAnsi"/>
          <w:sz w:val="24"/>
          <w:szCs w:val="24"/>
        </w:rPr>
      </w:pPr>
      <w:r w:rsidRPr="00C67420">
        <w:rPr>
          <w:rFonts w:cstheme="minorHAnsi"/>
          <w:sz w:val="24"/>
          <w:szCs w:val="24"/>
          <w:u w:val="single"/>
        </w:rPr>
        <w:t>Step 3</w:t>
      </w:r>
      <w:r w:rsidRPr="00C67420">
        <w:rPr>
          <w:rFonts w:cstheme="minorHAnsi"/>
          <w:sz w:val="24"/>
          <w:szCs w:val="24"/>
        </w:rPr>
        <w:t>: Forward translation,</w:t>
      </w:r>
      <w:r w:rsidR="00AC0DD4" w:rsidRPr="00C67420">
        <w:rPr>
          <w:rFonts w:cstheme="minorHAnsi"/>
          <w:sz w:val="24"/>
          <w:szCs w:val="24"/>
        </w:rPr>
        <w:t xml:space="preserve"> Chinese to English (Person A): </w:t>
      </w:r>
      <w:r w:rsidR="000F3D9D" w:rsidRPr="00C67420">
        <w:rPr>
          <w:rFonts w:cstheme="minorHAnsi"/>
          <w:sz w:val="24"/>
          <w:szCs w:val="24"/>
        </w:rPr>
        <w:t>V</w:t>
      </w:r>
      <w:r w:rsidR="00086DD4" w:rsidRPr="00C67420">
        <w:rPr>
          <w:rFonts w:cstheme="minorHAnsi"/>
          <w:sz w:val="24"/>
          <w:szCs w:val="24"/>
        </w:rPr>
        <w:t xml:space="preserve">erified transcription from Step 2 </w:t>
      </w:r>
      <w:proofErr w:type="gramStart"/>
      <w:r w:rsidR="00DB2350" w:rsidRPr="00C67420">
        <w:rPr>
          <w:rFonts w:cstheme="minorHAnsi"/>
          <w:sz w:val="24"/>
          <w:szCs w:val="24"/>
        </w:rPr>
        <w:t>was copied</w:t>
      </w:r>
      <w:proofErr w:type="gramEnd"/>
      <w:r w:rsidR="00DB2350" w:rsidRPr="00C67420">
        <w:rPr>
          <w:rFonts w:cstheme="minorHAnsi"/>
          <w:sz w:val="24"/>
          <w:szCs w:val="24"/>
        </w:rPr>
        <w:t xml:space="preserve"> into </w:t>
      </w:r>
      <w:r w:rsidR="00086DD4" w:rsidRPr="00C67420">
        <w:rPr>
          <w:rFonts w:cstheme="minorHAnsi"/>
          <w:sz w:val="24"/>
          <w:szCs w:val="24"/>
        </w:rPr>
        <w:t xml:space="preserve">new document and place it in the "3. </w:t>
      </w:r>
      <w:r w:rsidR="008F20CD" w:rsidRPr="00C67420">
        <w:rPr>
          <w:rFonts w:cstheme="minorHAnsi"/>
          <w:sz w:val="24"/>
          <w:szCs w:val="24"/>
        </w:rPr>
        <w:t>Forward</w:t>
      </w:r>
      <w:r w:rsidR="00086DD4" w:rsidRPr="00C67420">
        <w:rPr>
          <w:rFonts w:cstheme="minorHAnsi"/>
          <w:sz w:val="24"/>
          <w:szCs w:val="24"/>
        </w:rPr>
        <w:t xml:space="preserve"> translations" subfolder. </w:t>
      </w:r>
      <w:r w:rsidR="00DB2350" w:rsidRPr="00C67420">
        <w:rPr>
          <w:rFonts w:cstheme="minorHAnsi"/>
          <w:sz w:val="24"/>
          <w:szCs w:val="24"/>
        </w:rPr>
        <w:t xml:space="preserve">Person A completes the forward translation from Chinese to English by listening to the recordings </w:t>
      </w:r>
      <w:r w:rsidR="00D23AF2" w:rsidRPr="00C67420">
        <w:rPr>
          <w:rFonts w:cstheme="minorHAnsi"/>
          <w:sz w:val="24"/>
          <w:szCs w:val="24"/>
        </w:rPr>
        <w:t xml:space="preserve">and </w:t>
      </w:r>
      <w:r w:rsidR="008F20CD" w:rsidRPr="00C67420">
        <w:rPr>
          <w:rFonts w:cstheme="minorHAnsi"/>
          <w:sz w:val="24"/>
          <w:szCs w:val="24"/>
        </w:rPr>
        <w:t>the</w:t>
      </w:r>
      <w:r w:rsidR="00D23AF2" w:rsidRPr="00C67420">
        <w:rPr>
          <w:rFonts w:cstheme="minorHAnsi"/>
          <w:sz w:val="24"/>
          <w:szCs w:val="24"/>
        </w:rPr>
        <w:t xml:space="preserve"> name of the voice recording, the participant's number, and the phrase </w:t>
      </w:r>
      <w:r w:rsidR="008F20CD" w:rsidRPr="00C67420">
        <w:rPr>
          <w:rFonts w:cstheme="minorHAnsi"/>
          <w:sz w:val="24"/>
          <w:szCs w:val="24"/>
        </w:rPr>
        <w:t>“forward</w:t>
      </w:r>
      <w:r w:rsidR="00F53ADF" w:rsidRPr="00C67420">
        <w:rPr>
          <w:rFonts w:cstheme="minorHAnsi"/>
          <w:sz w:val="24"/>
          <w:szCs w:val="24"/>
        </w:rPr>
        <w:t xml:space="preserve"> </w:t>
      </w:r>
      <w:r w:rsidR="00D23AF2" w:rsidRPr="00C67420">
        <w:rPr>
          <w:rFonts w:cstheme="minorHAnsi"/>
          <w:sz w:val="24"/>
          <w:szCs w:val="24"/>
        </w:rPr>
        <w:t>translation" are all included in the document's title.</w:t>
      </w:r>
      <w:r w:rsidR="001F3D7B" w:rsidRPr="00C67420">
        <w:rPr>
          <w:rFonts w:cstheme="minorHAnsi"/>
          <w:sz w:val="24"/>
          <w:szCs w:val="24"/>
        </w:rPr>
        <w:t xml:space="preserve"> </w:t>
      </w:r>
      <w:r w:rsidR="00086DD4" w:rsidRPr="00C67420">
        <w:rPr>
          <w:rFonts w:cstheme="minorHAnsi"/>
          <w:sz w:val="24"/>
          <w:szCs w:val="24"/>
        </w:rPr>
        <w:t xml:space="preserve">When finished, </w:t>
      </w:r>
      <w:r w:rsidR="00D64604" w:rsidRPr="00C67420">
        <w:rPr>
          <w:rFonts w:cstheme="minorHAnsi"/>
          <w:sz w:val="24"/>
          <w:szCs w:val="24"/>
        </w:rPr>
        <w:t>Chinese text is been deleted</w:t>
      </w:r>
    </w:p>
    <w:p w:rsidR="00086DD4" w:rsidRPr="00C67420" w:rsidRDefault="00AC0DD4" w:rsidP="00C530C2">
      <w:pPr>
        <w:spacing w:line="360" w:lineRule="auto"/>
        <w:jc w:val="both"/>
        <w:rPr>
          <w:rFonts w:cstheme="minorHAnsi"/>
          <w:sz w:val="24"/>
          <w:szCs w:val="24"/>
        </w:rPr>
      </w:pPr>
      <w:r w:rsidRPr="00C67420">
        <w:rPr>
          <w:rFonts w:cstheme="minorHAnsi"/>
          <w:sz w:val="24"/>
          <w:szCs w:val="24"/>
          <w:u w:val="single"/>
        </w:rPr>
        <w:t>Step 4</w:t>
      </w:r>
      <w:r w:rsidR="00DB2350" w:rsidRPr="00C67420">
        <w:rPr>
          <w:rFonts w:cstheme="minorHAnsi"/>
          <w:sz w:val="24"/>
          <w:szCs w:val="24"/>
          <w:u w:val="single"/>
        </w:rPr>
        <w:t>:</w:t>
      </w:r>
      <w:r w:rsidR="00DB2350" w:rsidRPr="00C67420">
        <w:rPr>
          <w:rFonts w:cstheme="minorHAnsi"/>
          <w:sz w:val="24"/>
          <w:szCs w:val="24"/>
        </w:rPr>
        <w:t xml:space="preserve"> </w:t>
      </w:r>
      <w:r w:rsidR="00086DD4" w:rsidRPr="00C67420">
        <w:rPr>
          <w:rFonts w:cstheme="minorHAnsi"/>
          <w:sz w:val="24"/>
          <w:szCs w:val="24"/>
        </w:rPr>
        <w:t xml:space="preserve">Backward translation, English to Chinese (Person B): </w:t>
      </w:r>
      <w:r w:rsidRPr="00C67420">
        <w:rPr>
          <w:rFonts w:cstheme="minorHAnsi"/>
          <w:sz w:val="24"/>
          <w:szCs w:val="24"/>
        </w:rPr>
        <w:t xml:space="preserve"> </w:t>
      </w:r>
      <w:r w:rsidR="00DB2350" w:rsidRPr="00C67420">
        <w:rPr>
          <w:rFonts w:cstheme="minorHAnsi"/>
          <w:sz w:val="24"/>
          <w:szCs w:val="24"/>
        </w:rPr>
        <w:t xml:space="preserve">The forward translation from Step 3 </w:t>
      </w:r>
      <w:proofErr w:type="gramStart"/>
      <w:r w:rsidR="00DB2350" w:rsidRPr="00C67420">
        <w:rPr>
          <w:rFonts w:cstheme="minorHAnsi"/>
          <w:sz w:val="24"/>
          <w:szCs w:val="24"/>
        </w:rPr>
        <w:t>is copied</w:t>
      </w:r>
      <w:proofErr w:type="gramEnd"/>
      <w:r w:rsidR="00DB2350" w:rsidRPr="00C67420">
        <w:rPr>
          <w:rFonts w:cstheme="minorHAnsi"/>
          <w:sz w:val="24"/>
          <w:szCs w:val="24"/>
        </w:rPr>
        <w:t xml:space="preserve"> into a new document, which is then saved in the "4. </w:t>
      </w:r>
      <w:r w:rsidR="008F20CD" w:rsidRPr="00C67420">
        <w:rPr>
          <w:rFonts w:cstheme="minorHAnsi"/>
          <w:sz w:val="24"/>
          <w:szCs w:val="24"/>
        </w:rPr>
        <w:t>Backward</w:t>
      </w:r>
      <w:r w:rsidR="00DB2350" w:rsidRPr="00C67420">
        <w:rPr>
          <w:rFonts w:cstheme="minorHAnsi"/>
          <w:sz w:val="24"/>
          <w:szCs w:val="24"/>
        </w:rPr>
        <w:t xml:space="preserve"> translations" subdirectory. The name of the voice recording, the participant's number, and the phrase "backward translation" are all included in the document's title.</w:t>
      </w:r>
      <w:r w:rsidR="008F20CD">
        <w:rPr>
          <w:rFonts w:cstheme="minorHAnsi"/>
          <w:sz w:val="24"/>
          <w:szCs w:val="24"/>
        </w:rPr>
        <w:t xml:space="preserve"> </w:t>
      </w:r>
      <w:r w:rsidR="00086DD4" w:rsidRPr="00C67420">
        <w:rPr>
          <w:rFonts w:cstheme="minorHAnsi"/>
          <w:sz w:val="24"/>
          <w:szCs w:val="24"/>
        </w:rPr>
        <w:t>Using onl</w:t>
      </w:r>
      <w:r w:rsidR="00DB2350" w:rsidRPr="00C67420">
        <w:rPr>
          <w:rFonts w:cstheme="minorHAnsi"/>
          <w:sz w:val="24"/>
          <w:szCs w:val="24"/>
        </w:rPr>
        <w:t xml:space="preserve">y the English text as a guide, </w:t>
      </w:r>
      <w:r w:rsidR="00086DD4" w:rsidRPr="00C67420">
        <w:rPr>
          <w:rFonts w:cstheme="minorHAnsi"/>
          <w:sz w:val="24"/>
          <w:szCs w:val="24"/>
        </w:rPr>
        <w:t xml:space="preserve">the text </w:t>
      </w:r>
      <w:proofErr w:type="gramStart"/>
      <w:r w:rsidR="00DB2350" w:rsidRPr="00C67420">
        <w:rPr>
          <w:rFonts w:cstheme="minorHAnsi"/>
          <w:sz w:val="24"/>
          <w:szCs w:val="24"/>
        </w:rPr>
        <w:t>was translated</w:t>
      </w:r>
      <w:proofErr w:type="gramEnd"/>
      <w:r w:rsidR="00DB2350" w:rsidRPr="00C67420">
        <w:rPr>
          <w:rFonts w:cstheme="minorHAnsi"/>
          <w:sz w:val="24"/>
          <w:szCs w:val="24"/>
        </w:rPr>
        <w:t xml:space="preserve"> </w:t>
      </w:r>
      <w:r w:rsidR="00086DD4" w:rsidRPr="00C67420">
        <w:rPr>
          <w:rFonts w:cstheme="minorHAnsi"/>
          <w:sz w:val="24"/>
          <w:szCs w:val="24"/>
        </w:rPr>
        <w:t xml:space="preserve">from English to Chinese. Neither the voice recording nor any </w:t>
      </w:r>
      <w:r w:rsidR="008F20CD" w:rsidRPr="00C67420">
        <w:rPr>
          <w:rFonts w:cstheme="minorHAnsi"/>
          <w:sz w:val="24"/>
          <w:szCs w:val="24"/>
        </w:rPr>
        <w:t>files containing the Chinese text are</w:t>
      </w:r>
      <w:r w:rsidR="00DB2350" w:rsidRPr="00C67420">
        <w:rPr>
          <w:rFonts w:cstheme="minorHAnsi"/>
          <w:sz w:val="24"/>
          <w:szCs w:val="24"/>
        </w:rPr>
        <w:t xml:space="preserve"> used</w:t>
      </w:r>
      <w:r w:rsidR="00086DD4" w:rsidRPr="00C67420">
        <w:rPr>
          <w:rFonts w:cstheme="minorHAnsi"/>
          <w:sz w:val="24"/>
          <w:szCs w:val="24"/>
        </w:rPr>
        <w:t>.</w:t>
      </w:r>
    </w:p>
    <w:p w:rsidR="00A3617B" w:rsidRPr="00BA7E1B" w:rsidRDefault="001F3D7B" w:rsidP="00C530C2">
      <w:pPr>
        <w:spacing w:line="360" w:lineRule="auto"/>
        <w:jc w:val="both"/>
        <w:rPr>
          <w:rFonts w:cstheme="minorHAnsi"/>
          <w:sz w:val="24"/>
          <w:szCs w:val="24"/>
        </w:rPr>
      </w:pPr>
      <w:r w:rsidRPr="00C67420">
        <w:rPr>
          <w:rFonts w:cstheme="minorHAnsi"/>
          <w:sz w:val="24"/>
          <w:szCs w:val="24"/>
          <w:u w:val="single"/>
        </w:rPr>
        <w:t>Step 5:</w:t>
      </w:r>
      <w:r w:rsidRPr="00C67420">
        <w:rPr>
          <w:rFonts w:cstheme="minorHAnsi"/>
          <w:sz w:val="24"/>
          <w:szCs w:val="24"/>
        </w:rPr>
        <w:t xml:space="preserve"> Final comparison to produce correct English </w:t>
      </w:r>
      <w:r w:rsidR="00AC0DD4" w:rsidRPr="00C67420">
        <w:rPr>
          <w:rFonts w:cstheme="minorHAnsi"/>
          <w:sz w:val="24"/>
          <w:szCs w:val="24"/>
        </w:rPr>
        <w:t xml:space="preserve">version (Person A or Person B): </w:t>
      </w:r>
      <w:r w:rsidR="00C36617" w:rsidRPr="00C67420">
        <w:rPr>
          <w:rFonts w:cstheme="minorHAnsi"/>
          <w:sz w:val="24"/>
          <w:szCs w:val="24"/>
        </w:rPr>
        <w:t xml:space="preserve">The forward translation from Step 3 </w:t>
      </w:r>
      <w:proofErr w:type="gramStart"/>
      <w:r w:rsidR="00C36617" w:rsidRPr="00C67420">
        <w:rPr>
          <w:rFonts w:cstheme="minorHAnsi"/>
          <w:sz w:val="24"/>
          <w:szCs w:val="24"/>
        </w:rPr>
        <w:t>is copied</w:t>
      </w:r>
      <w:proofErr w:type="gramEnd"/>
      <w:r w:rsidR="00C36617" w:rsidRPr="00C67420">
        <w:rPr>
          <w:rFonts w:cstheme="minorHAnsi"/>
          <w:sz w:val="24"/>
          <w:szCs w:val="24"/>
        </w:rPr>
        <w:t xml:space="preserve"> into a new document, which is then saved in a subfolder called "5. </w:t>
      </w:r>
      <w:r w:rsidR="00924FEC" w:rsidRPr="00C67420">
        <w:rPr>
          <w:rFonts w:cstheme="minorHAnsi"/>
          <w:sz w:val="24"/>
          <w:szCs w:val="24"/>
        </w:rPr>
        <w:t>Final</w:t>
      </w:r>
      <w:r w:rsidR="00C36617" w:rsidRPr="00C67420">
        <w:rPr>
          <w:rFonts w:cstheme="minorHAnsi"/>
          <w:sz w:val="24"/>
          <w:szCs w:val="24"/>
        </w:rPr>
        <w:t xml:space="preserve"> comparisons</w:t>
      </w:r>
      <w:r w:rsidR="00924FEC" w:rsidRPr="00C67420">
        <w:rPr>
          <w:rFonts w:cstheme="minorHAnsi"/>
          <w:sz w:val="24"/>
          <w:szCs w:val="24"/>
        </w:rPr>
        <w:t>” and</w:t>
      </w:r>
      <w:r w:rsidR="00C36617" w:rsidRPr="00C67420">
        <w:rPr>
          <w:rFonts w:cstheme="minorHAnsi"/>
          <w:sz w:val="24"/>
          <w:szCs w:val="24"/>
        </w:rPr>
        <w:t xml:space="preserve"> </w:t>
      </w:r>
      <w:r w:rsidR="00924FEC" w:rsidRPr="00C67420">
        <w:rPr>
          <w:rFonts w:cstheme="minorHAnsi"/>
          <w:sz w:val="24"/>
          <w:szCs w:val="24"/>
        </w:rPr>
        <w:t>the</w:t>
      </w:r>
      <w:r w:rsidR="00C36617" w:rsidRPr="00C67420">
        <w:rPr>
          <w:rFonts w:cstheme="minorHAnsi"/>
          <w:sz w:val="24"/>
          <w:szCs w:val="24"/>
        </w:rPr>
        <w:t xml:space="preserve"> name of the voice recording, the participant's number, and the phrase </w:t>
      </w:r>
      <w:r w:rsidR="00924FEC" w:rsidRPr="00C67420">
        <w:rPr>
          <w:rFonts w:cstheme="minorHAnsi"/>
          <w:sz w:val="24"/>
          <w:szCs w:val="24"/>
        </w:rPr>
        <w:t>“final</w:t>
      </w:r>
      <w:r w:rsidR="00C36617" w:rsidRPr="00C67420">
        <w:rPr>
          <w:rFonts w:cstheme="minorHAnsi"/>
          <w:sz w:val="24"/>
          <w:szCs w:val="24"/>
          <w:lang w:val="en-CA"/>
        </w:rPr>
        <w:t xml:space="preserve"> comparisons</w:t>
      </w:r>
      <w:r w:rsidR="00C36617" w:rsidRPr="00C67420">
        <w:rPr>
          <w:rFonts w:cstheme="minorHAnsi"/>
          <w:sz w:val="24"/>
          <w:szCs w:val="24"/>
        </w:rPr>
        <w:t xml:space="preserve"> </w:t>
      </w:r>
      <w:r w:rsidR="00924FEC" w:rsidRPr="00C67420">
        <w:rPr>
          <w:rFonts w:cstheme="minorHAnsi"/>
          <w:sz w:val="24"/>
          <w:szCs w:val="24"/>
        </w:rPr>
        <w:t>“are</w:t>
      </w:r>
      <w:r w:rsidR="00C36617" w:rsidRPr="00C67420">
        <w:rPr>
          <w:rFonts w:cstheme="minorHAnsi"/>
          <w:sz w:val="24"/>
          <w:szCs w:val="24"/>
        </w:rPr>
        <w:t xml:space="preserve"> all included in the document's </w:t>
      </w:r>
      <w:r w:rsidR="00924FEC" w:rsidRPr="00C67420">
        <w:rPr>
          <w:rFonts w:cstheme="minorHAnsi"/>
          <w:sz w:val="24"/>
          <w:szCs w:val="24"/>
        </w:rPr>
        <w:t>title. Open</w:t>
      </w:r>
      <w:r w:rsidR="00C36617" w:rsidRPr="00C67420">
        <w:rPr>
          <w:rFonts w:cstheme="minorHAnsi"/>
          <w:sz w:val="24"/>
          <w:szCs w:val="24"/>
        </w:rPr>
        <w:t xml:space="preserve"> the Chinese document that was reverse-translated in Step 4 and the authenticated Chinese transcription from Step 2. Verify that the text in these two documents is identical. Feedback was taken from all Translator to iron out any discrepancies </w:t>
      </w:r>
      <w:r w:rsidR="00924FEC" w:rsidRPr="00C67420">
        <w:rPr>
          <w:rFonts w:cstheme="minorHAnsi"/>
          <w:sz w:val="24"/>
          <w:szCs w:val="24"/>
        </w:rPr>
        <w:t>to</w:t>
      </w:r>
      <w:r w:rsidR="00C36617" w:rsidRPr="00C67420">
        <w:rPr>
          <w:rFonts w:cstheme="minorHAnsi"/>
          <w:sz w:val="24"/>
          <w:szCs w:val="24"/>
        </w:rPr>
        <w:t xml:space="preserve"> create a final English translation, modifications if it is necessary are done t</w:t>
      </w:r>
      <w:r w:rsidR="00A91A1B">
        <w:rPr>
          <w:rFonts w:cstheme="minorHAnsi"/>
          <w:sz w:val="24"/>
          <w:szCs w:val="24"/>
        </w:rPr>
        <w:t>o the "final English" document.</w:t>
      </w:r>
    </w:p>
    <w:p w:rsidR="00016EBB" w:rsidRDefault="00016EBB" w:rsidP="00C530C2">
      <w:pPr>
        <w:spacing w:line="360" w:lineRule="auto"/>
        <w:jc w:val="both"/>
        <w:rPr>
          <w:rFonts w:cstheme="minorHAnsi"/>
          <w:b/>
          <w:sz w:val="24"/>
          <w:szCs w:val="24"/>
        </w:rPr>
      </w:pPr>
    </w:p>
    <w:p w:rsidR="00016EBB" w:rsidRDefault="00016EBB" w:rsidP="00C530C2">
      <w:pPr>
        <w:spacing w:line="360" w:lineRule="auto"/>
        <w:jc w:val="both"/>
        <w:rPr>
          <w:rFonts w:cstheme="minorHAnsi"/>
          <w:b/>
          <w:sz w:val="24"/>
          <w:szCs w:val="24"/>
        </w:rPr>
      </w:pPr>
    </w:p>
    <w:p w:rsidR="00016EBB" w:rsidRDefault="00016EBB" w:rsidP="00C530C2">
      <w:pPr>
        <w:spacing w:line="360" w:lineRule="auto"/>
        <w:jc w:val="both"/>
        <w:rPr>
          <w:rFonts w:cstheme="minorHAnsi"/>
          <w:b/>
          <w:sz w:val="24"/>
          <w:szCs w:val="24"/>
        </w:rPr>
      </w:pPr>
    </w:p>
    <w:p w:rsidR="00016EBB" w:rsidRDefault="00016EBB" w:rsidP="00C530C2">
      <w:pPr>
        <w:spacing w:line="360" w:lineRule="auto"/>
        <w:jc w:val="both"/>
        <w:rPr>
          <w:rFonts w:cstheme="minorHAnsi"/>
          <w:b/>
          <w:sz w:val="24"/>
          <w:szCs w:val="24"/>
        </w:rPr>
      </w:pPr>
    </w:p>
    <w:p w:rsidR="00C36617" w:rsidRPr="00C67420" w:rsidRDefault="00016EBB" w:rsidP="00C530C2">
      <w:pPr>
        <w:spacing w:line="360" w:lineRule="auto"/>
        <w:jc w:val="both"/>
        <w:rPr>
          <w:rFonts w:cstheme="minorHAnsi"/>
          <w:b/>
          <w:sz w:val="24"/>
          <w:szCs w:val="24"/>
        </w:rPr>
      </w:pPr>
      <w:r>
        <w:rPr>
          <w:rFonts w:cstheme="minorHAnsi"/>
          <w:b/>
          <w:sz w:val="24"/>
          <w:szCs w:val="24"/>
        </w:rPr>
        <w:t xml:space="preserve">3.4. </w:t>
      </w:r>
      <w:r w:rsidR="00C36617" w:rsidRPr="00C67420">
        <w:rPr>
          <w:rFonts w:cstheme="minorHAnsi"/>
          <w:b/>
          <w:sz w:val="24"/>
          <w:szCs w:val="24"/>
        </w:rPr>
        <w:t>HARPA TRANSCRIPTION CONVENTIONS:</w:t>
      </w:r>
    </w:p>
    <w:p w:rsidR="00285A71" w:rsidRPr="00D93DD9" w:rsidRDefault="00A24EB9" w:rsidP="00C530C2">
      <w:pPr>
        <w:spacing w:line="360" w:lineRule="auto"/>
        <w:jc w:val="both"/>
        <w:rPr>
          <w:rFonts w:cstheme="minorHAnsi"/>
          <w:sz w:val="24"/>
          <w:szCs w:val="24"/>
        </w:rPr>
      </w:pPr>
      <w:r w:rsidRPr="00C67420">
        <w:rPr>
          <w:rFonts w:cstheme="minorHAnsi"/>
          <w:noProof/>
          <w:sz w:val="24"/>
          <w:szCs w:val="24"/>
          <w:lang w:eastAsia="en-IN"/>
        </w:rPr>
        <w:drawing>
          <wp:inline distT="0" distB="0" distL="0" distR="0" wp14:anchorId="6E9B541C" wp14:editId="2D15E5C3">
            <wp:extent cx="5448772" cy="2598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772" cy="2598645"/>
                    </a:xfrm>
                    <a:prstGeom prst="rect">
                      <a:avLst/>
                    </a:prstGeom>
                  </pic:spPr>
                </pic:pic>
              </a:graphicData>
            </a:graphic>
          </wp:inline>
        </w:drawing>
      </w:r>
    </w:p>
    <w:p w:rsidR="00A91A1B" w:rsidRDefault="00A91A1B" w:rsidP="00C530C2">
      <w:pPr>
        <w:spacing w:line="360" w:lineRule="auto"/>
        <w:jc w:val="both"/>
        <w:rPr>
          <w:rFonts w:cstheme="minorHAnsi"/>
          <w:b/>
          <w:sz w:val="24"/>
          <w:szCs w:val="24"/>
        </w:rPr>
      </w:pPr>
    </w:p>
    <w:p w:rsidR="00EE201D" w:rsidRPr="00C67420" w:rsidRDefault="00016EBB" w:rsidP="00C530C2">
      <w:pPr>
        <w:spacing w:line="360" w:lineRule="auto"/>
        <w:jc w:val="both"/>
        <w:rPr>
          <w:rFonts w:cstheme="minorHAnsi"/>
          <w:b/>
          <w:sz w:val="24"/>
          <w:szCs w:val="24"/>
        </w:rPr>
      </w:pPr>
      <w:r>
        <w:rPr>
          <w:rFonts w:cstheme="minorHAnsi"/>
          <w:b/>
          <w:sz w:val="24"/>
          <w:szCs w:val="24"/>
        </w:rPr>
        <w:t xml:space="preserve">3.5. </w:t>
      </w:r>
      <w:r w:rsidR="00EE201D" w:rsidRPr="00C67420">
        <w:rPr>
          <w:rFonts w:cstheme="minorHAnsi"/>
          <w:b/>
          <w:sz w:val="24"/>
          <w:szCs w:val="24"/>
        </w:rPr>
        <w:t>META DATA:</w:t>
      </w:r>
    </w:p>
    <w:p w:rsidR="00A24EB9" w:rsidRPr="00C67420" w:rsidRDefault="00EE201D" w:rsidP="00C530C2">
      <w:pPr>
        <w:spacing w:line="360" w:lineRule="auto"/>
        <w:jc w:val="both"/>
        <w:rPr>
          <w:rFonts w:cstheme="minorHAnsi"/>
          <w:sz w:val="24"/>
          <w:szCs w:val="24"/>
        </w:rPr>
      </w:pPr>
      <w:r w:rsidRPr="00C67420">
        <w:rPr>
          <w:rFonts w:cstheme="minorHAnsi"/>
          <w:sz w:val="24"/>
          <w:szCs w:val="24"/>
        </w:rPr>
        <w:t xml:space="preserve">In our data set, there are 88 variables (columns). </w:t>
      </w:r>
      <w:r w:rsidR="00751543" w:rsidRPr="00C67420">
        <w:rPr>
          <w:rFonts w:cstheme="minorHAnsi"/>
          <w:sz w:val="24"/>
          <w:szCs w:val="24"/>
        </w:rPr>
        <w:t>We will</w:t>
      </w:r>
      <w:r w:rsidRPr="00C67420">
        <w:rPr>
          <w:rFonts w:cstheme="minorHAnsi"/>
          <w:sz w:val="24"/>
          <w:szCs w:val="24"/>
        </w:rPr>
        <w:t xml:space="preserve"> go over a f</w:t>
      </w:r>
      <w:r w:rsidR="00751543" w:rsidRPr="00C67420">
        <w:rPr>
          <w:rFonts w:cstheme="minorHAnsi"/>
          <w:sz w:val="24"/>
          <w:szCs w:val="24"/>
        </w:rPr>
        <w:t>ew of the variables it contains,</w:t>
      </w:r>
    </w:p>
    <w:p w:rsidR="00EE201D" w:rsidRPr="00C67420" w:rsidRDefault="00EE201D" w:rsidP="00C530C2">
      <w:pPr>
        <w:pStyle w:val="ListParagraph"/>
        <w:numPr>
          <w:ilvl w:val="0"/>
          <w:numId w:val="2"/>
        </w:numPr>
        <w:spacing w:after="0" w:line="360" w:lineRule="auto"/>
        <w:jc w:val="both"/>
        <w:rPr>
          <w:rFonts w:eastAsia="Times New Roman" w:cstheme="minorHAnsi"/>
          <w:color w:val="000000"/>
          <w:sz w:val="24"/>
          <w:szCs w:val="24"/>
          <w:lang w:eastAsia="en-IN"/>
        </w:rPr>
      </w:pPr>
      <w:proofErr w:type="spellStart"/>
      <w:r w:rsidRPr="00C67420">
        <w:rPr>
          <w:rFonts w:eastAsia="Times New Roman" w:cstheme="minorHAnsi"/>
          <w:b/>
          <w:i/>
          <w:color w:val="000000"/>
          <w:sz w:val="24"/>
          <w:szCs w:val="24"/>
          <w:lang w:eastAsia="en-IN"/>
        </w:rPr>
        <w:t>ParticipantID</w:t>
      </w:r>
      <w:proofErr w:type="spellEnd"/>
      <w:r w:rsidRPr="00C67420">
        <w:rPr>
          <w:rFonts w:eastAsia="Times New Roman" w:cstheme="minorHAnsi"/>
          <w:color w:val="000000"/>
          <w:sz w:val="24"/>
          <w:szCs w:val="24"/>
          <w:lang w:eastAsia="en-IN"/>
        </w:rPr>
        <w:t xml:space="preserve"> - Participant ID</w:t>
      </w:r>
    </w:p>
    <w:p w:rsidR="00EE201D" w:rsidRPr="00C67420" w:rsidRDefault="00EE201D" w:rsidP="00C530C2">
      <w:pPr>
        <w:pStyle w:val="ListParagraph"/>
        <w:numPr>
          <w:ilvl w:val="0"/>
          <w:numId w:val="2"/>
        </w:numPr>
        <w:spacing w:after="0" w:line="360" w:lineRule="auto"/>
        <w:jc w:val="both"/>
        <w:rPr>
          <w:rFonts w:eastAsia="Times New Roman" w:cstheme="minorHAnsi"/>
          <w:color w:val="000000"/>
          <w:sz w:val="24"/>
          <w:szCs w:val="24"/>
          <w:lang w:eastAsia="en-IN"/>
        </w:rPr>
      </w:pPr>
      <w:r w:rsidRPr="00C67420">
        <w:rPr>
          <w:rFonts w:eastAsia="Times New Roman" w:cstheme="minorHAnsi"/>
          <w:b/>
          <w:i/>
          <w:color w:val="000000"/>
          <w:sz w:val="24"/>
          <w:szCs w:val="24"/>
          <w:lang w:eastAsia="en-IN"/>
        </w:rPr>
        <w:t>Language</w:t>
      </w:r>
      <w:r w:rsidRPr="00C67420">
        <w:rPr>
          <w:rFonts w:eastAsia="Times New Roman" w:cstheme="minorHAnsi"/>
          <w:color w:val="000000"/>
          <w:sz w:val="24"/>
          <w:szCs w:val="24"/>
          <w:lang w:eastAsia="en-IN"/>
        </w:rPr>
        <w:t xml:space="preserve"> - In which language did the participant provide their thought recordings? {1.00, English; 2.00, Mandarin; 3.00, Cantonese}</w:t>
      </w:r>
    </w:p>
    <w:p w:rsidR="00EE201D" w:rsidRPr="00C67420" w:rsidRDefault="00EE201D" w:rsidP="00C530C2">
      <w:pPr>
        <w:pStyle w:val="ListParagraph"/>
        <w:numPr>
          <w:ilvl w:val="0"/>
          <w:numId w:val="2"/>
        </w:numPr>
        <w:spacing w:after="0" w:line="360" w:lineRule="auto"/>
        <w:jc w:val="both"/>
        <w:rPr>
          <w:rFonts w:eastAsia="Times New Roman" w:cstheme="minorHAnsi"/>
          <w:color w:val="000000"/>
          <w:sz w:val="24"/>
          <w:szCs w:val="24"/>
          <w:lang w:eastAsia="en-IN"/>
        </w:rPr>
      </w:pPr>
      <w:proofErr w:type="spellStart"/>
      <w:r w:rsidRPr="00C67420">
        <w:rPr>
          <w:rFonts w:eastAsia="Times New Roman" w:cstheme="minorHAnsi"/>
          <w:b/>
          <w:i/>
          <w:color w:val="000000"/>
          <w:sz w:val="24"/>
          <w:szCs w:val="24"/>
          <w:lang w:eastAsia="en-IN"/>
        </w:rPr>
        <w:t>QuestionnaireDate</w:t>
      </w:r>
      <w:proofErr w:type="spellEnd"/>
      <w:r w:rsidRPr="00C67420">
        <w:rPr>
          <w:rFonts w:eastAsia="Times New Roman" w:cstheme="minorHAnsi"/>
          <w:color w:val="000000"/>
          <w:sz w:val="24"/>
          <w:szCs w:val="24"/>
          <w:lang w:eastAsia="en-IN"/>
        </w:rPr>
        <w:t xml:space="preserve"> - Date when participant started the questionnaire using </w:t>
      </w:r>
      <w:proofErr w:type="spellStart"/>
      <w:r w:rsidRPr="00C67420">
        <w:rPr>
          <w:rFonts w:eastAsia="Times New Roman" w:cstheme="minorHAnsi"/>
          <w:color w:val="000000"/>
          <w:sz w:val="24"/>
          <w:szCs w:val="24"/>
          <w:lang w:eastAsia="en-IN"/>
        </w:rPr>
        <w:t>idialogpad</w:t>
      </w:r>
      <w:proofErr w:type="spellEnd"/>
    </w:p>
    <w:p w:rsidR="00EE201D" w:rsidRPr="00C67420" w:rsidRDefault="00EE201D" w:rsidP="00C530C2">
      <w:pPr>
        <w:pStyle w:val="ListParagraph"/>
        <w:numPr>
          <w:ilvl w:val="0"/>
          <w:numId w:val="2"/>
        </w:numPr>
        <w:spacing w:after="0" w:line="360" w:lineRule="auto"/>
        <w:jc w:val="both"/>
        <w:rPr>
          <w:rFonts w:eastAsia="Times New Roman" w:cstheme="minorHAnsi"/>
          <w:color w:val="000000"/>
          <w:sz w:val="24"/>
          <w:szCs w:val="24"/>
          <w:lang w:eastAsia="en-IN"/>
        </w:rPr>
      </w:pPr>
      <w:r w:rsidRPr="00C67420">
        <w:rPr>
          <w:rFonts w:eastAsia="Times New Roman" w:cstheme="minorHAnsi"/>
          <w:b/>
          <w:i/>
          <w:color w:val="000000"/>
          <w:sz w:val="24"/>
          <w:szCs w:val="24"/>
          <w:lang w:eastAsia="en-IN"/>
        </w:rPr>
        <w:t>ThoughtSamplMODE_1_CodeTR01, ThoughtSamplMODE_2_CodeTR01, ThoughtSamplMODE_3_CodeTR01</w:t>
      </w:r>
      <w:r w:rsidR="00F72201" w:rsidRPr="00C67420">
        <w:rPr>
          <w:rFonts w:eastAsia="Times New Roman" w:cstheme="minorHAnsi"/>
          <w:b/>
          <w:i/>
          <w:color w:val="000000"/>
          <w:sz w:val="24"/>
          <w:szCs w:val="24"/>
          <w:lang w:eastAsia="en-IN"/>
        </w:rPr>
        <w:t xml:space="preserve">- </w:t>
      </w:r>
      <w:r w:rsidRPr="00C67420">
        <w:rPr>
          <w:rFonts w:eastAsia="Times New Roman" w:cstheme="minorHAnsi"/>
          <w:i/>
          <w:color w:val="000000"/>
          <w:sz w:val="24"/>
          <w:szCs w:val="24"/>
          <w:lang w:eastAsia="en-IN"/>
        </w:rPr>
        <w:t xml:space="preserve"> </w:t>
      </w:r>
      <w:r w:rsidR="00F72201" w:rsidRPr="00C67420">
        <w:rPr>
          <w:rFonts w:eastAsia="Times New Roman" w:cstheme="minorHAnsi"/>
          <w:color w:val="000000"/>
          <w:sz w:val="24"/>
          <w:szCs w:val="24"/>
          <w:lang w:eastAsia="en-IN"/>
        </w:rPr>
        <w:t>Thought-sampling input mode { Voice Recording; Keyboard Entry }</w:t>
      </w:r>
    </w:p>
    <w:p w:rsidR="00F72201" w:rsidRPr="00C67420" w:rsidRDefault="00F72201" w:rsidP="00C530C2">
      <w:pPr>
        <w:pStyle w:val="ListParagraph"/>
        <w:numPr>
          <w:ilvl w:val="0"/>
          <w:numId w:val="2"/>
        </w:numPr>
        <w:spacing w:after="0" w:line="360" w:lineRule="auto"/>
        <w:jc w:val="both"/>
        <w:rPr>
          <w:rFonts w:eastAsia="Times New Roman" w:cstheme="minorHAnsi"/>
          <w:b/>
          <w:i/>
          <w:color w:val="000000"/>
          <w:sz w:val="24"/>
          <w:szCs w:val="24"/>
          <w:lang w:eastAsia="en-IN"/>
        </w:rPr>
      </w:pPr>
      <w:r w:rsidRPr="00C67420">
        <w:rPr>
          <w:rFonts w:eastAsia="Times New Roman" w:cstheme="minorHAnsi"/>
          <w:b/>
          <w:i/>
          <w:color w:val="000000"/>
          <w:sz w:val="24"/>
          <w:szCs w:val="24"/>
          <w:lang w:eastAsia="en-IN"/>
        </w:rPr>
        <w:t xml:space="preserve">ThoughtSamplTEXT_1_CodeTR02, ThoughtSamplTEXT_2_CodeTR02, ThoughtSamplTEXT_3_CodeTR02 – </w:t>
      </w:r>
      <w:r w:rsidRPr="00C67420">
        <w:rPr>
          <w:rFonts w:eastAsia="Times New Roman" w:cstheme="minorHAnsi"/>
          <w:color w:val="000000"/>
          <w:sz w:val="24"/>
          <w:szCs w:val="24"/>
          <w:lang w:eastAsia="en-IN"/>
        </w:rPr>
        <w:t xml:space="preserve">Thought-sampling input text </w:t>
      </w:r>
      <w:r w:rsidR="00751543" w:rsidRPr="00C67420">
        <w:rPr>
          <w:rFonts w:eastAsia="Times New Roman" w:cstheme="minorHAnsi"/>
          <w:color w:val="000000"/>
          <w:sz w:val="24"/>
          <w:szCs w:val="24"/>
          <w:lang w:eastAsia="en-IN"/>
        </w:rPr>
        <w:t>(Entries</w:t>
      </w:r>
      <w:r w:rsidRPr="00C67420">
        <w:rPr>
          <w:rFonts w:eastAsia="Times New Roman" w:cstheme="minorHAnsi"/>
          <w:color w:val="000000"/>
          <w:sz w:val="24"/>
          <w:szCs w:val="24"/>
          <w:lang w:eastAsia="en-IN"/>
        </w:rPr>
        <w:t xml:space="preserve"> and Voice Recordings has been Translated and Tran </w:t>
      </w:r>
      <w:r w:rsidR="00751543" w:rsidRPr="00C67420">
        <w:rPr>
          <w:rFonts w:eastAsia="Times New Roman" w:cstheme="minorHAnsi"/>
          <w:color w:val="000000"/>
          <w:sz w:val="24"/>
          <w:szCs w:val="24"/>
          <w:lang w:eastAsia="en-IN"/>
        </w:rPr>
        <w:t>scripted and</w:t>
      </w:r>
      <w:r w:rsidR="00FE3202" w:rsidRPr="00C67420">
        <w:rPr>
          <w:rFonts w:eastAsia="Times New Roman" w:cstheme="minorHAnsi"/>
          <w:color w:val="000000"/>
          <w:sz w:val="24"/>
          <w:szCs w:val="24"/>
          <w:lang w:eastAsia="en-IN"/>
        </w:rPr>
        <w:t xml:space="preserve"> then add into final data </w:t>
      </w:r>
      <w:r w:rsidR="00751543" w:rsidRPr="00C67420">
        <w:rPr>
          <w:rFonts w:eastAsia="Times New Roman" w:cstheme="minorHAnsi"/>
          <w:color w:val="000000"/>
          <w:sz w:val="24"/>
          <w:szCs w:val="24"/>
          <w:lang w:eastAsia="en-IN"/>
        </w:rPr>
        <w:t>set)</w:t>
      </w:r>
      <w:r w:rsidR="00FE3202" w:rsidRPr="00C67420">
        <w:rPr>
          <w:rFonts w:eastAsia="Times New Roman" w:cstheme="minorHAnsi"/>
          <w:color w:val="000000"/>
          <w:sz w:val="24"/>
          <w:szCs w:val="24"/>
          <w:lang w:eastAsia="en-IN"/>
        </w:rPr>
        <w:t>.</w:t>
      </w:r>
    </w:p>
    <w:p w:rsidR="00FE3202" w:rsidRPr="00C67420" w:rsidRDefault="00FE3202" w:rsidP="00C530C2">
      <w:pPr>
        <w:pStyle w:val="ListParagraph"/>
        <w:numPr>
          <w:ilvl w:val="0"/>
          <w:numId w:val="2"/>
        </w:numPr>
        <w:spacing w:after="0" w:line="360" w:lineRule="auto"/>
        <w:jc w:val="both"/>
        <w:rPr>
          <w:rFonts w:eastAsia="Times New Roman" w:cstheme="minorHAnsi"/>
          <w:color w:val="000000"/>
          <w:sz w:val="24"/>
          <w:szCs w:val="24"/>
          <w:lang w:eastAsia="en-IN"/>
        </w:rPr>
      </w:pPr>
      <w:r w:rsidRPr="00C67420">
        <w:rPr>
          <w:rFonts w:eastAsia="Times New Roman" w:cstheme="minorHAnsi"/>
          <w:b/>
          <w:i/>
          <w:color w:val="000000"/>
          <w:sz w:val="24"/>
          <w:szCs w:val="24"/>
          <w:lang w:eastAsia="en-IN"/>
        </w:rPr>
        <w:lastRenderedPageBreak/>
        <w:t xml:space="preserve">ThoughtSampl_1_RecordingDate, ThoughtSampl_1_RecordingTime, ThoughtSampl_2_RecordingDate, ThoughtSampl_2_RecordingTime, ThoughtSampl_3_RecordingDate, ThoughtSampl_3_RecordingTime - </w:t>
      </w:r>
      <w:r w:rsidRPr="00C67420">
        <w:rPr>
          <w:rFonts w:eastAsia="Times New Roman" w:cstheme="minorHAnsi"/>
          <w:color w:val="000000"/>
          <w:sz w:val="24"/>
          <w:szCs w:val="24"/>
          <w:lang w:eastAsia="en-IN"/>
        </w:rPr>
        <w:t>Thought-sampling input voice recording date and Time.</w:t>
      </w:r>
    </w:p>
    <w:p w:rsidR="00C648A6" w:rsidRPr="00C67420" w:rsidRDefault="00FE3202" w:rsidP="00C530C2">
      <w:pPr>
        <w:pStyle w:val="ListParagraph"/>
        <w:numPr>
          <w:ilvl w:val="0"/>
          <w:numId w:val="2"/>
        </w:numPr>
        <w:spacing w:after="0" w:line="360" w:lineRule="auto"/>
        <w:jc w:val="both"/>
        <w:rPr>
          <w:rFonts w:eastAsia="Times New Roman" w:cstheme="minorHAnsi"/>
          <w:color w:val="000000"/>
          <w:sz w:val="24"/>
          <w:szCs w:val="24"/>
          <w:lang w:eastAsia="en-IN"/>
        </w:rPr>
      </w:pPr>
      <w:proofErr w:type="gramStart"/>
      <w:r w:rsidRPr="00C67420">
        <w:rPr>
          <w:rFonts w:eastAsia="Times New Roman" w:cstheme="minorHAnsi"/>
          <w:b/>
          <w:i/>
          <w:color w:val="000000"/>
          <w:sz w:val="24"/>
          <w:szCs w:val="24"/>
          <w:lang w:eastAsia="en-IN"/>
        </w:rPr>
        <w:t>T01, T02, T03, T04, T05, T06, T07</w:t>
      </w:r>
      <w:r w:rsidR="00C648A6" w:rsidRPr="00C67420">
        <w:rPr>
          <w:rFonts w:eastAsia="Times New Roman" w:cstheme="minorHAnsi"/>
          <w:b/>
          <w:i/>
          <w:color w:val="000000"/>
          <w:sz w:val="24"/>
          <w:szCs w:val="24"/>
          <w:lang w:eastAsia="en-IN"/>
        </w:rPr>
        <w:t xml:space="preserve"> - </w:t>
      </w:r>
      <w:r w:rsidR="00C648A6" w:rsidRPr="00C67420">
        <w:rPr>
          <w:rFonts w:eastAsia="Times New Roman" w:cstheme="minorHAnsi"/>
          <w:color w:val="000000"/>
          <w:sz w:val="24"/>
          <w:szCs w:val="24"/>
          <w:lang w:eastAsia="en-IN"/>
        </w:rPr>
        <w:t>I was thinking about something that happened in the past (0-100); I was thinking about something happening in the future (0-100); My thoughts were mainly about myself (0-100) ; My thoughts were pleasant (0-100); I was having a hard time shutting off negative thoughts (0-100); I was just watching my thoughts go by without getting caught up in them (0-100); I was exploring new or 'deep' ideas (0-100); How difficult was it to describe your thoughts just now?</w:t>
      </w:r>
      <w:proofErr w:type="gramEnd"/>
      <w:r w:rsidR="00C648A6" w:rsidRPr="00C67420">
        <w:rPr>
          <w:rFonts w:eastAsia="Times New Roman" w:cstheme="minorHAnsi"/>
          <w:color w:val="000000"/>
          <w:sz w:val="24"/>
          <w:szCs w:val="24"/>
          <w:lang w:eastAsia="en-IN"/>
        </w:rPr>
        <w:t xml:space="preserve"> (0-100)</w:t>
      </w:r>
      <w:r w:rsidR="00751543" w:rsidRPr="00C67420">
        <w:rPr>
          <w:rFonts w:eastAsia="Times New Roman" w:cstheme="minorHAnsi"/>
          <w:color w:val="000000"/>
          <w:sz w:val="24"/>
          <w:szCs w:val="24"/>
          <w:lang w:eastAsia="en-IN"/>
        </w:rPr>
        <w:t>,</w:t>
      </w:r>
      <w:r w:rsidR="00684581" w:rsidRPr="00C67420">
        <w:rPr>
          <w:rFonts w:eastAsia="Times New Roman" w:cstheme="minorHAnsi"/>
          <w:color w:val="000000"/>
          <w:sz w:val="24"/>
          <w:szCs w:val="24"/>
          <w:lang w:eastAsia="en-IN"/>
        </w:rPr>
        <w:t xml:space="preserve"> respectively.</w:t>
      </w:r>
    </w:p>
    <w:p w:rsidR="00FE3202" w:rsidRPr="00C67420" w:rsidRDefault="00FE3202" w:rsidP="00C530C2">
      <w:pPr>
        <w:pStyle w:val="ListParagraph"/>
        <w:numPr>
          <w:ilvl w:val="0"/>
          <w:numId w:val="2"/>
        </w:numPr>
        <w:spacing w:after="0" w:line="360" w:lineRule="auto"/>
        <w:jc w:val="both"/>
        <w:rPr>
          <w:rFonts w:eastAsia="Times New Roman" w:cstheme="minorHAnsi"/>
          <w:color w:val="000000"/>
          <w:sz w:val="24"/>
          <w:szCs w:val="24"/>
          <w:lang w:eastAsia="en-IN"/>
        </w:rPr>
      </w:pPr>
      <w:r w:rsidRPr="00C67420">
        <w:rPr>
          <w:rFonts w:eastAsia="Times New Roman" w:cstheme="minorHAnsi"/>
          <w:b/>
          <w:i/>
          <w:color w:val="000000"/>
          <w:sz w:val="24"/>
          <w:szCs w:val="24"/>
          <w:lang w:eastAsia="en-IN"/>
        </w:rPr>
        <w:t>T08, T09, T10, T11, T12, T13, T14, T15, T16, T17, T18, T19, T20, T21</w:t>
      </w:r>
      <w:r w:rsidR="00C648A6" w:rsidRPr="00C67420">
        <w:rPr>
          <w:rFonts w:eastAsia="Times New Roman" w:cstheme="minorHAnsi"/>
          <w:color w:val="000000"/>
          <w:sz w:val="24"/>
          <w:szCs w:val="24"/>
          <w:lang w:eastAsia="en-IN"/>
        </w:rPr>
        <w:t xml:space="preserve"> </w:t>
      </w:r>
      <w:r w:rsidR="00684581" w:rsidRPr="00C67420">
        <w:rPr>
          <w:rFonts w:eastAsia="Times New Roman" w:cstheme="minorHAnsi"/>
          <w:color w:val="000000"/>
          <w:sz w:val="24"/>
          <w:szCs w:val="24"/>
          <w:lang w:eastAsia="en-IN"/>
        </w:rPr>
        <w:t>–</w:t>
      </w:r>
      <w:r w:rsidR="00C648A6" w:rsidRPr="00C67420">
        <w:rPr>
          <w:rFonts w:eastAsia="Times New Roman" w:cstheme="minorHAnsi"/>
          <w:color w:val="000000"/>
          <w:sz w:val="24"/>
          <w:szCs w:val="24"/>
          <w:lang w:eastAsia="en-IN"/>
        </w:rPr>
        <w:t xml:space="preserve"> </w:t>
      </w:r>
      <w:r w:rsidR="00684581" w:rsidRPr="00C67420">
        <w:rPr>
          <w:rFonts w:eastAsia="Times New Roman" w:cstheme="minorHAnsi"/>
          <w:color w:val="000000"/>
          <w:sz w:val="24"/>
          <w:szCs w:val="24"/>
          <w:lang w:eastAsia="en-IN"/>
        </w:rPr>
        <w:t>Measuring the participants feeling</w:t>
      </w:r>
      <w:r w:rsidR="00493F3A">
        <w:rPr>
          <w:rFonts w:eastAsia="Times New Roman" w:cstheme="minorHAnsi"/>
          <w:color w:val="000000"/>
          <w:sz w:val="24"/>
          <w:szCs w:val="24"/>
          <w:lang w:eastAsia="en-IN"/>
        </w:rPr>
        <w:t xml:space="preserve"> and </w:t>
      </w:r>
      <w:r w:rsidR="00493F3A" w:rsidRPr="00C67420">
        <w:rPr>
          <w:rFonts w:eastAsia="Times New Roman" w:cstheme="minorHAnsi"/>
          <w:color w:val="000000"/>
          <w:sz w:val="24"/>
          <w:szCs w:val="24"/>
          <w:lang w:eastAsia="en-IN"/>
        </w:rPr>
        <w:t xml:space="preserve">emotion </w:t>
      </w:r>
      <w:r w:rsidR="00493F3A">
        <w:rPr>
          <w:rFonts w:eastAsia="Times New Roman" w:cstheme="minorHAnsi"/>
          <w:color w:val="000000"/>
          <w:sz w:val="24"/>
          <w:szCs w:val="24"/>
          <w:lang w:eastAsia="en-IN"/>
        </w:rPr>
        <w:t>through point scale of 0 -100</w:t>
      </w:r>
      <w:r w:rsidR="00684581" w:rsidRPr="00C67420">
        <w:rPr>
          <w:rFonts w:eastAsia="Times New Roman" w:cstheme="minorHAnsi"/>
          <w:color w:val="000000"/>
          <w:sz w:val="24"/>
          <w:szCs w:val="24"/>
          <w:lang w:eastAsia="en-IN"/>
        </w:rPr>
        <w:t xml:space="preserve"> such as Happy, Calm, Sad, Anxious, Irritated, Satisfied, Feeling shy, Excited,  Tired, Pain, Feeling Lonely, Worrying about Judged by others, Feeling close to so</w:t>
      </w:r>
      <w:r w:rsidR="00751543" w:rsidRPr="00C67420">
        <w:rPr>
          <w:rFonts w:eastAsia="Times New Roman" w:cstheme="minorHAnsi"/>
          <w:color w:val="000000"/>
          <w:sz w:val="24"/>
          <w:szCs w:val="24"/>
          <w:lang w:eastAsia="en-IN"/>
        </w:rPr>
        <w:t xml:space="preserve">meone, respectively. </w:t>
      </w:r>
    </w:p>
    <w:p w:rsidR="00D93DD9" w:rsidRPr="00D93DD9" w:rsidRDefault="00684581" w:rsidP="00C530C2">
      <w:pPr>
        <w:pStyle w:val="ListParagraph"/>
        <w:numPr>
          <w:ilvl w:val="0"/>
          <w:numId w:val="2"/>
        </w:numPr>
        <w:spacing w:after="0" w:line="360" w:lineRule="auto"/>
        <w:jc w:val="both"/>
        <w:rPr>
          <w:rFonts w:eastAsia="Times New Roman" w:cstheme="minorHAnsi"/>
          <w:b/>
          <w:i/>
          <w:color w:val="000000"/>
          <w:sz w:val="24"/>
          <w:szCs w:val="24"/>
          <w:lang w:eastAsia="en-IN"/>
        </w:rPr>
      </w:pPr>
      <w:r w:rsidRPr="00C67420">
        <w:rPr>
          <w:rFonts w:eastAsia="Times New Roman" w:cstheme="minorHAnsi"/>
          <w:b/>
          <w:i/>
          <w:color w:val="000000"/>
          <w:sz w:val="24"/>
          <w:szCs w:val="24"/>
          <w:lang w:eastAsia="en-IN"/>
        </w:rPr>
        <w:t>T01_rt, T02_rt,</w:t>
      </w:r>
      <w:r w:rsidRPr="00C67420">
        <w:rPr>
          <w:rFonts w:cstheme="minorHAnsi"/>
          <w:b/>
          <w:i/>
          <w:sz w:val="24"/>
          <w:szCs w:val="24"/>
        </w:rPr>
        <w:t xml:space="preserve"> </w:t>
      </w:r>
      <w:r w:rsidRPr="00C67420">
        <w:rPr>
          <w:rFonts w:eastAsia="Times New Roman" w:cstheme="minorHAnsi"/>
          <w:b/>
          <w:i/>
          <w:color w:val="000000"/>
          <w:sz w:val="24"/>
          <w:szCs w:val="24"/>
          <w:lang w:eastAsia="en-IN"/>
        </w:rPr>
        <w:t>T03_rt,</w:t>
      </w:r>
      <w:r w:rsidRPr="00C67420">
        <w:rPr>
          <w:rFonts w:cstheme="minorHAnsi"/>
          <w:b/>
          <w:i/>
          <w:sz w:val="24"/>
          <w:szCs w:val="24"/>
        </w:rPr>
        <w:t xml:space="preserve"> </w:t>
      </w:r>
      <w:r w:rsidRPr="00C67420">
        <w:rPr>
          <w:rFonts w:eastAsia="Times New Roman" w:cstheme="minorHAnsi"/>
          <w:b/>
          <w:i/>
          <w:color w:val="000000"/>
          <w:sz w:val="24"/>
          <w:szCs w:val="24"/>
          <w:lang w:eastAsia="en-IN"/>
        </w:rPr>
        <w:t>T04_rt, T05_rt, T06_rt,</w:t>
      </w:r>
      <w:r w:rsidRPr="00C67420">
        <w:rPr>
          <w:rFonts w:cstheme="minorHAnsi"/>
          <w:b/>
          <w:i/>
          <w:sz w:val="24"/>
          <w:szCs w:val="24"/>
        </w:rPr>
        <w:t xml:space="preserve"> </w:t>
      </w:r>
      <w:r w:rsidRPr="00C67420">
        <w:rPr>
          <w:rFonts w:eastAsia="Times New Roman" w:cstheme="minorHAnsi"/>
          <w:b/>
          <w:i/>
          <w:color w:val="000000"/>
          <w:sz w:val="24"/>
          <w:szCs w:val="24"/>
          <w:lang w:eastAsia="en-IN"/>
        </w:rPr>
        <w:t>T07_rt,</w:t>
      </w:r>
      <w:r w:rsidRPr="00C67420">
        <w:rPr>
          <w:rFonts w:cstheme="minorHAnsi"/>
          <w:b/>
          <w:i/>
          <w:sz w:val="24"/>
          <w:szCs w:val="24"/>
        </w:rPr>
        <w:t xml:space="preserve"> </w:t>
      </w:r>
      <w:r w:rsidRPr="00C67420">
        <w:rPr>
          <w:rFonts w:eastAsia="Times New Roman" w:cstheme="minorHAnsi"/>
          <w:b/>
          <w:i/>
          <w:color w:val="000000"/>
          <w:sz w:val="24"/>
          <w:szCs w:val="24"/>
          <w:lang w:eastAsia="en-IN"/>
        </w:rPr>
        <w:t>T08_rt,T09_rt, T10_rt,</w:t>
      </w:r>
      <w:r w:rsidRPr="00C67420">
        <w:rPr>
          <w:rFonts w:cstheme="minorHAnsi"/>
          <w:b/>
          <w:i/>
          <w:sz w:val="24"/>
          <w:szCs w:val="24"/>
        </w:rPr>
        <w:t xml:space="preserve"> </w:t>
      </w:r>
      <w:r w:rsidRPr="00C67420">
        <w:rPr>
          <w:rFonts w:eastAsia="Times New Roman" w:cstheme="minorHAnsi"/>
          <w:b/>
          <w:i/>
          <w:color w:val="000000"/>
          <w:sz w:val="24"/>
          <w:szCs w:val="24"/>
          <w:lang w:eastAsia="en-IN"/>
        </w:rPr>
        <w:t>T11_rt,</w:t>
      </w:r>
      <w:r w:rsidRPr="00C67420">
        <w:rPr>
          <w:rFonts w:cstheme="minorHAnsi"/>
          <w:b/>
          <w:i/>
          <w:sz w:val="24"/>
          <w:szCs w:val="24"/>
        </w:rPr>
        <w:t xml:space="preserve"> </w:t>
      </w:r>
      <w:r w:rsidRPr="00C67420">
        <w:rPr>
          <w:rFonts w:eastAsia="Times New Roman" w:cstheme="minorHAnsi"/>
          <w:b/>
          <w:i/>
          <w:color w:val="000000"/>
          <w:sz w:val="24"/>
          <w:szCs w:val="24"/>
          <w:lang w:eastAsia="en-IN"/>
        </w:rPr>
        <w:t>T12_rt,T13_rt, T14_rt,</w:t>
      </w:r>
      <w:r w:rsidRPr="00C67420">
        <w:rPr>
          <w:rFonts w:cstheme="minorHAnsi"/>
          <w:b/>
          <w:i/>
          <w:sz w:val="24"/>
          <w:szCs w:val="24"/>
        </w:rPr>
        <w:t xml:space="preserve"> </w:t>
      </w:r>
      <w:r w:rsidRPr="00C67420">
        <w:rPr>
          <w:rFonts w:eastAsia="Times New Roman" w:cstheme="minorHAnsi"/>
          <w:b/>
          <w:i/>
          <w:color w:val="000000"/>
          <w:sz w:val="24"/>
          <w:szCs w:val="24"/>
          <w:lang w:eastAsia="en-IN"/>
        </w:rPr>
        <w:t>T15_rt,</w:t>
      </w:r>
      <w:r w:rsidRPr="00C67420">
        <w:rPr>
          <w:rFonts w:cstheme="minorHAnsi"/>
          <w:b/>
          <w:i/>
          <w:sz w:val="24"/>
          <w:szCs w:val="24"/>
        </w:rPr>
        <w:t xml:space="preserve"> </w:t>
      </w:r>
      <w:r w:rsidRPr="00C67420">
        <w:rPr>
          <w:rFonts w:eastAsia="Times New Roman" w:cstheme="minorHAnsi"/>
          <w:b/>
          <w:i/>
          <w:color w:val="000000"/>
          <w:sz w:val="24"/>
          <w:szCs w:val="24"/>
          <w:lang w:eastAsia="en-IN"/>
        </w:rPr>
        <w:t>T16_rt,T17_rt, T18_rt,</w:t>
      </w:r>
      <w:r w:rsidRPr="00C67420">
        <w:rPr>
          <w:rFonts w:cstheme="minorHAnsi"/>
          <w:b/>
          <w:i/>
          <w:sz w:val="24"/>
          <w:szCs w:val="24"/>
        </w:rPr>
        <w:t xml:space="preserve"> </w:t>
      </w:r>
      <w:r w:rsidRPr="00C67420">
        <w:rPr>
          <w:rFonts w:eastAsia="Times New Roman" w:cstheme="minorHAnsi"/>
          <w:b/>
          <w:i/>
          <w:color w:val="000000"/>
          <w:sz w:val="24"/>
          <w:szCs w:val="24"/>
          <w:lang w:eastAsia="en-IN"/>
        </w:rPr>
        <w:t>T19_rt,</w:t>
      </w:r>
      <w:r w:rsidRPr="00C67420">
        <w:rPr>
          <w:rFonts w:cstheme="minorHAnsi"/>
          <w:b/>
          <w:i/>
          <w:sz w:val="24"/>
          <w:szCs w:val="24"/>
        </w:rPr>
        <w:t xml:space="preserve"> </w:t>
      </w:r>
      <w:r w:rsidRPr="00C67420">
        <w:rPr>
          <w:rFonts w:eastAsia="Times New Roman" w:cstheme="minorHAnsi"/>
          <w:b/>
          <w:i/>
          <w:color w:val="000000"/>
          <w:sz w:val="24"/>
          <w:szCs w:val="24"/>
          <w:lang w:eastAsia="en-IN"/>
        </w:rPr>
        <w:t xml:space="preserve">T20_rt,T21_rt </w:t>
      </w:r>
      <w:r w:rsidRPr="00C67420">
        <w:rPr>
          <w:rFonts w:eastAsia="Times New Roman" w:cstheme="minorHAnsi"/>
          <w:color w:val="000000"/>
          <w:sz w:val="24"/>
          <w:szCs w:val="24"/>
          <w:lang w:eastAsia="en-IN"/>
        </w:rPr>
        <w:t>–  it shows many milliseconds are taken by participants to answer point scale.</w:t>
      </w:r>
    </w:p>
    <w:p w:rsidR="00D93DD9" w:rsidRPr="00D93DD9" w:rsidRDefault="00D93DD9" w:rsidP="00C530C2">
      <w:pPr>
        <w:pStyle w:val="ListParagraph"/>
        <w:spacing w:after="0" w:line="360" w:lineRule="auto"/>
        <w:jc w:val="both"/>
        <w:rPr>
          <w:rFonts w:eastAsia="Times New Roman" w:cstheme="minorHAnsi"/>
          <w:b/>
          <w:i/>
          <w:color w:val="000000"/>
          <w:sz w:val="24"/>
          <w:szCs w:val="24"/>
          <w:lang w:eastAsia="en-IN"/>
        </w:rPr>
      </w:pPr>
    </w:p>
    <w:p w:rsidR="00751543" w:rsidRPr="00C67420" w:rsidRDefault="00016EBB" w:rsidP="00C530C2">
      <w:pPr>
        <w:spacing w:line="360" w:lineRule="auto"/>
        <w:jc w:val="both"/>
        <w:rPr>
          <w:rFonts w:cstheme="minorHAnsi"/>
          <w:b/>
          <w:sz w:val="24"/>
          <w:szCs w:val="24"/>
        </w:rPr>
      </w:pPr>
      <w:r>
        <w:rPr>
          <w:rFonts w:cstheme="minorHAnsi"/>
          <w:b/>
          <w:sz w:val="24"/>
          <w:szCs w:val="24"/>
        </w:rPr>
        <w:t xml:space="preserve">3.6. </w:t>
      </w:r>
      <w:r w:rsidR="00751543" w:rsidRPr="00C67420">
        <w:rPr>
          <w:rFonts w:cstheme="minorHAnsi"/>
          <w:b/>
          <w:sz w:val="24"/>
          <w:szCs w:val="24"/>
        </w:rPr>
        <w:t>TEXT MINING</w:t>
      </w:r>
    </w:p>
    <w:p w:rsidR="00A24EB9" w:rsidRPr="00C67420" w:rsidRDefault="00A24EB9" w:rsidP="00C530C2">
      <w:pPr>
        <w:spacing w:line="360" w:lineRule="auto"/>
        <w:jc w:val="both"/>
        <w:rPr>
          <w:rFonts w:cstheme="minorHAnsi"/>
          <w:sz w:val="24"/>
          <w:szCs w:val="24"/>
        </w:rPr>
      </w:pPr>
      <w:r w:rsidRPr="00C67420">
        <w:rPr>
          <w:rFonts w:cstheme="minorHAnsi"/>
          <w:sz w:val="24"/>
          <w:szCs w:val="24"/>
        </w:rPr>
        <w:t xml:space="preserve">The process of converting unstructured text into a structured format </w:t>
      </w:r>
      <w:proofErr w:type="gramStart"/>
      <w:r w:rsidRPr="00C67420">
        <w:rPr>
          <w:rFonts w:cstheme="minorHAnsi"/>
          <w:sz w:val="24"/>
          <w:szCs w:val="24"/>
        </w:rPr>
        <w:t>for the purpose of</w:t>
      </w:r>
      <w:proofErr w:type="gramEnd"/>
      <w:r w:rsidRPr="00C67420">
        <w:rPr>
          <w:rFonts w:cstheme="minorHAnsi"/>
          <w:sz w:val="24"/>
          <w:szCs w:val="24"/>
        </w:rPr>
        <w:t xml:space="preserve"> identifying significant patterns and fresh insights is known as text mining, also known as text data </w:t>
      </w:r>
      <w:r w:rsidR="00DD3113" w:rsidRPr="00C67420">
        <w:rPr>
          <w:rFonts w:cstheme="minorHAnsi"/>
          <w:sz w:val="24"/>
          <w:szCs w:val="24"/>
        </w:rPr>
        <w:t>mining. There</w:t>
      </w:r>
      <w:r w:rsidRPr="00C67420">
        <w:rPr>
          <w:rFonts w:cstheme="minorHAnsi"/>
          <w:sz w:val="24"/>
          <w:szCs w:val="24"/>
        </w:rPr>
        <w:t xml:space="preserve"> are three type of data’s: </w:t>
      </w:r>
      <w:r w:rsidRPr="00C67420">
        <w:rPr>
          <w:rFonts w:cstheme="minorHAnsi"/>
          <w:bCs/>
          <w:sz w:val="24"/>
          <w:szCs w:val="24"/>
        </w:rPr>
        <w:t xml:space="preserve">Structured data, </w:t>
      </w:r>
      <w:proofErr w:type="gramStart"/>
      <w:r w:rsidRPr="00C67420">
        <w:rPr>
          <w:rFonts w:cstheme="minorHAnsi"/>
          <w:bCs/>
          <w:sz w:val="24"/>
          <w:szCs w:val="24"/>
        </w:rPr>
        <w:t>Unstructured</w:t>
      </w:r>
      <w:proofErr w:type="gramEnd"/>
      <w:r w:rsidRPr="00C67420">
        <w:rPr>
          <w:rFonts w:cstheme="minorHAnsi"/>
          <w:bCs/>
          <w:sz w:val="24"/>
          <w:szCs w:val="24"/>
        </w:rPr>
        <w:t xml:space="preserve"> data and Semi-structured data.</w:t>
      </w:r>
    </w:p>
    <w:p w:rsidR="00A24EB9" w:rsidRPr="00C67420" w:rsidRDefault="00A24EB9" w:rsidP="00C530C2">
      <w:pPr>
        <w:spacing w:line="360" w:lineRule="auto"/>
        <w:jc w:val="both"/>
        <w:rPr>
          <w:rFonts w:cstheme="minorHAnsi"/>
          <w:sz w:val="24"/>
          <w:szCs w:val="24"/>
        </w:rPr>
      </w:pPr>
      <w:r w:rsidRPr="00C67420">
        <w:rPr>
          <w:rFonts w:cstheme="minorHAnsi"/>
          <w:i/>
          <w:sz w:val="24"/>
          <w:szCs w:val="24"/>
        </w:rPr>
        <w:t>Structured data</w:t>
      </w:r>
      <w:r w:rsidRPr="00C67420">
        <w:rPr>
          <w:rFonts w:cstheme="minorHAnsi"/>
          <w:sz w:val="24"/>
          <w:szCs w:val="24"/>
        </w:rPr>
        <w:t xml:space="preserve"> is tabular, with rows and columns, making it easier to store and process for analysis and machine learning. Names, addresses, and phone numbers are structured data inputs.</w:t>
      </w:r>
    </w:p>
    <w:p w:rsidR="00A24EB9" w:rsidRPr="00C67420" w:rsidRDefault="00A24EB9" w:rsidP="00C530C2">
      <w:pPr>
        <w:spacing w:line="360" w:lineRule="auto"/>
        <w:jc w:val="both"/>
        <w:rPr>
          <w:rFonts w:cstheme="minorHAnsi"/>
          <w:sz w:val="24"/>
          <w:szCs w:val="24"/>
        </w:rPr>
      </w:pPr>
      <w:r w:rsidRPr="00C67420">
        <w:rPr>
          <w:rFonts w:cstheme="minorHAnsi"/>
          <w:i/>
          <w:sz w:val="24"/>
          <w:szCs w:val="24"/>
        </w:rPr>
        <w:t>Unstructured data</w:t>
      </w:r>
      <w:r w:rsidRPr="00C67420">
        <w:rPr>
          <w:rFonts w:cstheme="minorHAnsi"/>
          <w:sz w:val="24"/>
          <w:szCs w:val="24"/>
        </w:rPr>
        <w:t xml:space="preserve"> has no set format. It can include social media, product reviews, or video and audio files.</w:t>
      </w:r>
    </w:p>
    <w:p w:rsidR="00A24EB9" w:rsidRPr="00C67420" w:rsidRDefault="00A24EB9" w:rsidP="00C530C2">
      <w:pPr>
        <w:spacing w:line="360" w:lineRule="auto"/>
        <w:jc w:val="both"/>
        <w:rPr>
          <w:rFonts w:cstheme="minorHAnsi"/>
          <w:sz w:val="24"/>
          <w:szCs w:val="24"/>
        </w:rPr>
      </w:pPr>
      <w:r w:rsidRPr="00C67420">
        <w:rPr>
          <w:rFonts w:cstheme="minorHAnsi"/>
          <w:i/>
          <w:sz w:val="24"/>
          <w:szCs w:val="24"/>
        </w:rPr>
        <w:lastRenderedPageBreak/>
        <w:t>Semi-structured data</w:t>
      </w:r>
      <w:r w:rsidRPr="00C67420">
        <w:rPr>
          <w:rFonts w:cstheme="minorHAnsi"/>
          <w:sz w:val="24"/>
          <w:szCs w:val="24"/>
        </w:rPr>
        <w:t xml:space="preserve"> combines structured and unstructured formats. </w:t>
      </w:r>
      <w:proofErr w:type="gramStart"/>
      <w:r w:rsidRPr="00C67420">
        <w:rPr>
          <w:rFonts w:cstheme="minorHAnsi"/>
          <w:sz w:val="24"/>
          <w:szCs w:val="24"/>
        </w:rPr>
        <w:t>It's</w:t>
      </w:r>
      <w:proofErr w:type="gramEnd"/>
      <w:r w:rsidRPr="00C67420">
        <w:rPr>
          <w:rFonts w:cstheme="minorHAnsi"/>
          <w:sz w:val="24"/>
          <w:szCs w:val="24"/>
        </w:rPr>
        <w:t xml:space="preserve"> organised, but not enough for a relational database. XML, JSON, and HTML files are semi-structured.</w:t>
      </w:r>
    </w:p>
    <w:p w:rsidR="00A24EB9" w:rsidRPr="00C67420" w:rsidRDefault="00A24EB9" w:rsidP="00C530C2">
      <w:pPr>
        <w:spacing w:line="360" w:lineRule="auto"/>
        <w:jc w:val="both"/>
        <w:rPr>
          <w:rFonts w:cstheme="minorHAnsi"/>
          <w:sz w:val="24"/>
          <w:szCs w:val="24"/>
        </w:rPr>
      </w:pPr>
      <w:r w:rsidRPr="00C67420">
        <w:rPr>
          <w:rFonts w:cstheme="minorHAnsi"/>
          <w:sz w:val="24"/>
          <w:szCs w:val="24"/>
        </w:rPr>
        <w:t>Our data is Semi-structured as it has organised and</w:t>
      </w:r>
      <w:r w:rsidR="008045F3" w:rsidRPr="00C67420">
        <w:rPr>
          <w:rFonts w:cstheme="minorHAnsi"/>
          <w:sz w:val="24"/>
          <w:szCs w:val="24"/>
        </w:rPr>
        <w:t xml:space="preserve"> has meta-data for the dataset. </w:t>
      </w:r>
      <w:r w:rsidRPr="00C67420">
        <w:rPr>
          <w:rFonts w:cstheme="minorHAnsi"/>
          <w:sz w:val="24"/>
          <w:szCs w:val="24"/>
        </w:rPr>
        <w:t xml:space="preserve">Text </w:t>
      </w:r>
      <w:r w:rsidR="008045F3" w:rsidRPr="00C67420">
        <w:rPr>
          <w:rFonts w:cstheme="minorHAnsi"/>
          <w:sz w:val="24"/>
          <w:szCs w:val="24"/>
        </w:rPr>
        <w:t>pre-processing</w:t>
      </w:r>
      <w:r w:rsidRPr="00C67420">
        <w:rPr>
          <w:rFonts w:cstheme="minorHAnsi"/>
          <w:sz w:val="24"/>
          <w:szCs w:val="24"/>
        </w:rPr>
        <w:t xml:space="preserve"> </w:t>
      </w:r>
      <w:proofErr w:type="gramStart"/>
      <w:r w:rsidRPr="00C67420">
        <w:rPr>
          <w:rFonts w:cstheme="minorHAnsi"/>
          <w:sz w:val="24"/>
          <w:szCs w:val="24"/>
        </w:rPr>
        <w:t>is done</w:t>
      </w:r>
      <w:proofErr w:type="gramEnd"/>
      <w:r w:rsidRPr="00C67420">
        <w:rPr>
          <w:rFonts w:cstheme="minorHAnsi"/>
          <w:sz w:val="24"/>
          <w:szCs w:val="24"/>
        </w:rPr>
        <w:t xml:space="preserve"> to get the text data ready for model building. It represents the initial phase. </w:t>
      </w:r>
      <w:r w:rsidR="008045F3" w:rsidRPr="00C67420">
        <w:rPr>
          <w:rFonts w:cstheme="minorHAnsi"/>
          <w:sz w:val="24"/>
          <w:szCs w:val="24"/>
        </w:rPr>
        <w:t>Pre-processing</w:t>
      </w:r>
      <w:r w:rsidRPr="00C67420">
        <w:rPr>
          <w:rFonts w:cstheme="minorHAnsi"/>
          <w:sz w:val="24"/>
          <w:szCs w:val="24"/>
        </w:rPr>
        <w:t xml:space="preserve"> steps include, among others: Deleting punctuation such as </w:t>
      </w:r>
      <w:proofErr w:type="gramStart"/>
      <w:r w:rsidRPr="00C67420">
        <w:rPr>
          <w:rFonts w:cstheme="minorHAnsi"/>
          <w:sz w:val="24"/>
          <w:szCs w:val="24"/>
        </w:rPr>
        <w:t>(.,!</w:t>
      </w:r>
      <w:proofErr w:type="gramEnd"/>
      <w:r w:rsidRPr="00C67420">
        <w:rPr>
          <w:rFonts w:cstheme="minorHAnsi"/>
          <w:sz w:val="24"/>
          <w:szCs w:val="24"/>
        </w:rPr>
        <w:t xml:space="preserve"> $( ) * % @), Deleting  URLs, Removing Stop phrases, Lowering casing, Tokenization, removing HTMLS tags if there is </w:t>
      </w:r>
      <w:r w:rsidR="00F54F3A" w:rsidRPr="00C67420">
        <w:rPr>
          <w:rFonts w:cstheme="minorHAnsi"/>
          <w:sz w:val="24"/>
          <w:szCs w:val="24"/>
        </w:rPr>
        <w:t xml:space="preserve">so, Stemming  and Lemmatization </w:t>
      </w:r>
      <w:r w:rsidR="00F54F3A" w:rsidRPr="00C67420">
        <w:rPr>
          <w:rFonts w:cstheme="minorHAnsi"/>
          <w:color w:val="5B9BD5" w:themeColor="accent1"/>
          <w:sz w:val="24"/>
          <w:szCs w:val="24"/>
        </w:rPr>
        <w:t>(</w:t>
      </w:r>
      <w:proofErr w:type="spellStart"/>
      <w:r w:rsidR="00F54F3A" w:rsidRPr="00C67420">
        <w:rPr>
          <w:rFonts w:cstheme="minorHAnsi"/>
          <w:color w:val="5B9BD5" w:themeColor="accent1"/>
          <w:sz w:val="24"/>
          <w:szCs w:val="24"/>
        </w:rPr>
        <w:t>Deepanshi</w:t>
      </w:r>
      <w:proofErr w:type="spellEnd"/>
      <w:r w:rsidR="00F54F3A" w:rsidRPr="00C67420">
        <w:rPr>
          <w:rFonts w:cstheme="minorHAnsi"/>
          <w:color w:val="5B9BD5" w:themeColor="accent1"/>
          <w:sz w:val="24"/>
          <w:szCs w:val="24"/>
        </w:rPr>
        <w:t>).</w:t>
      </w:r>
    </w:p>
    <w:p w:rsidR="00A24EB9" w:rsidRPr="00C67420" w:rsidRDefault="00A24EB9" w:rsidP="00C530C2">
      <w:pPr>
        <w:spacing w:line="360" w:lineRule="auto"/>
        <w:jc w:val="both"/>
        <w:rPr>
          <w:rFonts w:cstheme="minorHAnsi"/>
          <w:sz w:val="24"/>
          <w:szCs w:val="24"/>
        </w:rPr>
      </w:pPr>
      <w:r w:rsidRPr="00C67420">
        <w:rPr>
          <w:rFonts w:cstheme="minorHAnsi"/>
          <w:sz w:val="24"/>
          <w:szCs w:val="24"/>
        </w:rPr>
        <w:t xml:space="preserve">Special characters in our data are mostly during Transcription of video </w:t>
      </w:r>
      <w:r w:rsidR="008045F3" w:rsidRPr="00C67420">
        <w:rPr>
          <w:rFonts w:cstheme="minorHAnsi"/>
          <w:sz w:val="24"/>
          <w:szCs w:val="24"/>
        </w:rPr>
        <w:t xml:space="preserve">recording and audio recording. </w:t>
      </w:r>
      <w:r w:rsidRPr="00C67420">
        <w:rPr>
          <w:rFonts w:cstheme="minorHAnsi"/>
          <w:sz w:val="24"/>
          <w:szCs w:val="24"/>
        </w:rPr>
        <w:t xml:space="preserve">As all special characters have some meaning and shows the participants true intention and hidden context of recording of the voice. </w:t>
      </w:r>
      <w:r w:rsidR="00410A77" w:rsidRPr="00C67420">
        <w:rPr>
          <w:rFonts w:cstheme="minorHAnsi"/>
          <w:sz w:val="24"/>
          <w:szCs w:val="24"/>
        </w:rPr>
        <w:t>However,</w:t>
      </w:r>
      <w:r w:rsidRPr="00C67420">
        <w:rPr>
          <w:rFonts w:cstheme="minorHAnsi"/>
          <w:sz w:val="24"/>
          <w:szCs w:val="24"/>
        </w:rPr>
        <w:t xml:space="preserve"> we </w:t>
      </w:r>
      <w:r w:rsidR="00410A77" w:rsidRPr="00C67420">
        <w:rPr>
          <w:rFonts w:cstheme="minorHAnsi"/>
          <w:sz w:val="24"/>
          <w:szCs w:val="24"/>
        </w:rPr>
        <w:t>cannot</w:t>
      </w:r>
      <w:r w:rsidRPr="00C67420">
        <w:rPr>
          <w:rFonts w:cstheme="minorHAnsi"/>
          <w:sz w:val="24"/>
          <w:szCs w:val="24"/>
        </w:rPr>
        <w:t xml:space="preserve"> use these special characters to build the </w:t>
      </w:r>
      <w:r w:rsidR="00410A77" w:rsidRPr="00C67420">
        <w:rPr>
          <w:rFonts w:cstheme="minorHAnsi"/>
          <w:sz w:val="24"/>
          <w:szCs w:val="24"/>
        </w:rPr>
        <w:t>model,</w:t>
      </w:r>
      <w:r w:rsidRPr="00C67420">
        <w:rPr>
          <w:rFonts w:cstheme="minorHAnsi"/>
          <w:sz w:val="24"/>
          <w:szCs w:val="24"/>
        </w:rPr>
        <w:t xml:space="preserve"> as algorithm does not know the meaning of </w:t>
      </w:r>
      <w:r w:rsidR="00410A77" w:rsidRPr="00C67420">
        <w:rPr>
          <w:rFonts w:cstheme="minorHAnsi"/>
          <w:sz w:val="24"/>
          <w:szCs w:val="24"/>
        </w:rPr>
        <w:t xml:space="preserve">convention of the </w:t>
      </w:r>
      <w:r w:rsidRPr="00C67420">
        <w:rPr>
          <w:rFonts w:cstheme="minorHAnsi"/>
          <w:sz w:val="24"/>
          <w:szCs w:val="24"/>
        </w:rPr>
        <w:t>special characters</w:t>
      </w:r>
      <w:r w:rsidR="00781650" w:rsidRPr="00C67420">
        <w:rPr>
          <w:rFonts w:cstheme="minorHAnsi"/>
          <w:sz w:val="24"/>
          <w:szCs w:val="24"/>
        </w:rPr>
        <w:t xml:space="preserve">. VADER model have different heuristics to analysis the sentiment of the text. </w:t>
      </w:r>
      <w:proofErr w:type="gramStart"/>
      <w:r w:rsidR="00781650" w:rsidRPr="00C67420">
        <w:rPr>
          <w:rFonts w:cstheme="minorHAnsi"/>
          <w:sz w:val="24"/>
          <w:szCs w:val="24"/>
        </w:rPr>
        <w:t>And</w:t>
      </w:r>
      <w:proofErr w:type="gramEnd"/>
      <w:r w:rsidR="00781650" w:rsidRPr="00C67420">
        <w:rPr>
          <w:rFonts w:cstheme="minorHAnsi"/>
          <w:sz w:val="24"/>
          <w:szCs w:val="24"/>
        </w:rPr>
        <w:t xml:space="preserve"> in BERT model all the heuristics produce less s</w:t>
      </w:r>
    </w:p>
    <w:p w:rsidR="00FC1231" w:rsidRPr="00C67420" w:rsidRDefault="00FC1231" w:rsidP="00C530C2">
      <w:pPr>
        <w:spacing w:line="360" w:lineRule="auto"/>
        <w:jc w:val="both"/>
        <w:rPr>
          <w:rFonts w:cstheme="minorHAnsi"/>
          <w:sz w:val="24"/>
          <w:szCs w:val="24"/>
        </w:rPr>
      </w:pPr>
      <w:r w:rsidRPr="00C67420">
        <w:rPr>
          <w:rFonts w:cstheme="minorHAnsi"/>
          <w:sz w:val="24"/>
          <w:szCs w:val="24"/>
        </w:rPr>
        <w:t xml:space="preserve">First, we have to convert the all words and letters in our input data to lower case. We are converting this from upper case as because we are using BERT Uncased base model for analysis the text. </w:t>
      </w:r>
      <w:r w:rsidR="002344A5" w:rsidRPr="00C67420">
        <w:rPr>
          <w:rFonts w:cstheme="minorHAnsi"/>
          <w:sz w:val="24"/>
          <w:szCs w:val="24"/>
        </w:rPr>
        <w:t>Hence,</w:t>
      </w:r>
      <w:r w:rsidRPr="00C67420">
        <w:rPr>
          <w:rFonts w:cstheme="minorHAnsi"/>
          <w:sz w:val="24"/>
          <w:szCs w:val="24"/>
        </w:rPr>
        <w:t xml:space="preserve"> the model only accept the lower case text as input.</w:t>
      </w:r>
    </w:p>
    <w:p w:rsidR="00D16C41" w:rsidRPr="00C67420" w:rsidRDefault="00FC1231" w:rsidP="00C530C2">
      <w:pPr>
        <w:spacing w:line="360" w:lineRule="auto"/>
        <w:jc w:val="both"/>
        <w:rPr>
          <w:rFonts w:cstheme="minorHAnsi"/>
          <w:sz w:val="24"/>
          <w:szCs w:val="24"/>
        </w:rPr>
      </w:pPr>
      <w:r w:rsidRPr="00C67420">
        <w:rPr>
          <w:rFonts w:cstheme="minorHAnsi"/>
          <w:sz w:val="24"/>
          <w:szCs w:val="24"/>
        </w:rPr>
        <w:t xml:space="preserve">The next step is to remove all the punctuation from the </w:t>
      </w:r>
      <w:r w:rsidR="002344A5" w:rsidRPr="00C67420">
        <w:rPr>
          <w:rFonts w:cstheme="minorHAnsi"/>
          <w:sz w:val="24"/>
          <w:szCs w:val="24"/>
        </w:rPr>
        <w:t>text. We are doing this by using the function called punctuation from the library called string. Following this, we will remove all the white spaces, remove special character, the name, numbers from the text data.</w:t>
      </w:r>
      <w:r w:rsidR="00EB4705" w:rsidRPr="00C67420">
        <w:rPr>
          <w:rFonts w:cstheme="minorHAnsi"/>
          <w:sz w:val="24"/>
          <w:szCs w:val="24"/>
        </w:rPr>
        <w:t xml:space="preserve"> We use function from the </w:t>
      </w:r>
      <w:proofErr w:type="spellStart"/>
      <w:r w:rsidR="00EB4705" w:rsidRPr="00C67420">
        <w:rPr>
          <w:rFonts w:cstheme="minorHAnsi"/>
          <w:sz w:val="24"/>
          <w:szCs w:val="24"/>
        </w:rPr>
        <w:t>text_preprocessing</w:t>
      </w:r>
      <w:proofErr w:type="spellEnd"/>
      <w:r w:rsidR="00EB4705" w:rsidRPr="00C67420">
        <w:rPr>
          <w:rFonts w:cstheme="minorHAnsi"/>
          <w:sz w:val="24"/>
          <w:szCs w:val="24"/>
        </w:rPr>
        <w:t xml:space="preserve"> library.</w:t>
      </w:r>
      <w:r w:rsidR="008045F3" w:rsidRPr="00C67420">
        <w:rPr>
          <w:rFonts w:cstheme="minorHAnsi"/>
          <w:sz w:val="24"/>
          <w:szCs w:val="24"/>
        </w:rPr>
        <w:t xml:space="preserve"> By doing, </w:t>
      </w:r>
      <w:proofErr w:type="gramStart"/>
      <w:r w:rsidR="008045F3" w:rsidRPr="00C67420">
        <w:rPr>
          <w:rFonts w:cstheme="minorHAnsi"/>
          <w:sz w:val="24"/>
          <w:szCs w:val="24"/>
        </w:rPr>
        <w:t>this</w:t>
      </w:r>
      <w:proofErr w:type="gramEnd"/>
      <w:r w:rsidR="008045F3" w:rsidRPr="00C67420">
        <w:rPr>
          <w:rFonts w:cstheme="minorHAnsi"/>
          <w:sz w:val="24"/>
          <w:szCs w:val="24"/>
        </w:rPr>
        <w:t xml:space="preserve"> step we will remove all the special character that is added in the input text data in the Transcription process. </w:t>
      </w:r>
      <w:r w:rsidR="00EB4705" w:rsidRPr="00C67420">
        <w:rPr>
          <w:rFonts w:cstheme="minorHAnsi"/>
          <w:sz w:val="24"/>
          <w:szCs w:val="24"/>
        </w:rPr>
        <w:t xml:space="preserve">The next step </w:t>
      </w:r>
      <w:r w:rsidR="00E36813" w:rsidRPr="00C67420">
        <w:rPr>
          <w:rFonts w:cstheme="minorHAnsi"/>
          <w:sz w:val="24"/>
          <w:szCs w:val="24"/>
        </w:rPr>
        <w:t>involves</w:t>
      </w:r>
      <w:r w:rsidR="00EB4705" w:rsidRPr="00C67420">
        <w:rPr>
          <w:rFonts w:cstheme="minorHAnsi"/>
          <w:sz w:val="24"/>
          <w:szCs w:val="24"/>
        </w:rPr>
        <w:t xml:space="preserve"> in removing stop words</w:t>
      </w:r>
      <w:r w:rsidR="00781650" w:rsidRPr="00C67420">
        <w:rPr>
          <w:rFonts w:cstheme="minorHAnsi"/>
          <w:sz w:val="24"/>
          <w:szCs w:val="24"/>
        </w:rPr>
        <w:t xml:space="preserve"> which are useless</w:t>
      </w:r>
      <w:r w:rsidR="00EB4705" w:rsidRPr="00C67420">
        <w:rPr>
          <w:rFonts w:cstheme="minorHAnsi"/>
          <w:sz w:val="24"/>
          <w:szCs w:val="24"/>
        </w:rPr>
        <w:t xml:space="preserve"> (such as “the”, “a”, “an”, “in”)</w:t>
      </w:r>
      <w:r w:rsidR="00781650" w:rsidRPr="00C67420">
        <w:rPr>
          <w:rFonts w:cstheme="minorHAnsi"/>
          <w:sz w:val="24"/>
          <w:szCs w:val="24"/>
        </w:rPr>
        <w:t xml:space="preserve">. </w:t>
      </w:r>
      <w:r w:rsidR="00EB4705" w:rsidRPr="00C67420">
        <w:rPr>
          <w:rFonts w:cstheme="minorHAnsi"/>
          <w:sz w:val="24"/>
          <w:szCs w:val="24"/>
        </w:rPr>
        <w:t xml:space="preserve">We </w:t>
      </w:r>
      <w:r w:rsidR="00E36813" w:rsidRPr="00C67420">
        <w:rPr>
          <w:rFonts w:cstheme="minorHAnsi"/>
          <w:sz w:val="24"/>
          <w:szCs w:val="24"/>
        </w:rPr>
        <w:t>do not</w:t>
      </w:r>
      <w:r w:rsidR="00EB4705" w:rsidRPr="00C67420">
        <w:rPr>
          <w:rFonts w:cstheme="minorHAnsi"/>
          <w:sz w:val="24"/>
          <w:szCs w:val="24"/>
        </w:rPr>
        <w:t xml:space="preserve"> want these words to take up any unnecessary storage space or processing time in our data set. By keeping a list of the words you believe to be stop words, we can easily remove them for this reason. We will import </w:t>
      </w:r>
      <w:proofErr w:type="spellStart"/>
      <w:r w:rsidR="00EB4705" w:rsidRPr="00C67420">
        <w:rPr>
          <w:rFonts w:cstheme="minorHAnsi"/>
          <w:sz w:val="24"/>
          <w:szCs w:val="24"/>
        </w:rPr>
        <w:t>nltk</w:t>
      </w:r>
      <w:proofErr w:type="spellEnd"/>
      <w:r w:rsidR="00EB4705" w:rsidRPr="00C67420">
        <w:rPr>
          <w:rFonts w:cstheme="minorHAnsi"/>
          <w:sz w:val="24"/>
          <w:szCs w:val="24"/>
        </w:rPr>
        <w:t xml:space="preserve"> library and from it we import </w:t>
      </w:r>
      <w:proofErr w:type="spellStart"/>
      <w:r w:rsidR="00EB4705" w:rsidRPr="00C67420">
        <w:rPr>
          <w:rFonts w:cstheme="minorHAnsi"/>
          <w:sz w:val="24"/>
          <w:szCs w:val="24"/>
        </w:rPr>
        <w:t>stopword</w:t>
      </w:r>
      <w:proofErr w:type="spellEnd"/>
      <w:r w:rsidR="00E36813" w:rsidRPr="00C67420">
        <w:rPr>
          <w:rFonts w:cstheme="minorHAnsi"/>
          <w:sz w:val="24"/>
          <w:szCs w:val="24"/>
        </w:rPr>
        <w:t xml:space="preserve"> function</w:t>
      </w:r>
      <w:r w:rsidR="00F54F3A" w:rsidRPr="00C67420">
        <w:rPr>
          <w:rFonts w:cstheme="minorHAnsi"/>
          <w:sz w:val="24"/>
          <w:szCs w:val="24"/>
        </w:rPr>
        <w:t xml:space="preserve"> </w:t>
      </w:r>
      <w:r w:rsidR="00F54F3A" w:rsidRPr="00C67420">
        <w:rPr>
          <w:rFonts w:cstheme="minorHAnsi"/>
          <w:color w:val="5B9BD5" w:themeColor="accent1"/>
          <w:sz w:val="24"/>
          <w:szCs w:val="24"/>
        </w:rPr>
        <w:t xml:space="preserve">(“Removing Stop Words with NLTK in Python - </w:t>
      </w:r>
      <w:proofErr w:type="spellStart"/>
      <w:r w:rsidR="00F54F3A" w:rsidRPr="00C67420">
        <w:rPr>
          <w:rFonts w:cstheme="minorHAnsi"/>
          <w:color w:val="5B9BD5" w:themeColor="accent1"/>
          <w:sz w:val="24"/>
          <w:szCs w:val="24"/>
        </w:rPr>
        <w:t>GeeksforGeeks</w:t>
      </w:r>
      <w:proofErr w:type="spellEnd"/>
      <w:r w:rsidR="00F54F3A" w:rsidRPr="00C67420">
        <w:rPr>
          <w:rFonts w:cstheme="minorHAnsi"/>
          <w:color w:val="5B9BD5" w:themeColor="accent1"/>
          <w:sz w:val="24"/>
          <w:szCs w:val="24"/>
        </w:rPr>
        <w:t>”).</w:t>
      </w:r>
      <w:r w:rsidR="008045F3" w:rsidRPr="00C67420">
        <w:rPr>
          <w:rFonts w:cstheme="minorHAnsi"/>
          <w:sz w:val="24"/>
          <w:szCs w:val="24"/>
        </w:rPr>
        <w:t xml:space="preserve"> </w:t>
      </w:r>
      <w:r w:rsidR="00E36813" w:rsidRPr="00C67420">
        <w:rPr>
          <w:rFonts w:cstheme="minorHAnsi"/>
          <w:sz w:val="24"/>
          <w:szCs w:val="24"/>
        </w:rPr>
        <w:t>Following the above step, we will lemmatization</w:t>
      </w:r>
      <w:r w:rsidR="005E75C2" w:rsidRPr="00C67420">
        <w:rPr>
          <w:rFonts w:cstheme="minorHAnsi"/>
          <w:sz w:val="24"/>
          <w:szCs w:val="24"/>
        </w:rPr>
        <w:t xml:space="preserve"> the words. Lemmatization is the process of reducing a given word to its root word.</w:t>
      </w:r>
      <w:r w:rsidR="00D16C41" w:rsidRPr="00C67420">
        <w:rPr>
          <w:rFonts w:cstheme="minorHAnsi"/>
          <w:sz w:val="24"/>
          <w:szCs w:val="24"/>
        </w:rPr>
        <w:t xml:space="preserve"> Examples of lemmatization - </w:t>
      </w:r>
      <w:proofErr w:type="gramStart"/>
      <w:r w:rsidR="00D16C41" w:rsidRPr="00C67420">
        <w:rPr>
          <w:rFonts w:cstheme="minorHAnsi"/>
          <w:sz w:val="24"/>
          <w:szCs w:val="24"/>
        </w:rPr>
        <w:t>( rocks</w:t>
      </w:r>
      <w:proofErr w:type="gramEnd"/>
      <w:r w:rsidR="00D16C41" w:rsidRPr="00C67420">
        <w:rPr>
          <w:rFonts w:cstheme="minorHAnsi"/>
          <w:sz w:val="24"/>
          <w:szCs w:val="24"/>
        </w:rPr>
        <w:t xml:space="preserve"> : rock; corpora : corpus ; better : good). For this we use the </w:t>
      </w:r>
      <w:r w:rsidR="00F54F3A" w:rsidRPr="00C67420">
        <w:rPr>
          <w:rFonts w:cstheme="minorHAnsi"/>
          <w:sz w:val="24"/>
          <w:szCs w:val="24"/>
        </w:rPr>
        <w:t xml:space="preserve">function call </w:t>
      </w:r>
      <w:proofErr w:type="spellStart"/>
      <w:r w:rsidR="00F54F3A" w:rsidRPr="00C67420">
        <w:rPr>
          <w:rFonts w:cstheme="minorHAnsi"/>
          <w:sz w:val="24"/>
          <w:szCs w:val="24"/>
        </w:rPr>
        <w:t>WordNetLemmatizer</w:t>
      </w:r>
      <w:proofErr w:type="spellEnd"/>
      <w:r w:rsidR="00F54F3A" w:rsidRPr="00C67420">
        <w:rPr>
          <w:rFonts w:cstheme="minorHAnsi"/>
          <w:sz w:val="24"/>
          <w:szCs w:val="24"/>
        </w:rPr>
        <w:t xml:space="preserve"> </w:t>
      </w:r>
      <w:r w:rsidR="00F54F3A" w:rsidRPr="00C67420">
        <w:rPr>
          <w:rFonts w:cstheme="minorHAnsi"/>
          <w:color w:val="5B9BD5" w:themeColor="accent1"/>
          <w:sz w:val="24"/>
          <w:szCs w:val="24"/>
        </w:rPr>
        <w:t xml:space="preserve">(“Python | Lemmatization with NLTK - </w:t>
      </w:r>
      <w:proofErr w:type="spellStart"/>
      <w:r w:rsidR="00F54F3A" w:rsidRPr="00C67420">
        <w:rPr>
          <w:rFonts w:cstheme="minorHAnsi"/>
          <w:color w:val="5B9BD5" w:themeColor="accent1"/>
          <w:sz w:val="24"/>
          <w:szCs w:val="24"/>
        </w:rPr>
        <w:t>GeeksforGeeks</w:t>
      </w:r>
      <w:proofErr w:type="spellEnd"/>
      <w:r w:rsidR="00F54F3A" w:rsidRPr="00C67420">
        <w:rPr>
          <w:rFonts w:cstheme="minorHAnsi"/>
          <w:color w:val="5B9BD5" w:themeColor="accent1"/>
          <w:sz w:val="24"/>
          <w:szCs w:val="24"/>
        </w:rPr>
        <w:t>”).</w:t>
      </w:r>
    </w:p>
    <w:p w:rsidR="00684581" w:rsidRDefault="00D16C41" w:rsidP="00C530C2">
      <w:pPr>
        <w:spacing w:line="360" w:lineRule="auto"/>
        <w:jc w:val="both"/>
        <w:rPr>
          <w:rFonts w:cstheme="minorHAnsi"/>
          <w:sz w:val="24"/>
          <w:szCs w:val="24"/>
        </w:rPr>
      </w:pPr>
      <w:r w:rsidRPr="00C67420">
        <w:rPr>
          <w:rFonts w:cstheme="minorHAnsi"/>
          <w:sz w:val="24"/>
          <w:szCs w:val="24"/>
        </w:rPr>
        <w:lastRenderedPageBreak/>
        <w:t xml:space="preserve">We pass the input text data through all the functions mentioned above .We call all the above function through </w:t>
      </w:r>
      <w:proofErr w:type="spellStart"/>
      <w:r w:rsidRPr="00C67420">
        <w:rPr>
          <w:rFonts w:cstheme="minorHAnsi"/>
          <w:sz w:val="24"/>
          <w:szCs w:val="24"/>
        </w:rPr>
        <w:t>text_preprocessing_pipeline</w:t>
      </w:r>
      <w:proofErr w:type="spellEnd"/>
      <w:r w:rsidRPr="00C67420">
        <w:rPr>
          <w:rFonts w:cstheme="minorHAnsi"/>
          <w:sz w:val="24"/>
          <w:szCs w:val="24"/>
        </w:rPr>
        <w:t xml:space="preserve"> function that we created. The Final clean data is stored in the data set under the column name </w:t>
      </w:r>
      <w:proofErr w:type="spellStart"/>
      <w:r w:rsidRPr="00C67420">
        <w:rPr>
          <w:rFonts w:cstheme="minorHAnsi"/>
          <w:sz w:val="24"/>
          <w:szCs w:val="24"/>
        </w:rPr>
        <w:t>preprocessed_text</w:t>
      </w:r>
      <w:proofErr w:type="spellEnd"/>
      <w:r w:rsidRPr="00C67420">
        <w:rPr>
          <w:rFonts w:cstheme="minorHAnsi"/>
          <w:sz w:val="24"/>
          <w:szCs w:val="24"/>
        </w:rPr>
        <w:t>. We use the pre-processed data</w:t>
      </w:r>
      <w:r w:rsidR="00F54F3A" w:rsidRPr="00C67420">
        <w:rPr>
          <w:rFonts w:cstheme="minorHAnsi"/>
          <w:sz w:val="24"/>
          <w:szCs w:val="24"/>
        </w:rPr>
        <w:t>. Then, we have to correct the misspelled words or typing mistakes in our text data, so that word make sense. We will use function called Speller, which is imported form the autocorrect library to correct the text data.</w:t>
      </w:r>
      <w:r w:rsidR="00781650" w:rsidRPr="00C67420">
        <w:rPr>
          <w:rFonts w:cstheme="minorHAnsi"/>
          <w:sz w:val="24"/>
          <w:szCs w:val="24"/>
        </w:rPr>
        <w:t xml:space="preserve"> Through the removal of words that </w:t>
      </w:r>
      <w:proofErr w:type="gramStart"/>
      <w:r w:rsidR="00781650" w:rsidRPr="00C67420">
        <w:rPr>
          <w:rFonts w:cstheme="minorHAnsi"/>
          <w:sz w:val="24"/>
          <w:szCs w:val="24"/>
        </w:rPr>
        <w:t>don't</w:t>
      </w:r>
      <w:proofErr w:type="gramEnd"/>
      <w:r w:rsidR="00781650" w:rsidRPr="00C67420">
        <w:rPr>
          <w:rFonts w:cstheme="minorHAnsi"/>
          <w:sz w:val="24"/>
          <w:szCs w:val="24"/>
        </w:rPr>
        <w:t xml:space="preserve"> contribute to any model training operations, we are able to increase the efficiency of our processed content.</w:t>
      </w:r>
    </w:p>
    <w:p w:rsidR="00A83639" w:rsidRDefault="00016EBB" w:rsidP="00C530C2">
      <w:pPr>
        <w:spacing w:line="360" w:lineRule="auto"/>
        <w:jc w:val="both"/>
        <w:rPr>
          <w:rFonts w:cstheme="minorHAnsi"/>
          <w:b/>
          <w:sz w:val="24"/>
          <w:szCs w:val="24"/>
        </w:rPr>
      </w:pPr>
      <w:r>
        <w:rPr>
          <w:rFonts w:cstheme="minorHAnsi"/>
          <w:b/>
          <w:sz w:val="24"/>
          <w:szCs w:val="24"/>
        </w:rPr>
        <w:t xml:space="preserve">3.7. </w:t>
      </w:r>
      <w:r w:rsidR="00A83639">
        <w:rPr>
          <w:rFonts w:cstheme="minorHAnsi"/>
          <w:b/>
          <w:sz w:val="24"/>
          <w:szCs w:val="24"/>
        </w:rPr>
        <w:t>DATA WRANGLING</w:t>
      </w:r>
    </w:p>
    <w:p w:rsidR="00A83639" w:rsidRDefault="00A83639" w:rsidP="00C530C2">
      <w:pPr>
        <w:pStyle w:val="NoSpacing"/>
        <w:spacing w:line="360" w:lineRule="auto"/>
        <w:jc w:val="both"/>
        <w:rPr>
          <w:sz w:val="24"/>
          <w:szCs w:val="24"/>
        </w:rPr>
      </w:pPr>
      <w:r w:rsidRPr="00DF49DA">
        <w:rPr>
          <w:sz w:val="24"/>
          <w:szCs w:val="24"/>
        </w:rPr>
        <w:t>The initial step of the data wrangling is feature selection. We among 88 variables</w:t>
      </w:r>
      <w:r w:rsidR="007227A4" w:rsidRPr="00DF49DA">
        <w:rPr>
          <w:sz w:val="24"/>
          <w:szCs w:val="24"/>
        </w:rPr>
        <w:t xml:space="preserve"> (columns)</w:t>
      </w:r>
      <w:r w:rsidRPr="00DF49DA">
        <w:rPr>
          <w:sz w:val="24"/>
          <w:szCs w:val="24"/>
        </w:rPr>
        <w:t xml:space="preserve"> we have remove many variables, as it will not require for our analysis. </w:t>
      </w:r>
      <w:r w:rsidR="007866E8" w:rsidRPr="00DF49DA">
        <w:rPr>
          <w:sz w:val="24"/>
          <w:szCs w:val="24"/>
        </w:rPr>
        <w:t xml:space="preserve"> We removed column like</w:t>
      </w:r>
      <w:r w:rsidR="007227A4" w:rsidRPr="00DF49DA">
        <w:rPr>
          <w:sz w:val="24"/>
          <w:szCs w:val="24"/>
        </w:rPr>
        <w:t xml:space="preserve"> “</w:t>
      </w:r>
      <w:proofErr w:type="spellStart"/>
      <w:r w:rsidR="007227A4" w:rsidRPr="00DF49DA">
        <w:rPr>
          <w:sz w:val="24"/>
          <w:szCs w:val="24"/>
        </w:rPr>
        <w:t>QuestionnaireDate</w:t>
      </w:r>
      <w:proofErr w:type="spellEnd"/>
      <w:r w:rsidR="007227A4" w:rsidRPr="00DF49DA">
        <w:rPr>
          <w:sz w:val="24"/>
          <w:szCs w:val="24"/>
        </w:rPr>
        <w:t xml:space="preserve">”; “ </w:t>
      </w:r>
      <w:proofErr w:type="spellStart"/>
      <w:r w:rsidR="007227A4" w:rsidRPr="00DF49DA">
        <w:rPr>
          <w:sz w:val="24"/>
          <w:szCs w:val="24"/>
        </w:rPr>
        <w:t>QuestionnaireTime</w:t>
      </w:r>
      <w:proofErr w:type="spellEnd"/>
      <w:r w:rsidR="007227A4" w:rsidRPr="00DF49DA">
        <w:rPr>
          <w:sz w:val="24"/>
          <w:szCs w:val="24"/>
        </w:rPr>
        <w:t>”; “ThoughtSamplMODE_1_CodeTR01”; “ThoughtSampl_1_RecordingDate”; “ThoughtSampl_1_RecordingTime”; “ThoughtSampl_2_RecordingDate”; “ThoughtSamplMODE_2_CodeTR01”; “ThoughtSampl_2_RecordingTime”</w:t>
      </w:r>
      <w:r w:rsidR="00DF49DA">
        <w:rPr>
          <w:sz w:val="24"/>
          <w:szCs w:val="24"/>
        </w:rPr>
        <w:t xml:space="preserve">; </w:t>
      </w:r>
      <w:r w:rsidR="00DF49DA" w:rsidRPr="00DF49DA">
        <w:rPr>
          <w:sz w:val="24"/>
          <w:szCs w:val="24"/>
        </w:rPr>
        <w:t>'ThoughtSamplMODE_3_CodeTR01',</w:t>
      </w:r>
      <w:r w:rsidR="00DF49DA">
        <w:rPr>
          <w:sz w:val="24"/>
          <w:szCs w:val="24"/>
        </w:rPr>
        <w:t xml:space="preserve"> </w:t>
      </w:r>
      <w:r w:rsidR="00DF49DA" w:rsidRPr="00DF49DA">
        <w:rPr>
          <w:sz w:val="24"/>
          <w:szCs w:val="24"/>
        </w:rPr>
        <w:t>'ThoughtSampl_3_RecordingDate'</w:t>
      </w:r>
      <w:r w:rsidR="00DF49DA">
        <w:rPr>
          <w:sz w:val="24"/>
          <w:szCs w:val="24"/>
        </w:rPr>
        <w:t xml:space="preserve">. Which tells about the Date and time of recordings or Keyboard entry </w:t>
      </w:r>
      <w:r w:rsidR="00E71EFF">
        <w:rPr>
          <w:sz w:val="24"/>
          <w:szCs w:val="24"/>
        </w:rPr>
        <w:t xml:space="preserve">in the </w:t>
      </w:r>
      <w:proofErr w:type="spellStart"/>
      <w:r w:rsidR="00E71EFF">
        <w:rPr>
          <w:sz w:val="24"/>
          <w:szCs w:val="24"/>
        </w:rPr>
        <w:t>Ipad</w:t>
      </w:r>
      <w:proofErr w:type="spellEnd"/>
      <w:r w:rsidR="00E71EFF">
        <w:rPr>
          <w:sz w:val="24"/>
          <w:szCs w:val="24"/>
        </w:rPr>
        <w:t xml:space="preserve">. We only are only using Participant ID, Language they speak, Input text in all three columns, T09 (HAPPY), T10 (CALM), T15 (SAD) apart for these </w:t>
      </w:r>
      <w:proofErr w:type="spellStart"/>
      <w:r w:rsidR="00E71EFF">
        <w:rPr>
          <w:sz w:val="24"/>
          <w:szCs w:val="24"/>
        </w:rPr>
        <w:t>coloumn</w:t>
      </w:r>
      <w:proofErr w:type="spellEnd"/>
      <w:r w:rsidR="00E71EFF">
        <w:rPr>
          <w:sz w:val="24"/>
          <w:szCs w:val="24"/>
        </w:rPr>
        <w:t xml:space="preserve"> all other columns are drop. After </w:t>
      </w:r>
      <w:r w:rsidR="00E073E8">
        <w:rPr>
          <w:sz w:val="24"/>
          <w:szCs w:val="24"/>
        </w:rPr>
        <w:t>that,</w:t>
      </w:r>
      <w:r w:rsidR="00E71EFF">
        <w:rPr>
          <w:sz w:val="24"/>
          <w:szCs w:val="24"/>
        </w:rPr>
        <w:t xml:space="preserve"> we remove </w:t>
      </w:r>
      <w:r w:rsidR="00E073E8">
        <w:rPr>
          <w:sz w:val="24"/>
          <w:szCs w:val="24"/>
        </w:rPr>
        <w:t>the entire</w:t>
      </w:r>
      <w:r w:rsidR="00E71EFF">
        <w:rPr>
          <w:sz w:val="24"/>
          <w:szCs w:val="24"/>
        </w:rPr>
        <w:t xml:space="preserve"> row that have no recordings or no entry. </w:t>
      </w:r>
      <w:r w:rsidR="00E073E8">
        <w:rPr>
          <w:sz w:val="24"/>
          <w:szCs w:val="24"/>
        </w:rPr>
        <w:t>By manual checking we noticed that some observation in the input text column haves “</w:t>
      </w:r>
      <w:r w:rsidR="00E073E8" w:rsidRPr="00E073E8">
        <w:rPr>
          <w:sz w:val="24"/>
          <w:szCs w:val="24"/>
        </w:rPr>
        <w:t>[no entry]</w:t>
      </w:r>
      <w:r w:rsidR="00E073E8">
        <w:rPr>
          <w:sz w:val="24"/>
          <w:szCs w:val="24"/>
        </w:rPr>
        <w:t xml:space="preserve">”, </w:t>
      </w:r>
      <w:r w:rsidR="00E073E8" w:rsidRPr="00E073E8">
        <w:rPr>
          <w:sz w:val="24"/>
          <w:szCs w:val="24"/>
        </w:rPr>
        <w:t>"[translation pending]"</w:t>
      </w:r>
      <w:r w:rsidR="00E073E8">
        <w:rPr>
          <w:sz w:val="24"/>
          <w:szCs w:val="24"/>
        </w:rPr>
        <w:t>, “</w:t>
      </w:r>
      <w:r w:rsidR="00E073E8" w:rsidRPr="00E073E8">
        <w:rPr>
          <w:sz w:val="24"/>
          <w:szCs w:val="24"/>
        </w:rPr>
        <w:t>(no description provided)"</w:t>
      </w:r>
      <w:r w:rsidR="00E073E8">
        <w:rPr>
          <w:sz w:val="24"/>
          <w:szCs w:val="24"/>
        </w:rPr>
        <w:t xml:space="preserve">, </w:t>
      </w:r>
      <w:r w:rsidR="00E073E8" w:rsidRPr="00E073E8">
        <w:rPr>
          <w:sz w:val="24"/>
          <w:szCs w:val="24"/>
        </w:rPr>
        <w:t>"nothing"</w:t>
      </w:r>
      <w:r w:rsidR="00E073E8">
        <w:rPr>
          <w:sz w:val="24"/>
          <w:szCs w:val="24"/>
        </w:rPr>
        <w:t xml:space="preserve">. We have also removed the entire row from the data set. Next Step, we are combining all three-text columns into one column. Following </w:t>
      </w:r>
      <w:r w:rsidR="00D93DD9">
        <w:rPr>
          <w:sz w:val="24"/>
          <w:szCs w:val="24"/>
        </w:rPr>
        <w:t>this,</w:t>
      </w:r>
      <w:r w:rsidR="00E073E8">
        <w:rPr>
          <w:sz w:val="24"/>
          <w:szCs w:val="24"/>
        </w:rPr>
        <w:t xml:space="preserve"> we have renamed the column </w:t>
      </w:r>
      <w:r w:rsidR="00D93DD9">
        <w:rPr>
          <w:sz w:val="24"/>
          <w:szCs w:val="24"/>
        </w:rPr>
        <w:t>T09,</w:t>
      </w:r>
      <w:r w:rsidR="00E073E8">
        <w:rPr>
          <w:sz w:val="24"/>
          <w:szCs w:val="24"/>
        </w:rPr>
        <w:t xml:space="preserve"> T10, T15 into </w:t>
      </w:r>
      <w:r w:rsidR="00D93DD9">
        <w:rPr>
          <w:sz w:val="24"/>
          <w:szCs w:val="24"/>
        </w:rPr>
        <w:t>happy,</w:t>
      </w:r>
      <w:r w:rsidR="00E073E8">
        <w:rPr>
          <w:sz w:val="24"/>
          <w:szCs w:val="24"/>
        </w:rPr>
        <w:t xml:space="preserve"> calm and sad respectively. </w:t>
      </w:r>
      <w:r w:rsidR="00E073E8" w:rsidRPr="005F6680">
        <w:rPr>
          <w:sz w:val="24"/>
          <w:szCs w:val="24"/>
        </w:rPr>
        <w:t xml:space="preserve">As we have </w:t>
      </w:r>
      <w:r w:rsidR="00D93DD9" w:rsidRPr="005F6680">
        <w:rPr>
          <w:sz w:val="24"/>
          <w:szCs w:val="24"/>
        </w:rPr>
        <w:t>few null values</w:t>
      </w:r>
      <w:r w:rsidR="005F1096" w:rsidRPr="005F6680">
        <w:rPr>
          <w:sz w:val="24"/>
          <w:szCs w:val="24"/>
        </w:rPr>
        <w:t xml:space="preserve"> in above three columns, </w:t>
      </w:r>
      <w:r w:rsidR="002D67B9">
        <w:rPr>
          <w:sz w:val="24"/>
          <w:szCs w:val="24"/>
        </w:rPr>
        <w:t>we remove it from the data set.</w:t>
      </w:r>
    </w:p>
    <w:p w:rsidR="000F67E9" w:rsidRDefault="005F6680" w:rsidP="00C530C2">
      <w:pPr>
        <w:pStyle w:val="NoSpacing"/>
        <w:spacing w:line="360" w:lineRule="auto"/>
        <w:jc w:val="both"/>
        <w:rPr>
          <w:sz w:val="24"/>
          <w:szCs w:val="24"/>
        </w:rPr>
      </w:pPr>
      <w:r w:rsidRPr="005F6680">
        <w:rPr>
          <w:sz w:val="24"/>
          <w:szCs w:val="24"/>
        </w:rPr>
        <w:t xml:space="preserve">Because the data set that we are using is an unsupervised data set, we are going to change the data set into a supervised data set by labelling records using a 100-point scale measurement of happy, sad, and calm, with 0 indicating not at all and 100 indicating a great deal. We are doing this because BERT is supervised model. The measurement of the point scale response given by the participant </w:t>
      </w:r>
      <w:proofErr w:type="gramStart"/>
      <w:r w:rsidRPr="005F6680">
        <w:rPr>
          <w:sz w:val="24"/>
          <w:szCs w:val="24"/>
        </w:rPr>
        <w:t>can be used</w:t>
      </w:r>
      <w:proofErr w:type="gramEnd"/>
      <w:r w:rsidRPr="005F6680">
        <w:rPr>
          <w:sz w:val="24"/>
          <w:szCs w:val="24"/>
        </w:rPr>
        <w:t xml:space="preserve"> to label the text, which is a logical way to proceed. If the measurement in the HAPPY column is higher than the measurements in the </w:t>
      </w:r>
      <w:r w:rsidRPr="005F6680">
        <w:rPr>
          <w:sz w:val="24"/>
          <w:szCs w:val="24"/>
        </w:rPr>
        <w:lastRenderedPageBreak/>
        <w:t>SAD and CALM columns, then the record </w:t>
      </w:r>
      <w:proofErr w:type="gramStart"/>
      <w:r w:rsidRPr="005F6680">
        <w:rPr>
          <w:sz w:val="24"/>
          <w:szCs w:val="24"/>
        </w:rPr>
        <w:t>is labelled</w:t>
      </w:r>
      <w:proofErr w:type="gramEnd"/>
      <w:r w:rsidRPr="005F6680">
        <w:rPr>
          <w:sz w:val="24"/>
          <w:szCs w:val="24"/>
        </w:rPr>
        <w:t xml:space="preserve"> as HAPPY. The measurements in the same other two columns are compared and labelled according to their respective values. This approach to labelling the text does have one limitation, and that is when participant response point scale measurement for Happy is 25, for SAD it is 20, and for </w:t>
      </w:r>
      <w:proofErr w:type="gramStart"/>
      <w:r w:rsidRPr="005F6680">
        <w:rPr>
          <w:sz w:val="24"/>
          <w:szCs w:val="24"/>
        </w:rPr>
        <w:t>CALM</w:t>
      </w:r>
      <w:proofErr w:type="gramEnd"/>
      <w:r w:rsidRPr="005F6680">
        <w:rPr>
          <w:sz w:val="24"/>
          <w:szCs w:val="24"/>
        </w:rPr>
        <w:t xml:space="preserve"> it is 18. In this case, the approach that we discussed earlier would cause the text to be marked as happy, even though the participant might not actually be feeling happy or the individual might be feeling awful. This limitation </w:t>
      </w:r>
      <w:proofErr w:type="gramStart"/>
      <w:r w:rsidRPr="005F6680">
        <w:rPr>
          <w:sz w:val="24"/>
          <w:szCs w:val="24"/>
        </w:rPr>
        <w:t>can be circumvented</w:t>
      </w:r>
      <w:proofErr w:type="gramEnd"/>
      <w:r w:rsidRPr="005F6680">
        <w:rPr>
          <w:sz w:val="24"/>
          <w:szCs w:val="24"/>
        </w:rPr>
        <w:t xml:space="preserve"> by incorporating an additional layer of logic into the method, which entails maintaining a threshold for the value of each column. If the value of the column is greater than the threshold, then the column </w:t>
      </w:r>
      <w:proofErr w:type="gramStart"/>
      <w:r w:rsidRPr="005F6680">
        <w:rPr>
          <w:sz w:val="24"/>
          <w:szCs w:val="24"/>
        </w:rPr>
        <w:t>is labelled</w:t>
      </w:r>
      <w:proofErr w:type="gramEnd"/>
      <w:r w:rsidRPr="005F6680">
        <w:rPr>
          <w:sz w:val="24"/>
          <w:szCs w:val="24"/>
        </w:rPr>
        <w:t>; otherwise, it is eliminated. Now we are going to convert the words happy, sad, and calm into their corresponding numerical values, such as 2 for happy, 1 for sad, and 0 for calm. Because string labels will cause the BERT model to become confused, we are converting them into numerical form.</w:t>
      </w:r>
    </w:p>
    <w:p w:rsidR="000F67E9" w:rsidRDefault="000F67E9" w:rsidP="0021776A">
      <w:pPr>
        <w:pStyle w:val="NoSpacing"/>
        <w:spacing w:line="360" w:lineRule="auto"/>
        <w:jc w:val="center"/>
        <w:rPr>
          <w:sz w:val="24"/>
          <w:szCs w:val="24"/>
        </w:rPr>
      </w:pPr>
      <w:r w:rsidRPr="000F67E9">
        <w:rPr>
          <w:noProof/>
          <w:sz w:val="24"/>
          <w:szCs w:val="24"/>
          <w:lang w:eastAsia="en-IN"/>
        </w:rPr>
        <w:drawing>
          <wp:inline distT="0" distB="0" distL="0" distR="0" wp14:anchorId="00404446" wp14:editId="4514C211">
            <wp:extent cx="4580017" cy="26900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0017" cy="2690093"/>
                    </a:xfrm>
                    <a:prstGeom prst="rect">
                      <a:avLst/>
                    </a:prstGeom>
                  </pic:spPr>
                </pic:pic>
              </a:graphicData>
            </a:graphic>
          </wp:inline>
        </w:drawing>
      </w:r>
    </w:p>
    <w:p w:rsidR="000F67E9" w:rsidRDefault="000F67E9" w:rsidP="0021776A">
      <w:pPr>
        <w:pStyle w:val="NoSpacing"/>
        <w:spacing w:line="360" w:lineRule="auto"/>
        <w:jc w:val="center"/>
        <w:rPr>
          <w:sz w:val="24"/>
          <w:szCs w:val="24"/>
        </w:rPr>
      </w:pPr>
      <w:r>
        <w:rPr>
          <w:sz w:val="24"/>
          <w:szCs w:val="24"/>
        </w:rPr>
        <w:t>Figure 2: Distribution of all three sentiments</w:t>
      </w:r>
    </w:p>
    <w:p w:rsidR="000F67E9" w:rsidRDefault="000F67E9" w:rsidP="00C530C2">
      <w:pPr>
        <w:pStyle w:val="NoSpacing"/>
        <w:spacing w:line="360" w:lineRule="auto"/>
        <w:jc w:val="both"/>
        <w:rPr>
          <w:sz w:val="24"/>
          <w:szCs w:val="24"/>
        </w:rPr>
      </w:pPr>
      <w:r>
        <w:rPr>
          <w:sz w:val="24"/>
          <w:szCs w:val="24"/>
        </w:rPr>
        <w:t xml:space="preserve">After </w:t>
      </w:r>
      <w:proofErr w:type="gramStart"/>
      <w:r>
        <w:rPr>
          <w:sz w:val="24"/>
          <w:szCs w:val="24"/>
        </w:rPr>
        <w:t>convert</w:t>
      </w:r>
      <w:proofErr w:type="gramEnd"/>
      <w:r>
        <w:rPr>
          <w:sz w:val="24"/>
          <w:szCs w:val="24"/>
        </w:rPr>
        <w:t xml:space="preserve"> the labels a graph has been plotted as shown in </w:t>
      </w:r>
      <w:r w:rsidRPr="000F67E9">
        <w:rPr>
          <w:sz w:val="24"/>
          <w:szCs w:val="24"/>
        </w:rPr>
        <w:t>figure 2</w:t>
      </w:r>
      <w:r>
        <w:rPr>
          <w:sz w:val="24"/>
          <w:szCs w:val="24"/>
        </w:rPr>
        <w:t>. The Graph show the distribution of the sentiment in the data set. From the plot it seems like, people who feel sad is very low compare to other two sentiments.</w:t>
      </w:r>
    </w:p>
    <w:p w:rsidR="000F67E9" w:rsidRPr="00DF49DA" w:rsidRDefault="000F67E9" w:rsidP="00C530C2">
      <w:pPr>
        <w:pStyle w:val="NoSpacing"/>
        <w:spacing w:line="360" w:lineRule="auto"/>
        <w:jc w:val="both"/>
        <w:rPr>
          <w:sz w:val="24"/>
          <w:szCs w:val="24"/>
        </w:rPr>
      </w:pPr>
    </w:p>
    <w:p w:rsidR="00CD0C4B" w:rsidRDefault="00CD0C4B" w:rsidP="00C530C2">
      <w:pPr>
        <w:spacing w:line="360" w:lineRule="auto"/>
        <w:jc w:val="both"/>
        <w:rPr>
          <w:rFonts w:cstheme="minorHAnsi"/>
          <w:b/>
          <w:sz w:val="24"/>
          <w:szCs w:val="24"/>
        </w:rPr>
      </w:pPr>
    </w:p>
    <w:p w:rsidR="00CD0C4B" w:rsidRDefault="00CD0C4B" w:rsidP="00C530C2">
      <w:pPr>
        <w:spacing w:line="360" w:lineRule="auto"/>
        <w:jc w:val="both"/>
        <w:rPr>
          <w:rFonts w:cstheme="minorHAnsi"/>
          <w:b/>
          <w:sz w:val="24"/>
          <w:szCs w:val="24"/>
        </w:rPr>
      </w:pPr>
    </w:p>
    <w:p w:rsidR="00CD0C4B" w:rsidRDefault="00CD0C4B" w:rsidP="00C530C2">
      <w:pPr>
        <w:spacing w:line="360" w:lineRule="auto"/>
        <w:jc w:val="both"/>
        <w:rPr>
          <w:rFonts w:cstheme="minorHAnsi"/>
          <w:b/>
          <w:sz w:val="24"/>
          <w:szCs w:val="24"/>
        </w:rPr>
      </w:pPr>
    </w:p>
    <w:p w:rsidR="00741CE0" w:rsidRPr="00C67420" w:rsidRDefault="00016EBB" w:rsidP="00C530C2">
      <w:pPr>
        <w:spacing w:line="360" w:lineRule="auto"/>
        <w:jc w:val="both"/>
        <w:rPr>
          <w:rFonts w:cstheme="minorHAnsi"/>
          <w:b/>
          <w:sz w:val="24"/>
          <w:szCs w:val="24"/>
        </w:rPr>
      </w:pPr>
      <w:r>
        <w:rPr>
          <w:rFonts w:cstheme="minorHAnsi"/>
          <w:b/>
          <w:sz w:val="24"/>
          <w:szCs w:val="24"/>
        </w:rPr>
        <w:lastRenderedPageBreak/>
        <w:t xml:space="preserve">4. </w:t>
      </w:r>
      <w:r w:rsidR="0021776A">
        <w:rPr>
          <w:rFonts w:cstheme="minorHAnsi"/>
          <w:b/>
          <w:sz w:val="24"/>
          <w:szCs w:val="24"/>
        </w:rPr>
        <w:t>METHODOLOGY</w:t>
      </w:r>
    </w:p>
    <w:p w:rsidR="002C5A5D" w:rsidRPr="00C67420" w:rsidRDefault="00016EBB" w:rsidP="00C530C2">
      <w:pPr>
        <w:spacing w:line="360" w:lineRule="auto"/>
        <w:jc w:val="both"/>
        <w:rPr>
          <w:rFonts w:cstheme="minorHAnsi"/>
          <w:b/>
          <w:sz w:val="24"/>
          <w:szCs w:val="24"/>
        </w:rPr>
      </w:pPr>
      <w:r>
        <w:rPr>
          <w:rFonts w:cstheme="minorHAnsi"/>
          <w:b/>
          <w:sz w:val="24"/>
          <w:szCs w:val="24"/>
        </w:rPr>
        <w:t xml:space="preserve">4.1 </w:t>
      </w:r>
      <w:r w:rsidR="009F2EDD" w:rsidRPr="00C67420">
        <w:rPr>
          <w:rFonts w:cstheme="minorHAnsi"/>
          <w:b/>
          <w:sz w:val="24"/>
          <w:szCs w:val="24"/>
        </w:rPr>
        <w:t>VADER MODEL</w:t>
      </w:r>
    </w:p>
    <w:p w:rsidR="009F2EDD" w:rsidRPr="00C67420" w:rsidRDefault="00AC5B9D" w:rsidP="00C530C2">
      <w:pPr>
        <w:spacing w:line="360" w:lineRule="auto"/>
        <w:jc w:val="both"/>
        <w:rPr>
          <w:rFonts w:cstheme="minorHAnsi"/>
          <w:color w:val="5B9BD5" w:themeColor="accent1"/>
          <w:sz w:val="24"/>
          <w:szCs w:val="24"/>
        </w:rPr>
      </w:pPr>
      <w:r w:rsidRPr="00C67420">
        <w:rPr>
          <w:rFonts w:cstheme="minorHAnsi"/>
          <w:sz w:val="24"/>
          <w:szCs w:val="24"/>
        </w:rPr>
        <w:t xml:space="preserve">VADER, a simple rule-based model for general sentiment analysis, </w:t>
      </w:r>
      <w:proofErr w:type="gramStart"/>
      <w:r w:rsidR="009F2EDD" w:rsidRPr="00C67420">
        <w:rPr>
          <w:rFonts w:cstheme="minorHAnsi"/>
          <w:sz w:val="24"/>
          <w:szCs w:val="24"/>
        </w:rPr>
        <w:t>For</w:t>
      </w:r>
      <w:proofErr w:type="gramEnd"/>
      <w:r w:rsidR="009F2EDD" w:rsidRPr="00C67420">
        <w:rPr>
          <w:rFonts w:cstheme="minorHAnsi"/>
          <w:sz w:val="24"/>
          <w:szCs w:val="24"/>
        </w:rPr>
        <w:t xml:space="preserve"> fast, accurate sentiment analysis on such a large scale, you often need a large and high-quality dictionary.</w:t>
      </w:r>
      <w:r w:rsidR="00762EA8" w:rsidRPr="00C67420">
        <w:rPr>
          <w:rFonts w:cstheme="minorHAnsi"/>
          <w:sz w:val="24"/>
          <w:szCs w:val="24"/>
        </w:rPr>
        <w:t xml:space="preserve"> </w:t>
      </w:r>
      <w:r w:rsidR="009F2EDD" w:rsidRPr="00C67420">
        <w:rPr>
          <w:rFonts w:cstheme="minorHAnsi"/>
          <w:sz w:val="24"/>
          <w:szCs w:val="24"/>
        </w:rPr>
        <w:t>The Linguistic Inquiry and Word Count (LIWC, pronounced "Luke") is an example of this kind of dictionary that has been used a lot in social media</w:t>
      </w:r>
      <w:r w:rsidR="00762EA8" w:rsidRPr="00C67420">
        <w:rPr>
          <w:rFonts w:cstheme="minorHAnsi"/>
          <w:color w:val="5B9BD5" w:themeColor="accent1"/>
          <w:sz w:val="24"/>
          <w:szCs w:val="24"/>
        </w:rPr>
        <w:t xml:space="preserve"> </w:t>
      </w:r>
      <w:r w:rsidR="009F2EDD" w:rsidRPr="00C67420">
        <w:rPr>
          <w:rFonts w:cstheme="minorHAnsi"/>
          <w:color w:val="5B9BD5" w:themeColor="accent1"/>
          <w:sz w:val="24"/>
          <w:szCs w:val="24"/>
        </w:rPr>
        <w:t>(</w:t>
      </w:r>
      <w:proofErr w:type="spellStart"/>
      <w:r w:rsidR="009F2EDD" w:rsidRPr="00C67420">
        <w:rPr>
          <w:rFonts w:cstheme="minorHAnsi"/>
          <w:color w:val="5B9BD5" w:themeColor="accent1"/>
          <w:sz w:val="24"/>
          <w:szCs w:val="24"/>
        </w:rPr>
        <w:t>Pennebaker</w:t>
      </w:r>
      <w:proofErr w:type="spellEnd"/>
      <w:r w:rsidR="009F2EDD" w:rsidRPr="00C67420">
        <w:rPr>
          <w:rFonts w:cstheme="minorHAnsi"/>
          <w:color w:val="5B9BD5" w:themeColor="accent1"/>
          <w:sz w:val="24"/>
          <w:szCs w:val="24"/>
        </w:rPr>
        <w:t xml:space="preserve">, Francis, &amp; Booth, 2001; </w:t>
      </w:r>
      <w:proofErr w:type="spellStart"/>
      <w:r w:rsidR="009F2EDD" w:rsidRPr="00C67420">
        <w:rPr>
          <w:rFonts w:cstheme="minorHAnsi"/>
          <w:color w:val="5B9BD5" w:themeColor="accent1"/>
          <w:sz w:val="24"/>
          <w:szCs w:val="24"/>
        </w:rPr>
        <w:t>Pennebaker</w:t>
      </w:r>
      <w:proofErr w:type="spellEnd"/>
      <w:r w:rsidR="009F2EDD" w:rsidRPr="00C67420">
        <w:rPr>
          <w:rFonts w:cstheme="minorHAnsi"/>
          <w:color w:val="5B9BD5" w:themeColor="accent1"/>
          <w:sz w:val="24"/>
          <w:szCs w:val="24"/>
        </w:rPr>
        <w:t xml:space="preserve">, Chung, Ireland, </w:t>
      </w:r>
      <w:proofErr w:type="spellStart"/>
      <w:r w:rsidR="009F2EDD" w:rsidRPr="00C67420">
        <w:rPr>
          <w:rFonts w:cstheme="minorHAnsi"/>
          <w:color w:val="5B9BD5" w:themeColor="accent1"/>
          <w:sz w:val="24"/>
          <w:szCs w:val="24"/>
        </w:rPr>
        <w:t>GonMzales</w:t>
      </w:r>
      <w:proofErr w:type="spellEnd"/>
      <w:r w:rsidR="009F2EDD" w:rsidRPr="00C67420">
        <w:rPr>
          <w:rFonts w:cstheme="minorHAnsi"/>
          <w:color w:val="5B9BD5" w:themeColor="accent1"/>
          <w:sz w:val="24"/>
          <w:szCs w:val="24"/>
        </w:rPr>
        <w:t>, &amp; Booth, 2007)</w:t>
      </w:r>
      <w:r w:rsidR="00762EA8" w:rsidRPr="00C67420">
        <w:rPr>
          <w:rFonts w:cstheme="minorHAnsi"/>
          <w:color w:val="5B9BD5" w:themeColor="accent1"/>
          <w:sz w:val="24"/>
          <w:szCs w:val="24"/>
        </w:rPr>
        <w:t>.</w:t>
      </w:r>
    </w:p>
    <w:p w:rsidR="00647667" w:rsidRPr="00C67420" w:rsidRDefault="00762EA8" w:rsidP="00C530C2">
      <w:pPr>
        <w:spacing w:line="360" w:lineRule="auto"/>
        <w:jc w:val="both"/>
        <w:rPr>
          <w:rFonts w:cstheme="minorHAnsi"/>
          <w:sz w:val="24"/>
          <w:szCs w:val="24"/>
        </w:rPr>
      </w:pPr>
      <w:r w:rsidRPr="00C67420">
        <w:rPr>
          <w:rFonts w:cstheme="minorHAnsi"/>
          <w:sz w:val="24"/>
          <w:szCs w:val="24"/>
        </w:rPr>
        <w:t xml:space="preserve">VADER, which stands for </w:t>
      </w:r>
      <w:r w:rsidRPr="00C67420">
        <w:rPr>
          <w:rFonts w:cstheme="minorHAnsi"/>
          <w:i/>
          <w:sz w:val="24"/>
          <w:szCs w:val="24"/>
        </w:rPr>
        <w:t>Valence Aware Dictionary for Sentiment Reasoning,</w:t>
      </w:r>
      <w:r w:rsidRPr="00C67420">
        <w:rPr>
          <w:rFonts w:cstheme="minorHAnsi"/>
          <w:sz w:val="24"/>
          <w:szCs w:val="24"/>
        </w:rPr>
        <w:t xml:space="preserve"> and</w:t>
      </w:r>
      <w:proofErr w:type="gramStart"/>
      <w:r w:rsidRPr="00C67420">
        <w:rPr>
          <w:rFonts w:cstheme="minorHAnsi"/>
          <w:sz w:val="24"/>
          <w:szCs w:val="24"/>
        </w:rPr>
        <w:t xml:space="preserve">  </w:t>
      </w:r>
      <w:r w:rsidR="00AC0DD4" w:rsidRPr="00C67420">
        <w:rPr>
          <w:rFonts w:cstheme="minorHAnsi"/>
          <w:sz w:val="24"/>
          <w:szCs w:val="24"/>
        </w:rPr>
        <w:t>we</w:t>
      </w:r>
      <w:proofErr w:type="gramEnd"/>
      <w:r w:rsidR="00AC0DD4" w:rsidRPr="00C67420">
        <w:rPr>
          <w:rFonts w:cstheme="minorHAnsi"/>
          <w:sz w:val="24"/>
          <w:szCs w:val="24"/>
        </w:rPr>
        <w:t xml:space="preserve"> will study briefly </w:t>
      </w:r>
      <w:r w:rsidRPr="00C67420">
        <w:rPr>
          <w:rFonts w:cstheme="minorHAnsi"/>
          <w:sz w:val="24"/>
          <w:szCs w:val="24"/>
        </w:rPr>
        <w:t xml:space="preserve">about how it was made, tested, and judged.  A mix of qualitative and quantitative methods to create a gold-standard sentiment lexicon that is especially </w:t>
      </w:r>
      <w:proofErr w:type="gramStart"/>
      <w:r w:rsidRPr="00C67420">
        <w:rPr>
          <w:rFonts w:cstheme="minorHAnsi"/>
          <w:sz w:val="24"/>
          <w:szCs w:val="24"/>
        </w:rPr>
        <w:t>well-suited</w:t>
      </w:r>
      <w:proofErr w:type="gramEnd"/>
      <w:r w:rsidRPr="00C67420">
        <w:rPr>
          <w:rFonts w:cstheme="minorHAnsi"/>
          <w:sz w:val="24"/>
          <w:szCs w:val="24"/>
        </w:rPr>
        <w:t xml:space="preserve"> to microblog-like contexts, which we then test in the real world. </w:t>
      </w:r>
    </w:p>
    <w:p w:rsidR="00B81E32" w:rsidRPr="00C67420" w:rsidRDefault="00762EA8" w:rsidP="00C530C2">
      <w:pPr>
        <w:spacing w:line="360" w:lineRule="auto"/>
        <w:jc w:val="both"/>
        <w:rPr>
          <w:rFonts w:cstheme="minorHAnsi"/>
          <w:sz w:val="24"/>
          <w:szCs w:val="24"/>
        </w:rPr>
      </w:pPr>
      <w:r w:rsidRPr="00C67420">
        <w:rPr>
          <w:rFonts w:cstheme="minorHAnsi"/>
          <w:sz w:val="24"/>
          <w:szCs w:val="24"/>
        </w:rPr>
        <w:t xml:space="preserve">Next, we combine these lexical features with five rules that </w:t>
      </w:r>
      <w:proofErr w:type="gramStart"/>
      <w:r w:rsidRPr="00C67420">
        <w:rPr>
          <w:rFonts w:cstheme="minorHAnsi"/>
          <w:sz w:val="24"/>
          <w:szCs w:val="24"/>
        </w:rPr>
        <w:t>can be used</w:t>
      </w:r>
      <w:proofErr w:type="gramEnd"/>
      <w:r w:rsidRPr="00C67420">
        <w:rPr>
          <w:rFonts w:cstheme="minorHAnsi"/>
          <w:sz w:val="24"/>
          <w:szCs w:val="24"/>
        </w:rPr>
        <w:t xml:space="preserve"> to describe grammatical and syntactic conventions that humans use when expressing or emphasising th</w:t>
      </w:r>
      <w:r w:rsidR="00433E24" w:rsidRPr="00C67420">
        <w:rPr>
          <w:rFonts w:cstheme="minorHAnsi"/>
          <w:sz w:val="24"/>
          <w:szCs w:val="24"/>
        </w:rPr>
        <w:t>e intensity of their feelings. I</w:t>
      </w:r>
      <w:r w:rsidRPr="00C67420">
        <w:rPr>
          <w:rFonts w:cstheme="minorHAnsi"/>
          <w:sz w:val="24"/>
          <w:szCs w:val="24"/>
        </w:rPr>
        <w:t xml:space="preserve">t </w:t>
      </w:r>
      <w:proofErr w:type="gramStart"/>
      <w:r w:rsidRPr="00C67420">
        <w:rPr>
          <w:rFonts w:cstheme="minorHAnsi"/>
          <w:sz w:val="24"/>
          <w:szCs w:val="24"/>
        </w:rPr>
        <w:t>is found</w:t>
      </w:r>
      <w:proofErr w:type="gramEnd"/>
      <w:r w:rsidRPr="00C67420">
        <w:rPr>
          <w:rFonts w:cstheme="minorHAnsi"/>
          <w:sz w:val="24"/>
          <w:szCs w:val="24"/>
        </w:rPr>
        <w:t xml:space="preserve"> that putting these heuristics into the sentiment analysis engine makes it more accurate in a number of domain</w:t>
      </w:r>
      <w:r w:rsidR="00951EBF">
        <w:rPr>
          <w:rFonts w:cstheme="minorHAnsi"/>
          <w:sz w:val="24"/>
          <w:szCs w:val="24"/>
        </w:rPr>
        <w:t>s, including social media text</w:t>
      </w:r>
      <w:r w:rsidRPr="00C67420">
        <w:rPr>
          <w:rFonts w:cstheme="minorHAnsi"/>
          <w:sz w:val="24"/>
          <w:szCs w:val="24"/>
        </w:rPr>
        <w:t xml:space="preserve">, movie reviews, and product reviews. The VADER lexicon does very well in the social media domain, which is very interesting. </w:t>
      </w:r>
      <w:r w:rsidR="00951EBF" w:rsidRPr="00951EBF">
        <w:rPr>
          <w:rFonts w:cstheme="minorHAnsi"/>
          <w:sz w:val="24"/>
          <w:szCs w:val="24"/>
        </w:rPr>
        <w:t xml:space="preserve">When it comes to matching ground truth, the correlation coefficient reveals that VADER (r = 0.881) performs just as well as individual human </w:t>
      </w:r>
      <w:proofErr w:type="spellStart"/>
      <w:r w:rsidR="00951EBF" w:rsidRPr="00951EBF">
        <w:rPr>
          <w:rFonts w:cstheme="minorHAnsi"/>
          <w:sz w:val="24"/>
          <w:szCs w:val="24"/>
        </w:rPr>
        <w:t>raters</w:t>
      </w:r>
      <w:proofErr w:type="spellEnd"/>
      <w:r w:rsidR="00951EBF" w:rsidRPr="00951EBF">
        <w:rPr>
          <w:rFonts w:cstheme="minorHAnsi"/>
          <w:sz w:val="24"/>
          <w:szCs w:val="24"/>
        </w:rPr>
        <w:t xml:space="preserve"> (r = 0.888).</w:t>
      </w:r>
      <w:r w:rsidR="00AC5B9D" w:rsidRPr="00C67420">
        <w:rPr>
          <w:rFonts w:cstheme="minorHAnsi"/>
          <w:sz w:val="24"/>
          <w:szCs w:val="24"/>
        </w:rPr>
        <w:t xml:space="preserve"> When we look more closely at the classification accuracy, we find that VADER (F1 = 0.96) does a better job </w:t>
      </w:r>
      <w:proofErr w:type="gramStart"/>
      <w:r w:rsidR="00AC5B9D" w:rsidRPr="00C67420">
        <w:rPr>
          <w:rFonts w:cstheme="minorHAnsi"/>
          <w:sz w:val="24"/>
          <w:szCs w:val="24"/>
        </w:rPr>
        <w:t xml:space="preserve">than human </w:t>
      </w:r>
      <w:proofErr w:type="spellStart"/>
      <w:r w:rsidR="00AC5B9D" w:rsidRPr="00C67420">
        <w:rPr>
          <w:rFonts w:cstheme="minorHAnsi"/>
          <w:sz w:val="24"/>
          <w:szCs w:val="24"/>
        </w:rPr>
        <w:t>raters</w:t>
      </w:r>
      <w:proofErr w:type="spellEnd"/>
      <w:proofErr w:type="gramEnd"/>
      <w:r w:rsidR="00AC5B9D" w:rsidRPr="00C67420">
        <w:rPr>
          <w:rFonts w:cstheme="minorHAnsi"/>
          <w:sz w:val="24"/>
          <w:szCs w:val="24"/>
        </w:rPr>
        <w:t xml:space="preserve"> (F1 = 0.84) at correct</w:t>
      </w:r>
      <w:r w:rsidR="00AE5EBA" w:rsidRPr="00C67420">
        <w:rPr>
          <w:rFonts w:cstheme="minorHAnsi"/>
          <w:sz w:val="24"/>
          <w:szCs w:val="24"/>
        </w:rPr>
        <w:t xml:space="preserve">ly putting tweets into positive </w:t>
      </w:r>
      <w:r w:rsidR="00AE5EBA" w:rsidRPr="00C67420">
        <w:rPr>
          <w:rFonts w:cstheme="minorHAnsi"/>
          <w:color w:val="5B9BD5" w:themeColor="accent1"/>
          <w:sz w:val="24"/>
          <w:szCs w:val="24"/>
        </w:rPr>
        <w:t>(</w:t>
      </w:r>
      <w:proofErr w:type="spellStart"/>
      <w:r w:rsidR="00AE5EBA" w:rsidRPr="00C67420">
        <w:rPr>
          <w:rFonts w:cstheme="minorHAnsi"/>
          <w:color w:val="5B9BD5" w:themeColor="accent1"/>
          <w:sz w:val="24"/>
          <w:szCs w:val="24"/>
        </w:rPr>
        <w:t>Hutto</w:t>
      </w:r>
      <w:proofErr w:type="spellEnd"/>
      <w:r w:rsidR="00AE5EBA" w:rsidRPr="00C67420">
        <w:rPr>
          <w:rFonts w:cstheme="minorHAnsi"/>
          <w:color w:val="5B9BD5" w:themeColor="accent1"/>
          <w:sz w:val="24"/>
          <w:szCs w:val="24"/>
        </w:rPr>
        <w:t xml:space="preserve"> and Gilbert).</w:t>
      </w:r>
      <w:r w:rsidR="008045F3" w:rsidRPr="00C67420">
        <w:rPr>
          <w:rFonts w:cstheme="minorHAnsi"/>
          <w:sz w:val="24"/>
          <w:szCs w:val="24"/>
        </w:rPr>
        <w:t xml:space="preserve"> </w:t>
      </w:r>
      <w:r w:rsidR="00B81E32" w:rsidRPr="00C67420">
        <w:rPr>
          <w:rFonts w:cstheme="minorHAnsi"/>
          <w:sz w:val="24"/>
          <w:szCs w:val="24"/>
        </w:rPr>
        <w:t>Vader have two approaches Sentiment lexicons (Polarity-based and Valence-based) and Machine Learning approach (Naive Bayes and Support Vector Machines).</w:t>
      </w:r>
    </w:p>
    <w:p w:rsidR="00B81E32" w:rsidRPr="00C67420" w:rsidRDefault="00016EBB" w:rsidP="00C530C2">
      <w:pPr>
        <w:spacing w:line="360" w:lineRule="auto"/>
        <w:jc w:val="both"/>
        <w:rPr>
          <w:rFonts w:cstheme="minorHAnsi"/>
          <w:b/>
          <w:sz w:val="24"/>
          <w:szCs w:val="24"/>
        </w:rPr>
      </w:pPr>
      <w:r>
        <w:rPr>
          <w:rFonts w:cstheme="minorHAnsi"/>
          <w:b/>
          <w:sz w:val="24"/>
          <w:szCs w:val="24"/>
        </w:rPr>
        <w:t xml:space="preserve">4.1.1. </w:t>
      </w:r>
      <w:r w:rsidR="00B81E32" w:rsidRPr="00C67420">
        <w:rPr>
          <w:rFonts w:cstheme="minorHAnsi"/>
          <w:b/>
          <w:sz w:val="24"/>
          <w:szCs w:val="24"/>
        </w:rPr>
        <w:t>SENTIMENT LEXICONS</w:t>
      </w:r>
    </w:p>
    <w:p w:rsidR="00B81E32" w:rsidRPr="00C67420" w:rsidRDefault="00B81E32" w:rsidP="00C530C2">
      <w:pPr>
        <w:spacing w:line="360" w:lineRule="auto"/>
        <w:jc w:val="both"/>
        <w:rPr>
          <w:rFonts w:cstheme="minorHAnsi"/>
          <w:sz w:val="24"/>
          <w:szCs w:val="24"/>
        </w:rPr>
      </w:pPr>
      <w:r w:rsidRPr="00C67420">
        <w:rPr>
          <w:rFonts w:cstheme="minorHAnsi"/>
          <w:sz w:val="24"/>
          <w:szCs w:val="24"/>
        </w:rPr>
        <w:t xml:space="preserve">A large number of approaches to analysing people's feelings depend heavily on a lexicon of feelings or opinions. A sentiment lexicon is a list of lexical items (like words) that </w:t>
      </w:r>
      <w:proofErr w:type="gramStart"/>
      <w:r w:rsidRPr="00C67420">
        <w:rPr>
          <w:rFonts w:cstheme="minorHAnsi"/>
          <w:sz w:val="24"/>
          <w:szCs w:val="24"/>
        </w:rPr>
        <w:t>are usually labelled</w:t>
      </w:r>
      <w:proofErr w:type="gramEnd"/>
      <w:r w:rsidRPr="00C67420">
        <w:rPr>
          <w:rFonts w:cstheme="minorHAnsi"/>
          <w:sz w:val="24"/>
          <w:szCs w:val="24"/>
        </w:rPr>
        <w:t xml:space="preserve"> as either positive or negative based on how they are used </w:t>
      </w:r>
      <w:r w:rsidRPr="00C67420">
        <w:rPr>
          <w:rFonts w:cstheme="minorHAnsi"/>
          <w:color w:val="5B9BD5" w:themeColor="accent1"/>
          <w:sz w:val="24"/>
          <w:szCs w:val="24"/>
        </w:rPr>
        <w:t>(Liu, 2010).</w:t>
      </w:r>
    </w:p>
    <w:p w:rsidR="005F6680" w:rsidRPr="00CD0C4B" w:rsidRDefault="00B81E32" w:rsidP="00C530C2">
      <w:pPr>
        <w:spacing w:line="360" w:lineRule="auto"/>
        <w:jc w:val="both"/>
        <w:rPr>
          <w:rFonts w:cstheme="minorHAnsi"/>
          <w:sz w:val="24"/>
          <w:szCs w:val="24"/>
        </w:rPr>
      </w:pPr>
      <w:r w:rsidRPr="00C67420">
        <w:rPr>
          <w:rFonts w:cstheme="minorHAnsi"/>
          <w:sz w:val="24"/>
          <w:szCs w:val="24"/>
        </w:rPr>
        <w:t xml:space="preserve">Manually creating and validating such lists of opinion-bearing features is one of the best ways to make reliable sentiment lexicons, but it is also one of the slowest. Because of this, a lot of the applied research that uses sentiment analysis relies heavily on lexicons that </w:t>
      </w:r>
      <w:proofErr w:type="gramStart"/>
      <w:r w:rsidRPr="00C67420">
        <w:rPr>
          <w:rFonts w:cstheme="minorHAnsi"/>
          <w:sz w:val="24"/>
          <w:szCs w:val="24"/>
        </w:rPr>
        <w:t xml:space="preserve">have already </w:t>
      </w:r>
      <w:r w:rsidRPr="00C67420">
        <w:rPr>
          <w:rFonts w:cstheme="minorHAnsi"/>
          <w:sz w:val="24"/>
          <w:szCs w:val="24"/>
        </w:rPr>
        <w:lastRenderedPageBreak/>
        <w:t>been built</w:t>
      </w:r>
      <w:proofErr w:type="gramEnd"/>
      <w:r w:rsidRPr="00C67420">
        <w:rPr>
          <w:rFonts w:cstheme="minorHAnsi"/>
          <w:sz w:val="24"/>
          <w:szCs w:val="24"/>
        </w:rPr>
        <w:t xml:space="preserve"> by hand. Because lexicons are so helpful for figuring out how people feel, </w:t>
      </w:r>
      <w:proofErr w:type="gramStart"/>
      <w:r w:rsidRPr="00C67420">
        <w:rPr>
          <w:rFonts w:cstheme="minorHAnsi"/>
          <w:sz w:val="24"/>
          <w:szCs w:val="24"/>
        </w:rPr>
        <w:t>we'll</w:t>
      </w:r>
      <w:proofErr w:type="gramEnd"/>
      <w:r w:rsidRPr="00C67420">
        <w:rPr>
          <w:rFonts w:cstheme="minorHAnsi"/>
          <w:sz w:val="24"/>
          <w:szCs w:val="24"/>
        </w:rPr>
        <w:t xml:space="preserve"> quickly go over a few benchmarks. First, we look at three popular lexicons (LIWC1, GI2, and Hu-Liu043) in which words </w:t>
      </w:r>
      <w:proofErr w:type="gramStart"/>
      <w:r w:rsidRPr="00C67420">
        <w:rPr>
          <w:rFonts w:cstheme="minorHAnsi"/>
          <w:sz w:val="24"/>
          <w:szCs w:val="24"/>
        </w:rPr>
        <w:t>are put</w:t>
      </w:r>
      <w:proofErr w:type="gramEnd"/>
      <w:r w:rsidRPr="00C67420">
        <w:rPr>
          <w:rFonts w:cstheme="minorHAnsi"/>
          <w:sz w:val="24"/>
          <w:szCs w:val="24"/>
        </w:rPr>
        <w:t xml:space="preserve"> into either positive or negative classes based on their meanings outside of context </w:t>
      </w:r>
      <w:r w:rsidRPr="00C67420">
        <w:rPr>
          <w:rFonts w:cstheme="minorHAnsi"/>
          <w:color w:val="5B9BD5" w:themeColor="accent1"/>
          <w:sz w:val="24"/>
          <w:szCs w:val="24"/>
        </w:rPr>
        <w:t>(</w:t>
      </w:r>
      <w:proofErr w:type="spellStart"/>
      <w:r w:rsidRPr="00C67420">
        <w:rPr>
          <w:rFonts w:cstheme="minorHAnsi"/>
          <w:color w:val="5B9BD5" w:themeColor="accent1"/>
          <w:sz w:val="24"/>
          <w:szCs w:val="24"/>
        </w:rPr>
        <w:t>Hutto</w:t>
      </w:r>
      <w:proofErr w:type="spellEnd"/>
      <w:r w:rsidRPr="00C67420">
        <w:rPr>
          <w:rFonts w:cstheme="minorHAnsi"/>
          <w:color w:val="5B9BD5" w:themeColor="accent1"/>
          <w:sz w:val="24"/>
          <w:szCs w:val="24"/>
        </w:rPr>
        <w:t xml:space="preserve"> and Gilbert).</w:t>
      </w:r>
    </w:p>
    <w:p w:rsidR="002C5A5D" w:rsidRPr="00C67420" w:rsidRDefault="00016EBB" w:rsidP="00C530C2">
      <w:pPr>
        <w:spacing w:line="360" w:lineRule="auto"/>
        <w:jc w:val="both"/>
        <w:rPr>
          <w:rFonts w:cstheme="minorHAnsi"/>
          <w:b/>
          <w:sz w:val="24"/>
          <w:szCs w:val="24"/>
        </w:rPr>
      </w:pPr>
      <w:r>
        <w:rPr>
          <w:rFonts w:cstheme="minorHAnsi"/>
          <w:b/>
          <w:sz w:val="24"/>
          <w:szCs w:val="24"/>
        </w:rPr>
        <w:t xml:space="preserve">4.1.2. </w:t>
      </w:r>
      <w:r w:rsidR="00B81E32" w:rsidRPr="00C67420">
        <w:rPr>
          <w:rFonts w:cstheme="minorHAnsi"/>
          <w:b/>
          <w:sz w:val="24"/>
          <w:szCs w:val="24"/>
        </w:rPr>
        <w:t>MACHINE LEARNING APPROACHES</w:t>
      </w:r>
    </w:p>
    <w:p w:rsidR="00BD126D" w:rsidRPr="00C67420" w:rsidRDefault="00B81E32" w:rsidP="00C530C2">
      <w:pPr>
        <w:spacing w:line="360" w:lineRule="auto"/>
        <w:jc w:val="both"/>
        <w:rPr>
          <w:rFonts w:cstheme="minorHAnsi"/>
          <w:sz w:val="24"/>
          <w:szCs w:val="24"/>
        </w:rPr>
      </w:pPr>
      <w:r w:rsidRPr="00C67420">
        <w:rPr>
          <w:rFonts w:cstheme="minorHAnsi"/>
          <w:sz w:val="24"/>
          <w:szCs w:val="24"/>
        </w:rPr>
        <w:t xml:space="preserve">Since manually compiling and validating an extensive sentiment lexicon takes a lot of time and effort, many studies have looked into automated techniques for finding sentiment-relevant textual elements. Modern best practises use </w:t>
      </w:r>
      <w:proofErr w:type="gramStart"/>
      <w:r w:rsidRPr="00C67420">
        <w:rPr>
          <w:rFonts w:cstheme="minorHAnsi"/>
          <w:sz w:val="24"/>
          <w:szCs w:val="24"/>
        </w:rPr>
        <w:t>machine learning</w:t>
      </w:r>
      <w:proofErr w:type="gramEnd"/>
      <w:r w:rsidRPr="00C67420">
        <w:rPr>
          <w:rFonts w:cstheme="minorHAnsi"/>
          <w:sz w:val="24"/>
          <w:szCs w:val="24"/>
        </w:rPr>
        <w:t xml:space="preserve"> techniques to "learn" the text's sentiment-relevant elements.</w:t>
      </w:r>
      <w:r w:rsidR="0011462E" w:rsidRPr="00C67420">
        <w:rPr>
          <w:rFonts w:cstheme="minorHAnsi"/>
          <w:color w:val="5B9BD5" w:themeColor="accent1"/>
          <w:sz w:val="24"/>
          <w:szCs w:val="24"/>
        </w:rPr>
        <w:t xml:space="preserve"> (</w:t>
      </w:r>
      <w:proofErr w:type="spellStart"/>
      <w:r w:rsidR="0011462E" w:rsidRPr="00C67420">
        <w:rPr>
          <w:rFonts w:cstheme="minorHAnsi"/>
          <w:color w:val="5B9BD5" w:themeColor="accent1"/>
          <w:sz w:val="24"/>
          <w:szCs w:val="24"/>
        </w:rPr>
        <w:t>Hutto</w:t>
      </w:r>
      <w:proofErr w:type="spellEnd"/>
      <w:r w:rsidR="0011462E" w:rsidRPr="00C67420">
        <w:rPr>
          <w:rFonts w:cstheme="minorHAnsi"/>
          <w:color w:val="5B9BD5" w:themeColor="accent1"/>
          <w:sz w:val="24"/>
          <w:szCs w:val="24"/>
        </w:rPr>
        <w:t xml:space="preserve"> and Gilbert).</w:t>
      </w:r>
      <w:r w:rsidR="00AC0DD4" w:rsidRPr="00C67420">
        <w:rPr>
          <w:rFonts w:cstheme="minorHAnsi"/>
          <w:sz w:val="24"/>
          <w:szCs w:val="24"/>
        </w:rPr>
        <w:t xml:space="preserve"> </w:t>
      </w:r>
      <w:r w:rsidR="00951EBF" w:rsidRPr="00951EBF">
        <w:rPr>
          <w:rFonts w:cstheme="minorHAnsi"/>
          <w:sz w:val="24"/>
          <w:szCs w:val="24"/>
        </w:rPr>
        <w:t xml:space="preserve">The Naive Bayes (NB) classifier is a straightforward algorithm that uses Bayesian probability and the naive assumption that feature probabilities are independent of one another. This makes the NB classifier an unsupervised learning algorithm. Maximum entropy, also known as </w:t>
      </w:r>
      <w:proofErr w:type="spellStart"/>
      <w:r w:rsidR="00951EBF" w:rsidRPr="00951EBF">
        <w:rPr>
          <w:rFonts w:cstheme="minorHAnsi"/>
          <w:sz w:val="24"/>
          <w:szCs w:val="24"/>
        </w:rPr>
        <w:t>MaxEnt</w:t>
      </w:r>
      <w:proofErr w:type="spellEnd"/>
      <w:r w:rsidR="00951EBF" w:rsidRPr="00951EBF">
        <w:rPr>
          <w:rFonts w:cstheme="minorHAnsi"/>
          <w:sz w:val="24"/>
          <w:szCs w:val="24"/>
        </w:rPr>
        <w:t xml:space="preserve"> or ME, is a method of machine learning that </w:t>
      </w:r>
      <w:proofErr w:type="gramStart"/>
      <w:r w:rsidR="00951EBF" w:rsidRPr="00951EBF">
        <w:rPr>
          <w:rFonts w:cstheme="minorHAnsi"/>
          <w:sz w:val="24"/>
          <w:szCs w:val="24"/>
        </w:rPr>
        <w:t>is used</w:t>
      </w:r>
      <w:proofErr w:type="gramEnd"/>
      <w:r w:rsidR="00951EBF" w:rsidRPr="00951EBF">
        <w:rPr>
          <w:rFonts w:cstheme="minorHAnsi"/>
          <w:sz w:val="24"/>
          <w:szCs w:val="24"/>
        </w:rPr>
        <w:t xml:space="preserve"> for a variety of applications and is classified as an exponential model that employs multinomial logistic regression.</w:t>
      </w:r>
      <w:r w:rsidR="0011462E" w:rsidRPr="00C67420">
        <w:rPr>
          <w:rFonts w:cstheme="minorHAnsi"/>
          <w:sz w:val="24"/>
          <w:szCs w:val="24"/>
        </w:rPr>
        <w:t xml:space="preserve"> ME, in contrast to NB, considers information entropy and does not assume conditional independence between features (feature weightings). </w:t>
      </w:r>
      <w:r w:rsidR="0011462E" w:rsidRPr="00C67420">
        <w:rPr>
          <w:rFonts w:cstheme="minorHAnsi"/>
          <w:color w:val="5B9BD5" w:themeColor="accent1"/>
          <w:sz w:val="24"/>
          <w:szCs w:val="24"/>
        </w:rPr>
        <w:t>(</w:t>
      </w:r>
      <w:proofErr w:type="spellStart"/>
      <w:r w:rsidR="0011462E" w:rsidRPr="00C67420">
        <w:rPr>
          <w:rFonts w:cstheme="minorHAnsi"/>
          <w:color w:val="5B9BD5" w:themeColor="accent1"/>
          <w:sz w:val="24"/>
          <w:szCs w:val="24"/>
        </w:rPr>
        <w:t>Hutto</w:t>
      </w:r>
      <w:proofErr w:type="spellEnd"/>
      <w:r w:rsidR="0011462E" w:rsidRPr="00C67420">
        <w:rPr>
          <w:rFonts w:cstheme="minorHAnsi"/>
          <w:color w:val="5B9BD5" w:themeColor="accent1"/>
          <w:sz w:val="24"/>
          <w:szCs w:val="24"/>
        </w:rPr>
        <w:t xml:space="preserve"> and Gilbert).</w:t>
      </w:r>
    </w:p>
    <w:p w:rsidR="00B81E32" w:rsidRPr="00C67420" w:rsidRDefault="00BD126D" w:rsidP="00C530C2">
      <w:pPr>
        <w:spacing w:line="360" w:lineRule="auto"/>
        <w:jc w:val="both"/>
        <w:rPr>
          <w:rFonts w:cstheme="minorHAnsi"/>
          <w:sz w:val="24"/>
          <w:szCs w:val="24"/>
        </w:rPr>
      </w:pPr>
      <w:r w:rsidRPr="00C67420">
        <w:rPr>
          <w:rFonts w:cstheme="minorHAnsi"/>
          <w:sz w:val="24"/>
          <w:szCs w:val="24"/>
        </w:rPr>
        <w:t>Support Vector Machines (SVMs) are non-probability classifiers that distinguish themselves from both NB and ME models by dividing data points in space using one or more hyperplanes (</w:t>
      </w:r>
      <w:proofErr w:type="spellStart"/>
      <w:r w:rsidRPr="00C67420">
        <w:rPr>
          <w:rFonts w:cstheme="minorHAnsi"/>
          <w:sz w:val="24"/>
          <w:szCs w:val="24"/>
        </w:rPr>
        <w:t>centerlines</w:t>
      </w:r>
      <w:proofErr w:type="spellEnd"/>
      <w:r w:rsidRPr="00C67420">
        <w:rPr>
          <w:rFonts w:cstheme="minorHAnsi"/>
          <w:sz w:val="24"/>
          <w:szCs w:val="24"/>
        </w:rPr>
        <w:t xml:space="preserve"> of the gaps separating different classes).</w:t>
      </w:r>
      <w:r w:rsidRPr="00C67420">
        <w:rPr>
          <w:rFonts w:cstheme="minorHAnsi"/>
          <w:color w:val="5B9BD5" w:themeColor="accent1"/>
          <w:sz w:val="24"/>
          <w:szCs w:val="24"/>
        </w:rPr>
        <w:t xml:space="preserve"> (</w:t>
      </w:r>
      <w:proofErr w:type="spellStart"/>
      <w:r w:rsidRPr="00C67420">
        <w:rPr>
          <w:rFonts w:cstheme="minorHAnsi"/>
          <w:color w:val="5B9BD5" w:themeColor="accent1"/>
          <w:sz w:val="24"/>
          <w:szCs w:val="24"/>
        </w:rPr>
        <w:t>Hutto</w:t>
      </w:r>
      <w:proofErr w:type="spellEnd"/>
      <w:r w:rsidRPr="00C67420">
        <w:rPr>
          <w:rFonts w:cstheme="minorHAnsi"/>
          <w:color w:val="5B9BD5" w:themeColor="accent1"/>
          <w:sz w:val="24"/>
          <w:szCs w:val="24"/>
        </w:rPr>
        <w:t xml:space="preserve"> and Gilbert).</w:t>
      </w:r>
      <w:r w:rsidR="00AC0DD4" w:rsidRPr="00C67420">
        <w:rPr>
          <w:rFonts w:cstheme="minorHAnsi"/>
          <w:sz w:val="24"/>
          <w:szCs w:val="24"/>
        </w:rPr>
        <w:t xml:space="preserve"> </w:t>
      </w:r>
      <w:r w:rsidRPr="00C67420">
        <w:rPr>
          <w:rFonts w:cstheme="minorHAnsi"/>
          <w:sz w:val="24"/>
          <w:szCs w:val="24"/>
        </w:rPr>
        <w:t xml:space="preserve">The Python-based machine learning techniques from scikit-learn.org </w:t>
      </w:r>
      <w:proofErr w:type="gramStart"/>
      <w:r w:rsidRPr="00C67420">
        <w:rPr>
          <w:rFonts w:cstheme="minorHAnsi"/>
          <w:sz w:val="24"/>
          <w:szCs w:val="24"/>
        </w:rPr>
        <w:t>are used</w:t>
      </w:r>
      <w:proofErr w:type="gramEnd"/>
      <w:r w:rsidRPr="00C67420">
        <w:rPr>
          <w:rFonts w:cstheme="minorHAnsi"/>
          <w:sz w:val="24"/>
          <w:szCs w:val="24"/>
        </w:rPr>
        <w:t xml:space="preserve"> for the NB, ME, SVM-Classification (SVM-C), and SVM-Regression (SVM-R) models. </w:t>
      </w:r>
      <w:r w:rsidRPr="00C67420">
        <w:rPr>
          <w:rFonts w:cstheme="minorHAnsi"/>
          <w:color w:val="5B9BD5" w:themeColor="accent1"/>
          <w:sz w:val="24"/>
          <w:szCs w:val="24"/>
        </w:rPr>
        <w:t>(</w:t>
      </w:r>
      <w:proofErr w:type="spellStart"/>
      <w:r w:rsidRPr="00C67420">
        <w:rPr>
          <w:rFonts w:cstheme="minorHAnsi"/>
          <w:color w:val="5B9BD5" w:themeColor="accent1"/>
          <w:sz w:val="24"/>
          <w:szCs w:val="24"/>
        </w:rPr>
        <w:t>Hutto</w:t>
      </w:r>
      <w:proofErr w:type="spellEnd"/>
      <w:r w:rsidRPr="00C67420">
        <w:rPr>
          <w:rFonts w:cstheme="minorHAnsi"/>
          <w:color w:val="5B9BD5" w:themeColor="accent1"/>
          <w:sz w:val="24"/>
          <w:szCs w:val="24"/>
        </w:rPr>
        <w:t xml:space="preserve"> and Gilbert).</w:t>
      </w:r>
    </w:p>
    <w:p w:rsidR="00B81E32" w:rsidRPr="00C67420" w:rsidRDefault="00B81E32" w:rsidP="00C530C2">
      <w:pPr>
        <w:spacing w:line="360" w:lineRule="auto"/>
        <w:jc w:val="both"/>
        <w:rPr>
          <w:rFonts w:cstheme="minorHAnsi"/>
          <w:sz w:val="24"/>
          <w:szCs w:val="24"/>
        </w:rPr>
      </w:pPr>
      <w:r w:rsidRPr="00C67420">
        <w:rPr>
          <w:rFonts w:cstheme="minorHAnsi"/>
          <w:sz w:val="24"/>
          <w:szCs w:val="24"/>
        </w:rPr>
        <w:t xml:space="preserve">There are disadvantages to machine learning techniques. They first require (sometimes large amounts of) training data, which can occasionally be difficult to obtain (as with validated sentiment lexicons). They also rely on the training set to include as many features as feasible, which is sometimes not the case, particularly with the brief and sparse language found on social media. </w:t>
      </w:r>
      <w:r w:rsidR="00D31213" w:rsidRPr="00D31213">
        <w:rPr>
          <w:rFonts w:cstheme="minorHAnsi"/>
          <w:sz w:val="24"/>
          <w:szCs w:val="24"/>
        </w:rPr>
        <w:t xml:space="preserve">Third, they typically have a higher overall cost in terms of the processing power of the central processing unit (CPU), the amount of memory that is required, and the amount of time spent on training and classification. Fourth, they frequently originate from aspects "behind the scenes" inside of a "black box" that are </w:t>
      </w:r>
      <w:proofErr w:type="gramStart"/>
      <w:r w:rsidR="00D31213" w:rsidRPr="00D31213">
        <w:rPr>
          <w:rFonts w:cstheme="minorHAnsi"/>
          <w:sz w:val="24"/>
          <w:szCs w:val="24"/>
        </w:rPr>
        <w:t>not  easy</w:t>
      </w:r>
      <w:proofErr w:type="gramEnd"/>
      <w:r w:rsidR="00D31213" w:rsidRPr="00D31213">
        <w:rPr>
          <w:rFonts w:cstheme="minorHAnsi"/>
          <w:sz w:val="24"/>
          <w:szCs w:val="24"/>
        </w:rPr>
        <w:t xml:space="preserve"> to interpret by humans and are, </w:t>
      </w:r>
      <w:r w:rsidR="00D31213" w:rsidRPr="00D31213">
        <w:rPr>
          <w:rFonts w:cstheme="minorHAnsi"/>
          <w:sz w:val="24"/>
          <w:szCs w:val="24"/>
        </w:rPr>
        <w:lastRenderedPageBreak/>
        <w:t xml:space="preserve">as a result, more difficult to generalise, change, or extend (for example, to other domains). </w:t>
      </w:r>
      <w:r w:rsidR="00433E24" w:rsidRPr="00C67420">
        <w:rPr>
          <w:rFonts w:cstheme="minorHAnsi"/>
          <w:color w:val="5B9BD5" w:themeColor="accent1"/>
          <w:sz w:val="24"/>
          <w:szCs w:val="24"/>
        </w:rPr>
        <w:t>(</w:t>
      </w:r>
      <w:proofErr w:type="spellStart"/>
      <w:r w:rsidR="00433E24" w:rsidRPr="00C67420">
        <w:rPr>
          <w:rFonts w:cstheme="minorHAnsi"/>
          <w:color w:val="5B9BD5" w:themeColor="accent1"/>
          <w:sz w:val="24"/>
          <w:szCs w:val="24"/>
        </w:rPr>
        <w:t>Hutto</w:t>
      </w:r>
      <w:proofErr w:type="spellEnd"/>
      <w:r w:rsidR="00433E24" w:rsidRPr="00C67420">
        <w:rPr>
          <w:rFonts w:cstheme="minorHAnsi"/>
          <w:color w:val="5B9BD5" w:themeColor="accent1"/>
          <w:sz w:val="24"/>
          <w:szCs w:val="24"/>
        </w:rPr>
        <w:t xml:space="preserve"> and Gilbert).</w:t>
      </w:r>
    </w:p>
    <w:p w:rsidR="00B81E32" w:rsidRPr="00C67420" w:rsidRDefault="00016EBB" w:rsidP="00C530C2">
      <w:pPr>
        <w:spacing w:line="360" w:lineRule="auto"/>
        <w:jc w:val="both"/>
        <w:rPr>
          <w:rFonts w:cstheme="minorHAnsi"/>
          <w:b/>
          <w:sz w:val="24"/>
          <w:szCs w:val="24"/>
        </w:rPr>
      </w:pPr>
      <w:r>
        <w:rPr>
          <w:rFonts w:cstheme="minorHAnsi"/>
          <w:b/>
          <w:sz w:val="24"/>
          <w:szCs w:val="24"/>
        </w:rPr>
        <w:t xml:space="preserve">4.1.3. </w:t>
      </w:r>
      <w:r w:rsidR="00B81E32" w:rsidRPr="00C67420">
        <w:rPr>
          <w:rFonts w:cstheme="minorHAnsi"/>
          <w:b/>
          <w:sz w:val="24"/>
          <w:szCs w:val="24"/>
        </w:rPr>
        <w:t>QUANTIFYING THE EMOTION OF A WORD</w:t>
      </w:r>
    </w:p>
    <w:p w:rsidR="00B81E32" w:rsidRPr="00C67420" w:rsidRDefault="00B81E32" w:rsidP="00C530C2">
      <w:pPr>
        <w:spacing w:line="360" w:lineRule="auto"/>
        <w:jc w:val="both"/>
        <w:rPr>
          <w:rFonts w:cstheme="minorHAnsi"/>
          <w:sz w:val="24"/>
          <w:szCs w:val="24"/>
        </w:rPr>
      </w:pPr>
      <w:r w:rsidRPr="00C67420">
        <w:rPr>
          <w:rFonts w:cstheme="minorHAnsi"/>
          <w:sz w:val="24"/>
          <w:szCs w:val="24"/>
        </w:rPr>
        <w:t xml:space="preserve">VADER sentiment analysis primarily uses a lexicon that converts lexical characteristics into sentiment scores, a measure of the strength of an emotion. By adding the intensity of each word in a text, one can determine the sentiment score of that </w:t>
      </w:r>
      <w:r w:rsidR="005433DB" w:rsidRPr="00C67420">
        <w:rPr>
          <w:rFonts w:cstheme="minorHAnsi"/>
          <w:sz w:val="24"/>
          <w:szCs w:val="24"/>
        </w:rPr>
        <w:t>text. However, what is Lexical feature and how do we gauge its emotional intensity? Lexical features of textual communication for example,</w:t>
      </w:r>
      <w:r w:rsidRPr="00C67420">
        <w:rPr>
          <w:rFonts w:cstheme="minorHAnsi"/>
          <w:sz w:val="24"/>
          <w:szCs w:val="24"/>
        </w:rPr>
        <w:t xml:space="preserve"> </w:t>
      </w:r>
      <w:proofErr w:type="gramStart"/>
      <w:r w:rsidRPr="00C67420">
        <w:rPr>
          <w:rFonts w:cstheme="minorHAnsi"/>
          <w:sz w:val="24"/>
          <w:szCs w:val="24"/>
        </w:rPr>
        <w:t>Consider</w:t>
      </w:r>
      <w:proofErr w:type="gramEnd"/>
      <w:r w:rsidRPr="00C67420">
        <w:rPr>
          <w:rFonts w:cstheme="minorHAnsi"/>
          <w:sz w:val="24"/>
          <w:szCs w:val="24"/>
        </w:rPr>
        <w:t xml:space="preserve"> a tweet as an illustration. In addition to text, a typical tweet might contain emoticons like ":-)," acronyms like "LOL," and slang like "meh." These slang terms are mapped to intensity values as well, which is a neat feat</w:t>
      </w:r>
      <w:r w:rsidR="005D5EAE" w:rsidRPr="00C67420">
        <w:rPr>
          <w:rFonts w:cstheme="minorHAnsi"/>
          <w:sz w:val="24"/>
          <w:szCs w:val="24"/>
        </w:rPr>
        <w:t xml:space="preserve">ure of VADER sentiment analysis </w:t>
      </w:r>
      <w:r w:rsidR="005D5EAE" w:rsidRPr="00C67420">
        <w:rPr>
          <w:rFonts w:cstheme="minorHAnsi"/>
          <w:color w:val="5B9BD5" w:themeColor="accent1"/>
          <w:sz w:val="24"/>
          <w:szCs w:val="24"/>
        </w:rPr>
        <w:t>(Calderon).</w:t>
      </w:r>
    </w:p>
    <w:p w:rsidR="002C5A5D" w:rsidRPr="00C67420" w:rsidRDefault="00F548C4" w:rsidP="00C530C2">
      <w:pPr>
        <w:spacing w:line="360" w:lineRule="auto"/>
        <w:jc w:val="both"/>
        <w:rPr>
          <w:rFonts w:cstheme="minorHAnsi"/>
          <w:color w:val="5B9BD5" w:themeColor="accent1"/>
          <w:sz w:val="24"/>
          <w:szCs w:val="24"/>
        </w:rPr>
      </w:pPr>
      <w:r w:rsidRPr="00C67420">
        <w:rPr>
          <w:rFonts w:cstheme="minorHAnsi"/>
          <w:sz w:val="24"/>
          <w:szCs w:val="24"/>
        </w:rPr>
        <w:t xml:space="preserve">On a scale of -4 to +4, with -4 being the most negative and +4 representing the most positive emotions, the sentiment score or emotion intensity is determined </w:t>
      </w:r>
      <w:r w:rsidRPr="00C67420">
        <w:rPr>
          <w:rFonts w:cstheme="minorHAnsi"/>
          <w:color w:val="5B9BD5" w:themeColor="accent1"/>
          <w:sz w:val="24"/>
          <w:szCs w:val="24"/>
        </w:rPr>
        <w:t>(Calderon).</w:t>
      </w:r>
      <w:r w:rsidR="00B81E32" w:rsidRPr="00C67420">
        <w:rPr>
          <w:rFonts w:cstheme="minorHAnsi"/>
          <w:color w:val="5B9BD5" w:themeColor="accent1"/>
          <w:sz w:val="24"/>
          <w:szCs w:val="24"/>
        </w:rPr>
        <w:t xml:space="preserve"> </w:t>
      </w:r>
      <w:r w:rsidRPr="00C67420">
        <w:rPr>
          <w:rFonts w:cstheme="minorHAnsi"/>
          <w:sz w:val="24"/>
          <w:szCs w:val="24"/>
        </w:rPr>
        <w:t xml:space="preserve">The score zero </w:t>
      </w:r>
      <w:r w:rsidR="00B81E32" w:rsidRPr="00C67420">
        <w:rPr>
          <w:rFonts w:cstheme="minorHAnsi"/>
          <w:sz w:val="24"/>
          <w:szCs w:val="24"/>
        </w:rPr>
        <w:t xml:space="preserve">stands for </w:t>
      </w:r>
      <w:r w:rsidRPr="00C67420">
        <w:rPr>
          <w:rFonts w:cstheme="minorHAnsi"/>
          <w:sz w:val="24"/>
          <w:szCs w:val="24"/>
        </w:rPr>
        <w:t>a</w:t>
      </w:r>
      <w:r w:rsidR="00B81E32" w:rsidRPr="00C67420">
        <w:rPr>
          <w:rFonts w:cstheme="minorHAnsi"/>
          <w:sz w:val="24"/>
          <w:szCs w:val="24"/>
        </w:rPr>
        <w:t xml:space="preserve"> </w:t>
      </w:r>
      <w:r w:rsidRPr="00C67420">
        <w:rPr>
          <w:rFonts w:cstheme="minorHAnsi"/>
          <w:sz w:val="24"/>
          <w:szCs w:val="24"/>
        </w:rPr>
        <w:t xml:space="preserve">neutral </w:t>
      </w:r>
      <w:r w:rsidR="00B81E32" w:rsidRPr="00C67420">
        <w:rPr>
          <w:rFonts w:cstheme="minorHAnsi"/>
          <w:sz w:val="24"/>
          <w:szCs w:val="24"/>
        </w:rPr>
        <w:t xml:space="preserve">opinion. "Horrible" and "okay," two examples of dictionary terms, </w:t>
      </w:r>
      <w:proofErr w:type="gramStart"/>
      <w:r w:rsidR="00B81E32" w:rsidRPr="00C67420">
        <w:rPr>
          <w:rFonts w:cstheme="minorHAnsi"/>
          <w:sz w:val="24"/>
          <w:szCs w:val="24"/>
        </w:rPr>
        <w:t>are mapped</w:t>
      </w:r>
      <w:proofErr w:type="gramEnd"/>
      <w:r w:rsidR="00B81E32" w:rsidRPr="00C67420">
        <w:rPr>
          <w:rFonts w:cstheme="minorHAnsi"/>
          <w:sz w:val="24"/>
          <w:szCs w:val="24"/>
        </w:rPr>
        <w:t xml:space="preserve"> to -2.5 and 0.9, respectively. The emoticons "/-:" and "0:-3" are also assigned to -1.3 and 1.5, respectively. </w:t>
      </w:r>
      <w:r w:rsidRPr="00C67420">
        <w:rPr>
          <w:rFonts w:cstheme="minorHAnsi"/>
          <w:sz w:val="24"/>
          <w:szCs w:val="24"/>
        </w:rPr>
        <w:t xml:space="preserve">The </w:t>
      </w:r>
      <w:r w:rsidR="00B81E32" w:rsidRPr="00C67420">
        <w:rPr>
          <w:rFonts w:cstheme="minorHAnsi"/>
          <w:sz w:val="24"/>
          <w:szCs w:val="24"/>
        </w:rPr>
        <w:t>dictionary</w:t>
      </w:r>
      <w:r w:rsidRPr="00C67420">
        <w:rPr>
          <w:rFonts w:cstheme="minorHAnsi"/>
          <w:sz w:val="24"/>
          <w:szCs w:val="24"/>
        </w:rPr>
        <w:t xml:space="preserve"> is build</w:t>
      </w:r>
      <w:r w:rsidR="00B81E32" w:rsidRPr="00C67420">
        <w:rPr>
          <w:rFonts w:cstheme="minorHAnsi"/>
          <w:sz w:val="24"/>
          <w:szCs w:val="24"/>
        </w:rPr>
        <w:t xml:space="preserve"> utilising </w:t>
      </w:r>
      <w:proofErr w:type="spellStart"/>
      <w:r w:rsidRPr="00C67420">
        <w:rPr>
          <w:rFonts w:cstheme="minorHAnsi"/>
          <w:sz w:val="24"/>
          <w:szCs w:val="24"/>
        </w:rPr>
        <w:t>rater’s</w:t>
      </w:r>
      <w:proofErr w:type="spellEnd"/>
      <w:r w:rsidRPr="00C67420">
        <w:rPr>
          <w:rFonts w:cstheme="minorHAnsi"/>
          <w:sz w:val="24"/>
          <w:szCs w:val="24"/>
        </w:rPr>
        <w:t xml:space="preserve"> </w:t>
      </w:r>
      <w:r w:rsidR="00B81E32" w:rsidRPr="00C67420">
        <w:rPr>
          <w:rFonts w:cstheme="minorHAnsi"/>
          <w:sz w:val="24"/>
          <w:szCs w:val="24"/>
        </w:rPr>
        <w:t>from A</w:t>
      </w:r>
      <w:r w:rsidRPr="00C67420">
        <w:rPr>
          <w:rFonts w:cstheme="minorHAnsi"/>
          <w:sz w:val="24"/>
          <w:szCs w:val="24"/>
        </w:rPr>
        <w:t xml:space="preserve">mazon Mechanical Turk </w:t>
      </w:r>
      <w:r w:rsidRPr="00C67420">
        <w:rPr>
          <w:rFonts w:cstheme="minorHAnsi"/>
          <w:color w:val="5B9BD5" w:themeColor="accent1"/>
          <w:sz w:val="24"/>
          <w:szCs w:val="24"/>
        </w:rPr>
        <w:t>(Calderon).</w:t>
      </w:r>
    </w:p>
    <w:p w:rsidR="00F548C4" w:rsidRPr="00C67420" w:rsidRDefault="00F548C4" w:rsidP="00C530C2">
      <w:pPr>
        <w:spacing w:line="360" w:lineRule="auto"/>
        <w:jc w:val="both"/>
        <w:rPr>
          <w:rFonts w:cstheme="minorHAnsi"/>
          <w:sz w:val="24"/>
          <w:szCs w:val="24"/>
        </w:rPr>
      </w:pPr>
      <w:r w:rsidRPr="00C67420">
        <w:rPr>
          <w:rFonts w:cstheme="minorHAnsi"/>
          <w:sz w:val="24"/>
          <w:szCs w:val="24"/>
        </w:rPr>
        <w:t xml:space="preserve">You might believe that the degree of emotional intensity is highly subjective because it is dependent on the person </w:t>
      </w:r>
      <w:proofErr w:type="gramStart"/>
      <w:r w:rsidRPr="00C67420">
        <w:rPr>
          <w:rFonts w:cstheme="minorHAnsi"/>
          <w:sz w:val="24"/>
          <w:szCs w:val="24"/>
        </w:rPr>
        <w:t>being asked</w:t>
      </w:r>
      <w:proofErr w:type="gramEnd"/>
      <w:r w:rsidRPr="00C67420">
        <w:rPr>
          <w:rFonts w:cstheme="minorHAnsi"/>
          <w:sz w:val="24"/>
          <w:szCs w:val="24"/>
        </w:rPr>
        <w:t xml:space="preserve">. While you might not consider certain words to have a particularly negative connotation, I might. In order to combat this, the people who developed the VADER sentiment analysis enlisted the help of more than one human </w:t>
      </w:r>
      <w:proofErr w:type="spellStart"/>
      <w:r w:rsidRPr="00C67420">
        <w:rPr>
          <w:rFonts w:cstheme="minorHAnsi"/>
          <w:sz w:val="24"/>
          <w:szCs w:val="24"/>
        </w:rPr>
        <w:t>rater</w:t>
      </w:r>
      <w:proofErr w:type="spellEnd"/>
      <w:r w:rsidRPr="00C67420">
        <w:rPr>
          <w:rFonts w:cstheme="minorHAnsi"/>
          <w:sz w:val="24"/>
          <w:szCs w:val="24"/>
        </w:rPr>
        <w:t xml:space="preserve"> and then took the average of all of their ratings for each word. This </w:t>
      </w:r>
      <w:proofErr w:type="gramStart"/>
      <w:r w:rsidRPr="00C67420">
        <w:rPr>
          <w:rFonts w:cstheme="minorHAnsi"/>
          <w:sz w:val="24"/>
          <w:szCs w:val="24"/>
        </w:rPr>
        <w:t>is based</w:t>
      </w:r>
      <w:proofErr w:type="gramEnd"/>
      <w:r w:rsidRPr="00C67420">
        <w:rPr>
          <w:rFonts w:cstheme="minorHAnsi"/>
          <w:sz w:val="24"/>
          <w:szCs w:val="24"/>
        </w:rPr>
        <w:t xml:space="preserve"> on the idea of the "wisdom of the crowd," which states that the opinions of a group are frequently more reliable than the opinions of an individual. Consider the television show "Who Wants to Be a Millionaire?" for example. Ask the Audience is one of the lifelines that contestants can use, and like the other lifelines, it relies on the collective intelligence of the aud</w:t>
      </w:r>
      <w:r w:rsidR="00951EBF">
        <w:rPr>
          <w:rFonts w:cstheme="minorHAnsi"/>
          <w:sz w:val="24"/>
          <w:szCs w:val="24"/>
        </w:rPr>
        <w:t xml:space="preserve">ience </w:t>
      </w:r>
      <w:r w:rsidR="00951EBF" w:rsidRPr="00C67420">
        <w:rPr>
          <w:rFonts w:cstheme="minorHAnsi"/>
          <w:color w:val="5B9BD5" w:themeColor="accent1"/>
          <w:sz w:val="24"/>
          <w:szCs w:val="24"/>
        </w:rPr>
        <w:t>(Calderon).</w:t>
      </w:r>
    </w:p>
    <w:p w:rsidR="008E334F" w:rsidRDefault="008E334F" w:rsidP="00C530C2">
      <w:pPr>
        <w:spacing w:line="360" w:lineRule="auto"/>
        <w:jc w:val="both"/>
        <w:rPr>
          <w:rFonts w:cstheme="minorHAnsi"/>
          <w:b/>
          <w:sz w:val="24"/>
          <w:szCs w:val="24"/>
        </w:rPr>
      </w:pPr>
    </w:p>
    <w:p w:rsidR="008E334F" w:rsidRDefault="008E334F" w:rsidP="00C530C2">
      <w:pPr>
        <w:spacing w:line="360" w:lineRule="auto"/>
        <w:jc w:val="both"/>
        <w:rPr>
          <w:rFonts w:cstheme="minorHAnsi"/>
          <w:b/>
          <w:sz w:val="24"/>
          <w:szCs w:val="24"/>
        </w:rPr>
      </w:pPr>
    </w:p>
    <w:p w:rsidR="008E334F" w:rsidRDefault="008E334F" w:rsidP="00C530C2">
      <w:pPr>
        <w:spacing w:line="360" w:lineRule="auto"/>
        <w:jc w:val="both"/>
        <w:rPr>
          <w:rFonts w:cstheme="minorHAnsi"/>
          <w:b/>
          <w:sz w:val="24"/>
          <w:szCs w:val="24"/>
        </w:rPr>
      </w:pPr>
    </w:p>
    <w:p w:rsidR="002C5A5D" w:rsidRPr="00C67420" w:rsidRDefault="00016EBB" w:rsidP="00C530C2">
      <w:pPr>
        <w:spacing w:line="360" w:lineRule="auto"/>
        <w:jc w:val="both"/>
        <w:rPr>
          <w:rFonts w:cstheme="minorHAnsi"/>
          <w:b/>
          <w:sz w:val="24"/>
          <w:szCs w:val="24"/>
        </w:rPr>
      </w:pPr>
      <w:r>
        <w:rPr>
          <w:rFonts w:cstheme="minorHAnsi"/>
          <w:b/>
          <w:sz w:val="24"/>
          <w:szCs w:val="24"/>
        </w:rPr>
        <w:lastRenderedPageBreak/>
        <w:t xml:space="preserve">4.1.4 </w:t>
      </w:r>
      <w:r w:rsidR="00045AC2" w:rsidRPr="00C67420">
        <w:rPr>
          <w:rFonts w:cstheme="minorHAnsi"/>
          <w:b/>
          <w:sz w:val="24"/>
          <w:szCs w:val="24"/>
        </w:rPr>
        <w:t>QUANTIFYING THE EMOTION OF A SENTENCE</w:t>
      </w:r>
    </w:p>
    <w:p w:rsidR="002C5A5D" w:rsidRPr="00C67420" w:rsidRDefault="005D5EAE" w:rsidP="00C530C2">
      <w:pPr>
        <w:spacing w:line="360" w:lineRule="auto"/>
        <w:jc w:val="both"/>
        <w:rPr>
          <w:rFonts w:cstheme="minorHAnsi"/>
          <w:sz w:val="24"/>
          <w:szCs w:val="24"/>
        </w:rPr>
      </w:pPr>
      <w:r w:rsidRPr="00C67420">
        <w:rPr>
          <w:rFonts w:cstheme="minorHAnsi"/>
          <w:sz w:val="24"/>
          <w:szCs w:val="24"/>
        </w:rPr>
        <w:t>T</w:t>
      </w:r>
      <w:r w:rsidR="00045AC2" w:rsidRPr="00C67420">
        <w:rPr>
          <w:rFonts w:cstheme="minorHAnsi"/>
          <w:sz w:val="24"/>
          <w:szCs w:val="24"/>
        </w:rPr>
        <w:t xml:space="preserve">he sentiment score of individual words ranges between </w:t>
      </w:r>
      <w:proofErr w:type="gramStart"/>
      <w:r w:rsidR="00045AC2" w:rsidRPr="00C67420">
        <w:rPr>
          <w:rFonts w:cstheme="minorHAnsi"/>
          <w:sz w:val="24"/>
          <w:szCs w:val="24"/>
        </w:rPr>
        <w:t>-4</w:t>
      </w:r>
      <w:proofErr w:type="gramEnd"/>
      <w:r w:rsidR="00045AC2" w:rsidRPr="00C67420">
        <w:rPr>
          <w:rFonts w:cstheme="minorHAnsi"/>
          <w:sz w:val="24"/>
          <w:szCs w:val="24"/>
        </w:rPr>
        <w:t xml:space="preserve"> and 4, but the sentiment score returned for a sentence falls somewhere between -1 and 1. They are equally correct. A sentence's total sentiment score is equal to the sum of the sentiment scores attributed to its individual sentiment-carrying words. </w:t>
      </w:r>
      <w:r w:rsidR="00674EC9" w:rsidRPr="00C67420">
        <w:rPr>
          <w:rFonts w:cstheme="minorHAnsi"/>
          <w:sz w:val="24"/>
          <w:szCs w:val="24"/>
        </w:rPr>
        <w:t xml:space="preserve">The sentiment score of a sentence is determined by adding together the individual sentiment scores assigned to each word in the sentence that </w:t>
      </w:r>
      <w:proofErr w:type="gramStart"/>
      <w:r w:rsidR="00674EC9" w:rsidRPr="00C67420">
        <w:rPr>
          <w:rFonts w:cstheme="minorHAnsi"/>
          <w:sz w:val="24"/>
          <w:szCs w:val="24"/>
        </w:rPr>
        <w:t>is listed</w:t>
      </w:r>
      <w:proofErr w:type="gramEnd"/>
      <w:r w:rsidR="00674EC9" w:rsidRPr="00C67420">
        <w:rPr>
          <w:rFonts w:cstheme="minorHAnsi"/>
          <w:sz w:val="24"/>
          <w:szCs w:val="24"/>
        </w:rPr>
        <w:t xml:space="preserve"> in the VADER dictionary. </w:t>
      </w:r>
      <w:r w:rsidR="00045AC2" w:rsidRPr="00C67420">
        <w:rPr>
          <w:rFonts w:cstheme="minorHAnsi"/>
          <w:sz w:val="24"/>
          <w:szCs w:val="24"/>
        </w:rPr>
        <w:t>On the other hand, we perform a normalisation on the sum, which maps it to a value that ranges from</w:t>
      </w:r>
      <w:r w:rsidR="00674EC9" w:rsidRPr="00C67420">
        <w:rPr>
          <w:rFonts w:cstheme="minorHAnsi"/>
          <w:sz w:val="24"/>
          <w:szCs w:val="24"/>
        </w:rPr>
        <w:t xml:space="preserve">  </w:t>
      </w:r>
      <w:r w:rsidR="00045AC2" w:rsidRPr="00C67420">
        <w:rPr>
          <w:rFonts w:cstheme="minorHAnsi"/>
          <w:sz w:val="24"/>
          <w:szCs w:val="24"/>
        </w:rPr>
        <w:t xml:space="preserve"> </w:t>
      </w:r>
      <w:proofErr w:type="gramStart"/>
      <w:r w:rsidR="00045AC2" w:rsidRPr="00C67420">
        <w:rPr>
          <w:rFonts w:cstheme="minorHAnsi"/>
          <w:sz w:val="24"/>
          <w:szCs w:val="24"/>
        </w:rPr>
        <w:t>-1</w:t>
      </w:r>
      <w:proofErr w:type="gramEnd"/>
      <w:r w:rsidR="00045AC2" w:rsidRPr="00C67420">
        <w:rPr>
          <w:rFonts w:cstheme="minorHAnsi"/>
          <w:sz w:val="24"/>
          <w:szCs w:val="24"/>
        </w:rPr>
        <w:t xml:space="preserve"> to 1.</w:t>
      </w:r>
    </w:p>
    <w:p w:rsidR="00045AC2" w:rsidRPr="00C67420" w:rsidRDefault="00647667" w:rsidP="00C530C2">
      <w:pPr>
        <w:spacing w:line="360" w:lineRule="auto"/>
        <w:jc w:val="both"/>
        <w:rPr>
          <w:rFonts w:cstheme="minorHAnsi"/>
          <w:sz w:val="24"/>
          <w:szCs w:val="24"/>
        </w:rPr>
      </w:pPr>
      <w:r w:rsidRPr="00C67420">
        <w:rPr>
          <w:rFonts w:cstheme="minorHAnsi"/>
          <w:noProof/>
          <w:sz w:val="24"/>
          <w:szCs w:val="24"/>
          <w:lang w:eastAsia="en-IN"/>
        </w:rPr>
        <w:drawing>
          <wp:anchor distT="0" distB="0" distL="114300" distR="114300" simplePos="0" relativeHeight="251658240" behindDoc="1" locked="0" layoutInCell="1" allowOverlap="1">
            <wp:simplePos x="0" y="0"/>
            <wp:positionH relativeFrom="column">
              <wp:posOffset>2194560</wp:posOffset>
            </wp:positionH>
            <wp:positionV relativeFrom="paragraph">
              <wp:posOffset>203835</wp:posOffset>
            </wp:positionV>
            <wp:extent cx="838200" cy="472440"/>
            <wp:effectExtent l="0" t="0" r="0" b="3810"/>
            <wp:wrapThrough wrapText="bothSides">
              <wp:wrapPolygon edited="0">
                <wp:start x="0" y="0"/>
                <wp:lineTo x="0" y="20903"/>
                <wp:lineTo x="21109" y="20903"/>
                <wp:lineTo x="21109" y="0"/>
                <wp:lineTo x="0" y="0"/>
              </wp:wrapPolygon>
            </wp:wrapThrough>
            <wp:docPr id="6" name="Picture 6" descr="C:\Users\NSK\AppData\Local\Microsoft\Windows\INetCache\Content.Word\0_jwZcRNigBLk1w1H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SK\AppData\Local\Microsoft\Windows\INetCache\Content.Word\0_jwZcRNigBLk1w1H0_.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472440"/>
                    </a:xfrm>
                    <a:prstGeom prst="rect">
                      <a:avLst/>
                    </a:prstGeom>
                    <a:noFill/>
                    <a:ln>
                      <a:noFill/>
                    </a:ln>
                  </pic:spPr>
                </pic:pic>
              </a:graphicData>
            </a:graphic>
          </wp:anchor>
        </w:drawing>
      </w:r>
      <w:r w:rsidR="00045AC2" w:rsidRPr="00C67420">
        <w:rPr>
          <w:rFonts w:cstheme="minorHAnsi"/>
          <w:sz w:val="24"/>
          <w:szCs w:val="24"/>
        </w:rPr>
        <w:t xml:space="preserve">The normalization used by </w:t>
      </w:r>
      <w:proofErr w:type="spellStart"/>
      <w:r w:rsidR="00045AC2" w:rsidRPr="00C67420">
        <w:rPr>
          <w:rFonts w:cstheme="minorHAnsi"/>
          <w:sz w:val="24"/>
          <w:szCs w:val="24"/>
        </w:rPr>
        <w:t>Hutto</w:t>
      </w:r>
      <w:proofErr w:type="spellEnd"/>
      <w:r w:rsidR="00045AC2" w:rsidRPr="00C67420">
        <w:rPr>
          <w:rFonts w:cstheme="minorHAnsi"/>
          <w:sz w:val="24"/>
          <w:szCs w:val="24"/>
        </w:rPr>
        <w:t xml:space="preserve"> is</w:t>
      </w:r>
    </w:p>
    <w:p w:rsidR="00647667" w:rsidRPr="00C67420" w:rsidRDefault="00647667" w:rsidP="00C530C2">
      <w:pPr>
        <w:spacing w:line="360" w:lineRule="auto"/>
        <w:jc w:val="both"/>
        <w:rPr>
          <w:rFonts w:cstheme="minorHAnsi"/>
          <w:sz w:val="24"/>
          <w:szCs w:val="24"/>
        </w:rPr>
      </w:pPr>
    </w:p>
    <w:p w:rsidR="009D0581" w:rsidRPr="00C67420" w:rsidRDefault="009D0581" w:rsidP="00C530C2">
      <w:pPr>
        <w:spacing w:line="360" w:lineRule="auto"/>
        <w:jc w:val="both"/>
        <w:rPr>
          <w:rFonts w:cstheme="minorHAnsi"/>
          <w:sz w:val="24"/>
          <w:szCs w:val="24"/>
        </w:rPr>
      </w:pPr>
    </w:p>
    <w:p w:rsidR="00045AC2" w:rsidRPr="00C67420" w:rsidRDefault="00AC0DD4" w:rsidP="00C530C2">
      <w:pPr>
        <w:spacing w:line="360" w:lineRule="auto"/>
        <w:jc w:val="both"/>
        <w:rPr>
          <w:rFonts w:cstheme="minorHAnsi"/>
          <w:sz w:val="24"/>
          <w:szCs w:val="24"/>
        </w:rPr>
      </w:pPr>
      <w:r w:rsidRPr="00C67420">
        <w:rPr>
          <w:rFonts w:cstheme="minorHAnsi"/>
          <w:sz w:val="24"/>
          <w:szCs w:val="24"/>
        </w:rPr>
        <w:t>Where</w:t>
      </w:r>
      <w:r w:rsidR="00045AC2" w:rsidRPr="00C67420">
        <w:rPr>
          <w:rFonts w:cstheme="minorHAnsi"/>
          <w:sz w:val="24"/>
          <w:szCs w:val="24"/>
        </w:rPr>
        <w:t xml:space="preserve"> x is the total number of words in the sentence and alpha is a normalisation parameter</w:t>
      </w:r>
      <w:proofErr w:type="gramStart"/>
      <w:r w:rsidR="00045AC2" w:rsidRPr="00C67420">
        <w:rPr>
          <w:rFonts w:cstheme="minorHAnsi"/>
          <w:sz w:val="24"/>
          <w:szCs w:val="24"/>
        </w:rPr>
        <w:t>;</w:t>
      </w:r>
      <w:proofErr w:type="gramEnd"/>
      <w:r w:rsidR="00045AC2" w:rsidRPr="00C67420">
        <w:rPr>
          <w:rFonts w:cstheme="minorHAnsi"/>
          <w:sz w:val="24"/>
          <w:szCs w:val="24"/>
        </w:rPr>
        <w:t xml:space="preserve"> x represents the sentiment scores of the individual words in the sentence. The graph that follows displays the</w:t>
      </w:r>
    </w:p>
    <w:p w:rsidR="00045AC2" w:rsidRPr="00C67420" w:rsidRDefault="00451873" w:rsidP="00D31213">
      <w:pPr>
        <w:spacing w:line="360" w:lineRule="auto"/>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05pt;height:136.75pt">
            <v:imagedata r:id="rId14" o:title="0_f1hOZ5rC3SrNoFAf_"/>
          </v:shape>
        </w:pict>
      </w:r>
    </w:p>
    <w:p w:rsidR="002C5A5D" w:rsidRPr="00EE5C7E" w:rsidRDefault="005D5EAE" w:rsidP="00EE5C7E">
      <w:pPr>
        <w:spacing w:line="360" w:lineRule="auto"/>
        <w:jc w:val="center"/>
        <w:rPr>
          <w:rFonts w:cstheme="minorHAnsi"/>
          <w:sz w:val="20"/>
          <w:szCs w:val="20"/>
        </w:rPr>
      </w:pPr>
      <w:r w:rsidRPr="00D31213">
        <w:rPr>
          <w:rFonts w:cstheme="minorHAnsi"/>
          <w:sz w:val="20"/>
          <w:szCs w:val="20"/>
        </w:rPr>
        <w:t>Figure</w:t>
      </w:r>
      <w:r w:rsidR="000F67E9" w:rsidRPr="00816A8E">
        <w:rPr>
          <w:rFonts w:cstheme="minorHAnsi"/>
          <w:sz w:val="20"/>
          <w:szCs w:val="20"/>
        </w:rPr>
        <w:t xml:space="preserve"> 3: </w:t>
      </w:r>
      <w:r w:rsidR="00816A8E" w:rsidRPr="00816A8E">
        <w:rPr>
          <w:rFonts w:cstheme="minorHAnsi"/>
          <w:sz w:val="20"/>
          <w:szCs w:val="20"/>
        </w:rPr>
        <w:t>Normalize graph of VADER</w:t>
      </w:r>
    </w:p>
    <w:p w:rsidR="002C5A5D" w:rsidRPr="00C67420" w:rsidRDefault="005D5EAE" w:rsidP="00C530C2">
      <w:pPr>
        <w:spacing w:line="360" w:lineRule="auto"/>
        <w:jc w:val="both"/>
        <w:rPr>
          <w:rFonts w:cstheme="minorHAnsi"/>
          <w:sz w:val="24"/>
          <w:szCs w:val="24"/>
        </w:rPr>
      </w:pPr>
      <w:r w:rsidRPr="00C67420">
        <w:rPr>
          <w:rFonts w:cstheme="minorHAnsi"/>
          <w:sz w:val="24"/>
          <w:szCs w:val="24"/>
        </w:rPr>
        <w:t xml:space="preserve">From </w:t>
      </w:r>
      <w:r w:rsidRPr="00D31213">
        <w:rPr>
          <w:rFonts w:cstheme="minorHAnsi"/>
          <w:sz w:val="24"/>
          <w:szCs w:val="24"/>
        </w:rPr>
        <w:t>figure</w:t>
      </w:r>
      <w:r w:rsidR="00816A8E">
        <w:rPr>
          <w:rFonts w:cstheme="minorHAnsi"/>
          <w:sz w:val="24"/>
          <w:szCs w:val="24"/>
        </w:rPr>
        <w:t xml:space="preserve"> </w:t>
      </w:r>
      <w:proofErr w:type="gramStart"/>
      <w:r w:rsidR="00816A8E">
        <w:rPr>
          <w:rFonts w:cstheme="minorHAnsi"/>
          <w:sz w:val="24"/>
          <w:szCs w:val="24"/>
        </w:rPr>
        <w:t>3</w:t>
      </w:r>
      <w:proofErr w:type="gramEnd"/>
      <w:r w:rsidRPr="00C67420">
        <w:rPr>
          <w:rFonts w:cstheme="minorHAnsi"/>
          <w:sz w:val="24"/>
          <w:szCs w:val="24"/>
        </w:rPr>
        <w:t xml:space="preserve"> we can see that a</w:t>
      </w:r>
      <w:r w:rsidR="00647667" w:rsidRPr="00C67420">
        <w:rPr>
          <w:rFonts w:cstheme="minorHAnsi"/>
          <w:sz w:val="24"/>
          <w:szCs w:val="24"/>
        </w:rPr>
        <w:t xml:space="preserve">s x increases, we can see that it is getting closer and closer to either -1 or 1, as shown here. </w:t>
      </w:r>
      <w:r w:rsidR="00647667" w:rsidRPr="00D31213">
        <w:rPr>
          <w:rFonts w:cstheme="minorHAnsi"/>
          <w:sz w:val="24"/>
          <w:szCs w:val="24"/>
        </w:rPr>
        <w:t xml:space="preserve">To a similar effect, if the document that you are applying VADER sentiment analysis to contains a large number of words, you will receive a score that is close to </w:t>
      </w:r>
      <w:proofErr w:type="gramStart"/>
      <w:r w:rsidR="00647667" w:rsidRPr="00D31213">
        <w:rPr>
          <w:rFonts w:cstheme="minorHAnsi"/>
          <w:sz w:val="24"/>
          <w:szCs w:val="24"/>
        </w:rPr>
        <w:t>-1</w:t>
      </w:r>
      <w:proofErr w:type="gramEnd"/>
      <w:r w:rsidR="00647667" w:rsidRPr="00D31213">
        <w:rPr>
          <w:rFonts w:cstheme="minorHAnsi"/>
          <w:sz w:val="24"/>
          <w:szCs w:val="24"/>
        </w:rPr>
        <w:t xml:space="preserve"> or 1. As a result, VADER sentiment analysis functions most effectively on short documents, such as tweets and sentences, rather than on lengthy documents.</w:t>
      </w:r>
      <w:r w:rsidR="009D0581" w:rsidRPr="00C67420">
        <w:rPr>
          <w:rFonts w:cstheme="minorHAnsi"/>
          <w:color w:val="5B9BD5" w:themeColor="accent1"/>
          <w:sz w:val="24"/>
          <w:szCs w:val="24"/>
        </w:rPr>
        <w:t xml:space="preserve"> (Calderon).</w:t>
      </w:r>
      <w:r w:rsidR="00AC0DD4" w:rsidRPr="00C67420">
        <w:rPr>
          <w:rFonts w:cstheme="minorHAnsi"/>
          <w:color w:val="5B9BD5" w:themeColor="accent1"/>
          <w:sz w:val="24"/>
          <w:szCs w:val="24"/>
        </w:rPr>
        <w:t xml:space="preserve"> </w:t>
      </w:r>
      <w:r w:rsidR="00AC0DD4" w:rsidRPr="00C67420">
        <w:rPr>
          <w:rFonts w:cstheme="minorHAnsi"/>
          <w:sz w:val="24"/>
          <w:szCs w:val="24"/>
        </w:rPr>
        <w:t xml:space="preserve">Our data set only have 4000 </w:t>
      </w:r>
      <w:proofErr w:type="gramStart"/>
      <w:r w:rsidR="00AC0DD4" w:rsidRPr="00C67420">
        <w:rPr>
          <w:rFonts w:cstheme="minorHAnsi"/>
          <w:sz w:val="24"/>
          <w:szCs w:val="24"/>
        </w:rPr>
        <w:t>plus</w:t>
      </w:r>
      <w:proofErr w:type="gramEnd"/>
      <w:r w:rsidR="00AC0DD4" w:rsidRPr="00C67420">
        <w:rPr>
          <w:rFonts w:cstheme="minorHAnsi"/>
          <w:sz w:val="24"/>
          <w:szCs w:val="24"/>
        </w:rPr>
        <w:t xml:space="preserve"> records hence this methodology is appropriate to use.</w:t>
      </w:r>
    </w:p>
    <w:p w:rsidR="00D31213" w:rsidRDefault="00D31213" w:rsidP="00C530C2">
      <w:pPr>
        <w:spacing w:line="360" w:lineRule="auto"/>
        <w:jc w:val="both"/>
        <w:rPr>
          <w:rFonts w:cstheme="minorHAnsi"/>
          <w:b/>
          <w:sz w:val="24"/>
          <w:szCs w:val="24"/>
        </w:rPr>
      </w:pPr>
    </w:p>
    <w:p w:rsidR="005D5EAE" w:rsidRPr="00C67420" w:rsidRDefault="00016EBB" w:rsidP="00C530C2">
      <w:pPr>
        <w:spacing w:line="360" w:lineRule="auto"/>
        <w:jc w:val="both"/>
        <w:rPr>
          <w:rFonts w:cstheme="minorHAnsi"/>
          <w:b/>
          <w:sz w:val="24"/>
          <w:szCs w:val="24"/>
        </w:rPr>
      </w:pPr>
      <w:r>
        <w:rPr>
          <w:rFonts w:cstheme="minorHAnsi"/>
          <w:b/>
          <w:sz w:val="24"/>
          <w:szCs w:val="24"/>
        </w:rPr>
        <w:lastRenderedPageBreak/>
        <w:t xml:space="preserve">4.1.5. </w:t>
      </w:r>
      <w:r w:rsidR="005D5EAE" w:rsidRPr="00C67420">
        <w:rPr>
          <w:rFonts w:cstheme="minorHAnsi"/>
          <w:b/>
          <w:sz w:val="24"/>
          <w:szCs w:val="24"/>
        </w:rPr>
        <w:t>FIVE SIMPLE HEURISTICS</w:t>
      </w:r>
    </w:p>
    <w:p w:rsidR="005D5EAE" w:rsidRPr="00C67420" w:rsidRDefault="005D5EAE" w:rsidP="00C530C2">
      <w:pPr>
        <w:spacing w:line="360" w:lineRule="auto"/>
        <w:jc w:val="both"/>
        <w:rPr>
          <w:rFonts w:cstheme="minorHAnsi"/>
          <w:sz w:val="24"/>
          <w:szCs w:val="24"/>
        </w:rPr>
      </w:pPr>
      <w:proofErr w:type="gramStart"/>
      <w:r w:rsidRPr="00C67420">
        <w:rPr>
          <w:rFonts w:cstheme="minorHAnsi"/>
          <w:sz w:val="24"/>
          <w:szCs w:val="24"/>
        </w:rPr>
        <w:t>The sentiment conveyed by a sentence can be impacted by more than just the lexical components of the phrase</w:t>
      </w:r>
      <w:proofErr w:type="gramEnd"/>
      <w:r w:rsidRPr="00C67420">
        <w:rPr>
          <w:rFonts w:cstheme="minorHAnsi"/>
          <w:sz w:val="24"/>
          <w:szCs w:val="24"/>
        </w:rPr>
        <w:t xml:space="preserve">. There are additional components of context, such as punctuation, capitalization, and modifiers, </w:t>
      </w:r>
      <w:proofErr w:type="gramStart"/>
      <w:r w:rsidRPr="00C67420">
        <w:rPr>
          <w:rFonts w:cstheme="minorHAnsi"/>
          <w:sz w:val="24"/>
          <w:szCs w:val="24"/>
        </w:rPr>
        <w:t>that also</w:t>
      </w:r>
      <w:proofErr w:type="gramEnd"/>
      <w:r w:rsidRPr="00C67420">
        <w:rPr>
          <w:rFonts w:cstheme="minorHAnsi"/>
          <w:sz w:val="24"/>
          <w:szCs w:val="24"/>
        </w:rPr>
        <w:t xml:space="preserve"> contribute to the expression of emotion. The VADER sentiment analysis takes all of these factors into consideration by using five </w:t>
      </w:r>
      <w:proofErr w:type="gramStart"/>
      <w:r w:rsidRPr="00C67420">
        <w:rPr>
          <w:rFonts w:cstheme="minorHAnsi"/>
          <w:sz w:val="24"/>
          <w:szCs w:val="24"/>
        </w:rPr>
        <w:t>straight</w:t>
      </w:r>
      <w:r w:rsidR="009D0581" w:rsidRPr="00C67420">
        <w:rPr>
          <w:rFonts w:cstheme="minorHAnsi"/>
          <w:sz w:val="24"/>
          <w:szCs w:val="24"/>
        </w:rPr>
        <w:t xml:space="preserve"> </w:t>
      </w:r>
      <w:r w:rsidRPr="00C67420">
        <w:rPr>
          <w:rFonts w:cstheme="minorHAnsi"/>
          <w:sz w:val="24"/>
          <w:szCs w:val="24"/>
        </w:rPr>
        <w:t>forward</w:t>
      </w:r>
      <w:proofErr w:type="gramEnd"/>
      <w:r w:rsidRPr="00C67420">
        <w:rPr>
          <w:rFonts w:cstheme="minorHAnsi"/>
          <w:sz w:val="24"/>
          <w:szCs w:val="24"/>
        </w:rPr>
        <w:t xml:space="preserve"> heuristics. Once again, the effectiveness of these heuristics </w:t>
      </w:r>
      <w:proofErr w:type="gramStart"/>
      <w:r w:rsidRPr="00C67420">
        <w:rPr>
          <w:rFonts w:cstheme="minorHAnsi"/>
          <w:sz w:val="24"/>
          <w:szCs w:val="24"/>
        </w:rPr>
        <w:t>is measured</w:t>
      </w:r>
      <w:proofErr w:type="gramEnd"/>
      <w:r w:rsidRPr="00C67420">
        <w:rPr>
          <w:rFonts w:cstheme="minorHAnsi"/>
          <w:sz w:val="24"/>
          <w:szCs w:val="24"/>
        </w:rPr>
        <w:t xml:space="preserve"> with the help of human </w:t>
      </w:r>
      <w:proofErr w:type="spellStart"/>
      <w:r w:rsidRPr="00C67420">
        <w:rPr>
          <w:rFonts w:cstheme="minorHAnsi"/>
          <w:sz w:val="24"/>
          <w:szCs w:val="24"/>
        </w:rPr>
        <w:t>raters</w:t>
      </w:r>
      <w:proofErr w:type="spellEnd"/>
      <w:r w:rsidRPr="00C67420">
        <w:rPr>
          <w:rFonts w:cstheme="minorHAnsi"/>
          <w:sz w:val="24"/>
          <w:szCs w:val="24"/>
        </w:rPr>
        <w:t>.</w:t>
      </w:r>
    </w:p>
    <w:p w:rsidR="005D5EAE" w:rsidRPr="00C67420" w:rsidRDefault="005D5EAE" w:rsidP="00C530C2">
      <w:pPr>
        <w:spacing w:line="360" w:lineRule="auto"/>
        <w:jc w:val="both"/>
        <w:rPr>
          <w:rFonts w:cstheme="minorHAnsi"/>
          <w:sz w:val="24"/>
          <w:szCs w:val="24"/>
        </w:rPr>
      </w:pPr>
      <w:r w:rsidRPr="00C67420">
        <w:rPr>
          <w:rFonts w:cstheme="minorHAnsi"/>
          <w:sz w:val="24"/>
          <w:szCs w:val="24"/>
        </w:rPr>
        <w:t>The use of punctuation is the first heuristic to consider. Compare "I like it." and "I like it</w:t>
      </w:r>
      <w:proofErr w:type="gramStart"/>
      <w:r w:rsidRPr="00C67420">
        <w:rPr>
          <w:rFonts w:cstheme="minorHAnsi"/>
          <w:sz w:val="24"/>
          <w:szCs w:val="24"/>
        </w:rPr>
        <w:t>!!!"</w:t>
      </w:r>
      <w:proofErr w:type="gramEnd"/>
      <w:r w:rsidRPr="00C67420">
        <w:rPr>
          <w:rFonts w:cstheme="minorHAnsi"/>
          <w:sz w:val="24"/>
          <w:szCs w:val="24"/>
        </w:rPr>
        <w:t xml:space="preserve"> It is not overly difficult to argue that the second sentence contains more intense emotion than the first, and that it must therefore have a higher VADER sentiment score because of this fact.</w:t>
      </w:r>
    </w:p>
    <w:p w:rsidR="005D5EAE" w:rsidRPr="00C67420" w:rsidRDefault="005D5EAE" w:rsidP="00C530C2">
      <w:pPr>
        <w:spacing w:line="360" w:lineRule="auto"/>
        <w:jc w:val="both"/>
        <w:rPr>
          <w:rFonts w:cstheme="minorHAnsi"/>
          <w:sz w:val="24"/>
          <w:szCs w:val="24"/>
        </w:rPr>
      </w:pPr>
      <w:r w:rsidRPr="00C67420">
        <w:rPr>
          <w:rFonts w:cstheme="minorHAnsi"/>
          <w:sz w:val="24"/>
          <w:szCs w:val="24"/>
        </w:rPr>
        <w:t xml:space="preserve">The VADER sentiment analysis </w:t>
      </w:r>
      <w:proofErr w:type="gramStart"/>
      <w:r w:rsidRPr="00C67420">
        <w:rPr>
          <w:rFonts w:cstheme="minorHAnsi"/>
          <w:sz w:val="24"/>
          <w:szCs w:val="24"/>
        </w:rPr>
        <w:t>takes this into consideration</w:t>
      </w:r>
      <w:proofErr w:type="gramEnd"/>
      <w:r w:rsidRPr="00C67420">
        <w:rPr>
          <w:rFonts w:cstheme="minorHAnsi"/>
          <w:sz w:val="24"/>
          <w:szCs w:val="24"/>
        </w:rPr>
        <w:t xml:space="preserve"> by increasing the sentence's overall sentiment score in proportion to the number of exclamation points and question marks that are used to end the sentence. First, VADER determines the sentiment score associated with the sentence. </w:t>
      </w:r>
      <w:r w:rsidR="00BD126D" w:rsidRPr="00C67420">
        <w:rPr>
          <w:rFonts w:cstheme="minorHAnsi"/>
          <w:sz w:val="24"/>
          <w:szCs w:val="24"/>
        </w:rPr>
        <w:t xml:space="preserve">If the result is positive, VADER adds a specific amount (0.292) for each exclamation point and question mark (0.18). </w:t>
      </w:r>
      <w:r w:rsidRPr="00C67420">
        <w:rPr>
          <w:rFonts w:cstheme="minorHAnsi"/>
          <w:sz w:val="24"/>
          <w:szCs w:val="24"/>
        </w:rPr>
        <w:t>In cases where the score is already negativ</w:t>
      </w:r>
      <w:r w:rsidR="0089579E" w:rsidRPr="00C67420">
        <w:rPr>
          <w:rFonts w:cstheme="minorHAnsi"/>
          <w:sz w:val="24"/>
          <w:szCs w:val="24"/>
        </w:rPr>
        <w:t xml:space="preserve">e, VADER performs a subtraction </w:t>
      </w:r>
      <w:r w:rsidR="0089579E" w:rsidRPr="00C67420">
        <w:rPr>
          <w:rFonts w:cstheme="minorHAnsi"/>
          <w:color w:val="5B9BD5" w:themeColor="accent1"/>
          <w:sz w:val="24"/>
          <w:szCs w:val="24"/>
        </w:rPr>
        <w:t>(Calderon).</w:t>
      </w:r>
    </w:p>
    <w:p w:rsidR="005D5EAE" w:rsidRPr="00C67420" w:rsidRDefault="005D5EAE" w:rsidP="00C530C2">
      <w:pPr>
        <w:spacing w:line="360" w:lineRule="auto"/>
        <w:jc w:val="both"/>
        <w:rPr>
          <w:rFonts w:cstheme="minorHAnsi"/>
          <w:sz w:val="24"/>
          <w:szCs w:val="24"/>
        </w:rPr>
      </w:pPr>
      <w:r w:rsidRPr="00C67420">
        <w:rPr>
          <w:rFonts w:cstheme="minorHAnsi"/>
          <w:sz w:val="24"/>
          <w:szCs w:val="24"/>
        </w:rPr>
        <w:t xml:space="preserve">The use of capitalization is the subject of the second heuristic. The phrase "AMAZING performance" connotes a significantly higher level of intensity than the phrase "amazing performance." As a result, VADER </w:t>
      </w:r>
      <w:proofErr w:type="gramStart"/>
      <w:r w:rsidRPr="00C67420">
        <w:rPr>
          <w:rFonts w:cstheme="minorHAnsi"/>
          <w:sz w:val="24"/>
          <w:szCs w:val="24"/>
        </w:rPr>
        <w:t>takes this into account</w:t>
      </w:r>
      <w:proofErr w:type="gramEnd"/>
      <w:r w:rsidRPr="00C67420">
        <w:rPr>
          <w:rFonts w:cstheme="minorHAnsi"/>
          <w:sz w:val="24"/>
          <w:szCs w:val="24"/>
        </w:rPr>
        <w:t xml:space="preserve"> and either adds 0.733 to the sentiment score of the word or subtracts 0.733 from it, depending on whether t</w:t>
      </w:r>
      <w:r w:rsidR="0089579E" w:rsidRPr="00C67420">
        <w:rPr>
          <w:rFonts w:cstheme="minorHAnsi"/>
          <w:sz w:val="24"/>
          <w:szCs w:val="24"/>
        </w:rPr>
        <w:t xml:space="preserve">he word is positive or negative </w:t>
      </w:r>
      <w:r w:rsidR="0089579E" w:rsidRPr="00C67420">
        <w:rPr>
          <w:rFonts w:cstheme="minorHAnsi"/>
          <w:color w:val="5B9BD5" w:themeColor="accent1"/>
          <w:sz w:val="24"/>
          <w:szCs w:val="24"/>
        </w:rPr>
        <w:t>(Calderon).</w:t>
      </w:r>
    </w:p>
    <w:p w:rsidR="00C03BCC" w:rsidRPr="00C67420" w:rsidRDefault="00C03BCC" w:rsidP="00C530C2">
      <w:pPr>
        <w:spacing w:line="360" w:lineRule="auto"/>
        <w:jc w:val="both"/>
        <w:rPr>
          <w:rFonts w:cstheme="minorHAnsi"/>
          <w:sz w:val="24"/>
          <w:szCs w:val="24"/>
        </w:rPr>
      </w:pPr>
      <w:r w:rsidRPr="00C67420">
        <w:rPr>
          <w:rFonts w:cstheme="minorHAnsi"/>
          <w:sz w:val="24"/>
          <w:szCs w:val="24"/>
        </w:rPr>
        <w:t xml:space="preserve">The utilisation of degree modifiers is the third piece of advice that </w:t>
      </w:r>
      <w:proofErr w:type="gramStart"/>
      <w:r w:rsidRPr="00C67420">
        <w:rPr>
          <w:rFonts w:cstheme="minorHAnsi"/>
          <w:sz w:val="24"/>
          <w:szCs w:val="24"/>
        </w:rPr>
        <w:t>can be taken</w:t>
      </w:r>
      <w:proofErr w:type="gramEnd"/>
      <w:r w:rsidRPr="00C67420">
        <w:rPr>
          <w:rFonts w:cstheme="minorHAnsi"/>
          <w:sz w:val="24"/>
          <w:szCs w:val="24"/>
        </w:rPr>
        <w:t xml:space="preserve">. Consider the phrases "effing cute" and "sort of cute" as an example. In the first sentence, the effect of the modifier is to intensify the cuteness of the noun, whereas in the second sentence, the effect of the modifier is to lessen the cuteness of the noun. A booster dictionary </w:t>
      </w:r>
      <w:proofErr w:type="gramStart"/>
      <w:r w:rsidRPr="00C67420">
        <w:rPr>
          <w:rFonts w:cstheme="minorHAnsi"/>
          <w:sz w:val="24"/>
          <w:szCs w:val="24"/>
        </w:rPr>
        <w:t>is kept</w:t>
      </w:r>
      <w:proofErr w:type="gramEnd"/>
      <w:r w:rsidRPr="00C67420">
        <w:rPr>
          <w:rFonts w:cstheme="minorHAnsi"/>
          <w:sz w:val="24"/>
          <w:szCs w:val="24"/>
        </w:rPr>
        <w:t xml:space="preserve"> up to date by VADER. This dictionary includes a variety of boost</w:t>
      </w:r>
      <w:r w:rsidR="0089579E" w:rsidRPr="00C67420">
        <w:rPr>
          <w:rFonts w:cstheme="minorHAnsi"/>
          <w:sz w:val="24"/>
          <w:szCs w:val="24"/>
        </w:rPr>
        <w:t>ers and dampeners</w:t>
      </w:r>
      <w:r w:rsidR="0089579E" w:rsidRPr="00C67420">
        <w:rPr>
          <w:rFonts w:cstheme="minorHAnsi"/>
          <w:color w:val="5B9BD5" w:themeColor="accent1"/>
          <w:sz w:val="24"/>
          <w:szCs w:val="24"/>
        </w:rPr>
        <w:t xml:space="preserve"> (Calderon).</w:t>
      </w:r>
    </w:p>
    <w:p w:rsidR="00C03BCC" w:rsidRPr="00C67420" w:rsidRDefault="00C03BCC" w:rsidP="00C530C2">
      <w:pPr>
        <w:spacing w:line="360" w:lineRule="auto"/>
        <w:jc w:val="both"/>
        <w:rPr>
          <w:rFonts w:cstheme="minorHAnsi"/>
          <w:sz w:val="24"/>
          <w:szCs w:val="24"/>
        </w:rPr>
      </w:pPr>
      <w:r w:rsidRPr="00C67420">
        <w:rPr>
          <w:rFonts w:cstheme="minorHAnsi"/>
          <w:sz w:val="24"/>
          <w:szCs w:val="24"/>
        </w:rPr>
        <w:t xml:space="preserve">The proximity of the degree modifier to the word that it is modifying also plays a role in the effect that it has. The base word experiences an intensifying effect that </w:t>
      </w:r>
      <w:proofErr w:type="gramStart"/>
      <w:r w:rsidRPr="00C67420">
        <w:rPr>
          <w:rFonts w:cstheme="minorHAnsi"/>
          <w:sz w:val="24"/>
          <w:szCs w:val="24"/>
        </w:rPr>
        <w:t>is proportionately less pronounced</w:t>
      </w:r>
      <w:proofErr w:type="gramEnd"/>
      <w:r w:rsidRPr="00C67420">
        <w:rPr>
          <w:rFonts w:cstheme="minorHAnsi"/>
          <w:sz w:val="24"/>
          <w:szCs w:val="24"/>
        </w:rPr>
        <w:t xml:space="preserve"> when further words are added. If the base word is positive, adding one positive </w:t>
      </w:r>
      <w:r w:rsidRPr="00C67420">
        <w:rPr>
          <w:rFonts w:cstheme="minorHAnsi"/>
          <w:sz w:val="24"/>
          <w:szCs w:val="24"/>
        </w:rPr>
        <w:lastRenderedPageBreak/>
        <w:t>modifier to it raises the sentiment score of the sentence by 0.293 points; if the base word is negative, adding one negative modifier lowers the score by 0.293 points. Adding or subtracting 95% of 0.293 with a second modifier from the base word, and adding or subtracting 90% with</w:t>
      </w:r>
      <w:r w:rsidR="0089579E" w:rsidRPr="00C67420">
        <w:rPr>
          <w:rFonts w:cstheme="minorHAnsi"/>
          <w:sz w:val="24"/>
          <w:szCs w:val="24"/>
        </w:rPr>
        <w:t xml:space="preserve"> a third modifier, respectively </w:t>
      </w:r>
      <w:r w:rsidR="0089579E" w:rsidRPr="00C67420">
        <w:rPr>
          <w:rFonts w:cstheme="minorHAnsi"/>
          <w:color w:val="5B9BD5" w:themeColor="accent1"/>
          <w:sz w:val="24"/>
          <w:szCs w:val="24"/>
        </w:rPr>
        <w:t>(</w:t>
      </w:r>
      <w:proofErr w:type="spellStart"/>
      <w:r w:rsidR="0089579E" w:rsidRPr="00C67420">
        <w:rPr>
          <w:rFonts w:cstheme="minorHAnsi"/>
          <w:color w:val="5B9BD5" w:themeColor="accent1"/>
          <w:sz w:val="24"/>
          <w:szCs w:val="24"/>
        </w:rPr>
        <w:t>Hutto</w:t>
      </w:r>
      <w:proofErr w:type="spellEnd"/>
      <w:r w:rsidR="0089579E" w:rsidRPr="00C67420">
        <w:rPr>
          <w:rFonts w:cstheme="minorHAnsi"/>
          <w:color w:val="5B9BD5" w:themeColor="accent1"/>
          <w:sz w:val="24"/>
          <w:szCs w:val="24"/>
        </w:rPr>
        <w:t xml:space="preserve"> and Gilbert).</w:t>
      </w:r>
    </w:p>
    <w:p w:rsidR="00C03BCC" w:rsidRPr="00C67420" w:rsidRDefault="00C03BCC" w:rsidP="00C530C2">
      <w:pPr>
        <w:spacing w:line="360" w:lineRule="auto"/>
        <w:jc w:val="both"/>
        <w:rPr>
          <w:rFonts w:cstheme="minorHAnsi"/>
          <w:sz w:val="24"/>
          <w:szCs w:val="24"/>
        </w:rPr>
      </w:pPr>
      <w:r w:rsidRPr="00C67420">
        <w:rPr>
          <w:rFonts w:cstheme="minorHAnsi"/>
          <w:sz w:val="24"/>
          <w:szCs w:val="24"/>
        </w:rPr>
        <w:t xml:space="preserve">The change in polarity that occurs </w:t>
      </w:r>
      <w:proofErr w:type="gramStart"/>
      <w:r w:rsidRPr="00C67420">
        <w:rPr>
          <w:rFonts w:cstheme="minorHAnsi"/>
          <w:sz w:val="24"/>
          <w:szCs w:val="24"/>
        </w:rPr>
        <w:t>as a result</w:t>
      </w:r>
      <w:proofErr w:type="gramEnd"/>
      <w:r w:rsidRPr="00C67420">
        <w:rPr>
          <w:rFonts w:cstheme="minorHAnsi"/>
          <w:sz w:val="24"/>
          <w:szCs w:val="24"/>
        </w:rPr>
        <w:t xml:space="preserve"> of the word "but" is the subject of the fourth heuristic. The word "but" is used to connect two clauses that have opposing ideas most of the time. The latter sentiment, on the other hand, is the one that predominates. As an illustration, one might say, "I love you, but I don't want to be with you any longer." The first clause, "I love you," expresses a positive sentiment; however, the second clause, "I don't want to be with you anymore," expresses a negative sentiment, which is obviously more</w:t>
      </w:r>
      <w:r w:rsidR="00CD6B02" w:rsidRPr="00C67420">
        <w:rPr>
          <w:rFonts w:cstheme="minorHAnsi"/>
          <w:sz w:val="24"/>
          <w:szCs w:val="24"/>
        </w:rPr>
        <w:t xml:space="preserve"> dominant in terms of sentiment</w:t>
      </w:r>
      <w:r w:rsidR="00CD6B02" w:rsidRPr="00C67420">
        <w:rPr>
          <w:rFonts w:cstheme="minorHAnsi"/>
          <w:color w:val="5B9BD5" w:themeColor="accent1"/>
          <w:sz w:val="24"/>
          <w:szCs w:val="24"/>
        </w:rPr>
        <w:t xml:space="preserve"> (Calderon).</w:t>
      </w:r>
      <w:r w:rsidRPr="00C67420">
        <w:rPr>
          <w:rFonts w:cstheme="minorHAnsi"/>
          <w:sz w:val="24"/>
          <w:szCs w:val="24"/>
        </w:rPr>
        <w:t xml:space="preserve">A "but" checker has been implemented by VADER. Simply put, the valence of all words that carry an emotion before a "but" </w:t>
      </w:r>
      <w:proofErr w:type="gramStart"/>
      <w:r w:rsidRPr="00C67420">
        <w:rPr>
          <w:rFonts w:cstheme="minorHAnsi"/>
          <w:sz w:val="24"/>
          <w:szCs w:val="24"/>
        </w:rPr>
        <w:t>is reduced</w:t>
      </w:r>
      <w:proofErr w:type="gramEnd"/>
      <w:r w:rsidRPr="00C67420">
        <w:rPr>
          <w:rFonts w:cstheme="minorHAnsi"/>
          <w:sz w:val="24"/>
          <w:szCs w:val="24"/>
        </w:rPr>
        <w:t xml:space="preserve"> to half of what it would normally be, while the valence of words that follow a "but" is increased to 15</w:t>
      </w:r>
      <w:r w:rsidR="00CD6B02" w:rsidRPr="00C67420">
        <w:rPr>
          <w:rFonts w:cstheme="minorHAnsi"/>
          <w:sz w:val="24"/>
          <w:szCs w:val="24"/>
        </w:rPr>
        <w:t xml:space="preserve">0% of what it would normally be </w:t>
      </w:r>
      <w:r w:rsidR="00CD6B02" w:rsidRPr="00C67420">
        <w:rPr>
          <w:rFonts w:cstheme="minorHAnsi"/>
          <w:color w:val="5B9BD5" w:themeColor="accent1"/>
          <w:sz w:val="24"/>
          <w:szCs w:val="24"/>
        </w:rPr>
        <w:t>(Calderon).</w:t>
      </w:r>
    </w:p>
    <w:p w:rsidR="002C5A5D" w:rsidRPr="00C67420" w:rsidRDefault="00C03BCC" w:rsidP="00C530C2">
      <w:pPr>
        <w:spacing w:line="360" w:lineRule="auto"/>
        <w:jc w:val="both"/>
        <w:rPr>
          <w:rFonts w:cstheme="minorHAnsi"/>
          <w:sz w:val="24"/>
          <w:szCs w:val="24"/>
        </w:rPr>
      </w:pPr>
      <w:r w:rsidRPr="00C67420">
        <w:rPr>
          <w:rFonts w:cstheme="minorHAnsi"/>
          <w:sz w:val="24"/>
          <w:szCs w:val="24"/>
        </w:rPr>
        <w:t>The fifth piece of</w:t>
      </w:r>
      <w:r w:rsidR="00CD6B02" w:rsidRPr="00C67420">
        <w:rPr>
          <w:rFonts w:cstheme="minorHAnsi"/>
          <w:sz w:val="24"/>
          <w:szCs w:val="24"/>
        </w:rPr>
        <w:t xml:space="preserve"> heuristics</w:t>
      </w:r>
      <w:r w:rsidRPr="00C67420">
        <w:rPr>
          <w:rFonts w:cstheme="minorHAnsi"/>
          <w:sz w:val="24"/>
          <w:szCs w:val="24"/>
        </w:rPr>
        <w:t xml:space="preserve"> is to look at the trigram before a feature of the lexicon that is emotionally loaded in order to spot polarity negation. A lexical item that contains three distinct aspects </w:t>
      </w:r>
      <w:proofErr w:type="gramStart"/>
      <w:r w:rsidRPr="00C67420">
        <w:rPr>
          <w:rFonts w:cstheme="minorHAnsi"/>
          <w:sz w:val="24"/>
          <w:szCs w:val="24"/>
        </w:rPr>
        <w:t>is referred</w:t>
      </w:r>
      <w:proofErr w:type="gramEnd"/>
      <w:r w:rsidRPr="00C67420">
        <w:rPr>
          <w:rFonts w:cstheme="minorHAnsi"/>
          <w:sz w:val="24"/>
          <w:szCs w:val="24"/>
        </w:rPr>
        <w:t xml:space="preserve"> to as a tri-gram in this context. A list of </w:t>
      </w:r>
      <w:proofErr w:type="spellStart"/>
      <w:r w:rsidRPr="00C67420">
        <w:rPr>
          <w:rFonts w:cstheme="minorHAnsi"/>
          <w:sz w:val="24"/>
          <w:szCs w:val="24"/>
        </w:rPr>
        <w:t>negator</w:t>
      </w:r>
      <w:proofErr w:type="spellEnd"/>
      <w:r w:rsidRPr="00C67420">
        <w:rPr>
          <w:rFonts w:cstheme="minorHAnsi"/>
          <w:sz w:val="24"/>
          <w:szCs w:val="24"/>
        </w:rPr>
        <w:t xml:space="preserve"> words </w:t>
      </w:r>
      <w:proofErr w:type="gramStart"/>
      <w:r w:rsidRPr="00C67420">
        <w:rPr>
          <w:rFonts w:cstheme="minorHAnsi"/>
          <w:sz w:val="24"/>
          <w:szCs w:val="24"/>
        </w:rPr>
        <w:t>is kept</w:t>
      </w:r>
      <w:proofErr w:type="gramEnd"/>
      <w:r w:rsidRPr="00C67420">
        <w:rPr>
          <w:rFonts w:cstheme="minorHAnsi"/>
          <w:sz w:val="24"/>
          <w:szCs w:val="24"/>
        </w:rPr>
        <w:t xml:space="preserve"> up to date by VADER. Multiplying the sentiment score of the sentiment-laden lexical feature by an empirically determined value of -7.74 allows for the capt</w:t>
      </w:r>
      <w:r w:rsidR="00CD6B02" w:rsidRPr="00C67420">
        <w:rPr>
          <w:rFonts w:cstheme="minorHAnsi"/>
          <w:sz w:val="24"/>
          <w:szCs w:val="24"/>
        </w:rPr>
        <w:t>ure of negation in the analysis</w:t>
      </w:r>
      <w:r w:rsidR="008045F3" w:rsidRPr="00C67420">
        <w:rPr>
          <w:rFonts w:cstheme="minorHAnsi"/>
          <w:sz w:val="24"/>
          <w:szCs w:val="24"/>
        </w:rPr>
        <w:t xml:space="preserve"> </w:t>
      </w:r>
      <w:r w:rsidR="00CD6B02" w:rsidRPr="00C67420">
        <w:rPr>
          <w:rFonts w:cstheme="minorHAnsi"/>
          <w:color w:val="5B9BD5" w:themeColor="accent1"/>
          <w:sz w:val="24"/>
          <w:szCs w:val="24"/>
        </w:rPr>
        <w:t>(Calderon).</w:t>
      </w:r>
    </w:p>
    <w:p w:rsidR="002C5D60" w:rsidRPr="00C67420" w:rsidRDefault="00016EBB" w:rsidP="00C530C2">
      <w:pPr>
        <w:spacing w:line="360" w:lineRule="auto"/>
        <w:jc w:val="both"/>
        <w:rPr>
          <w:rFonts w:cstheme="minorHAnsi"/>
          <w:b/>
          <w:sz w:val="24"/>
          <w:szCs w:val="24"/>
        </w:rPr>
      </w:pPr>
      <w:r>
        <w:rPr>
          <w:rFonts w:cstheme="minorHAnsi"/>
          <w:b/>
          <w:sz w:val="24"/>
          <w:szCs w:val="24"/>
        </w:rPr>
        <w:t xml:space="preserve">4.2. </w:t>
      </w:r>
      <w:r w:rsidR="002C5D60" w:rsidRPr="00C67420">
        <w:rPr>
          <w:rFonts w:cstheme="minorHAnsi"/>
          <w:b/>
          <w:sz w:val="24"/>
          <w:szCs w:val="24"/>
        </w:rPr>
        <w:t>BERT</w:t>
      </w:r>
      <w:r w:rsidR="00D2449E" w:rsidRPr="00C67420">
        <w:rPr>
          <w:rFonts w:cstheme="minorHAnsi"/>
          <w:b/>
          <w:sz w:val="24"/>
          <w:szCs w:val="24"/>
        </w:rPr>
        <w:t xml:space="preserve"> MODEL</w:t>
      </w:r>
    </w:p>
    <w:p w:rsidR="008727FB" w:rsidRPr="00C67420" w:rsidRDefault="0069443E" w:rsidP="00C530C2">
      <w:pPr>
        <w:spacing w:line="360" w:lineRule="auto"/>
        <w:jc w:val="both"/>
        <w:rPr>
          <w:rFonts w:cstheme="minorHAnsi"/>
          <w:sz w:val="24"/>
          <w:szCs w:val="24"/>
        </w:rPr>
      </w:pPr>
      <w:r w:rsidRPr="00C67420">
        <w:rPr>
          <w:rFonts w:cstheme="minorHAnsi"/>
          <w:sz w:val="24"/>
          <w:szCs w:val="24"/>
        </w:rPr>
        <w:t xml:space="preserve">Researchers at Google AI Language released a new methodology for Natural Language Processing (NLP) called BERT (Bidirectional Encoder Representations from Transformers) towards the end of 2018; </w:t>
      </w:r>
      <w:proofErr w:type="gramStart"/>
      <w:r w:rsidR="006E78A8" w:rsidRPr="00C67420">
        <w:rPr>
          <w:rFonts w:cstheme="minorHAnsi"/>
          <w:sz w:val="24"/>
          <w:szCs w:val="24"/>
        </w:rPr>
        <w:t>it’s</w:t>
      </w:r>
      <w:proofErr w:type="gramEnd"/>
      <w:r w:rsidRPr="00C67420">
        <w:rPr>
          <w:rFonts w:cstheme="minorHAnsi"/>
          <w:sz w:val="24"/>
          <w:szCs w:val="24"/>
        </w:rPr>
        <w:t xml:space="preserve"> astounding performance shook the Deep </w:t>
      </w:r>
      <w:r w:rsidR="006E78A8" w:rsidRPr="00C67420">
        <w:rPr>
          <w:rFonts w:cstheme="minorHAnsi"/>
          <w:sz w:val="24"/>
          <w:szCs w:val="24"/>
        </w:rPr>
        <w:t xml:space="preserve">Learning community to its core. </w:t>
      </w:r>
      <w:r w:rsidR="008727FB" w:rsidRPr="00C67420">
        <w:rPr>
          <w:rFonts w:cstheme="minorHAnsi"/>
          <w:sz w:val="24"/>
          <w:szCs w:val="24"/>
        </w:rPr>
        <w:t xml:space="preserve">In the pre-BERT era, a language model would have viewed this text sequence from either left-to-right or a combo of left-to-right and right-to-left during training. This strategy works well for creating sentences; we may anticipate the next word, append it to the sequence, and then predict the next-to-next word until a complete phrase </w:t>
      </w:r>
      <w:proofErr w:type="gramStart"/>
      <w:r w:rsidR="008727FB" w:rsidRPr="00C67420">
        <w:rPr>
          <w:rFonts w:cstheme="minorHAnsi"/>
          <w:sz w:val="24"/>
          <w:szCs w:val="24"/>
        </w:rPr>
        <w:t>is generated</w:t>
      </w:r>
      <w:proofErr w:type="gramEnd"/>
      <w:r w:rsidR="008727FB" w:rsidRPr="00C67420">
        <w:rPr>
          <w:rFonts w:cstheme="minorHAnsi"/>
          <w:sz w:val="24"/>
          <w:szCs w:val="24"/>
        </w:rPr>
        <w:t>.</w:t>
      </w:r>
    </w:p>
    <w:p w:rsidR="00854E41" w:rsidRPr="00C67420" w:rsidRDefault="006E78A8" w:rsidP="00C530C2">
      <w:pPr>
        <w:spacing w:line="360" w:lineRule="auto"/>
        <w:jc w:val="both"/>
        <w:rPr>
          <w:rFonts w:cstheme="minorHAnsi"/>
          <w:color w:val="5B9BD5" w:themeColor="accent1"/>
          <w:sz w:val="24"/>
          <w:szCs w:val="24"/>
        </w:rPr>
      </w:pPr>
      <w:r w:rsidRPr="00C67420">
        <w:rPr>
          <w:rFonts w:cstheme="minorHAnsi"/>
          <w:sz w:val="24"/>
          <w:szCs w:val="24"/>
        </w:rPr>
        <w:t xml:space="preserve">Researchers </w:t>
      </w:r>
      <w:r w:rsidR="00854E41" w:rsidRPr="00C67420">
        <w:rPr>
          <w:rFonts w:cstheme="minorHAnsi"/>
          <w:sz w:val="24"/>
          <w:szCs w:val="24"/>
        </w:rPr>
        <w:t xml:space="preserve">contend that current strategies limit the power of pre-trained representations, particularly fine-tuning approaches. The most significant drawback is that typical language </w:t>
      </w:r>
      <w:r w:rsidR="00854E41" w:rsidRPr="00C67420">
        <w:rPr>
          <w:rFonts w:cstheme="minorHAnsi"/>
          <w:sz w:val="24"/>
          <w:szCs w:val="24"/>
        </w:rPr>
        <w:lastRenderedPageBreak/>
        <w:t xml:space="preserve">models are unidirectional, which limits the architectures that </w:t>
      </w:r>
      <w:proofErr w:type="gramStart"/>
      <w:r w:rsidR="00854E41" w:rsidRPr="00C67420">
        <w:rPr>
          <w:rFonts w:cstheme="minorHAnsi"/>
          <w:sz w:val="24"/>
          <w:szCs w:val="24"/>
        </w:rPr>
        <w:t>can be employed</w:t>
      </w:r>
      <w:proofErr w:type="gramEnd"/>
      <w:r w:rsidR="00854E41" w:rsidRPr="00C67420">
        <w:rPr>
          <w:rFonts w:cstheme="minorHAnsi"/>
          <w:sz w:val="24"/>
          <w:szCs w:val="24"/>
        </w:rPr>
        <w:t xml:space="preserve"> during pre-training. For example, in </w:t>
      </w:r>
      <w:proofErr w:type="spellStart"/>
      <w:r w:rsidR="00854E41" w:rsidRPr="00C67420">
        <w:rPr>
          <w:rFonts w:cstheme="minorHAnsi"/>
          <w:sz w:val="24"/>
          <w:szCs w:val="24"/>
        </w:rPr>
        <w:t>OpenAI</w:t>
      </w:r>
      <w:proofErr w:type="spellEnd"/>
      <w:r w:rsidR="00854E41" w:rsidRPr="00C67420">
        <w:rPr>
          <w:rFonts w:cstheme="minorHAnsi"/>
          <w:sz w:val="24"/>
          <w:szCs w:val="24"/>
        </w:rPr>
        <w:t xml:space="preserve"> GPT, the authors employ a left-to-right design in which each token can only attend to preceding tokens in the Tran</w:t>
      </w:r>
      <w:r w:rsidRPr="00C67420">
        <w:rPr>
          <w:rFonts w:cstheme="minorHAnsi"/>
          <w:sz w:val="24"/>
          <w:szCs w:val="24"/>
        </w:rPr>
        <w:t xml:space="preserve">sformer's self-attention layers </w:t>
      </w:r>
      <w:r w:rsidRPr="00C67420">
        <w:rPr>
          <w:rFonts w:cstheme="minorHAnsi"/>
          <w:color w:val="5B9BD5" w:themeColor="accent1"/>
          <w:sz w:val="24"/>
          <w:szCs w:val="24"/>
          <w:shd w:val="clear" w:color="auto" w:fill="FFFFFF"/>
        </w:rPr>
        <w:t>(</w:t>
      </w:r>
      <w:proofErr w:type="spellStart"/>
      <w:r w:rsidRPr="00C67420">
        <w:rPr>
          <w:rFonts w:cstheme="minorHAnsi"/>
          <w:color w:val="5B9BD5" w:themeColor="accent1"/>
          <w:sz w:val="24"/>
          <w:szCs w:val="24"/>
          <w:shd w:val="clear" w:color="auto" w:fill="FFFFFF"/>
        </w:rPr>
        <w:t>Vaswani</w:t>
      </w:r>
      <w:proofErr w:type="spellEnd"/>
      <w:r w:rsidRPr="00C67420">
        <w:rPr>
          <w:rFonts w:cstheme="minorHAnsi"/>
          <w:color w:val="5B9BD5" w:themeColor="accent1"/>
          <w:sz w:val="24"/>
          <w:szCs w:val="24"/>
          <w:shd w:val="clear" w:color="auto" w:fill="FFFFFF"/>
        </w:rPr>
        <w:t xml:space="preserve"> et al., 2017).</w:t>
      </w:r>
    </w:p>
    <w:p w:rsidR="0091218D" w:rsidRDefault="008727FB" w:rsidP="00C530C2">
      <w:pPr>
        <w:spacing w:line="360" w:lineRule="auto"/>
        <w:jc w:val="both"/>
        <w:rPr>
          <w:rFonts w:cstheme="minorHAnsi"/>
          <w:sz w:val="24"/>
          <w:szCs w:val="24"/>
        </w:rPr>
      </w:pPr>
      <w:r w:rsidRPr="00C67420">
        <w:rPr>
          <w:rFonts w:cstheme="minorHAnsi"/>
          <w:sz w:val="24"/>
          <w:szCs w:val="24"/>
        </w:rPr>
        <w:t>I</w:t>
      </w:r>
      <w:r w:rsidR="00F04463" w:rsidRPr="00C67420">
        <w:rPr>
          <w:rFonts w:cstheme="minorHAnsi"/>
          <w:sz w:val="24"/>
          <w:szCs w:val="24"/>
        </w:rPr>
        <w:t xml:space="preserve">n contrast to current language representation models </w:t>
      </w:r>
      <w:r w:rsidR="00F04463" w:rsidRPr="00C67420">
        <w:rPr>
          <w:rFonts w:cstheme="minorHAnsi"/>
          <w:color w:val="5B9BD5" w:themeColor="accent1"/>
          <w:sz w:val="24"/>
          <w:szCs w:val="24"/>
        </w:rPr>
        <w:t>(Peters et al., 2018a; Radford et al., 2018)</w:t>
      </w:r>
      <w:r w:rsidR="00F04463" w:rsidRPr="00C67420">
        <w:rPr>
          <w:rFonts w:cstheme="minorHAnsi"/>
          <w:sz w:val="24"/>
          <w:szCs w:val="24"/>
        </w:rPr>
        <w:t>,</w:t>
      </w:r>
      <w:r w:rsidRPr="00C67420">
        <w:rPr>
          <w:rFonts w:cstheme="minorHAnsi"/>
          <w:sz w:val="24"/>
          <w:szCs w:val="24"/>
        </w:rPr>
        <w:t xml:space="preserve"> </w:t>
      </w:r>
      <w:r w:rsidR="00EE5C7E" w:rsidRPr="00EE5C7E">
        <w:rPr>
          <w:rFonts w:cstheme="minorHAnsi"/>
          <w:sz w:val="24"/>
          <w:szCs w:val="24"/>
        </w:rPr>
        <w:t xml:space="preserve">The goal of BERT is to pre-train deep bidirectional representations from </w:t>
      </w:r>
      <w:proofErr w:type="spellStart"/>
      <w:r w:rsidR="00EE5C7E" w:rsidRPr="00EE5C7E">
        <w:rPr>
          <w:rFonts w:cstheme="minorHAnsi"/>
          <w:sz w:val="24"/>
          <w:szCs w:val="24"/>
        </w:rPr>
        <w:t>unlabeled</w:t>
      </w:r>
      <w:proofErr w:type="spellEnd"/>
      <w:r w:rsidR="00EE5C7E" w:rsidRPr="00EE5C7E">
        <w:rPr>
          <w:rFonts w:cstheme="minorHAnsi"/>
          <w:sz w:val="24"/>
          <w:szCs w:val="24"/>
        </w:rPr>
        <w:t xml:space="preserve"> text by conditioning on context from both the left and the right in each layer</w:t>
      </w:r>
      <w:r w:rsidR="00F04463" w:rsidRPr="00C67420">
        <w:rPr>
          <w:rFonts w:cstheme="minorHAnsi"/>
          <w:sz w:val="24"/>
          <w:szCs w:val="24"/>
        </w:rPr>
        <w:t xml:space="preserve">. </w:t>
      </w:r>
      <w:r w:rsidR="0091218D" w:rsidRPr="0091218D">
        <w:rPr>
          <w:rFonts w:cstheme="minorHAnsi"/>
          <w:sz w:val="24"/>
          <w:szCs w:val="24"/>
        </w:rPr>
        <w:t>As a result, the pre-trained BERT model may be fine-tuned by just even adding one layer on it, which provides more sophisticated models, such as query answering and language inference, without any significant ta</w:t>
      </w:r>
      <w:r w:rsidR="0091218D">
        <w:rPr>
          <w:rFonts w:cstheme="minorHAnsi"/>
          <w:sz w:val="24"/>
          <w:szCs w:val="24"/>
        </w:rPr>
        <w:t>sk-specific architecture tweaks</w:t>
      </w:r>
      <w:r w:rsidR="0091218D" w:rsidRPr="0091218D">
        <w:rPr>
          <w:rFonts w:cstheme="minorHAnsi"/>
          <w:sz w:val="24"/>
          <w:szCs w:val="24"/>
        </w:rPr>
        <w:t>.</w:t>
      </w:r>
    </w:p>
    <w:p w:rsidR="00433E24" w:rsidRPr="00030AFF" w:rsidRDefault="0091218D" w:rsidP="00C530C2">
      <w:pPr>
        <w:spacing w:line="360" w:lineRule="auto"/>
        <w:jc w:val="both"/>
        <w:rPr>
          <w:rFonts w:cstheme="minorHAnsi"/>
          <w:sz w:val="24"/>
          <w:szCs w:val="24"/>
        </w:rPr>
      </w:pPr>
      <w:r w:rsidRPr="0091218D">
        <w:rPr>
          <w:rFonts w:cstheme="minorHAnsi"/>
          <w:sz w:val="24"/>
          <w:szCs w:val="24"/>
        </w:rPr>
        <w:t>On eleven different natural language processing tasks, BERT achieves new state-of-the-art results, in GLUE it scored 80.5</w:t>
      </w:r>
      <w:proofErr w:type="gramStart"/>
      <w:r w:rsidRPr="0091218D">
        <w:rPr>
          <w:rFonts w:cstheme="minorHAnsi"/>
          <w:sz w:val="24"/>
          <w:szCs w:val="24"/>
        </w:rPr>
        <w:t>%  and</w:t>
      </w:r>
      <w:proofErr w:type="gramEnd"/>
      <w:r w:rsidRPr="0091218D">
        <w:rPr>
          <w:rFonts w:cstheme="minorHAnsi"/>
          <w:sz w:val="24"/>
          <w:szCs w:val="24"/>
        </w:rPr>
        <w:t xml:space="preserve"> in  </w:t>
      </w:r>
      <w:proofErr w:type="spellStart"/>
      <w:r w:rsidRPr="0091218D">
        <w:rPr>
          <w:rFonts w:cstheme="minorHAnsi"/>
          <w:sz w:val="24"/>
          <w:szCs w:val="24"/>
        </w:rPr>
        <w:t>MultiNLI</w:t>
      </w:r>
      <w:proofErr w:type="spellEnd"/>
      <w:r w:rsidRPr="0091218D">
        <w:rPr>
          <w:rFonts w:cstheme="minorHAnsi"/>
          <w:sz w:val="24"/>
          <w:szCs w:val="24"/>
        </w:rPr>
        <w:t xml:space="preserve"> accuracy scored 86.7%  </w:t>
      </w:r>
      <w:r w:rsidR="00010853" w:rsidRPr="00C67420">
        <w:rPr>
          <w:rFonts w:cstheme="minorHAnsi"/>
          <w:color w:val="5B9BD5" w:themeColor="accent1"/>
          <w:sz w:val="24"/>
          <w:szCs w:val="24"/>
        </w:rPr>
        <w:t>(</w:t>
      </w:r>
      <w:r w:rsidR="00010853" w:rsidRPr="00C67420">
        <w:rPr>
          <w:rFonts w:cstheme="minorHAnsi"/>
          <w:color w:val="5B9BD5" w:themeColor="accent1"/>
          <w:sz w:val="24"/>
          <w:szCs w:val="24"/>
          <w:shd w:val="clear" w:color="auto" w:fill="FFFFFF"/>
        </w:rPr>
        <w:t>Jacob Devlin).</w:t>
      </w:r>
    </w:p>
    <w:p w:rsidR="000C0035" w:rsidRPr="00C67420" w:rsidRDefault="00016EBB" w:rsidP="00C530C2">
      <w:pPr>
        <w:spacing w:line="360" w:lineRule="auto"/>
        <w:jc w:val="both"/>
        <w:rPr>
          <w:rFonts w:cstheme="minorHAnsi"/>
          <w:b/>
          <w:sz w:val="24"/>
          <w:szCs w:val="24"/>
        </w:rPr>
      </w:pPr>
      <w:r>
        <w:rPr>
          <w:rFonts w:cstheme="minorHAnsi"/>
          <w:b/>
          <w:sz w:val="24"/>
          <w:szCs w:val="24"/>
        </w:rPr>
        <w:t>4.2.1</w:t>
      </w:r>
      <w:r w:rsidR="000C0035" w:rsidRPr="00C67420">
        <w:rPr>
          <w:rFonts w:cstheme="minorHAnsi"/>
          <w:b/>
          <w:sz w:val="24"/>
          <w:szCs w:val="24"/>
        </w:rPr>
        <w:t>Architecture</w:t>
      </w:r>
    </w:p>
    <w:p w:rsidR="00D2449E" w:rsidRPr="00C67420" w:rsidRDefault="002C5A5D" w:rsidP="00C530C2">
      <w:pPr>
        <w:spacing w:line="360" w:lineRule="auto"/>
        <w:jc w:val="both"/>
        <w:rPr>
          <w:rFonts w:cstheme="minorHAnsi"/>
          <w:sz w:val="24"/>
          <w:szCs w:val="24"/>
        </w:rPr>
      </w:pPr>
      <w:r w:rsidRPr="00C67420">
        <w:rPr>
          <w:rFonts w:cstheme="minorHAnsi"/>
          <w:sz w:val="24"/>
          <w:szCs w:val="24"/>
        </w:rPr>
        <w:t xml:space="preserve">Depending on the size of the model architecture, there are four different pre-trained BERT variants: </w:t>
      </w:r>
    </w:p>
    <w:p w:rsidR="00D2449E" w:rsidRPr="00C67420" w:rsidRDefault="00D2449E" w:rsidP="00C530C2">
      <w:pPr>
        <w:spacing w:line="360" w:lineRule="auto"/>
        <w:jc w:val="both"/>
        <w:rPr>
          <w:rFonts w:cstheme="minorHAnsi"/>
          <w:color w:val="5B9BD5" w:themeColor="accent1"/>
          <w:sz w:val="24"/>
          <w:szCs w:val="24"/>
        </w:rPr>
      </w:pPr>
      <w:r w:rsidRPr="00C67420">
        <w:rPr>
          <w:rFonts w:cstheme="minorHAnsi"/>
          <w:sz w:val="24"/>
          <w:szCs w:val="24"/>
          <w:u w:val="single"/>
        </w:rPr>
        <w:t>BERT-Base, Uncased</w:t>
      </w:r>
      <w:r w:rsidRPr="00C67420">
        <w:rPr>
          <w:rFonts w:cstheme="minorHAnsi"/>
          <w:sz w:val="24"/>
          <w:szCs w:val="24"/>
        </w:rPr>
        <w:t xml:space="preserve">: 12-layers, 768-hidden, 12-attention-heads, 110M parameters. </w:t>
      </w:r>
    </w:p>
    <w:p w:rsidR="00D2449E" w:rsidRPr="00C67420" w:rsidRDefault="00D2449E" w:rsidP="00C530C2">
      <w:pPr>
        <w:spacing w:line="360" w:lineRule="auto"/>
        <w:jc w:val="both"/>
        <w:rPr>
          <w:rFonts w:cstheme="minorHAnsi"/>
          <w:color w:val="5B9BD5" w:themeColor="accent1"/>
          <w:sz w:val="24"/>
          <w:szCs w:val="24"/>
        </w:rPr>
      </w:pPr>
      <w:r w:rsidRPr="00C67420">
        <w:rPr>
          <w:rFonts w:cstheme="minorHAnsi"/>
          <w:sz w:val="24"/>
          <w:szCs w:val="24"/>
          <w:u w:val="single"/>
        </w:rPr>
        <w:t>BERT-Large, Uncased</w:t>
      </w:r>
      <w:r w:rsidRPr="00C67420">
        <w:rPr>
          <w:rFonts w:cstheme="minorHAnsi"/>
          <w:sz w:val="24"/>
          <w:szCs w:val="24"/>
        </w:rPr>
        <w:t xml:space="preserve">: 24-layers, 1024-hidden, 16-attention-heads, 340M parameters. </w:t>
      </w:r>
    </w:p>
    <w:p w:rsidR="00D2449E" w:rsidRPr="00C67420" w:rsidRDefault="00D2449E" w:rsidP="00C530C2">
      <w:pPr>
        <w:spacing w:line="360" w:lineRule="auto"/>
        <w:jc w:val="both"/>
        <w:rPr>
          <w:rFonts w:cstheme="minorHAnsi"/>
          <w:color w:val="5B9BD5" w:themeColor="accent1"/>
          <w:sz w:val="24"/>
          <w:szCs w:val="24"/>
        </w:rPr>
      </w:pPr>
      <w:r w:rsidRPr="00C67420">
        <w:rPr>
          <w:rFonts w:cstheme="minorHAnsi"/>
          <w:sz w:val="24"/>
          <w:szCs w:val="24"/>
          <w:u w:val="single"/>
        </w:rPr>
        <w:t xml:space="preserve">BERT-Base, </w:t>
      </w:r>
      <w:proofErr w:type="gramStart"/>
      <w:r w:rsidRPr="00C67420">
        <w:rPr>
          <w:rFonts w:cstheme="minorHAnsi"/>
          <w:sz w:val="24"/>
          <w:szCs w:val="24"/>
          <w:u w:val="single"/>
        </w:rPr>
        <w:t>Cased</w:t>
      </w:r>
      <w:r w:rsidRPr="00C67420">
        <w:rPr>
          <w:rFonts w:cstheme="minorHAnsi"/>
          <w:sz w:val="24"/>
          <w:szCs w:val="24"/>
        </w:rPr>
        <w:t>:</w:t>
      </w:r>
      <w:proofErr w:type="gramEnd"/>
      <w:r w:rsidRPr="00C67420">
        <w:rPr>
          <w:rFonts w:cstheme="minorHAnsi"/>
          <w:sz w:val="24"/>
          <w:szCs w:val="24"/>
        </w:rPr>
        <w:t xml:space="preserve"> 12-layers, 768-hidden, 12-attention-heads, 110M parameters</w:t>
      </w:r>
      <w:r w:rsidRPr="00C67420">
        <w:rPr>
          <w:rFonts w:cstheme="minorHAnsi"/>
          <w:color w:val="5B9BD5" w:themeColor="accent1"/>
          <w:sz w:val="24"/>
          <w:szCs w:val="24"/>
        </w:rPr>
        <w:t>.</w:t>
      </w:r>
    </w:p>
    <w:p w:rsidR="00D2449E" w:rsidRDefault="00D2449E" w:rsidP="00C530C2">
      <w:pPr>
        <w:spacing w:line="360" w:lineRule="auto"/>
        <w:jc w:val="both"/>
        <w:rPr>
          <w:rFonts w:cstheme="minorHAnsi"/>
          <w:color w:val="5B9BD5" w:themeColor="accent1"/>
          <w:sz w:val="24"/>
          <w:szCs w:val="24"/>
        </w:rPr>
      </w:pPr>
      <w:r w:rsidRPr="00C67420">
        <w:rPr>
          <w:rFonts w:cstheme="minorHAnsi"/>
          <w:sz w:val="24"/>
          <w:szCs w:val="24"/>
          <w:u w:val="single"/>
        </w:rPr>
        <w:t xml:space="preserve">BERT-Large, </w:t>
      </w:r>
      <w:proofErr w:type="gramStart"/>
      <w:r w:rsidRPr="00C67420">
        <w:rPr>
          <w:rFonts w:cstheme="minorHAnsi"/>
          <w:sz w:val="24"/>
          <w:szCs w:val="24"/>
          <w:u w:val="single"/>
        </w:rPr>
        <w:t>Cased</w:t>
      </w:r>
      <w:r w:rsidRPr="00C67420">
        <w:rPr>
          <w:rFonts w:cstheme="minorHAnsi"/>
          <w:sz w:val="24"/>
          <w:szCs w:val="24"/>
        </w:rPr>
        <w:t>:</w:t>
      </w:r>
      <w:proofErr w:type="gramEnd"/>
      <w:r w:rsidRPr="00C67420">
        <w:rPr>
          <w:rFonts w:cstheme="minorHAnsi"/>
          <w:sz w:val="24"/>
          <w:szCs w:val="24"/>
        </w:rPr>
        <w:t xml:space="preserve"> 24-layers, 1024-hidden, 16-attention-heads, 340M parameters. </w:t>
      </w:r>
      <w:r w:rsidRPr="00C67420">
        <w:rPr>
          <w:rFonts w:cstheme="minorHAnsi"/>
          <w:color w:val="5B9BD5" w:themeColor="accent1"/>
          <w:sz w:val="24"/>
          <w:szCs w:val="24"/>
        </w:rPr>
        <w:t>(</w:t>
      </w:r>
      <w:proofErr w:type="gramStart"/>
      <w:r w:rsidRPr="00C67420">
        <w:rPr>
          <w:rFonts w:cstheme="minorHAnsi"/>
          <w:color w:val="5B9BD5" w:themeColor="accent1"/>
          <w:sz w:val="24"/>
          <w:szCs w:val="24"/>
        </w:rPr>
        <w:t>google-research</w:t>
      </w:r>
      <w:proofErr w:type="gramEnd"/>
      <w:r w:rsidRPr="00C67420">
        <w:rPr>
          <w:rFonts w:cstheme="minorHAnsi"/>
          <w:color w:val="5B9BD5" w:themeColor="accent1"/>
          <w:sz w:val="24"/>
          <w:szCs w:val="24"/>
        </w:rPr>
        <w:t>)</w:t>
      </w:r>
    </w:p>
    <w:p w:rsidR="00EE5C7E" w:rsidRDefault="00EE5C7E" w:rsidP="00C530C2">
      <w:pPr>
        <w:spacing w:line="360" w:lineRule="auto"/>
        <w:jc w:val="both"/>
        <w:rPr>
          <w:rFonts w:cstheme="minorHAnsi"/>
          <w:color w:val="5B9BD5" w:themeColor="accent1"/>
          <w:sz w:val="24"/>
          <w:szCs w:val="24"/>
        </w:rPr>
      </w:pPr>
    </w:p>
    <w:p w:rsidR="00EE5C7E" w:rsidRDefault="00EE5C7E" w:rsidP="00C530C2">
      <w:pPr>
        <w:spacing w:line="360" w:lineRule="auto"/>
        <w:jc w:val="both"/>
        <w:rPr>
          <w:rFonts w:cstheme="minorHAnsi"/>
          <w:color w:val="5B9BD5" w:themeColor="accent1"/>
          <w:sz w:val="24"/>
          <w:szCs w:val="24"/>
        </w:rPr>
      </w:pPr>
    </w:p>
    <w:p w:rsidR="00EE5C7E" w:rsidRPr="00C67420" w:rsidRDefault="00EE5C7E" w:rsidP="00C530C2">
      <w:pPr>
        <w:spacing w:line="360" w:lineRule="auto"/>
        <w:jc w:val="both"/>
        <w:rPr>
          <w:rFonts w:cstheme="minorHAnsi"/>
          <w:color w:val="5B9BD5" w:themeColor="accent1"/>
          <w:sz w:val="24"/>
          <w:szCs w:val="24"/>
        </w:rPr>
      </w:pPr>
    </w:p>
    <w:p w:rsidR="002105DD" w:rsidRPr="00C67420" w:rsidRDefault="00451873" w:rsidP="00612588">
      <w:pPr>
        <w:spacing w:line="360" w:lineRule="auto"/>
        <w:jc w:val="center"/>
        <w:rPr>
          <w:rFonts w:cstheme="minorHAnsi"/>
          <w:sz w:val="24"/>
          <w:szCs w:val="24"/>
        </w:rPr>
      </w:pPr>
      <w:r>
        <w:rPr>
          <w:rFonts w:cstheme="minorHAnsi"/>
          <w:sz w:val="24"/>
          <w:szCs w:val="24"/>
        </w:rPr>
        <w:lastRenderedPageBreak/>
        <w:pict>
          <v:shape id="_x0000_i1026" type="#_x0000_t75" style="width:392.65pt;height:157.3pt">
            <v:imagedata r:id="rId15" o:title="1_p4LFBwyHtCw_Qq9paDampA"/>
          </v:shape>
        </w:pict>
      </w:r>
    </w:p>
    <w:p w:rsidR="00AE5EBA" w:rsidRPr="00EE5C7E" w:rsidRDefault="00AE5EBA" w:rsidP="00C530C2">
      <w:pPr>
        <w:spacing w:line="360" w:lineRule="auto"/>
        <w:jc w:val="both"/>
        <w:rPr>
          <w:rFonts w:cstheme="minorHAnsi"/>
          <w:sz w:val="20"/>
          <w:szCs w:val="20"/>
        </w:rPr>
      </w:pPr>
      <w:r w:rsidRPr="006044EC">
        <w:rPr>
          <w:rFonts w:cstheme="minorHAnsi"/>
          <w:sz w:val="20"/>
          <w:szCs w:val="20"/>
        </w:rPr>
        <w:t>Figure</w:t>
      </w:r>
      <w:r w:rsidR="00693D2A" w:rsidRPr="006044EC">
        <w:rPr>
          <w:rFonts w:cstheme="minorHAnsi"/>
          <w:sz w:val="20"/>
          <w:szCs w:val="20"/>
        </w:rPr>
        <w:t xml:space="preserve"> </w:t>
      </w:r>
      <w:r w:rsidR="00816A8E" w:rsidRPr="006044EC">
        <w:rPr>
          <w:rFonts w:cstheme="minorHAnsi"/>
          <w:sz w:val="20"/>
          <w:szCs w:val="20"/>
        </w:rPr>
        <w:t>4</w:t>
      </w:r>
      <w:r w:rsidR="00693D2A" w:rsidRPr="006044EC">
        <w:rPr>
          <w:rFonts w:cstheme="minorHAnsi"/>
          <w:sz w:val="20"/>
          <w:szCs w:val="20"/>
        </w:rPr>
        <w:t>:</w:t>
      </w:r>
      <w:r w:rsidR="00693D2A" w:rsidRPr="00EE5C7E">
        <w:rPr>
          <w:rFonts w:cstheme="minorHAnsi"/>
          <w:sz w:val="20"/>
          <w:szCs w:val="20"/>
        </w:rPr>
        <w:t xml:space="preserve"> General procedure for pre-training and fine-tuning BERT. The same architectures are used for pre-training and fine-tuning, with the exception of output layers. Models </w:t>
      </w:r>
      <w:proofErr w:type="gramStart"/>
      <w:r w:rsidR="00693D2A" w:rsidRPr="00EE5C7E">
        <w:rPr>
          <w:rFonts w:cstheme="minorHAnsi"/>
          <w:sz w:val="20"/>
          <w:szCs w:val="20"/>
        </w:rPr>
        <w:t>are initialised</w:t>
      </w:r>
      <w:proofErr w:type="gramEnd"/>
      <w:r w:rsidR="00693D2A" w:rsidRPr="00EE5C7E">
        <w:rPr>
          <w:rFonts w:cstheme="minorHAnsi"/>
          <w:sz w:val="20"/>
          <w:szCs w:val="20"/>
        </w:rPr>
        <w:t xml:space="preserve"> for various down-stream tasks using the same pre-trained model parameters. All parameters </w:t>
      </w:r>
      <w:proofErr w:type="gramStart"/>
      <w:r w:rsidR="00693D2A" w:rsidRPr="00EE5C7E">
        <w:rPr>
          <w:rFonts w:cstheme="minorHAnsi"/>
          <w:sz w:val="20"/>
          <w:szCs w:val="20"/>
        </w:rPr>
        <w:t>are adjusted</w:t>
      </w:r>
      <w:proofErr w:type="gramEnd"/>
      <w:r w:rsidR="00693D2A" w:rsidRPr="00EE5C7E">
        <w:rPr>
          <w:rFonts w:cstheme="minorHAnsi"/>
          <w:sz w:val="20"/>
          <w:szCs w:val="20"/>
        </w:rPr>
        <w:t xml:space="preserve"> during fine-tuning.</w:t>
      </w:r>
    </w:p>
    <w:p w:rsidR="00D067A6" w:rsidRPr="00C67420" w:rsidRDefault="00D067A6" w:rsidP="00C530C2">
      <w:pPr>
        <w:spacing w:line="360" w:lineRule="auto"/>
        <w:jc w:val="both"/>
        <w:rPr>
          <w:rFonts w:cstheme="minorHAnsi"/>
          <w:sz w:val="24"/>
          <w:szCs w:val="24"/>
        </w:rPr>
      </w:pPr>
      <w:r w:rsidRPr="00C67420">
        <w:rPr>
          <w:rFonts w:cstheme="minorHAnsi"/>
          <w:sz w:val="24"/>
          <w:szCs w:val="24"/>
        </w:rPr>
        <w:t xml:space="preserve">BERT employs a cutting-edge method called Masked LM (MLM), which randomly masks words in the phrase before attempting to predict them. This method </w:t>
      </w:r>
      <w:proofErr w:type="gramStart"/>
      <w:r w:rsidRPr="00C67420">
        <w:rPr>
          <w:rFonts w:cstheme="minorHAnsi"/>
          <w:sz w:val="24"/>
          <w:szCs w:val="24"/>
        </w:rPr>
        <w:t>is used</w:t>
      </w:r>
      <w:proofErr w:type="gramEnd"/>
      <w:r w:rsidRPr="00C67420">
        <w:rPr>
          <w:rFonts w:cstheme="minorHAnsi"/>
          <w:sz w:val="24"/>
          <w:szCs w:val="24"/>
        </w:rPr>
        <w:t xml:space="preserve"> in place of traditional word prediction. When a word is "masked," the model uses both left and right surrounds, as well as both directions of the sentence, to anticipate the hidden word. It considers the previous and following tokens simultaneously, in contrast to earlier language models. This "same-time portion" was absent from the existing combined left-to-right and right-to-left LSTM based models. (However, it could be more correct to describe BERT as non-directional.)</w:t>
      </w:r>
    </w:p>
    <w:p w:rsidR="009B0197" w:rsidRPr="00C67420" w:rsidRDefault="00944281" w:rsidP="00C530C2">
      <w:pPr>
        <w:spacing w:line="360" w:lineRule="auto"/>
        <w:jc w:val="both"/>
        <w:rPr>
          <w:rFonts w:cstheme="minorHAnsi"/>
          <w:sz w:val="24"/>
          <w:szCs w:val="24"/>
        </w:rPr>
      </w:pPr>
      <w:r w:rsidRPr="00C67420">
        <w:rPr>
          <w:rFonts w:cstheme="minorHAnsi"/>
          <w:sz w:val="24"/>
          <w:szCs w:val="24"/>
        </w:rPr>
        <w:t xml:space="preserve">Language representations that </w:t>
      </w:r>
      <w:proofErr w:type="gramStart"/>
      <w:r w:rsidRPr="00C67420">
        <w:rPr>
          <w:rFonts w:cstheme="minorHAnsi"/>
          <w:sz w:val="24"/>
          <w:szCs w:val="24"/>
        </w:rPr>
        <w:t>have already been trained</w:t>
      </w:r>
      <w:proofErr w:type="gramEnd"/>
      <w:r w:rsidRPr="00C67420">
        <w:rPr>
          <w:rFonts w:cstheme="minorHAnsi"/>
          <w:sz w:val="24"/>
          <w:szCs w:val="24"/>
        </w:rPr>
        <w:t xml:space="preserve"> can </w:t>
      </w:r>
      <w:r w:rsidR="00030AFF" w:rsidRPr="00C67420">
        <w:rPr>
          <w:rFonts w:cstheme="minorHAnsi"/>
          <w:sz w:val="24"/>
          <w:szCs w:val="24"/>
        </w:rPr>
        <w:t>be either</w:t>
      </w:r>
      <w:r w:rsidRPr="00C67420">
        <w:rPr>
          <w:rFonts w:cstheme="minorHAnsi"/>
          <w:sz w:val="24"/>
          <w:szCs w:val="24"/>
        </w:rPr>
        <w:t xml:space="preserve"> context-free or context-based. Consequently, context-based representations may be unidirectional or bidirectional. For each word in the lexicon, context-free methods like word2vec provide a single word embedding representation (a vector of numbers). The term "bank," for instance, </w:t>
      </w:r>
      <w:proofErr w:type="gramStart"/>
      <w:r w:rsidRPr="00C67420">
        <w:rPr>
          <w:rFonts w:cstheme="minorHAnsi"/>
          <w:sz w:val="24"/>
          <w:szCs w:val="24"/>
        </w:rPr>
        <w:t>might be represented</w:t>
      </w:r>
      <w:proofErr w:type="gramEnd"/>
      <w:r w:rsidRPr="00C67420">
        <w:rPr>
          <w:rFonts w:cstheme="minorHAnsi"/>
          <w:sz w:val="24"/>
          <w:szCs w:val="24"/>
        </w:rPr>
        <w:t xml:space="preserve"> as both "bank account" and "bank of the river" without regard to context. </w:t>
      </w:r>
    </w:p>
    <w:p w:rsidR="00944281" w:rsidRDefault="00944281" w:rsidP="00C530C2">
      <w:pPr>
        <w:spacing w:line="360" w:lineRule="auto"/>
        <w:jc w:val="both"/>
        <w:rPr>
          <w:rFonts w:cstheme="minorHAnsi"/>
          <w:sz w:val="24"/>
          <w:szCs w:val="24"/>
        </w:rPr>
      </w:pPr>
      <w:r w:rsidRPr="00C67420">
        <w:rPr>
          <w:rFonts w:cstheme="minorHAnsi"/>
          <w:sz w:val="24"/>
          <w:szCs w:val="24"/>
        </w:rPr>
        <w:t xml:space="preserve">The portrayal of each word in context-based models, on the other hand, </w:t>
      </w:r>
      <w:proofErr w:type="gramStart"/>
      <w:r w:rsidRPr="00C67420">
        <w:rPr>
          <w:rFonts w:cstheme="minorHAnsi"/>
          <w:sz w:val="24"/>
          <w:szCs w:val="24"/>
        </w:rPr>
        <w:t>is based</w:t>
      </w:r>
      <w:proofErr w:type="gramEnd"/>
      <w:r w:rsidRPr="00C67420">
        <w:rPr>
          <w:rFonts w:cstheme="minorHAnsi"/>
          <w:sz w:val="24"/>
          <w:szCs w:val="24"/>
        </w:rPr>
        <w:t xml:space="preserve"> on the meanings of the other words in the phrase. A unidirectional contextual model, for instance, would represent "bank" based on "I accessed the" but not "account" in the sentence "I accessed the bank account." BERT, on the other hand, deeply </w:t>
      </w:r>
      <w:proofErr w:type="spellStart"/>
      <w:r w:rsidRPr="00C67420">
        <w:rPr>
          <w:rFonts w:cstheme="minorHAnsi"/>
          <w:sz w:val="24"/>
          <w:szCs w:val="24"/>
        </w:rPr>
        <w:t>bidirectionally</w:t>
      </w:r>
      <w:proofErr w:type="spellEnd"/>
      <w:r w:rsidRPr="00C67420">
        <w:rPr>
          <w:rFonts w:cstheme="minorHAnsi"/>
          <w:sz w:val="24"/>
          <w:szCs w:val="24"/>
        </w:rPr>
        <w:t xml:space="preserve"> depicts "bank" utilising both its previous and next context — "I accessed the... account" — starting from the very start of a deep neural network.</w:t>
      </w:r>
    </w:p>
    <w:p w:rsidR="00030AFF" w:rsidRPr="00030AFF" w:rsidRDefault="00030AFF" w:rsidP="00C530C2">
      <w:pPr>
        <w:spacing w:line="360" w:lineRule="auto"/>
        <w:jc w:val="both"/>
        <w:rPr>
          <w:rFonts w:cstheme="minorHAnsi"/>
          <w:color w:val="5B9BD5" w:themeColor="accent1"/>
          <w:sz w:val="24"/>
          <w:szCs w:val="24"/>
        </w:rPr>
      </w:pPr>
      <w:r w:rsidRPr="00C67420">
        <w:rPr>
          <w:rFonts w:cstheme="minorHAnsi"/>
          <w:sz w:val="24"/>
          <w:szCs w:val="24"/>
        </w:rPr>
        <w:lastRenderedPageBreak/>
        <w:t xml:space="preserve">The pre-training process substantially adheres to the body of literature that already exists on language model pre-training. We use the Books Corpus (800M words) </w:t>
      </w:r>
      <w:r w:rsidRPr="00C67420">
        <w:rPr>
          <w:rFonts w:cstheme="minorHAnsi"/>
          <w:color w:val="5B9BD5" w:themeColor="accent1"/>
          <w:sz w:val="24"/>
          <w:szCs w:val="24"/>
        </w:rPr>
        <w:t xml:space="preserve">(Zhu et al., 2015) </w:t>
      </w:r>
      <w:r w:rsidRPr="00C67420">
        <w:rPr>
          <w:rFonts w:cstheme="minorHAnsi"/>
          <w:sz w:val="24"/>
          <w:szCs w:val="24"/>
        </w:rPr>
        <w:t xml:space="preserve">and English Wikipedia for the pre-training corpus (2,500M words). For Wikipedia, we just extract text portions and leave off headings, tables, and lists. To extract lengthy sequences, it is </w:t>
      </w:r>
      <w:r w:rsidR="007826D1">
        <w:rPr>
          <w:rFonts w:cstheme="minorHAnsi"/>
          <w:sz w:val="24"/>
          <w:szCs w:val="24"/>
        </w:rPr>
        <w:t xml:space="preserve">necessary </w:t>
      </w:r>
      <w:r w:rsidRPr="00C67420">
        <w:rPr>
          <w:rFonts w:cstheme="minorHAnsi"/>
          <w:sz w:val="24"/>
          <w:szCs w:val="24"/>
        </w:rPr>
        <w:t xml:space="preserve">to use a document-level corpora rather than a shuffled sentence-level corpus like the Billion Word Benchmark </w:t>
      </w:r>
      <w:r w:rsidRPr="00C67420">
        <w:rPr>
          <w:rFonts w:cstheme="minorHAnsi"/>
          <w:color w:val="5B9BD5" w:themeColor="accent1"/>
          <w:sz w:val="24"/>
          <w:szCs w:val="24"/>
        </w:rPr>
        <w:t>(</w:t>
      </w:r>
      <w:proofErr w:type="spellStart"/>
      <w:r w:rsidRPr="00C67420">
        <w:rPr>
          <w:rFonts w:cstheme="minorHAnsi"/>
          <w:color w:val="5B9BD5" w:themeColor="accent1"/>
          <w:sz w:val="24"/>
          <w:szCs w:val="24"/>
        </w:rPr>
        <w:t>Chelba</w:t>
      </w:r>
      <w:proofErr w:type="spellEnd"/>
      <w:r w:rsidRPr="00C67420">
        <w:rPr>
          <w:rFonts w:cstheme="minorHAnsi"/>
          <w:color w:val="5B9BD5" w:themeColor="accent1"/>
          <w:sz w:val="24"/>
          <w:szCs w:val="24"/>
        </w:rPr>
        <w:t xml:space="preserve"> et al., 2013).</w:t>
      </w:r>
    </w:p>
    <w:p w:rsidR="00560347" w:rsidRPr="00C67420" w:rsidRDefault="00944281" w:rsidP="00C530C2">
      <w:pPr>
        <w:spacing w:line="360" w:lineRule="auto"/>
        <w:jc w:val="both"/>
        <w:rPr>
          <w:rFonts w:cstheme="minorHAnsi"/>
          <w:sz w:val="24"/>
          <w:szCs w:val="24"/>
        </w:rPr>
      </w:pPr>
      <w:r w:rsidRPr="00C67420">
        <w:rPr>
          <w:rFonts w:cstheme="minorHAnsi"/>
          <w:sz w:val="24"/>
          <w:szCs w:val="24"/>
        </w:rPr>
        <w:t>In addition, BERT uses the Transformer model architecture as its</w:t>
      </w:r>
      <w:r w:rsidR="00560347" w:rsidRPr="00C67420">
        <w:rPr>
          <w:rFonts w:cstheme="minorHAnsi"/>
          <w:sz w:val="24"/>
          <w:szCs w:val="24"/>
        </w:rPr>
        <w:t xml:space="preserve"> foundation rather than LSTMs. </w:t>
      </w:r>
      <w:r w:rsidR="00716270" w:rsidRPr="00C67420">
        <w:rPr>
          <w:rFonts w:cstheme="minorHAnsi"/>
          <w:sz w:val="24"/>
          <w:szCs w:val="24"/>
        </w:rPr>
        <w:t xml:space="preserve">A Transformer operates by carrying out a limited number of repeated steps. It uses an attention mechanism in each step to comprehend the connections between all the words in a sentence, regardless of where they are in the sentence. </w:t>
      </w:r>
      <w:r w:rsidR="00CC4A79" w:rsidRPr="00CC4A79">
        <w:rPr>
          <w:rFonts w:cstheme="minorHAnsi"/>
          <w:sz w:val="24"/>
          <w:szCs w:val="24"/>
        </w:rPr>
        <w:t xml:space="preserve">The Transformer is able to learn to instantaneously pay attention to the word "river" and make this determination in just </w:t>
      </w:r>
      <w:proofErr w:type="gramStart"/>
      <w:r w:rsidR="00CC4A79" w:rsidRPr="00CC4A79">
        <w:rPr>
          <w:rFonts w:cstheme="minorHAnsi"/>
          <w:sz w:val="24"/>
          <w:szCs w:val="24"/>
        </w:rPr>
        <w:t>one step</w:t>
      </w:r>
      <w:proofErr w:type="gramEnd"/>
      <w:r w:rsidR="00CC4A79" w:rsidRPr="00CC4A79">
        <w:rPr>
          <w:rFonts w:cstheme="minorHAnsi"/>
          <w:sz w:val="24"/>
          <w:szCs w:val="24"/>
        </w:rPr>
        <w:t>. For example, given the sentence, "I arrived at the bank after crossing the river," the Transformer can decide that the word "bank" refers to the shore of a river and not a financial inst</w:t>
      </w:r>
      <w:r w:rsidR="00CC4A79">
        <w:rPr>
          <w:rFonts w:cstheme="minorHAnsi"/>
          <w:sz w:val="24"/>
          <w:szCs w:val="24"/>
        </w:rPr>
        <w:t xml:space="preserve">itution, determined in </w:t>
      </w:r>
      <w:proofErr w:type="gramStart"/>
      <w:r w:rsidR="00CC4A79">
        <w:rPr>
          <w:rFonts w:cstheme="minorHAnsi"/>
          <w:sz w:val="24"/>
          <w:szCs w:val="24"/>
        </w:rPr>
        <w:t>one step</w:t>
      </w:r>
      <w:proofErr w:type="gramEnd"/>
      <w:r w:rsidR="00CC4A79">
        <w:rPr>
          <w:rFonts w:cstheme="minorHAnsi"/>
          <w:sz w:val="24"/>
          <w:szCs w:val="24"/>
        </w:rPr>
        <w:t xml:space="preserve"> </w:t>
      </w:r>
      <w:r w:rsidR="00CC4A79" w:rsidRPr="00C67420">
        <w:rPr>
          <w:rFonts w:cstheme="minorHAnsi"/>
          <w:color w:val="5B9BD5" w:themeColor="accent1"/>
          <w:sz w:val="24"/>
          <w:szCs w:val="24"/>
        </w:rPr>
        <w:t>(</w:t>
      </w:r>
      <w:r w:rsidR="00CC4A79" w:rsidRPr="00C67420">
        <w:rPr>
          <w:rFonts w:cstheme="minorHAnsi"/>
          <w:color w:val="5B9BD5" w:themeColor="accent1"/>
          <w:sz w:val="24"/>
          <w:szCs w:val="24"/>
          <w:shd w:val="clear" w:color="auto" w:fill="FFFFFF"/>
        </w:rPr>
        <w:t>Jacob Devlin).</w:t>
      </w:r>
    </w:p>
    <w:p w:rsidR="00565BA5" w:rsidRDefault="00565BA5" w:rsidP="00C530C2">
      <w:pPr>
        <w:spacing w:line="360" w:lineRule="auto"/>
        <w:jc w:val="both"/>
        <w:rPr>
          <w:rFonts w:eastAsia="Times New Roman" w:cstheme="minorHAnsi"/>
          <w:b/>
          <w:bCs/>
          <w:color w:val="292929"/>
          <w:kern w:val="36"/>
          <w:sz w:val="24"/>
          <w:szCs w:val="24"/>
          <w:lang w:eastAsia="en-IN"/>
        </w:rPr>
      </w:pPr>
    </w:p>
    <w:p w:rsidR="00716270" w:rsidRPr="00C67420" w:rsidRDefault="00016EBB" w:rsidP="00C530C2">
      <w:pPr>
        <w:spacing w:line="360" w:lineRule="auto"/>
        <w:jc w:val="both"/>
        <w:rPr>
          <w:rFonts w:cstheme="minorHAnsi"/>
          <w:sz w:val="24"/>
          <w:szCs w:val="24"/>
        </w:rPr>
      </w:pPr>
      <w:r>
        <w:rPr>
          <w:rFonts w:eastAsia="Times New Roman" w:cstheme="minorHAnsi"/>
          <w:b/>
          <w:bCs/>
          <w:color w:val="292929"/>
          <w:kern w:val="36"/>
          <w:sz w:val="24"/>
          <w:szCs w:val="24"/>
          <w:lang w:eastAsia="en-IN"/>
        </w:rPr>
        <w:t>4.2.2</w:t>
      </w:r>
      <w:proofErr w:type="gramStart"/>
      <w:r>
        <w:rPr>
          <w:rFonts w:eastAsia="Times New Roman" w:cstheme="minorHAnsi"/>
          <w:b/>
          <w:bCs/>
          <w:color w:val="292929"/>
          <w:kern w:val="36"/>
          <w:sz w:val="24"/>
          <w:szCs w:val="24"/>
          <w:lang w:eastAsia="en-IN"/>
        </w:rPr>
        <w:t>.</w:t>
      </w:r>
      <w:r w:rsidR="00716270" w:rsidRPr="00C67420">
        <w:rPr>
          <w:rFonts w:eastAsia="Times New Roman" w:cstheme="minorHAnsi"/>
          <w:b/>
          <w:bCs/>
          <w:color w:val="292929"/>
          <w:kern w:val="36"/>
          <w:sz w:val="24"/>
          <w:szCs w:val="24"/>
          <w:lang w:eastAsia="en-IN"/>
        </w:rPr>
        <w:t>How</w:t>
      </w:r>
      <w:proofErr w:type="gramEnd"/>
      <w:r w:rsidR="00716270" w:rsidRPr="00C67420">
        <w:rPr>
          <w:rFonts w:eastAsia="Times New Roman" w:cstheme="minorHAnsi"/>
          <w:b/>
          <w:bCs/>
          <w:color w:val="292929"/>
          <w:kern w:val="36"/>
          <w:sz w:val="24"/>
          <w:szCs w:val="24"/>
          <w:lang w:eastAsia="en-IN"/>
        </w:rPr>
        <w:t xml:space="preserve"> BERT work?</w:t>
      </w:r>
    </w:p>
    <w:p w:rsidR="00716270" w:rsidRPr="00C67420" w:rsidRDefault="00716270" w:rsidP="00C530C2">
      <w:pPr>
        <w:spacing w:line="360" w:lineRule="auto"/>
        <w:jc w:val="both"/>
        <w:rPr>
          <w:rFonts w:cstheme="minorHAnsi"/>
          <w:sz w:val="24"/>
          <w:szCs w:val="24"/>
        </w:rPr>
      </w:pPr>
      <w:r w:rsidRPr="00C67420">
        <w:rPr>
          <w:rFonts w:cstheme="minorHAnsi"/>
          <w:sz w:val="24"/>
          <w:szCs w:val="24"/>
        </w:rPr>
        <w:t xml:space="preserve">BERT is dependent on a Transformer (the attention system that recognises how words in a text relate to one another in context). </w:t>
      </w:r>
      <w:r w:rsidR="007826D1" w:rsidRPr="007826D1">
        <w:rPr>
          <w:rFonts w:cstheme="minorHAnsi"/>
          <w:sz w:val="24"/>
          <w:szCs w:val="24"/>
        </w:rPr>
        <w:t>The essential components of a Transformer are an encoder, which reads the text input, and a decoder, which gene</w:t>
      </w:r>
      <w:r w:rsidR="007826D1">
        <w:rPr>
          <w:rFonts w:cstheme="minorHAnsi"/>
          <w:sz w:val="24"/>
          <w:szCs w:val="24"/>
        </w:rPr>
        <w:t>rates a prediction for the task</w:t>
      </w:r>
      <w:r w:rsidRPr="00C67420">
        <w:rPr>
          <w:rFonts w:cstheme="minorHAnsi"/>
          <w:sz w:val="24"/>
          <w:szCs w:val="24"/>
        </w:rPr>
        <w:t xml:space="preserve">. Since the objective of BERT is to produce a language representation model, just the encoder portion is required. </w:t>
      </w:r>
      <w:r w:rsidR="007826D1" w:rsidRPr="007826D1">
        <w:rPr>
          <w:rFonts w:cstheme="minorHAnsi"/>
          <w:sz w:val="24"/>
          <w:szCs w:val="24"/>
        </w:rPr>
        <w:t xml:space="preserve">The input to the BERT encoder </w:t>
      </w:r>
      <w:proofErr w:type="gramStart"/>
      <w:r w:rsidR="007826D1" w:rsidRPr="007826D1">
        <w:rPr>
          <w:rFonts w:cstheme="minorHAnsi"/>
          <w:sz w:val="24"/>
          <w:szCs w:val="24"/>
        </w:rPr>
        <w:t>is made up</w:t>
      </w:r>
      <w:proofErr w:type="gramEnd"/>
      <w:r w:rsidR="007826D1" w:rsidRPr="007826D1">
        <w:rPr>
          <w:rFonts w:cstheme="minorHAnsi"/>
          <w:sz w:val="24"/>
          <w:szCs w:val="24"/>
        </w:rPr>
        <w:t xml:space="preserve"> of a string of tokens, which are then converted into vectors before being passed through th</w:t>
      </w:r>
      <w:r w:rsidR="007826D1">
        <w:rPr>
          <w:rFonts w:cstheme="minorHAnsi"/>
          <w:sz w:val="24"/>
          <w:szCs w:val="24"/>
        </w:rPr>
        <w:t>e neural network for processing</w:t>
      </w:r>
      <w:r w:rsidRPr="00C67420">
        <w:rPr>
          <w:rFonts w:cstheme="minorHAnsi"/>
          <w:sz w:val="24"/>
          <w:szCs w:val="24"/>
        </w:rPr>
        <w:t xml:space="preserve">. However, BERT requires the input to be </w:t>
      </w:r>
      <w:proofErr w:type="gramStart"/>
      <w:r w:rsidRPr="00C67420">
        <w:rPr>
          <w:rFonts w:cstheme="minorHAnsi"/>
          <w:sz w:val="24"/>
          <w:szCs w:val="24"/>
        </w:rPr>
        <w:t>modified</w:t>
      </w:r>
      <w:proofErr w:type="gramEnd"/>
      <w:r w:rsidRPr="00C67420">
        <w:rPr>
          <w:rFonts w:cstheme="minorHAnsi"/>
          <w:sz w:val="24"/>
          <w:szCs w:val="24"/>
        </w:rPr>
        <w:t xml:space="preserve"> and embellished with additional metadata before processing can begin:</w:t>
      </w:r>
    </w:p>
    <w:p w:rsidR="00716270" w:rsidRPr="00C67420" w:rsidRDefault="00716270" w:rsidP="00C530C2">
      <w:pPr>
        <w:spacing w:line="360" w:lineRule="auto"/>
        <w:jc w:val="both"/>
        <w:rPr>
          <w:rFonts w:cstheme="minorHAnsi"/>
          <w:sz w:val="24"/>
          <w:szCs w:val="24"/>
        </w:rPr>
      </w:pPr>
      <w:r w:rsidRPr="00C67420">
        <w:rPr>
          <w:rFonts w:cstheme="minorHAnsi"/>
          <w:sz w:val="24"/>
          <w:szCs w:val="24"/>
          <w:u w:val="single"/>
        </w:rPr>
        <w:t xml:space="preserve">Token </w:t>
      </w:r>
      <w:r w:rsidR="00932E3D" w:rsidRPr="00C67420">
        <w:rPr>
          <w:rFonts w:cstheme="minorHAnsi"/>
          <w:sz w:val="24"/>
          <w:szCs w:val="24"/>
          <w:u w:val="single"/>
        </w:rPr>
        <w:t>Embedding</w:t>
      </w:r>
      <w:r w:rsidRPr="00C67420">
        <w:rPr>
          <w:rFonts w:cstheme="minorHAnsi"/>
          <w:sz w:val="24"/>
          <w:szCs w:val="24"/>
        </w:rPr>
        <w:t xml:space="preserve">: At the start of the first sentence, a [CLS] token </w:t>
      </w:r>
      <w:proofErr w:type="gramStart"/>
      <w:r w:rsidRPr="00C67420">
        <w:rPr>
          <w:rFonts w:cstheme="minorHAnsi"/>
          <w:sz w:val="24"/>
          <w:szCs w:val="24"/>
        </w:rPr>
        <w:t>is added</w:t>
      </w:r>
      <w:proofErr w:type="gramEnd"/>
      <w:r w:rsidRPr="00C67420">
        <w:rPr>
          <w:rFonts w:cstheme="minorHAnsi"/>
          <w:sz w:val="24"/>
          <w:szCs w:val="24"/>
        </w:rPr>
        <w:t xml:space="preserve"> to the input word tokens, and at the conclusion of each sentence, a [SEP] token is added.</w:t>
      </w:r>
    </w:p>
    <w:p w:rsidR="00716270" w:rsidRPr="00C67420" w:rsidRDefault="00932E3D" w:rsidP="00C530C2">
      <w:pPr>
        <w:spacing w:line="360" w:lineRule="auto"/>
        <w:jc w:val="both"/>
        <w:rPr>
          <w:rFonts w:cstheme="minorHAnsi"/>
          <w:sz w:val="24"/>
          <w:szCs w:val="24"/>
        </w:rPr>
      </w:pPr>
      <w:r w:rsidRPr="00C67420">
        <w:rPr>
          <w:rFonts w:cstheme="minorHAnsi"/>
          <w:sz w:val="24"/>
          <w:szCs w:val="24"/>
          <w:u w:val="single"/>
        </w:rPr>
        <w:t>Segment Embedding:</w:t>
      </w:r>
      <w:r w:rsidR="00716270" w:rsidRPr="00C67420">
        <w:rPr>
          <w:rFonts w:cstheme="minorHAnsi"/>
          <w:sz w:val="24"/>
          <w:szCs w:val="24"/>
          <w:u w:val="single"/>
        </w:rPr>
        <w:t xml:space="preserve"> </w:t>
      </w:r>
      <w:r w:rsidR="00716270" w:rsidRPr="00C67420">
        <w:rPr>
          <w:rFonts w:cstheme="minorHAnsi"/>
          <w:sz w:val="24"/>
          <w:szCs w:val="24"/>
        </w:rPr>
        <w:t>Each token receives a marking designating Sentence A or Sentence B. Because of this, the encoder can tell which sentences are which.</w:t>
      </w:r>
    </w:p>
    <w:p w:rsidR="00716270" w:rsidRPr="00C67420" w:rsidRDefault="00716270" w:rsidP="00C530C2">
      <w:pPr>
        <w:spacing w:line="360" w:lineRule="auto"/>
        <w:jc w:val="both"/>
        <w:rPr>
          <w:rFonts w:cstheme="minorHAnsi"/>
          <w:sz w:val="24"/>
          <w:szCs w:val="24"/>
        </w:rPr>
      </w:pPr>
      <w:r w:rsidRPr="00C67420">
        <w:rPr>
          <w:rFonts w:cstheme="minorHAnsi"/>
          <w:sz w:val="24"/>
          <w:szCs w:val="24"/>
          <w:u w:val="single"/>
        </w:rPr>
        <w:lastRenderedPageBreak/>
        <w:t xml:space="preserve">Positional </w:t>
      </w:r>
      <w:r w:rsidR="00932E3D" w:rsidRPr="00C67420">
        <w:rPr>
          <w:rFonts w:cstheme="minorHAnsi"/>
          <w:sz w:val="24"/>
          <w:szCs w:val="24"/>
          <w:u w:val="single"/>
        </w:rPr>
        <w:t>Embedding</w:t>
      </w:r>
      <w:r w:rsidRPr="00C67420">
        <w:rPr>
          <w:rFonts w:cstheme="minorHAnsi"/>
          <w:sz w:val="24"/>
          <w:szCs w:val="24"/>
          <w:u w:val="single"/>
        </w:rPr>
        <w:t>:</w:t>
      </w:r>
      <w:r w:rsidRPr="00C67420">
        <w:rPr>
          <w:rFonts w:cstheme="minorHAnsi"/>
          <w:sz w:val="24"/>
          <w:szCs w:val="24"/>
        </w:rPr>
        <w:t xml:space="preserve"> Each token </w:t>
      </w:r>
      <w:proofErr w:type="gramStart"/>
      <w:r w:rsidRPr="00C67420">
        <w:rPr>
          <w:rFonts w:cstheme="minorHAnsi"/>
          <w:sz w:val="24"/>
          <w:szCs w:val="24"/>
        </w:rPr>
        <w:t>is given</w:t>
      </w:r>
      <w:proofErr w:type="gramEnd"/>
      <w:r w:rsidRPr="00C67420">
        <w:rPr>
          <w:rFonts w:cstheme="minorHAnsi"/>
          <w:sz w:val="24"/>
          <w:szCs w:val="24"/>
        </w:rPr>
        <w:t xml:space="preserve"> a positional embedding to show where it belongs in the sentence.</w:t>
      </w:r>
    </w:p>
    <w:p w:rsidR="009B0197" w:rsidRPr="00C67420" w:rsidRDefault="009B0197" w:rsidP="00C530C2">
      <w:pPr>
        <w:spacing w:line="360" w:lineRule="auto"/>
        <w:jc w:val="both"/>
        <w:rPr>
          <w:rFonts w:cstheme="minorHAnsi"/>
          <w:sz w:val="24"/>
          <w:szCs w:val="24"/>
        </w:rPr>
      </w:pPr>
      <w:r w:rsidRPr="00C67420">
        <w:rPr>
          <w:rFonts w:cstheme="minorHAnsi"/>
          <w:noProof/>
          <w:sz w:val="24"/>
          <w:szCs w:val="24"/>
          <w:lang w:eastAsia="en-IN"/>
        </w:rPr>
        <w:drawing>
          <wp:inline distT="0" distB="0" distL="0" distR="0" wp14:anchorId="451F7BAE" wp14:editId="63D88F63">
            <wp:extent cx="5722620" cy="1798320"/>
            <wp:effectExtent l="0" t="0" r="0" b="0"/>
            <wp:docPr id="3" name="Picture 3" descr="C:\Users\NSK\Documents\0_m_kXt3uqZH9e7H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K\Documents\0_m_kXt3uqZH9e7H4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798320"/>
                    </a:xfrm>
                    <a:prstGeom prst="rect">
                      <a:avLst/>
                    </a:prstGeom>
                    <a:noFill/>
                    <a:ln>
                      <a:noFill/>
                    </a:ln>
                  </pic:spPr>
                </pic:pic>
              </a:graphicData>
            </a:graphic>
          </wp:inline>
        </w:drawing>
      </w:r>
    </w:p>
    <w:p w:rsidR="009B0197" w:rsidRPr="00C14718" w:rsidRDefault="00816A8E" w:rsidP="00C530C2">
      <w:pPr>
        <w:spacing w:line="360" w:lineRule="auto"/>
        <w:jc w:val="both"/>
        <w:rPr>
          <w:rFonts w:cstheme="minorHAnsi"/>
          <w:sz w:val="20"/>
          <w:szCs w:val="20"/>
        </w:rPr>
      </w:pPr>
      <w:r w:rsidRPr="00C14718">
        <w:rPr>
          <w:rFonts w:cstheme="minorHAnsi"/>
          <w:sz w:val="20"/>
          <w:szCs w:val="20"/>
        </w:rPr>
        <w:t>Figure 5</w:t>
      </w:r>
      <w:r w:rsidR="009B0197" w:rsidRPr="00C14718">
        <w:rPr>
          <w:rFonts w:cstheme="minorHAnsi"/>
          <w:sz w:val="20"/>
          <w:szCs w:val="20"/>
        </w:rPr>
        <w:t xml:space="preserve">: input representation for BERT. The input </w:t>
      </w:r>
      <w:r w:rsidR="00560347" w:rsidRPr="00C14718">
        <w:rPr>
          <w:rFonts w:cstheme="minorHAnsi"/>
          <w:sz w:val="20"/>
          <w:szCs w:val="20"/>
        </w:rPr>
        <w:t xml:space="preserve">embedding </w:t>
      </w:r>
      <w:proofErr w:type="gramStart"/>
      <w:r w:rsidR="00560347" w:rsidRPr="00C14718">
        <w:rPr>
          <w:rFonts w:cstheme="minorHAnsi"/>
          <w:sz w:val="20"/>
          <w:szCs w:val="20"/>
        </w:rPr>
        <w:t>is</w:t>
      </w:r>
      <w:r w:rsidR="009B0197" w:rsidRPr="00C14718">
        <w:rPr>
          <w:rFonts w:cstheme="minorHAnsi"/>
          <w:sz w:val="20"/>
          <w:szCs w:val="20"/>
        </w:rPr>
        <w:t xml:space="preserve"> made up</w:t>
      </w:r>
      <w:proofErr w:type="gramEnd"/>
      <w:r w:rsidR="009B0197" w:rsidRPr="00C14718">
        <w:rPr>
          <w:rFonts w:cstheme="minorHAnsi"/>
          <w:sz w:val="20"/>
          <w:szCs w:val="20"/>
        </w:rPr>
        <w:t xml:space="preserve"> of the token, segmentation, and position </w:t>
      </w:r>
      <w:r w:rsidR="00560347" w:rsidRPr="00C14718">
        <w:rPr>
          <w:rFonts w:cstheme="minorHAnsi"/>
          <w:sz w:val="20"/>
          <w:szCs w:val="20"/>
        </w:rPr>
        <w:t>embedding is</w:t>
      </w:r>
      <w:r w:rsidR="009B0197" w:rsidRPr="00C14718">
        <w:rPr>
          <w:rFonts w:cstheme="minorHAnsi"/>
          <w:sz w:val="20"/>
          <w:szCs w:val="20"/>
        </w:rPr>
        <w:t xml:space="preserve"> added together.</w:t>
      </w:r>
      <w:r w:rsidR="00010853" w:rsidRPr="00C14718">
        <w:rPr>
          <w:rFonts w:cstheme="minorHAnsi"/>
          <w:sz w:val="20"/>
          <w:szCs w:val="20"/>
        </w:rPr>
        <w:t xml:space="preserve"> </w:t>
      </w:r>
      <w:r w:rsidR="00010853" w:rsidRPr="00C14718">
        <w:rPr>
          <w:rFonts w:cstheme="minorHAnsi"/>
          <w:color w:val="5B9BD5" w:themeColor="accent1"/>
          <w:sz w:val="20"/>
          <w:szCs w:val="20"/>
        </w:rPr>
        <w:t>(</w:t>
      </w:r>
      <w:r w:rsidR="00010853" w:rsidRPr="00C14718">
        <w:rPr>
          <w:rFonts w:cstheme="minorHAnsi"/>
          <w:color w:val="5B9BD5" w:themeColor="accent1"/>
          <w:sz w:val="20"/>
          <w:szCs w:val="20"/>
          <w:shd w:val="clear" w:color="auto" w:fill="FFFFFF"/>
        </w:rPr>
        <w:t>Jacob Devlin).</w:t>
      </w:r>
    </w:p>
    <w:p w:rsidR="00304328" w:rsidRPr="00CD0C4B" w:rsidRDefault="007826D1" w:rsidP="00C530C2">
      <w:pPr>
        <w:spacing w:line="360" w:lineRule="auto"/>
        <w:jc w:val="both"/>
        <w:rPr>
          <w:rFonts w:cstheme="minorHAnsi"/>
          <w:color w:val="5B9BD5" w:themeColor="accent1"/>
          <w:sz w:val="24"/>
          <w:szCs w:val="24"/>
          <w:shd w:val="clear" w:color="auto" w:fill="FFFFFF"/>
        </w:rPr>
      </w:pPr>
      <w:r w:rsidRPr="007826D1">
        <w:rPr>
          <w:rFonts w:cstheme="minorHAnsi"/>
          <w:sz w:val="24"/>
          <w:szCs w:val="24"/>
        </w:rPr>
        <w:t>The </w:t>
      </w:r>
      <w:proofErr w:type="gramStart"/>
      <w:r w:rsidRPr="007826D1">
        <w:rPr>
          <w:rFonts w:cstheme="minorHAnsi"/>
          <w:sz w:val="24"/>
          <w:szCs w:val="24"/>
        </w:rPr>
        <w:t>Transformer basically</w:t>
      </w:r>
      <w:proofErr w:type="gramEnd"/>
      <w:r w:rsidRPr="007826D1">
        <w:rPr>
          <w:rFonts w:cstheme="minorHAnsi"/>
          <w:sz w:val="24"/>
          <w:szCs w:val="24"/>
        </w:rPr>
        <w:t> adds a layer that maps sequences to sequences, which results in an output which is also a series of vectors with input and output tokens correlating 1:1 at the same index. This results in the Transformer's ability to transform sequences into sequences.</w:t>
      </w:r>
      <w:r w:rsidR="00932E3D" w:rsidRPr="00C67420">
        <w:rPr>
          <w:rFonts w:cstheme="minorHAnsi"/>
          <w:sz w:val="24"/>
          <w:szCs w:val="24"/>
        </w:rPr>
        <w:t>And as we already know, BERT does not attempt to forecast the word that will come after the current one. Two tacti</w:t>
      </w:r>
      <w:r w:rsidR="00010853" w:rsidRPr="00C67420">
        <w:rPr>
          <w:rFonts w:cstheme="minorHAnsi"/>
          <w:sz w:val="24"/>
          <w:szCs w:val="24"/>
        </w:rPr>
        <w:t xml:space="preserve">cs </w:t>
      </w:r>
      <w:proofErr w:type="gramStart"/>
      <w:r w:rsidR="00010853" w:rsidRPr="00C67420">
        <w:rPr>
          <w:rFonts w:cstheme="minorHAnsi"/>
          <w:sz w:val="24"/>
          <w:szCs w:val="24"/>
        </w:rPr>
        <w:t>are employed</w:t>
      </w:r>
      <w:proofErr w:type="gramEnd"/>
      <w:r w:rsidR="00010853" w:rsidRPr="00C67420">
        <w:rPr>
          <w:rFonts w:cstheme="minorHAnsi"/>
          <w:sz w:val="24"/>
          <w:szCs w:val="24"/>
        </w:rPr>
        <w:t xml:space="preserve"> during training. </w:t>
      </w:r>
      <w:r w:rsidR="00010853" w:rsidRPr="00C67420">
        <w:rPr>
          <w:rFonts w:cstheme="minorHAnsi"/>
          <w:color w:val="5B9BD5" w:themeColor="accent1"/>
          <w:sz w:val="24"/>
          <w:szCs w:val="24"/>
        </w:rPr>
        <w:t>(</w:t>
      </w:r>
      <w:r w:rsidR="00010853" w:rsidRPr="00C67420">
        <w:rPr>
          <w:rFonts w:cstheme="minorHAnsi"/>
          <w:color w:val="5B9BD5" w:themeColor="accent1"/>
          <w:sz w:val="24"/>
          <w:szCs w:val="24"/>
          <w:shd w:val="clear" w:color="auto" w:fill="FFFFFF"/>
        </w:rPr>
        <w:t>Jacob Devlin).</w:t>
      </w:r>
    </w:p>
    <w:p w:rsidR="00A65ABB" w:rsidRPr="00C67420" w:rsidRDefault="00016EBB" w:rsidP="00C530C2">
      <w:pPr>
        <w:spacing w:line="360" w:lineRule="auto"/>
        <w:jc w:val="both"/>
        <w:rPr>
          <w:rFonts w:cstheme="minorHAnsi"/>
          <w:b/>
          <w:sz w:val="24"/>
          <w:szCs w:val="24"/>
        </w:rPr>
      </w:pPr>
      <w:r>
        <w:rPr>
          <w:rFonts w:eastAsia="Times New Roman" w:cstheme="minorHAnsi"/>
          <w:b/>
          <w:bCs/>
          <w:color w:val="292929"/>
          <w:kern w:val="36"/>
          <w:sz w:val="24"/>
          <w:szCs w:val="24"/>
          <w:lang w:eastAsia="en-IN"/>
        </w:rPr>
        <w:t>4.2.3.</w:t>
      </w:r>
      <w:r w:rsidR="004A72D4">
        <w:rPr>
          <w:rFonts w:eastAsia="Times New Roman" w:cstheme="minorHAnsi"/>
          <w:b/>
          <w:bCs/>
          <w:color w:val="292929"/>
          <w:kern w:val="36"/>
          <w:sz w:val="24"/>
          <w:szCs w:val="24"/>
          <w:lang w:eastAsia="en-IN"/>
        </w:rPr>
        <w:t xml:space="preserve"> </w:t>
      </w:r>
      <w:r w:rsidR="00A65ABB" w:rsidRPr="00C67420">
        <w:rPr>
          <w:rFonts w:cstheme="minorHAnsi"/>
          <w:b/>
          <w:sz w:val="24"/>
          <w:szCs w:val="24"/>
        </w:rPr>
        <w:t>INPUT/OUTPUT REPRESENTATIONS</w:t>
      </w:r>
    </w:p>
    <w:p w:rsidR="00DA3269" w:rsidRPr="00CC28FA" w:rsidRDefault="00A65ABB" w:rsidP="00C530C2">
      <w:pPr>
        <w:spacing w:line="360" w:lineRule="auto"/>
        <w:jc w:val="both"/>
        <w:rPr>
          <w:rFonts w:cstheme="minorHAnsi"/>
          <w:sz w:val="24"/>
          <w:szCs w:val="24"/>
        </w:rPr>
      </w:pPr>
      <w:r w:rsidRPr="00C67420">
        <w:rPr>
          <w:rFonts w:cstheme="minorHAnsi"/>
          <w:sz w:val="24"/>
          <w:szCs w:val="24"/>
        </w:rPr>
        <w:t xml:space="preserve">Our input representation can unambiguously represent both a single sentence and a pair of sentences in one token sequence, enabling BERT to handle a variety of down-stream tasks. With 30,000 tokens, researchers used Word Piece embedding’s (Wu et al., 2016). Every sequence always starts with a special classification token as the first token ([CLS]). </w:t>
      </w:r>
      <w:r w:rsidR="000B0D68" w:rsidRPr="000B0D68">
        <w:rPr>
          <w:rFonts w:cstheme="minorHAnsi"/>
          <w:sz w:val="24"/>
          <w:szCs w:val="24"/>
        </w:rPr>
        <w:t xml:space="preserve">For classification tasks, the token corresponding to the last hidden state is </w:t>
      </w:r>
      <w:proofErr w:type="gramStart"/>
      <w:r w:rsidR="000B0D68" w:rsidRPr="000B0D68">
        <w:rPr>
          <w:rFonts w:cstheme="minorHAnsi"/>
          <w:sz w:val="24"/>
          <w:szCs w:val="24"/>
        </w:rPr>
        <w:t>used  as</w:t>
      </w:r>
      <w:proofErr w:type="gramEnd"/>
      <w:r w:rsidR="000B0D68" w:rsidRPr="000B0D68">
        <w:rPr>
          <w:rFonts w:cstheme="minorHAnsi"/>
          <w:sz w:val="24"/>
          <w:szCs w:val="24"/>
        </w:rPr>
        <w:t xml:space="preserve"> cumulative</w:t>
      </w:r>
      <w:r w:rsidR="000B0D68">
        <w:rPr>
          <w:rFonts w:cstheme="minorHAnsi"/>
          <w:sz w:val="24"/>
          <w:szCs w:val="24"/>
        </w:rPr>
        <w:t xml:space="preserve"> </w:t>
      </w:r>
      <w:r w:rsidR="000B0D68" w:rsidRPr="000B0D68">
        <w:rPr>
          <w:rFonts w:cstheme="minorHAnsi"/>
          <w:sz w:val="24"/>
          <w:szCs w:val="24"/>
        </w:rPr>
        <w:t>sequence representation.</w:t>
      </w:r>
      <w:r w:rsidRPr="00C67420">
        <w:rPr>
          <w:rFonts w:cstheme="minorHAnsi"/>
          <w:sz w:val="24"/>
          <w:szCs w:val="24"/>
        </w:rPr>
        <w:t xml:space="preserve"> A single sequence contains several sentence pairs. We distinguish the sentences in two different ways. We first divide them using a unique token ([SEP]). In order to determine whether a token belongs in sentence A or sentence B, we secondly add a learned embedding to each token. The final hidden vector of the unique [CLS] token is denoted as C</w:t>
      </w:r>
      <w:r w:rsidR="0076300D" w:rsidRPr="00C67420">
        <w:rPr>
          <w:rFonts w:cstheme="minorHAnsi"/>
          <w:sz w:val="24"/>
          <w:szCs w:val="24"/>
        </w:rPr>
        <w:t xml:space="preserve"> </w:t>
      </w:r>
      <w:r w:rsidR="0076300D" w:rsidRPr="00C67420">
        <w:rPr>
          <w:rFonts w:ascii="Cambria Math" w:hAnsi="Cambria Math" w:cs="Cambria Math"/>
          <w:sz w:val="24"/>
          <w:szCs w:val="24"/>
          <w:shd w:val="clear" w:color="auto" w:fill="FFFFFF"/>
        </w:rPr>
        <w:t>∈</w:t>
      </w:r>
      <w:r w:rsidR="0076300D" w:rsidRPr="00C67420">
        <w:rPr>
          <w:rFonts w:cstheme="minorHAnsi"/>
          <w:sz w:val="24"/>
          <w:szCs w:val="24"/>
        </w:rPr>
        <w:t xml:space="preserve"> R^H</w:t>
      </w:r>
      <w:r w:rsidRPr="00C67420">
        <w:rPr>
          <w:rFonts w:cstheme="minorHAnsi"/>
          <w:sz w:val="24"/>
          <w:szCs w:val="24"/>
        </w:rPr>
        <w:t xml:space="preserve"> in </w:t>
      </w:r>
      <w:r w:rsidR="00816A8E" w:rsidRPr="006044EC">
        <w:rPr>
          <w:rFonts w:cstheme="minorHAnsi"/>
          <w:sz w:val="24"/>
          <w:szCs w:val="24"/>
        </w:rPr>
        <w:t>Figure 4</w:t>
      </w:r>
      <w:r w:rsidRPr="006044EC">
        <w:rPr>
          <w:rFonts w:cstheme="minorHAnsi"/>
          <w:sz w:val="24"/>
          <w:szCs w:val="24"/>
        </w:rPr>
        <w:t>,</w:t>
      </w:r>
      <w:r w:rsidRPr="00C67420">
        <w:rPr>
          <w:rFonts w:cstheme="minorHAnsi"/>
          <w:sz w:val="24"/>
          <w:szCs w:val="24"/>
        </w:rPr>
        <w:t xml:space="preserve"> and the final hidden vector for the </w:t>
      </w:r>
      <w:proofErr w:type="spellStart"/>
      <w:r w:rsidRPr="00C67420">
        <w:rPr>
          <w:rFonts w:cstheme="minorHAnsi"/>
          <w:sz w:val="24"/>
          <w:szCs w:val="24"/>
        </w:rPr>
        <w:t>i-th</w:t>
      </w:r>
      <w:proofErr w:type="spellEnd"/>
      <w:r w:rsidRPr="00C67420">
        <w:rPr>
          <w:rFonts w:cstheme="minorHAnsi"/>
          <w:sz w:val="24"/>
          <w:szCs w:val="24"/>
        </w:rPr>
        <w:t xml:space="preserve"> input token is denoted as </w:t>
      </w:r>
      <w:proofErr w:type="spellStart"/>
      <w:r w:rsidRPr="00C67420">
        <w:rPr>
          <w:rFonts w:cstheme="minorHAnsi"/>
          <w:sz w:val="24"/>
          <w:szCs w:val="24"/>
        </w:rPr>
        <w:t>Ti</w:t>
      </w:r>
      <w:proofErr w:type="spellEnd"/>
      <w:r w:rsidR="0076300D" w:rsidRPr="00C67420">
        <w:rPr>
          <w:rFonts w:cstheme="minorHAnsi"/>
          <w:sz w:val="24"/>
          <w:szCs w:val="24"/>
        </w:rPr>
        <w:t xml:space="preserve"> </w:t>
      </w:r>
      <w:r w:rsidR="0076300D" w:rsidRPr="00C67420">
        <w:rPr>
          <w:rFonts w:ascii="Cambria Math" w:hAnsi="Cambria Math" w:cs="Cambria Math"/>
          <w:sz w:val="24"/>
          <w:szCs w:val="24"/>
          <w:shd w:val="clear" w:color="auto" w:fill="FFFFFF"/>
        </w:rPr>
        <w:t>∈</w:t>
      </w:r>
      <w:r w:rsidR="0076300D" w:rsidRPr="00C67420">
        <w:rPr>
          <w:rFonts w:cstheme="minorHAnsi"/>
          <w:sz w:val="24"/>
          <w:szCs w:val="24"/>
        </w:rPr>
        <w:t xml:space="preserve"> </w:t>
      </w:r>
      <w:r w:rsidRPr="00C67420">
        <w:rPr>
          <w:rFonts w:cstheme="minorHAnsi"/>
          <w:sz w:val="24"/>
          <w:szCs w:val="24"/>
        </w:rPr>
        <w:t>R</w:t>
      </w:r>
      <w:r w:rsidR="0076300D" w:rsidRPr="00C67420">
        <w:rPr>
          <w:rFonts w:cstheme="minorHAnsi"/>
          <w:sz w:val="24"/>
          <w:szCs w:val="24"/>
        </w:rPr>
        <w:t>^</w:t>
      </w:r>
      <w:r w:rsidRPr="00C67420">
        <w:rPr>
          <w:rFonts w:cstheme="minorHAnsi"/>
          <w:sz w:val="24"/>
          <w:szCs w:val="24"/>
        </w:rPr>
        <w:t xml:space="preserve">H. The input representation for a given token is created by adding the corresponding token, segment, and position </w:t>
      </w:r>
      <w:r w:rsidR="00AE5478" w:rsidRPr="00C67420">
        <w:rPr>
          <w:rFonts w:cstheme="minorHAnsi"/>
          <w:sz w:val="24"/>
          <w:szCs w:val="24"/>
        </w:rPr>
        <w:t>embedding’s</w:t>
      </w:r>
      <w:r w:rsidRPr="006044EC">
        <w:rPr>
          <w:rFonts w:cstheme="minorHAnsi"/>
          <w:sz w:val="24"/>
          <w:szCs w:val="24"/>
        </w:rPr>
        <w:t>. Figure</w:t>
      </w:r>
      <w:r w:rsidR="0076300D" w:rsidRPr="006044EC">
        <w:rPr>
          <w:rFonts w:cstheme="minorHAnsi"/>
          <w:sz w:val="24"/>
          <w:szCs w:val="24"/>
        </w:rPr>
        <w:t xml:space="preserve"> </w:t>
      </w:r>
      <w:r w:rsidR="00816A8E" w:rsidRPr="006044EC">
        <w:rPr>
          <w:rFonts w:cstheme="minorHAnsi"/>
          <w:sz w:val="24"/>
          <w:szCs w:val="24"/>
        </w:rPr>
        <w:t>5</w:t>
      </w:r>
      <w:r w:rsidRPr="00C67420">
        <w:rPr>
          <w:rFonts w:cstheme="minorHAnsi"/>
          <w:sz w:val="24"/>
          <w:szCs w:val="24"/>
        </w:rPr>
        <w:t xml:space="preserve"> depicts this construction in visual form.</w:t>
      </w:r>
    </w:p>
    <w:p w:rsidR="006044EC" w:rsidRDefault="006044EC" w:rsidP="00C530C2">
      <w:pPr>
        <w:spacing w:line="360" w:lineRule="auto"/>
        <w:jc w:val="both"/>
        <w:rPr>
          <w:rFonts w:eastAsia="Times New Roman" w:cstheme="minorHAnsi"/>
          <w:b/>
          <w:bCs/>
          <w:color w:val="292929"/>
          <w:kern w:val="36"/>
          <w:sz w:val="24"/>
          <w:szCs w:val="24"/>
          <w:lang w:eastAsia="en-IN"/>
        </w:rPr>
      </w:pPr>
    </w:p>
    <w:p w:rsidR="000C0035" w:rsidRPr="00C67420" w:rsidRDefault="00016EBB" w:rsidP="00C530C2">
      <w:pPr>
        <w:spacing w:line="360" w:lineRule="auto"/>
        <w:jc w:val="both"/>
        <w:rPr>
          <w:rFonts w:cstheme="minorHAnsi"/>
          <w:b/>
          <w:color w:val="292929"/>
          <w:sz w:val="24"/>
          <w:szCs w:val="24"/>
        </w:rPr>
      </w:pPr>
      <w:r>
        <w:rPr>
          <w:rFonts w:eastAsia="Times New Roman" w:cstheme="minorHAnsi"/>
          <w:b/>
          <w:bCs/>
          <w:color w:val="292929"/>
          <w:kern w:val="36"/>
          <w:sz w:val="24"/>
          <w:szCs w:val="24"/>
          <w:lang w:eastAsia="en-IN"/>
        </w:rPr>
        <w:lastRenderedPageBreak/>
        <w:t>4.2.4</w:t>
      </w:r>
      <w:proofErr w:type="gramStart"/>
      <w:r>
        <w:rPr>
          <w:rFonts w:eastAsia="Times New Roman" w:cstheme="minorHAnsi"/>
          <w:b/>
          <w:bCs/>
          <w:color w:val="292929"/>
          <w:kern w:val="36"/>
          <w:sz w:val="24"/>
          <w:szCs w:val="24"/>
          <w:lang w:eastAsia="en-IN"/>
        </w:rPr>
        <w:t>.</w:t>
      </w:r>
      <w:r w:rsidR="000C0035" w:rsidRPr="00C67420">
        <w:rPr>
          <w:rFonts w:cstheme="minorHAnsi"/>
          <w:b/>
          <w:color w:val="292929"/>
          <w:sz w:val="24"/>
          <w:szCs w:val="24"/>
        </w:rPr>
        <w:t>Masked</w:t>
      </w:r>
      <w:proofErr w:type="gramEnd"/>
      <w:r w:rsidR="000C0035" w:rsidRPr="00C67420">
        <w:rPr>
          <w:rFonts w:cstheme="minorHAnsi"/>
          <w:b/>
          <w:color w:val="292929"/>
          <w:sz w:val="24"/>
          <w:szCs w:val="24"/>
        </w:rPr>
        <w:t xml:space="preserve"> LM (MLM)</w:t>
      </w:r>
    </w:p>
    <w:p w:rsidR="000C0035" w:rsidRPr="00C67420" w:rsidRDefault="000C0035" w:rsidP="00C530C2">
      <w:pPr>
        <w:spacing w:line="360" w:lineRule="auto"/>
        <w:jc w:val="both"/>
        <w:rPr>
          <w:rFonts w:cstheme="minorHAnsi"/>
          <w:sz w:val="24"/>
          <w:szCs w:val="24"/>
        </w:rPr>
      </w:pPr>
      <w:r w:rsidRPr="00C67420">
        <w:rPr>
          <w:rFonts w:cstheme="minorHAnsi"/>
          <w:sz w:val="24"/>
          <w:szCs w:val="24"/>
        </w:rPr>
        <w:t>Run the whole series through the BERT attention based encoder, mask 15% of the input words at random, and then predict only the masked words using the context supplied by the other non-masked words in the sequence. This naive masking strategy has a drawback in that the model only attempts to predict the correct tokens when the [MASK] token is present in the input, when what we really want is for the model to attempt to predict the proper tokens regardless of which token is present in the input. To solve this problem, 80% of the tokens out of the 15% chosen for masking are actually sub</w:t>
      </w:r>
      <w:r w:rsidR="00010853" w:rsidRPr="00C67420">
        <w:rPr>
          <w:rFonts w:cstheme="minorHAnsi"/>
          <w:sz w:val="24"/>
          <w:szCs w:val="24"/>
        </w:rPr>
        <w:t xml:space="preserve">stituted only with token [MASK] </w:t>
      </w:r>
      <w:r w:rsidR="00010853" w:rsidRPr="00C67420">
        <w:rPr>
          <w:rFonts w:cstheme="minorHAnsi"/>
          <w:color w:val="5B9BD5" w:themeColor="accent1"/>
          <w:sz w:val="24"/>
          <w:szCs w:val="24"/>
        </w:rPr>
        <w:t>(</w:t>
      </w:r>
      <w:r w:rsidR="00010853" w:rsidRPr="00C67420">
        <w:rPr>
          <w:rFonts w:cstheme="minorHAnsi"/>
          <w:color w:val="5B9BD5" w:themeColor="accent1"/>
          <w:sz w:val="24"/>
          <w:szCs w:val="24"/>
          <w:shd w:val="clear" w:color="auto" w:fill="FFFFFF"/>
        </w:rPr>
        <w:t>Jacob Devlin).</w:t>
      </w:r>
      <w:r w:rsidR="0076300D" w:rsidRPr="00C67420">
        <w:rPr>
          <w:rFonts w:cstheme="minorHAnsi"/>
          <w:sz w:val="24"/>
          <w:szCs w:val="24"/>
        </w:rPr>
        <w:t xml:space="preserve"> </w:t>
      </w:r>
      <w:proofErr w:type="gramStart"/>
      <w:r w:rsidRPr="00C67420">
        <w:rPr>
          <w:rFonts w:cstheme="minorHAnsi"/>
          <w:sz w:val="24"/>
          <w:szCs w:val="24"/>
        </w:rPr>
        <w:t>10%</w:t>
      </w:r>
      <w:proofErr w:type="gramEnd"/>
      <w:r w:rsidRPr="00C67420">
        <w:rPr>
          <w:rFonts w:cstheme="minorHAnsi"/>
          <w:sz w:val="24"/>
          <w:szCs w:val="24"/>
        </w:rPr>
        <w:t xml:space="preserve"> of the time, a random token is used to replace a token and Token</w:t>
      </w:r>
      <w:r w:rsidR="00010853" w:rsidRPr="00C67420">
        <w:rPr>
          <w:rFonts w:cstheme="minorHAnsi"/>
          <w:sz w:val="24"/>
          <w:szCs w:val="24"/>
        </w:rPr>
        <w:t xml:space="preserve">s are unaltered 10% of the time </w:t>
      </w:r>
      <w:r w:rsidR="00010853" w:rsidRPr="00C67420">
        <w:rPr>
          <w:rFonts w:cstheme="minorHAnsi"/>
          <w:color w:val="5B9BD5" w:themeColor="accent1"/>
          <w:sz w:val="24"/>
          <w:szCs w:val="24"/>
        </w:rPr>
        <w:t>(</w:t>
      </w:r>
      <w:r w:rsidR="00010853" w:rsidRPr="00C67420">
        <w:rPr>
          <w:rFonts w:cstheme="minorHAnsi"/>
          <w:color w:val="5B9BD5" w:themeColor="accent1"/>
          <w:sz w:val="24"/>
          <w:szCs w:val="24"/>
          <w:shd w:val="clear" w:color="auto" w:fill="FFFFFF"/>
        </w:rPr>
        <w:t>Jacob Devlin).</w:t>
      </w:r>
    </w:p>
    <w:p w:rsidR="000C0035" w:rsidRPr="00C67420" w:rsidRDefault="000C0035" w:rsidP="00C530C2">
      <w:pPr>
        <w:spacing w:line="360" w:lineRule="auto"/>
        <w:jc w:val="both"/>
        <w:rPr>
          <w:rFonts w:cstheme="minorHAnsi"/>
          <w:sz w:val="24"/>
          <w:szCs w:val="24"/>
        </w:rPr>
      </w:pPr>
      <w:r w:rsidRPr="00C67420">
        <w:rPr>
          <w:rFonts w:cstheme="minorHAnsi"/>
          <w:sz w:val="24"/>
          <w:szCs w:val="24"/>
        </w:rPr>
        <w:t>The BERT loss function ignores the forecast of the non-masked tokens during training and only takes into account the prediction of the masked tokens. As a result, the model converges significantly more gradually than right-</w:t>
      </w:r>
      <w:r w:rsidR="00010853" w:rsidRPr="00C67420">
        <w:rPr>
          <w:rFonts w:cstheme="minorHAnsi"/>
          <w:sz w:val="24"/>
          <w:szCs w:val="24"/>
        </w:rPr>
        <w:t xml:space="preserve">to-left or left-to-right models </w:t>
      </w:r>
      <w:r w:rsidR="00010853" w:rsidRPr="00C67420">
        <w:rPr>
          <w:rFonts w:cstheme="minorHAnsi"/>
          <w:color w:val="5B9BD5" w:themeColor="accent1"/>
          <w:sz w:val="24"/>
          <w:szCs w:val="24"/>
        </w:rPr>
        <w:t>(</w:t>
      </w:r>
      <w:r w:rsidR="00010853" w:rsidRPr="00C67420">
        <w:rPr>
          <w:rFonts w:cstheme="minorHAnsi"/>
          <w:color w:val="5B9BD5" w:themeColor="accent1"/>
          <w:sz w:val="24"/>
          <w:szCs w:val="24"/>
          <w:shd w:val="clear" w:color="auto" w:fill="FFFFFF"/>
        </w:rPr>
        <w:t>Jacob Devlin).</w:t>
      </w:r>
    </w:p>
    <w:p w:rsidR="00716270" w:rsidRPr="00C67420" w:rsidRDefault="00016EBB" w:rsidP="00C530C2">
      <w:pPr>
        <w:spacing w:line="360" w:lineRule="auto"/>
        <w:jc w:val="both"/>
        <w:rPr>
          <w:rFonts w:cstheme="minorHAnsi"/>
          <w:b/>
          <w:sz w:val="24"/>
          <w:szCs w:val="24"/>
        </w:rPr>
      </w:pPr>
      <w:r>
        <w:rPr>
          <w:rFonts w:eastAsia="Times New Roman" w:cstheme="minorHAnsi"/>
          <w:b/>
          <w:bCs/>
          <w:color w:val="292929"/>
          <w:kern w:val="36"/>
          <w:sz w:val="24"/>
          <w:szCs w:val="24"/>
          <w:lang w:eastAsia="en-IN"/>
        </w:rPr>
        <w:t>4.2.5</w:t>
      </w:r>
      <w:proofErr w:type="gramStart"/>
      <w:r>
        <w:rPr>
          <w:rFonts w:eastAsia="Times New Roman" w:cstheme="minorHAnsi"/>
          <w:b/>
          <w:bCs/>
          <w:color w:val="292929"/>
          <w:kern w:val="36"/>
          <w:sz w:val="24"/>
          <w:szCs w:val="24"/>
          <w:lang w:eastAsia="en-IN"/>
        </w:rPr>
        <w:t>.</w:t>
      </w:r>
      <w:r w:rsidR="000C0035" w:rsidRPr="00C67420">
        <w:rPr>
          <w:rFonts w:cstheme="minorHAnsi"/>
          <w:b/>
          <w:sz w:val="24"/>
          <w:szCs w:val="24"/>
        </w:rPr>
        <w:t>Next</w:t>
      </w:r>
      <w:proofErr w:type="gramEnd"/>
      <w:r w:rsidR="000C0035" w:rsidRPr="00C67420">
        <w:rPr>
          <w:rFonts w:cstheme="minorHAnsi"/>
          <w:b/>
          <w:sz w:val="24"/>
          <w:szCs w:val="24"/>
        </w:rPr>
        <w:t xml:space="preserve"> Sentence Prediction (NSP)</w:t>
      </w:r>
    </w:p>
    <w:p w:rsidR="000C0035" w:rsidRPr="00C67420" w:rsidRDefault="000C0035" w:rsidP="00C530C2">
      <w:pPr>
        <w:spacing w:line="360" w:lineRule="auto"/>
        <w:jc w:val="both"/>
        <w:rPr>
          <w:rFonts w:cstheme="minorHAnsi"/>
          <w:sz w:val="24"/>
          <w:szCs w:val="24"/>
        </w:rPr>
      </w:pPr>
      <w:r w:rsidRPr="00C67420">
        <w:rPr>
          <w:rFonts w:cstheme="minorHAnsi"/>
          <w:sz w:val="24"/>
          <w:szCs w:val="24"/>
        </w:rPr>
        <w:t>The BERT training procedure additionally makes use of the next sentence prediction to comprehend the relationship between two sentences. When doing activities like answering questions, a pre-trained model with this kind of expertise is useful. The model learns to predict whether the second sentence is the next one in the original text when given pairs of sentences as input during training.</w:t>
      </w:r>
    </w:p>
    <w:p w:rsidR="000C0035" w:rsidRPr="00C67420" w:rsidRDefault="000C0035" w:rsidP="00C530C2">
      <w:pPr>
        <w:spacing w:line="360" w:lineRule="auto"/>
        <w:jc w:val="both"/>
        <w:rPr>
          <w:rFonts w:cstheme="minorHAnsi"/>
          <w:sz w:val="24"/>
          <w:szCs w:val="24"/>
        </w:rPr>
      </w:pPr>
      <w:r w:rsidRPr="00C67420">
        <w:rPr>
          <w:rFonts w:cstheme="minorHAnsi"/>
          <w:sz w:val="24"/>
          <w:szCs w:val="24"/>
        </w:rPr>
        <w:t xml:space="preserve">As </w:t>
      </w:r>
      <w:proofErr w:type="gramStart"/>
      <w:r w:rsidRPr="00C67420">
        <w:rPr>
          <w:rFonts w:cstheme="minorHAnsi"/>
          <w:sz w:val="24"/>
          <w:szCs w:val="24"/>
        </w:rPr>
        <w:t>we've</w:t>
      </w:r>
      <w:proofErr w:type="gramEnd"/>
      <w:r w:rsidRPr="00C67420">
        <w:rPr>
          <w:rFonts w:cstheme="minorHAnsi"/>
          <w:sz w:val="24"/>
          <w:szCs w:val="24"/>
        </w:rPr>
        <w:t xml:space="preserve"> already seen, BERT uses the unique [SEP] token to break up sentences. Two input sentences are provided to the model at once during training, with the second sentence coming afte</w:t>
      </w:r>
      <w:r w:rsidR="00010853" w:rsidRPr="00C67420">
        <w:rPr>
          <w:rFonts w:cstheme="minorHAnsi"/>
          <w:sz w:val="24"/>
          <w:szCs w:val="24"/>
        </w:rPr>
        <w:t>r the first one 50% of the time</w:t>
      </w:r>
      <w:r w:rsidR="00010853" w:rsidRPr="00C67420">
        <w:rPr>
          <w:rFonts w:cstheme="minorHAnsi"/>
          <w:color w:val="5B9BD5" w:themeColor="accent1"/>
          <w:sz w:val="24"/>
          <w:szCs w:val="24"/>
        </w:rPr>
        <w:t xml:space="preserve">. </w:t>
      </w:r>
      <w:proofErr w:type="gramStart"/>
      <w:r w:rsidRPr="00C67420">
        <w:rPr>
          <w:rFonts w:cstheme="minorHAnsi"/>
          <w:sz w:val="24"/>
          <w:szCs w:val="24"/>
        </w:rPr>
        <w:t>50%</w:t>
      </w:r>
      <w:proofErr w:type="gramEnd"/>
      <w:r w:rsidRPr="00C67420">
        <w:rPr>
          <w:rFonts w:cstheme="minorHAnsi"/>
          <w:sz w:val="24"/>
          <w:szCs w:val="24"/>
        </w:rPr>
        <w:t xml:space="preserve"> of the time, a random sentence chosen from the entire corpus is used.</w:t>
      </w:r>
      <w:r w:rsidR="00010853" w:rsidRPr="00C67420">
        <w:rPr>
          <w:rFonts w:cstheme="minorHAnsi"/>
          <w:color w:val="5B9BD5" w:themeColor="accent1"/>
          <w:sz w:val="24"/>
          <w:szCs w:val="24"/>
        </w:rPr>
        <w:t xml:space="preserve"> (</w:t>
      </w:r>
      <w:r w:rsidR="00010853" w:rsidRPr="00C67420">
        <w:rPr>
          <w:rFonts w:cstheme="minorHAnsi"/>
          <w:color w:val="5B9BD5" w:themeColor="accent1"/>
          <w:sz w:val="24"/>
          <w:szCs w:val="24"/>
          <w:shd w:val="clear" w:color="auto" w:fill="FFFFFF"/>
        </w:rPr>
        <w:t>Jacob Devlin).</w:t>
      </w:r>
      <w:r w:rsidR="00FD0D3E" w:rsidRPr="00C67420">
        <w:rPr>
          <w:rFonts w:cstheme="minorHAnsi"/>
          <w:sz w:val="24"/>
          <w:szCs w:val="24"/>
        </w:rPr>
        <w:t xml:space="preserve"> </w:t>
      </w:r>
      <w:r w:rsidRPr="00C67420">
        <w:rPr>
          <w:rFonts w:cstheme="minorHAnsi"/>
          <w:sz w:val="24"/>
          <w:szCs w:val="24"/>
        </w:rPr>
        <w:t xml:space="preserve">In order to determine if the second sentence is random or not, BERT must first determine whether the random statement </w:t>
      </w:r>
      <w:proofErr w:type="gramStart"/>
      <w:r w:rsidRPr="00C67420">
        <w:rPr>
          <w:rFonts w:cstheme="minorHAnsi"/>
          <w:sz w:val="24"/>
          <w:szCs w:val="24"/>
        </w:rPr>
        <w:t xml:space="preserve">is </w:t>
      </w:r>
      <w:r w:rsidR="00010853" w:rsidRPr="00C67420">
        <w:rPr>
          <w:rFonts w:cstheme="minorHAnsi"/>
          <w:sz w:val="24"/>
          <w:szCs w:val="24"/>
        </w:rPr>
        <w:t>connected</w:t>
      </w:r>
      <w:proofErr w:type="gramEnd"/>
      <w:r w:rsidR="00010853" w:rsidRPr="00C67420">
        <w:rPr>
          <w:rFonts w:cstheme="minorHAnsi"/>
          <w:sz w:val="24"/>
          <w:szCs w:val="24"/>
        </w:rPr>
        <w:t xml:space="preserve"> to the first sentence </w:t>
      </w:r>
      <w:r w:rsidR="00010853" w:rsidRPr="00C67420">
        <w:rPr>
          <w:rFonts w:cstheme="minorHAnsi"/>
          <w:color w:val="5B9BD5" w:themeColor="accent1"/>
          <w:sz w:val="24"/>
          <w:szCs w:val="24"/>
        </w:rPr>
        <w:t>(</w:t>
      </w:r>
      <w:r w:rsidR="00010853" w:rsidRPr="00C67420">
        <w:rPr>
          <w:rFonts w:cstheme="minorHAnsi"/>
          <w:color w:val="5B9BD5" w:themeColor="accent1"/>
          <w:sz w:val="24"/>
          <w:szCs w:val="24"/>
          <w:shd w:val="clear" w:color="auto" w:fill="FFFFFF"/>
        </w:rPr>
        <w:t>Jacob Devlin</w:t>
      </w:r>
      <w:r w:rsidR="00010853" w:rsidRPr="006044EC">
        <w:rPr>
          <w:rFonts w:cstheme="minorHAnsi"/>
          <w:color w:val="5B9BD5" w:themeColor="accent1"/>
          <w:sz w:val="24"/>
          <w:szCs w:val="24"/>
          <w:shd w:val="clear" w:color="auto" w:fill="FFFFFF"/>
        </w:rPr>
        <w:t>).</w:t>
      </w:r>
      <w:r w:rsidR="00FD0D3E" w:rsidRPr="006044EC">
        <w:rPr>
          <w:rFonts w:cstheme="minorHAnsi"/>
          <w:color w:val="5B9BD5" w:themeColor="accent1"/>
          <w:sz w:val="24"/>
          <w:szCs w:val="24"/>
          <w:shd w:val="clear" w:color="auto" w:fill="FFFFFF"/>
        </w:rPr>
        <w:t xml:space="preserve"> </w:t>
      </w:r>
      <w:r w:rsidR="00816A8E" w:rsidRPr="006044EC">
        <w:rPr>
          <w:rFonts w:cstheme="minorHAnsi"/>
          <w:sz w:val="24"/>
          <w:szCs w:val="24"/>
          <w:shd w:val="clear" w:color="auto" w:fill="FFFFFF"/>
        </w:rPr>
        <w:t>Figure 6</w:t>
      </w:r>
      <w:r w:rsidR="00FD0D3E" w:rsidRPr="006044EC">
        <w:rPr>
          <w:rFonts w:cstheme="minorHAnsi"/>
          <w:sz w:val="24"/>
          <w:szCs w:val="24"/>
          <w:shd w:val="clear" w:color="auto" w:fill="FFFFFF"/>
        </w:rPr>
        <w:t xml:space="preserve"> shows an example for NSP flow</w:t>
      </w:r>
      <w:r w:rsidR="00816A8E" w:rsidRPr="006044EC">
        <w:rPr>
          <w:rFonts w:cstheme="minorHAnsi"/>
          <w:sz w:val="24"/>
          <w:szCs w:val="24"/>
          <w:shd w:val="clear" w:color="auto" w:fill="FFFFFF"/>
        </w:rPr>
        <w:t xml:space="preserve"> by CLS and SEP</w:t>
      </w:r>
      <w:r w:rsidR="00FD0D3E" w:rsidRPr="006044EC">
        <w:rPr>
          <w:rFonts w:cstheme="minorHAnsi"/>
          <w:sz w:val="24"/>
          <w:szCs w:val="24"/>
          <w:shd w:val="clear" w:color="auto" w:fill="FFFFFF"/>
        </w:rPr>
        <w:t>.</w:t>
      </w:r>
    </w:p>
    <w:p w:rsidR="000C0035" w:rsidRPr="00C67420" w:rsidRDefault="000C0035" w:rsidP="006044EC">
      <w:pPr>
        <w:spacing w:line="360" w:lineRule="auto"/>
        <w:jc w:val="center"/>
        <w:rPr>
          <w:rFonts w:cstheme="minorHAnsi"/>
          <w:sz w:val="24"/>
          <w:szCs w:val="24"/>
        </w:rPr>
      </w:pPr>
      <w:r w:rsidRPr="00C67420">
        <w:rPr>
          <w:rFonts w:cstheme="minorHAnsi"/>
          <w:noProof/>
          <w:sz w:val="24"/>
          <w:szCs w:val="24"/>
          <w:lang w:eastAsia="en-IN"/>
        </w:rPr>
        <w:lastRenderedPageBreak/>
        <w:drawing>
          <wp:inline distT="0" distB="0" distL="0" distR="0">
            <wp:extent cx="3101340" cy="1673739"/>
            <wp:effectExtent l="0" t="0" r="3810" b="3175"/>
            <wp:docPr id="4" name="Picture 4" descr="https://miro.medium.com/max/568/0*Xjt0msrYPRVJS4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68/0*Xjt0msrYPRVJS4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7908" cy="1720458"/>
                    </a:xfrm>
                    <a:prstGeom prst="rect">
                      <a:avLst/>
                    </a:prstGeom>
                    <a:noFill/>
                    <a:ln>
                      <a:noFill/>
                    </a:ln>
                  </pic:spPr>
                </pic:pic>
              </a:graphicData>
            </a:graphic>
          </wp:inline>
        </w:drawing>
      </w:r>
    </w:p>
    <w:p w:rsidR="000C0035" w:rsidRPr="00C67420" w:rsidRDefault="00816A8E" w:rsidP="006044EC">
      <w:pPr>
        <w:spacing w:line="360" w:lineRule="auto"/>
        <w:jc w:val="center"/>
        <w:rPr>
          <w:rFonts w:cstheme="minorHAnsi"/>
          <w:sz w:val="24"/>
          <w:szCs w:val="24"/>
        </w:rPr>
      </w:pPr>
      <w:r w:rsidRPr="006044EC">
        <w:rPr>
          <w:rFonts w:cstheme="minorHAnsi"/>
          <w:sz w:val="24"/>
          <w:szCs w:val="24"/>
        </w:rPr>
        <w:t>Figure 6</w:t>
      </w:r>
      <w:r w:rsidR="00433E24" w:rsidRPr="006044EC">
        <w:rPr>
          <w:rFonts w:cstheme="minorHAnsi"/>
          <w:sz w:val="24"/>
          <w:szCs w:val="24"/>
        </w:rPr>
        <w:t>:  Example for NSP flow</w:t>
      </w:r>
      <w:r>
        <w:rPr>
          <w:rFonts w:cstheme="minorHAnsi"/>
          <w:sz w:val="24"/>
          <w:szCs w:val="24"/>
        </w:rPr>
        <w:t xml:space="preserve"> by CLS and SEP</w:t>
      </w:r>
    </w:p>
    <w:p w:rsidR="00466715" w:rsidRPr="00C67420" w:rsidRDefault="00CC4A79" w:rsidP="00C530C2">
      <w:pPr>
        <w:spacing w:line="360" w:lineRule="auto"/>
        <w:jc w:val="both"/>
        <w:rPr>
          <w:rFonts w:cstheme="minorHAnsi"/>
          <w:sz w:val="24"/>
          <w:szCs w:val="24"/>
        </w:rPr>
      </w:pPr>
      <w:proofErr w:type="gramStart"/>
      <w:r w:rsidRPr="00CC4A79">
        <w:rPr>
          <w:rFonts w:cstheme="minorHAnsi"/>
          <w:sz w:val="24"/>
          <w:szCs w:val="24"/>
        </w:rPr>
        <w:t>The entire input sequence is processed by a Transformer-based model</w:t>
      </w:r>
      <w:proofErr w:type="gramEnd"/>
      <w:r w:rsidRPr="00CC4A79">
        <w:rPr>
          <w:rFonts w:cstheme="minorHAnsi"/>
          <w:sz w:val="24"/>
          <w:szCs w:val="24"/>
        </w:rPr>
        <w:t xml:space="preserve">, the output of the [CLS] token is transformed into a 21-shaped vector by a simple classification layer, and the </w:t>
      </w:r>
      <w:proofErr w:type="spellStart"/>
      <w:r w:rsidRPr="00CC4A79">
        <w:rPr>
          <w:rFonts w:cstheme="minorHAnsi"/>
          <w:sz w:val="24"/>
          <w:szCs w:val="24"/>
        </w:rPr>
        <w:t>IsNext</w:t>
      </w:r>
      <w:proofErr w:type="spellEnd"/>
      <w:r w:rsidRPr="00CC4A79">
        <w:rPr>
          <w:rFonts w:cstheme="minorHAnsi"/>
          <w:sz w:val="24"/>
          <w:szCs w:val="24"/>
        </w:rPr>
        <w:t xml:space="preserve">-Label is determined with the help of </w:t>
      </w:r>
      <w:proofErr w:type="spellStart"/>
      <w:r w:rsidRPr="00CC4A79">
        <w:rPr>
          <w:rFonts w:cstheme="minorHAnsi"/>
          <w:sz w:val="24"/>
          <w:szCs w:val="24"/>
        </w:rPr>
        <w:t>softmax</w:t>
      </w:r>
      <w:proofErr w:type="spellEnd"/>
      <w:r w:rsidRPr="00CC4A79">
        <w:rPr>
          <w:rFonts w:cstheme="minorHAnsi"/>
          <w:sz w:val="24"/>
          <w:szCs w:val="24"/>
        </w:rPr>
        <w:t xml:space="preserve">. This is done so that we can determine </w:t>
      </w:r>
      <w:proofErr w:type="gramStart"/>
      <w:r w:rsidRPr="00CC4A79">
        <w:rPr>
          <w:rFonts w:cstheme="minorHAnsi"/>
          <w:sz w:val="24"/>
          <w:szCs w:val="24"/>
        </w:rPr>
        <w:t>whether or not</w:t>
      </w:r>
      <w:proofErr w:type="gramEnd"/>
      <w:r w:rsidRPr="00CC4A79">
        <w:rPr>
          <w:rFonts w:cstheme="minorHAnsi"/>
          <w:sz w:val="24"/>
          <w:szCs w:val="24"/>
        </w:rPr>
        <w:t xml:space="preserve"> the second sentenc</w:t>
      </w:r>
      <w:r>
        <w:rPr>
          <w:rFonts w:cstheme="minorHAnsi"/>
          <w:sz w:val="24"/>
          <w:szCs w:val="24"/>
        </w:rPr>
        <w:t xml:space="preserve">e is connected to the first one </w:t>
      </w:r>
      <w:r w:rsidR="00010853" w:rsidRPr="00C67420">
        <w:rPr>
          <w:rFonts w:cstheme="minorHAnsi"/>
          <w:color w:val="5B9BD5" w:themeColor="accent1"/>
          <w:sz w:val="24"/>
          <w:szCs w:val="24"/>
        </w:rPr>
        <w:t>(</w:t>
      </w:r>
      <w:r w:rsidR="00010853" w:rsidRPr="00C67420">
        <w:rPr>
          <w:rFonts w:cstheme="minorHAnsi"/>
          <w:color w:val="5B9BD5" w:themeColor="accent1"/>
          <w:sz w:val="24"/>
          <w:szCs w:val="24"/>
          <w:shd w:val="clear" w:color="auto" w:fill="FFFFFF"/>
        </w:rPr>
        <w:t>Jacob Devlin).</w:t>
      </w:r>
      <w:r w:rsidR="00560347" w:rsidRPr="00C67420">
        <w:rPr>
          <w:rFonts w:cstheme="minorHAnsi"/>
          <w:sz w:val="24"/>
          <w:szCs w:val="24"/>
        </w:rPr>
        <w:t xml:space="preserve"> </w:t>
      </w:r>
      <w:r w:rsidR="000C0035" w:rsidRPr="00C67420">
        <w:rPr>
          <w:rFonts w:cstheme="minorHAnsi"/>
          <w:sz w:val="24"/>
          <w:szCs w:val="24"/>
        </w:rPr>
        <w:t xml:space="preserve">Both Masked LM and Next Sentence Prediction </w:t>
      </w:r>
      <w:proofErr w:type="gramStart"/>
      <w:r w:rsidR="000C0035" w:rsidRPr="00C67420">
        <w:rPr>
          <w:rFonts w:cstheme="minorHAnsi"/>
          <w:sz w:val="24"/>
          <w:szCs w:val="24"/>
        </w:rPr>
        <w:t>are used</w:t>
      </w:r>
      <w:proofErr w:type="gramEnd"/>
      <w:r w:rsidR="000C0035" w:rsidRPr="00C67420">
        <w:rPr>
          <w:rFonts w:cstheme="minorHAnsi"/>
          <w:sz w:val="24"/>
          <w:szCs w:val="24"/>
        </w:rPr>
        <w:t xml:space="preserve"> to train the model. This is done so that the two strategies' combined loss f</w:t>
      </w:r>
      <w:r w:rsidR="00010853" w:rsidRPr="00C67420">
        <w:rPr>
          <w:rFonts w:cstheme="minorHAnsi"/>
          <w:sz w:val="24"/>
          <w:szCs w:val="24"/>
        </w:rPr>
        <w:t xml:space="preserve">unction is as small as possible </w:t>
      </w:r>
      <w:r w:rsidR="00010853" w:rsidRPr="00C67420">
        <w:rPr>
          <w:rFonts w:cstheme="minorHAnsi"/>
          <w:color w:val="5B9BD5" w:themeColor="accent1"/>
          <w:sz w:val="24"/>
          <w:szCs w:val="24"/>
        </w:rPr>
        <w:t>(</w:t>
      </w:r>
      <w:r w:rsidR="00560347" w:rsidRPr="00C67420">
        <w:rPr>
          <w:rFonts w:cstheme="minorHAnsi"/>
          <w:color w:val="5B9BD5" w:themeColor="accent1"/>
          <w:sz w:val="24"/>
          <w:szCs w:val="24"/>
          <w:shd w:val="clear" w:color="auto" w:fill="FFFFFF"/>
        </w:rPr>
        <w:t xml:space="preserve">Jacob </w:t>
      </w:r>
      <w:proofErr w:type="gramStart"/>
      <w:r w:rsidR="00560347" w:rsidRPr="00C67420">
        <w:rPr>
          <w:rFonts w:cstheme="minorHAnsi"/>
          <w:color w:val="5B9BD5" w:themeColor="accent1"/>
          <w:sz w:val="24"/>
          <w:szCs w:val="24"/>
          <w:shd w:val="clear" w:color="auto" w:fill="FFFFFF"/>
        </w:rPr>
        <w:t>Devlin)</w:t>
      </w:r>
      <w:proofErr w:type="gramEnd"/>
    </w:p>
    <w:p w:rsidR="00466715" w:rsidRPr="00C67420" w:rsidRDefault="00016EBB" w:rsidP="00C530C2">
      <w:pPr>
        <w:spacing w:line="360" w:lineRule="auto"/>
        <w:jc w:val="both"/>
        <w:rPr>
          <w:rFonts w:cstheme="minorHAnsi"/>
          <w:b/>
          <w:sz w:val="24"/>
          <w:szCs w:val="24"/>
          <w:shd w:val="clear" w:color="auto" w:fill="FFFFFF"/>
        </w:rPr>
      </w:pPr>
      <w:r>
        <w:rPr>
          <w:rFonts w:eastAsia="Times New Roman" w:cstheme="minorHAnsi"/>
          <w:b/>
          <w:bCs/>
          <w:color w:val="292929"/>
          <w:kern w:val="36"/>
          <w:sz w:val="24"/>
          <w:szCs w:val="24"/>
          <w:lang w:eastAsia="en-IN"/>
        </w:rPr>
        <w:t>4.2.6</w:t>
      </w:r>
      <w:proofErr w:type="gramStart"/>
      <w:r>
        <w:rPr>
          <w:rFonts w:eastAsia="Times New Roman" w:cstheme="minorHAnsi"/>
          <w:b/>
          <w:bCs/>
          <w:color w:val="292929"/>
          <w:kern w:val="36"/>
          <w:sz w:val="24"/>
          <w:szCs w:val="24"/>
          <w:lang w:eastAsia="en-IN"/>
        </w:rPr>
        <w:t>.</w:t>
      </w:r>
      <w:r w:rsidR="00466715" w:rsidRPr="00C67420">
        <w:rPr>
          <w:rFonts w:cstheme="minorHAnsi"/>
          <w:b/>
          <w:sz w:val="24"/>
          <w:szCs w:val="24"/>
          <w:shd w:val="clear" w:color="auto" w:fill="FFFFFF"/>
        </w:rPr>
        <w:t>Fine</w:t>
      </w:r>
      <w:proofErr w:type="gramEnd"/>
      <w:r w:rsidR="00466715" w:rsidRPr="00C67420">
        <w:rPr>
          <w:rFonts w:cstheme="minorHAnsi"/>
          <w:b/>
          <w:sz w:val="24"/>
          <w:szCs w:val="24"/>
          <w:shd w:val="clear" w:color="auto" w:fill="FFFFFF"/>
        </w:rPr>
        <w:t>-tuning Procedure</w:t>
      </w:r>
    </w:p>
    <w:p w:rsidR="004A72D4" w:rsidRPr="006044EC" w:rsidRDefault="00522D61" w:rsidP="00C530C2">
      <w:pPr>
        <w:spacing w:line="360" w:lineRule="auto"/>
        <w:jc w:val="both"/>
        <w:rPr>
          <w:rFonts w:cstheme="minorHAnsi"/>
          <w:sz w:val="24"/>
          <w:szCs w:val="24"/>
        </w:rPr>
      </w:pPr>
      <w:r w:rsidRPr="00C67420">
        <w:rPr>
          <w:rFonts w:cstheme="minorHAnsi"/>
          <w:sz w:val="24"/>
          <w:szCs w:val="24"/>
        </w:rPr>
        <w:t xml:space="preserve">Most of the model's </w:t>
      </w:r>
      <w:r w:rsidR="00560347" w:rsidRPr="00C67420">
        <w:rPr>
          <w:rFonts w:cstheme="minorHAnsi"/>
          <w:sz w:val="24"/>
          <w:szCs w:val="24"/>
        </w:rPr>
        <w:t>hyper parameters</w:t>
      </w:r>
      <w:r w:rsidRPr="00C67420">
        <w:rPr>
          <w:rFonts w:cstheme="minorHAnsi"/>
          <w:sz w:val="24"/>
          <w:szCs w:val="24"/>
        </w:rPr>
        <w:t xml:space="preserve"> are the same for fine-tuning as they were for pre-training, but the batch size, learning rate, and number of training epochs are different. The chance of dropping out </w:t>
      </w:r>
      <w:proofErr w:type="gramStart"/>
      <w:r w:rsidRPr="00C67420">
        <w:rPr>
          <w:rFonts w:cstheme="minorHAnsi"/>
          <w:sz w:val="24"/>
          <w:szCs w:val="24"/>
        </w:rPr>
        <w:t>was always kept</w:t>
      </w:r>
      <w:proofErr w:type="gramEnd"/>
      <w:r w:rsidRPr="00C67420">
        <w:rPr>
          <w:rFonts w:cstheme="minorHAnsi"/>
          <w:sz w:val="24"/>
          <w:szCs w:val="24"/>
        </w:rPr>
        <w:t xml:space="preserve"> at 0.1.</w:t>
      </w:r>
      <w:r w:rsidR="0076300D" w:rsidRPr="00C67420">
        <w:rPr>
          <w:rFonts w:cstheme="minorHAnsi"/>
          <w:sz w:val="24"/>
          <w:szCs w:val="24"/>
        </w:rPr>
        <w:t xml:space="preserve"> </w:t>
      </w:r>
      <w:r w:rsidR="0076300D" w:rsidRPr="00C67420">
        <w:rPr>
          <w:rFonts w:cstheme="minorHAnsi"/>
          <w:color w:val="5B9BD5" w:themeColor="accent1"/>
          <w:sz w:val="24"/>
          <w:szCs w:val="24"/>
        </w:rPr>
        <w:t>(</w:t>
      </w:r>
      <w:r w:rsidR="0076300D" w:rsidRPr="00C67420">
        <w:rPr>
          <w:rFonts w:cstheme="minorHAnsi"/>
          <w:color w:val="5B9BD5" w:themeColor="accent1"/>
          <w:sz w:val="24"/>
          <w:szCs w:val="24"/>
          <w:shd w:val="clear" w:color="auto" w:fill="FFFFFF"/>
        </w:rPr>
        <w:t>Jacob Devlin)</w:t>
      </w:r>
      <w:r w:rsidRPr="00C67420">
        <w:rPr>
          <w:rFonts w:cstheme="minorHAnsi"/>
          <w:sz w:val="24"/>
          <w:szCs w:val="24"/>
        </w:rPr>
        <w:t xml:space="preserve"> The best values for </w:t>
      </w:r>
      <w:proofErr w:type="gramStart"/>
      <w:r w:rsidR="00560347" w:rsidRPr="00C67420">
        <w:rPr>
          <w:rFonts w:cstheme="minorHAnsi"/>
          <w:sz w:val="24"/>
          <w:szCs w:val="24"/>
        </w:rPr>
        <w:t>hyper</w:t>
      </w:r>
      <w:proofErr w:type="gramEnd"/>
      <w:r w:rsidR="00560347" w:rsidRPr="00C67420">
        <w:rPr>
          <w:rFonts w:cstheme="minorHAnsi"/>
          <w:sz w:val="24"/>
          <w:szCs w:val="24"/>
        </w:rPr>
        <w:t xml:space="preserve"> parameters</w:t>
      </w:r>
      <w:r w:rsidRPr="00C67420">
        <w:rPr>
          <w:rFonts w:cstheme="minorHAnsi"/>
          <w:sz w:val="24"/>
          <w:szCs w:val="24"/>
        </w:rPr>
        <w:t xml:space="preserve"> depend on the task, but we found that the following range of values worked well for all tasks:</w:t>
      </w:r>
      <w:r w:rsidR="0076300D" w:rsidRPr="00C67420">
        <w:rPr>
          <w:rFonts w:cstheme="minorHAnsi"/>
          <w:sz w:val="24"/>
          <w:szCs w:val="24"/>
        </w:rPr>
        <w:t xml:space="preserve"> </w:t>
      </w:r>
    </w:p>
    <w:p w:rsidR="00522D61" w:rsidRPr="00C67420" w:rsidRDefault="00522D61" w:rsidP="00C530C2">
      <w:pPr>
        <w:spacing w:line="360" w:lineRule="auto"/>
        <w:jc w:val="both"/>
        <w:rPr>
          <w:rFonts w:cstheme="minorHAnsi"/>
          <w:sz w:val="24"/>
          <w:szCs w:val="24"/>
          <w:bdr w:val="none" w:sz="0" w:space="0" w:color="auto" w:frame="1"/>
          <w:shd w:val="clear" w:color="auto" w:fill="FFFFFF"/>
        </w:rPr>
      </w:pPr>
      <w:r w:rsidRPr="00C67420">
        <w:rPr>
          <w:rFonts w:cstheme="minorHAnsi"/>
          <w:sz w:val="24"/>
          <w:szCs w:val="24"/>
          <w:bdr w:val="none" w:sz="0" w:space="0" w:color="auto" w:frame="1"/>
          <w:shd w:val="clear" w:color="auto" w:fill="FFFFFF"/>
        </w:rPr>
        <w:t>•Batch size: 16, 32</w:t>
      </w:r>
    </w:p>
    <w:p w:rsidR="00522D61" w:rsidRPr="00C67420" w:rsidRDefault="00522D61" w:rsidP="00C530C2">
      <w:pPr>
        <w:spacing w:line="360" w:lineRule="auto"/>
        <w:jc w:val="both"/>
        <w:rPr>
          <w:rFonts w:cstheme="minorHAnsi"/>
          <w:sz w:val="24"/>
          <w:szCs w:val="24"/>
          <w:bdr w:val="none" w:sz="0" w:space="0" w:color="auto" w:frame="1"/>
          <w:shd w:val="clear" w:color="auto" w:fill="FFFFFF"/>
        </w:rPr>
      </w:pPr>
      <w:r w:rsidRPr="00C67420">
        <w:rPr>
          <w:rFonts w:cstheme="minorHAnsi"/>
          <w:sz w:val="24"/>
          <w:szCs w:val="24"/>
          <w:bdr w:val="none" w:sz="0" w:space="0" w:color="auto" w:frame="1"/>
          <w:shd w:val="clear" w:color="auto" w:fill="FFFFFF"/>
        </w:rPr>
        <w:t>•Learning rate (Adam): 5e-5, 3e-5, 2e-5</w:t>
      </w:r>
    </w:p>
    <w:p w:rsidR="00522D61" w:rsidRPr="00C67420" w:rsidRDefault="00522D61" w:rsidP="00C530C2">
      <w:pPr>
        <w:spacing w:line="360" w:lineRule="auto"/>
        <w:jc w:val="both"/>
        <w:rPr>
          <w:rFonts w:cstheme="minorHAnsi"/>
          <w:sz w:val="24"/>
          <w:szCs w:val="24"/>
          <w:bdr w:val="none" w:sz="0" w:space="0" w:color="auto" w:frame="1"/>
          <w:shd w:val="clear" w:color="auto" w:fill="FFFFFF"/>
        </w:rPr>
      </w:pPr>
      <w:r w:rsidRPr="00C67420">
        <w:rPr>
          <w:rFonts w:cstheme="minorHAnsi"/>
          <w:sz w:val="24"/>
          <w:szCs w:val="24"/>
          <w:bdr w:val="none" w:sz="0" w:space="0" w:color="auto" w:frame="1"/>
          <w:shd w:val="clear" w:color="auto" w:fill="FFFFFF"/>
        </w:rPr>
        <w:t xml:space="preserve">•Number of epochs: </w:t>
      </w:r>
      <w:proofErr w:type="gramStart"/>
      <w:r w:rsidRPr="00C67420">
        <w:rPr>
          <w:rFonts w:cstheme="minorHAnsi"/>
          <w:sz w:val="24"/>
          <w:szCs w:val="24"/>
          <w:bdr w:val="none" w:sz="0" w:space="0" w:color="auto" w:frame="1"/>
          <w:shd w:val="clear" w:color="auto" w:fill="FFFFFF"/>
        </w:rPr>
        <w:t>2</w:t>
      </w:r>
      <w:proofErr w:type="gramEnd"/>
      <w:r w:rsidRPr="00C67420">
        <w:rPr>
          <w:rFonts w:cstheme="minorHAnsi"/>
          <w:sz w:val="24"/>
          <w:szCs w:val="24"/>
          <w:bdr w:val="none" w:sz="0" w:space="0" w:color="auto" w:frame="1"/>
          <w:shd w:val="clear" w:color="auto" w:fill="FFFFFF"/>
        </w:rPr>
        <w:t>, 3, 4</w:t>
      </w:r>
      <w:r w:rsidR="0076300D" w:rsidRPr="00C67420">
        <w:rPr>
          <w:rFonts w:cstheme="minorHAnsi"/>
          <w:sz w:val="24"/>
          <w:szCs w:val="24"/>
          <w:bdr w:val="none" w:sz="0" w:space="0" w:color="auto" w:frame="1"/>
          <w:shd w:val="clear" w:color="auto" w:fill="FFFFFF"/>
        </w:rPr>
        <w:t xml:space="preserve"> </w:t>
      </w:r>
    </w:p>
    <w:p w:rsidR="00433E24" w:rsidRPr="00816A8E" w:rsidRDefault="0076300D" w:rsidP="00C530C2">
      <w:pPr>
        <w:spacing w:line="360" w:lineRule="auto"/>
        <w:jc w:val="both"/>
        <w:rPr>
          <w:rFonts w:cstheme="minorHAnsi"/>
          <w:sz w:val="24"/>
          <w:szCs w:val="24"/>
        </w:rPr>
      </w:pPr>
      <w:r w:rsidRPr="00C67420">
        <w:rPr>
          <w:rFonts w:cstheme="minorHAnsi"/>
          <w:sz w:val="24"/>
          <w:szCs w:val="24"/>
        </w:rPr>
        <w:t xml:space="preserve">Authors </w:t>
      </w:r>
      <w:r w:rsidR="00522D61" w:rsidRPr="00C67420">
        <w:rPr>
          <w:rFonts w:cstheme="minorHAnsi"/>
          <w:sz w:val="24"/>
          <w:szCs w:val="24"/>
        </w:rPr>
        <w:t xml:space="preserve">also </w:t>
      </w:r>
      <w:r w:rsidRPr="00C67420">
        <w:rPr>
          <w:rFonts w:cstheme="minorHAnsi"/>
          <w:sz w:val="24"/>
          <w:szCs w:val="24"/>
        </w:rPr>
        <w:t xml:space="preserve">noticed </w:t>
      </w:r>
      <w:r w:rsidR="00522D61" w:rsidRPr="00C67420">
        <w:rPr>
          <w:rFonts w:cstheme="minorHAnsi"/>
          <w:sz w:val="24"/>
          <w:szCs w:val="24"/>
        </w:rPr>
        <w:t xml:space="preserve">that small datasets were much more sensitive to </w:t>
      </w:r>
      <w:proofErr w:type="gramStart"/>
      <w:r w:rsidR="00560347" w:rsidRPr="00C67420">
        <w:rPr>
          <w:rFonts w:cstheme="minorHAnsi"/>
          <w:sz w:val="24"/>
          <w:szCs w:val="24"/>
        </w:rPr>
        <w:t>hyper</w:t>
      </w:r>
      <w:proofErr w:type="gramEnd"/>
      <w:r w:rsidR="00560347" w:rsidRPr="00C67420">
        <w:rPr>
          <w:rFonts w:cstheme="minorHAnsi"/>
          <w:sz w:val="24"/>
          <w:szCs w:val="24"/>
        </w:rPr>
        <w:t xml:space="preserve"> parameter</w:t>
      </w:r>
      <w:r w:rsidR="00522D61" w:rsidRPr="00C67420">
        <w:rPr>
          <w:rFonts w:cstheme="minorHAnsi"/>
          <w:sz w:val="24"/>
          <w:szCs w:val="24"/>
        </w:rPr>
        <w:t xml:space="preserve"> choice than large datasets (e.g., 100k+ labelled training examples). Fine-tuning is usually very quick, so it makes sense to just search through all of the above parameters and pick the model that works best on the development set.</w:t>
      </w:r>
      <w:r w:rsidRPr="00C67420">
        <w:rPr>
          <w:rFonts w:cstheme="minorHAnsi"/>
          <w:sz w:val="24"/>
          <w:szCs w:val="24"/>
        </w:rPr>
        <w:t xml:space="preserve"> </w:t>
      </w:r>
      <w:r w:rsidRPr="00C67420">
        <w:rPr>
          <w:rFonts w:cstheme="minorHAnsi"/>
          <w:color w:val="5B9BD5" w:themeColor="accent1"/>
          <w:sz w:val="24"/>
          <w:szCs w:val="24"/>
        </w:rPr>
        <w:t>(</w:t>
      </w:r>
      <w:r w:rsidRPr="00C67420">
        <w:rPr>
          <w:rFonts w:cstheme="minorHAnsi"/>
          <w:color w:val="5B9BD5" w:themeColor="accent1"/>
          <w:sz w:val="24"/>
          <w:szCs w:val="24"/>
          <w:shd w:val="clear" w:color="auto" w:fill="FFFFFF"/>
        </w:rPr>
        <w:t>Jacob Devlin)</w:t>
      </w:r>
    </w:p>
    <w:p w:rsidR="00A54398" w:rsidRDefault="00A54398" w:rsidP="00C530C2">
      <w:pPr>
        <w:spacing w:line="360" w:lineRule="auto"/>
        <w:jc w:val="both"/>
        <w:rPr>
          <w:rFonts w:cstheme="minorHAnsi"/>
          <w:b/>
          <w:sz w:val="24"/>
          <w:szCs w:val="24"/>
        </w:rPr>
      </w:pPr>
    </w:p>
    <w:p w:rsidR="006044EC" w:rsidRDefault="006044EC" w:rsidP="00C530C2">
      <w:pPr>
        <w:spacing w:line="360" w:lineRule="auto"/>
        <w:jc w:val="both"/>
        <w:rPr>
          <w:rFonts w:cstheme="minorHAnsi"/>
          <w:b/>
          <w:sz w:val="24"/>
          <w:szCs w:val="24"/>
        </w:rPr>
      </w:pPr>
    </w:p>
    <w:p w:rsidR="00560347" w:rsidRPr="00C67420" w:rsidRDefault="00016EBB" w:rsidP="00C530C2">
      <w:pPr>
        <w:spacing w:line="360" w:lineRule="auto"/>
        <w:jc w:val="both"/>
        <w:rPr>
          <w:rFonts w:cstheme="minorHAnsi"/>
          <w:b/>
          <w:sz w:val="24"/>
          <w:szCs w:val="24"/>
        </w:rPr>
      </w:pPr>
      <w:r>
        <w:rPr>
          <w:rFonts w:cstheme="minorHAnsi"/>
          <w:b/>
          <w:sz w:val="24"/>
          <w:szCs w:val="24"/>
        </w:rPr>
        <w:lastRenderedPageBreak/>
        <w:t xml:space="preserve">5. </w:t>
      </w:r>
      <w:r w:rsidR="00560347" w:rsidRPr="00C67420">
        <w:rPr>
          <w:rFonts w:cstheme="minorHAnsi"/>
          <w:b/>
          <w:sz w:val="24"/>
          <w:szCs w:val="24"/>
        </w:rPr>
        <w:t>MODEL</w:t>
      </w:r>
      <w:r w:rsidR="00FD0D3E" w:rsidRPr="00C67420">
        <w:rPr>
          <w:rFonts w:cstheme="minorHAnsi"/>
          <w:b/>
          <w:sz w:val="24"/>
          <w:szCs w:val="24"/>
        </w:rPr>
        <w:t xml:space="preserve"> BUILDING</w:t>
      </w:r>
      <w:r w:rsidR="00560347" w:rsidRPr="00C67420">
        <w:rPr>
          <w:rFonts w:cstheme="minorHAnsi"/>
          <w:b/>
          <w:sz w:val="24"/>
          <w:szCs w:val="24"/>
        </w:rPr>
        <w:t>:</w:t>
      </w:r>
    </w:p>
    <w:p w:rsidR="00560347" w:rsidRPr="00C67420" w:rsidRDefault="004A72D4" w:rsidP="00C530C2">
      <w:pPr>
        <w:spacing w:line="360" w:lineRule="auto"/>
        <w:jc w:val="both"/>
        <w:rPr>
          <w:rFonts w:cstheme="minorHAnsi"/>
          <w:b/>
          <w:sz w:val="24"/>
          <w:szCs w:val="24"/>
        </w:rPr>
      </w:pPr>
      <w:r>
        <w:rPr>
          <w:rFonts w:cstheme="minorHAnsi"/>
          <w:b/>
          <w:sz w:val="24"/>
          <w:szCs w:val="24"/>
        </w:rPr>
        <w:t xml:space="preserve">5.1. </w:t>
      </w:r>
      <w:r w:rsidR="00560347" w:rsidRPr="00C67420">
        <w:rPr>
          <w:rFonts w:cstheme="minorHAnsi"/>
          <w:b/>
          <w:sz w:val="24"/>
          <w:szCs w:val="24"/>
        </w:rPr>
        <w:t xml:space="preserve">BERT MODEL </w:t>
      </w:r>
    </w:p>
    <w:p w:rsidR="00A02221" w:rsidRDefault="00A02221" w:rsidP="00C530C2">
      <w:pPr>
        <w:spacing w:line="360" w:lineRule="auto"/>
        <w:jc w:val="both"/>
        <w:rPr>
          <w:rFonts w:cstheme="minorHAnsi"/>
          <w:color w:val="5B9BD5" w:themeColor="accent1"/>
          <w:sz w:val="24"/>
          <w:szCs w:val="24"/>
        </w:rPr>
      </w:pPr>
      <w:r w:rsidRPr="00C67420">
        <w:rPr>
          <w:rFonts w:cstheme="minorHAnsi"/>
          <w:sz w:val="24"/>
          <w:szCs w:val="24"/>
        </w:rPr>
        <w:t xml:space="preserve">First, we download the pre-trained BERT mode. Since we </w:t>
      </w:r>
      <w:proofErr w:type="gramStart"/>
      <w:r w:rsidRPr="00C67420">
        <w:rPr>
          <w:rFonts w:cstheme="minorHAnsi"/>
          <w:sz w:val="24"/>
          <w:szCs w:val="24"/>
        </w:rPr>
        <w:t>don't</w:t>
      </w:r>
      <w:proofErr w:type="gramEnd"/>
      <w:r w:rsidRPr="00C67420">
        <w:rPr>
          <w:rFonts w:cstheme="minorHAnsi"/>
          <w:sz w:val="24"/>
          <w:szCs w:val="24"/>
        </w:rPr>
        <w:t xml:space="preserve"> have a Google TPU, we chose the BERT base uncased model with 12 layers, 768 hidden heads, 12 attention heads, and 110 million parameters. Then, we choose "cased" or "uncased" based on whether or not we think letter</w:t>
      </w:r>
      <w:r w:rsidR="00010853" w:rsidRPr="00C67420">
        <w:rPr>
          <w:rFonts w:cstheme="minorHAnsi"/>
          <w:sz w:val="24"/>
          <w:szCs w:val="24"/>
        </w:rPr>
        <w:t xml:space="preserve"> casing will help with the task </w:t>
      </w:r>
      <w:r w:rsidR="00010853" w:rsidRPr="00C67420">
        <w:rPr>
          <w:rFonts w:cstheme="minorHAnsi"/>
          <w:color w:val="5B9BD5" w:themeColor="accent1"/>
          <w:sz w:val="24"/>
          <w:szCs w:val="24"/>
        </w:rPr>
        <w:t>(Khalid).</w:t>
      </w:r>
    </w:p>
    <w:p w:rsidR="00593C47" w:rsidRPr="00C67420" w:rsidRDefault="00593C47" w:rsidP="00C530C2">
      <w:pPr>
        <w:spacing w:line="360" w:lineRule="auto"/>
        <w:jc w:val="both"/>
        <w:rPr>
          <w:rFonts w:cstheme="minorHAnsi"/>
          <w:sz w:val="24"/>
          <w:szCs w:val="24"/>
        </w:rPr>
      </w:pPr>
      <w:r w:rsidRPr="00C52F07">
        <w:rPr>
          <w:rFonts w:cstheme="minorHAnsi"/>
          <w:sz w:val="24"/>
          <w:szCs w:val="24"/>
        </w:rPr>
        <w:t>We split the data set into three parts naming Train set, validation set and test</w:t>
      </w:r>
      <w:r>
        <w:rPr>
          <w:rFonts w:cstheme="minorHAnsi"/>
          <w:sz w:val="24"/>
          <w:szCs w:val="24"/>
        </w:rPr>
        <w:t xml:space="preserve"> set. The Train set </w:t>
      </w:r>
      <w:proofErr w:type="gramStart"/>
      <w:r>
        <w:rPr>
          <w:rFonts w:cstheme="minorHAnsi"/>
          <w:sz w:val="24"/>
          <w:szCs w:val="24"/>
        </w:rPr>
        <w:t>is split</w:t>
      </w:r>
      <w:proofErr w:type="gramEnd"/>
      <w:r>
        <w:rPr>
          <w:rFonts w:cstheme="minorHAnsi"/>
          <w:sz w:val="24"/>
          <w:szCs w:val="24"/>
        </w:rPr>
        <w:t xml:space="preserve"> </w:t>
      </w:r>
      <w:r w:rsidRPr="00C52F07">
        <w:rPr>
          <w:rFonts w:cstheme="minorHAnsi"/>
          <w:sz w:val="24"/>
          <w:szCs w:val="24"/>
        </w:rPr>
        <w:t xml:space="preserve">in ratio of 0.8. </w:t>
      </w:r>
      <w:r>
        <w:rPr>
          <w:rFonts w:cstheme="minorHAnsi"/>
          <w:sz w:val="24"/>
          <w:szCs w:val="24"/>
        </w:rPr>
        <w:t xml:space="preserve">Remaining 0.2 percent is split into two equal part of 0.1 </w:t>
      </w:r>
      <w:proofErr w:type="gramStart"/>
      <w:r>
        <w:rPr>
          <w:rFonts w:cstheme="minorHAnsi"/>
          <w:sz w:val="24"/>
          <w:szCs w:val="24"/>
        </w:rPr>
        <w:t>percent and assigned to the valid</w:t>
      </w:r>
      <w:proofErr w:type="gramEnd"/>
      <w:r>
        <w:rPr>
          <w:rFonts w:cstheme="minorHAnsi"/>
          <w:sz w:val="24"/>
          <w:szCs w:val="24"/>
        </w:rPr>
        <w:t xml:space="preserve"> and test data set. </w:t>
      </w:r>
    </w:p>
    <w:p w:rsidR="00D2449E" w:rsidRDefault="00D2449E" w:rsidP="00C530C2">
      <w:pPr>
        <w:spacing w:line="360" w:lineRule="auto"/>
        <w:jc w:val="both"/>
        <w:rPr>
          <w:rFonts w:cstheme="minorHAnsi"/>
          <w:color w:val="5B9BD5" w:themeColor="accent1"/>
          <w:sz w:val="24"/>
          <w:szCs w:val="24"/>
        </w:rPr>
      </w:pPr>
      <w:r w:rsidRPr="00C67420">
        <w:rPr>
          <w:rFonts w:cstheme="minorHAnsi"/>
          <w:sz w:val="24"/>
          <w:szCs w:val="24"/>
        </w:rPr>
        <w:t xml:space="preserve">To use BERT, we must change our data into the format that BERT expects. Out of </w:t>
      </w:r>
      <w:proofErr w:type="gramStart"/>
      <w:r w:rsidRPr="00C67420">
        <w:rPr>
          <w:rFonts w:cstheme="minorHAnsi"/>
          <w:sz w:val="24"/>
          <w:szCs w:val="24"/>
        </w:rPr>
        <w:t>memory</w:t>
      </w:r>
      <w:proofErr w:type="gramEnd"/>
      <w:r w:rsidRPr="00C67420">
        <w:rPr>
          <w:rFonts w:cstheme="minorHAnsi"/>
          <w:sz w:val="24"/>
          <w:szCs w:val="24"/>
        </w:rPr>
        <w:t xml:space="preserve"> errors can happen when you train with BERT. Usually, this means we need </w:t>
      </w:r>
      <w:proofErr w:type="gramStart"/>
      <w:r w:rsidRPr="00C67420">
        <w:rPr>
          <w:rFonts w:cstheme="minorHAnsi"/>
          <w:sz w:val="24"/>
          <w:szCs w:val="24"/>
        </w:rPr>
        <w:t>more powerful hardware, like a GPU with more RAM or a TPU</w:t>
      </w:r>
      <w:proofErr w:type="gramEnd"/>
      <w:r w:rsidRPr="00C67420">
        <w:rPr>
          <w:rFonts w:cstheme="minorHAnsi"/>
          <w:sz w:val="24"/>
          <w:szCs w:val="24"/>
        </w:rPr>
        <w:t>. We can try some workarounds, though, before we look into getting better hardware. For example, we can try to cut down on the amount of data used for training (training batch size), but this will slow down the training.</w:t>
      </w:r>
      <w:r w:rsidR="002105DD" w:rsidRPr="00C67420">
        <w:rPr>
          <w:rFonts w:cstheme="minorHAnsi"/>
          <w:sz w:val="24"/>
          <w:szCs w:val="24"/>
        </w:rPr>
        <w:t xml:space="preserve"> </w:t>
      </w:r>
      <w:r w:rsidR="002105DD" w:rsidRPr="00C67420">
        <w:rPr>
          <w:rFonts w:cstheme="minorHAnsi"/>
          <w:color w:val="5B9BD5" w:themeColor="accent1"/>
          <w:sz w:val="24"/>
          <w:szCs w:val="24"/>
        </w:rPr>
        <w:t>(Khalid).</w:t>
      </w:r>
    </w:p>
    <w:p w:rsidR="00EA5849" w:rsidRPr="00EA5849" w:rsidRDefault="00EA5849" w:rsidP="00C530C2">
      <w:pPr>
        <w:spacing w:line="360" w:lineRule="auto"/>
        <w:jc w:val="both"/>
        <w:rPr>
          <w:rFonts w:cstheme="minorHAnsi"/>
          <w:color w:val="5B9BD5" w:themeColor="accent1"/>
          <w:sz w:val="24"/>
          <w:szCs w:val="24"/>
        </w:rPr>
      </w:pPr>
      <w:r w:rsidRPr="00C67420">
        <w:rPr>
          <w:rFonts w:cstheme="minorHAnsi"/>
          <w:sz w:val="24"/>
          <w:szCs w:val="24"/>
        </w:rPr>
        <w:t xml:space="preserve">Next, it makes a single new layer that </w:t>
      </w:r>
      <w:proofErr w:type="gramStart"/>
      <w:r w:rsidRPr="00C67420">
        <w:rPr>
          <w:rFonts w:cstheme="minorHAnsi"/>
          <w:sz w:val="24"/>
          <w:szCs w:val="24"/>
        </w:rPr>
        <w:t>will be trained</w:t>
      </w:r>
      <w:proofErr w:type="gramEnd"/>
      <w:r w:rsidRPr="00C67420">
        <w:rPr>
          <w:rFonts w:cstheme="minorHAnsi"/>
          <w:sz w:val="24"/>
          <w:szCs w:val="24"/>
        </w:rPr>
        <w:t xml:space="preserve"> to adapt BERT to our sentiment task (i.e. classifying whether a Text is positive or negative). Fine-tuning is the process of using a model that </w:t>
      </w:r>
      <w:proofErr w:type="gramStart"/>
      <w:r w:rsidRPr="00C67420">
        <w:rPr>
          <w:rFonts w:cstheme="minorHAnsi"/>
          <w:sz w:val="24"/>
          <w:szCs w:val="24"/>
        </w:rPr>
        <w:t>has already been mostly trained</w:t>
      </w:r>
      <w:proofErr w:type="gramEnd"/>
      <w:r w:rsidRPr="00C67420">
        <w:rPr>
          <w:rFonts w:cstheme="minorHAnsi"/>
          <w:sz w:val="24"/>
          <w:szCs w:val="24"/>
        </w:rPr>
        <w:t>.</w:t>
      </w:r>
      <w:r w:rsidRPr="00C67420">
        <w:rPr>
          <w:rFonts w:cstheme="minorHAnsi"/>
          <w:b/>
          <w:sz w:val="24"/>
          <w:szCs w:val="24"/>
        </w:rPr>
        <w:t xml:space="preserve"> </w:t>
      </w:r>
      <w:r w:rsidRPr="00C67420">
        <w:rPr>
          <w:rFonts w:cstheme="minorHAnsi"/>
          <w:color w:val="5B9BD5" w:themeColor="accent1"/>
          <w:sz w:val="24"/>
          <w:szCs w:val="24"/>
        </w:rPr>
        <w:t xml:space="preserve">(Google </w:t>
      </w:r>
      <w:proofErr w:type="spellStart"/>
      <w:r w:rsidRPr="00C67420">
        <w:rPr>
          <w:rFonts w:cstheme="minorHAnsi"/>
          <w:color w:val="5B9BD5" w:themeColor="accent1"/>
          <w:sz w:val="24"/>
          <w:szCs w:val="24"/>
        </w:rPr>
        <w:t>Colab</w:t>
      </w:r>
      <w:proofErr w:type="spellEnd"/>
      <w:r w:rsidRPr="00C67420">
        <w:rPr>
          <w:rFonts w:cstheme="minorHAnsi"/>
          <w:color w:val="5B9BD5" w:themeColor="accent1"/>
          <w:sz w:val="24"/>
          <w:szCs w:val="24"/>
        </w:rPr>
        <w:t>)</w:t>
      </w:r>
      <w:r>
        <w:rPr>
          <w:rFonts w:cstheme="minorHAnsi"/>
          <w:color w:val="5B9BD5" w:themeColor="accent1"/>
          <w:sz w:val="24"/>
          <w:szCs w:val="24"/>
        </w:rPr>
        <w:t>.</w:t>
      </w:r>
    </w:p>
    <w:p w:rsidR="00AE5478" w:rsidRDefault="008B2ED5" w:rsidP="00C530C2">
      <w:pPr>
        <w:spacing w:line="360" w:lineRule="auto"/>
        <w:jc w:val="both"/>
        <w:rPr>
          <w:rFonts w:cstheme="minorHAnsi"/>
          <w:sz w:val="24"/>
          <w:szCs w:val="24"/>
        </w:rPr>
      </w:pPr>
      <w:r w:rsidRPr="008B2ED5">
        <w:rPr>
          <w:rFonts w:cstheme="minorHAnsi"/>
          <w:sz w:val="24"/>
          <w:szCs w:val="24"/>
        </w:rPr>
        <w:t xml:space="preserve">The BERT model's input data should be </w:t>
      </w:r>
      <w:r w:rsidR="000D613A" w:rsidRPr="008B2ED5">
        <w:rPr>
          <w:rFonts w:cstheme="minorHAnsi"/>
          <w:sz w:val="24"/>
          <w:szCs w:val="24"/>
        </w:rPr>
        <w:t>vectorised</w:t>
      </w:r>
      <w:r w:rsidRPr="008B2ED5">
        <w:rPr>
          <w:rFonts w:cstheme="minorHAnsi"/>
          <w:sz w:val="24"/>
          <w:szCs w:val="24"/>
        </w:rPr>
        <w:t>, hence we</w:t>
      </w:r>
      <w:proofErr w:type="gramStart"/>
      <w:r w:rsidRPr="008B2ED5">
        <w:rPr>
          <w:rFonts w:cstheme="minorHAnsi"/>
          <w:sz w:val="24"/>
          <w:szCs w:val="24"/>
        </w:rPr>
        <w:t>  encode</w:t>
      </w:r>
      <w:proofErr w:type="gramEnd"/>
      <w:r w:rsidRPr="008B2ED5">
        <w:rPr>
          <w:rFonts w:cstheme="minorHAnsi"/>
          <w:sz w:val="24"/>
          <w:szCs w:val="24"/>
        </w:rPr>
        <w:t xml:space="preserve"> the data before passing it though the model.</w:t>
      </w:r>
      <w:r w:rsidR="00DF09A4" w:rsidRPr="00DF09A4">
        <w:t xml:space="preserve"> </w:t>
      </w:r>
      <w:r w:rsidR="00DF09A4" w:rsidRPr="00DF09A4">
        <w:rPr>
          <w:rFonts w:cstheme="minorHAnsi"/>
          <w:sz w:val="24"/>
          <w:szCs w:val="24"/>
        </w:rPr>
        <w:t xml:space="preserve">Word </w:t>
      </w:r>
      <w:r w:rsidR="000D613A" w:rsidRPr="00DF09A4">
        <w:rPr>
          <w:rFonts w:cstheme="minorHAnsi"/>
          <w:sz w:val="24"/>
          <w:szCs w:val="24"/>
        </w:rPr>
        <w:t>Embedding’s</w:t>
      </w:r>
      <w:r w:rsidR="00DF09A4" w:rsidRPr="00DF09A4">
        <w:rPr>
          <w:rFonts w:cstheme="minorHAnsi"/>
          <w:sz w:val="24"/>
          <w:szCs w:val="24"/>
        </w:rPr>
        <w:t xml:space="preserve">, also known as Word Vectorization, is a technique used in natural language processing to map words or phrases from a vocabulary to a corresponding vector of real numbers. These vectors </w:t>
      </w:r>
      <w:proofErr w:type="gramStart"/>
      <w:r w:rsidR="00DF09A4" w:rsidRPr="00DF09A4">
        <w:rPr>
          <w:rFonts w:cstheme="minorHAnsi"/>
          <w:sz w:val="24"/>
          <w:szCs w:val="24"/>
        </w:rPr>
        <w:t>can then be used</w:t>
      </w:r>
      <w:proofErr w:type="gramEnd"/>
      <w:r w:rsidR="00DF09A4" w:rsidRPr="00DF09A4">
        <w:rPr>
          <w:rFonts w:cstheme="minorHAnsi"/>
          <w:sz w:val="24"/>
          <w:szCs w:val="24"/>
        </w:rPr>
        <w:t xml:space="preserve"> to find word predictions, word similarities, and word semantics. Vectorization is the process of convert</w:t>
      </w:r>
      <w:r w:rsidR="00DF09A4">
        <w:rPr>
          <w:rFonts w:cstheme="minorHAnsi"/>
          <w:sz w:val="24"/>
          <w:szCs w:val="24"/>
        </w:rPr>
        <w:t>ing words into numerical values (</w:t>
      </w:r>
      <w:proofErr w:type="spellStart"/>
      <w:r w:rsidR="00DF09A4" w:rsidRPr="00380D17">
        <w:rPr>
          <w:rFonts w:cstheme="minorHAnsi"/>
          <w:color w:val="5B9BD5" w:themeColor="accent1"/>
          <w:sz w:val="24"/>
          <w:szCs w:val="24"/>
        </w:rPr>
        <w:t>Prabhu</w:t>
      </w:r>
      <w:proofErr w:type="spellEnd"/>
      <w:r w:rsidR="00DF09A4" w:rsidRPr="00380D17">
        <w:rPr>
          <w:rFonts w:cstheme="minorHAnsi"/>
          <w:color w:val="5B9BD5" w:themeColor="accent1"/>
          <w:sz w:val="24"/>
          <w:szCs w:val="24"/>
        </w:rPr>
        <w:t>).</w:t>
      </w:r>
      <w:r w:rsidRPr="00380D17">
        <w:rPr>
          <w:rFonts w:cstheme="minorHAnsi"/>
          <w:color w:val="5B9BD5" w:themeColor="accent1"/>
          <w:sz w:val="24"/>
          <w:szCs w:val="24"/>
        </w:rPr>
        <w:t xml:space="preserve"> </w:t>
      </w:r>
      <w:r w:rsidRPr="008B2ED5">
        <w:rPr>
          <w:rFonts w:cstheme="minorHAnsi"/>
          <w:sz w:val="24"/>
          <w:szCs w:val="24"/>
        </w:rPr>
        <w:t>Both the train and valid data sets are encoded.</w:t>
      </w:r>
      <w:r>
        <w:rPr>
          <w:rFonts w:cstheme="minorHAnsi"/>
          <w:sz w:val="24"/>
          <w:szCs w:val="24"/>
        </w:rPr>
        <w:t xml:space="preserve"> </w:t>
      </w:r>
      <w:r w:rsidR="00C52F07">
        <w:rPr>
          <w:rFonts w:cstheme="minorHAnsi"/>
          <w:sz w:val="24"/>
          <w:szCs w:val="24"/>
        </w:rPr>
        <w:t>We set attention mask hyper- parameter to true, this mask the less important words in the input text</w:t>
      </w:r>
      <w:r w:rsidR="00E7012A">
        <w:rPr>
          <w:rFonts w:cstheme="minorHAnsi"/>
          <w:sz w:val="24"/>
          <w:szCs w:val="24"/>
        </w:rPr>
        <w:t xml:space="preserve"> as shown in </w:t>
      </w:r>
      <w:r w:rsidR="00E7012A" w:rsidRPr="006044EC">
        <w:rPr>
          <w:rFonts w:cstheme="minorHAnsi"/>
          <w:sz w:val="24"/>
          <w:szCs w:val="24"/>
        </w:rPr>
        <w:t>figure</w:t>
      </w:r>
      <w:r w:rsidR="00D73901">
        <w:rPr>
          <w:rFonts w:cstheme="minorHAnsi"/>
          <w:sz w:val="24"/>
          <w:szCs w:val="24"/>
        </w:rPr>
        <w:t xml:space="preserve"> </w:t>
      </w:r>
      <w:r w:rsidR="000D613A">
        <w:rPr>
          <w:rFonts w:cstheme="minorHAnsi"/>
          <w:sz w:val="24"/>
          <w:szCs w:val="24"/>
        </w:rPr>
        <w:t>four</w:t>
      </w:r>
      <w:r w:rsidR="00C52F07">
        <w:rPr>
          <w:rFonts w:cstheme="minorHAnsi"/>
          <w:sz w:val="24"/>
          <w:szCs w:val="24"/>
        </w:rPr>
        <w:t xml:space="preserve">. </w:t>
      </w:r>
      <w:r w:rsidRPr="008B2ED5">
        <w:rPr>
          <w:rFonts w:cstheme="minorHAnsi"/>
          <w:sz w:val="24"/>
          <w:szCs w:val="24"/>
        </w:rPr>
        <w:t>The padding max length is then set to true. Padding is a technique for ending ea</w:t>
      </w:r>
      <w:r>
        <w:rPr>
          <w:rFonts w:cstheme="minorHAnsi"/>
          <w:sz w:val="24"/>
          <w:szCs w:val="24"/>
        </w:rPr>
        <w:t xml:space="preserve">ch short input </w:t>
      </w:r>
      <w:r w:rsidR="000D613A">
        <w:rPr>
          <w:rFonts w:cstheme="minorHAnsi"/>
          <w:sz w:val="24"/>
          <w:szCs w:val="24"/>
        </w:rPr>
        <w:t>data with</w:t>
      </w:r>
      <w:r>
        <w:rPr>
          <w:rFonts w:cstheme="minorHAnsi"/>
          <w:sz w:val="24"/>
          <w:szCs w:val="24"/>
        </w:rPr>
        <w:t xml:space="preserve"> a zero</w:t>
      </w:r>
      <w:r w:rsidR="00E7012A">
        <w:rPr>
          <w:rFonts w:cstheme="minorHAnsi"/>
          <w:sz w:val="24"/>
          <w:szCs w:val="24"/>
        </w:rPr>
        <w:t xml:space="preserve">. For example, when maximum length in the input data is 150, then when short input data </w:t>
      </w:r>
      <w:proofErr w:type="gramStart"/>
      <w:r w:rsidR="00E7012A">
        <w:rPr>
          <w:rFonts w:cstheme="minorHAnsi"/>
          <w:sz w:val="24"/>
          <w:szCs w:val="24"/>
        </w:rPr>
        <w:t>is needed</w:t>
      </w:r>
      <w:proofErr w:type="gramEnd"/>
      <w:r w:rsidR="00E7012A">
        <w:rPr>
          <w:rFonts w:cstheme="minorHAnsi"/>
          <w:sz w:val="24"/>
          <w:szCs w:val="24"/>
        </w:rPr>
        <w:t xml:space="preserve"> to pass, we add zero for remaining length of the short data. </w:t>
      </w:r>
      <w:r w:rsidR="00880A01">
        <w:rPr>
          <w:rFonts w:cstheme="minorHAnsi"/>
          <w:sz w:val="24"/>
          <w:szCs w:val="24"/>
        </w:rPr>
        <w:t xml:space="preserve">The vector of input </w:t>
      </w:r>
      <w:r w:rsidR="00DF09A4">
        <w:rPr>
          <w:rFonts w:cstheme="minorHAnsi"/>
          <w:sz w:val="24"/>
          <w:szCs w:val="24"/>
        </w:rPr>
        <w:t xml:space="preserve">data and vector of masked data and tensor format of label of the data </w:t>
      </w:r>
      <w:proofErr w:type="gramStart"/>
      <w:r w:rsidR="00DF09A4">
        <w:rPr>
          <w:rFonts w:cstheme="minorHAnsi"/>
          <w:sz w:val="24"/>
          <w:szCs w:val="24"/>
        </w:rPr>
        <w:t>is passed</w:t>
      </w:r>
      <w:proofErr w:type="gramEnd"/>
      <w:r w:rsidR="00DF09A4">
        <w:rPr>
          <w:rFonts w:cstheme="minorHAnsi"/>
          <w:sz w:val="24"/>
          <w:szCs w:val="24"/>
        </w:rPr>
        <w:t xml:space="preserve"> through the model.</w:t>
      </w:r>
    </w:p>
    <w:p w:rsidR="004F5668" w:rsidRDefault="00467ABD" w:rsidP="00C530C2">
      <w:pPr>
        <w:spacing w:line="360" w:lineRule="auto"/>
        <w:jc w:val="both"/>
        <w:rPr>
          <w:rFonts w:cstheme="minorHAnsi"/>
          <w:sz w:val="24"/>
          <w:szCs w:val="24"/>
        </w:rPr>
      </w:pPr>
      <w:r w:rsidRPr="00467ABD">
        <w:rPr>
          <w:rFonts w:cstheme="minorHAnsi"/>
          <w:sz w:val="24"/>
          <w:szCs w:val="24"/>
        </w:rPr>
        <w:lastRenderedPageBreak/>
        <w:t>T</w:t>
      </w:r>
      <w:r w:rsidR="00A54398">
        <w:rPr>
          <w:rFonts w:cstheme="minorHAnsi"/>
          <w:sz w:val="24"/>
          <w:szCs w:val="24"/>
        </w:rPr>
        <w:t xml:space="preserve">he batch size that we use is </w:t>
      </w:r>
      <w:r w:rsidR="00684237">
        <w:rPr>
          <w:rFonts w:cstheme="minorHAnsi"/>
          <w:sz w:val="24"/>
          <w:szCs w:val="24"/>
        </w:rPr>
        <w:t>three</w:t>
      </w:r>
      <w:r w:rsidRPr="00467ABD">
        <w:rPr>
          <w:rFonts w:cstheme="minorHAnsi"/>
          <w:sz w:val="24"/>
          <w:szCs w:val="24"/>
        </w:rPr>
        <w:t>, and the epoch value is</w:t>
      </w:r>
      <w:r w:rsidR="00A54398">
        <w:rPr>
          <w:rFonts w:cstheme="minorHAnsi"/>
          <w:sz w:val="24"/>
          <w:szCs w:val="24"/>
        </w:rPr>
        <w:t xml:space="preserve"> </w:t>
      </w:r>
      <w:r w:rsidR="00684237">
        <w:rPr>
          <w:rFonts w:cstheme="minorHAnsi"/>
          <w:sz w:val="24"/>
          <w:szCs w:val="24"/>
        </w:rPr>
        <w:t>five</w:t>
      </w:r>
      <w:r w:rsidRPr="00467ABD">
        <w:rPr>
          <w:rFonts w:cstheme="minorHAnsi"/>
          <w:sz w:val="24"/>
          <w:szCs w:val="24"/>
        </w:rPr>
        <w:t xml:space="preserve">. We set the batch size and Epoch to </w:t>
      </w:r>
      <w:r w:rsidR="00A54398">
        <w:rPr>
          <w:rFonts w:cstheme="minorHAnsi"/>
          <w:sz w:val="24"/>
          <w:szCs w:val="24"/>
        </w:rPr>
        <w:t xml:space="preserve">small </w:t>
      </w:r>
      <w:r w:rsidRPr="00467ABD">
        <w:rPr>
          <w:rFonts w:cstheme="minorHAnsi"/>
          <w:sz w:val="24"/>
          <w:szCs w:val="24"/>
        </w:rPr>
        <w:t xml:space="preserve">values in order to decrease the amount of </w:t>
      </w:r>
      <w:r w:rsidR="00A54398">
        <w:rPr>
          <w:rFonts w:cstheme="minorHAnsi"/>
          <w:sz w:val="24"/>
          <w:szCs w:val="24"/>
        </w:rPr>
        <w:t xml:space="preserve">power </w:t>
      </w:r>
      <w:r w:rsidRPr="00467ABD">
        <w:rPr>
          <w:rFonts w:cstheme="minorHAnsi"/>
          <w:sz w:val="24"/>
          <w:szCs w:val="24"/>
        </w:rPr>
        <w:t xml:space="preserve">it takes for the computation. An epoch is the once-through forward and backward propagation of the entire data set through all layers of neural network. It is possible to count both forward and backward propagation as a single iteration, but only when they occur together. For example,   </w:t>
      </w:r>
      <w:r w:rsidR="00684237" w:rsidRPr="00467ABD">
        <w:rPr>
          <w:rFonts w:cstheme="minorHAnsi"/>
          <w:sz w:val="24"/>
          <w:szCs w:val="24"/>
        </w:rPr>
        <w:t>we</w:t>
      </w:r>
      <w:r w:rsidRPr="00467ABD">
        <w:rPr>
          <w:rFonts w:cstheme="minorHAnsi"/>
          <w:sz w:val="24"/>
          <w:szCs w:val="24"/>
        </w:rPr>
        <w:t xml:space="preserve"> have 1000 data points; I will explain how batch size and the epoch parameter can reduce the amount of computational power needed. If the size of the batch is one thousand, then we will only need one iteration to finish an epoch. In a similar vein, an epoch is comprised of two iterations when the batch size is 500. If the batch size is 100, then the number of iterations required to finish an epoch is ten. Simply put, the number of data points </w:t>
      </w:r>
      <w:proofErr w:type="gramStart"/>
      <w:r w:rsidRPr="00467ABD">
        <w:rPr>
          <w:rFonts w:cstheme="minorHAnsi"/>
          <w:sz w:val="24"/>
          <w:szCs w:val="24"/>
        </w:rPr>
        <w:t>can be calculated</w:t>
      </w:r>
      <w:proofErr w:type="gramEnd"/>
      <w:r w:rsidRPr="00467ABD">
        <w:rPr>
          <w:rFonts w:cstheme="minorHAnsi"/>
          <w:sz w:val="24"/>
          <w:szCs w:val="24"/>
        </w:rPr>
        <w:t xml:space="preserve"> as the required number of iteration</w:t>
      </w:r>
      <w:r>
        <w:rPr>
          <w:rFonts w:cstheme="minorHAnsi"/>
          <w:sz w:val="24"/>
          <w:szCs w:val="24"/>
        </w:rPr>
        <w:t>s multiplied by the batch size.</w:t>
      </w:r>
      <w:r w:rsidRPr="00467ABD">
        <w:rPr>
          <w:rFonts w:cstheme="minorHAnsi"/>
          <w:sz w:val="24"/>
          <w:szCs w:val="24"/>
        </w:rPr>
        <w:t xml:space="preserve"> In this scenario, the neural network </w:t>
      </w:r>
      <w:proofErr w:type="gramStart"/>
      <w:r w:rsidRPr="00467ABD">
        <w:rPr>
          <w:rFonts w:cstheme="minorHAnsi"/>
          <w:sz w:val="24"/>
          <w:szCs w:val="24"/>
        </w:rPr>
        <w:t>is provided</w:t>
      </w:r>
      <w:proofErr w:type="gramEnd"/>
      <w:r w:rsidRPr="00467ABD">
        <w:rPr>
          <w:rFonts w:cstheme="minorHAnsi"/>
          <w:sz w:val="24"/>
          <w:szCs w:val="24"/>
        </w:rPr>
        <w:t xml:space="preserve"> with multiple instances of the same data. </w:t>
      </w:r>
    </w:p>
    <w:p w:rsidR="00467ABD" w:rsidRDefault="00467ABD" w:rsidP="00C530C2">
      <w:pPr>
        <w:spacing w:line="360" w:lineRule="auto"/>
        <w:jc w:val="both"/>
        <w:rPr>
          <w:rFonts w:cstheme="minorHAnsi"/>
          <w:sz w:val="24"/>
          <w:szCs w:val="24"/>
        </w:rPr>
      </w:pPr>
      <w:r w:rsidRPr="00467ABD">
        <w:rPr>
          <w:rFonts w:cstheme="minorHAnsi"/>
          <w:sz w:val="24"/>
          <w:szCs w:val="24"/>
        </w:rPr>
        <w:t>A</w:t>
      </w:r>
      <w:r w:rsidR="00DD1C7B">
        <w:rPr>
          <w:rFonts w:cstheme="minorHAnsi"/>
          <w:sz w:val="24"/>
          <w:szCs w:val="24"/>
        </w:rPr>
        <w:t xml:space="preserve">fter that, we train the model </w:t>
      </w:r>
      <w:r w:rsidRPr="00467ABD">
        <w:rPr>
          <w:rFonts w:cstheme="minorHAnsi"/>
          <w:sz w:val="24"/>
          <w:szCs w:val="24"/>
        </w:rPr>
        <w:t>and store all of the necessary outputs</w:t>
      </w:r>
      <w:r w:rsidR="00DD1C7B">
        <w:rPr>
          <w:rFonts w:cstheme="minorHAnsi"/>
          <w:sz w:val="24"/>
          <w:szCs w:val="24"/>
        </w:rPr>
        <w:t xml:space="preserve"> and metrics for each epoch</w:t>
      </w:r>
      <w:r w:rsidRPr="00467ABD">
        <w:rPr>
          <w:rFonts w:cstheme="minorHAnsi"/>
          <w:sz w:val="24"/>
          <w:szCs w:val="24"/>
        </w:rPr>
        <w:t xml:space="preserve"> in the system. We use it to validate the accuracy of the model.</w:t>
      </w:r>
      <w:r w:rsidR="00DE6760">
        <w:rPr>
          <w:rFonts w:cstheme="minorHAnsi"/>
          <w:sz w:val="24"/>
          <w:szCs w:val="24"/>
        </w:rPr>
        <w:t xml:space="preserve"> We choose the best epoch with better metrics to predict the sentiment on test data.</w:t>
      </w:r>
    </w:p>
    <w:p w:rsidR="00DA3269" w:rsidRPr="00DA3269" w:rsidRDefault="00016EBB" w:rsidP="00C530C2">
      <w:pPr>
        <w:spacing w:line="360" w:lineRule="auto"/>
        <w:jc w:val="both"/>
        <w:rPr>
          <w:rFonts w:cstheme="minorHAnsi"/>
          <w:b/>
          <w:sz w:val="24"/>
          <w:szCs w:val="24"/>
        </w:rPr>
      </w:pPr>
      <w:r>
        <w:rPr>
          <w:rFonts w:cstheme="minorHAnsi"/>
          <w:b/>
          <w:sz w:val="24"/>
          <w:szCs w:val="24"/>
        </w:rPr>
        <w:t>5.2.</w:t>
      </w:r>
      <w:r w:rsidR="004A72D4">
        <w:rPr>
          <w:rFonts w:cstheme="minorHAnsi"/>
          <w:b/>
          <w:sz w:val="24"/>
          <w:szCs w:val="24"/>
        </w:rPr>
        <w:t xml:space="preserve"> </w:t>
      </w:r>
      <w:r w:rsidR="00DA3269" w:rsidRPr="00DA3269">
        <w:rPr>
          <w:rFonts w:cstheme="minorHAnsi"/>
          <w:b/>
          <w:sz w:val="24"/>
          <w:szCs w:val="24"/>
        </w:rPr>
        <w:t>VADER MODEL</w:t>
      </w:r>
    </w:p>
    <w:p w:rsidR="00E5025B" w:rsidRDefault="00484166" w:rsidP="00C530C2">
      <w:pPr>
        <w:spacing w:line="360" w:lineRule="auto"/>
        <w:jc w:val="both"/>
        <w:rPr>
          <w:rFonts w:cstheme="minorHAnsi"/>
          <w:b/>
          <w:noProof/>
          <w:sz w:val="24"/>
          <w:szCs w:val="24"/>
          <w:lang w:eastAsia="en-IN"/>
        </w:rPr>
      </w:pPr>
      <w:r w:rsidRPr="00484166">
        <w:rPr>
          <w:rFonts w:cstheme="minorHAnsi"/>
          <w:sz w:val="24"/>
          <w:szCs w:val="24"/>
        </w:rPr>
        <w:t xml:space="preserve">It is a Lexicon-based model, as was already seen in the methodology of Vader. </w:t>
      </w:r>
      <w:r w:rsidR="00A04C7B" w:rsidRPr="00484166">
        <w:rPr>
          <w:rFonts w:cstheme="minorHAnsi"/>
          <w:sz w:val="24"/>
          <w:szCs w:val="24"/>
        </w:rPr>
        <w:t>We</w:t>
      </w:r>
      <w:r w:rsidRPr="00484166">
        <w:rPr>
          <w:rFonts w:cstheme="minorHAnsi"/>
          <w:sz w:val="24"/>
          <w:szCs w:val="24"/>
        </w:rPr>
        <w:t xml:space="preserve"> invoke the </w:t>
      </w:r>
      <w:proofErr w:type="spellStart"/>
      <w:r w:rsidRPr="00484166">
        <w:rPr>
          <w:rFonts w:cstheme="minorHAnsi"/>
          <w:sz w:val="24"/>
          <w:szCs w:val="24"/>
        </w:rPr>
        <w:t>SentimentIntensityAnalyzer</w:t>
      </w:r>
      <w:proofErr w:type="spellEnd"/>
      <w:r w:rsidRPr="00484166">
        <w:rPr>
          <w:rFonts w:cstheme="minorHAnsi"/>
          <w:sz w:val="24"/>
          <w:szCs w:val="24"/>
        </w:rPr>
        <w:t xml:space="preserve"> function that is located in the </w:t>
      </w:r>
      <w:proofErr w:type="spellStart"/>
      <w:r w:rsidRPr="00484166">
        <w:rPr>
          <w:rFonts w:cstheme="minorHAnsi"/>
          <w:sz w:val="24"/>
          <w:szCs w:val="24"/>
        </w:rPr>
        <w:t>nltk.sentiment.vader</w:t>
      </w:r>
      <w:proofErr w:type="spellEnd"/>
      <w:r w:rsidRPr="00484166">
        <w:rPr>
          <w:rFonts w:cstheme="minorHAnsi"/>
          <w:sz w:val="24"/>
          <w:szCs w:val="24"/>
        </w:rPr>
        <w:t xml:space="preserve"> library. After that, text </w:t>
      </w:r>
      <w:proofErr w:type="gramStart"/>
      <w:r w:rsidRPr="00484166">
        <w:rPr>
          <w:rFonts w:cstheme="minorHAnsi"/>
          <w:sz w:val="24"/>
          <w:szCs w:val="24"/>
        </w:rPr>
        <w:t>is passed</w:t>
      </w:r>
      <w:proofErr w:type="gramEnd"/>
      <w:r w:rsidRPr="00484166">
        <w:rPr>
          <w:rFonts w:cstheme="minorHAnsi"/>
          <w:sz w:val="24"/>
          <w:szCs w:val="24"/>
        </w:rPr>
        <w:t xml:space="preserve"> through the model. In response, the model provides a polarity score for the data that was input. The polarity score of the first record that </w:t>
      </w:r>
      <w:proofErr w:type="gramStart"/>
      <w:r w:rsidRPr="00484166">
        <w:rPr>
          <w:rFonts w:cstheme="minorHAnsi"/>
          <w:sz w:val="24"/>
          <w:szCs w:val="24"/>
        </w:rPr>
        <w:t>is used</w:t>
      </w:r>
      <w:proofErr w:type="gramEnd"/>
      <w:r w:rsidRPr="00484166">
        <w:rPr>
          <w:rFonts w:cstheme="minorHAnsi"/>
          <w:sz w:val="24"/>
          <w:szCs w:val="24"/>
        </w:rPr>
        <w:t xml:space="preserve"> as input data is displayed in the </w:t>
      </w:r>
      <w:r w:rsidRPr="006044EC">
        <w:rPr>
          <w:rFonts w:cstheme="minorHAnsi"/>
          <w:sz w:val="24"/>
          <w:szCs w:val="24"/>
        </w:rPr>
        <w:t>figure</w:t>
      </w:r>
      <w:r w:rsidR="007A7596">
        <w:rPr>
          <w:rFonts w:cstheme="minorHAnsi"/>
          <w:sz w:val="24"/>
          <w:szCs w:val="24"/>
        </w:rPr>
        <w:t xml:space="preserve"> 7</w:t>
      </w:r>
      <w:r w:rsidRPr="00484166">
        <w:rPr>
          <w:rFonts w:cstheme="minorHAnsi"/>
          <w:sz w:val="24"/>
          <w:szCs w:val="24"/>
        </w:rPr>
        <w:t xml:space="preserve">. The Vader assigns a score based on all positive, negative, and neutral polarities. </w:t>
      </w:r>
      <w:r w:rsidR="00A04C7B" w:rsidRPr="00484166">
        <w:rPr>
          <w:rFonts w:cstheme="minorHAnsi"/>
          <w:sz w:val="24"/>
          <w:szCs w:val="24"/>
        </w:rPr>
        <w:t>Based on</w:t>
      </w:r>
      <w:r w:rsidRPr="00484166">
        <w:rPr>
          <w:rFonts w:cstheme="minorHAnsi"/>
          <w:sz w:val="24"/>
          <w:szCs w:val="24"/>
        </w:rPr>
        <w:t xml:space="preserve"> our intuitive understanding, we ascribe a feeling of neutrality to calmness, given that calmness can mean either happiness or suffering (Courtney). The scores range from minus one to plus one. We assign labels such as "HAPPY," "SAD," and "CALM" to the polarity score based on the degree to which it </w:t>
      </w:r>
      <w:proofErr w:type="gramStart"/>
      <w:r w:rsidRPr="00484166">
        <w:rPr>
          <w:rFonts w:cstheme="minorHAnsi"/>
          <w:sz w:val="24"/>
          <w:szCs w:val="24"/>
        </w:rPr>
        <w:t>is achieved</w:t>
      </w:r>
      <w:proofErr w:type="gramEnd"/>
      <w:r w:rsidRPr="00484166">
        <w:rPr>
          <w:rFonts w:cstheme="minorHAnsi"/>
          <w:sz w:val="24"/>
          <w:szCs w:val="24"/>
        </w:rPr>
        <w:t xml:space="preserve">. The category of "Sad" </w:t>
      </w:r>
      <w:proofErr w:type="gramStart"/>
      <w:r w:rsidRPr="00484166">
        <w:rPr>
          <w:rFonts w:cstheme="minorHAnsi"/>
          <w:sz w:val="24"/>
          <w:szCs w:val="24"/>
        </w:rPr>
        <w:t>is assigned</w:t>
      </w:r>
      <w:proofErr w:type="gramEnd"/>
      <w:r w:rsidRPr="00484166">
        <w:rPr>
          <w:rFonts w:cstheme="minorHAnsi"/>
          <w:sz w:val="24"/>
          <w:szCs w:val="24"/>
        </w:rPr>
        <w:t xml:space="preserve"> whenever the score is below zero. If the score is positive, then it </w:t>
      </w:r>
      <w:proofErr w:type="gramStart"/>
      <w:r w:rsidRPr="00484166">
        <w:rPr>
          <w:rFonts w:cstheme="minorHAnsi"/>
          <w:sz w:val="24"/>
          <w:szCs w:val="24"/>
        </w:rPr>
        <w:t>is considered</w:t>
      </w:r>
      <w:proofErr w:type="gramEnd"/>
      <w:r w:rsidRPr="00484166">
        <w:rPr>
          <w:rFonts w:cstheme="minorHAnsi"/>
          <w:sz w:val="24"/>
          <w:szCs w:val="24"/>
        </w:rPr>
        <w:t xml:space="preserve"> to be in the HAPPY category, whereas if the score is zero, then it is considered to be in the CALM category. This procedure </w:t>
      </w:r>
      <w:proofErr w:type="gramStart"/>
      <w:r w:rsidRPr="00484166">
        <w:rPr>
          <w:rFonts w:cstheme="minorHAnsi"/>
          <w:sz w:val="24"/>
          <w:szCs w:val="24"/>
        </w:rPr>
        <w:t>is carried out</w:t>
      </w:r>
      <w:proofErr w:type="gramEnd"/>
      <w:r w:rsidRPr="00484166">
        <w:rPr>
          <w:rFonts w:cstheme="minorHAnsi"/>
          <w:sz w:val="24"/>
          <w:szCs w:val="24"/>
        </w:rPr>
        <w:t xml:space="preserve"> once more for each complete record of input text, and the results are saved in the colu</w:t>
      </w:r>
      <w:r w:rsidR="007A7596">
        <w:rPr>
          <w:rFonts w:cstheme="minorHAnsi"/>
          <w:sz w:val="24"/>
          <w:szCs w:val="24"/>
        </w:rPr>
        <w:t xml:space="preserve">mn designated by the name </w:t>
      </w:r>
      <w:proofErr w:type="spellStart"/>
      <w:r w:rsidR="007A7596">
        <w:rPr>
          <w:rFonts w:cstheme="minorHAnsi"/>
          <w:sz w:val="24"/>
          <w:szCs w:val="24"/>
        </w:rPr>
        <w:t>vader_</w:t>
      </w:r>
      <w:r w:rsidRPr="00484166">
        <w:rPr>
          <w:rFonts w:cstheme="minorHAnsi"/>
          <w:sz w:val="24"/>
          <w:szCs w:val="24"/>
        </w:rPr>
        <w:t>result</w:t>
      </w:r>
      <w:proofErr w:type="spellEnd"/>
      <w:r w:rsidRPr="00484166">
        <w:rPr>
          <w:rFonts w:cstheme="minorHAnsi"/>
          <w:sz w:val="24"/>
          <w:szCs w:val="24"/>
        </w:rPr>
        <w:t>.</w:t>
      </w:r>
    </w:p>
    <w:p w:rsidR="00B2447C" w:rsidRPr="00C67420" w:rsidRDefault="00B2447C" w:rsidP="006044EC">
      <w:pPr>
        <w:spacing w:line="360" w:lineRule="auto"/>
        <w:jc w:val="center"/>
        <w:rPr>
          <w:rFonts w:cstheme="minorHAnsi"/>
          <w:b/>
          <w:sz w:val="24"/>
          <w:szCs w:val="24"/>
        </w:rPr>
      </w:pPr>
      <w:r w:rsidRPr="00B2447C">
        <w:rPr>
          <w:rFonts w:cstheme="minorHAnsi"/>
          <w:b/>
          <w:noProof/>
          <w:sz w:val="24"/>
          <w:szCs w:val="24"/>
          <w:lang w:eastAsia="en-IN"/>
        </w:rPr>
        <w:lastRenderedPageBreak/>
        <w:drawing>
          <wp:inline distT="0" distB="0" distL="0" distR="0" wp14:anchorId="148860A6" wp14:editId="680563E3">
            <wp:extent cx="5731510" cy="1189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89355"/>
                    </a:xfrm>
                    <a:prstGeom prst="rect">
                      <a:avLst/>
                    </a:prstGeom>
                  </pic:spPr>
                </pic:pic>
              </a:graphicData>
            </a:graphic>
          </wp:inline>
        </w:drawing>
      </w:r>
    </w:p>
    <w:p w:rsidR="00E060CC" w:rsidRDefault="00E5025B" w:rsidP="006044EC">
      <w:pPr>
        <w:spacing w:line="360" w:lineRule="auto"/>
        <w:jc w:val="center"/>
        <w:rPr>
          <w:rFonts w:cstheme="minorHAnsi"/>
          <w:sz w:val="24"/>
          <w:szCs w:val="24"/>
        </w:rPr>
      </w:pPr>
      <w:r w:rsidRPr="006044EC">
        <w:rPr>
          <w:rFonts w:cstheme="minorHAnsi"/>
          <w:sz w:val="24"/>
          <w:szCs w:val="24"/>
        </w:rPr>
        <w:t>Figure</w:t>
      </w:r>
      <w:r w:rsidR="007A7596">
        <w:rPr>
          <w:rFonts w:cstheme="minorHAnsi"/>
          <w:sz w:val="24"/>
          <w:szCs w:val="24"/>
        </w:rPr>
        <w:t xml:space="preserve"> 7: Output of Vader predicts for the first input data</w:t>
      </w:r>
    </w:p>
    <w:p w:rsidR="00E5025B" w:rsidRDefault="00016EBB" w:rsidP="00C530C2">
      <w:pPr>
        <w:spacing w:line="360" w:lineRule="auto"/>
        <w:jc w:val="both"/>
        <w:rPr>
          <w:rFonts w:cstheme="minorHAnsi"/>
          <w:b/>
          <w:sz w:val="24"/>
          <w:szCs w:val="24"/>
        </w:rPr>
      </w:pPr>
      <w:r>
        <w:rPr>
          <w:rFonts w:cstheme="minorHAnsi"/>
          <w:b/>
          <w:sz w:val="24"/>
          <w:szCs w:val="24"/>
        </w:rPr>
        <w:t xml:space="preserve">6. </w:t>
      </w:r>
      <w:r w:rsidR="00E5025B" w:rsidRPr="00E5025B">
        <w:rPr>
          <w:rFonts w:cstheme="minorHAnsi"/>
          <w:b/>
          <w:sz w:val="24"/>
          <w:szCs w:val="24"/>
        </w:rPr>
        <w:t>RESULT</w:t>
      </w:r>
    </w:p>
    <w:p w:rsidR="00E5025B" w:rsidRDefault="00016EBB" w:rsidP="00C530C2">
      <w:pPr>
        <w:spacing w:line="360" w:lineRule="auto"/>
        <w:jc w:val="both"/>
        <w:rPr>
          <w:rFonts w:cstheme="minorHAnsi"/>
          <w:b/>
          <w:sz w:val="24"/>
          <w:szCs w:val="24"/>
        </w:rPr>
      </w:pPr>
      <w:r>
        <w:rPr>
          <w:rFonts w:cstheme="minorHAnsi"/>
          <w:b/>
          <w:sz w:val="24"/>
          <w:szCs w:val="24"/>
        </w:rPr>
        <w:t xml:space="preserve">6.1. </w:t>
      </w:r>
      <w:r w:rsidR="00E5025B">
        <w:rPr>
          <w:rFonts w:cstheme="minorHAnsi"/>
          <w:b/>
          <w:sz w:val="24"/>
          <w:szCs w:val="24"/>
        </w:rPr>
        <w:t>VADER RESULT</w:t>
      </w:r>
    </w:p>
    <w:p w:rsidR="00DA4C27" w:rsidRDefault="003047FE" w:rsidP="00C530C2">
      <w:pPr>
        <w:spacing w:line="360" w:lineRule="auto"/>
        <w:jc w:val="both"/>
        <w:rPr>
          <w:rFonts w:cstheme="minorHAnsi"/>
          <w:sz w:val="24"/>
          <w:szCs w:val="24"/>
        </w:rPr>
      </w:pPr>
      <w:r w:rsidRPr="003047FE">
        <w:rPr>
          <w:rFonts w:cstheme="minorHAnsi"/>
          <w:sz w:val="24"/>
          <w:szCs w:val="24"/>
        </w:rPr>
        <w:t>The a</w:t>
      </w:r>
      <w:r w:rsidR="00B2447C">
        <w:rPr>
          <w:rFonts w:cstheme="minorHAnsi"/>
          <w:sz w:val="24"/>
          <w:szCs w:val="24"/>
        </w:rPr>
        <w:t>ccuracy of the Vader model is 48</w:t>
      </w:r>
      <w:r w:rsidRPr="003047FE">
        <w:rPr>
          <w:rFonts w:cstheme="minorHAnsi"/>
          <w:sz w:val="24"/>
          <w:szCs w:val="24"/>
        </w:rPr>
        <w:t xml:space="preserve">%. </w:t>
      </w:r>
      <w:proofErr w:type="gramStart"/>
      <w:r w:rsidRPr="003047FE">
        <w:rPr>
          <w:rFonts w:cstheme="minorHAnsi"/>
          <w:sz w:val="24"/>
          <w:szCs w:val="24"/>
        </w:rPr>
        <w:t>Due to the fact that</w:t>
      </w:r>
      <w:proofErr w:type="gramEnd"/>
      <w:r w:rsidRPr="003047FE">
        <w:rPr>
          <w:rFonts w:cstheme="minorHAnsi"/>
          <w:sz w:val="24"/>
          <w:szCs w:val="24"/>
        </w:rPr>
        <w:t xml:space="preserve"> our data set is imbalanced, we are unable to rely on the accuracy score to measure the performance of our model. </w:t>
      </w:r>
      <w:r w:rsidR="000B0D68" w:rsidRPr="000B0D68">
        <w:rPr>
          <w:rFonts w:cstheme="minorHAnsi"/>
          <w:sz w:val="24"/>
          <w:szCs w:val="24"/>
        </w:rPr>
        <w:t>When the classes are evenly distributed and there is little risk associated with predicting false negatives, accuracy is used.</w:t>
      </w:r>
      <w:r w:rsidR="000B0D68">
        <w:rPr>
          <w:rFonts w:cstheme="minorHAnsi"/>
          <w:sz w:val="24"/>
          <w:szCs w:val="24"/>
        </w:rPr>
        <w:t xml:space="preserve"> </w:t>
      </w:r>
      <w:r w:rsidRPr="003047FE">
        <w:rPr>
          <w:rFonts w:cstheme="minorHAnsi"/>
          <w:sz w:val="24"/>
          <w:szCs w:val="24"/>
        </w:rPr>
        <w:t>This is the case when there is no major downside</w:t>
      </w:r>
      <w:r w:rsidR="003A2565">
        <w:rPr>
          <w:rFonts w:cstheme="minorHAnsi"/>
          <w:sz w:val="24"/>
          <w:szCs w:val="24"/>
        </w:rPr>
        <w:t xml:space="preserve"> to predicting false </w:t>
      </w:r>
      <w:r w:rsidR="000B0D68">
        <w:rPr>
          <w:rFonts w:cstheme="minorHAnsi"/>
          <w:sz w:val="24"/>
          <w:szCs w:val="24"/>
        </w:rPr>
        <w:t>positives.</w:t>
      </w:r>
      <w:r w:rsidR="000B0D68" w:rsidRPr="003047FE">
        <w:rPr>
          <w:rFonts w:cstheme="minorHAnsi"/>
          <w:sz w:val="24"/>
          <w:szCs w:val="24"/>
        </w:rPr>
        <w:t xml:space="preserve"> The</w:t>
      </w:r>
      <w:r w:rsidRPr="003047FE">
        <w:rPr>
          <w:rFonts w:cstheme="minorHAnsi"/>
          <w:sz w:val="24"/>
          <w:szCs w:val="24"/>
        </w:rPr>
        <w:t xml:space="preserve"> F1 score is a combination of precise driving and fast reaction times. The equation for determining the F1 </w:t>
      </w:r>
      <w:proofErr w:type="gramStart"/>
      <w:r w:rsidRPr="003047FE">
        <w:rPr>
          <w:rFonts w:cstheme="minorHAnsi"/>
          <w:sz w:val="24"/>
          <w:szCs w:val="24"/>
        </w:rPr>
        <w:t>Score</w:t>
      </w:r>
      <w:proofErr w:type="gramEnd"/>
      <w:r w:rsidRPr="003047FE">
        <w:rPr>
          <w:rFonts w:cstheme="minorHAnsi"/>
          <w:sz w:val="24"/>
          <w:szCs w:val="24"/>
        </w:rPr>
        <w:t xml:space="preserve"> is as follows: F1 Score = 2 * (Precision * Recall) / (Precision + Recall). We obtain the f1 score for each class (label) by using the below metric</w:t>
      </w:r>
      <w:r w:rsidR="00DA4C27">
        <w:rPr>
          <w:rFonts w:cstheme="minorHAnsi"/>
          <w:sz w:val="24"/>
          <w:szCs w:val="24"/>
        </w:rPr>
        <w:t xml:space="preserve">s shown in </w:t>
      </w:r>
      <w:r w:rsidR="00DA4C27" w:rsidRPr="003B3F1E">
        <w:rPr>
          <w:rFonts w:cstheme="minorHAnsi"/>
          <w:sz w:val="24"/>
          <w:szCs w:val="24"/>
        </w:rPr>
        <w:t>figure</w:t>
      </w:r>
      <w:r w:rsidR="003B3F1E" w:rsidRPr="003B3F1E">
        <w:rPr>
          <w:rFonts w:cstheme="minorHAnsi"/>
          <w:sz w:val="24"/>
          <w:szCs w:val="24"/>
        </w:rPr>
        <w:t xml:space="preserve"> 8</w:t>
      </w:r>
      <w:r w:rsidRPr="003047FE">
        <w:rPr>
          <w:rFonts w:cstheme="minorHAnsi"/>
          <w:sz w:val="24"/>
          <w:szCs w:val="24"/>
        </w:rPr>
        <w:t>; the overall f1 score of the model is determined by taking the average of the f1 scores for all three labels. The ov</w:t>
      </w:r>
      <w:r w:rsidR="00A470AF">
        <w:rPr>
          <w:rFonts w:cstheme="minorHAnsi"/>
          <w:sz w:val="24"/>
          <w:szCs w:val="24"/>
        </w:rPr>
        <w:t>erall model has a score of 0.551</w:t>
      </w:r>
      <w:r w:rsidRPr="003047FE">
        <w:rPr>
          <w:rFonts w:cstheme="minorHAnsi"/>
          <w:sz w:val="24"/>
          <w:szCs w:val="24"/>
        </w:rPr>
        <w:t xml:space="preserve"> for the f1 test.</w:t>
      </w:r>
    </w:p>
    <w:p w:rsidR="00A323D7" w:rsidRDefault="00B2447C" w:rsidP="0055164D">
      <w:pPr>
        <w:spacing w:line="360" w:lineRule="auto"/>
        <w:jc w:val="center"/>
        <w:rPr>
          <w:rFonts w:cstheme="minorHAnsi"/>
          <w:sz w:val="24"/>
          <w:szCs w:val="24"/>
        </w:rPr>
      </w:pPr>
      <w:r w:rsidRPr="00B2447C">
        <w:rPr>
          <w:rFonts w:cstheme="minorHAnsi"/>
          <w:noProof/>
          <w:sz w:val="24"/>
          <w:szCs w:val="24"/>
          <w:lang w:eastAsia="en-IN"/>
        </w:rPr>
        <w:drawing>
          <wp:inline distT="0" distB="0" distL="0" distR="0" wp14:anchorId="6D49862E" wp14:editId="307FA612">
            <wp:extent cx="4511431" cy="20956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1431" cy="2095682"/>
                    </a:xfrm>
                    <a:prstGeom prst="rect">
                      <a:avLst/>
                    </a:prstGeom>
                  </pic:spPr>
                </pic:pic>
              </a:graphicData>
            </a:graphic>
          </wp:inline>
        </w:drawing>
      </w:r>
    </w:p>
    <w:p w:rsidR="00DA4C27" w:rsidRDefault="00DA4C27" w:rsidP="0055164D">
      <w:pPr>
        <w:spacing w:line="360" w:lineRule="auto"/>
        <w:jc w:val="center"/>
        <w:rPr>
          <w:rFonts w:cstheme="minorHAnsi"/>
          <w:sz w:val="24"/>
          <w:szCs w:val="24"/>
        </w:rPr>
      </w:pPr>
      <w:r w:rsidRPr="003B3F1E">
        <w:rPr>
          <w:rFonts w:cstheme="minorHAnsi"/>
          <w:sz w:val="24"/>
          <w:szCs w:val="24"/>
        </w:rPr>
        <w:t>Figure</w:t>
      </w:r>
      <w:r w:rsidR="003B3F1E" w:rsidRPr="003B3F1E">
        <w:rPr>
          <w:rFonts w:cstheme="minorHAnsi"/>
          <w:sz w:val="24"/>
          <w:szCs w:val="24"/>
        </w:rPr>
        <w:t xml:space="preserve"> </w:t>
      </w:r>
      <w:proofErr w:type="gramStart"/>
      <w:r w:rsidR="003B3F1E" w:rsidRPr="003B3F1E">
        <w:rPr>
          <w:rFonts w:cstheme="minorHAnsi"/>
          <w:sz w:val="24"/>
          <w:szCs w:val="24"/>
        </w:rPr>
        <w:t>8</w:t>
      </w:r>
      <w:r>
        <w:rPr>
          <w:rFonts w:cstheme="minorHAnsi"/>
          <w:sz w:val="24"/>
          <w:szCs w:val="24"/>
        </w:rPr>
        <w:t xml:space="preserve"> :</w:t>
      </w:r>
      <w:proofErr w:type="gramEnd"/>
      <w:r>
        <w:rPr>
          <w:rFonts w:cstheme="minorHAnsi"/>
          <w:sz w:val="24"/>
          <w:szCs w:val="24"/>
        </w:rPr>
        <w:t xml:space="preserve"> Metrics of Vader Model</w:t>
      </w:r>
    </w:p>
    <w:p w:rsidR="007E16BA" w:rsidRDefault="003047FE" w:rsidP="00C530C2">
      <w:pPr>
        <w:spacing w:line="360" w:lineRule="auto"/>
        <w:jc w:val="both"/>
        <w:rPr>
          <w:rFonts w:cstheme="minorHAnsi"/>
          <w:color w:val="5B9BD5" w:themeColor="accent1"/>
          <w:sz w:val="24"/>
          <w:szCs w:val="24"/>
        </w:rPr>
      </w:pPr>
      <w:r w:rsidRPr="003047FE">
        <w:rPr>
          <w:rFonts w:cstheme="minorHAnsi"/>
          <w:sz w:val="24"/>
          <w:szCs w:val="24"/>
        </w:rPr>
        <w:t xml:space="preserve">Reading the confusion matrix of the model is the only way for us to determine the areas in which our model performed particularly well. </w:t>
      </w:r>
      <w:proofErr w:type="gramStart"/>
      <w:r w:rsidRPr="003047FE">
        <w:rPr>
          <w:rFonts w:cstheme="minorHAnsi"/>
          <w:sz w:val="24"/>
          <w:szCs w:val="24"/>
        </w:rPr>
        <w:t>Due to the fact that</w:t>
      </w:r>
      <w:proofErr w:type="gramEnd"/>
      <w:r w:rsidRPr="003047FE">
        <w:rPr>
          <w:rFonts w:cstheme="minorHAnsi"/>
          <w:sz w:val="24"/>
          <w:szCs w:val="24"/>
        </w:rPr>
        <w:t xml:space="preserve"> our model forecasts three values, the confusion matrix has been formatted in a 3x3 grid. The matrix has nine cells and </w:t>
      </w:r>
      <w:proofErr w:type="gramStart"/>
      <w:r w:rsidRPr="003047FE">
        <w:rPr>
          <w:rFonts w:cstheme="minorHAnsi"/>
          <w:sz w:val="24"/>
          <w:szCs w:val="24"/>
        </w:rPr>
        <w:t>is read</w:t>
      </w:r>
      <w:proofErr w:type="gramEnd"/>
      <w:r w:rsidRPr="003047FE">
        <w:rPr>
          <w:rFonts w:cstheme="minorHAnsi"/>
          <w:sz w:val="24"/>
          <w:szCs w:val="24"/>
        </w:rPr>
        <w:t xml:space="preserve"> from left to right across its surface. The actual values </w:t>
      </w:r>
      <w:r>
        <w:rPr>
          <w:rFonts w:cstheme="minorHAnsi"/>
          <w:sz w:val="24"/>
          <w:szCs w:val="24"/>
        </w:rPr>
        <w:t>are on the left-hand side of</w:t>
      </w:r>
      <w:r w:rsidRPr="003047FE">
        <w:rPr>
          <w:rFonts w:cstheme="minorHAnsi"/>
          <w:sz w:val="24"/>
          <w:szCs w:val="24"/>
        </w:rPr>
        <w:t xml:space="preserve">, and </w:t>
      </w:r>
      <w:r w:rsidRPr="003047FE">
        <w:rPr>
          <w:rFonts w:cstheme="minorHAnsi"/>
          <w:sz w:val="24"/>
          <w:szCs w:val="24"/>
        </w:rPr>
        <w:lastRenderedPageBreak/>
        <w:t>the predicted values are on the</w:t>
      </w:r>
      <w:r>
        <w:rPr>
          <w:rFonts w:cstheme="minorHAnsi"/>
          <w:sz w:val="24"/>
          <w:szCs w:val="24"/>
        </w:rPr>
        <w:t xml:space="preserve"> top</w:t>
      </w:r>
      <w:r w:rsidRPr="003047FE">
        <w:rPr>
          <w:rFonts w:cstheme="minorHAnsi"/>
          <w:sz w:val="24"/>
          <w:szCs w:val="24"/>
        </w:rPr>
        <w:t xml:space="preserve">. The first cell is a True positive, while the second cell is a </w:t>
      </w:r>
      <w:proofErr w:type="gramStart"/>
      <w:r w:rsidRPr="003047FE">
        <w:rPr>
          <w:rFonts w:cstheme="minorHAnsi"/>
          <w:sz w:val="24"/>
          <w:szCs w:val="24"/>
        </w:rPr>
        <w:t>false</w:t>
      </w:r>
      <w:proofErr w:type="gramEnd"/>
      <w:r w:rsidRPr="003047FE">
        <w:rPr>
          <w:rFonts w:cstheme="minorHAnsi"/>
          <w:sz w:val="24"/>
          <w:szCs w:val="24"/>
        </w:rPr>
        <w:t xml:space="preserve"> negative. The third cell is a false negative, the fourth cell is a false positive, the fifth cell is a true negative, the sixth cell is a false negative, the seventh cell is a false positive, the eighth cell is a false negative, and the ninth cell is a True negative. We are able to compute the accuracy, the f1 score, and all of the metrics using this matrix. The formula for determining an individual's f1 score is as follows: 2xTP /2xTP + FP + FN. The formula for precision is TP</w:t>
      </w:r>
      <w:proofErr w:type="gramStart"/>
      <w:r w:rsidRPr="003047FE">
        <w:rPr>
          <w:rFonts w:cstheme="minorHAnsi"/>
          <w:sz w:val="24"/>
          <w:szCs w:val="24"/>
        </w:rPr>
        <w:t>/(</w:t>
      </w:r>
      <w:proofErr w:type="gramEnd"/>
      <w:r w:rsidRPr="003047FE">
        <w:rPr>
          <w:rFonts w:cstheme="minorHAnsi"/>
          <w:sz w:val="24"/>
          <w:szCs w:val="24"/>
        </w:rPr>
        <w:t>TP+FP), while the formula for accuracy is (TP+TN)/(TP+TN+FP+FN). The calculation for recall</w:t>
      </w:r>
      <w:r w:rsidR="00A04C7B">
        <w:rPr>
          <w:rFonts w:cstheme="minorHAnsi"/>
          <w:sz w:val="24"/>
          <w:szCs w:val="24"/>
        </w:rPr>
        <w:t xml:space="preserve"> is TP divided by (TP+FN)</w:t>
      </w:r>
      <w:r>
        <w:rPr>
          <w:rFonts w:cstheme="minorHAnsi"/>
          <w:sz w:val="24"/>
          <w:szCs w:val="24"/>
        </w:rPr>
        <w:t xml:space="preserve"> </w:t>
      </w:r>
      <w:r w:rsidRPr="003047FE">
        <w:rPr>
          <w:rFonts w:cstheme="minorHAnsi"/>
          <w:color w:val="5B9BD5" w:themeColor="accent1"/>
          <w:sz w:val="24"/>
          <w:szCs w:val="24"/>
        </w:rPr>
        <w:t>(</w:t>
      </w:r>
      <w:proofErr w:type="spellStart"/>
      <w:r w:rsidRPr="003047FE">
        <w:rPr>
          <w:rFonts w:cstheme="minorHAnsi"/>
          <w:color w:val="5B9BD5" w:themeColor="accent1"/>
          <w:sz w:val="24"/>
          <w:szCs w:val="24"/>
        </w:rPr>
        <w:t>Mohajon</w:t>
      </w:r>
      <w:proofErr w:type="spellEnd"/>
      <w:r w:rsidRPr="003047FE">
        <w:rPr>
          <w:rFonts w:cstheme="minorHAnsi"/>
          <w:color w:val="5B9BD5" w:themeColor="accent1"/>
          <w:sz w:val="24"/>
          <w:szCs w:val="24"/>
        </w:rPr>
        <w:t>)</w:t>
      </w:r>
      <w:r w:rsidR="00EA2BED">
        <w:rPr>
          <w:rFonts w:cstheme="minorHAnsi"/>
          <w:color w:val="5B9BD5" w:themeColor="accent1"/>
          <w:sz w:val="24"/>
          <w:szCs w:val="24"/>
        </w:rPr>
        <w:t>.</w:t>
      </w:r>
    </w:p>
    <w:p w:rsidR="003A2565" w:rsidRDefault="003A2565" w:rsidP="00C530C2">
      <w:pPr>
        <w:spacing w:line="360" w:lineRule="auto"/>
        <w:jc w:val="both"/>
        <w:rPr>
          <w:rFonts w:cstheme="minorHAnsi"/>
          <w:sz w:val="24"/>
          <w:szCs w:val="24"/>
        </w:rPr>
      </w:pPr>
      <w:proofErr w:type="gramStart"/>
      <w:r w:rsidRPr="003A2565">
        <w:rPr>
          <w:rFonts w:cstheme="minorHAnsi"/>
          <w:sz w:val="24"/>
          <w:szCs w:val="24"/>
        </w:rPr>
        <w:t>All of the metrics are computed by first comparing the actual values (LABELS), and then using the polarity score to predict new values</w:t>
      </w:r>
      <w:proofErr w:type="gramEnd"/>
      <w:r w:rsidRPr="003A2565">
        <w:rPr>
          <w:rFonts w:cstheme="minorHAnsi"/>
          <w:sz w:val="24"/>
          <w:szCs w:val="24"/>
        </w:rPr>
        <w:t>.</w:t>
      </w:r>
    </w:p>
    <w:p w:rsidR="004F5668" w:rsidRDefault="004F5668" w:rsidP="00C530C2">
      <w:pPr>
        <w:spacing w:line="360" w:lineRule="auto"/>
        <w:jc w:val="both"/>
        <w:rPr>
          <w:rFonts w:cstheme="minorHAnsi"/>
          <w:b/>
          <w:sz w:val="24"/>
          <w:szCs w:val="24"/>
        </w:rPr>
      </w:pPr>
    </w:p>
    <w:p w:rsidR="00EA2BED" w:rsidRDefault="00016EBB" w:rsidP="00C530C2">
      <w:pPr>
        <w:spacing w:line="360" w:lineRule="auto"/>
        <w:jc w:val="both"/>
        <w:rPr>
          <w:rFonts w:cstheme="minorHAnsi"/>
          <w:b/>
          <w:sz w:val="24"/>
          <w:szCs w:val="24"/>
        </w:rPr>
      </w:pPr>
      <w:r>
        <w:rPr>
          <w:rFonts w:cstheme="minorHAnsi"/>
          <w:b/>
          <w:sz w:val="24"/>
          <w:szCs w:val="24"/>
        </w:rPr>
        <w:t xml:space="preserve">6.2. </w:t>
      </w:r>
      <w:r w:rsidR="00EA2BED" w:rsidRPr="00EA2BED">
        <w:rPr>
          <w:rFonts w:cstheme="minorHAnsi"/>
          <w:b/>
          <w:sz w:val="24"/>
          <w:szCs w:val="24"/>
        </w:rPr>
        <w:t>BERT</w:t>
      </w:r>
    </w:p>
    <w:p w:rsidR="00B917B3" w:rsidRDefault="00B917B3" w:rsidP="00C530C2">
      <w:pPr>
        <w:spacing w:line="360" w:lineRule="auto"/>
        <w:jc w:val="both"/>
        <w:rPr>
          <w:rFonts w:cstheme="minorHAnsi"/>
          <w:sz w:val="24"/>
          <w:szCs w:val="24"/>
        </w:rPr>
      </w:pPr>
      <w:r>
        <w:rPr>
          <w:rFonts w:cstheme="minorHAnsi"/>
          <w:sz w:val="24"/>
          <w:szCs w:val="24"/>
        </w:rPr>
        <w:t xml:space="preserve">As mentioned </w:t>
      </w:r>
      <w:r w:rsidR="00DE6760">
        <w:rPr>
          <w:rFonts w:cstheme="minorHAnsi"/>
          <w:sz w:val="24"/>
          <w:szCs w:val="24"/>
        </w:rPr>
        <w:t>above, we check the metrics of each epoch and choose one epoch with better scores to predict the sentiment in the test data set.</w:t>
      </w:r>
      <w:r w:rsidR="002D67B9">
        <w:rPr>
          <w:rFonts w:cstheme="minorHAnsi"/>
          <w:sz w:val="24"/>
          <w:szCs w:val="24"/>
        </w:rPr>
        <w:t xml:space="preserve"> </w:t>
      </w:r>
      <w:r w:rsidR="002D67B9" w:rsidRPr="006044EC">
        <w:rPr>
          <w:rFonts w:cstheme="minorHAnsi"/>
          <w:sz w:val="24"/>
          <w:szCs w:val="24"/>
        </w:rPr>
        <w:t>Figure</w:t>
      </w:r>
      <w:r w:rsidR="002D67B9">
        <w:rPr>
          <w:rFonts w:cstheme="minorHAnsi"/>
          <w:sz w:val="24"/>
          <w:szCs w:val="24"/>
        </w:rPr>
        <w:t xml:space="preserve"> </w:t>
      </w:r>
      <w:r w:rsidR="003B3F1E">
        <w:rPr>
          <w:rFonts w:cstheme="minorHAnsi"/>
          <w:sz w:val="24"/>
          <w:szCs w:val="24"/>
        </w:rPr>
        <w:t xml:space="preserve">9 </w:t>
      </w:r>
      <w:r w:rsidR="002D67B9">
        <w:rPr>
          <w:rFonts w:cstheme="minorHAnsi"/>
          <w:sz w:val="24"/>
          <w:szCs w:val="24"/>
        </w:rPr>
        <w:t>show the metric of first five epochs</w:t>
      </w:r>
      <w:r w:rsidR="00DE6760">
        <w:rPr>
          <w:rFonts w:cstheme="minorHAnsi"/>
          <w:sz w:val="24"/>
          <w:szCs w:val="24"/>
        </w:rPr>
        <w:t xml:space="preserve"> We then calculate </w:t>
      </w:r>
      <w:proofErr w:type="gramStart"/>
      <w:r w:rsidR="00DE6760">
        <w:rPr>
          <w:rFonts w:cstheme="minorHAnsi"/>
          <w:sz w:val="24"/>
          <w:szCs w:val="24"/>
        </w:rPr>
        <w:t xml:space="preserve">the </w:t>
      </w:r>
      <w:r w:rsidR="002D67B9">
        <w:rPr>
          <w:rFonts w:cstheme="minorHAnsi"/>
          <w:sz w:val="24"/>
          <w:szCs w:val="24"/>
        </w:rPr>
        <w:t xml:space="preserve"> accuracy</w:t>
      </w:r>
      <w:proofErr w:type="gramEnd"/>
      <w:r w:rsidR="002D67B9">
        <w:rPr>
          <w:rFonts w:cstheme="minorHAnsi"/>
          <w:sz w:val="24"/>
          <w:szCs w:val="24"/>
        </w:rPr>
        <w:t xml:space="preserve"> of the prediction by comparing the actual value</w:t>
      </w:r>
      <w:r w:rsidR="003A2565">
        <w:rPr>
          <w:rFonts w:cstheme="minorHAnsi"/>
          <w:sz w:val="24"/>
          <w:szCs w:val="24"/>
        </w:rPr>
        <w:t xml:space="preserve"> (LABELS)</w:t>
      </w:r>
      <w:r w:rsidR="002D67B9">
        <w:rPr>
          <w:rFonts w:cstheme="minorHAnsi"/>
          <w:sz w:val="24"/>
          <w:szCs w:val="24"/>
        </w:rPr>
        <w:t xml:space="preserve"> and predicted value. Accuracy for each class (labels) </w:t>
      </w:r>
      <w:proofErr w:type="gramStart"/>
      <w:r w:rsidR="002D67B9">
        <w:rPr>
          <w:rFonts w:cstheme="minorHAnsi"/>
          <w:sz w:val="24"/>
          <w:szCs w:val="24"/>
        </w:rPr>
        <w:t>is mentioned</w:t>
      </w:r>
      <w:proofErr w:type="gramEnd"/>
      <w:r w:rsidR="002D67B9">
        <w:rPr>
          <w:rFonts w:cstheme="minorHAnsi"/>
          <w:sz w:val="24"/>
          <w:szCs w:val="24"/>
        </w:rPr>
        <w:t xml:space="preserve"> below.</w:t>
      </w:r>
    </w:p>
    <w:p w:rsidR="004F5668" w:rsidRDefault="003A2565" w:rsidP="00C530C2">
      <w:pPr>
        <w:spacing w:line="360" w:lineRule="auto"/>
        <w:jc w:val="both"/>
        <w:rPr>
          <w:rFonts w:cstheme="minorHAnsi"/>
          <w:sz w:val="24"/>
          <w:szCs w:val="24"/>
        </w:rPr>
      </w:pPr>
      <w:r>
        <w:rPr>
          <w:rFonts w:cstheme="minorHAnsi"/>
          <w:sz w:val="24"/>
          <w:szCs w:val="24"/>
        </w:rPr>
        <w:t>The accuracy is significantly higher than the Vader’s accuracy; we can still increase the accuracy by using lot more records for training the model.</w:t>
      </w:r>
    </w:p>
    <w:p w:rsidR="003A2565" w:rsidRDefault="004F5668" w:rsidP="00C530C2">
      <w:pPr>
        <w:spacing w:line="360" w:lineRule="auto"/>
        <w:jc w:val="both"/>
        <w:rPr>
          <w:rFonts w:cstheme="minorHAnsi"/>
          <w:sz w:val="24"/>
          <w:szCs w:val="24"/>
        </w:rPr>
      </w:pPr>
      <w:r w:rsidRPr="004F5668">
        <w:rPr>
          <w:rFonts w:cstheme="minorHAnsi"/>
          <w:sz w:val="24"/>
          <w:szCs w:val="24"/>
        </w:rPr>
        <w:t xml:space="preserve"> </w:t>
      </w:r>
      <w:r w:rsidR="009015DC" w:rsidRPr="009015DC">
        <w:rPr>
          <w:rFonts w:cstheme="minorHAnsi"/>
          <w:noProof/>
          <w:sz w:val="24"/>
          <w:szCs w:val="24"/>
          <w:lang w:eastAsia="en-IN"/>
        </w:rPr>
        <w:drawing>
          <wp:inline distT="0" distB="0" distL="0" distR="0" wp14:anchorId="6A7E0C78" wp14:editId="2CD891EC">
            <wp:extent cx="1417443" cy="14326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17443" cy="1432684"/>
                    </a:xfrm>
                    <a:prstGeom prst="rect">
                      <a:avLst/>
                    </a:prstGeom>
                  </pic:spPr>
                </pic:pic>
              </a:graphicData>
            </a:graphic>
          </wp:inline>
        </w:drawing>
      </w:r>
    </w:p>
    <w:p w:rsidR="00A81297" w:rsidRPr="00B917B3" w:rsidRDefault="00A81297" w:rsidP="00C530C2">
      <w:pPr>
        <w:spacing w:line="360" w:lineRule="auto"/>
        <w:jc w:val="both"/>
        <w:rPr>
          <w:rFonts w:cstheme="minorHAnsi"/>
          <w:sz w:val="24"/>
          <w:szCs w:val="24"/>
        </w:rPr>
      </w:pPr>
    </w:p>
    <w:p w:rsidR="00EA2BED" w:rsidRPr="00EA2BED" w:rsidRDefault="009015DC" w:rsidP="00CF073C">
      <w:pPr>
        <w:spacing w:line="360" w:lineRule="auto"/>
        <w:jc w:val="center"/>
        <w:rPr>
          <w:rFonts w:cstheme="minorHAnsi"/>
          <w:b/>
          <w:sz w:val="24"/>
          <w:szCs w:val="24"/>
        </w:rPr>
      </w:pPr>
      <w:r w:rsidRPr="009015DC">
        <w:rPr>
          <w:rFonts w:cstheme="minorHAnsi"/>
          <w:b/>
          <w:noProof/>
          <w:sz w:val="24"/>
          <w:szCs w:val="24"/>
          <w:lang w:eastAsia="en-IN"/>
        </w:rPr>
        <w:lastRenderedPageBreak/>
        <w:drawing>
          <wp:inline distT="0" distB="0" distL="0" distR="0" wp14:anchorId="746C5A76" wp14:editId="3C203881">
            <wp:extent cx="3254022" cy="450381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4022" cy="4503810"/>
                    </a:xfrm>
                    <a:prstGeom prst="rect">
                      <a:avLst/>
                    </a:prstGeom>
                  </pic:spPr>
                </pic:pic>
              </a:graphicData>
            </a:graphic>
          </wp:inline>
        </w:drawing>
      </w:r>
    </w:p>
    <w:p w:rsidR="002D67B9" w:rsidRPr="003A2565" w:rsidRDefault="002D67B9" w:rsidP="00CF073C">
      <w:pPr>
        <w:spacing w:line="360" w:lineRule="auto"/>
        <w:jc w:val="center"/>
        <w:rPr>
          <w:rFonts w:cstheme="minorHAnsi"/>
          <w:sz w:val="24"/>
          <w:szCs w:val="24"/>
        </w:rPr>
      </w:pPr>
      <w:r w:rsidRPr="006044EC">
        <w:rPr>
          <w:rFonts w:cstheme="minorHAnsi"/>
          <w:sz w:val="24"/>
          <w:szCs w:val="24"/>
        </w:rPr>
        <w:t>Figure</w:t>
      </w:r>
      <w:r w:rsidR="003A2565" w:rsidRPr="003A2565">
        <w:rPr>
          <w:rFonts w:cstheme="minorHAnsi"/>
          <w:sz w:val="24"/>
          <w:szCs w:val="24"/>
        </w:rPr>
        <w:t xml:space="preserve"> </w:t>
      </w:r>
      <w:r w:rsidR="003B3F1E">
        <w:rPr>
          <w:rFonts w:cstheme="minorHAnsi"/>
          <w:sz w:val="24"/>
          <w:szCs w:val="24"/>
        </w:rPr>
        <w:t>9</w:t>
      </w:r>
      <w:r w:rsidR="003A2565" w:rsidRPr="003A2565">
        <w:rPr>
          <w:rFonts w:cstheme="minorHAnsi"/>
          <w:sz w:val="24"/>
          <w:szCs w:val="24"/>
        </w:rPr>
        <w:t xml:space="preserve">: </w:t>
      </w:r>
      <w:r w:rsidR="003A2565">
        <w:rPr>
          <w:rFonts w:cstheme="minorHAnsi"/>
          <w:sz w:val="24"/>
          <w:szCs w:val="24"/>
        </w:rPr>
        <w:t>Metrics of BERT epoch training</w:t>
      </w:r>
    </w:p>
    <w:p w:rsidR="002D67B9" w:rsidRDefault="002D67B9" w:rsidP="00C530C2">
      <w:pPr>
        <w:spacing w:line="360" w:lineRule="auto"/>
        <w:jc w:val="both"/>
        <w:rPr>
          <w:rFonts w:cstheme="minorHAnsi"/>
          <w:b/>
          <w:sz w:val="24"/>
          <w:szCs w:val="24"/>
        </w:rPr>
      </w:pPr>
    </w:p>
    <w:p w:rsidR="00FF3B57" w:rsidRDefault="00016EBB" w:rsidP="00C530C2">
      <w:pPr>
        <w:spacing w:line="360" w:lineRule="auto"/>
        <w:jc w:val="both"/>
        <w:rPr>
          <w:rFonts w:cstheme="minorHAnsi"/>
          <w:b/>
          <w:sz w:val="24"/>
          <w:szCs w:val="24"/>
        </w:rPr>
      </w:pPr>
      <w:r>
        <w:rPr>
          <w:rFonts w:cstheme="minorHAnsi"/>
          <w:b/>
          <w:sz w:val="24"/>
          <w:szCs w:val="24"/>
        </w:rPr>
        <w:t xml:space="preserve">7. </w:t>
      </w:r>
      <w:r w:rsidR="00DA4C27" w:rsidRPr="00DA4C27">
        <w:rPr>
          <w:rFonts w:cstheme="minorHAnsi"/>
          <w:b/>
          <w:sz w:val="24"/>
          <w:szCs w:val="24"/>
        </w:rPr>
        <w:t>LIMITATION</w:t>
      </w:r>
      <w:r w:rsidR="00DA4C27">
        <w:rPr>
          <w:rFonts w:cstheme="minorHAnsi"/>
          <w:b/>
          <w:sz w:val="24"/>
          <w:szCs w:val="24"/>
        </w:rPr>
        <w:t>S</w:t>
      </w:r>
    </w:p>
    <w:p w:rsidR="0029455C" w:rsidRDefault="00EA2BED" w:rsidP="00C530C2">
      <w:pPr>
        <w:spacing w:line="360" w:lineRule="auto"/>
        <w:jc w:val="both"/>
        <w:rPr>
          <w:rFonts w:cstheme="minorHAnsi"/>
          <w:sz w:val="24"/>
          <w:szCs w:val="24"/>
        </w:rPr>
      </w:pPr>
      <w:r w:rsidRPr="00EA2BED">
        <w:rPr>
          <w:rFonts w:cstheme="minorHAnsi"/>
          <w:sz w:val="24"/>
          <w:szCs w:val="24"/>
        </w:rPr>
        <w:t xml:space="preserve">As a result, because our computational power is limited, we have no choice but to use the BERT base model, which has fewer neural layers. However, we only had a small data set to work with, and since BERT is a deep learning model, it needs a very large data set in order to show its full performance. We will able to circumvent this challenge by performing hyper tuning on the model, given that small twerks are capable of producing a higher degree of change for predicting the output having small data sets. Instead of only having labels for happy, sad, and calm, we could have increased the number of labels and used the BERT model to analyse them; the BERT model will be able </w:t>
      </w:r>
      <w:proofErr w:type="gramStart"/>
      <w:r w:rsidRPr="00EA2BED">
        <w:rPr>
          <w:rFonts w:cstheme="minorHAnsi"/>
          <w:sz w:val="24"/>
          <w:szCs w:val="24"/>
        </w:rPr>
        <w:t>to easily handle</w:t>
      </w:r>
      <w:proofErr w:type="gramEnd"/>
      <w:r w:rsidRPr="00EA2BED">
        <w:rPr>
          <w:rFonts w:cstheme="minorHAnsi"/>
          <w:sz w:val="24"/>
          <w:szCs w:val="24"/>
        </w:rPr>
        <w:t xml:space="preserve"> this situation. </w:t>
      </w:r>
      <w:proofErr w:type="gramStart"/>
      <w:r w:rsidRPr="00EA2BED">
        <w:rPr>
          <w:rFonts w:cstheme="minorHAnsi"/>
          <w:sz w:val="24"/>
          <w:szCs w:val="24"/>
        </w:rPr>
        <w:t>Due to the fact that</w:t>
      </w:r>
      <w:proofErr w:type="gramEnd"/>
      <w:r w:rsidRPr="00EA2BED">
        <w:rPr>
          <w:rFonts w:cstheme="minorHAnsi"/>
          <w:sz w:val="24"/>
          <w:szCs w:val="24"/>
        </w:rPr>
        <w:t xml:space="preserve"> we are contrasting the BERT model with the Lexicon-based Vader model, we are only allowed to use three labels. This is because Vader can only evaluate three types of emotions: </w:t>
      </w:r>
      <w:r w:rsidRPr="00EA2BED">
        <w:rPr>
          <w:rFonts w:cstheme="minorHAnsi"/>
          <w:sz w:val="24"/>
          <w:szCs w:val="24"/>
        </w:rPr>
        <w:lastRenderedPageBreak/>
        <w:t>positive, negative, and neutral. When comparing different models, it is only fair to use the same input for all of the models in each comparison.</w:t>
      </w:r>
    </w:p>
    <w:p w:rsidR="00DE6760" w:rsidRPr="001317CC" w:rsidRDefault="00C34385" w:rsidP="00C530C2">
      <w:pPr>
        <w:spacing w:line="360" w:lineRule="auto"/>
        <w:jc w:val="both"/>
        <w:rPr>
          <w:rFonts w:cstheme="minorHAnsi"/>
          <w:sz w:val="24"/>
          <w:szCs w:val="24"/>
        </w:rPr>
      </w:pPr>
      <w:r>
        <w:rPr>
          <w:rFonts w:cstheme="minorHAnsi"/>
          <w:sz w:val="24"/>
          <w:szCs w:val="24"/>
        </w:rPr>
        <w:t xml:space="preserve">We can use same methodology and use “HIDDEN MARKOV MODELS” for </w:t>
      </w:r>
      <w:r w:rsidR="001317CC">
        <w:rPr>
          <w:rFonts w:cstheme="minorHAnsi"/>
          <w:sz w:val="24"/>
          <w:szCs w:val="24"/>
        </w:rPr>
        <w:t>analysing</w:t>
      </w:r>
      <w:r w:rsidR="006859F0">
        <w:rPr>
          <w:rFonts w:cstheme="minorHAnsi"/>
          <w:sz w:val="24"/>
          <w:szCs w:val="24"/>
        </w:rPr>
        <w:t xml:space="preserve"> the different solitude experience between South East Asians and Western peoples.  Due to the time limits and computational power </w:t>
      </w:r>
      <w:r w:rsidR="001317CC">
        <w:rPr>
          <w:rFonts w:cstheme="minorHAnsi"/>
          <w:sz w:val="24"/>
          <w:szCs w:val="24"/>
        </w:rPr>
        <w:t xml:space="preserve">constrains, we were not able to build the model and analyse the difference between two culture peoples. </w:t>
      </w:r>
      <w:r w:rsidR="009F387C">
        <w:rPr>
          <w:rFonts w:cstheme="minorHAnsi"/>
          <w:sz w:val="24"/>
          <w:szCs w:val="24"/>
        </w:rPr>
        <w:t>However,</w:t>
      </w:r>
      <w:r w:rsidR="00451873">
        <w:rPr>
          <w:rFonts w:cstheme="minorHAnsi"/>
          <w:sz w:val="24"/>
          <w:szCs w:val="24"/>
        </w:rPr>
        <w:t xml:space="preserve"> using Google </w:t>
      </w:r>
      <w:proofErr w:type="spellStart"/>
      <w:r w:rsidR="00451873">
        <w:rPr>
          <w:rFonts w:cstheme="minorHAnsi"/>
          <w:sz w:val="24"/>
          <w:szCs w:val="24"/>
        </w:rPr>
        <w:t>co</w:t>
      </w:r>
      <w:bookmarkStart w:id="1" w:name="_GoBack"/>
      <w:bookmarkEnd w:id="1"/>
      <w:r w:rsidR="00451873">
        <w:rPr>
          <w:rFonts w:cstheme="minorHAnsi"/>
          <w:sz w:val="24"/>
          <w:szCs w:val="24"/>
        </w:rPr>
        <w:t>lab</w:t>
      </w:r>
      <w:proofErr w:type="spellEnd"/>
      <w:r w:rsidR="00451873">
        <w:rPr>
          <w:rFonts w:cstheme="minorHAnsi"/>
          <w:sz w:val="24"/>
          <w:szCs w:val="24"/>
        </w:rPr>
        <w:t xml:space="preserve"> </w:t>
      </w:r>
      <w:proofErr w:type="spellStart"/>
      <w:r w:rsidR="00451873">
        <w:rPr>
          <w:rFonts w:cstheme="minorHAnsi"/>
          <w:sz w:val="24"/>
          <w:szCs w:val="24"/>
        </w:rPr>
        <w:t>syetem</w:t>
      </w:r>
      <w:proofErr w:type="spellEnd"/>
      <w:r w:rsidR="00451873">
        <w:rPr>
          <w:rFonts w:cstheme="minorHAnsi"/>
          <w:sz w:val="24"/>
          <w:szCs w:val="24"/>
        </w:rPr>
        <w:t xml:space="preserve"> for training model we can achieve the expected output.</w:t>
      </w:r>
    </w:p>
    <w:p w:rsidR="00FF3B57" w:rsidRPr="0029455C" w:rsidRDefault="00016EBB" w:rsidP="00C530C2">
      <w:pPr>
        <w:spacing w:line="360" w:lineRule="auto"/>
        <w:jc w:val="both"/>
        <w:rPr>
          <w:rFonts w:cstheme="minorHAnsi"/>
          <w:b/>
          <w:sz w:val="24"/>
          <w:szCs w:val="24"/>
        </w:rPr>
      </w:pPr>
      <w:r>
        <w:rPr>
          <w:rFonts w:cstheme="minorHAnsi"/>
          <w:b/>
          <w:sz w:val="24"/>
          <w:szCs w:val="24"/>
        </w:rPr>
        <w:t xml:space="preserve">8. </w:t>
      </w:r>
      <w:r w:rsidR="0029455C" w:rsidRPr="0029455C">
        <w:rPr>
          <w:rFonts w:cstheme="minorHAnsi"/>
          <w:b/>
          <w:sz w:val="24"/>
          <w:szCs w:val="24"/>
        </w:rPr>
        <w:t>CONCLUSION:</w:t>
      </w:r>
    </w:p>
    <w:p w:rsidR="00FF3B57" w:rsidRDefault="007A1A0C" w:rsidP="00C530C2">
      <w:pPr>
        <w:spacing w:line="360" w:lineRule="auto"/>
        <w:jc w:val="both"/>
        <w:rPr>
          <w:rFonts w:cstheme="minorHAnsi"/>
          <w:sz w:val="24"/>
          <w:szCs w:val="24"/>
        </w:rPr>
      </w:pPr>
      <w:r w:rsidRPr="007A1A0C">
        <w:rPr>
          <w:rFonts w:cstheme="minorHAnsi"/>
          <w:sz w:val="24"/>
          <w:szCs w:val="24"/>
        </w:rPr>
        <w:t xml:space="preserve">When compared to methods such as exploratory analysis and the </w:t>
      </w:r>
      <w:proofErr w:type="gramStart"/>
      <w:r w:rsidRPr="007A1A0C">
        <w:rPr>
          <w:rFonts w:cstheme="minorHAnsi"/>
          <w:sz w:val="24"/>
          <w:szCs w:val="24"/>
        </w:rPr>
        <w:t>Point-wise</w:t>
      </w:r>
      <w:proofErr w:type="gramEnd"/>
      <w:r w:rsidRPr="007A1A0C">
        <w:rPr>
          <w:rFonts w:cstheme="minorHAnsi"/>
          <w:sz w:val="24"/>
          <w:szCs w:val="24"/>
        </w:rPr>
        <w:t xml:space="preserve"> mutual information approach to analyse sentiment, the Vader model stands out among the other models mentioned above because it classifies sentiment into three distinct classes. However, Vader is unable to perform adequately when it comes to the management of large and lengthy data sets. Because there is not much variation in the polarity score, </w:t>
      </w:r>
      <w:proofErr w:type="gramStart"/>
      <w:r w:rsidRPr="007A1A0C">
        <w:rPr>
          <w:rFonts w:cstheme="minorHAnsi"/>
          <w:sz w:val="24"/>
          <w:szCs w:val="24"/>
        </w:rPr>
        <w:t>which tends to be either close to+1 or -1</w:t>
      </w:r>
      <w:proofErr w:type="gramEnd"/>
      <w:r w:rsidRPr="007A1A0C">
        <w:rPr>
          <w:rFonts w:cstheme="minorHAnsi"/>
          <w:sz w:val="24"/>
          <w:szCs w:val="24"/>
        </w:rPr>
        <w:t xml:space="preserve">. Above all else, Vader is unable to analyse multiple feelings at once, such as happiness, anxiety, depression, loneliness, and so on. Vader is best suited for analysing formal sentences as opposed to informal ones or text data that contains slang. BERT, on the other hand, is able to analyse multiple feelings at once (using multi-label classification), and it can manage large and lengthy data sets. Additionally, BERT demonstrates better results than Vader models, albeit at the expense of a significant amount of computational time and power. Therefore, when it comes to analysing multiple feelings that </w:t>
      </w:r>
      <w:proofErr w:type="gramStart"/>
      <w:r w:rsidRPr="007A1A0C">
        <w:rPr>
          <w:rFonts w:cstheme="minorHAnsi"/>
          <w:sz w:val="24"/>
          <w:szCs w:val="24"/>
        </w:rPr>
        <w:t>are experienced</w:t>
      </w:r>
      <w:proofErr w:type="gramEnd"/>
      <w:r w:rsidRPr="007A1A0C">
        <w:rPr>
          <w:rFonts w:cstheme="minorHAnsi"/>
          <w:sz w:val="24"/>
          <w:szCs w:val="24"/>
        </w:rPr>
        <w:t xml:space="preserve"> during periods of solitude, the BERT model is the most effective method.</w:t>
      </w:r>
    </w:p>
    <w:p w:rsidR="00E95CD0" w:rsidRDefault="00E95CD0" w:rsidP="00C530C2">
      <w:pPr>
        <w:jc w:val="both"/>
        <w:rPr>
          <w:rFonts w:cstheme="minorHAnsi"/>
          <w:b/>
        </w:rPr>
      </w:pPr>
    </w:p>
    <w:p w:rsidR="00E95CD0" w:rsidRDefault="00E95CD0" w:rsidP="00C530C2">
      <w:pPr>
        <w:jc w:val="both"/>
        <w:rPr>
          <w:rFonts w:cstheme="minorHAnsi"/>
          <w:b/>
        </w:rPr>
      </w:pPr>
    </w:p>
    <w:p w:rsidR="00E95CD0" w:rsidRDefault="00E95CD0" w:rsidP="00C530C2">
      <w:pPr>
        <w:jc w:val="both"/>
        <w:rPr>
          <w:rFonts w:cstheme="minorHAnsi"/>
          <w:b/>
        </w:rPr>
      </w:pPr>
    </w:p>
    <w:p w:rsidR="004F5668" w:rsidRDefault="004F5668" w:rsidP="00C530C2">
      <w:pPr>
        <w:jc w:val="both"/>
        <w:rPr>
          <w:rFonts w:cstheme="minorHAnsi"/>
          <w:b/>
          <w:sz w:val="24"/>
          <w:szCs w:val="24"/>
        </w:rPr>
      </w:pPr>
    </w:p>
    <w:p w:rsidR="004F5668" w:rsidRDefault="004F5668" w:rsidP="00C530C2">
      <w:pPr>
        <w:jc w:val="both"/>
        <w:rPr>
          <w:rFonts w:cstheme="minorHAnsi"/>
          <w:b/>
          <w:sz w:val="24"/>
          <w:szCs w:val="24"/>
        </w:rPr>
      </w:pPr>
    </w:p>
    <w:p w:rsidR="006044EC" w:rsidRDefault="006044EC" w:rsidP="00C530C2">
      <w:pPr>
        <w:jc w:val="both"/>
        <w:rPr>
          <w:rFonts w:cstheme="minorHAnsi"/>
          <w:b/>
          <w:sz w:val="24"/>
          <w:szCs w:val="24"/>
        </w:rPr>
      </w:pPr>
    </w:p>
    <w:p w:rsidR="006044EC" w:rsidRDefault="006044EC" w:rsidP="00C530C2">
      <w:pPr>
        <w:jc w:val="both"/>
        <w:rPr>
          <w:rFonts w:cstheme="minorHAnsi"/>
          <w:b/>
          <w:sz w:val="24"/>
          <w:szCs w:val="24"/>
        </w:rPr>
      </w:pPr>
    </w:p>
    <w:p w:rsidR="006044EC" w:rsidRDefault="006044EC" w:rsidP="00C530C2">
      <w:pPr>
        <w:jc w:val="both"/>
        <w:rPr>
          <w:rFonts w:cstheme="minorHAnsi"/>
          <w:b/>
          <w:sz w:val="24"/>
          <w:szCs w:val="24"/>
        </w:rPr>
      </w:pPr>
    </w:p>
    <w:p w:rsidR="006044EC" w:rsidRDefault="006044EC" w:rsidP="00C530C2">
      <w:pPr>
        <w:jc w:val="both"/>
        <w:rPr>
          <w:rFonts w:cstheme="minorHAnsi"/>
          <w:b/>
          <w:sz w:val="24"/>
          <w:szCs w:val="24"/>
        </w:rPr>
      </w:pPr>
    </w:p>
    <w:p w:rsidR="006044EC" w:rsidRDefault="006044EC" w:rsidP="00C530C2">
      <w:pPr>
        <w:jc w:val="both"/>
        <w:rPr>
          <w:rFonts w:cstheme="minorHAnsi"/>
          <w:b/>
          <w:sz w:val="24"/>
          <w:szCs w:val="24"/>
        </w:rPr>
      </w:pPr>
    </w:p>
    <w:p w:rsidR="00A3617B" w:rsidRPr="00821922" w:rsidRDefault="00A3617B" w:rsidP="00C530C2">
      <w:pPr>
        <w:jc w:val="both"/>
        <w:rPr>
          <w:rFonts w:cstheme="minorHAnsi"/>
          <w:b/>
          <w:sz w:val="24"/>
          <w:szCs w:val="24"/>
        </w:rPr>
      </w:pPr>
      <w:r w:rsidRPr="00821922">
        <w:rPr>
          <w:rFonts w:cstheme="minorHAnsi"/>
          <w:b/>
          <w:sz w:val="24"/>
          <w:szCs w:val="24"/>
        </w:rPr>
        <w:t>REFERENECE</w:t>
      </w:r>
    </w:p>
    <w:p w:rsidR="00A3617B" w:rsidRPr="00821922" w:rsidRDefault="00A3617B" w:rsidP="00C530C2">
      <w:pPr>
        <w:jc w:val="both"/>
        <w:rPr>
          <w:rFonts w:cstheme="minorHAnsi"/>
          <w:sz w:val="24"/>
          <w:szCs w:val="24"/>
        </w:rPr>
      </w:pPr>
    </w:p>
    <w:p w:rsidR="00A3617B" w:rsidRPr="00821922" w:rsidRDefault="00A3617B" w:rsidP="00C530C2">
      <w:pPr>
        <w:pStyle w:val="ListParagraph"/>
        <w:numPr>
          <w:ilvl w:val="0"/>
          <w:numId w:val="4"/>
        </w:numPr>
        <w:jc w:val="both"/>
        <w:rPr>
          <w:rFonts w:cstheme="minorHAnsi"/>
          <w:sz w:val="24"/>
          <w:szCs w:val="24"/>
          <w:bdr w:val="none" w:sz="0" w:space="0" w:color="auto" w:frame="1"/>
          <w:shd w:val="clear" w:color="auto" w:fill="FFFFFF"/>
        </w:rPr>
      </w:pPr>
      <w:proofErr w:type="spellStart"/>
      <w:r w:rsidRPr="00821922">
        <w:rPr>
          <w:rFonts w:cstheme="minorHAnsi"/>
          <w:sz w:val="24"/>
          <w:szCs w:val="24"/>
          <w:bdr w:val="none" w:sz="0" w:space="0" w:color="auto" w:frame="1"/>
          <w:shd w:val="clear" w:color="auto" w:fill="FFFFFF"/>
        </w:rPr>
        <w:t>Ciprian</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Chelba</w:t>
      </w:r>
      <w:proofErr w:type="spellEnd"/>
      <w:r w:rsidRPr="00821922">
        <w:rPr>
          <w:rFonts w:cstheme="minorHAnsi"/>
          <w:sz w:val="24"/>
          <w:szCs w:val="24"/>
          <w:bdr w:val="none" w:sz="0" w:space="0" w:color="auto" w:frame="1"/>
          <w:shd w:val="clear" w:color="auto" w:fill="FFFFFF"/>
        </w:rPr>
        <w:t xml:space="preserve">, Tomas </w:t>
      </w:r>
      <w:proofErr w:type="spellStart"/>
      <w:r w:rsidRPr="00821922">
        <w:rPr>
          <w:rFonts w:cstheme="minorHAnsi"/>
          <w:sz w:val="24"/>
          <w:szCs w:val="24"/>
          <w:bdr w:val="none" w:sz="0" w:space="0" w:color="auto" w:frame="1"/>
          <w:shd w:val="clear" w:color="auto" w:fill="FFFFFF"/>
        </w:rPr>
        <w:t>Mikolov</w:t>
      </w:r>
      <w:proofErr w:type="spellEnd"/>
      <w:r w:rsidRPr="00821922">
        <w:rPr>
          <w:rFonts w:cstheme="minorHAnsi"/>
          <w:sz w:val="24"/>
          <w:szCs w:val="24"/>
          <w:bdr w:val="none" w:sz="0" w:space="0" w:color="auto" w:frame="1"/>
          <w:shd w:val="clear" w:color="auto" w:fill="FFFFFF"/>
        </w:rPr>
        <w:t xml:space="preserve">, Mike Schuster, Qi </w:t>
      </w:r>
      <w:proofErr w:type="spellStart"/>
      <w:r w:rsidRPr="00821922">
        <w:rPr>
          <w:rFonts w:cstheme="minorHAnsi"/>
          <w:sz w:val="24"/>
          <w:szCs w:val="24"/>
          <w:bdr w:val="none" w:sz="0" w:space="0" w:color="auto" w:frame="1"/>
          <w:shd w:val="clear" w:color="auto" w:fill="FFFFFF"/>
        </w:rPr>
        <w:t>Ge,Thorsten</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Brants</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Phillipp</w:t>
      </w:r>
      <w:proofErr w:type="spellEnd"/>
      <w:r w:rsidRPr="00821922">
        <w:rPr>
          <w:rFonts w:cstheme="minorHAnsi"/>
          <w:sz w:val="24"/>
          <w:szCs w:val="24"/>
          <w:bdr w:val="none" w:sz="0" w:space="0" w:color="auto" w:frame="1"/>
          <w:shd w:val="clear" w:color="auto" w:fill="FFFFFF"/>
        </w:rPr>
        <w:t xml:space="preserve"> Koehn, and Tony Robin-son. 2013. One billion word benchmark for </w:t>
      </w:r>
      <w:proofErr w:type="spellStart"/>
      <w:r w:rsidRPr="00821922">
        <w:rPr>
          <w:rFonts w:cstheme="minorHAnsi"/>
          <w:sz w:val="24"/>
          <w:szCs w:val="24"/>
          <w:bdr w:val="none" w:sz="0" w:space="0" w:color="auto" w:frame="1"/>
          <w:shd w:val="clear" w:color="auto" w:fill="FFFFFF"/>
        </w:rPr>
        <w:t>measur-ing</w:t>
      </w:r>
      <w:proofErr w:type="spellEnd"/>
      <w:r w:rsidRPr="00821922">
        <w:rPr>
          <w:rFonts w:cstheme="minorHAnsi"/>
          <w:sz w:val="24"/>
          <w:szCs w:val="24"/>
          <w:bdr w:val="none" w:sz="0" w:space="0" w:color="auto" w:frame="1"/>
          <w:shd w:val="clear" w:color="auto" w:fill="FFFFFF"/>
        </w:rPr>
        <w:t xml:space="preserve"> progress in statistical language </w:t>
      </w:r>
      <w:proofErr w:type="spellStart"/>
      <w:r w:rsidRPr="00821922">
        <w:rPr>
          <w:rFonts w:cstheme="minorHAnsi"/>
          <w:sz w:val="24"/>
          <w:szCs w:val="24"/>
          <w:bdr w:val="none" w:sz="0" w:space="0" w:color="auto" w:frame="1"/>
          <w:shd w:val="clear" w:color="auto" w:fill="FFFFFF"/>
        </w:rPr>
        <w:t>modeling.arXivpreprint</w:t>
      </w:r>
      <w:proofErr w:type="spellEnd"/>
      <w:r w:rsidRPr="00821922">
        <w:rPr>
          <w:rFonts w:cstheme="minorHAnsi"/>
          <w:sz w:val="24"/>
          <w:szCs w:val="24"/>
          <w:bdr w:val="none" w:sz="0" w:space="0" w:color="auto" w:frame="1"/>
          <w:shd w:val="clear" w:color="auto" w:fill="FFFFFF"/>
        </w:rPr>
        <w:t xml:space="preserve"> arXiv</w:t>
      </w:r>
      <w:proofErr w:type="gramStart"/>
      <w:r w:rsidRPr="00821922">
        <w:rPr>
          <w:rFonts w:cstheme="minorHAnsi"/>
          <w:sz w:val="24"/>
          <w:szCs w:val="24"/>
          <w:bdr w:val="none" w:sz="0" w:space="0" w:color="auto" w:frame="1"/>
          <w:shd w:val="clear" w:color="auto" w:fill="FFFFFF"/>
        </w:rPr>
        <w:t>:1312.3005</w:t>
      </w:r>
      <w:proofErr w:type="gramEnd"/>
      <w:r w:rsidRPr="00821922">
        <w:rPr>
          <w:rFonts w:cstheme="minorHAnsi"/>
          <w:sz w:val="24"/>
          <w:szCs w:val="24"/>
          <w:bdr w:val="none" w:sz="0" w:space="0" w:color="auto" w:frame="1"/>
          <w:shd w:val="clear" w:color="auto" w:fill="FFFFFF"/>
        </w:rPr>
        <w:t>.</w:t>
      </w:r>
    </w:p>
    <w:p w:rsidR="00A3617B" w:rsidRPr="00821922" w:rsidRDefault="00A3617B" w:rsidP="00C530C2">
      <w:pPr>
        <w:pStyle w:val="ListParagraph"/>
        <w:numPr>
          <w:ilvl w:val="0"/>
          <w:numId w:val="4"/>
        </w:numPr>
        <w:jc w:val="both"/>
        <w:rPr>
          <w:rFonts w:cstheme="minorHAnsi"/>
          <w:sz w:val="24"/>
          <w:szCs w:val="24"/>
          <w:bdr w:val="none" w:sz="0" w:space="0" w:color="auto" w:frame="1"/>
          <w:shd w:val="clear" w:color="auto" w:fill="FFFFFF"/>
        </w:rPr>
      </w:pPr>
      <w:proofErr w:type="gramStart"/>
      <w:r w:rsidRPr="00821922">
        <w:rPr>
          <w:rFonts w:cstheme="minorHAnsi"/>
          <w:sz w:val="24"/>
          <w:szCs w:val="24"/>
          <w:bdr w:val="none" w:sz="0" w:space="0" w:color="auto" w:frame="1"/>
          <w:shd w:val="clear" w:color="auto" w:fill="FFFFFF"/>
        </w:rPr>
        <w:t>Matthew  Peters</w:t>
      </w:r>
      <w:proofErr w:type="gramEnd"/>
      <w:r w:rsidRPr="00821922">
        <w:rPr>
          <w:rFonts w:cstheme="minorHAnsi"/>
          <w:sz w:val="24"/>
          <w:szCs w:val="24"/>
          <w:bdr w:val="none" w:sz="0" w:space="0" w:color="auto" w:frame="1"/>
          <w:shd w:val="clear" w:color="auto" w:fill="FFFFFF"/>
        </w:rPr>
        <w:t xml:space="preserve">,  Mark  Neumann,  </w:t>
      </w:r>
      <w:proofErr w:type="spellStart"/>
      <w:r w:rsidRPr="00821922">
        <w:rPr>
          <w:rFonts w:cstheme="minorHAnsi"/>
          <w:sz w:val="24"/>
          <w:szCs w:val="24"/>
          <w:bdr w:val="none" w:sz="0" w:space="0" w:color="auto" w:frame="1"/>
          <w:shd w:val="clear" w:color="auto" w:fill="FFFFFF"/>
        </w:rPr>
        <w:t>Mohit</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Iyyer</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MattGardner</w:t>
      </w:r>
      <w:proofErr w:type="spellEnd"/>
      <w:r w:rsidRPr="00821922">
        <w:rPr>
          <w:rFonts w:cstheme="minorHAnsi"/>
          <w:sz w:val="24"/>
          <w:szCs w:val="24"/>
          <w:bdr w:val="none" w:sz="0" w:space="0" w:color="auto" w:frame="1"/>
          <w:shd w:val="clear" w:color="auto" w:fill="FFFFFF"/>
        </w:rPr>
        <w:t xml:space="preserve">, Christopher Clark, Kenton Lee, and </w:t>
      </w:r>
      <w:proofErr w:type="spellStart"/>
      <w:r w:rsidRPr="00821922">
        <w:rPr>
          <w:rFonts w:cstheme="minorHAnsi"/>
          <w:sz w:val="24"/>
          <w:szCs w:val="24"/>
          <w:bdr w:val="none" w:sz="0" w:space="0" w:color="auto" w:frame="1"/>
          <w:shd w:val="clear" w:color="auto" w:fill="FFFFFF"/>
        </w:rPr>
        <w:t>LukeZettlemoyer</w:t>
      </w:r>
      <w:proofErr w:type="spellEnd"/>
      <w:r w:rsidRPr="00821922">
        <w:rPr>
          <w:rFonts w:cstheme="minorHAnsi"/>
          <w:sz w:val="24"/>
          <w:szCs w:val="24"/>
          <w:bdr w:val="none" w:sz="0" w:space="0" w:color="auto" w:frame="1"/>
          <w:shd w:val="clear" w:color="auto" w:fill="FFFFFF"/>
        </w:rPr>
        <w:t>. 2018a</w:t>
      </w:r>
      <w:proofErr w:type="gramStart"/>
      <w:r w:rsidRPr="00821922">
        <w:rPr>
          <w:rFonts w:cstheme="minorHAnsi"/>
          <w:sz w:val="24"/>
          <w:szCs w:val="24"/>
          <w:bdr w:val="none" w:sz="0" w:space="0" w:color="auto" w:frame="1"/>
          <w:shd w:val="clear" w:color="auto" w:fill="FFFFFF"/>
        </w:rPr>
        <w:t>.  Deep</w:t>
      </w:r>
      <w:proofErr w:type="gramEnd"/>
      <w:r w:rsidRPr="00821922">
        <w:rPr>
          <w:rFonts w:cstheme="minorHAnsi"/>
          <w:sz w:val="24"/>
          <w:szCs w:val="24"/>
          <w:bdr w:val="none" w:sz="0" w:space="0" w:color="auto" w:frame="1"/>
          <w:shd w:val="clear" w:color="auto" w:fill="FFFFFF"/>
        </w:rPr>
        <w:t xml:space="preserve"> contextualized word rep-</w:t>
      </w:r>
      <w:proofErr w:type="spellStart"/>
      <w:r w:rsidRPr="00821922">
        <w:rPr>
          <w:rFonts w:cstheme="minorHAnsi"/>
          <w:sz w:val="24"/>
          <w:szCs w:val="24"/>
          <w:bdr w:val="none" w:sz="0" w:space="0" w:color="auto" w:frame="1"/>
          <w:shd w:val="clear" w:color="auto" w:fill="FFFFFF"/>
        </w:rPr>
        <w:t>resentations</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InNAACL</w:t>
      </w:r>
      <w:proofErr w:type="spellEnd"/>
      <w:r w:rsidRPr="00821922">
        <w:rPr>
          <w:rFonts w:cstheme="minorHAnsi"/>
          <w:sz w:val="24"/>
          <w:szCs w:val="24"/>
          <w:bdr w:val="none" w:sz="0" w:space="0" w:color="auto" w:frame="1"/>
          <w:shd w:val="clear" w:color="auto" w:fill="FFFFFF"/>
        </w:rPr>
        <w:t>.</w:t>
      </w:r>
    </w:p>
    <w:p w:rsidR="00A3617B" w:rsidRPr="00821922" w:rsidRDefault="00A3617B" w:rsidP="00C530C2">
      <w:pPr>
        <w:pStyle w:val="ListParagraph"/>
        <w:numPr>
          <w:ilvl w:val="0"/>
          <w:numId w:val="4"/>
        </w:numPr>
        <w:jc w:val="both"/>
        <w:rPr>
          <w:rFonts w:cstheme="minorHAnsi"/>
          <w:sz w:val="24"/>
          <w:szCs w:val="24"/>
        </w:rPr>
      </w:pPr>
      <w:r w:rsidRPr="00821922">
        <w:rPr>
          <w:rFonts w:cstheme="minorHAnsi"/>
          <w:sz w:val="24"/>
          <w:szCs w:val="24"/>
          <w:bdr w:val="none" w:sz="0" w:space="0" w:color="auto" w:frame="1"/>
          <w:shd w:val="clear" w:color="auto" w:fill="FFFFFF"/>
        </w:rPr>
        <w:t xml:space="preserve">Alec </w:t>
      </w:r>
      <w:r w:rsidRPr="00821922">
        <w:rPr>
          <w:rFonts w:cstheme="minorHAnsi"/>
          <w:sz w:val="24"/>
          <w:szCs w:val="24"/>
          <w:shd w:val="clear" w:color="auto" w:fill="FFFFFF"/>
        </w:rPr>
        <w:t>Radford</w:t>
      </w:r>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Karthik</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Narasimhan</w:t>
      </w:r>
      <w:proofErr w:type="spellEnd"/>
      <w:r w:rsidRPr="00821922">
        <w:rPr>
          <w:rFonts w:cstheme="minorHAnsi"/>
          <w:sz w:val="24"/>
          <w:szCs w:val="24"/>
          <w:bdr w:val="none" w:sz="0" w:space="0" w:color="auto" w:frame="1"/>
          <w:shd w:val="clear" w:color="auto" w:fill="FFFFFF"/>
        </w:rPr>
        <w:t xml:space="preserve">, Tim </w:t>
      </w:r>
      <w:proofErr w:type="spellStart"/>
      <w:r w:rsidRPr="00821922">
        <w:rPr>
          <w:rFonts w:cstheme="minorHAnsi"/>
          <w:sz w:val="24"/>
          <w:szCs w:val="24"/>
          <w:bdr w:val="none" w:sz="0" w:space="0" w:color="auto" w:frame="1"/>
          <w:shd w:val="clear" w:color="auto" w:fill="FFFFFF"/>
        </w:rPr>
        <w:t>Salimans</w:t>
      </w:r>
      <w:proofErr w:type="spellEnd"/>
      <w:r w:rsidRPr="00821922">
        <w:rPr>
          <w:rFonts w:cstheme="minorHAnsi"/>
          <w:sz w:val="24"/>
          <w:szCs w:val="24"/>
          <w:bdr w:val="none" w:sz="0" w:space="0" w:color="auto" w:frame="1"/>
          <w:shd w:val="clear" w:color="auto" w:fill="FFFFFF"/>
        </w:rPr>
        <w:t xml:space="preserve">, </w:t>
      </w:r>
      <w:proofErr w:type="spellStart"/>
      <w:proofErr w:type="gramStart"/>
      <w:r w:rsidRPr="00821922">
        <w:rPr>
          <w:rFonts w:cstheme="minorHAnsi"/>
          <w:sz w:val="24"/>
          <w:szCs w:val="24"/>
          <w:bdr w:val="none" w:sz="0" w:space="0" w:color="auto" w:frame="1"/>
          <w:shd w:val="clear" w:color="auto" w:fill="FFFFFF"/>
        </w:rPr>
        <w:t>andIlya</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Sutskever</w:t>
      </w:r>
      <w:proofErr w:type="spellEnd"/>
      <w:proofErr w:type="gramEnd"/>
      <w:r w:rsidRPr="00821922">
        <w:rPr>
          <w:rFonts w:cstheme="minorHAnsi"/>
          <w:sz w:val="24"/>
          <w:szCs w:val="24"/>
          <w:bdr w:val="none" w:sz="0" w:space="0" w:color="auto" w:frame="1"/>
          <w:shd w:val="clear" w:color="auto" w:fill="FFFFFF"/>
        </w:rPr>
        <w:t xml:space="preserve">.  2018.   </w:t>
      </w:r>
      <w:proofErr w:type="gramStart"/>
      <w:r w:rsidRPr="00821922">
        <w:rPr>
          <w:rFonts w:cstheme="minorHAnsi"/>
          <w:sz w:val="24"/>
          <w:szCs w:val="24"/>
          <w:bdr w:val="none" w:sz="0" w:space="0" w:color="auto" w:frame="1"/>
          <w:shd w:val="clear" w:color="auto" w:fill="FFFFFF"/>
        </w:rPr>
        <w:t>Improving  language</w:t>
      </w:r>
      <w:proofErr w:type="gramEnd"/>
      <w:r w:rsidRPr="00821922">
        <w:rPr>
          <w:rFonts w:cstheme="minorHAnsi"/>
          <w:sz w:val="24"/>
          <w:szCs w:val="24"/>
          <w:bdr w:val="none" w:sz="0" w:space="0" w:color="auto" w:frame="1"/>
          <w:shd w:val="clear" w:color="auto" w:fill="FFFFFF"/>
        </w:rPr>
        <w:t xml:space="preserve">  under-standing with unsupervised learning.  Technical re-port, </w:t>
      </w:r>
      <w:proofErr w:type="spellStart"/>
      <w:r w:rsidRPr="00821922">
        <w:rPr>
          <w:rFonts w:cstheme="minorHAnsi"/>
          <w:sz w:val="24"/>
          <w:szCs w:val="24"/>
          <w:bdr w:val="none" w:sz="0" w:space="0" w:color="auto" w:frame="1"/>
          <w:shd w:val="clear" w:color="auto" w:fill="FFFFFF"/>
        </w:rPr>
        <w:t>OpenAI</w:t>
      </w:r>
      <w:proofErr w:type="spellEnd"/>
      <w:r w:rsidRPr="00821922">
        <w:rPr>
          <w:rFonts w:cstheme="minorHAnsi"/>
          <w:sz w:val="24"/>
          <w:szCs w:val="24"/>
          <w:bdr w:val="none" w:sz="0" w:space="0" w:color="auto" w:frame="1"/>
          <w:shd w:val="clear" w:color="auto" w:fill="FFFFFF"/>
        </w:rPr>
        <w:t>.</w:t>
      </w:r>
    </w:p>
    <w:p w:rsidR="00A3617B" w:rsidRPr="00821922" w:rsidRDefault="00A3617B" w:rsidP="00C530C2">
      <w:pPr>
        <w:pStyle w:val="ListParagraph"/>
        <w:numPr>
          <w:ilvl w:val="0"/>
          <w:numId w:val="4"/>
        </w:numPr>
        <w:jc w:val="both"/>
        <w:rPr>
          <w:rFonts w:cstheme="minorHAnsi"/>
          <w:sz w:val="24"/>
          <w:szCs w:val="24"/>
        </w:rPr>
      </w:pPr>
      <w:proofErr w:type="spellStart"/>
      <w:r w:rsidRPr="00821922">
        <w:rPr>
          <w:rFonts w:cstheme="minorHAnsi"/>
          <w:sz w:val="24"/>
          <w:szCs w:val="24"/>
        </w:rPr>
        <w:t>Pennebaker</w:t>
      </w:r>
      <w:proofErr w:type="spellEnd"/>
      <w:r w:rsidRPr="00821922">
        <w:rPr>
          <w:rFonts w:cstheme="minorHAnsi"/>
          <w:sz w:val="24"/>
          <w:szCs w:val="24"/>
        </w:rPr>
        <w:t>, J. W., Chung, C. K., Ireland, M., Gonzales, A., &amp; Booth, R. J. (2007). The development and psychometric properties of LIWC2007. Austin, TX: LIWC.net</w:t>
      </w:r>
    </w:p>
    <w:p w:rsidR="00A3617B" w:rsidRPr="00821922" w:rsidRDefault="00A3617B" w:rsidP="00C530C2">
      <w:pPr>
        <w:pStyle w:val="ListParagraph"/>
        <w:numPr>
          <w:ilvl w:val="0"/>
          <w:numId w:val="4"/>
        </w:numPr>
        <w:jc w:val="both"/>
        <w:rPr>
          <w:rFonts w:cstheme="minorHAnsi"/>
          <w:sz w:val="24"/>
          <w:szCs w:val="24"/>
        </w:rPr>
      </w:pPr>
      <w:proofErr w:type="spellStart"/>
      <w:r w:rsidRPr="00821922">
        <w:rPr>
          <w:rFonts w:cstheme="minorHAnsi"/>
          <w:sz w:val="24"/>
          <w:szCs w:val="24"/>
        </w:rPr>
        <w:t>Pennebaker</w:t>
      </w:r>
      <w:proofErr w:type="spellEnd"/>
      <w:r w:rsidRPr="00821922">
        <w:rPr>
          <w:rFonts w:cstheme="minorHAnsi"/>
          <w:sz w:val="24"/>
          <w:szCs w:val="24"/>
        </w:rPr>
        <w:t>, J. W., Francis, M., &amp; Booth, R. (2001). Linguistic Inquiry and Word Count: LIWC 2001. Mahwah, NJ: Erlbaum</w:t>
      </w:r>
    </w:p>
    <w:p w:rsidR="00A3617B" w:rsidRPr="00821922" w:rsidRDefault="00A3617B" w:rsidP="00C530C2">
      <w:pPr>
        <w:pStyle w:val="ListParagraph"/>
        <w:numPr>
          <w:ilvl w:val="0"/>
          <w:numId w:val="4"/>
        </w:numPr>
        <w:jc w:val="both"/>
        <w:rPr>
          <w:rFonts w:cstheme="minorHAnsi"/>
          <w:sz w:val="24"/>
          <w:szCs w:val="24"/>
        </w:rPr>
      </w:pPr>
      <w:r w:rsidRPr="00821922">
        <w:rPr>
          <w:rFonts w:cstheme="minorHAnsi"/>
          <w:sz w:val="24"/>
          <w:szCs w:val="24"/>
        </w:rPr>
        <w:t xml:space="preserve">Liu, B. (2010). Sentiment Analysis and Subjectivity. In N. </w:t>
      </w:r>
      <w:proofErr w:type="spellStart"/>
      <w:r w:rsidRPr="00821922">
        <w:rPr>
          <w:rFonts w:cstheme="minorHAnsi"/>
          <w:sz w:val="24"/>
          <w:szCs w:val="24"/>
        </w:rPr>
        <w:t>Indurkhya</w:t>
      </w:r>
      <w:proofErr w:type="spellEnd"/>
      <w:r w:rsidRPr="00821922">
        <w:rPr>
          <w:rFonts w:cstheme="minorHAnsi"/>
          <w:sz w:val="24"/>
          <w:szCs w:val="24"/>
        </w:rPr>
        <w:t xml:space="preserve"> &amp; F. </w:t>
      </w:r>
      <w:proofErr w:type="spellStart"/>
      <w:r w:rsidRPr="00821922">
        <w:rPr>
          <w:rFonts w:cstheme="minorHAnsi"/>
          <w:sz w:val="24"/>
          <w:szCs w:val="24"/>
        </w:rPr>
        <w:t>Damerau</w:t>
      </w:r>
      <w:proofErr w:type="spellEnd"/>
      <w:r w:rsidRPr="00821922">
        <w:rPr>
          <w:rFonts w:cstheme="minorHAnsi"/>
          <w:sz w:val="24"/>
          <w:szCs w:val="24"/>
        </w:rPr>
        <w:t xml:space="preserve"> (Eds.), Handbook of Natural Language Processing (2nd </w:t>
      </w:r>
      <w:proofErr w:type="gramStart"/>
      <w:r w:rsidRPr="00821922">
        <w:rPr>
          <w:rFonts w:cstheme="minorHAnsi"/>
          <w:sz w:val="24"/>
          <w:szCs w:val="24"/>
        </w:rPr>
        <w:t>ed</w:t>
      </w:r>
      <w:proofErr w:type="gramEnd"/>
      <w:r w:rsidRPr="00821922">
        <w:rPr>
          <w:rFonts w:cstheme="minorHAnsi"/>
          <w:sz w:val="24"/>
          <w:szCs w:val="24"/>
        </w:rPr>
        <w:t>.). Boca Raton, FL: Chapman &amp; Hall.</w:t>
      </w:r>
    </w:p>
    <w:p w:rsidR="00A3617B" w:rsidRPr="00821922" w:rsidRDefault="00A3617B" w:rsidP="00C530C2">
      <w:pPr>
        <w:pStyle w:val="ListParagraph"/>
        <w:numPr>
          <w:ilvl w:val="0"/>
          <w:numId w:val="4"/>
        </w:numPr>
        <w:jc w:val="both"/>
        <w:rPr>
          <w:rFonts w:cstheme="minorHAnsi"/>
          <w:sz w:val="24"/>
          <w:szCs w:val="24"/>
        </w:rPr>
      </w:pPr>
      <w:r w:rsidRPr="00821922">
        <w:rPr>
          <w:rFonts w:cstheme="minorHAnsi"/>
          <w:sz w:val="24"/>
          <w:szCs w:val="24"/>
        </w:rPr>
        <w:t xml:space="preserve">Lay, J. C., </w:t>
      </w:r>
      <w:proofErr w:type="spellStart"/>
      <w:r w:rsidRPr="00821922">
        <w:rPr>
          <w:rFonts w:cstheme="minorHAnsi"/>
          <w:sz w:val="24"/>
          <w:szCs w:val="24"/>
        </w:rPr>
        <w:t>Pauly</w:t>
      </w:r>
      <w:proofErr w:type="spellEnd"/>
      <w:r w:rsidRPr="00821922">
        <w:rPr>
          <w:rFonts w:cstheme="minorHAnsi"/>
          <w:sz w:val="24"/>
          <w:szCs w:val="24"/>
        </w:rPr>
        <w:t xml:space="preserve">, T., Graf, P., Mahmood, A., &amp; </w:t>
      </w:r>
      <w:proofErr w:type="spellStart"/>
      <w:r w:rsidRPr="00821922">
        <w:rPr>
          <w:rFonts w:cstheme="minorHAnsi"/>
          <w:sz w:val="24"/>
          <w:szCs w:val="24"/>
        </w:rPr>
        <w:t>Hoppmann</w:t>
      </w:r>
      <w:proofErr w:type="spellEnd"/>
      <w:r w:rsidRPr="00821922">
        <w:rPr>
          <w:rFonts w:cstheme="minorHAnsi"/>
          <w:sz w:val="24"/>
          <w:szCs w:val="24"/>
        </w:rPr>
        <w:t>, C. A. (2018). Choosing solitude: Age differences in situational and affective correlates of solitude‐seeking in midlife and older adulthood. The Journals of Gerontology, Series B: Psychological Sciences and Social Sciences. Advance online publication. https:// doi.org/10.1093/</w:t>
      </w:r>
      <w:proofErr w:type="spellStart"/>
      <w:r w:rsidRPr="00821922">
        <w:rPr>
          <w:rFonts w:cstheme="minorHAnsi"/>
          <w:sz w:val="24"/>
          <w:szCs w:val="24"/>
        </w:rPr>
        <w:t>geronb</w:t>
      </w:r>
      <w:proofErr w:type="spellEnd"/>
      <w:r w:rsidRPr="00821922">
        <w:rPr>
          <w:rFonts w:cstheme="minorHAnsi"/>
          <w:sz w:val="24"/>
          <w:szCs w:val="24"/>
        </w:rPr>
        <w:t>/gby044</w:t>
      </w:r>
    </w:p>
    <w:p w:rsidR="00A3617B" w:rsidRPr="00821922" w:rsidRDefault="00A3617B" w:rsidP="00C530C2">
      <w:pPr>
        <w:pStyle w:val="ListParagraph"/>
        <w:numPr>
          <w:ilvl w:val="0"/>
          <w:numId w:val="4"/>
        </w:numPr>
        <w:jc w:val="both"/>
        <w:rPr>
          <w:rFonts w:cstheme="minorHAnsi"/>
          <w:sz w:val="24"/>
          <w:szCs w:val="24"/>
        </w:rPr>
      </w:pPr>
      <w:r w:rsidRPr="00821922">
        <w:rPr>
          <w:rFonts w:cstheme="minorHAnsi"/>
          <w:sz w:val="24"/>
          <w:szCs w:val="24"/>
          <w:bdr w:val="none" w:sz="0" w:space="0" w:color="auto" w:frame="1"/>
          <w:shd w:val="clear" w:color="auto" w:fill="FFFFFF"/>
        </w:rPr>
        <w:t xml:space="preserve">Ashish  </w:t>
      </w:r>
      <w:proofErr w:type="spellStart"/>
      <w:r w:rsidRPr="00821922">
        <w:rPr>
          <w:rFonts w:cstheme="minorHAnsi"/>
          <w:sz w:val="24"/>
          <w:szCs w:val="24"/>
          <w:bdr w:val="none" w:sz="0" w:space="0" w:color="auto" w:frame="1"/>
          <w:shd w:val="clear" w:color="auto" w:fill="FFFFFF"/>
        </w:rPr>
        <w:t>Vaswani</w:t>
      </w:r>
      <w:proofErr w:type="spellEnd"/>
      <w:r w:rsidRPr="00821922">
        <w:rPr>
          <w:rFonts w:cstheme="minorHAnsi"/>
          <w:sz w:val="24"/>
          <w:szCs w:val="24"/>
          <w:bdr w:val="none" w:sz="0" w:space="0" w:color="auto" w:frame="1"/>
          <w:shd w:val="clear" w:color="auto" w:fill="FFFFFF"/>
        </w:rPr>
        <w:t xml:space="preserve">,  Noam  </w:t>
      </w:r>
      <w:proofErr w:type="spellStart"/>
      <w:r w:rsidRPr="00821922">
        <w:rPr>
          <w:rFonts w:cstheme="minorHAnsi"/>
          <w:sz w:val="24"/>
          <w:szCs w:val="24"/>
          <w:bdr w:val="none" w:sz="0" w:space="0" w:color="auto" w:frame="1"/>
          <w:shd w:val="clear" w:color="auto" w:fill="FFFFFF"/>
        </w:rPr>
        <w:t>Shazeer</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Niki</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Parmar</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JakobUszkoreit</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Llion</w:t>
      </w:r>
      <w:proofErr w:type="spellEnd"/>
      <w:r w:rsidRPr="00821922">
        <w:rPr>
          <w:rFonts w:cstheme="minorHAnsi"/>
          <w:sz w:val="24"/>
          <w:szCs w:val="24"/>
          <w:bdr w:val="none" w:sz="0" w:space="0" w:color="auto" w:frame="1"/>
          <w:shd w:val="clear" w:color="auto" w:fill="FFFFFF"/>
        </w:rPr>
        <w:t xml:space="preserve">  Jones,  Aidan  N  Gomez,  </w:t>
      </w:r>
      <w:proofErr w:type="spellStart"/>
      <w:r w:rsidRPr="00821922">
        <w:rPr>
          <w:rFonts w:cstheme="minorHAnsi"/>
          <w:sz w:val="24"/>
          <w:szCs w:val="24"/>
          <w:bdr w:val="none" w:sz="0" w:space="0" w:color="auto" w:frame="1"/>
          <w:shd w:val="clear" w:color="auto" w:fill="FFFFFF"/>
        </w:rPr>
        <w:t>LukaszKaiser</w:t>
      </w:r>
      <w:proofErr w:type="spellEnd"/>
      <w:r w:rsidRPr="00821922">
        <w:rPr>
          <w:rFonts w:cstheme="minorHAnsi"/>
          <w:sz w:val="24"/>
          <w:szCs w:val="24"/>
          <w:bdr w:val="none" w:sz="0" w:space="0" w:color="auto" w:frame="1"/>
          <w:shd w:val="clear" w:color="auto" w:fill="FFFFFF"/>
        </w:rPr>
        <w:t xml:space="preserve">, and </w:t>
      </w:r>
      <w:proofErr w:type="spellStart"/>
      <w:r w:rsidRPr="00821922">
        <w:rPr>
          <w:rFonts w:cstheme="minorHAnsi"/>
          <w:sz w:val="24"/>
          <w:szCs w:val="24"/>
          <w:bdr w:val="none" w:sz="0" w:space="0" w:color="auto" w:frame="1"/>
          <w:shd w:val="clear" w:color="auto" w:fill="FFFFFF"/>
        </w:rPr>
        <w:t>Illia</w:t>
      </w:r>
      <w:proofErr w:type="spellEnd"/>
      <w:r w:rsidRPr="00821922">
        <w:rPr>
          <w:rFonts w:cstheme="minorHAnsi"/>
          <w:sz w:val="24"/>
          <w:szCs w:val="24"/>
          <w:bdr w:val="none" w:sz="0" w:space="0" w:color="auto" w:frame="1"/>
          <w:shd w:val="clear" w:color="auto" w:fill="FFFFFF"/>
        </w:rPr>
        <w:t xml:space="preserve"> </w:t>
      </w:r>
      <w:proofErr w:type="spellStart"/>
      <w:r w:rsidRPr="00821922">
        <w:rPr>
          <w:rFonts w:cstheme="minorHAnsi"/>
          <w:sz w:val="24"/>
          <w:szCs w:val="24"/>
          <w:bdr w:val="none" w:sz="0" w:space="0" w:color="auto" w:frame="1"/>
          <w:shd w:val="clear" w:color="auto" w:fill="FFFFFF"/>
        </w:rPr>
        <w:t>Polosukhin</w:t>
      </w:r>
      <w:proofErr w:type="spellEnd"/>
      <w:r w:rsidRPr="00821922">
        <w:rPr>
          <w:rFonts w:cstheme="minorHAnsi"/>
          <w:sz w:val="24"/>
          <w:szCs w:val="24"/>
          <w:bdr w:val="none" w:sz="0" w:space="0" w:color="auto" w:frame="1"/>
          <w:shd w:val="clear" w:color="auto" w:fill="FFFFFF"/>
        </w:rPr>
        <w:t xml:space="preserve">. 2017.  Attention is </w:t>
      </w:r>
      <w:proofErr w:type="spellStart"/>
      <w:r w:rsidRPr="00821922">
        <w:rPr>
          <w:rFonts w:cstheme="minorHAnsi"/>
          <w:sz w:val="24"/>
          <w:szCs w:val="24"/>
          <w:bdr w:val="none" w:sz="0" w:space="0" w:color="auto" w:frame="1"/>
          <w:shd w:val="clear" w:color="auto" w:fill="FFFFFF"/>
        </w:rPr>
        <w:t>allyou</w:t>
      </w:r>
      <w:proofErr w:type="spellEnd"/>
      <w:r w:rsidRPr="00821922">
        <w:rPr>
          <w:rFonts w:cstheme="minorHAnsi"/>
          <w:sz w:val="24"/>
          <w:szCs w:val="24"/>
          <w:bdr w:val="none" w:sz="0" w:space="0" w:color="auto" w:frame="1"/>
          <w:shd w:val="clear" w:color="auto" w:fill="FFFFFF"/>
        </w:rPr>
        <w:t xml:space="preserve"> need.  </w:t>
      </w:r>
      <w:proofErr w:type="spellStart"/>
      <w:r w:rsidRPr="00821922">
        <w:rPr>
          <w:rFonts w:cstheme="minorHAnsi"/>
          <w:sz w:val="24"/>
          <w:szCs w:val="24"/>
          <w:bdr w:val="none" w:sz="0" w:space="0" w:color="auto" w:frame="1"/>
          <w:shd w:val="clear" w:color="auto" w:fill="FFFFFF"/>
        </w:rPr>
        <w:t>InAdvances</w:t>
      </w:r>
      <w:proofErr w:type="spellEnd"/>
      <w:r w:rsidRPr="00821922">
        <w:rPr>
          <w:rFonts w:cstheme="minorHAnsi"/>
          <w:sz w:val="24"/>
          <w:szCs w:val="24"/>
          <w:bdr w:val="none" w:sz="0" w:space="0" w:color="auto" w:frame="1"/>
          <w:shd w:val="clear" w:color="auto" w:fill="FFFFFF"/>
        </w:rPr>
        <w:t xml:space="preserve"> in Neural Information Pro-cessing Systems, pages 6000–6010</w:t>
      </w:r>
    </w:p>
    <w:p w:rsidR="00A3617B" w:rsidRPr="00821922" w:rsidRDefault="00A3617B" w:rsidP="00C530C2">
      <w:pPr>
        <w:pStyle w:val="ListParagraph"/>
        <w:numPr>
          <w:ilvl w:val="0"/>
          <w:numId w:val="4"/>
        </w:numPr>
        <w:jc w:val="both"/>
        <w:rPr>
          <w:rFonts w:cstheme="minorHAnsi"/>
          <w:sz w:val="24"/>
          <w:szCs w:val="24"/>
        </w:rPr>
      </w:pPr>
      <w:r w:rsidRPr="00821922">
        <w:rPr>
          <w:rFonts w:cstheme="minorHAnsi"/>
          <w:sz w:val="24"/>
          <w:szCs w:val="24"/>
        </w:rPr>
        <w:t>Koch, P. (1994). Solitude: A philosophical encounter. Chicago: Open Court.</w:t>
      </w:r>
    </w:p>
    <w:p w:rsidR="00A3617B" w:rsidRPr="00821922" w:rsidRDefault="00A3617B" w:rsidP="00C530C2">
      <w:pPr>
        <w:pStyle w:val="ListParagraph"/>
        <w:numPr>
          <w:ilvl w:val="0"/>
          <w:numId w:val="4"/>
        </w:numPr>
        <w:jc w:val="both"/>
        <w:rPr>
          <w:rFonts w:cstheme="minorHAnsi"/>
          <w:sz w:val="24"/>
          <w:szCs w:val="24"/>
        </w:rPr>
      </w:pPr>
      <w:r w:rsidRPr="00821922">
        <w:rPr>
          <w:rFonts w:cstheme="minorHAnsi"/>
          <w:sz w:val="24"/>
          <w:szCs w:val="24"/>
          <w:shd w:val="clear" w:color="auto" w:fill="FFFFFF"/>
        </w:rPr>
        <w:t xml:space="preserve">Wang, Yao. “Culture and </w:t>
      </w:r>
      <w:proofErr w:type="gramStart"/>
      <w:r w:rsidRPr="00821922">
        <w:rPr>
          <w:rFonts w:cstheme="minorHAnsi"/>
          <w:sz w:val="24"/>
          <w:szCs w:val="24"/>
          <w:shd w:val="clear" w:color="auto" w:fill="FFFFFF"/>
        </w:rPr>
        <w:t>solitude :</w:t>
      </w:r>
      <w:proofErr w:type="gramEnd"/>
      <w:r w:rsidRPr="00821922">
        <w:rPr>
          <w:rFonts w:cstheme="minorHAnsi"/>
          <w:sz w:val="24"/>
          <w:szCs w:val="24"/>
          <w:shd w:val="clear" w:color="auto" w:fill="FFFFFF"/>
        </w:rPr>
        <w:t xml:space="preserve"> meaning and significance of being alone.” (2006).</w:t>
      </w:r>
    </w:p>
    <w:p w:rsidR="00A3617B" w:rsidRPr="00821922" w:rsidRDefault="00A3617B" w:rsidP="00C530C2">
      <w:pPr>
        <w:pStyle w:val="ListParagraph"/>
        <w:numPr>
          <w:ilvl w:val="0"/>
          <w:numId w:val="4"/>
        </w:numPr>
        <w:jc w:val="both"/>
        <w:rPr>
          <w:rFonts w:cstheme="minorHAnsi"/>
          <w:sz w:val="24"/>
          <w:szCs w:val="24"/>
        </w:rPr>
      </w:pPr>
      <w:r w:rsidRPr="00821922">
        <w:rPr>
          <w:rFonts w:cstheme="minorHAnsi"/>
          <w:sz w:val="24"/>
          <w:szCs w:val="24"/>
        </w:rPr>
        <w:t xml:space="preserve">Long, C. R., </w:t>
      </w:r>
      <w:proofErr w:type="spellStart"/>
      <w:r w:rsidRPr="00821922">
        <w:rPr>
          <w:rFonts w:cstheme="minorHAnsi"/>
          <w:sz w:val="24"/>
          <w:szCs w:val="24"/>
        </w:rPr>
        <w:t>Seburn</w:t>
      </w:r>
      <w:proofErr w:type="spellEnd"/>
      <w:r w:rsidRPr="00821922">
        <w:rPr>
          <w:rFonts w:cstheme="minorHAnsi"/>
          <w:sz w:val="24"/>
          <w:szCs w:val="24"/>
        </w:rPr>
        <w:t>, M., Averill, J. R., and More, T. A. (2003). Solitude experiences: Varieties, settings, and individual differences. Personality and Social Psychology Bulletin, 29(5):578–583.</w:t>
      </w:r>
    </w:p>
    <w:p w:rsidR="00A3617B" w:rsidRPr="00821922" w:rsidRDefault="00A3617B" w:rsidP="00C530C2">
      <w:pPr>
        <w:pStyle w:val="ListParagraph"/>
        <w:numPr>
          <w:ilvl w:val="0"/>
          <w:numId w:val="4"/>
        </w:numPr>
        <w:jc w:val="both"/>
        <w:rPr>
          <w:rFonts w:cstheme="minorHAnsi"/>
          <w:sz w:val="24"/>
          <w:szCs w:val="24"/>
        </w:rPr>
      </w:pPr>
      <w:proofErr w:type="spellStart"/>
      <w:r w:rsidRPr="00821922">
        <w:rPr>
          <w:rFonts w:cstheme="minorHAnsi"/>
          <w:sz w:val="24"/>
          <w:szCs w:val="24"/>
        </w:rPr>
        <w:t>Knafo</w:t>
      </w:r>
      <w:proofErr w:type="spellEnd"/>
      <w:r w:rsidRPr="00821922">
        <w:rPr>
          <w:rFonts w:cstheme="minorHAnsi"/>
          <w:sz w:val="24"/>
          <w:szCs w:val="24"/>
        </w:rPr>
        <w:t>, D. (2012). Alone together: Solitude and the creative encounter in art and psychoanalysis. Psychoanalytic Dialogues, 22(1):54–71.</w:t>
      </w:r>
    </w:p>
    <w:p w:rsidR="00A3617B" w:rsidRPr="00821922" w:rsidRDefault="00A3617B" w:rsidP="00C530C2">
      <w:pPr>
        <w:pStyle w:val="ListParagraph"/>
        <w:numPr>
          <w:ilvl w:val="0"/>
          <w:numId w:val="4"/>
        </w:numPr>
        <w:jc w:val="both"/>
        <w:rPr>
          <w:rFonts w:cstheme="minorHAnsi"/>
          <w:sz w:val="24"/>
          <w:szCs w:val="24"/>
        </w:rPr>
      </w:pPr>
      <w:proofErr w:type="spellStart"/>
      <w:r w:rsidRPr="00821922">
        <w:rPr>
          <w:rFonts w:cstheme="minorHAnsi"/>
          <w:sz w:val="24"/>
          <w:szCs w:val="24"/>
        </w:rPr>
        <w:t>Coplan</w:t>
      </w:r>
      <w:proofErr w:type="spellEnd"/>
      <w:r w:rsidRPr="00821922">
        <w:rPr>
          <w:rFonts w:cstheme="minorHAnsi"/>
          <w:sz w:val="24"/>
          <w:szCs w:val="24"/>
        </w:rPr>
        <w:t xml:space="preserve">, R. J., </w:t>
      </w:r>
      <w:proofErr w:type="spellStart"/>
      <w:r w:rsidRPr="00821922">
        <w:rPr>
          <w:rFonts w:cstheme="minorHAnsi"/>
          <w:sz w:val="24"/>
          <w:szCs w:val="24"/>
        </w:rPr>
        <w:t>Hipson</w:t>
      </w:r>
      <w:proofErr w:type="spellEnd"/>
      <w:r w:rsidRPr="00821922">
        <w:rPr>
          <w:rFonts w:cstheme="minorHAnsi"/>
          <w:sz w:val="24"/>
          <w:szCs w:val="24"/>
        </w:rPr>
        <w:t xml:space="preserve">, W. E., </w:t>
      </w:r>
      <w:proofErr w:type="spellStart"/>
      <w:r w:rsidRPr="00821922">
        <w:rPr>
          <w:rFonts w:cstheme="minorHAnsi"/>
          <w:sz w:val="24"/>
          <w:szCs w:val="24"/>
        </w:rPr>
        <w:t>Archbell</w:t>
      </w:r>
      <w:proofErr w:type="spellEnd"/>
      <w:r w:rsidRPr="00821922">
        <w:rPr>
          <w:rFonts w:cstheme="minorHAnsi"/>
          <w:sz w:val="24"/>
          <w:szCs w:val="24"/>
        </w:rPr>
        <w:t xml:space="preserve">, K. A., </w:t>
      </w:r>
      <w:proofErr w:type="spellStart"/>
      <w:r w:rsidRPr="00821922">
        <w:rPr>
          <w:rFonts w:cstheme="minorHAnsi"/>
          <w:sz w:val="24"/>
          <w:szCs w:val="24"/>
        </w:rPr>
        <w:t>Ooi</w:t>
      </w:r>
      <w:proofErr w:type="spellEnd"/>
      <w:r w:rsidRPr="00821922">
        <w:rPr>
          <w:rFonts w:cstheme="minorHAnsi"/>
          <w:sz w:val="24"/>
          <w:szCs w:val="24"/>
        </w:rPr>
        <w:t xml:space="preserve">, L. L., Baldwin, D., and </w:t>
      </w:r>
      <w:proofErr w:type="spellStart"/>
      <w:r w:rsidRPr="00821922">
        <w:rPr>
          <w:rFonts w:cstheme="minorHAnsi"/>
          <w:sz w:val="24"/>
          <w:szCs w:val="24"/>
        </w:rPr>
        <w:t>Bowker</w:t>
      </w:r>
      <w:proofErr w:type="spellEnd"/>
      <w:r w:rsidRPr="00821922">
        <w:rPr>
          <w:rFonts w:cstheme="minorHAnsi"/>
          <w:sz w:val="24"/>
          <w:szCs w:val="24"/>
        </w:rPr>
        <w:t xml:space="preserve">, J. C. (2019a). Seeking more solitude: Conceptualization, assessment, and implications of </w:t>
      </w:r>
      <w:proofErr w:type="spellStart"/>
      <w:r w:rsidRPr="00821922">
        <w:rPr>
          <w:rFonts w:cstheme="minorHAnsi"/>
          <w:sz w:val="24"/>
          <w:szCs w:val="24"/>
        </w:rPr>
        <w:t>aloneliness</w:t>
      </w:r>
      <w:proofErr w:type="spellEnd"/>
      <w:r w:rsidRPr="00821922">
        <w:rPr>
          <w:rFonts w:cstheme="minorHAnsi"/>
          <w:sz w:val="24"/>
          <w:szCs w:val="24"/>
        </w:rPr>
        <w:t>. Personality and Individual Differences, 148:17–26.</w:t>
      </w:r>
    </w:p>
    <w:p w:rsidR="00A3617B" w:rsidRPr="00821922" w:rsidRDefault="00A3617B" w:rsidP="00C530C2">
      <w:pPr>
        <w:pStyle w:val="ListParagraph"/>
        <w:numPr>
          <w:ilvl w:val="0"/>
          <w:numId w:val="4"/>
        </w:numPr>
        <w:jc w:val="both"/>
        <w:rPr>
          <w:rFonts w:cstheme="minorHAnsi"/>
          <w:sz w:val="24"/>
          <w:szCs w:val="24"/>
        </w:rPr>
      </w:pPr>
      <w:proofErr w:type="spellStart"/>
      <w:r w:rsidRPr="00821922">
        <w:rPr>
          <w:rFonts w:cstheme="minorHAnsi"/>
          <w:sz w:val="24"/>
          <w:szCs w:val="24"/>
        </w:rPr>
        <w:t>Coplan</w:t>
      </w:r>
      <w:proofErr w:type="spellEnd"/>
      <w:r w:rsidRPr="00821922">
        <w:rPr>
          <w:rFonts w:cstheme="minorHAnsi"/>
          <w:sz w:val="24"/>
          <w:szCs w:val="24"/>
        </w:rPr>
        <w:t xml:space="preserve">, R. J. and </w:t>
      </w:r>
      <w:proofErr w:type="spellStart"/>
      <w:r w:rsidRPr="00821922">
        <w:rPr>
          <w:rFonts w:cstheme="minorHAnsi"/>
          <w:sz w:val="24"/>
          <w:szCs w:val="24"/>
        </w:rPr>
        <w:t>Bowker</w:t>
      </w:r>
      <w:proofErr w:type="spellEnd"/>
      <w:r w:rsidRPr="00821922">
        <w:rPr>
          <w:rFonts w:cstheme="minorHAnsi"/>
          <w:sz w:val="24"/>
          <w:szCs w:val="24"/>
        </w:rPr>
        <w:t>, J. C. (2017). “Should we be left alone?” psychological perspectives on the costs and benefits of solitude. In Cultures of Solitude: Loneliness, Limitation, and Liberation. Peter Lang Frankfurt.</w:t>
      </w:r>
    </w:p>
    <w:p w:rsidR="00A3617B" w:rsidRPr="00821922" w:rsidRDefault="00A3617B" w:rsidP="00C530C2">
      <w:pPr>
        <w:pStyle w:val="ListParagraph"/>
        <w:numPr>
          <w:ilvl w:val="0"/>
          <w:numId w:val="4"/>
        </w:numPr>
        <w:jc w:val="both"/>
        <w:rPr>
          <w:rFonts w:cstheme="minorHAnsi"/>
          <w:sz w:val="24"/>
          <w:szCs w:val="24"/>
        </w:rPr>
      </w:pPr>
      <w:proofErr w:type="spellStart"/>
      <w:r w:rsidRPr="00821922">
        <w:rPr>
          <w:rFonts w:cstheme="minorHAnsi"/>
          <w:sz w:val="24"/>
          <w:szCs w:val="24"/>
        </w:rPr>
        <w:t>Kiritchenko</w:t>
      </w:r>
      <w:proofErr w:type="spellEnd"/>
      <w:r w:rsidRPr="00821922">
        <w:rPr>
          <w:rFonts w:cstheme="minorHAnsi"/>
          <w:sz w:val="24"/>
          <w:szCs w:val="24"/>
        </w:rPr>
        <w:t>, Svetlana et al. “SOLO: A Corpus of Tweets for Examining the State of Being Alone.” LREC (2020).</w:t>
      </w:r>
    </w:p>
    <w:p w:rsidR="00A3617B" w:rsidRPr="00821922" w:rsidRDefault="00A3617B" w:rsidP="00C530C2">
      <w:pPr>
        <w:pStyle w:val="ListParagraph"/>
        <w:numPr>
          <w:ilvl w:val="0"/>
          <w:numId w:val="4"/>
        </w:numPr>
        <w:jc w:val="both"/>
        <w:rPr>
          <w:rFonts w:cstheme="minorHAnsi"/>
          <w:sz w:val="24"/>
          <w:szCs w:val="24"/>
        </w:rPr>
      </w:pPr>
      <w:proofErr w:type="spellStart"/>
      <w:r w:rsidRPr="00821922">
        <w:rPr>
          <w:sz w:val="24"/>
          <w:szCs w:val="24"/>
        </w:rPr>
        <w:lastRenderedPageBreak/>
        <w:t>Kiritchenko</w:t>
      </w:r>
      <w:proofErr w:type="spellEnd"/>
      <w:r w:rsidRPr="00821922">
        <w:rPr>
          <w:sz w:val="24"/>
          <w:szCs w:val="24"/>
        </w:rPr>
        <w:t>, S., Zhu, X., and Mohammad, S. M. (2014). Sentiment analysis of short informal texts. Journal of Artificial Intelligence Research, 50:723–762.</w:t>
      </w:r>
    </w:p>
    <w:p w:rsidR="008A7DE9" w:rsidRPr="00821922" w:rsidRDefault="008A7DE9" w:rsidP="00C530C2">
      <w:pPr>
        <w:pStyle w:val="ListParagraph"/>
        <w:numPr>
          <w:ilvl w:val="0"/>
          <w:numId w:val="4"/>
        </w:numPr>
        <w:jc w:val="both"/>
        <w:rPr>
          <w:sz w:val="24"/>
          <w:szCs w:val="24"/>
        </w:rPr>
      </w:pPr>
      <w:r w:rsidRPr="00821922">
        <w:rPr>
          <w:sz w:val="24"/>
          <w:szCs w:val="24"/>
        </w:rPr>
        <w:t xml:space="preserve">Calderon, </w:t>
      </w:r>
      <w:proofErr w:type="spellStart"/>
      <w:r w:rsidRPr="00821922">
        <w:rPr>
          <w:sz w:val="24"/>
          <w:szCs w:val="24"/>
        </w:rPr>
        <w:t>Pio</w:t>
      </w:r>
      <w:proofErr w:type="spellEnd"/>
      <w:r w:rsidRPr="00821922">
        <w:rPr>
          <w:sz w:val="24"/>
          <w:szCs w:val="24"/>
        </w:rPr>
        <w:t xml:space="preserve">. “VADER Sentiment Analysis Explained | by </w:t>
      </w:r>
      <w:proofErr w:type="spellStart"/>
      <w:r w:rsidRPr="00821922">
        <w:rPr>
          <w:sz w:val="24"/>
          <w:szCs w:val="24"/>
        </w:rPr>
        <w:t>Pio</w:t>
      </w:r>
      <w:proofErr w:type="spellEnd"/>
      <w:r w:rsidRPr="00821922">
        <w:rPr>
          <w:sz w:val="24"/>
          <w:szCs w:val="24"/>
        </w:rPr>
        <w:t xml:space="preserve"> Calderon | Medium.” </w:t>
      </w:r>
      <w:r w:rsidRPr="00821922">
        <w:rPr>
          <w:i/>
          <w:iCs/>
          <w:sz w:val="24"/>
          <w:szCs w:val="24"/>
        </w:rPr>
        <w:t>Medium</w:t>
      </w:r>
      <w:r w:rsidRPr="00821922">
        <w:rPr>
          <w:sz w:val="24"/>
          <w:szCs w:val="24"/>
        </w:rPr>
        <w:t>, Medium, 10 Apr. 2017, https://medium.com/@piocalderon/vader-sentiment-analysis-explained-f1c4f9101cd9.</w:t>
      </w:r>
    </w:p>
    <w:p w:rsidR="008A7DE9" w:rsidRPr="00821922" w:rsidRDefault="008A7DE9" w:rsidP="00C530C2">
      <w:pPr>
        <w:pStyle w:val="ListParagraph"/>
        <w:numPr>
          <w:ilvl w:val="0"/>
          <w:numId w:val="4"/>
        </w:numPr>
        <w:jc w:val="both"/>
        <w:rPr>
          <w:sz w:val="24"/>
          <w:szCs w:val="24"/>
        </w:rPr>
      </w:pPr>
      <w:proofErr w:type="spellStart"/>
      <w:r w:rsidRPr="00821922">
        <w:rPr>
          <w:sz w:val="24"/>
          <w:szCs w:val="24"/>
        </w:rPr>
        <w:t>Coplan</w:t>
      </w:r>
      <w:proofErr w:type="spellEnd"/>
      <w:r w:rsidRPr="00821922">
        <w:rPr>
          <w:sz w:val="24"/>
          <w:szCs w:val="24"/>
        </w:rPr>
        <w:t xml:space="preserve">, Robert J., et al. </w:t>
      </w:r>
      <w:r w:rsidRPr="00821922">
        <w:rPr>
          <w:i/>
          <w:iCs/>
          <w:sz w:val="24"/>
          <w:szCs w:val="24"/>
        </w:rPr>
        <w:t>The Handbook of Solitude</w:t>
      </w:r>
      <w:r w:rsidRPr="00821922">
        <w:rPr>
          <w:sz w:val="24"/>
          <w:szCs w:val="24"/>
        </w:rPr>
        <w:t>. John Wiley &amp; Sons, 2021.</w:t>
      </w:r>
    </w:p>
    <w:p w:rsidR="008A7DE9" w:rsidRPr="00821922" w:rsidRDefault="008A7DE9" w:rsidP="00C530C2">
      <w:pPr>
        <w:pStyle w:val="ListParagraph"/>
        <w:numPr>
          <w:ilvl w:val="0"/>
          <w:numId w:val="4"/>
        </w:numPr>
        <w:jc w:val="both"/>
        <w:rPr>
          <w:sz w:val="24"/>
          <w:szCs w:val="24"/>
        </w:rPr>
      </w:pPr>
      <w:r w:rsidRPr="00821922">
        <w:rPr>
          <w:sz w:val="24"/>
          <w:szCs w:val="24"/>
        </w:rPr>
        <w:t xml:space="preserve">Courtney. “What Are Positive and Negative Emotions and Do We Need Both?” </w:t>
      </w:r>
      <w:r w:rsidRPr="00821922">
        <w:rPr>
          <w:i/>
          <w:iCs/>
          <w:sz w:val="24"/>
          <w:szCs w:val="24"/>
        </w:rPr>
        <w:t>PositivePsychology.Com</w:t>
      </w:r>
      <w:r w:rsidRPr="00821922">
        <w:rPr>
          <w:sz w:val="24"/>
          <w:szCs w:val="24"/>
        </w:rPr>
        <w:t>, https://www.facebook.com/positivepsychologycourses, 27 Apr. 2019, https://positivepsychology.com/positive-negative-emotions/.</w:t>
      </w:r>
    </w:p>
    <w:p w:rsidR="008A7DE9" w:rsidRPr="00821922" w:rsidRDefault="008A7DE9" w:rsidP="00C530C2">
      <w:pPr>
        <w:pStyle w:val="ListParagraph"/>
        <w:numPr>
          <w:ilvl w:val="0"/>
          <w:numId w:val="4"/>
        </w:numPr>
        <w:jc w:val="both"/>
        <w:rPr>
          <w:sz w:val="24"/>
          <w:szCs w:val="24"/>
        </w:rPr>
      </w:pPr>
      <w:proofErr w:type="spellStart"/>
      <w:r w:rsidRPr="00821922">
        <w:rPr>
          <w:sz w:val="24"/>
          <w:szCs w:val="24"/>
        </w:rPr>
        <w:t>Deepanshi</w:t>
      </w:r>
      <w:proofErr w:type="spellEnd"/>
      <w:r w:rsidRPr="00821922">
        <w:rPr>
          <w:sz w:val="24"/>
          <w:szCs w:val="24"/>
        </w:rPr>
        <w:t xml:space="preserve">. “Text </w:t>
      </w:r>
      <w:proofErr w:type="spellStart"/>
      <w:r w:rsidRPr="00821922">
        <w:rPr>
          <w:sz w:val="24"/>
          <w:szCs w:val="24"/>
        </w:rPr>
        <w:t>Preprocessing</w:t>
      </w:r>
      <w:proofErr w:type="spellEnd"/>
      <w:r w:rsidRPr="00821922">
        <w:rPr>
          <w:sz w:val="24"/>
          <w:szCs w:val="24"/>
        </w:rPr>
        <w:t xml:space="preserve"> NLP | Text </w:t>
      </w:r>
      <w:proofErr w:type="spellStart"/>
      <w:r w:rsidRPr="00821922">
        <w:rPr>
          <w:sz w:val="24"/>
          <w:szCs w:val="24"/>
        </w:rPr>
        <w:t>Preprocessing</w:t>
      </w:r>
      <w:proofErr w:type="spellEnd"/>
      <w:r w:rsidRPr="00821922">
        <w:rPr>
          <w:sz w:val="24"/>
          <w:szCs w:val="24"/>
        </w:rPr>
        <w:t xml:space="preserve"> in NLP with Python Codes.” </w:t>
      </w:r>
      <w:r w:rsidRPr="00821922">
        <w:rPr>
          <w:i/>
          <w:iCs/>
          <w:sz w:val="24"/>
          <w:szCs w:val="24"/>
        </w:rPr>
        <w:t xml:space="preserve">Analytics </w:t>
      </w:r>
      <w:proofErr w:type="spellStart"/>
      <w:r w:rsidRPr="00821922">
        <w:rPr>
          <w:i/>
          <w:iCs/>
          <w:sz w:val="24"/>
          <w:szCs w:val="24"/>
        </w:rPr>
        <w:t>Vidhya</w:t>
      </w:r>
      <w:proofErr w:type="spellEnd"/>
      <w:r w:rsidRPr="00821922">
        <w:rPr>
          <w:sz w:val="24"/>
          <w:szCs w:val="24"/>
        </w:rPr>
        <w:t>, https://www.facebook.com/AnalyticsVidhya/, 25 June 2021, https://www.analyticsvidhya.com/blog/2021/06/text-preprocessing-in-nlp-with-python-codes/.</w:t>
      </w:r>
    </w:p>
    <w:p w:rsidR="008A7DE9" w:rsidRPr="00821922" w:rsidRDefault="008A7DE9" w:rsidP="00C530C2">
      <w:pPr>
        <w:pStyle w:val="ListParagraph"/>
        <w:numPr>
          <w:ilvl w:val="0"/>
          <w:numId w:val="4"/>
        </w:numPr>
        <w:jc w:val="both"/>
        <w:rPr>
          <w:sz w:val="24"/>
          <w:szCs w:val="24"/>
        </w:rPr>
      </w:pPr>
      <w:r w:rsidRPr="00821922">
        <w:rPr>
          <w:sz w:val="24"/>
          <w:szCs w:val="24"/>
        </w:rPr>
        <w:t xml:space="preserve">Dickinson, Brian, et al. “Dimensionality Reduction of Distributed Vector Word Representations and Emoticon Stemming for Sentiment Analysis.” </w:t>
      </w:r>
      <w:r w:rsidRPr="00821922">
        <w:rPr>
          <w:i/>
          <w:iCs/>
          <w:sz w:val="24"/>
          <w:szCs w:val="24"/>
        </w:rPr>
        <w:t>Journal of Data Analysis and Information Processing</w:t>
      </w:r>
      <w:r w:rsidRPr="00821922">
        <w:rPr>
          <w:sz w:val="24"/>
          <w:szCs w:val="24"/>
        </w:rPr>
        <w:t xml:space="preserve">, no. 04, Scientific Research Publishing, Inc., 2015, pp. 153–62. </w:t>
      </w:r>
      <w:proofErr w:type="spellStart"/>
      <w:r w:rsidRPr="00821922">
        <w:rPr>
          <w:i/>
          <w:iCs/>
          <w:sz w:val="24"/>
          <w:szCs w:val="24"/>
        </w:rPr>
        <w:t>Crossref</w:t>
      </w:r>
      <w:proofErr w:type="spellEnd"/>
      <w:r w:rsidRPr="00821922">
        <w:rPr>
          <w:sz w:val="24"/>
          <w:szCs w:val="24"/>
        </w:rPr>
        <w:t>, doi:10.4236/jdaip.2015.34015.</w:t>
      </w:r>
    </w:p>
    <w:p w:rsidR="008A7DE9" w:rsidRPr="00821922" w:rsidRDefault="008A7DE9" w:rsidP="00C530C2">
      <w:pPr>
        <w:pStyle w:val="ListParagraph"/>
        <w:numPr>
          <w:ilvl w:val="0"/>
          <w:numId w:val="4"/>
        </w:numPr>
        <w:jc w:val="both"/>
        <w:rPr>
          <w:sz w:val="24"/>
          <w:szCs w:val="24"/>
        </w:rPr>
      </w:pPr>
      <w:r w:rsidRPr="00821922">
        <w:rPr>
          <w:sz w:val="24"/>
          <w:szCs w:val="24"/>
        </w:rPr>
        <w:t xml:space="preserve">“Google </w:t>
      </w:r>
      <w:proofErr w:type="spellStart"/>
      <w:r w:rsidRPr="00821922">
        <w:rPr>
          <w:sz w:val="24"/>
          <w:szCs w:val="24"/>
        </w:rPr>
        <w:t>Colab</w:t>
      </w:r>
      <w:proofErr w:type="spellEnd"/>
      <w:r w:rsidRPr="00821922">
        <w:rPr>
          <w:sz w:val="24"/>
          <w:szCs w:val="24"/>
        </w:rPr>
        <w:t xml:space="preserve">.” </w:t>
      </w:r>
      <w:r w:rsidRPr="00821922">
        <w:rPr>
          <w:i/>
          <w:iCs/>
          <w:sz w:val="24"/>
          <w:szCs w:val="24"/>
        </w:rPr>
        <w:t xml:space="preserve">Google </w:t>
      </w:r>
      <w:proofErr w:type="spellStart"/>
      <w:r w:rsidRPr="00821922">
        <w:rPr>
          <w:i/>
          <w:iCs/>
          <w:sz w:val="24"/>
          <w:szCs w:val="24"/>
        </w:rPr>
        <w:t>Colab</w:t>
      </w:r>
      <w:proofErr w:type="spellEnd"/>
      <w:r w:rsidRPr="00821922">
        <w:rPr>
          <w:sz w:val="24"/>
          <w:szCs w:val="24"/>
        </w:rPr>
        <w:t>, https://colab.research.google.com/github/google-research/bert/blob/master/predicting_movie_reviews_with_bert_on_tf_hub.ipynb#scrollTo=xiYrZKaHwV81. Accessed 22 Nov. 2022.</w:t>
      </w:r>
    </w:p>
    <w:p w:rsidR="008A7DE9" w:rsidRPr="00821922" w:rsidRDefault="008A7DE9" w:rsidP="00C530C2">
      <w:pPr>
        <w:pStyle w:val="ListParagraph"/>
        <w:numPr>
          <w:ilvl w:val="0"/>
          <w:numId w:val="4"/>
        </w:numPr>
        <w:jc w:val="both"/>
        <w:rPr>
          <w:sz w:val="24"/>
          <w:szCs w:val="24"/>
        </w:rPr>
      </w:pPr>
      <w:proofErr w:type="gramStart"/>
      <w:r w:rsidRPr="00821922">
        <w:rPr>
          <w:sz w:val="24"/>
          <w:szCs w:val="24"/>
        </w:rPr>
        <w:t>google-research</w:t>
      </w:r>
      <w:proofErr w:type="gramEnd"/>
      <w:r w:rsidRPr="00821922">
        <w:rPr>
          <w:sz w:val="24"/>
          <w:szCs w:val="24"/>
        </w:rPr>
        <w:t xml:space="preserve">. “GitHub - Google-Research/Bert: </w:t>
      </w:r>
      <w:proofErr w:type="spellStart"/>
      <w:r w:rsidRPr="00821922">
        <w:rPr>
          <w:sz w:val="24"/>
          <w:szCs w:val="24"/>
        </w:rPr>
        <w:t>TensorFlow</w:t>
      </w:r>
      <w:proofErr w:type="spellEnd"/>
      <w:r w:rsidRPr="00821922">
        <w:rPr>
          <w:sz w:val="24"/>
          <w:szCs w:val="24"/>
        </w:rPr>
        <w:t xml:space="preserve"> Code and Pre-Trained Models for BERT.” </w:t>
      </w:r>
      <w:r w:rsidRPr="00821922">
        <w:rPr>
          <w:i/>
          <w:iCs/>
          <w:sz w:val="24"/>
          <w:szCs w:val="24"/>
        </w:rPr>
        <w:t>GitHub</w:t>
      </w:r>
      <w:r w:rsidRPr="00821922">
        <w:rPr>
          <w:sz w:val="24"/>
          <w:szCs w:val="24"/>
        </w:rPr>
        <w:t>, https://github.com/google-research/bert. Accessed 22 Nov. 2022.</w:t>
      </w:r>
    </w:p>
    <w:p w:rsidR="008A7DE9" w:rsidRPr="00821922" w:rsidRDefault="008A7DE9" w:rsidP="00C530C2">
      <w:pPr>
        <w:pStyle w:val="ListParagraph"/>
        <w:numPr>
          <w:ilvl w:val="0"/>
          <w:numId w:val="4"/>
        </w:numPr>
        <w:jc w:val="both"/>
        <w:rPr>
          <w:sz w:val="24"/>
          <w:szCs w:val="24"/>
        </w:rPr>
      </w:pPr>
      <w:proofErr w:type="spellStart"/>
      <w:r w:rsidRPr="00821922">
        <w:rPr>
          <w:sz w:val="24"/>
          <w:szCs w:val="24"/>
        </w:rPr>
        <w:t>Hutto</w:t>
      </w:r>
      <w:proofErr w:type="spellEnd"/>
      <w:r w:rsidRPr="00821922">
        <w:rPr>
          <w:sz w:val="24"/>
          <w:szCs w:val="24"/>
        </w:rPr>
        <w:t xml:space="preserve">, C., and Eric Gilbert. “VADER: A Parsimonious Rule-Based Model for Sentiment Analysis of Social Media Text.” </w:t>
      </w:r>
      <w:r w:rsidRPr="00821922">
        <w:rPr>
          <w:i/>
          <w:iCs/>
          <w:sz w:val="24"/>
          <w:szCs w:val="24"/>
        </w:rPr>
        <w:t>Proceedings of the International AAAI Conference on Web and Social Media</w:t>
      </w:r>
      <w:r w:rsidRPr="00821922">
        <w:rPr>
          <w:sz w:val="24"/>
          <w:szCs w:val="24"/>
        </w:rPr>
        <w:t xml:space="preserve">, no. 1, Association for the Advancement of Artificial Intelligence (AAAI), May 2014, pp. 216–25. </w:t>
      </w:r>
      <w:proofErr w:type="spellStart"/>
      <w:r w:rsidRPr="00821922">
        <w:rPr>
          <w:i/>
          <w:iCs/>
          <w:sz w:val="24"/>
          <w:szCs w:val="24"/>
        </w:rPr>
        <w:t>Crossref</w:t>
      </w:r>
      <w:proofErr w:type="spellEnd"/>
      <w:r w:rsidRPr="00821922">
        <w:rPr>
          <w:sz w:val="24"/>
          <w:szCs w:val="24"/>
        </w:rPr>
        <w:t>, doi:10.1609/icwsm.v8i1.14550.</w:t>
      </w:r>
    </w:p>
    <w:p w:rsidR="008A7DE9" w:rsidRPr="00821922" w:rsidRDefault="008A7DE9" w:rsidP="00C530C2">
      <w:pPr>
        <w:pStyle w:val="ListParagraph"/>
        <w:numPr>
          <w:ilvl w:val="0"/>
          <w:numId w:val="4"/>
        </w:numPr>
        <w:jc w:val="both"/>
        <w:rPr>
          <w:sz w:val="24"/>
          <w:szCs w:val="24"/>
        </w:rPr>
      </w:pPr>
      <w:r w:rsidRPr="00821922">
        <w:rPr>
          <w:sz w:val="24"/>
          <w:szCs w:val="24"/>
        </w:rPr>
        <w:t xml:space="preserve">Khalid, </w:t>
      </w:r>
      <w:proofErr w:type="spellStart"/>
      <w:r w:rsidRPr="00821922">
        <w:rPr>
          <w:sz w:val="24"/>
          <w:szCs w:val="24"/>
        </w:rPr>
        <w:t>Samia</w:t>
      </w:r>
      <w:proofErr w:type="spellEnd"/>
      <w:r w:rsidRPr="00821922">
        <w:rPr>
          <w:sz w:val="24"/>
          <w:szCs w:val="24"/>
        </w:rPr>
        <w:t xml:space="preserve">. “BERT Explained: A Complete Guide with Theory and Tutorial | by </w:t>
      </w:r>
      <w:proofErr w:type="spellStart"/>
      <w:r w:rsidRPr="00821922">
        <w:rPr>
          <w:sz w:val="24"/>
          <w:szCs w:val="24"/>
        </w:rPr>
        <w:t>Samia</w:t>
      </w:r>
      <w:proofErr w:type="spellEnd"/>
      <w:r w:rsidRPr="00821922">
        <w:rPr>
          <w:sz w:val="24"/>
          <w:szCs w:val="24"/>
        </w:rPr>
        <w:t xml:space="preserve"> Khalid | Medium.” </w:t>
      </w:r>
      <w:r w:rsidRPr="00821922">
        <w:rPr>
          <w:i/>
          <w:iCs/>
          <w:sz w:val="24"/>
          <w:szCs w:val="24"/>
        </w:rPr>
        <w:t>Medium</w:t>
      </w:r>
      <w:r w:rsidRPr="00821922">
        <w:rPr>
          <w:sz w:val="24"/>
          <w:szCs w:val="24"/>
        </w:rPr>
        <w:t>, Medium, 3 Nov. 2019, https://medium.com/@samia.khalid/bert-explained-a-complete-guide-with-theory-and-tutorial-3ac9ebc8fa7c.</w:t>
      </w:r>
    </w:p>
    <w:p w:rsidR="008A7DE9" w:rsidRPr="00821922" w:rsidRDefault="008A7DE9" w:rsidP="00C530C2">
      <w:pPr>
        <w:pStyle w:val="ListParagraph"/>
        <w:numPr>
          <w:ilvl w:val="0"/>
          <w:numId w:val="4"/>
        </w:numPr>
        <w:jc w:val="both"/>
        <w:rPr>
          <w:sz w:val="24"/>
          <w:szCs w:val="24"/>
        </w:rPr>
      </w:pPr>
      <w:r w:rsidRPr="00821922">
        <w:rPr>
          <w:sz w:val="24"/>
          <w:szCs w:val="24"/>
        </w:rPr>
        <w:t xml:space="preserve">Lay, Jennifer C., et al. “By Myself and Liking It? Predictors of Distinct Types of Solitude Experiences in Daily Life.” </w:t>
      </w:r>
      <w:r w:rsidRPr="00821922">
        <w:rPr>
          <w:i/>
          <w:iCs/>
          <w:sz w:val="24"/>
          <w:szCs w:val="24"/>
        </w:rPr>
        <w:t>Journal of Personality</w:t>
      </w:r>
      <w:r w:rsidRPr="00821922">
        <w:rPr>
          <w:sz w:val="24"/>
          <w:szCs w:val="24"/>
        </w:rPr>
        <w:t xml:space="preserve">, no. 3, Wiley, Mar. 2019, pp. 633–47. </w:t>
      </w:r>
      <w:proofErr w:type="spellStart"/>
      <w:r w:rsidRPr="00821922">
        <w:rPr>
          <w:i/>
          <w:iCs/>
          <w:sz w:val="24"/>
          <w:szCs w:val="24"/>
        </w:rPr>
        <w:t>Crossref</w:t>
      </w:r>
      <w:proofErr w:type="spellEnd"/>
      <w:r w:rsidRPr="00821922">
        <w:rPr>
          <w:sz w:val="24"/>
          <w:szCs w:val="24"/>
        </w:rPr>
        <w:t>, doi:10.1111/jopy.12421.</w:t>
      </w:r>
    </w:p>
    <w:p w:rsidR="008A7DE9" w:rsidRPr="00821922" w:rsidRDefault="008A7DE9" w:rsidP="00C530C2">
      <w:pPr>
        <w:pStyle w:val="ListParagraph"/>
        <w:numPr>
          <w:ilvl w:val="0"/>
          <w:numId w:val="4"/>
        </w:numPr>
        <w:jc w:val="both"/>
        <w:rPr>
          <w:sz w:val="24"/>
          <w:szCs w:val="24"/>
        </w:rPr>
      </w:pPr>
      <w:proofErr w:type="spellStart"/>
      <w:r w:rsidRPr="00821922">
        <w:rPr>
          <w:sz w:val="24"/>
          <w:szCs w:val="24"/>
        </w:rPr>
        <w:t>Medhat</w:t>
      </w:r>
      <w:proofErr w:type="spellEnd"/>
      <w:r w:rsidRPr="00821922">
        <w:rPr>
          <w:sz w:val="24"/>
          <w:szCs w:val="24"/>
        </w:rPr>
        <w:t xml:space="preserve">, </w:t>
      </w:r>
      <w:proofErr w:type="spellStart"/>
      <w:r w:rsidRPr="00821922">
        <w:rPr>
          <w:sz w:val="24"/>
          <w:szCs w:val="24"/>
        </w:rPr>
        <w:t>Walaa</w:t>
      </w:r>
      <w:proofErr w:type="spellEnd"/>
      <w:r w:rsidRPr="00821922">
        <w:rPr>
          <w:sz w:val="24"/>
          <w:szCs w:val="24"/>
        </w:rPr>
        <w:t xml:space="preserve">, et al. “Sentiment Analysis Algorithms and Applications: A Survey.” </w:t>
      </w:r>
      <w:r w:rsidRPr="00821922">
        <w:rPr>
          <w:i/>
          <w:iCs/>
          <w:sz w:val="24"/>
          <w:szCs w:val="24"/>
        </w:rPr>
        <w:t>Ain Shams Engineering Journal</w:t>
      </w:r>
      <w:r w:rsidRPr="00821922">
        <w:rPr>
          <w:sz w:val="24"/>
          <w:szCs w:val="24"/>
        </w:rPr>
        <w:t xml:space="preserve">, no. 4, Elsevier BV, Dec. 2014, pp. 1093–113. </w:t>
      </w:r>
      <w:proofErr w:type="spellStart"/>
      <w:r w:rsidRPr="00821922">
        <w:rPr>
          <w:i/>
          <w:iCs/>
          <w:sz w:val="24"/>
          <w:szCs w:val="24"/>
        </w:rPr>
        <w:t>Crossref</w:t>
      </w:r>
      <w:proofErr w:type="spellEnd"/>
      <w:r w:rsidRPr="00821922">
        <w:rPr>
          <w:sz w:val="24"/>
          <w:szCs w:val="24"/>
        </w:rPr>
        <w:t>, doi:10.1016/j.asej.2014.04.011.</w:t>
      </w:r>
    </w:p>
    <w:p w:rsidR="008A7DE9" w:rsidRPr="00821922" w:rsidRDefault="008A7DE9" w:rsidP="00C530C2">
      <w:pPr>
        <w:pStyle w:val="ListParagraph"/>
        <w:numPr>
          <w:ilvl w:val="0"/>
          <w:numId w:val="4"/>
        </w:numPr>
        <w:jc w:val="both"/>
        <w:rPr>
          <w:sz w:val="24"/>
          <w:szCs w:val="24"/>
        </w:rPr>
      </w:pPr>
      <w:proofErr w:type="spellStart"/>
      <w:r w:rsidRPr="00821922">
        <w:rPr>
          <w:sz w:val="24"/>
          <w:szCs w:val="24"/>
        </w:rPr>
        <w:t>Mohajon</w:t>
      </w:r>
      <w:proofErr w:type="spellEnd"/>
      <w:r w:rsidRPr="00821922">
        <w:rPr>
          <w:sz w:val="24"/>
          <w:szCs w:val="24"/>
        </w:rPr>
        <w:t xml:space="preserve">, </w:t>
      </w:r>
      <w:proofErr w:type="spellStart"/>
      <w:r w:rsidRPr="00821922">
        <w:rPr>
          <w:sz w:val="24"/>
          <w:szCs w:val="24"/>
        </w:rPr>
        <w:t>Joydwip</w:t>
      </w:r>
      <w:proofErr w:type="spellEnd"/>
      <w:r w:rsidRPr="00821922">
        <w:rPr>
          <w:sz w:val="24"/>
          <w:szCs w:val="24"/>
        </w:rPr>
        <w:t xml:space="preserve">. “Confusion Matrix for Your Multi-Class Machine Learning </w:t>
      </w:r>
      <w:proofErr w:type="gramStart"/>
      <w:r w:rsidRPr="00821922">
        <w:rPr>
          <w:sz w:val="24"/>
          <w:szCs w:val="24"/>
        </w:rPr>
        <w:t>Model  .”</w:t>
      </w:r>
      <w:proofErr w:type="gramEnd"/>
      <w:r w:rsidRPr="00821922">
        <w:rPr>
          <w:sz w:val="24"/>
          <w:szCs w:val="24"/>
        </w:rPr>
        <w:t xml:space="preserve"> </w:t>
      </w:r>
      <w:r w:rsidRPr="00821922">
        <w:rPr>
          <w:i/>
          <w:iCs/>
          <w:sz w:val="24"/>
          <w:szCs w:val="24"/>
        </w:rPr>
        <w:t>Towards Data Science</w:t>
      </w:r>
      <w:r w:rsidRPr="00821922">
        <w:rPr>
          <w:sz w:val="24"/>
          <w:szCs w:val="24"/>
        </w:rPr>
        <w:t>, 29 May 2020, https://towardsdatascience.com/confusion-matrix-for-your-multi-class-machine-learning-model-ff9aa3bf7826.</w:t>
      </w:r>
    </w:p>
    <w:p w:rsidR="008A7DE9" w:rsidRPr="00821922" w:rsidRDefault="008A7DE9" w:rsidP="00C530C2">
      <w:pPr>
        <w:pStyle w:val="ListParagraph"/>
        <w:numPr>
          <w:ilvl w:val="0"/>
          <w:numId w:val="4"/>
        </w:numPr>
        <w:jc w:val="both"/>
        <w:rPr>
          <w:sz w:val="24"/>
          <w:szCs w:val="24"/>
        </w:rPr>
      </w:pPr>
      <w:proofErr w:type="spellStart"/>
      <w:r w:rsidRPr="00821922">
        <w:rPr>
          <w:sz w:val="24"/>
          <w:szCs w:val="24"/>
        </w:rPr>
        <w:t>Prabhu</w:t>
      </w:r>
      <w:proofErr w:type="spellEnd"/>
      <w:r w:rsidRPr="00821922">
        <w:rPr>
          <w:sz w:val="24"/>
          <w:szCs w:val="24"/>
        </w:rPr>
        <w:t xml:space="preserve">. “Understanding NLP Word </w:t>
      </w:r>
      <w:proofErr w:type="spellStart"/>
      <w:r w:rsidRPr="00821922">
        <w:rPr>
          <w:sz w:val="24"/>
          <w:szCs w:val="24"/>
        </w:rPr>
        <w:t>Embeddings</w:t>
      </w:r>
      <w:proofErr w:type="spellEnd"/>
      <w:r w:rsidRPr="00821922">
        <w:rPr>
          <w:sz w:val="24"/>
          <w:szCs w:val="24"/>
        </w:rPr>
        <w:t xml:space="preserve"> — Text Vectorization.” </w:t>
      </w:r>
      <w:r w:rsidRPr="00821922">
        <w:rPr>
          <w:i/>
          <w:iCs/>
          <w:sz w:val="24"/>
          <w:szCs w:val="24"/>
        </w:rPr>
        <w:t>Towards Data Science</w:t>
      </w:r>
      <w:r w:rsidRPr="00821922">
        <w:rPr>
          <w:sz w:val="24"/>
          <w:szCs w:val="24"/>
        </w:rPr>
        <w:t>, 11 Nov. 2019, https://towardsdatascience.com/understanding-nlp-word-embeddings-text-vectorization-</w:t>
      </w:r>
      <w:r w:rsidRPr="00821922">
        <w:rPr>
          <w:sz w:val="24"/>
          <w:szCs w:val="24"/>
        </w:rPr>
        <w:lastRenderedPageBreak/>
        <w:t>1a23744f7223#:~:text=Word%20Embeddings%20or%20Word%20vectorization,into%20numbers%20are%20called%20Vectorization.</w:t>
      </w:r>
    </w:p>
    <w:p w:rsidR="008A7DE9" w:rsidRPr="00821922" w:rsidRDefault="008A7DE9" w:rsidP="00C530C2">
      <w:pPr>
        <w:pStyle w:val="ListParagraph"/>
        <w:numPr>
          <w:ilvl w:val="0"/>
          <w:numId w:val="4"/>
        </w:numPr>
        <w:jc w:val="both"/>
        <w:rPr>
          <w:sz w:val="24"/>
          <w:szCs w:val="24"/>
        </w:rPr>
      </w:pPr>
      <w:r w:rsidRPr="00821922">
        <w:rPr>
          <w:sz w:val="24"/>
          <w:szCs w:val="24"/>
        </w:rPr>
        <w:t xml:space="preserve">“Python | Lemmatization with NLTK - </w:t>
      </w:r>
      <w:proofErr w:type="spellStart"/>
      <w:r w:rsidRPr="00821922">
        <w:rPr>
          <w:sz w:val="24"/>
          <w:szCs w:val="24"/>
        </w:rPr>
        <w:t>GeeksforGeeks</w:t>
      </w:r>
      <w:proofErr w:type="spellEnd"/>
      <w:r w:rsidRPr="00821922">
        <w:rPr>
          <w:sz w:val="24"/>
          <w:szCs w:val="24"/>
        </w:rPr>
        <w:t xml:space="preserve">.” </w:t>
      </w:r>
      <w:proofErr w:type="spellStart"/>
      <w:r w:rsidRPr="00821922">
        <w:rPr>
          <w:i/>
          <w:iCs/>
          <w:sz w:val="24"/>
          <w:szCs w:val="24"/>
        </w:rPr>
        <w:t>GeeksforGeeks</w:t>
      </w:r>
      <w:proofErr w:type="spellEnd"/>
      <w:r w:rsidRPr="00821922">
        <w:rPr>
          <w:sz w:val="24"/>
          <w:szCs w:val="24"/>
        </w:rPr>
        <w:t>, 6 Nov. 2018, https://www.geeksforgeeks.org/python-lemmatization-with-nltk/.</w:t>
      </w:r>
    </w:p>
    <w:p w:rsidR="008A7DE9" w:rsidRPr="00821922" w:rsidRDefault="008A7DE9" w:rsidP="00C530C2">
      <w:pPr>
        <w:pStyle w:val="ListParagraph"/>
        <w:numPr>
          <w:ilvl w:val="0"/>
          <w:numId w:val="4"/>
        </w:numPr>
        <w:jc w:val="both"/>
        <w:rPr>
          <w:sz w:val="24"/>
          <w:szCs w:val="24"/>
        </w:rPr>
      </w:pPr>
      <w:r w:rsidRPr="00821922">
        <w:rPr>
          <w:sz w:val="24"/>
          <w:szCs w:val="24"/>
        </w:rPr>
        <w:t xml:space="preserve">“Removing Stop Words with NLTK in Python - </w:t>
      </w:r>
      <w:proofErr w:type="spellStart"/>
      <w:r w:rsidRPr="00821922">
        <w:rPr>
          <w:sz w:val="24"/>
          <w:szCs w:val="24"/>
        </w:rPr>
        <w:t>GeeksforGeeks</w:t>
      </w:r>
      <w:proofErr w:type="spellEnd"/>
      <w:r w:rsidRPr="00821922">
        <w:rPr>
          <w:sz w:val="24"/>
          <w:szCs w:val="24"/>
        </w:rPr>
        <w:t xml:space="preserve">.” </w:t>
      </w:r>
      <w:proofErr w:type="spellStart"/>
      <w:r w:rsidRPr="00821922">
        <w:rPr>
          <w:i/>
          <w:iCs/>
          <w:sz w:val="24"/>
          <w:szCs w:val="24"/>
        </w:rPr>
        <w:t>GeeksforGeeks</w:t>
      </w:r>
      <w:proofErr w:type="spellEnd"/>
      <w:r w:rsidRPr="00821922">
        <w:rPr>
          <w:sz w:val="24"/>
          <w:szCs w:val="24"/>
        </w:rPr>
        <w:t>, 22 May 2017, https://www.geeksforgeeks.org/removing-stop-words-nltk-python/.</w:t>
      </w:r>
    </w:p>
    <w:p w:rsidR="008A7DE9" w:rsidRPr="00821922" w:rsidRDefault="008A7DE9" w:rsidP="00C530C2">
      <w:pPr>
        <w:pStyle w:val="ListParagraph"/>
        <w:numPr>
          <w:ilvl w:val="0"/>
          <w:numId w:val="4"/>
        </w:numPr>
        <w:jc w:val="both"/>
        <w:rPr>
          <w:sz w:val="24"/>
          <w:szCs w:val="24"/>
        </w:rPr>
      </w:pPr>
      <w:proofErr w:type="spellStart"/>
      <w:r w:rsidRPr="00821922">
        <w:rPr>
          <w:sz w:val="24"/>
          <w:szCs w:val="24"/>
        </w:rPr>
        <w:t>Srinivasa-Desikan</w:t>
      </w:r>
      <w:proofErr w:type="spellEnd"/>
      <w:r w:rsidRPr="00821922">
        <w:rPr>
          <w:sz w:val="24"/>
          <w:szCs w:val="24"/>
        </w:rPr>
        <w:t xml:space="preserve">, </w:t>
      </w:r>
      <w:proofErr w:type="spellStart"/>
      <w:r w:rsidRPr="00821922">
        <w:rPr>
          <w:sz w:val="24"/>
          <w:szCs w:val="24"/>
        </w:rPr>
        <w:t>Bhargav</w:t>
      </w:r>
      <w:proofErr w:type="spellEnd"/>
      <w:r w:rsidRPr="00821922">
        <w:rPr>
          <w:sz w:val="24"/>
          <w:szCs w:val="24"/>
        </w:rPr>
        <w:t xml:space="preserve">. </w:t>
      </w:r>
      <w:r w:rsidRPr="00821922">
        <w:rPr>
          <w:i/>
          <w:iCs/>
          <w:sz w:val="24"/>
          <w:szCs w:val="24"/>
        </w:rPr>
        <w:t>Natural Language Processing and Computational Linguistics</w:t>
      </w:r>
      <w:r w:rsidRPr="00821922">
        <w:rPr>
          <w:sz w:val="24"/>
          <w:szCs w:val="24"/>
        </w:rPr>
        <w:t xml:space="preserve">. </w:t>
      </w:r>
      <w:proofErr w:type="spellStart"/>
      <w:r w:rsidRPr="00821922">
        <w:rPr>
          <w:sz w:val="24"/>
          <w:szCs w:val="24"/>
        </w:rPr>
        <w:t>Packt</w:t>
      </w:r>
      <w:proofErr w:type="spellEnd"/>
      <w:r w:rsidRPr="00821922">
        <w:rPr>
          <w:sz w:val="24"/>
          <w:szCs w:val="24"/>
        </w:rPr>
        <w:t xml:space="preserve"> Publishing Ltd, 2018.</w:t>
      </w:r>
    </w:p>
    <w:p w:rsidR="00E1739A" w:rsidRDefault="008A7DE9" w:rsidP="00C530C2">
      <w:pPr>
        <w:pStyle w:val="ListParagraph"/>
        <w:numPr>
          <w:ilvl w:val="0"/>
          <w:numId w:val="4"/>
        </w:numPr>
        <w:jc w:val="both"/>
        <w:rPr>
          <w:sz w:val="24"/>
          <w:szCs w:val="24"/>
        </w:rPr>
      </w:pPr>
      <w:r w:rsidRPr="00821922">
        <w:rPr>
          <w:sz w:val="24"/>
          <w:szCs w:val="24"/>
        </w:rPr>
        <w:t xml:space="preserve">Jacob Devlin, Ming-Wei Chang, Kenton Lee, and Kristina </w:t>
      </w:r>
      <w:proofErr w:type="spellStart"/>
      <w:r w:rsidRPr="00821922">
        <w:rPr>
          <w:sz w:val="24"/>
          <w:szCs w:val="24"/>
        </w:rPr>
        <w:t>Toutanova</w:t>
      </w:r>
      <w:proofErr w:type="spellEnd"/>
      <w:r w:rsidRPr="00821922">
        <w:rPr>
          <w:sz w:val="24"/>
          <w:szCs w:val="24"/>
        </w:rPr>
        <w:t>. 2019. BERT: Pre-training of Deep Bidirectional Transformers for Language Understanding. In </w:t>
      </w:r>
      <w:r w:rsidRPr="00821922">
        <w:rPr>
          <w:i/>
          <w:iCs/>
          <w:sz w:val="24"/>
          <w:szCs w:val="24"/>
        </w:rPr>
        <w:t>Proceedings of the 2019 Conference of the North American Chapter of the Association for Computational Linguistics: Human Language Technologies, Volume 1 (Long and Short Papers)</w:t>
      </w:r>
      <w:r w:rsidRPr="00821922">
        <w:rPr>
          <w:sz w:val="24"/>
          <w:szCs w:val="24"/>
        </w:rPr>
        <w:t xml:space="preserve">, pages 4171–4186, Minneapolis, Minnesota. Association for Computational Linguistics. </w:t>
      </w:r>
    </w:p>
    <w:p w:rsidR="00520A67" w:rsidRPr="00520A67" w:rsidRDefault="00520A67" w:rsidP="00C530C2">
      <w:pPr>
        <w:pStyle w:val="ListParagraph"/>
        <w:numPr>
          <w:ilvl w:val="0"/>
          <w:numId w:val="4"/>
        </w:numPr>
        <w:spacing w:after="0" w:line="240" w:lineRule="auto"/>
        <w:jc w:val="both"/>
        <w:rPr>
          <w:rFonts w:ascii="Times New Roman" w:eastAsia="Times New Roman" w:hAnsi="Times New Roman" w:cs="Times New Roman"/>
          <w:sz w:val="24"/>
          <w:szCs w:val="24"/>
          <w:lang w:eastAsia="en-IN"/>
        </w:rPr>
      </w:pPr>
      <w:r w:rsidRPr="00520A67">
        <w:rPr>
          <w:rFonts w:ascii="Times New Roman" w:eastAsia="Times New Roman" w:hAnsi="Times New Roman" w:cs="Times New Roman"/>
          <w:sz w:val="24"/>
          <w:szCs w:val="24"/>
          <w:lang w:eastAsia="en-IN"/>
        </w:rPr>
        <w:t xml:space="preserve">Lo, </w:t>
      </w:r>
      <w:proofErr w:type="spellStart"/>
      <w:r w:rsidRPr="00520A67">
        <w:rPr>
          <w:rFonts w:ascii="Times New Roman" w:eastAsia="Times New Roman" w:hAnsi="Times New Roman" w:cs="Times New Roman"/>
          <w:sz w:val="24"/>
          <w:szCs w:val="24"/>
          <w:lang w:eastAsia="en-IN"/>
        </w:rPr>
        <w:t>Siaw</w:t>
      </w:r>
      <w:proofErr w:type="spellEnd"/>
      <w:r w:rsidRPr="00520A67">
        <w:rPr>
          <w:rFonts w:ascii="Times New Roman" w:eastAsia="Times New Roman" w:hAnsi="Times New Roman" w:cs="Times New Roman"/>
          <w:sz w:val="24"/>
          <w:szCs w:val="24"/>
          <w:lang w:eastAsia="en-IN"/>
        </w:rPr>
        <w:t xml:space="preserve"> Ling, et al. “Multilingual Sentiment Analysis: From Formal to Informal and Scarce Resource Languages.” </w:t>
      </w:r>
      <w:r w:rsidRPr="00520A67">
        <w:rPr>
          <w:rFonts w:ascii="Times New Roman" w:eastAsia="Times New Roman" w:hAnsi="Times New Roman" w:cs="Times New Roman"/>
          <w:i/>
          <w:iCs/>
          <w:sz w:val="24"/>
          <w:szCs w:val="24"/>
          <w:lang w:eastAsia="en-IN"/>
        </w:rPr>
        <w:t>Artificial Intelligence Review</w:t>
      </w:r>
      <w:r w:rsidRPr="00520A67">
        <w:rPr>
          <w:rFonts w:ascii="Times New Roman" w:eastAsia="Times New Roman" w:hAnsi="Times New Roman" w:cs="Times New Roman"/>
          <w:sz w:val="24"/>
          <w:szCs w:val="24"/>
          <w:lang w:eastAsia="en-IN"/>
        </w:rPr>
        <w:t xml:space="preserve">, no. 4, Springer Science and Business Media LLC, Aug. 2016, pp. 499–527. </w:t>
      </w:r>
      <w:proofErr w:type="spellStart"/>
      <w:r w:rsidRPr="00520A67">
        <w:rPr>
          <w:rFonts w:ascii="Times New Roman" w:eastAsia="Times New Roman" w:hAnsi="Times New Roman" w:cs="Times New Roman"/>
          <w:i/>
          <w:iCs/>
          <w:sz w:val="24"/>
          <w:szCs w:val="24"/>
          <w:lang w:eastAsia="en-IN"/>
        </w:rPr>
        <w:t>Crossref</w:t>
      </w:r>
      <w:proofErr w:type="spellEnd"/>
      <w:r w:rsidRPr="00520A67">
        <w:rPr>
          <w:rFonts w:ascii="Times New Roman" w:eastAsia="Times New Roman" w:hAnsi="Times New Roman" w:cs="Times New Roman"/>
          <w:sz w:val="24"/>
          <w:szCs w:val="24"/>
          <w:lang w:eastAsia="en-IN"/>
        </w:rPr>
        <w:t>, doi</w:t>
      </w:r>
      <w:proofErr w:type="gramStart"/>
      <w:r w:rsidRPr="00520A67">
        <w:rPr>
          <w:rFonts w:ascii="Times New Roman" w:eastAsia="Times New Roman" w:hAnsi="Times New Roman" w:cs="Times New Roman"/>
          <w:sz w:val="24"/>
          <w:szCs w:val="24"/>
          <w:lang w:eastAsia="en-IN"/>
        </w:rPr>
        <w:t>:10.1007</w:t>
      </w:r>
      <w:proofErr w:type="gramEnd"/>
      <w:r w:rsidRPr="00520A67">
        <w:rPr>
          <w:rFonts w:ascii="Times New Roman" w:eastAsia="Times New Roman" w:hAnsi="Times New Roman" w:cs="Times New Roman"/>
          <w:sz w:val="24"/>
          <w:szCs w:val="24"/>
          <w:lang w:eastAsia="en-IN"/>
        </w:rPr>
        <w:t>/s10462-016-9508-4.</w:t>
      </w:r>
    </w:p>
    <w:p w:rsidR="00520A67" w:rsidRPr="00520A67" w:rsidRDefault="00520A67" w:rsidP="00C530C2">
      <w:pPr>
        <w:pStyle w:val="ListParagraph"/>
        <w:jc w:val="both"/>
        <w:rPr>
          <w:sz w:val="24"/>
          <w:szCs w:val="24"/>
        </w:rPr>
      </w:pPr>
    </w:p>
    <w:p w:rsidR="00E060CC" w:rsidRPr="00821922" w:rsidRDefault="00E060CC" w:rsidP="00C530C2">
      <w:pPr>
        <w:spacing w:line="360" w:lineRule="auto"/>
        <w:jc w:val="both"/>
        <w:rPr>
          <w:rFonts w:cstheme="minorHAnsi"/>
          <w:b/>
          <w:sz w:val="24"/>
          <w:szCs w:val="24"/>
        </w:rPr>
      </w:pPr>
    </w:p>
    <w:p w:rsidR="00E060CC" w:rsidRPr="00C67420" w:rsidRDefault="00E060CC" w:rsidP="00C530C2">
      <w:pPr>
        <w:spacing w:line="360" w:lineRule="auto"/>
        <w:jc w:val="both"/>
        <w:rPr>
          <w:rFonts w:cstheme="minorHAnsi"/>
          <w:b/>
          <w:sz w:val="24"/>
          <w:szCs w:val="24"/>
        </w:rPr>
      </w:pPr>
    </w:p>
    <w:p w:rsidR="00433E24" w:rsidRPr="00C67420" w:rsidRDefault="00433E24" w:rsidP="00C530C2">
      <w:pPr>
        <w:spacing w:line="360" w:lineRule="auto"/>
        <w:jc w:val="both"/>
        <w:rPr>
          <w:rFonts w:cstheme="minorHAnsi"/>
          <w:b/>
          <w:sz w:val="24"/>
          <w:szCs w:val="24"/>
        </w:rPr>
      </w:pPr>
    </w:p>
    <w:p w:rsidR="00433E24" w:rsidRPr="00C67420" w:rsidRDefault="00433E24" w:rsidP="00C530C2">
      <w:pPr>
        <w:spacing w:line="360" w:lineRule="auto"/>
        <w:jc w:val="both"/>
        <w:rPr>
          <w:rFonts w:cstheme="minorHAnsi"/>
          <w:b/>
          <w:sz w:val="24"/>
          <w:szCs w:val="24"/>
        </w:rPr>
      </w:pPr>
    </w:p>
    <w:p w:rsidR="00433E24" w:rsidRDefault="00433E24" w:rsidP="00C530C2">
      <w:pPr>
        <w:spacing w:line="360" w:lineRule="auto"/>
        <w:jc w:val="both"/>
        <w:rPr>
          <w:rFonts w:cstheme="minorHAnsi"/>
          <w:b/>
          <w:sz w:val="24"/>
          <w:szCs w:val="24"/>
        </w:rPr>
      </w:pPr>
    </w:p>
    <w:p w:rsidR="00A651E1" w:rsidRDefault="00A651E1" w:rsidP="00C530C2">
      <w:pPr>
        <w:spacing w:line="360" w:lineRule="auto"/>
        <w:jc w:val="both"/>
        <w:rPr>
          <w:rFonts w:cstheme="minorHAnsi"/>
          <w:b/>
          <w:sz w:val="24"/>
          <w:szCs w:val="24"/>
        </w:rPr>
      </w:pPr>
    </w:p>
    <w:p w:rsidR="00A651E1" w:rsidRDefault="00A651E1" w:rsidP="00A651E1">
      <w:pPr>
        <w:spacing w:line="360" w:lineRule="auto"/>
        <w:rPr>
          <w:rFonts w:cstheme="minorHAnsi"/>
          <w:b/>
          <w:sz w:val="24"/>
          <w:szCs w:val="24"/>
        </w:rPr>
      </w:pPr>
      <w:r w:rsidRPr="00A651E1">
        <w:rPr>
          <w:rFonts w:cstheme="minorHAnsi"/>
          <w:b/>
          <w:sz w:val="24"/>
          <w:szCs w:val="24"/>
        </w:rPr>
        <w:tab/>
      </w:r>
    </w:p>
    <w:p w:rsidR="00A651E1" w:rsidRDefault="00A651E1" w:rsidP="00A651E1">
      <w:pPr>
        <w:spacing w:line="360" w:lineRule="auto"/>
        <w:rPr>
          <w:rFonts w:cstheme="minorHAnsi"/>
          <w:b/>
          <w:sz w:val="24"/>
          <w:szCs w:val="24"/>
        </w:rPr>
      </w:pPr>
    </w:p>
    <w:p w:rsidR="00A651E1" w:rsidRDefault="00A651E1" w:rsidP="00A651E1">
      <w:pPr>
        <w:spacing w:line="360" w:lineRule="auto"/>
        <w:rPr>
          <w:rFonts w:cstheme="minorHAnsi"/>
          <w:b/>
          <w:sz w:val="24"/>
          <w:szCs w:val="24"/>
        </w:rPr>
      </w:pPr>
    </w:p>
    <w:p w:rsidR="00A651E1" w:rsidRDefault="00A651E1" w:rsidP="00A651E1">
      <w:pPr>
        <w:spacing w:line="360" w:lineRule="auto"/>
        <w:rPr>
          <w:rFonts w:cstheme="minorHAnsi"/>
          <w:b/>
          <w:sz w:val="24"/>
          <w:szCs w:val="24"/>
        </w:rPr>
      </w:pPr>
    </w:p>
    <w:p w:rsidR="00A651E1" w:rsidRDefault="00A651E1" w:rsidP="00A651E1">
      <w:pPr>
        <w:spacing w:line="360" w:lineRule="auto"/>
        <w:rPr>
          <w:rFonts w:cstheme="minorHAnsi"/>
          <w:b/>
          <w:sz w:val="24"/>
          <w:szCs w:val="24"/>
        </w:rPr>
      </w:pPr>
    </w:p>
    <w:p w:rsidR="00A651E1" w:rsidRDefault="00A651E1" w:rsidP="00A651E1">
      <w:pPr>
        <w:spacing w:line="360" w:lineRule="auto"/>
        <w:rPr>
          <w:rFonts w:cstheme="minorHAnsi"/>
          <w:b/>
          <w:sz w:val="24"/>
          <w:szCs w:val="24"/>
        </w:rPr>
      </w:pPr>
    </w:p>
    <w:p w:rsidR="00A651E1" w:rsidRDefault="00A651E1" w:rsidP="00A651E1">
      <w:pPr>
        <w:spacing w:line="360" w:lineRule="auto"/>
        <w:rPr>
          <w:rFonts w:cstheme="minorHAnsi"/>
          <w:b/>
          <w:sz w:val="24"/>
          <w:szCs w:val="24"/>
        </w:rPr>
      </w:pPr>
    </w:p>
    <w:p w:rsidR="00A651E1" w:rsidRPr="00A651E1" w:rsidRDefault="00A651E1" w:rsidP="00A651E1">
      <w:pPr>
        <w:spacing w:line="360" w:lineRule="auto"/>
        <w:rPr>
          <w:rFonts w:cstheme="minorHAnsi"/>
          <w:b/>
          <w:sz w:val="24"/>
          <w:szCs w:val="24"/>
        </w:rPr>
      </w:pPr>
      <w:r w:rsidRPr="00A651E1">
        <w:rPr>
          <w:rFonts w:cstheme="minorHAnsi"/>
          <w:b/>
          <w:sz w:val="24"/>
          <w:szCs w:val="24"/>
        </w:rPr>
        <w:lastRenderedPageBreak/>
        <w:t>APPENDIX</w:t>
      </w:r>
      <w:r>
        <w:rPr>
          <w:rFonts w:cstheme="minorHAnsi"/>
          <w:b/>
          <w:sz w:val="24"/>
          <w:szCs w:val="24"/>
        </w:rPr>
        <w:t>:</w:t>
      </w:r>
    </w:p>
    <w:p w:rsidR="00433E24" w:rsidRPr="00C67420" w:rsidRDefault="00433E24" w:rsidP="00C530C2">
      <w:pPr>
        <w:spacing w:line="360" w:lineRule="auto"/>
        <w:jc w:val="both"/>
        <w:rPr>
          <w:rFonts w:cstheme="minorHAnsi"/>
          <w:b/>
          <w:sz w:val="24"/>
          <w:szCs w:val="24"/>
        </w:rPr>
      </w:pPr>
    </w:p>
    <w:p w:rsidR="00421C4D" w:rsidRPr="00C67420" w:rsidRDefault="00421C4D" w:rsidP="00C530C2">
      <w:pPr>
        <w:spacing w:line="360" w:lineRule="auto"/>
        <w:jc w:val="both"/>
        <w:rPr>
          <w:rFonts w:cstheme="minorHAnsi"/>
          <w:sz w:val="24"/>
          <w:szCs w:val="24"/>
        </w:rPr>
      </w:pPr>
    </w:p>
    <w:p w:rsidR="00482A91" w:rsidRPr="00C67420" w:rsidRDefault="00482A91" w:rsidP="00C530C2">
      <w:pPr>
        <w:spacing w:line="360" w:lineRule="auto"/>
        <w:jc w:val="both"/>
        <w:rPr>
          <w:rFonts w:cstheme="minorHAnsi"/>
          <w:sz w:val="24"/>
          <w:szCs w:val="24"/>
        </w:rPr>
      </w:pPr>
    </w:p>
    <w:p w:rsidR="00866BD1" w:rsidRPr="00C67420" w:rsidRDefault="00482A91" w:rsidP="00C530C2">
      <w:pPr>
        <w:spacing w:line="360" w:lineRule="auto"/>
        <w:jc w:val="both"/>
        <w:rPr>
          <w:rFonts w:cstheme="minorHAnsi"/>
          <w:sz w:val="24"/>
          <w:szCs w:val="24"/>
        </w:rPr>
      </w:pPr>
      <w:r w:rsidRPr="00C67420">
        <w:rPr>
          <w:rFonts w:cstheme="minorHAnsi"/>
          <w:sz w:val="24"/>
          <w:szCs w:val="24"/>
        </w:rPr>
        <w:fldChar w:fldCharType="begin"/>
      </w:r>
      <w:r w:rsidRPr="00C67420">
        <w:rPr>
          <w:rFonts w:cstheme="minorHAnsi"/>
          <w:sz w:val="24"/>
          <w:szCs w:val="24"/>
        </w:rPr>
        <w:instrText xml:space="preserve"> ADDIN EN.REFLIST </w:instrText>
      </w:r>
      <w:r w:rsidRPr="00C67420">
        <w:rPr>
          <w:rFonts w:cstheme="minorHAnsi"/>
          <w:sz w:val="24"/>
          <w:szCs w:val="24"/>
        </w:rPr>
        <w:fldChar w:fldCharType="end"/>
      </w:r>
    </w:p>
    <w:sectPr w:rsidR="00866BD1" w:rsidRPr="00C67420" w:rsidSect="0086541B">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AF9" w:rsidRDefault="00EE7AF9" w:rsidP="009813C6">
      <w:pPr>
        <w:spacing w:after="0" w:line="240" w:lineRule="auto"/>
      </w:pPr>
      <w:r>
        <w:separator/>
      </w:r>
    </w:p>
  </w:endnote>
  <w:endnote w:type="continuationSeparator" w:id="0">
    <w:p w:rsidR="00EE7AF9" w:rsidRDefault="00EE7AF9" w:rsidP="0098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595176"/>
      <w:docPartObj>
        <w:docPartGallery w:val="Page Numbers (Bottom of Page)"/>
        <w:docPartUnique/>
      </w:docPartObj>
    </w:sdtPr>
    <w:sdtEndPr>
      <w:rPr>
        <w:noProof/>
      </w:rPr>
    </w:sdtEndPr>
    <w:sdtContent>
      <w:p w:rsidR="00A56E98" w:rsidRDefault="00A56E98">
        <w:pPr>
          <w:pStyle w:val="Footer"/>
          <w:jc w:val="center"/>
        </w:pPr>
        <w:r>
          <w:fldChar w:fldCharType="begin"/>
        </w:r>
        <w:r>
          <w:instrText xml:space="preserve"> PAGE   \* MERGEFORMAT </w:instrText>
        </w:r>
        <w:r>
          <w:fldChar w:fldCharType="separate"/>
        </w:r>
        <w:r w:rsidR="009F387C">
          <w:rPr>
            <w:noProof/>
          </w:rPr>
          <w:t>35</w:t>
        </w:r>
        <w:r>
          <w:rPr>
            <w:noProof/>
          </w:rPr>
          <w:fldChar w:fldCharType="end"/>
        </w:r>
      </w:p>
    </w:sdtContent>
  </w:sdt>
  <w:p w:rsidR="00A56E98" w:rsidRDefault="00A56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AF9" w:rsidRDefault="00EE7AF9" w:rsidP="009813C6">
      <w:pPr>
        <w:spacing w:after="0" w:line="240" w:lineRule="auto"/>
      </w:pPr>
      <w:r>
        <w:separator/>
      </w:r>
    </w:p>
  </w:footnote>
  <w:footnote w:type="continuationSeparator" w:id="0">
    <w:p w:rsidR="00EE7AF9" w:rsidRDefault="00EE7AF9" w:rsidP="009813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837ADE"/>
    <w:multiLevelType w:val="hybridMultilevel"/>
    <w:tmpl w:val="9F3071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C1F02"/>
    <w:multiLevelType w:val="hybridMultilevel"/>
    <w:tmpl w:val="6FDE0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CC22AC"/>
    <w:multiLevelType w:val="hybridMultilevel"/>
    <w:tmpl w:val="BF107F86"/>
    <w:lvl w:ilvl="0" w:tplc="AA503B7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1F1BE0"/>
    <w:multiLevelType w:val="hybridMultilevel"/>
    <w:tmpl w:val="E9F86D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ED74BE"/>
    <w:multiLevelType w:val="hybridMultilevel"/>
    <w:tmpl w:val="13DC5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e9fzzwv1xswr7eea2bxvdwkaza5f9ets25x&quot;&gt;My EndNote Library&lt;record-ids&gt;&lt;item&gt;1&lt;/item&gt;&lt;/record-ids&gt;&lt;/item&gt;&lt;/Libraries&gt;"/>
  </w:docVars>
  <w:rsids>
    <w:rsidRoot w:val="006F1A99"/>
    <w:rsid w:val="00010853"/>
    <w:rsid w:val="000166EF"/>
    <w:rsid w:val="00016EBB"/>
    <w:rsid w:val="00027EF1"/>
    <w:rsid w:val="00030AFF"/>
    <w:rsid w:val="00045AC2"/>
    <w:rsid w:val="0005181C"/>
    <w:rsid w:val="00052292"/>
    <w:rsid w:val="000527E9"/>
    <w:rsid w:val="00056242"/>
    <w:rsid w:val="000622EF"/>
    <w:rsid w:val="00067CB0"/>
    <w:rsid w:val="00086DD4"/>
    <w:rsid w:val="000B0D68"/>
    <w:rsid w:val="000B1E84"/>
    <w:rsid w:val="000B3571"/>
    <w:rsid w:val="000B3B8B"/>
    <w:rsid w:val="000C0035"/>
    <w:rsid w:val="000C5881"/>
    <w:rsid w:val="000D04A6"/>
    <w:rsid w:val="000D613A"/>
    <w:rsid w:val="000F3D9D"/>
    <w:rsid w:val="000F67E9"/>
    <w:rsid w:val="000F701C"/>
    <w:rsid w:val="001024FB"/>
    <w:rsid w:val="0011462E"/>
    <w:rsid w:val="001317CC"/>
    <w:rsid w:val="0014260A"/>
    <w:rsid w:val="00160E53"/>
    <w:rsid w:val="0018237E"/>
    <w:rsid w:val="00185F4A"/>
    <w:rsid w:val="00195FF9"/>
    <w:rsid w:val="001B2D82"/>
    <w:rsid w:val="001D2453"/>
    <w:rsid w:val="001D72F7"/>
    <w:rsid w:val="001F2D76"/>
    <w:rsid w:val="001F3D7B"/>
    <w:rsid w:val="002001F6"/>
    <w:rsid w:val="00202EA2"/>
    <w:rsid w:val="00207B14"/>
    <w:rsid w:val="002105DD"/>
    <w:rsid w:val="0021776A"/>
    <w:rsid w:val="0022748F"/>
    <w:rsid w:val="002344A5"/>
    <w:rsid w:val="002420AF"/>
    <w:rsid w:val="00271076"/>
    <w:rsid w:val="002721E3"/>
    <w:rsid w:val="002726F4"/>
    <w:rsid w:val="00285A71"/>
    <w:rsid w:val="0029455C"/>
    <w:rsid w:val="002A3915"/>
    <w:rsid w:val="002C5A5D"/>
    <w:rsid w:val="002C5D60"/>
    <w:rsid w:val="002D0226"/>
    <w:rsid w:val="002D67B9"/>
    <w:rsid w:val="002F0A91"/>
    <w:rsid w:val="00304328"/>
    <w:rsid w:val="003047FE"/>
    <w:rsid w:val="00306C7B"/>
    <w:rsid w:val="00310430"/>
    <w:rsid w:val="00327F9C"/>
    <w:rsid w:val="00353425"/>
    <w:rsid w:val="00362736"/>
    <w:rsid w:val="00374DFA"/>
    <w:rsid w:val="00380D17"/>
    <w:rsid w:val="0038119B"/>
    <w:rsid w:val="003A2565"/>
    <w:rsid w:val="003B3F1E"/>
    <w:rsid w:val="003C3D3B"/>
    <w:rsid w:val="003C6C67"/>
    <w:rsid w:val="003D4BE8"/>
    <w:rsid w:val="003D6D86"/>
    <w:rsid w:val="003E2296"/>
    <w:rsid w:val="003F41FC"/>
    <w:rsid w:val="00403E79"/>
    <w:rsid w:val="00410A77"/>
    <w:rsid w:val="00421C4D"/>
    <w:rsid w:val="00422176"/>
    <w:rsid w:val="00433E24"/>
    <w:rsid w:val="0044069E"/>
    <w:rsid w:val="004424BF"/>
    <w:rsid w:val="0044443A"/>
    <w:rsid w:val="004447EB"/>
    <w:rsid w:val="00444E85"/>
    <w:rsid w:val="00451873"/>
    <w:rsid w:val="00466715"/>
    <w:rsid w:val="00467ABD"/>
    <w:rsid w:val="00482A91"/>
    <w:rsid w:val="00484166"/>
    <w:rsid w:val="00492F2A"/>
    <w:rsid w:val="00493F3A"/>
    <w:rsid w:val="004A6EFB"/>
    <w:rsid w:val="004A72D4"/>
    <w:rsid w:val="004C61AD"/>
    <w:rsid w:val="004D6F4B"/>
    <w:rsid w:val="004F5668"/>
    <w:rsid w:val="00500588"/>
    <w:rsid w:val="00520A67"/>
    <w:rsid w:val="00522D61"/>
    <w:rsid w:val="00537BFF"/>
    <w:rsid w:val="005433DB"/>
    <w:rsid w:val="0055164D"/>
    <w:rsid w:val="00560347"/>
    <w:rsid w:val="00565BA5"/>
    <w:rsid w:val="00576F2C"/>
    <w:rsid w:val="00593C47"/>
    <w:rsid w:val="005B04FF"/>
    <w:rsid w:val="005B0E73"/>
    <w:rsid w:val="005B2FE5"/>
    <w:rsid w:val="005B4EA7"/>
    <w:rsid w:val="005D2900"/>
    <w:rsid w:val="005D5EAE"/>
    <w:rsid w:val="005D5F29"/>
    <w:rsid w:val="005E6038"/>
    <w:rsid w:val="005E75C2"/>
    <w:rsid w:val="005F1096"/>
    <w:rsid w:val="005F3CB3"/>
    <w:rsid w:val="005F6680"/>
    <w:rsid w:val="006044EC"/>
    <w:rsid w:val="00612588"/>
    <w:rsid w:val="00636610"/>
    <w:rsid w:val="0064052A"/>
    <w:rsid w:val="00647667"/>
    <w:rsid w:val="00657AD9"/>
    <w:rsid w:val="00661396"/>
    <w:rsid w:val="0066413B"/>
    <w:rsid w:val="00674EC9"/>
    <w:rsid w:val="00677B76"/>
    <w:rsid w:val="00684237"/>
    <w:rsid w:val="00684581"/>
    <w:rsid w:val="006859F0"/>
    <w:rsid w:val="006909D8"/>
    <w:rsid w:val="00690BF4"/>
    <w:rsid w:val="00690E71"/>
    <w:rsid w:val="00693D2A"/>
    <w:rsid w:val="0069443E"/>
    <w:rsid w:val="006C13BB"/>
    <w:rsid w:val="006D40D7"/>
    <w:rsid w:val="006D4A6B"/>
    <w:rsid w:val="006E78A8"/>
    <w:rsid w:val="006E7B72"/>
    <w:rsid w:val="006F1A99"/>
    <w:rsid w:val="00711422"/>
    <w:rsid w:val="00716270"/>
    <w:rsid w:val="00721195"/>
    <w:rsid w:val="0072214C"/>
    <w:rsid w:val="007227A4"/>
    <w:rsid w:val="00730729"/>
    <w:rsid w:val="007355EA"/>
    <w:rsid w:val="00741CE0"/>
    <w:rsid w:val="00751543"/>
    <w:rsid w:val="00753BAE"/>
    <w:rsid w:val="00757C27"/>
    <w:rsid w:val="00762EA8"/>
    <w:rsid w:val="0076300D"/>
    <w:rsid w:val="00781650"/>
    <w:rsid w:val="007826D1"/>
    <w:rsid w:val="00785DC5"/>
    <w:rsid w:val="007866E8"/>
    <w:rsid w:val="007960F5"/>
    <w:rsid w:val="007A1A0C"/>
    <w:rsid w:val="007A7596"/>
    <w:rsid w:val="007B1392"/>
    <w:rsid w:val="007B2677"/>
    <w:rsid w:val="007B386F"/>
    <w:rsid w:val="007B7A7C"/>
    <w:rsid w:val="007D16E6"/>
    <w:rsid w:val="007E16BA"/>
    <w:rsid w:val="008045F3"/>
    <w:rsid w:val="00816A8E"/>
    <w:rsid w:val="00821922"/>
    <w:rsid w:val="008274BC"/>
    <w:rsid w:val="00831DCA"/>
    <w:rsid w:val="00854E41"/>
    <w:rsid w:val="0086328F"/>
    <w:rsid w:val="0086541B"/>
    <w:rsid w:val="00866BD1"/>
    <w:rsid w:val="008727FB"/>
    <w:rsid w:val="0088080C"/>
    <w:rsid w:val="00880A01"/>
    <w:rsid w:val="008826CD"/>
    <w:rsid w:val="0089175D"/>
    <w:rsid w:val="0089579E"/>
    <w:rsid w:val="008A5521"/>
    <w:rsid w:val="008A7DE9"/>
    <w:rsid w:val="008B2ED5"/>
    <w:rsid w:val="008B77DF"/>
    <w:rsid w:val="008C2B64"/>
    <w:rsid w:val="008E288C"/>
    <w:rsid w:val="008E334F"/>
    <w:rsid w:val="008F20CD"/>
    <w:rsid w:val="009015DC"/>
    <w:rsid w:val="00905A4A"/>
    <w:rsid w:val="0091218D"/>
    <w:rsid w:val="00916FFF"/>
    <w:rsid w:val="00924FEC"/>
    <w:rsid w:val="00932E3D"/>
    <w:rsid w:val="00936B83"/>
    <w:rsid w:val="00944281"/>
    <w:rsid w:val="00951EBF"/>
    <w:rsid w:val="0095651F"/>
    <w:rsid w:val="00961D49"/>
    <w:rsid w:val="009813C6"/>
    <w:rsid w:val="009A0FCB"/>
    <w:rsid w:val="009A6B33"/>
    <w:rsid w:val="009B0197"/>
    <w:rsid w:val="009C363F"/>
    <w:rsid w:val="009D0581"/>
    <w:rsid w:val="009F2EDD"/>
    <w:rsid w:val="009F387C"/>
    <w:rsid w:val="00A02221"/>
    <w:rsid w:val="00A04C7B"/>
    <w:rsid w:val="00A111E6"/>
    <w:rsid w:val="00A24EB9"/>
    <w:rsid w:val="00A323D7"/>
    <w:rsid w:val="00A3617B"/>
    <w:rsid w:val="00A470AF"/>
    <w:rsid w:val="00A54398"/>
    <w:rsid w:val="00A55CC4"/>
    <w:rsid w:val="00A56E98"/>
    <w:rsid w:val="00A5791C"/>
    <w:rsid w:val="00A651E1"/>
    <w:rsid w:val="00A65ABB"/>
    <w:rsid w:val="00A6773B"/>
    <w:rsid w:val="00A75BDB"/>
    <w:rsid w:val="00A8044B"/>
    <w:rsid w:val="00A81297"/>
    <w:rsid w:val="00A83639"/>
    <w:rsid w:val="00A83A7D"/>
    <w:rsid w:val="00A84296"/>
    <w:rsid w:val="00A91A1B"/>
    <w:rsid w:val="00AB1F22"/>
    <w:rsid w:val="00AB29E8"/>
    <w:rsid w:val="00AC0DD4"/>
    <w:rsid w:val="00AC5B9D"/>
    <w:rsid w:val="00AD0B78"/>
    <w:rsid w:val="00AD0BED"/>
    <w:rsid w:val="00AD1BF4"/>
    <w:rsid w:val="00AE1543"/>
    <w:rsid w:val="00AE5478"/>
    <w:rsid w:val="00AE5A77"/>
    <w:rsid w:val="00AE5EBA"/>
    <w:rsid w:val="00B013B2"/>
    <w:rsid w:val="00B1686F"/>
    <w:rsid w:val="00B2447C"/>
    <w:rsid w:val="00B72B05"/>
    <w:rsid w:val="00B81E32"/>
    <w:rsid w:val="00B83F5B"/>
    <w:rsid w:val="00B90AC5"/>
    <w:rsid w:val="00B917B3"/>
    <w:rsid w:val="00B97C36"/>
    <w:rsid w:val="00BA5A9C"/>
    <w:rsid w:val="00BA7E1B"/>
    <w:rsid w:val="00BB143F"/>
    <w:rsid w:val="00BC1A57"/>
    <w:rsid w:val="00BC2D7A"/>
    <w:rsid w:val="00BC7105"/>
    <w:rsid w:val="00BC7F86"/>
    <w:rsid w:val="00BD126D"/>
    <w:rsid w:val="00BD6E5E"/>
    <w:rsid w:val="00C01F57"/>
    <w:rsid w:val="00C03BCC"/>
    <w:rsid w:val="00C126CC"/>
    <w:rsid w:val="00C14718"/>
    <w:rsid w:val="00C340EE"/>
    <w:rsid w:val="00C34385"/>
    <w:rsid w:val="00C36617"/>
    <w:rsid w:val="00C52F07"/>
    <w:rsid w:val="00C530C2"/>
    <w:rsid w:val="00C648A6"/>
    <w:rsid w:val="00C67420"/>
    <w:rsid w:val="00C84DEC"/>
    <w:rsid w:val="00CB32BA"/>
    <w:rsid w:val="00CC28FA"/>
    <w:rsid w:val="00CC4A79"/>
    <w:rsid w:val="00CD0C4B"/>
    <w:rsid w:val="00CD247D"/>
    <w:rsid w:val="00CD6B02"/>
    <w:rsid w:val="00CF073C"/>
    <w:rsid w:val="00D067A6"/>
    <w:rsid w:val="00D16C41"/>
    <w:rsid w:val="00D23AF2"/>
    <w:rsid w:val="00D2449E"/>
    <w:rsid w:val="00D31213"/>
    <w:rsid w:val="00D31B79"/>
    <w:rsid w:val="00D33F61"/>
    <w:rsid w:val="00D455D5"/>
    <w:rsid w:val="00D53CE4"/>
    <w:rsid w:val="00D64604"/>
    <w:rsid w:val="00D73901"/>
    <w:rsid w:val="00D93DD9"/>
    <w:rsid w:val="00DA00BD"/>
    <w:rsid w:val="00DA28F6"/>
    <w:rsid w:val="00DA3269"/>
    <w:rsid w:val="00DA4C27"/>
    <w:rsid w:val="00DA6372"/>
    <w:rsid w:val="00DB2350"/>
    <w:rsid w:val="00DB6D72"/>
    <w:rsid w:val="00DC39A4"/>
    <w:rsid w:val="00DD1C7B"/>
    <w:rsid w:val="00DD3113"/>
    <w:rsid w:val="00DE4C60"/>
    <w:rsid w:val="00DE6760"/>
    <w:rsid w:val="00DF09A4"/>
    <w:rsid w:val="00DF49DA"/>
    <w:rsid w:val="00E060CC"/>
    <w:rsid w:val="00E073E8"/>
    <w:rsid w:val="00E1739A"/>
    <w:rsid w:val="00E32D41"/>
    <w:rsid w:val="00E36813"/>
    <w:rsid w:val="00E468B1"/>
    <w:rsid w:val="00E5025B"/>
    <w:rsid w:val="00E6000F"/>
    <w:rsid w:val="00E60FC0"/>
    <w:rsid w:val="00E7012A"/>
    <w:rsid w:val="00E71EFF"/>
    <w:rsid w:val="00E86CA6"/>
    <w:rsid w:val="00E95CD0"/>
    <w:rsid w:val="00EA2BED"/>
    <w:rsid w:val="00EA5849"/>
    <w:rsid w:val="00EB4705"/>
    <w:rsid w:val="00ED32BF"/>
    <w:rsid w:val="00EE201D"/>
    <w:rsid w:val="00EE5C7E"/>
    <w:rsid w:val="00EE7AF9"/>
    <w:rsid w:val="00F00B78"/>
    <w:rsid w:val="00F03242"/>
    <w:rsid w:val="00F04463"/>
    <w:rsid w:val="00F07701"/>
    <w:rsid w:val="00F42A8E"/>
    <w:rsid w:val="00F50224"/>
    <w:rsid w:val="00F53ADF"/>
    <w:rsid w:val="00F5426B"/>
    <w:rsid w:val="00F548C4"/>
    <w:rsid w:val="00F54F3A"/>
    <w:rsid w:val="00F55C6E"/>
    <w:rsid w:val="00F575B6"/>
    <w:rsid w:val="00F630A7"/>
    <w:rsid w:val="00F72201"/>
    <w:rsid w:val="00FA3391"/>
    <w:rsid w:val="00FA5B0E"/>
    <w:rsid w:val="00FC02A3"/>
    <w:rsid w:val="00FC1231"/>
    <w:rsid w:val="00FD0D3E"/>
    <w:rsid w:val="00FE3202"/>
    <w:rsid w:val="00FF3B57"/>
    <w:rsid w:val="00FF6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F1E2D"/>
  <w15:chartTrackingRefBased/>
  <w15:docId w15:val="{AFEEF72A-917B-4925-A8A7-64C07F41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62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C00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13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13C6"/>
    <w:rPr>
      <w:sz w:val="20"/>
      <w:szCs w:val="20"/>
    </w:rPr>
  </w:style>
  <w:style w:type="character" w:styleId="FootnoteReference">
    <w:name w:val="footnote reference"/>
    <w:basedOn w:val="DefaultParagraphFont"/>
    <w:uiPriority w:val="99"/>
    <w:semiHidden/>
    <w:unhideWhenUsed/>
    <w:rsid w:val="009813C6"/>
    <w:rPr>
      <w:vertAlign w:val="superscript"/>
    </w:rPr>
  </w:style>
  <w:style w:type="paragraph" w:customStyle="1" w:styleId="EndNoteBibliographyTitle">
    <w:name w:val="EndNote Bibliography Title"/>
    <w:basedOn w:val="Normal"/>
    <w:link w:val="EndNoteBibliographyTitleChar"/>
    <w:rsid w:val="00482A9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82A91"/>
    <w:rPr>
      <w:rFonts w:ascii="Calibri" w:hAnsi="Calibri" w:cs="Calibri"/>
      <w:noProof/>
      <w:lang w:val="en-US"/>
    </w:rPr>
  </w:style>
  <w:style w:type="paragraph" w:customStyle="1" w:styleId="EndNoteBibliography">
    <w:name w:val="EndNote Bibliography"/>
    <w:basedOn w:val="Normal"/>
    <w:link w:val="EndNoteBibliographyChar"/>
    <w:rsid w:val="00482A9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482A91"/>
    <w:rPr>
      <w:rFonts w:ascii="Calibri" w:hAnsi="Calibri" w:cs="Calibri"/>
      <w:noProof/>
      <w:lang w:val="en-US"/>
    </w:rPr>
  </w:style>
  <w:style w:type="character" w:customStyle="1" w:styleId="Heading1Char">
    <w:name w:val="Heading 1 Char"/>
    <w:basedOn w:val="DefaultParagraphFont"/>
    <w:link w:val="Heading1"/>
    <w:uiPriority w:val="9"/>
    <w:rsid w:val="0071627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C003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67CB0"/>
    <w:rPr>
      <w:b/>
      <w:bCs/>
    </w:rPr>
  </w:style>
  <w:style w:type="paragraph" w:customStyle="1" w:styleId="paragraph">
    <w:name w:val="paragraph"/>
    <w:basedOn w:val="Normal"/>
    <w:rsid w:val="00785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785DC5"/>
  </w:style>
  <w:style w:type="character" w:customStyle="1" w:styleId="eop">
    <w:name w:val="eop"/>
    <w:basedOn w:val="DefaultParagraphFont"/>
    <w:rsid w:val="00785DC5"/>
  </w:style>
  <w:style w:type="paragraph" w:styleId="ListParagraph">
    <w:name w:val="List Paragraph"/>
    <w:basedOn w:val="Normal"/>
    <w:uiPriority w:val="34"/>
    <w:qFormat/>
    <w:rsid w:val="00EE201D"/>
    <w:pPr>
      <w:ind w:left="720"/>
      <w:contextualSpacing/>
    </w:pPr>
  </w:style>
  <w:style w:type="paragraph" w:styleId="HTMLPreformatted">
    <w:name w:val="HTML Preformatted"/>
    <w:basedOn w:val="Normal"/>
    <w:link w:val="HTMLPreformattedChar"/>
    <w:uiPriority w:val="99"/>
    <w:semiHidden/>
    <w:unhideWhenUsed/>
    <w:rsid w:val="00D16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6C41"/>
    <w:rPr>
      <w:rFonts w:ascii="Courier New" w:eastAsia="Times New Roman" w:hAnsi="Courier New" w:cs="Courier New"/>
      <w:sz w:val="20"/>
      <w:szCs w:val="20"/>
      <w:lang w:eastAsia="en-IN"/>
    </w:rPr>
  </w:style>
  <w:style w:type="paragraph" w:styleId="NoSpacing">
    <w:name w:val="No Spacing"/>
    <w:link w:val="NoSpacingChar"/>
    <w:uiPriority w:val="1"/>
    <w:qFormat/>
    <w:rsid w:val="007227A4"/>
    <w:pPr>
      <w:spacing w:after="0" w:line="240" w:lineRule="auto"/>
    </w:pPr>
  </w:style>
  <w:style w:type="paragraph" w:styleId="TOC1">
    <w:name w:val="toc 1"/>
    <w:basedOn w:val="NoSpacing"/>
    <w:next w:val="NoSpacing"/>
    <w:autoRedefine/>
    <w:uiPriority w:val="39"/>
    <w:unhideWhenUsed/>
    <w:qFormat/>
    <w:rsid w:val="00C530C2"/>
    <w:pPr>
      <w:tabs>
        <w:tab w:val="right" w:leader="dot" w:pos="9350"/>
      </w:tabs>
      <w:spacing w:after="100" w:line="480" w:lineRule="auto"/>
      <w:jc w:val="both"/>
    </w:pPr>
    <w:rPr>
      <w:rFonts w:ascii="Times New Roman" w:hAnsi="Times New Roman"/>
      <w:b/>
      <w:sz w:val="24"/>
      <w:szCs w:val="24"/>
      <w:lang w:val="en-CA"/>
    </w:rPr>
  </w:style>
  <w:style w:type="character" w:styleId="Hyperlink">
    <w:name w:val="Hyperlink"/>
    <w:basedOn w:val="DefaultParagraphFont"/>
    <w:uiPriority w:val="99"/>
    <w:unhideWhenUsed/>
    <w:rsid w:val="00327F9C"/>
    <w:rPr>
      <w:color w:val="0563C1" w:themeColor="hyperlink"/>
      <w:u w:val="single"/>
    </w:rPr>
  </w:style>
  <w:style w:type="paragraph" w:styleId="TOC2">
    <w:name w:val="toc 2"/>
    <w:basedOn w:val="Normal"/>
    <w:next w:val="Normal"/>
    <w:autoRedefine/>
    <w:uiPriority w:val="39"/>
    <w:unhideWhenUsed/>
    <w:rsid w:val="00C530C2"/>
    <w:pPr>
      <w:spacing w:after="100" w:line="480" w:lineRule="auto"/>
      <w:ind w:left="220"/>
    </w:pPr>
    <w:rPr>
      <w:rFonts w:ascii="Times New Roman" w:hAnsi="Times New Roman"/>
      <w:sz w:val="24"/>
      <w:lang w:val="en-CA"/>
    </w:rPr>
  </w:style>
  <w:style w:type="paragraph" w:styleId="Header">
    <w:name w:val="header"/>
    <w:basedOn w:val="Normal"/>
    <w:link w:val="HeaderChar"/>
    <w:uiPriority w:val="99"/>
    <w:unhideWhenUsed/>
    <w:rsid w:val="00757C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C27"/>
  </w:style>
  <w:style w:type="paragraph" w:styleId="Footer">
    <w:name w:val="footer"/>
    <w:basedOn w:val="Normal"/>
    <w:link w:val="FooterChar"/>
    <w:uiPriority w:val="99"/>
    <w:unhideWhenUsed/>
    <w:rsid w:val="00757C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C27"/>
  </w:style>
  <w:style w:type="character" w:customStyle="1" w:styleId="NoSpacingChar">
    <w:name w:val="No Spacing Char"/>
    <w:basedOn w:val="DefaultParagraphFont"/>
    <w:link w:val="NoSpacing"/>
    <w:uiPriority w:val="1"/>
    <w:rsid w:val="0086541B"/>
  </w:style>
  <w:style w:type="character" w:customStyle="1" w:styleId="css-tczsq2">
    <w:name w:val="css-tczsq2"/>
    <w:basedOn w:val="DefaultParagraphFont"/>
    <w:rsid w:val="00951EBF"/>
  </w:style>
  <w:style w:type="character" w:customStyle="1" w:styleId="css-1o5z6rm">
    <w:name w:val="css-1o5z6rm"/>
    <w:basedOn w:val="DefaultParagraphFont"/>
    <w:rsid w:val="00951EBF"/>
  </w:style>
  <w:style w:type="character" w:customStyle="1" w:styleId="css-1sj0amc">
    <w:name w:val="css-1sj0amc"/>
    <w:basedOn w:val="DefaultParagraphFont"/>
    <w:rsid w:val="00951EBF"/>
  </w:style>
  <w:style w:type="character" w:customStyle="1" w:styleId="css-ima1mg">
    <w:name w:val="css-ima1mg"/>
    <w:basedOn w:val="DefaultParagraphFont"/>
    <w:rsid w:val="00951EBF"/>
  </w:style>
  <w:style w:type="character" w:customStyle="1" w:styleId="css-10ei827">
    <w:name w:val="css-10ei827"/>
    <w:basedOn w:val="DefaultParagraphFont"/>
    <w:rsid w:val="00951EBF"/>
  </w:style>
  <w:style w:type="character" w:customStyle="1" w:styleId="css-1wigqnc">
    <w:name w:val="css-1wigqnc"/>
    <w:basedOn w:val="DefaultParagraphFont"/>
    <w:rsid w:val="00951EBF"/>
  </w:style>
  <w:style w:type="character" w:customStyle="1" w:styleId="css-vdpl32">
    <w:name w:val="css-vdpl32"/>
    <w:basedOn w:val="DefaultParagraphFont"/>
    <w:rsid w:val="007826D1"/>
  </w:style>
  <w:style w:type="character" w:customStyle="1" w:styleId="css-1f8sqii">
    <w:name w:val="css-1f8sqii"/>
    <w:basedOn w:val="DefaultParagraphFont"/>
    <w:rsid w:val="00782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5834">
      <w:bodyDiv w:val="1"/>
      <w:marLeft w:val="0"/>
      <w:marRight w:val="0"/>
      <w:marTop w:val="0"/>
      <w:marBottom w:val="0"/>
      <w:divBdr>
        <w:top w:val="none" w:sz="0" w:space="0" w:color="auto"/>
        <w:left w:val="none" w:sz="0" w:space="0" w:color="auto"/>
        <w:bottom w:val="none" w:sz="0" w:space="0" w:color="auto"/>
        <w:right w:val="none" w:sz="0" w:space="0" w:color="auto"/>
      </w:divBdr>
    </w:div>
    <w:div w:id="58213214">
      <w:bodyDiv w:val="1"/>
      <w:marLeft w:val="0"/>
      <w:marRight w:val="0"/>
      <w:marTop w:val="0"/>
      <w:marBottom w:val="0"/>
      <w:divBdr>
        <w:top w:val="none" w:sz="0" w:space="0" w:color="auto"/>
        <w:left w:val="none" w:sz="0" w:space="0" w:color="auto"/>
        <w:bottom w:val="none" w:sz="0" w:space="0" w:color="auto"/>
        <w:right w:val="none" w:sz="0" w:space="0" w:color="auto"/>
      </w:divBdr>
      <w:divsChild>
        <w:div w:id="193814057">
          <w:marLeft w:val="0"/>
          <w:marRight w:val="0"/>
          <w:marTop w:val="0"/>
          <w:marBottom w:val="0"/>
          <w:divBdr>
            <w:top w:val="none" w:sz="0" w:space="0" w:color="auto"/>
            <w:left w:val="none" w:sz="0" w:space="0" w:color="auto"/>
            <w:bottom w:val="none" w:sz="0" w:space="0" w:color="auto"/>
            <w:right w:val="none" w:sz="0" w:space="0" w:color="auto"/>
          </w:divBdr>
        </w:div>
        <w:div w:id="203490131">
          <w:marLeft w:val="0"/>
          <w:marRight w:val="0"/>
          <w:marTop w:val="0"/>
          <w:marBottom w:val="0"/>
          <w:divBdr>
            <w:top w:val="none" w:sz="0" w:space="0" w:color="auto"/>
            <w:left w:val="none" w:sz="0" w:space="0" w:color="auto"/>
            <w:bottom w:val="none" w:sz="0" w:space="0" w:color="auto"/>
            <w:right w:val="none" w:sz="0" w:space="0" w:color="auto"/>
          </w:divBdr>
        </w:div>
        <w:div w:id="668294873">
          <w:marLeft w:val="0"/>
          <w:marRight w:val="0"/>
          <w:marTop w:val="0"/>
          <w:marBottom w:val="0"/>
          <w:divBdr>
            <w:top w:val="none" w:sz="0" w:space="0" w:color="auto"/>
            <w:left w:val="none" w:sz="0" w:space="0" w:color="auto"/>
            <w:bottom w:val="none" w:sz="0" w:space="0" w:color="auto"/>
            <w:right w:val="none" w:sz="0" w:space="0" w:color="auto"/>
          </w:divBdr>
        </w:div>
        <w:div w:id="1181092204">
          <w:marLeft w:val="0"/>
          <w:marRight w:val="0"/>
          <w:marTop w:val="0"/>
          <w:marBottom w:val="0"/>
          <w:divBdr>
            <w:top w:val="none" w:sz="0" w:space="0" w:color="auto"/>
            <w:left w:val="none" w:sz="0" w:space="0" w:color="auto"/>
            <w:bottom w:val="none" w:sz="0" w:space="0" w:color="auto"/>
            <w:right w:val="none" w:sz="0" w:space="0" w:color="auto"/>
          </w:divBdr>
        </w:div>
        <w:div w:id="1472626386">
          <w:marLeft w:val="0"/>
          <w:marRight w:val="0"/>
          <w:marTop w:val="0"/>
          <w:marBottom w:val="0"/>
          <w:divBdr>
            <w:top w:val="none" w:sz="0" w:space="0" w:color="auto"/>
            <w:left w:val="none" w:sz="0" w:space="0" w:color="auto"/>
            <w:bottom w:val="none" w:sz="0" w:space="0" w:color="auto"/>
            <w:right w:val="none" w:sz="0" w:space="0" w:color="auto"/>
          </w:divBdr>
        </w:div>
        <w:div w:id="1570650279">
          <w:marLeft w:val="0"/>
          <w:marRight w:val="0"/>
          <w:marTop w:val="0"/>
          <w:marBottom w:val="0"/>
          <w:divBdr>
            <w:top w:val="none" w:sz="0" w:space="0" w:color="auto"/>
            <w:left w:val="none" w:sz="0" w:space="0" w:color="auto"/>
            <w:bottom w:val="none" w:sz="0" w:space="0" w:color="auto"/>
            <w:right w:val="none" w:sz="0" w:space="0" w:color="auto"/>
          </w:divBdr>
        </w:div>
        <w:div w:id="1797941788">
          <w:marLeft w:val="0"/>
          <w:marRight w:val="0"/>
          <w:marTop w:val="0"/>
          <w:marBottom w:val="0"/>
          <w:divBdr>
            <w:top w:val="none" w:sz="0" w:space="0" w:color="auto"/>
            <w:left w:val="none" w:sz="0" w:space="0" w:color="auto"/>
            <w:bottom w:val="none" w:sz="0" w:space="0" w:color="auto"/>
            <w:right w:val="none" w:sz="0" w:space="0" w:color="auto"/>
          </w:divBdr>
        </w:div>
        <w:div w:id="1806851225">
          <w:marLeft w:val="0"/>
          <w:marRight w:val="0"/>
          <w:marTop w:val="0"/>
          <w:marBottom w:val="0"/>
          <w:divBdr>
            <w:top w:val="none" w:sz="0" w:space="0" w:color="auto"/>
            <w:left w:val="none" w:sz="0" w:space="0" w:color="auto"/>
            <w:bottom w:val="none" w:sz="0" w:space="0" w:color="auto"/>
            <w:right w:val="none" w:sz="0" w:space="0" w:color="auto"/>
          </w:divBdr>
        </w:div>
        <w:div w:id="1848715963">
          <w:marLeft w:val="0"/>
          <w:marRight w:val="0"/>
          <w:marTop w:val="0"/>
          <w:marBottom w:val="0"/>
          <w:divBdr>
            <w:top w:val="none" w:sz="0" w:space="0" w:color="auto"/>
            <w:left w:val="none" w:sz="0" w:space="0" w:color="auto"/>
            <w:bottom w:val="none" w:sz="0" w:space="0" w:color="auto"/>
            <w:right w:val="none" w:sz="0" w:space="0" w:color="auto"/>
          </w:divBdr>
        </w:div>
      </w:divsChild>
    </w:div>
    <w:div w:id="66345498">
      <w:bodyDiv w:val="1"/>
      <w:marLeft w:val="0"/>
      <w:marRight w:val="0"/>
      <w:marTop w:val="0"/>
      <w:marBottom w:val="0"/>
      <w:divBdr>
        <w:top w:val="none" w:sz="0" w:space="0" w:color="auto"/>
        <w:left w:val="none" w:sz="0" w:space="0" w:color="auto"/>
        <w:bottom w:val="none" w:sz="0" w:space="0" w:color="auto"/>
        <w:right w:val="none" w:sz="0" w:space="0" w:color="auto"/>
      </w:divBdr>
    </w:div>
    <w:div w:id="86124209">
      <w:bodyDiv w:val="1"/>
      <w:marLeft w:val="0"/>
      <w:marRight w:val="0"/>
      <w:marTop w:val="0"/>
      <w:marBottom w:val="0"/>
      <w:divBdr>
        <w:top w:val="none" w:sz="0" w:space="0" w:color="auto"/>
        <w:left w:val="none" w:sz="0" w:space="0" w:color="auto"/>
        <w:bottom w:val="none" w:sz="0" w:space="0" w:color="auto"/>
        <w:right w:val="none" w:sz="0" w:space="0" w:color="auto"/>
      </w:divBdr>
    </w:div>
    <w:div w:id="313217916">
      <w:bodyDiv w:val="1"/>
      <w:marLeft w:val="0"/>
      <w:marRight w:val="0"/>
      <w:marTop w:val="0"/>
      <w:marBottom w:val="0"/>
      <w:divBdr>
        <w:top w:val="none" w:sz="0" w:space="0" w:color="auto"/>
        <w:left w:val="none" w:sz="0" w:space="0" w:color="auto"/>
        <w:bottom w:val="none" w:sz="0" w:space="0" w:color="auto"/>
        <w:right w:val="none" w:sz="0" w:space="0" w:color="auto"/>
      </w:divBdr>
      <w:divsChild>
        <w:div w:id="9569230">
          <w:marLeft w:val="0"/>
          <w:marRight w:val="0"/>
          <w:marTop w:val="0"/>
          <w:marBottom w:val="0"/>
          <w:divBdr>
            <w:top w:val="none" w:sz="0" w:space="0" w:color="auto"/>
            <w:left w:val="none" w:sz="0" w:space="0" w:color="auto"/>
            <w:bottom w:val="none" w:sz="0" w:space="0" w:color="auto"/>
            <w:right w:val="none" w:sz="0" w:space="0" w:color="auto"/>
          </w:divBdr>
        </w:div>
        <w:div w:id="44836889">
          <w:marLeft w:val="0"/>
          <w:marRight w:val="0"/>
          <w:marTop w:val="0"/>
          <w:marBottom w:val="0"/>
          <w:divBdr>
            <w:top w:val="none" w:sz="0" w:space="0" w:color="auto"/>
            <w:left w:val="none" w:sz="0" w:space="0" w:color="auto"/>
            <w:bottom w:val="none" w:sz="0" w:space="0" w:color="auto"/>
            <w:right w:val="none" w:sz="0" w:space="0" w:color="auto"/>
          </w:divBdr>
        </w:div>
        <w:div w:id="429394614">
          <w:marLeft w:val="0"/>
          <w:marRight w:val="0"/>
          <w:marTop w:val="0"/>
          <w:marBottom w:val="0"/>
          <w:divBdr>
            <w:top w:val="none" w:sz="0" w:space="0" w:color="auto"/>
            <w:left w:val="none" w:sz="0" w:space="0" w:color="auto"/>
            <w:bottom w:val="none" w:sz="0" w:space="0" w:color="auto"/>
            <w:right w:val="none" w:sz="0" w:space="0" w:color="auto"/>
          </w:divBdr>
        </w:div>
        <w:div w:id="771318637">
          <w:marLeft w:val="0"/>
          <w:marRight w:val="0"/>
          <w:marTop w:val="0"/>
          <w:marBottom w:val="0"/>
          <w:divBdr>
            <w:top w:val="none" w:sz="0" w:space="0" w:color="auto"/>
            <w:left w:val="none" w:sz="0" w:space="0" w:color="auto"/>
            <w:bottom w:val="none" w:sz="0" w:space="0" w:color="auto"/>
            <w:right w:val="none" w:sz="0" w:space="0" w:color="auto"/>
          </w:divBdr>
        </w:div>
        <w:div w:id="781387814">
          <w:marLeft w:val="0"/>
          <w:marRight w:val="0"/>
          <w:marTop w:val="0"/>
          <w:marBottom w:val="0"/>
          <w:divBdr>
            <w:top w:val="none" w:sz="0" w:space="0" w:color="auto"/>
            <w:left w:val="none" w:sz="0" w:space="0" w:color="auto"/>
            <w:bottom w:val="none" w:sz="0" w:space="0" w:color="auto"/>
            <w:right w:val="none" w:sz="0" w:space="0" w:color="auto"/>
          </w:divBdr>
        </w:div>
        <w:div w:id="796870426">
          <w:marLeft w:val="0"/>
          <w:marRight w:val="0"/>
          <w:marTop w:val="0"/>
          <w:marBottom w:val="0"/>
          <w:divBdr>
            <w:top w:val="none" w:sz="0" w:space="0" w:color="auto"/>
            <w:left w:val="none" w:sz="0" w:space="0" w:color="auto"/>
            <w:bottom w:val="none" w:sz="0" w:space="0" w:color="auto"/>
            <w:right w:val="none" w:sz="0" w:space="0" w:color="auto"/>
          </w:divBdr>
        </w:div>
        <w:div w:id="1098720138">
          <w:marLeft w:val="0"/>
          <w:marRight w:val="0"/>
          <w:marTop w:val="0"/>
          <w:marBottom w:val="0"/>
          <w:divBdr>
            <w:top w:val="none" w:sz="0" w:space="0" w:color="auto"/>
            <w:left w:val="none" w:sz="0" w:space="0" w:color="auto"/>
            <w:bottom w:val="none" w:sz="0" w:space="0" w:color="auto"/>
            <w:right w:val="none" w:sz="0" w:space="0" w:color="auto"/>
          </w:divBdr>
        </w:div>
        <w:div w:id="1530101371">
          <w:marLeft w:val="0"/>
          <w:marRight w:val="0"/>
          <w:marTop w:val="0"/>
          <w:marBottom w:val="0"/>
          <w:divBdr>
            <w:top w:val="none" w:sz="0" w:space="0" w:color="auto"/>
            <w:left w:val="none" w:sz="0" w:space="0" w:color="auto"/>
            <w:bottom w:val="none" w:sz="0" w:space="0" w:color="auto"/>
            <w:right w:val="none" w:sz="0" w:space="0" w:color="auto"/>
          </w:divBdr>
        </w:div>
        <w:div w:id="1620336991">
          <w:marLeft w:val="0"/>
          <w:marRight w:val="0"/>
          <w:marTop w:val="0"/>
          <w:marBottom w:val="0"/>
          <w:divBdr>
            <w:top w:val="none" w:sz="0" w:space="0" w:color="auto"/>
            <w:left w:val="none" w:sz="0" w:space="0" w:color="auto"/>
            <w:bottom w:val="none" w:sz="0" w:space="0" w:color="auto"/>
            <w:right w:val="none" w:sz="0" w:space="0" w:color="auto"/>
          </w:divBdr>
        </w:div>
        <w:div w:id="1735817162">
          <w:marLeft w:val="0"/>
          <w:marRight w:val="0"/>
          <w:marTop w:val="0"/>
          <w:marBottom w:val="0"/>
          <w:divBdr>
            <w:top w:val="none" w:sz="0" w:space="0" w:color="auto"/>
            <w:left w:val="none" w:sz="0" w:space="0" w:color="auto"/>
            <w:bottom w:val="none" w:sz="0" w:space="0" w:color="auto"/>
            <w:right w:val="none" w:sz="0" w:space="0" w:color="auto"/>
          </w:divBdr>
        </w:div>
        <w:div w:id="2037735448">
          <w:marLeft w:val="0"/>
          <w:marRight w:val="0"/>
          <w:marTop w:val="0"/>
          <w:marBottom w:val="0"/>
          <w:divBdr>
            <w:top w:val="none" w:sz="0" w:space="0" w:color="auto"/>
            <w:left w:val="none" w:sz="0" w:space="0" w:color="auto"/>
            <w:bottom w:val="none" w:sz="0" w:space="0" w:color="auto"/>
            <w:right w:val="none" w:sz="0" w:space="0" w:color="auto"/>
          </w:divBdr>
        </w:div>
        <w:div w:id="2062436311">
          <w:marLeft w:val="0"/>
          <w:marRight w:val="0"/>
          <w:marTop w:val="0"/>
          <w:marBottom w:val="0"/>
          <w:divBdr>
            <w:top w:val="none" w:sz="0" w:space="0" w:color="auto"/>
            <w:left w:val="none" w:sz="0" w:space="0" w:color="auto"/>
            <w:bottom w:val="none" w:sz="0" w:space="0" w:color="auto"/>
            <w:right w:val="none" w:sz="0" w:space="0" w:color="auto"/>
          </w:divBdr>
        </w:div>
      </w:divsChild>
    </w:div>
    <w:div w:id="314801115">
      <w:bodyDiv w:val="1"/>
      <w:marLeft w:val="0"/>
      <w:marRight w:val="0"/>
      <w:marTop w:val="0"/>
      <w:marBottom w:val="0"/>
      <w:divBdr>
        <w:top w:val="none" w:sz="0" w:space="0" w:color="auto"/>
        <w:left w:val="none" w:sz="0" w:space="0" w:color="auto"/>
        <w:bottom w:val="none" w:sz="0" w:space="0" w:color="auto"/>
        <w:right w:val="none" w:sz="0" w:space="0" w:color="auto"/>
      </w:divBdr>
    </w:div>
    <w:div w:id="376584189">
      <w:bodyDiv w:val="1"/>
      <w:marLeft w:val="0"/>
      <w:marRight w:val="0"/>
      <w:marTop w:val="0"/>
      <w:marBottom w:val="0"/>
      <w:divBdr>
        <w:top w:val="none" w:sz="0" w:space="0" w:color="auto"/>
        <w:left w:val="none" w:sz="0" w:space="0" w:color="auto"/>
        <w:bottom w:val="none" w:sz="0" w:space="0" w:color="auto"/>
        <w:right w:val="none" w:sz="0" w:space="0" w:color="auto"/>
      </w:divBdr>
      <w:divsChild>
        <w:div w:id="1137723733">
          <w:marLeft w:val="0"/>
          <w:marRight w:val="0"/>
          <w:marTop w:val="0"/>
          <w:marBottom w:val="0"/>
          <w:divBdr>
            <w:top w:val="none" w:sz="0" w:space="0" w:color="auto"/>
            <w:left w:val="none" w:sz="0" w:space="0" w:color="auto"/>
            <w:bottom w:val="none" w:sz="0" w:space="0" w:color="auto"/>
            <w:right w:val="none" w:sz="0" w:space="0" w:color="auto"/>
          </w:divBdr>
        </w:div>
        <w:div w:id="1341005370">
          <w:marLeft w:val="0"/>
          <w:marRight w:val="0"/>
          <w:marTop w:val="0"/>
          <w:marBottom w:val="0"/>
          <w:divBdr>
            <w:top w:val="none" w:sz="0" w:space="0" w:color="auto"/>
            <w:left w:val="none" w:sz="0" w:space="0" w:color="auto"/>
            <w:bottom w:val="none" w:sz="0" w:space="0" w:color="auto"/>
            <w:right w:val="none" w:sz="0" w:space="0" w:color="auto"/>
          </w:divBdr>
        </w:div>
      </w:divsChild>
    </w:div>
    <w:div w:id="446512472">
      <w:bodyDiv w:val="1"/>
      <w:marLeft w:val="0"/>
      <w:marRight w:val="0"/>
      <w:marTop w:val="0"/>
      <w:marBottom w:val="0"/>
      <w:divBdr>
        <w:top w:val="none" w:sz="0" w:space="0" w:color="auto"/>
        <w:left w:val="none" w:sz="0" w:space="0" w:color="auto"/>
        <w:bottom w:val="none" w:sz="0" w:space="0" w:color="auto"/>
        <w:right w:val="none" w:sz="0" w:space="0" w:color="auto"/>
      </w:divBdr>
    </w:div>
    <w:div w:id="537930369">
      <w:bodyDiv w:val="1"/>
      <w:marLeft w:val="0"/>
      <w:marRight w:val="0"/>
      <w:marTop w:val="0"/>
      <w:marBottom w:val="0"/>
      <w:divBdr>
        <w:top w:val="none" w:sz="0" w:space="0" w:color="auto"/>
        <w:left w:val="none" w:sz="0" w:space="0" w:color="auto"/>
        <w:bottom w:val="none" w:sz="0" w:space="0" w:color="auto"/>
        <w:right w:val="none" w:sz="0" w:space="0" w:color="auto"/>
      </w:divBdr>
    </w:div>
    <w:div w:id="539516964">
      <w:bodyDiv w:val="1"/>
      <w:marLeft w:val="0"/>
      <w:marRight w:val="0"/>
      <w:marTop w:val="0"/>
      <w:marBottom w:val="0"/>
      <w:divBdr>
        <w:top w:val="none" w:sz="0" w:space="0" w:color="auto"/>
        <w:left w:val="none" w:sz="0" w:space="0" w:color="auto"/>
        <w:bottom w:val="none" w:sz="0" w:space="0" w:color="auto"/>
        <w:right w:val="none" w:sz="0" w:space="0" w:color="auto"/>
      </w:divBdr>
      <w:divsChild>
        <w:div w:id="754320562">
          <w:marLeft w:val="0"/>
          <w:marRight w:val="0"/>
          <w:marTop w:val="0"/>
          <w:marBottom w:val="0"/>
          <w:divBdr>
            <w:top w:val="none" w:sz="0" w:space="0" w:color="auto"/>
            <w:left w:val="none" w:sz="0" w:space="0" w:color="auto"/>
            <w:bottom w:val="none" w:sz="0" w:space="0" w:color="auto"/>
            <w:right w:val="none" w:sz="0" w:space="0" w:color="auto"/>
          </w:divBdr>
        </w:div>
      </w:divsChild>
    </w:div>
    <w:div w:id="650910870">
      <w:bodyDiv w:val="1"/>
      <w:marLeft w:val="0"/>
      <w:marRight w:val="0"/>
      <w:marTop w:val="0"/>
      <w:marBottom w:val="0"/>
      <w:divBdr>
        <w:top w:val="none" w:sz="0" w:space="0" w:color="auto"/>
        <w:left w:val="none" w:sz="0" w:space="0" w:color="auto"/>
        <w:bottom w:val="none" w:sz="0" w:space="0" w:color="auto"/>
        <w:right w:val="none" w:sz="0" w:space="0" w:color="auto"/>
      </w:divBdr>
    </w:div>
    <w:div w:id="688871834">
      <w:bodyDiv w:val="1"/>
      <w:marLeft w:val="0"/>
      <w:marRight w:val="0"/>
      <w:marTop w:val="0"/>
      <w:marBottom w:val="0"/>
      <w:divBdr>
        <w:top w:val="none" w:sz="0" w:space="0" w:color="auto"/>
        <w:left w:val="none" w:sz="0" w:space="0" w:color="auto"/>
        <w:bottom w:val="none" w:sz="0" w:space="0" w:color="auto"/>
        <w:right w:val="none" w:sz="0" w:space="0" w:color="auto"/>
      </w:divBdr>
      <w:divsChild>
        <w:div w:id="123811635">
          <w:marLeft w:val="0"/>
          <w:marRight w:val="0"/>
          <w:marTop w:val="0"/>
          <w:marBottom w:val="0"/>
          <w:divBdr>
            <w:top w:val="none" w:sz="0" w:space="0" w:color="auto"/>
            <w:left w:val="none" w:sz="0" w:space="0" w:color="auto"/>
            <w:bottom w:val="none" w:sz="0" w:space="0" w:color="auto"/>
            <w:right w:val="none" w:sz="0" w:space="0" w:color="auto"/>
          </w:divBdr>
        </w:div>
      </w:divsChild>
    </w:div>
    <w:div w:id="729229092">
      <w:bodyDiv w:val="1"/>
      <w:marLeft w:val="0"/>
      <w:marRight w:val="0"/>
      <w:marTop w:val="0"/>
      <w:marBottom w:val="0"/>
      <w:divBdr>
        <w:top w:val="none" w:sz="0" w:space="0" w:color="auto"/>
        <w:left w:val="none" w:sz="0" w:space="0" w:color="auto"/>
        <w:bottom w:val="none" w:sz="0" w:space="0" w:color="auto"/>
        <w:right w:val="none" w:sz="0" w:space="0" w:color="auto"/>
      </w:divBdr>
    </w:div>
    <w:div w:id="871264348">
      <w:bodyDiv w:val="1"/>
      <w:marLeft w:val="0"/>
      <w:marRight w:val="0"/>
      <w:marTop w:val="0"/>
      <w:marBottom w:val="0"/>
      <w:divBdr>
        <w:top w:val="none" w:sz="0" w:space="0" w:color="auto"/>
        <w:left w:val="none" w:sz="0" w:space="0" w:color="auto"/>
        <w:bottom w:val="none" w:sz="0" w:space="0" w:color="auto"/>
        <w:right w:val="none" w:sz="0" w:space="0" w:color="auto"/>
      </w:divBdr>
    </w:div>
    <w:div w:id="932740135">
      <w:bodyDiv w:val="1"/>
      <w:marLeft w:val="0"/>
      <w:marRight w:val="0"/>
      <w:marTop w:val="0"/>
      <w:marBottom w:val="0"/>
      <w:divBdr>
        <w:top w:val="none" w:sz="0" w:space="0" w:color="auto"/>
        <w:left w:val="none" w:sz="0" w:space="0" w:color="auto"/>
        <w:bottom w:val="none" w:sz="0" w:space="0" w:color="auto"/>
        <w:right w:val="none" w:sz="0" w:space="0" w:color="auto"/>
      </w:divBdr>
    </w:div>
    <w:div w:id="1167600286">
      <w:bodyDiv w:val="1"/>
      <w:marLeft w:val="0"/>
      <w:marRight w:val="0"/>
      <w:marTop w:val="0"/>
      <w:marBottom w:val="0"/>
      <w:divBdr>
        <w:top w:val="none" w:sz="0" w:space="0" w:color="auto"/>
        <w:left w:val="none" w:sz="0" w:space="0" w:color="auto"/>
        <w:bottom w:val="none" w:sz="0" w:space="0" w:color="auto"/>
        <w:right w:val="none" w:sz="0" w:space="0" w:color="auto"/>
      </w:divBdr>
    </w:div>
    <w:div w:id="1182815096">
      <w:bodyDiv w:val="1"/>
      <w:marLeft w:val="0"/>
      <w:marRight w:val="0"/>
      <w:marTop w:val="0"/>
      <w:marBottom w:val="0"/>
      <w:divBdr>
        <w:top w:val="none" w:sz="0" w:space="0" w:color="auto"/>
        <w:left w:val="none" w:sz="0" w:space="0" w:color="auto"/>
        <w:bottom w:val="none" w:sz="0" w:space="0" w:color="auto"/>
        <w:right w:val="none" w:sz="0" w:space="0" w:color="auto"/>
      </w:divBdr>
      <w:divsChild>
        <w:div w:id="625281334">
          <w:marLeft w:val="0"/>
          <w:marRight w:val="0"/>
          <w:marTop w:val="0"/>
          <w:marBottom w:val="0"/>
          <w:divBdr>
            <w:top w:val="none" w:sz="0" w:space="0" w:color="auto"/>
            <w:left w:val="none" w:sz="0" w:space="0" w:color="auto"/>
            <w:bottom w:val="none" w:sz="0" w:space="0" w:color="auto"/>
            <w:right w:val="none" w:sz="0" w:space="0" w:color="auto"/>
          </w:divBdr>
        </w:div>
        <w:div w:id="756093231">
          <w:marLeft w:val="0"/>
          <w:marRight w:val="0"/>
          <w:marTop w:val="0"/>
          <w:marBottom w:val="0"/>
          <w:divBdr>
            <w:top w:val="none" w:sz="0" w:space="0" w:color="auto"/>
            <w:left w:val="none" w:sz="0" w:space="0" w:color="auto"/>
            <w:bottom w:val="none" w:sz="0" w:space="0" w:color="auto"/>
            <w:right w:val="none" w:sz="0" w:space="0" w:color="auto"/>
          </w:divBdr>
        </w:div>
        <w:div w:id="852261354">
          <w:marLeft w:val="0"/>
          <w:marRight w:val="0"/>
          <w:marTop w:val="0"/>
          <w:marBottom w:val="0"/>
          <w:divBdr>
            <w:top w:val="none" w:sz="0" w:space="0" w:color="auto"/>
            <w:left w:val="none" w:sz="0" w:space="0" w:color="auto"/>
            <w:bottom w:val="none" w:sz="0" w:space="0" w:color="auto"/>
            <w:right w:val="none" w:sz="0" w:space="0" w:color="auto"/>
          </w:divBdr>
        </w:div>
        <w:div w:id="940264028">
          <w:marLeft w:val="0"/>
          <w:marRight w:val="0"/>
          <w:marTop w:val="0"/>
          <w:marBottom w:val="0"/>
          <w:divBdr>
            <w:top w:val="none" w:sz="0" w:space="0" w:color="auto"/>
            <w:left w:val="none" w:sz="0" w:space="0" w:color="auto"/>
            <w:bottom w:val="none" w:sz="0" w:space="0" w:color="auto"/>
            <w:right w:val="none" w:sz="0" w:space="0" w:color="auto"/>
          </w:divBdr>
        </w:div>
        <w:div w:id="1404177798">
          <w:marLeft w:val="0"/>
          <w:marRight w:val="0"/>
          <w:marTop w:val="0"/>
          <w:marBottom w:val="0"/>
          <w:divBdr>
            <w:top w:val="none" w:sz="0" w:space="0" w:color="auto"/>
            <w:left w:val="none" w:sz="0" w:space="0" w:color="auto"/>
            <w:bottom w:val="none" w:sz="0" w:space="0" w:color="auto"/>
            <w:right w:val="none" w:sz="0" w:space="0" w:color="auto"/>
          </w:divBdr>
        </w:div>
        <w:div w:id="1783039548">
          <w:marLeft w:val="0"/>
          <w:marRight w:val="0"/>
          <w:marTop w:val="0"/>
          <w:marBottom w:val="0"/>
          <w:divBdr>
            <w:top w:val="none" w:sz="0" w:space="0" w:color="auto"/>
            <w:left w:val="none" w:sz="0" w:space="0" w:color="auto"/>
            <w:bottom w:val="none" w:sz="0" w:space="0" w:color="auto"/>
            <w:right w:val="none" w:sz="0" w:space="0" w:color="auto"/>
          </w:divBdr>
        </w:div>
      </w:divsChild>
    </w:div>
    <w:div w:id="1233156744">
      <w:bodyDiv w:val="1"/>
      <w:marLeft w:val="0"/>
      <w:marRight w:val="0"/>
      <w:marTop w:val="0"/>
      <w:marBottom w:val="0"/>
      <w:divBdr>
        <w:top w:val="none" w:sz="0" w:space="0" w:color="auto"/>
        <w:left w:val="none" w:sz="0" w:space="0" w:color="auto"/>
        <w:bottom w:val="none" w:sz="0" w:space="0" w:color="auto"/>
        <w:right w:val="none" w:sz="0" w:space="0" w:color="auto"/>
      </w:divBdr>
    </w:div>
    <w:div w:id="1235122691">
      <w:bodyDiv w:val="1"/>
      <w:marLeft w:val="0"/>
      <w:marRight w:val="0"/>
      <w:marTop w:val="0"/>
      <w:marBottom w:val="0"/>
      <w:divBdr>
        <w:top w:val="none" w:sz="0" w:space="0" w:color="auto"/>
        <w:left w:val="none" w:sz="0" w:space="0" w:color="auto"/>
        <w:bottom w:val="none" w:sz="0" w:space="0" w:color="auto"/>
        <w:right w:val="none" w:sz="0" w:space="0" w:color="auto"/>
      </w:divBdr>
      <w:divsChild>
        <w:div w:id="277303571">
          <w:marLeft w:val="0"/>
          <w:marRight w:val="0"/>
          <w:marTop w:val="0"/>
          <w:marBottom w:val="0"/>
          <w:divBdr>
            <w:top w:val="none" w:sz="0" w:space="0" w:color="auto"/>
            <w:left w:val="none" w:sz="0" w:space="0" w:color="auto"/>
            <w:bottom w:val="none" w:sz="0" w:space="0" w:color="auto"/>
            <w:right w:val="none" w:sz="0" w:space="0" w:color="auto"/>
          </w:divBdr>
        </w:div>
        <w:div w:id="993677126">
          <w:marLeft w:val="0"/>
          <w:marRight w:val="0"/>
          <w:marTop w:val="0"/>
          <w:marBottom w:val="0"/>
          <w:divBdr>
            <w:top w:val="none" w:sz="0" w:space="0" w:color="auto"/>
            <w:left w:val="none" w:sz="0" w:space="0" w:color="auto"/>
            <w:bottom w:val="none" w:sz="0" w:space="0" w:color="auto"/>
            <w:right w:val="none" w:sz="0" w:space="0" w:color="auto"/>
          </w:divBdr>
        </w:div>
        <w:div w:id="1314407347">
          <w:marLeft w:val="0"/>
          <w:marRight w:val="0"/>
          <w:marTop w:val="0"/>
          <w:marBottom w:val="0"/>
          <w:divBdr>
            <w:top w:val="none" w:sz="0" w:space="0" w:color="auto"/>
            <w:left w:val="none" w:sz="0" w:space="0" w:color="auto"/>
            <w:bottom w:val="none" w:sz="0" w:space="0" w:color="auto"/>
            <w:right w:val="none" w:sz="0" w:space="0" w:color="auto"/>
          </w:divBdr>
        </w:div>
        <w:div w:id="1395081052">
          <w:marLeft w:val="0"/>
          <w:marRight w:val="0"/>
          <w:marTop w:val="0"/>
          <w:marBottom w:val="0"/>
          <w:divBdr>
            <w:top w:val="none" w:sz="0" w:space="0" w:color="auto"/>
            <w:left w:val="none" w:sz="0" w:space="0" w:color="auto"/>
            <w:bottom w:val="none" w:sz="0" w:space="0" w:color="auto"/>
            <w:right w:val="none" w:sz="0" w:space="0" w:color="auto"/>
          </w:divBdr>
        </w:div>
        <w:div w:id="1644236242">
          <w:marLeft w:val="0"/>
          <w:marRight w:val="0"/>
          <w:marTop w:val="0"/>
          <w:marBottom w:val="0"/>
          <w:divBdr>
            <w:top w:val="none" w:sz="0" w:space="0" w:color="auto"/>
            <w:left w:val="none" w:sz="0" w:space="0" w:color="auto"/>
            <w:bottom w:val="none" w:sz="0" w:space="0" w:color="auto"/>
            <w:right w:val="none" w:sz="0" w:space="0" w:color="auto"/>
          </w:divBdr>
        </w:div>
      </w:divsChild>
    </w:div>
    <w:div w:id="1303123692">
      <w:bodyDiv w:val="1"/>
      <w:marLeft w:val="0"/>
      <w:marRight w:val="0"/>
      <w:marTop w:val="0"/>
      <w:marBottom w:val="0"/>
      <w:divBdr>
        <w:top w:val="none" w:sz="0" w:space="0" w:color="auto"/>
        <w:left w:val="none" w:sz="0" w:space="0" w:color="auto"/>
        <w:bottom w:val="none" w:sz="0" w:space="0" w:color="auto"/>
        <w:right w:val="none" w:sz="0" w:space="0" w:color="auto"/>
      </w:divBdr>
      <w:divsChild>
        <w:div w:id="371882993">
          <w:marLeft w:val="0"/>
          <w:marRight w:val="0"/>
          <w:marTop w:val="0"/>
          <w:marBottom w:val="0"/>
          <w:divBdr>
            <w:top w:val="none" w:sz="0" w:space="0" w:color="auto"/>
            <w:left w:val="none" w:sz="0" w:space="0" w:color="auto"/>
            <w:bottom w:val="none" w:sz="0" w:space="0" w:color="auto"/>
            <w:right w:val="none" w:sz="0" w:space="0" w:color="auto"/>
          </w:divBdr>
        </w:div>
        <w:div w:id="571162438">
          <w:marLeft w:val="0"/>
          <w:marRight w:val="0"/>
          <w:marTop w:val="0"/>
          <w:marBottom w:val="0"/>
          <w:divBdr>
            <w:top w:val="none" w:sz="0" w:space="0" w:color="auto"/>
            <w:left w:val="none" w:sz="0" w:space="0" w:color="auto"/>
            <w:bottom w:val="none" w:sz="0" w:space="0" w:color="auto"/>
            <w:right w:val="none" w:sz="0" w:space="0" w:color="auto"/>
          </w:divBdr>
        </w:div>
        <w:div w:id="1492986795">
          <w:marLeft w:val="0"/>
          <w:marRight w:val="0"/>
          <w:marTop w:val="0"/>
          <w:marBottom w:val="0"/>
          <w:divBdr>
            <w:top w:val="none" w:sz="0" w:space="0" w:color="auto"/>
            <w:left w:val="none" w:sz="0" w:space="0" w:color="auto"/>
            <w:bottom w:val="none" w:sz="0" w:space="0" w:color="auto"/>
            <w:right w:val="none" w:sz="0" w:space="0" w:color="auto"/>
          </w:divBdr>
        </w:div>
        <w:div w:id="1671908445">
          <w:marLeft w:val="0"/>
          <w:marRight w:val="0"/>
          <w:marTop w:val="0"/>
          <w:marBottom w:val="0"/>
          <w:divBdr>
            <w:top w:val="none" w:sz="0" w:space="0" w:color="auto"/>
            <w:left w:val="none" w:sz="0" w:space="0" w:color="auto"/>
            <w:bottom w:val="none" w:sz="0" w:space="0" w:color="auto"/>
            <w:right w:val="none" w:sz="0" w:space="0" w:color="auto"/>
          </w:divBdr>
        </w:div>
        <w:div w:id="1854568582">
          <w:marLeft w:val="0"/>
          <w:marRight w:val="0"/>
          <w:marTop w:val="0"/>
          <w:marBottom w:val="0"/>
          <w:divBdr>
            <w:top w:val="none" w:sz="0" w:space="0" w:color="auto"/>
            <w:left w:val="none" w:sz="0" w:space="0" w:color="auto"/>
            <w:bottom w:val="none" w:sz="0" w:space="0" w:color="auto"/>
            <w:right w:val="none" w:sz="0" w:space="0" w:color="auto"/>
          </w:divBdr>
        </w:div>
        <w:div w:id="1958373009">
          <w:marLeft w:val="0"/>
          <w:marRight w:val="0"/>
          <w:marTop w:val="0"/>
          <w:marBottom w:val="0"/>
          <w:divBdr>
            <w:top w:val="none" w:sz="0" w:space="0" w:color="auto"/>
            <w:left w:val="none" w:sz="0" w:space="0" w:color="auto"/>
            <w:bottom w:val="none" w:sz="0" w:space="0" w:color="auto"/>
            <w:right w:val="none" w:sz="0" w:space="0" w:color="auto"/>
          </w:divBdr>
        </w:div>
        <w:div w:id="2010013928">
          <w:marLeft w:val="0"/>
          <w:marRight w:val="0"/>
          <w:marTop w:val="0"/>
          <w:marBottom w:val="0"/>
          <w:divBdr>
            <w:top w:val="none" w:sz="0" w:space="0" w:color="auto"/>
            <w:left w:val="none" w:sz="0" w:space="0" w:color="auto"/>
            <w:bottom w:val="none" w:sz="0" w:space="0" w:color="auto"/>
            <w:right w:val="none" w:sz="0" w:space="0" w:color="auto"/>
          </w:divBdr>
        </w:div>
      </w:divsChild>
    </w:div>
    <w:div w:id="1314067631">
      <w:bodyDiv w:val="1"/>
      <w:marLeft w:val="0"/>
      <w:marRight w:val="0"/>
      <w:marTop w:val="0"/>
      <w:marBottom w:val="0"/>
      <w:divBdr>
        <w:top w:val="none" w:sz="0" w:space="0" w:color="auto"/>
        <w:left w:val="none" w:sz="0" w:space="0" w:color="auto"/>
        <w:bottom w:val="none" w:sz="0" w:space="0" w:color="auto"/>
        <w:right w:val="none" w:sz="0" w:space="0" w:color="auto"/>
      </w:divBdr>
    </w:div>
    <w:div w:id="1494368825">
      <w:bodyDiv w:val="1"/>
      <w:marLeft w:val="0"/>
      <w:marRight w:val="0"/>
      <w:marTop w:val="0"/>
      <w:marBottom w:val="0"/>
      <w:divBdr>
        <w:top w:val="none" w:sz="0" w:space="0" w:color="auto"/>
        <w:left w:val="none" w:sz="0" w:space="0" w:color="auto"/>
        <w:bottom w:val="none" w:sz="0" w:space="0" w:color="auto"/>
        <w:right w:val="none" w:sz="0" w:space="0" w:color="auto"/>
      </w:divBdr>
    </w:div>
    <w:div w:id="1497375625">
      <w:bodyDiv w:val="1"/>
      <w:marLeft w:val="0"/>
      <w:marRight w:val="0"/>
      <w:marTop w:val="0"/>
      <w:marBottom w:val="0"/>
      <w:divBdr>
        <w:top w:val="none" w:sz="0" w:space="0" w:color="auto"/>
        <w:left w:val="none" w:sz="0" w:space="0" w:color="auto"/>
        <w:bottom w:val="none" w:sz="0" w:space="0" w:color="auto"/>
        <w:right w:val="none" w:sz="0" w:space="0" w:color="auto"/>
      </w:divBdr>
    </w:div>
    <w:div w:id="1664698973">
      <w:bodyDiv w:val="1"/>
      <w:marLeft w:val="0"/>
      <w:marRight w:val="0"/>
      <w:marTop w:val="0"/>
      <w:marBottom w:val="0"/>
      <w:divBdr>
        <w:top w:val="none" w:sz="0" w:space="0" w:color="auto"/>
        <w:left w:val="none" w:sz="0" w:space="0" w:color="auto"/>
        <w:bottom w:val="none" w:sz="0" w:space="0" w:color="auto"/>
        <w:right w:val="none" w:sz="0" w:space="0" w:color="auto"/>
      </w:divBdr>
      <w:divsChild>
        <w:div w:id="89544072">
          <w:marLeft w:val="806"/>
          <w:marRight w:val="0"/>
          <w:marTop w:val="200"/>
          <w:marBottom w:val="40"/>
          <w:divBdr>
            <w:top w:val="none" w:sz="0" w:space="0" w:color="auto"/>
            <w:left w:val="none" w:sz="0" w:space="0" w:color="auto"/>
            <w:bottom w:val="none" w:sz="0" w:space="0" w:color="auto"/>
            <w:right w:val="none" w:sz="0" w:space="0" w:color="auto"/>
          </w:divBdr>
        </w:div>
      </w:divsChild>
    </w:div>
    <w:div w:id="1689481440">
      <w:bodyDiv w:val="1"/>
      <w:marLeft w:val="0"/>
      <w:marRight w:val="0"/>
      <w:marTop w:val="0"/>
      <w:marBottom w:val="0"/>
      <w:divBdr>
        <w:top w:val="none" w:sz="0" w:space="0" w:color="auto"/>
        <w:left w:val="none" w:sz="0" w:space="0" w:color="auto"/>
        <w:bottom w:val="none" w:sz="0" w:space="0" w:color="auto"/>
        <w:right w:val="none" w:sz="0" w:space="0" w:color="auto"/>
      </w:divBdr>
      <w:divsChild>
        <w:div w:id="1979410508">
          <w:marLeft w:val="806"/>
          <w:marRight w:val="0"/>
          <w:marTop w:val="200"/>
          <w:marBottom w:val="40"/>
          <w:divBdr>
            <w:top w:val="none" w:sz="0" w:space="0" w:color="auto"/>
            <w:left w:val="none" w:sz="0" w:space="0" w:color="auto"/>
            <w:bottom w:val="none" w:sz="0" w:space="0" w:color="auto"/>
            <w:right w:val="none" w:sz="0" w:space="0" w:color="auto"/>
          </w:divBdr>
        </w:div>
      </w:divsChild>
    </w:div>
    <w:div w:id="1843936185">
      <w:bodyDiv w:val="1"/>
      <w:marLeft w:val="0"/>
      <w:marRight w:val="0"/>
      <w:marTop w:val="0"/>
      <w:marBottom w:val="0"/>
      <w:divBdr>
        <w:top w:val="none" w:sz="0" w:space="0" w:color="auto"/>
        <w:left w:val="none" w:sz="0" w:space="0" w:color="auto"/>
        <w:bottom w:val="none" w:sz="0" w:space="0" w:color="auto"/>
        <w:right w:val="none" w:sz="0" w:space="0" w:color="auto"/>
      </w:divBdr>
    </w:div>
    <w:div w:id="1919246776">
      <w:bodyDiv w:val="1"/>
      <w:marLeft w:val="0"/>
      <w:marRight w:val="0"/>
      <w:marTop w:val="0"/>
      <w:marBottom w:val="0"/>
      <w:divBdr>
        <w:top w:val="none" w:sz="0" w:space="0" w:color="auto"/>
        <w:left w:val="none" w:sz="0" w:space="0" w:color="auto"/>
        <w:bottom w:val="none" w:sz="0" w:space="0" w:color="auto"/>
        <w:right w:val="none" w:sz="0" w:space="0" w:color="auto"/>
      </w:divBdr>
      <w:divsChild>
        <w:div w:id="4131937">
          <w:marLeft w:val="0"/>
          <w:marRight w:val="0"/>
          <w:marTop w:val="0"/>
          <w:marBottom w:val="0"/>
          <w:divBdr>
            <w:top w:val="none" w:sz="0" w:space="0" w:color="auto"/>
            <w:left w:val="none" w:sz="0" w:space="0" w:color="auto"/>
            <w:bottom w:val="none" w:sz="0" w:space="0" w:color="auto"/>
            <w:right w:val="none" w:sz="0" w:space="0" w:color="auto"/>
          </w:divBdr>
        </w:div>
        <w:div w:id="104466477">
          <w:marLeft w:val="0"/>
          <w:marRight w:val="0"/>
          <w:marTop w:val="0"/>
          <w:marBottom w:val="0"/>
          <w:divBdr>
            <w:top w:val="none" w:sz="0" w:space="0" w:color="auto"/>
            <w:left w:val="none" w:sz="0" w:space="0" w:color="auto"/>
            <w:bottom w:val="none" w:sz="0" w:space="0" w:color="auto"/>
            <w:right w:val="none" w:sz="0" w:space="0" w:color="auto"/>
          </w:divBdr>
        </w:div>
        <w:div w:id="194848539">
          <w:marLeft w:val="0"/>
          <w:marRight w:val="0"/>
          <w:marTop w:val="0"/>
          <w:marBottom w:val="0"/>
          <w:divBdr>
            <w:top w:val="none" w:sz="0" w:space="0" w:color="auto"/>
            <w:left w:val="none" w:sz="0" w:space="0" w:color="auto"/>
            <w:bottom w:val="none" w:sz="0" w:space="0" w:color="auto"/>
            <w:right w:val="none" w:sz="0" w:space="0" w:color="auto"/>
          </w:divBdr>
        </w:div>
        <w:div w:id="236980921">
          <w:marLeft w:val="0"/>
          <w:marRight w:val="0"/>
          <w:marTop w:val="0"/>
          <w:marBottom w:val="0"/>
          <w:divBdr>
            <w:top w:val="none" w:sz="0" w:space="0" w:color="auto"/>
            <w:left w:val="none" w:sz="0" w:space="0" w:color="auto"/>
            <w:bottom w:val="none" w:sz="0" w:space="0" w:color="auto"/>
            <w:right w:val="none" w:sz="0" w:space="0" w:color="auto"/>
          </w:divBdr>
        </w:div>
        <w:div w:id="300187470">
          <w:marLeft w:val="0"/>
          <w:marRight w:val="0"/>
          <w:marTop w:val="0"/>
          <w:marBottom w:val="0"/>
          <w:divBdr>
            <w:top w:val="none" w:sz="0" w:space="0" w:color="auto"/>
            <w:left w:val="none" w:sz="0" w:space="0" w:color="auto"/>
            <w:bottom w:val="none" w:sz="0" w:space="0" w:color="auto"/>
            <w:right w:val="none" w:sz="0" w:space="0" w:color="auto"/>
          </w:divBdr>
        </w:div>
        <w:div w:id="481503956">
          <w:marLeft w:val="0"/>
          <w:marRight w:val="0"/>
          <w:marTop w:val="0"/>
          <w:marBottom w:val="0"/>
          <w:divBdr>
            <w:top w:val="none" w:sz="0" w:space="0" w:color="auto"/>
            <w:left w:val="none" w:sz="0" w:space="0" w:color="auto"/>
            <w:bottom w:val="none" w:sz="0" w:space="0" w:color="auto"/>
            <w:right w:val="none" w:sz="0" w:space="0" w:color="auto"/>
          </w:divBdr>
        </w:div>
        <w:div w:id="504058978">
          <w:marLeft w:val="0"/>
          <w:marRight w:val="0"/>
          <w:marTop w:val="0"/>
          <w:marBottom w:val="0"/>
          <w:divBdr>
            <w:top w:val="none" w:sz="0" w:space="0" w:color="auto"/>
            <w:left w:val="none" w:sz="0" w:space="0" w:color="auto"/>
            <w:bottom w:val="none" w:sz="0" w:space="0" w:color="auto"/>
            <w:right w:val="none" w:sz="0" w:space="0" w:color="auto"/>
          </w:divBdr>
        </w:div>
        <w:div w:id="699864272">
          <w:marLeft w:val="0"/>
          <w:marRight w:val="0"/>
          <w:marTop w:val="0"/>
          <w:marBottom w:val="0"/>
          <w:divBdr>
            <w:top w:val="none" w:sz="0" w:space="0" w:color="auto"/>
            <w:left w:val="none" w:sz="0" w:space="0" w:color="auto"/>
            <w:bottom w:val="none" w:sz="0" w:space="0" w:color="auto"/>
            <w:right w:val="none" w:sz="0" w:space="0" w:color="auto"/>
          </w:divBdr>
        </w:div>
        <w:div w:id="707341619">
          <w:marLeft w:val="0"/>
          <w:marRight w:val="0"/>
          <w:marTop w:val="0"/>
          <w:marBottom w:val="0"/>
          <w:divBdr>
            <w:top w:val="none" w:sz="0" w:space="0" w:color="auto"/>
            <w:left w:val="none" w:sz="0" w:space="0" w:color="auto"/>
            <w:bottom w:val="none" w:sz="0" w:space="0" w:color="auto"/>
            <w:right w:val="none" w:sz="0" w:space="0" w:color="auto"/>
          </w:divBdr>
        </w:div>
        <w:div w:id="726418137">
          <w:marLeft w:val="0"/>
          <w:marRight w:val="0"/>
          <w:marTop w:val="0"/>
          <w:marBottom w:val="0"/>
          <w:divBdr>
            <w:top w:val="none" w:sz="0" w:space="0" w:color="auto"/>
            <w:left w:val="none" w:sz="0" w:space="0" w:color="auto"/>
            <w:bottom w:val="none" w:sz="0" w:space="0" w:color="auto"/>
            <w:right w:val="none" w:sz="0" w:space="0" w:color="auto"/>
          </w:divBdr>
        </w:div>
        <w:div w:id="935792578">
          <w:marLeft w:val="0"/>
          <w:marRight w:val="0"/>
          <w:marTop w:val="0"/>
          <w:marBottom w:val="0"/>
          <w:divBdr>
            <w:top w:val="none" w:sz="0" w:space="0" w:color="auto"/>
            <w:left w:val="none" w:sz="0" w:space="0" w:color="auto"/>
            <w:bottom w:val="none" w:sz="0" w:space="0" w:color="auto"/>
            <w:right w:val="none" w:sz="0" w:space="0" w:color="auto"/>
          </w:divBdr>
        </w:div>
        <w:div w:id="953906230">
          <w:marLeft w:val="0"/>
          <w:marRight w:val="0"/>
          <w:marTop w:val="0"/>
          <w:marBottom w:val="0"/>
          <w:divBdr>
            <w:top w:val="none" w:sz="0" w:space="0" w:color="auto"/>
            <w:left w:val="none" w:sz="0" w:space="0" w:color="auto"/>
            <w:bottom w:val="none" w:sz="0" w:space="0" w:color="auto"/>
            <w:right w:val="none" w:sz="0" w:space="0" w:color="auto"/>
          </w:divBdr>
        </w:div>
        <w:div w:id="1114399102">
          <w:marLeft w:val="0"/>
          <w:marRight w:val="0"/>
          <w:marTop w:val="0"/>
          <w:marBottom w:val="0"/>
          <w:divBdr>
            <w:top w:val="none" w:sz="0" w:space="0" w:color="auto"/>
            <w:left w:val="none" w:sz="0" w:space="0" w:color="auto"/>
            <w:bottom w:val="none" w:sz="0" w:space="0" w:color="auto"/>
            <w:right w:val="none" w:sz="0" w:space="0" w:color="auto"/>
          </w:divBdr>
        </w:div>
        <w:div w:id="1301611341">
          <w:marLeft w:val="0"/>
          <w:marRight w:val="0"/>
          <w:marTop w:val="0"/>
          <w:marBottom w:val="0"/>
          <w:divBdr>
            <w:top w:val="none" w:sz="0" w:space="0" w:color="auto"/>
            <w:left w:val="none" w:sz="0" w:space="0" w:color="auto"/>
            <w:bottom w:val="none" w:sz="0" w:space="0" w:color="auto"/>
            <w:right w:val="none" w:sz="0" w:space="0" w:color="auto"/>
          </w:divBdr>
        </w:div>
        <w:div w:id="1653287123">
          <w:marLeft w:val="0"/>
          <w:marRight w:val="0"/>
          <w:marTop w:val="0"/>
          <w:marBottom w:val="0"/>
          <w:divBdr>
            <w:top w:val="none" w:sz="0" w:space="0" w:color="auto"/>
            <w:left w:val="none" w:sz="0" w:space="0" w:color="auto"/>
            <w:bottom w:val="none" w:sz="0" w:space="0" w:color="auto"/>
            <w:right w:val="none" w:sz="0" w:space="0" w:color="auto"/>
          </w:divBdr>
        </w:div>
        <w:div w:id="1862430694">
          <w:marLeft w:val="0"/>
          <w:marRight w:val="0"/>
          <w:marTop w:val="0"/>
          <w:marBottom w:val="0"/>
          <w:divBdr>
            <w:top w:val="none" w:sz="0" w:space="0" w:color="auto"/>
            <w:left w:val="none" w:sz="0" w:space="0" w:color="auto"/>
            <w:bottom w:val="none" w:sz="0" w:space="0" w:color="auto"/>
            <w:right w:val="none" w:sz="0" w:space="0" w:color="auto"/>
          </w:divBdr>
        </w:div>
        <w:div w:id="1954627155">
          <w:marLeft w:val="0"/>
          <w:marRight w:val="0"/>
          <w:marTop w:val="0"/>
          <w:marBottom w:val="0"/>
          <w:divBdr>
            <w:top w:val="none" w:sz="0" w:space="0" w:color="auto"/>
            <w:left w:val="none" w:sz="0" w:space="0" w:color="auto"/>
            <w:bottom w:val="none" w:sz="0" w:space="0" w:color="auto"/>
            <w:right w:val="none" w:sz="0" w:space="0" w:color="auto"/>
          </w:divBdr>
        </w:div>
      </w:divsChild>
    </w:div>
    <w:div w:id="1933128560">
      <w:bodyDiv w:val="1"/>
      <w:marLeft w:val="0"/>
      <w:marRight w:val="0"/>
      <w:marTop w:val="0"/>
      <w:marBottom w:val="0"/>
      <w:divBdr>
        <w:top w:val="none" w:sz="0" w:space="0" w:color="auto"/>
        <w:left w:val="none" w:sz="0" w:space="0" w:color="auto"/>
        <w:bottom w:val="none" w:sz="0" w:space="0" w:color="auto"/>
        <w:right w:val="none" w:sz="0" w:space="0" w:color="auto"/>
      </w:divBdr>
    </w:div>
    <w:div w:id="1966933158">
      <w:bodyDiv w:val="1"/>
      <w:marLeft w:val="0"/>
      <w:marRight w:val="0"/>
      <w:marTop w:val="0"/>
      <w:marBottom w:val="0"/>
      <w:divBdr>
        <w:top w:val="none" w:sz="0" w:space="0" w:color="auto"/>
        <w:left w:val="none" w:sz="0" w:space="0" w:color="auto"/>
        <w:bottom w:val="none" w:sz="0" w:space="0" w:color="auto"/>
        <w:right w:val="none" w:sz="0" w:space="0" w:color="auto"/>
      </w:divBdr>
    </w:div>
    <w:div w:id="214168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2738F6541354FFFA0796A6F3565EB67"/>
        <w:category>
          <w:name w:val="General"/>
          <w:gallery w:val="placeholder"/>
        </w:category>
        <w:types>
          <w:type w:val="bbPlcHdr"/>
        </w:types>
        <w:behaviors>
          <w:behavior w:val="content"/>
        </w:behaviors>
        <w:guid w:val="{691D1E9D-8F9D-4EB0-8214-E55CAA8A1631}"/>
      </w:docPartPr>
      <w:docPartBody>
        <w:p w:rsidR="004C6D13" w:rsidRDefault="00E85C93" w:rsidP="00E85C93">
          <w:pPr>
            <w:pStyle w:val="32738F6541354FFFA0796A6F3565EB67"/>
          </w:pPr>
          <w:r>
            <w:rPr>
              <w:rFonts w:asciiTheme="majorHAnsi" w:eastAsiaTheme="majorEastAsia" w:hAnsiTheme="majorHAnsi" w:cstheme="majorBidi"/>
              <w:caps/>
              <w:color w:val="5B9BD5" w:themeColor="accent1"/>
              <w:sz w:val="80"/>
              <w:szCs w:val="80"/>
            </w:rPr>
            <w:t>[Document title]</w:t>
          </w:r>
        </w:p>
      </w:docPartBody>
    </w:docPart>
    <w:docPart>
      <w:docPartPr>
        <w:name w:val="EEDB64343D3C4A2393BFEAD7648F979B"/>
        <w:category>
          <w:name w:val="General"/>
          <w:gallery w:val="placeholder"/>
        </w:category>
        <w:types>
          <w:type w:val="bbPlcHdr"/>
        </w:types>
        <w:behaviors>
          <w:behavior w:val="content"/>
        </w:behaviors>
        <w:guid w:val="{72096DF9-4886-4777-9745-9A0FA50A9B6E}"/>
      </w:docPartPr>
      <w:docPartBody>
        <w:p w:rsidR="004C6D13" w:rsidRDefault="00E85C93" w:rsidP="00E85C93">
          <w:pPr>
            <w:pStyle w:val="EEDB64343D3C4A2393BFEAD7648F979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93"/>
    <w:rsid w:val="00124C90"/>
    <w:rsid w:val="004C6D13"/>
    <w:rsid w:val="00567404"/>
    <w:rsid w:val="006A4B22"/>
    <w:rsid w:val="00702393"/>
    <w:rsid w:val="00DE0F81"/>
    <w:rsid w:val="00E85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738F6541354FFFA0796A6F3565EB67">
    <w:name w:val="32738F6541354FFFA0796A6F3565EB67"/>
    <w:rsid w:val="00E85C93"/>
  </w:style>
  <w:style w:type="paragraph" w:customStyle="1" w:styleId="EEDB64343D3C4A2393BFEAD7648F979B">
    <w:name w:val="EEDB64343D3C4A2393BFEAD7648F979B"/>
    <w:rsid w:val="00E85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82636-27B9-4FFD-9449-9C9D36733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21160</TotalTime>
  <Pages>38</Pages>
  <Words>10565</Words>
  <Characters>60221</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identifying A best model to analyse the sentiment experienced during Solitude</vt:lpstr>
    </vt:vector>
  </TitlesOfParts>
  <Company/>
  <LinksUpToDate>false</LinksUpToDate>
  <CharactersWithSpaces>70645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 best model to analyse the sentiment experienced during Solitude</dc:title>
  <dc:subject/>
  <dc:creator>Senthil Kumar</dc:creator>
  <cp:keywords/>
  <dc:description/>
  <cp:lastModifiedBy>Senthil Kumar</cp:lastModifiedBy>
  <cp:revision>28</cp:revision>
  <dcterms:created xsi:type="dcterms:W3CDTF">2022-10-20T15:21:00Z</dcterms:created>
  <dcterms:modified xsi:type="dcterms:W3CDTF">2022-12-02T13:35:00Z</dcterms:modified>
</cp:coreProperties>
</file>