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E3B" w:rsidRPr="005728E6" w:rsidRDefault="004D6E3B" w:rsidP="009545EA">
      <w:pPr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Estimation of Business Expenses</w:t>
      </w:r>
    </w:p>
    <w:p w:rsidR="009545EA" w:rsidRPr="005728E6" w:rsidRDefault="009545EA" w:rsidP="009545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INTRODUTION</w:t>
      </w:r>
    </w:p>
    <w:p w:rsidR="00045ED8" w:rsidRPr="005728E6" w:rsidRDefault="009545EA" w:rsidP="009545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 xml:space="preserve">Overview </w:t>
      </w:r>
    </w:p>
    <w:p w:rsidR="009545EA" w:rsidRPr="005728E6" w:rsidRDefault="009545EA" w:rsidP="00EE5E3B">
      <w:pPr>
        <w:pStyle w:val="ListParagraph"/>
        <w:ind w:left="144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This report delves into the fascinating realm of business expenses and provides a visual exp</w:t>
      </w:r>
      <w:r w:rsidR="004D6E3B" w:rsidRPr="005728E6">
        <w:rPr>
          <w:rFonts w:ascii="Times New Roman" w:hAnsi="Times New Roman" w:cs="Times New Roman"/>
          <w:bCs/>
          <w:sz w:val="24"/>
          <w:szCs w:val="24"/>
        </w:rPr>
        <w:t xml:space="preserve">loration of the </w:t>
      </w:r>
      <w:r w:rsidR="00EE5E3B" w:rsidRPr="005728E6">
        <w:rPr>
          <w:rFonts w:ascii="Times New Roman" w:hAnsi="Times New Roman" w:cs="Times New Roman"/>
          <w:bCs/>
          <w:sz w:val="24"/>
          <w:szCs w:val="24"/>
        </w:rPr>
        <w:t>various expenditures</w:t>
      </w:r>
      <w:r w:rsidR="004D6E3B" w:rsidRPr="005728E6">
        <w:rPr>
          <w:rFonts w:ascii="Times New Roman" w:hAnsi="Times New Roman" w:cs="Times New Roman"/>
          <w:bCs/>
          <w:sz w:val="24"/>
          <w:szCs w:val="24"/>
        </w:rPr>
        <w:t xml:space="preserve"> incurred by different businesses. It showcases the distribution of expenses, identifies key cost drivers, and highlights areas of </w:t>
      </w:r>
      <w:r w:rsidR="00EE5E3B" w:rsidRPr="005728E6">
        <w:rPr>
          <w:rFonts w:ascii="Times New Roman" w:hAnsi="Times New Roman" w:cs="Times New Roman"/>
          <w:bCs/>
          <w:sz w:val="24"/>
          <w:szCs w:val="24"/>
        </w:rPr>
        <w:t>potential</w:t>
      </w:r>
      <w:r w:rsidR="004D6E3B" w:rsidRPr="005728E6">
        <w:rPr>
          <w:rFonts w:ascii="Times New Roman" w:hAnsi="Times New Roman" w:cs="Times New Roman"/>
          <w:bCs/>
          <w:sz w:val="24"/>
          <w:szCs w:val="24"/>
        </w:rPr>
        <w:t xml:space="preserve"> optimization or concern. The visual representations allow for intuitive analysis, facilitating a deeper understanding of expenditure patterns and their implications for business performance. Decision –makers, financial analysts, and stakeholders can gain </w:t>
      </w:r>
      <w:r w:rsidR="004D6E3B"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valuable insights into the financial health of businesses,</w:t>
      </w:r>
      <w:r w:rsidR="004D6E3B" w:rsidRPr="005728E6">
        <w:rPr>
          <w:rFonts w:ascii="Times New Roman" w:hAnsi="Times New Roman" w:cs="Times New Roman"/>
          <w:bCs/>
          <w:sz w:val="24"/>
          <w:szCs w:val="24"/>
        </w:rPr>
        <w:t xml:space="preserve"> identify areas of inefficiency or opportunity, and make informed decision to opti</w:t>
      </w:r>
      <w:r w:rsidR="00DC1D68" w:rsidRPr="005728E6">
        <w:rPr>
          <w:rFonts w:ascii="Times New Roman" w:hAnsi="Times New Roman" w:cs="Times New Roman"/>
          <w:bCs/>
          <w:sz w:val="24"/>
          <w:szCs w:val="24"/>
        </w:rPr>
        <w:t xml:space="preserve">mize resources and drive growth. </w:t>
      </w:r>
    </w:p>
    <w:p w:rsidR="009545EA" w:rsidRPr="005728E6" w:rsidRDefault="007D25B4" w:rsidP="007D2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Purpose</w:t>
      </w:r>
    </w:p>
    <w:p w:rsidR="00EE5E3B" w:rsidRPr="005728E6" w:rsidRDefault="00EE5E3B" w:rsidP="005728E6">
      <w:pPr>
        <w:pStyle w:val="ListParagraph"/>
        <w:ind w:left="1440" w:firstLine="72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data analy</w:t>
      </w:r>
      <w:r w:rsidR="00FB457E"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ze of using tableau software in</w:t>
      </w:r>
      <w:r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estimation of business expense to get a deeper understanding of how their money is being spent and they can optimize their resource more effectively</w:t>
      </w:r>
    </w:p>
    <w:p w:rsidR="00EE5E3B" w:rsidRPr="005728E6" w:rsidRDefault="00EE5E3B" w:rsidP="00EE5E3B">
      <w:pPr>
        <w:pStyle w:val="ListParagraph"/>
        <w:ind w:left="144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D25B4" w:rsidRPr="005728E6" w:rsidRDefault="007D25B4" w:rsidP="00667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</w:t>
      </w:r>
      <w:r w:rsidR="0066775B"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BLEM DEFINITION &amp; DESIGN THINKING</w:t>
      </w:r>
    </w:p>
    <w:p w:rsidR="0066775B" w:rsidRPr="005728E6" w:rsidRDefault="006A589F" w:rsidP="00EE5E3B">
      <w:pPr>
        <w:pStyle w:val="ListParagraph"/>
        <w:tabs>
          <w:tab w:val="center" w:pos="5220"/>
        </w:tabs>
        <w:ind w:left="1440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2.1. </w:t>
      </w:r>
      <w:r w:rsidR="0066775B"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Empathy Map</w:t>
      </w:r>
    </w:p>
    <w:p w:rsidR="0066775B" w:rsidRPr="005728E6" w:rsidRDefault="0066775B" w:rsidP="0066775B">
      <w:pPr>
        <w:tabs>
          <w:tab w:val="center" w:pos="5220"/>
        </w:tabs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982905" w:rsidRPr="005728E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4537447" cy="2551069"/>
            <wp:effectExtent l="19050" t="0" r="0" b="0"/>
            <wp:docPr id="9" name="Picture 9" descr="C:\Users\NGKL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KL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46" cy="2551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9F" w:rsidRPr="005728E6" w:rsidRDefault="006A589F" w:rsidP="0066775B">
      <w:pPr>
        <w:tabs>
          <w:tab w:val="center" w:pos="5220"/>
        </w:tabs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6A589F" w:rsidRPr="005728E6" w:rsidRDefault="006A589F" w:rsidP="0066775B">
      <w:pPr>
        <w:tabs>
          <w:tab w:val="center" w:pos="5220"/>
        </w:tabs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6A589F" w:rsidRPr="005728E6" w:rsidRDefault="006A589F" w:rsidP="0066775B">
      <w:pPr>
        <w:tabs>
          <w:tab w:val="center" w:pos="5220"/>
        </w:tabs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982905" w:rsidRPr="005728E6" w:rsidRDefault="00982905" w:rsidP="0066775B">
      <w:pPr>
        <w:tabs>
          <w:tab w:val="center" w:pos="5220"/>
        </w:tabs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728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2.2 Ideation &amp; Brainstorming Map</w:t>
      </w:r>
    </w:p>
    <w:p w:rsidR="00982905" w:rsidRPr="005728E6" w:rsidRDefault="00982905" w:rsidP="0066775B">
      <w:pPr>
        <w:tabs>
          <w:tab w:val="center" w:pos="5220"/>
        </w:tabs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6A589F" w:rsidRPr="005728E6" w:rsidRDefault="0066775B" w:rsidP="006A589F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211911" cy="2930270"/>
            <wp:effectExtent l="19050" t="0" r="7789" b="0"/>
            <wp:docPr id="7" name="Picture 7" descr="C:\Users\NGKL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GKL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910" cy="293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6A589F" w:rsidP="006A589F">
      <w:pPr>
        <w:rPr>
          <w:rFonts w:ascii="Times New Roman" w:hAnsi="Times New Roman" w:cs="Times New Roman"/>
          <w:bCs/>
          <w:sz w:val="24"/>
          <w:szCs w:val="24"/>
        </w:rPr>
      </w:pPr>
    </w:p>
    <w:p w:rsidR="005728E6" w:rsidRDefault="005728E6" w:rsidP="005728E6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5728E6" w:rsidRDefault="005728E6" w:rsidP="005728E6">
      <w:pPr>
        <w:pStyle w:val="ListParagraph"/>
        <w:ind w:left="900"/>
        <w:rPr>
          <w:rFonts w:ascii="Times New Roman" w:hAnsi="Times New Roman" w:cs="Times New Roman"/>
          <w:bCs/>
          <w:sz w:val="24"/>
          <w:szCs w:val="24"/>
        </w:rPr>
      </w:pPr>
    </w:p>
    <w:p w:rsidR="00982905" w:rsidRPr="005728E6" w:rsidRDefault="00982905" w:rsidP="005728E6">
      <w:pPr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lastRenderedPageBreak/>
        <w:t>RESUL</w:t>
      </w:r>
      <w:r w:rsidR="00232EE8" w:rsidRPr="005728E6">
        <w:rPr>
          <w:rFonts w:ascii="Times New Roman" w:hAnsi="Times New Roman" w:cs="Times New Roman"/>
          <w:bCs/>
          <w:sz w:val="24"/>
          <w:szCs w:val="24"/>
        </w:rPr>
        <w:t>T</w:t>
      </w:r>
    </w:p>
    <w:p w:rsidR="00232EE8" w:rsidRPr="005728E6" w:rsidRDefault="005728E6" w:rsidP="005728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3.1. </w:t>
      </w:r>
      <w:r w:rsidR="00925F43" w:rsidRPr="005728E6">
        <w:rPr>
          <w:rFonts w:ascii="Times New Roman" w:hAnsi="Times New Roman" w:cs="Times New Roman"/>
          <w:bCs/>
          <w:sz w:val="24"/>
          <w:szCs w:val="24"/>
        </w:rPr>
        <w:t>Annual PayRoll</w:t>
      </w:r>
    </w:p>
    <w:p w:rsidR="00232EE8" w:rsidRPr="005728E6" w:rsidRDefault="00232EE8" w:rsidP="00232EE8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232EE8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238625" cy="2493498"/>
            <wp:effectExtent l="19050" t="0" r="9525" b="0"/>
            <wp:docPr id="10" name="Picture 10" descr="C:\Users\NGKL\Downloads\Annual Payr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KL\Downloads\Annual Payrol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27" cy="249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9F" w:rsidRPr="005728E6" w:rsidRDefault="006A589F" w:rsidP="00682FE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6A589F" w:rsidRPr="005728E6" w:rsidRDefault="008B1B0B" w:rsidP="006A589F">
      <w:pPr>
        <w:pStyle w:val="ListParagraph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T</w:t>
      </w:r>
      <w:r w:rsidR="006A589F" w:rsidRPr="005728E6">
        <w:rPr>
          <w:rFonts w:ascii="Times New Roman" w:hAnsi="Times New Roman" w:cs="Times New Roman"/>
          <w:bCs/>
          <w:sz w:val="24"/>
          <w:szCs w:val="24"/>
        </w:rPr>
        <w:t xml:space="preserve">his line chartshows the </w:t>
      </w:r>
      <w:r w:rsidR="00682FEC" w:rsidRPr="005728E6">
        <w:rPr>
          <w:rFonts w:ascii="Times New Roman" w:hAnsi="Times New Roman" w:cs="Times New Roman"/>
          <w:bCs/>
          <w:sz w:val="24"/>
          <w:szCs w:val="24"/>
        </w:rPr>
        <w:t>Annual Payroll in Estimation of Business Expenses</w:t>
      </w:r>
      <w:r w:rsidR="00B930A4" w:rsidRPr="005728E6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6A589F" w:rsidRPr="005728E6">
        <w:rPr>
          <w:rFonts w:ascii="Times New Roman" w:hAnsi="Times New Roman" w:cs="Times New Roman"/>
          <w:bCs/>
          <w:sz w:val="24"/>
          <w:szCs w:val="24"/>
        </w:rPr>
        <w:t xml:space="preserve"> From this we have observed </w:t>
      </w:r>
      <w:r w:rsidR="00FB457E" w:rsidRPr="005728E6">
        <w:rPr>
          <w:rFonts w:ascii="Times New Roman" w:hAnsi="Times New Roman" w:cs="Times New Roman"/>
          <w:bCs/>
          <w:sz w:val="24"/>
          <w:szCs w:val="24"/>
        </w:rPr>
        <w:t xml:space="preserve">maximum (187,694) Retail trade </w:t>
      </w:r>
      <w:r w:rsidR="006A589F" w:rsidRPr="005728E6">
        <w:rPr>
          <w:rFonts w:ascii="Times New Roman" w:hAnsi="Times New Roman" w:cs="Times New Roman"/>
          <w:bCs/>
          <w:sz w:val="24"/>
          <w:szCs w:val="24"/>
        </w:rPr>
        <w:t>and minimum (1,335) of Men’s clothing store.</w:t>
      </w:r>
    </w:p>
    <w:p w:rsidR="006A589F" w:rsidRPr="005728E6" w:rsidRDefault="006A589F" w:rsidP="00682FE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232EE8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5728E6" w:rsidP="005728E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E3506C" w:rsidRPr="005728E6">
        <w:rPr>
          <w:rFonts w:ascii="Times New Roman" w:hAnsi="Times New Roman" w:cs="Times New Roman"/>
          <w:bCs/>
          <w:sz w:val="24"/>
          <w:szCs w:val="24"/>
        </w:rPr>
        <w:t>2. Advertisement Cost</w:t>
      </w:r>
    </w:p>
    <w:p w:rsidR="00232EE8" w:rsidRDefault="00232EE8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5728E6" w:rsidRDefault="005728E6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5728E6" w:rsidRPr="005728E6" w:rsidRDefault="005728E6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E3506C" w:rsidRPr="005728E6" w:rsidRDefault="00E3506C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594464"/>
            <wp:effectExtent l="19050" t="0" r="0" b="0"/>
            <wp:docPr id="3" name="Picture 12" descr="C:\Users\NGKL\Downloads\Advertisement C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GKL\Downloads\Advertisement Cos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E8" w:rsidRPr="005728E6" w:rsidRDefault="00232EE8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E3506C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lastRenderedPageBreak/>
        <w:t>This scattered chart shows the cost of advertising business. This shows the high cost used in retail trade and low cost used in health.</w:t>
      </w:r>
    </w:p>
    <w:p w:rsidR="00232EE8" w:rsidRPr="005728E6" w:rsidRDefault="00232EE8" w:rsidP="00232EE8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5728E6" w:rsidP="005728E6">
      <w:pPr>
        <w:pStyle w:val="ListParagraph"/>
        <w:ind w:left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E3506C" w:rsidRPr="005728E6">
        <w:rPr>
          <w:rFonts w:ascii="Times New Roman" w:hAnsi="Times New Roman" w:cs="Times New Roman"/>
          <w:bCs/>
          <w:sz w:val="24"/>
          <w:szCs w:val="24"/>
        </w:rPr>
        <w:t>3. Contract labor VS Employee</w:t>
      </w:r>
    </w:p>
    <w:p w:rsidR="00232EE8" w:rsidRPr="005728E6" w:rsidRDefault="00232EE8" w:rsidP="00B930A4">
      <w:pPr>
        <w:pStyle w:val="ListParagraph"/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E3506C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815873" cy="3724275"/>
            <wp:effectExtent l="19050" t="0" r="3777" b="0"/>
            <wp:docPr id="4" name="Picture 23" descr="C:\Users\NGKL\Downloads\Contract Labour vs 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GKL\Downloads\Contract Labour vs Employe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73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E8" w:rsidRPr="005728E6" w:rsidRDefault="00E3506C" w:rsidP="003C40DB">
      <w:pPr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This bar graph explains the relation between the contract labor cost and employer cost. This shows the same amount is spent both contract labor and employee</w:t>
      </w: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3C40DB" w:rsidP="003C40DB">
      <w:pPr>
        <w:rPr>
          <w:rFonts w:ascii="Times New Roman" w:hAnsi="Times New Roman" w:cs="Times New Roman"/>
          <w:bCs/>
          <w:sz w:val="24"/>
          <w:szCs w:val="24"/>
        </w:rPr>
      </w:pPr>
    </w:p>
    <w:p w:rsidR="003C40DB" w:rsidRPr="005728E6" w:rsidRDefault="005728E6" w:rsidP="005728E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3.</w:t>
      </w:r>
      <w:r w:rsidR="003C40DB" w:rsidRPr="005728E6">
        <w:rPr>
          <w:rFonts w:ascii="Times New Roman" w:hAnsi="Times New Roman" w:cs="Times New Roman"/>
          <w:bCs/>
          <w:sz w:val="24"/>
          <w:szCs w:val="24"/>
        </w:rPr>
        <w:t>4. Employee (Insurance VS Pension)</w:t>
      </w:r>
    </w:p>
    <w:p w:rsidR="00232EE8" w:rsidRPr="005728E6" w:rsidRDefault="003C40DB" w:rsidP="003C40DB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  <w:highlight w:val="black"/>
        </w:rPr>
        <w:drawing>
          <wp:inline distT="0" distB="0" distL="0" distR="0">
            <wp:extent cx="5943600" cy="3623153"/>
            <wp:effectExtent l="19050" t="0" r="0" b="0"/>
            <wp:docPr id="6" name="Picture 14" descr="C:\Users\NGKL\Downloads\Employee (Insurance vs Pens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GKL\Downloads\Employee (Insurance vs Pension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E8" w:rsidRPr="005728E6" w:rsidRDefault="00232EE8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3C40DB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This graph is between employees insurance and pension. The maximum amount is spent in retail trade and minimum amount is spent in men’s clothing stores.</w:t>
      </w:r>
    </w:p>
    <w:p w:rsidR="00232EE8" w:rsidRPr="005728E6" w:rsidRDefault="00232EE8" w:rsidP="00232EE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5728E6" w:rsidP="005728E6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3C40DB" w:rsidRPr="005728E6">
        <w:rPr>
          <w:rFonts w:ascii="Times New Roman" w:hAnsi="Times New Roman" w:cs="Times New Roman"/>
          <w:bCs/>
          <w:sz w:val="24"/>
          <w:szCs w:val="24"/>
        </w:rPr>
        <w:t>5. Equipment costs</w:t>
      </w:r>
    </w:p>
    <w:p w:rsidR="00232EE8" w:rsidRPr="005728E6" w:rsidRDefault="00232EE8" w:rsidP="008B460A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:rsidR="00232EE8" w:rsidRPr="005728E6" w:rsidRDefault="003C40DB" w:rsidP="008E66C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594464"/>
            <wp:effectExtent l="19050" t="0" r="0" b="0"/>
            <wp:docPr id="8" name="Picture 15" descr="C:\Users\NGKL\Downloads\Equipment C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GKL\Downloads\Equipment Cost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905" w:rsidRPr="005728E6" w:rsidRDefault="008E66C8" w:rsidP="003C40DB">
      <w:pPr>
        <w:ind w:left="720"/>
        <w:rPr>
          <w:rFonts w:ascii="Times New Roman" w:hAnsi="Times New Roman" w:cs="Times New Roman"/>
          <w:bCs/>
          <w:noProof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>This graph shows the amount spent for equipments. Larger amount spent retail trade (51,193) and lower amount spent in men’s clothing stores (12) and shoe stores (21).</w:t>
      </w:r>
    </w:p>
    <w:p w:rsidR="008E66C8" w:rsidRPr="005728E6" w:rsidRDefault="005728E6" w:rsidP="005728E6">
      <w:pPr>
        <w:ind w:left="720"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3.</w:t>
      </w:r>
      <w:r w:rsidR="008E66C8" w:rsidRPr="005728E6">
        <w:rPr>
          <w:rFonts w:ascii="Times New Roman" w:hAnsi="Times New Roman" w:cs="Times New Roman"/>
          <w:bCs/>
          <w:noProof/>
          <w:sz w:val="24"/>
          <w:szCs w:val="24"/>
        </w:rPr>
        <w:t>6. Expenses YOY</w:t>
      </w:r>
    </w:p>
    <w:p w:rsidR="008E66C8" w:rsidRPr="005728E6" w:rsidRDefault="008E66C8" w:rsidP="003C40DB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8E66C8" w:rsidP="004202B8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092754"/>
            <wp:effectExtent l="19050" t="0" r="0" b="0"/>
            <wp:docPr id="11" name="Picture 1" descr="C:\Users\NGKL\Downloads\Expenses Y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KL\Downloads\Expenses Yo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6C8" w:rsidRPr="005728E6" w:rsidRDefault="008E66C8" w:rsidP="004202B8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8E66C8" w:rsidP="004202B8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 xml:space="preserve">Expense YOY means Year-Over-Year growth. This line graph shows the growth of business between the years </w:t>
      </w:r>
      <w:r w:rsidR="00CD01EE" w:rsidRPr="005728E6">
        <w:rPr>
          <w:rFonts w:ascii="Times New Roman" w:hAnsi="Times New Roman" w:cs="Times New Roman"/>
          <w:bCs/>
          <w:sz w:val="24"/>
          <w:szCs w:val="24"/>
        </w:rPr>
        <w:t>2006-11. The business highly grow in 2009&amp;10 and falls in 2011.</w:t>
      </w:r>
    </w:p>
    <w:p w:rsidR="004202B8" w:rsidRPr="005728E6" w:rsidRDefault="004202B8" w:rsidP="004202B8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4202B8" w:rsidRPr="005728E6" w:rsidRDefault="005728E6" w:rsidP="005728E6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CD01EE" w:rsidRPr="005728E6">
        <w:rPr>
          <w:rFonts w:ascii="Times New Roman" w:hAnsi="Times New Roman" w:cs="Times New Roman"/>
          <w:bCs/>
          <w:sz w:val="24"/>
          <w:szCs w:val="24"/>
        </w:rPr>
        <w:t>7. Fuel</w:t>
      </w:r>
    </w:p>
    <w:p w:rsidR="00760BCE" w:rsidRPr="005728E6" w:rsidRDefault="00CD01EE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594464"/>
            <wp:effectExtent l="19050" t="0" r="0" b="0"/>
            <wp:docPr id="13" name="Picture 17" descr="C:\Users\NGKL\Downloads\Fu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GKL\Downloads\Fuel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CD01EE" w:rsidRPr="005728E6" w:rsidRDefault="00CD01EE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lastRenderedPageBreak/>
        <w:t>Thus pie chart shows the fuels used for the business. Maximum amount of fuel is used for accommodation and food services (33.30) and minimum amount used for beverage stores (4.90).</w:t>
      </w:r>
    </w:p>
    <w:p w:rsidR="00CD01EE" w:rsidRPr="005728E6" w:rsidRDefault="005728E6" w:rsidP="005728E6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CD01EE" w:rsidRPr="005728E6">
        <w:rPr>
          <w:rFonts w:ascii="Times New Roman" w:hAnsi="Times New Roman" w:cs="Times New Roman"/>
          <w:bCs/>
          <w:sz w:val="24"/>
          <w:szCs w:val="24"/>
        </w:rPr>
        <w:t>8. Maintenance of buildings</w:t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CD01EE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594464"/>
            <wp:effectExtent l="19050" t="0" r="0" b="0"/>
            <wp:docPr id="24" name="Picture 18" descr="C:\Users\NGKL\Downloads\Maintenance of 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GKL\Downloads\Maintenance of Building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FB632D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This line graph explains the amount spent for maintain buildings. High cost used in retail trades (9,002) and low cost used for auto parts and tire stores (189).</w:t>
      </w:r>
    </w:p>
    <w:p w:rsidR="00FB632D" w:rsidRPr="005728E6" w:rsidRDefault="00FB632D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FB632D" w:rsidRPr="005728E6" w:rsidRDefault="005728E6" w:rsidP="005728E6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FB632D" w:rsidRPr="005728E6">
        <w:rPr>
          <w:rFonts w:ascii="Times New Roman" w:hAnsi="Times New Roman" w:cs="Times New Roman"/>
          <w:bCs/>
          <w:sz w:val="24"/>
          <w:szCs w:val="24"/>
        </w:rPr>
        <w:t>9. Power expenditure</w:t>
      </w:r>
    </w:p>
    <w:p w:rsidR="00FB632D" w:rsidRPr="005728E6" w:rsidRDefault="00FB632D" w:rsidP="00FB632D">
      <w:pPr>
        <w:tabs>
          <w:tab w:val="left" w:pos="2895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592516"/>
            <wp:effectExtent l="19050" t="0" r="0" b="0"/>
            <wp:docPr id="25" name="Picture 19" descr="C:\Users\NGKL\Downloads\Power Expend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GKL\Downloads\Power Expendi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FB632D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This graph shows the power expenditure used in business. Maximum expenditure is retail trade and low expenditure is men’s clothing stores</w:t>
      </w:r>
    </w:p>
    <w:p w:rsidR="00FB632D" w:rsidRPr="005728E6" w:rsidRDefault="00FB632D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FB632D" w:rsidRPr="005728E6" w:rsidRDefault="005728E6" w:rsidP="005728E6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FB632D" w:rsidRPr="005728E6">
        <w:rPr>
          <w:rFonts w:ascii="Times New Roman" w:hAnsi="Times New Roman" w:cs="Times New Roman"/>
          <w:bCs/>
          <w:sz w:val="24"/>
          <w:szCs w:val="24"/>
        </w:rPr>
        <w:t>10. Rental payment machinery</w:t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FB632D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1786206"/>
            <wp:effectExtent l="19050" t="0" r="0" b="0"/>
            <wp:docPr id="27" name="Picture 20" descr="C:\Users\NGKL\Downloads\Rental Payment Machin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GKL\Downloads\Rental Payment Machiner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AD7E11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This table explains the rent paid for machineries. Maximum rent is paid for retail trade(3,461) and minimum rent paid for automobile dealers.</w:t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5728E6" w:rsidP="005728E6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AD7E11" w:rsidRPr="005728E6">
        <w:rPr>
          <w:rFonts w:ascii="Times New Roman" w:hAnsi="Times New Roman" w:cs="Times New Roman"/>
          <w:bCs/>
          <w:sz w:val="24"/>
          <w:szCs w:val="24"/>
        </w:rPr>
        <w:t>11. Taxes &amp; Licenses</w:t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AD7E11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594464"/>
            <wp:effectExtent l="19050" t="0" r="0" b="0"/>
            <wp:docPr id="28" name="Picture 21" descr="C:\Users\NGKL\Downloads\Taxes &amp; Licen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GKL\Downloads\Taxes &amp; License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6C8" w:rsidRPr="005728E6" w:rsidRDefault="0020482B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lastRenderedPageBreak/>
        <w:t>This pie chart shows the taxes paid for business. The maximum tax paid is retail trade (34.35%) and minimum amount of tax paid is for family clothing stores (4.89%).</w:t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8E66C8" w:rsidRPr="005728E6" w:rsidRDefault="005728E6" w:rsidP="005728E6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 w:rsidR="0020482B" w:rsidRPr="005728E6">
        <w:rPr>
          <w:rFonts w:ascii="Times New Roman" w:hAnsi="Times New Roman" w:cs="Times New Roman"/>
          <w:bCs/>
          <w:sz w:val="24"/>
          <w:szCs w:val="24"/>
        </w:rPr>
        <w:t>12. Transportation</w:t>
      </w:r>
    </w:p>
    <w:p w:rsidR="008E66C8" w:rsidRPr="005728E6" w:rsidRDefault="008E66C8" w:rsidP="002478B1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20482B" w:rsidP="00760BCE">
      <w:pPr>
        <w:tabs>
          <w:tab w:val="left" w:pos="2895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594464"/>
            <wp:effectExtent l="19050" t="0" r="0" b="0"/>
            <wp:docPr id="29" name="Picture 2" descr="C:\Users\NGKL\Downloads\Transporta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KL\Downloads\Transportation 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BCE" w:rsidRPr="005728E6" w:rsidRDefault="00760BCE" w:rsidP="00760BCE">
      <w:pPr>
        <w:tabs>
          <w:tab w:val="left" w:pos="2895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20482B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 xml:space="preserve">This line graph shows the amount spent for </w:t>
      </w:r>
      <w:r w:rsidR="00EA094C" w:rsidRPr="005728E6">
        <w:rPr>
          <w:rFonts w:ascii="Times New Roman" w:hAnsi="Times New Roman" w:cs="Times New Roman"/>
          <w:bCs/>
          <w:sz w:val="24"/>
          <w:szCs w:val="24"/>
        </w:rPr>
        <w:t>transportation</w:t>
      </w:r>
      <w:r w:rsidRPr="005728E6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A094C" w:rsidRPr="005728E6">
        <w:rPr>
          <w:rFonts w:ascii="Times New Roman" w:hAnsi="Times New Roman" w:cs="Times New Roman"/>
          <w:bCs/>
          <w:sz w:val="24"/>
          <w:szCs w:val="24"/>
        </w:rPr>
        <w:t>High amount is spent for retail trade and low amount is spent for beer and wine.</w:t>
      </w: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EA094C" w:rsidP="0020482B">
      <w:pPr>
        <w:tabs>
          <w:tab w:val="left" w:pos="2895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A094C" w:rsidRPr="005728E6" w:rsidRDefault="005728E6" w:rsidP="005728E6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3.1</w:t>
      </w:r>
      <w:r w:rsidR="0001464C">
        <w:rPr>
          <w:rFonts w:ascii="Times New Roman" w:hAnsi="Times New Roman" w:cs="Times New Roman"/>
          <w:bCs/>
          <w:sz w:val="24"/>
          <w:szCs w:val="24"/>
        </w:rPr>
        <w:t>.Business expense.</w:t>
      </w:r>
      <w:r w:rsidR="00EA094C" w:rsidRPr="005728E6">
        <w:rPr>
          <w:rFonts w:ascii="Times New Roman" w:hAnsi="Times New Roman" w:cs="Times New Roman"/>
          <w:bCs/>
          <w:sz w:val="24"/>
          <w:szCs w:val="24"/>
        </w:rPr>
        <w:t>Dashboard 1</w:t>
      </w:r>
    </w:p>
    <w:p w:rsidR="00760BCE" w:rsidRPr="005728E6" w:rsidRDefault="00760BCE" w:rsidP="00760BCE">
      <w:pPr>
        <w:tabs>
          <w:tab w:val="left" w:pos="2895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EA094C" w:rsidP="00760BCE">
      <w:pPr>
        <w:tabs>
          <w:tab w:val="left" w:pos="2895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2706" cy="3476625"/>
            <wp:effectExtent l="19050" t="0" r="894" b="0"/>
            <wp:docPr id="30" name="Picture 3" descr="C:\Users\NGKL\Downloads\Dashboar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KL\Downloads\Dashboard 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4C" w:rsidRPr="005728E6" w:rsidRDefault="00EA094C" w:rsidP="00760BCE">
      <w:pPr>
        <w:tabs>
          <w:tab w:val="left" w:pos="2895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5E6B1D" w:rsidP="005E6B1D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In this dash board we arrange four sheets which explains the Annual Payroll, Equipment Costs, Maintenance of building and Expenses YOY.</w:t>
      </w:r>
    </w:p>
    <w:p w:rsidR="00760BCE" w:rsidRPr="005728E6" w:rsidRDefault="00760BCE" w:rsidP="00760BCE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760BCE" w:rsidP="00760BCE">
      <w:pPr>
        <w:tabs>
          <w:tab w:val="left" w:pos="2895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760BCE" w:rsidP="00760BCE">
      <w:pPr>
        <w:tabs>
          <w:tab w:val="left" w:pos="2895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D25B4" w:rsidRPr="005728E6" w:rsidRDefault="007D25B4" w:rsidP="009B03D5">
      <w:pPr>
        <w:pStyle w:val="ListParagraph"/>
        <w:tabs>
          <w:tab w:val="left" w:pos="2895"/>
        </w:tabs>
        <w:ind w:left="4500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760BCE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9B03D5" w:rsidRPr="005728E6" w:rsidRDefault="009B03D5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9B03D5" w:rsidRPr="005728E6" w:rsidRDefault="009B03D5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9B03D5" w:rsidRPr="005728E6" w:rsidRDefault="009B03D5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5728E6" w:rsidRDefault="005728E6" w:rsidP="005728E6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5728E6" w:rsidRDefault="005728E6" w:rsidP="005728E6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5728E6" w:rsidRDefault="005728E6" w:rsidP="005728E6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5728E6" w:rsidRDefault="005728E6" w:rsidP="005728E6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5728E6" w:rsidRDefault="005728E6" w:rsidP="005728E6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9B03D5" w:rsidRPr="005728E6" w:rsidRDefault="005728E6" w:rsidP="005728E6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3.2.</w:t>
      </w:r>
      <w:r w:rsidR="0001464C">
        <w:rPr>
          <w:rFonts w:ascii="Times New Roman" w:hAnsi="Times New Roman" w:cs="Times New Roman"/>
          <w:bCs/>
          <w:sz w:val="24"/>
          <w:szCs w:val="24"/>
        </w:rPr>
        <w:t>Business expense</w:t>
      </w:r>
      <w:r w:rsidR="00EA094C" w:rsidRPr="005728E6">
        <w:rPr>
          <w:rFonts w:ascii="Times New Roman" w:hAnsi="Times New Roman" w:cs="Times New Roman"/>
          <w:bCs/>
          <w:sz w:val="24"/>
          <w:szCs w:val="24"/>
        </w:rPr>
        <w:t xml:space="preserve">Dashboard </w:t>
      </w:r>
      <w:r w:rsidR="0001464C">
        <w:rPr>
          <w:rFonts w:ascii="Times New Roman" w:hAnsi="Times New Roman" w:cs="Times New Roman"/>
          <w:bCs/>
          <w:sz w:val="24"/>
          <w:szCs w:val="24"/>
        </w:rPr>
        <w:t xml:space="preserve"> -</w:t>
      </w:r>
      <w:r w:rsidR="00EA094C" w:rsidRPr="005728E6">
        <w:rPr>
          <w:rFonts w:ascii="Times New Roman" w:hAnsi="Times New Roman" w:cs="Times New Roman"/>
          <w:bCs/>
          <w:sz w:val="24"/>
          <w:szCs w:val="24"/>
        </w:rPr>
        <w:t>2</w:t>
      </w:r>
    </w:p>
    <w:p w:rsidR="00AA425C" w:rsidRPr="005728E6" w:rsidRDefault="00AA425C" w:rsidP="00EA094C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9B03D5" w:rsidRPr="005728E6" w:rsidRDefault="009B03D5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F34C27" w:rsidRPr="005728E6" w:rsidRDefault="00F34C27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5E6B1D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391150" cy="4311841"/>
            <wp:effectExtent l="19050" t="0" r="0" b="0"/>
            <wp:docPr id="2" name="Picture 4" descr="C:\Users\NGKL\Downloads\Dashboa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KL\Downloads\Dashboard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72" cy="431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BCE" w:rsidRPr="005728E6" w:rsidRDefault="00760BCE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760BCE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5E6B1D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In this dashboard we arrange four sheets which explains about Contra labor and Employee, Transportation, Fuel and Advertisement Cost spent for business.</w:t>
      </w:r>
    </w:p>
    <w:p w:rsidR="00760BCE" w:rsidRPr="005728E6" w:rsidRDefault="00760BCE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728E6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01464C" w:rsidP="0001464C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3.3 Business expense dashboard-</w:t>
      </w:r>
      <w:r w:rsidRPr="005728E6">
        <w:rPr>
          <w:rFonts w:ascii="Times New Roman" w:hAnsi="Times New Roman" w:cs="Times New Roman"/>
          <w:bCs/>
          <w:sz w:val="24"/>
          <w:szCs w:val="24"/>
        </w:rPr>
        <w:t>3</w:t>
      </w: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343400" cy="3467100"/>
            <wp:effectExtent l="19050" t="0" r="0" b="0"/>
            <wp:docPr id="17" name="Picture 5" descr="C:\Users\NGKL\Downloads\Dashboar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KL\Downloads\Dashboard 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54" cy="346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5E6B1D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C61FB2" w:rsidRPr="005728E6" w:rsidRDefault="00C61FB2" w:rsidP="00C61FB2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760BCE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60BCE" w:rsidRDefault="00760BCE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Pr="005728E6" w:rsidRDefault="0001464C" w:rsidP="0001464C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3.4.</w:t>
      </w:r>
      <w:r w:rsidR="009A2B2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728E6">
        <w:rPr>
          <w:rFonts w:ascii="Times New Roman" w:hAnsi="Times New Roman" w:cs="Times New Roman"/>
          <w:bCs/>
          <w:sz w:val="24"/>
          <w:szCs w:val="24"/>
        </w:rPr>
        <w:t>Story</w:t>
      </w:r>
      <w:r>
        <w:rPr>
          <w:rFonts w:ascii="Times New Roman" w:hAnsi="Times New Roman" w:cs="Times New Roman"/>
          <w:bCs/>
          <w:sz w:val="24"/>
          <w:szCs w:val="24"/>
        </w:rPr>
        <w:t xml:space="preserve"> of Business  expense</w:t>
      </w:r>
    </w:p>
    <w:p w:rsidR="0001464C" w:rsidRPr="005728E6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C61FB2" w:rsidP="00C61FB2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943600" cy="2594464"/>
            <wp:effectExtent l="19050" t="0" r="0" b="0"/>
            <wp:docPr id="18" name="Picture 1" descr="C:\Users\NGKL\Downloads\Transporta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KL\Downloads\Transportation 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4319F3" w:rsidRPr="005728E6" w:rsidRDefault="004319F3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4319F3" w:rsidRPr="005728E6" w:rsidRDefault="004319F3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4319F3" w:rsidRPr="005728E6" w:rsidRDefault="004319F3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4. ADVANTAGES &amp; DISADVANTAGES</w:t>
      </w:r>
    </w:p>
    <w:p w:rsidR="004319F3" w:rsidRPr="005728E6" w:rsidRDefault="004319F3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4319F3" w:rsidRPr="005728E6" w:rsidRDefault="004319F3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ADVANTAGE:</w:t>
      </w: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4319F3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Data analytics in business helps an organization make better decisions and also increase the efficiency of work. The analytics keeps you up</w:t>
      </w:r>
      <w:r w:rsidR="00B33441" w:rsidRPr="005728E6">
        <w:rPr>
          <w:rFonts w:ascii="Times New Roman" w:hAnsi="Times New Roman" w:cs="Times New Roman"/>
          <w:bCs/>
          <w:sz w:val="24"/>
          <w:szCs w:val="24"/>
        </w:rPr>
        <w:t>dated. Personalization of products and services. Improving quality of products and services.</w:t>
      </w: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DISADVANTAGE:</w:t>
      </w: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Lack of alignment within team and lack of commitments and patience are the main disadvantage in business. Low quality of data is complicated to analyze. And privacy concerns.</w:t>
      </w: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3421A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 xml:space="preserve">5. </w:t>
      </w:r>
      <w:r w:rsidR="00B33441" w:rsidRPr="005728E6">
        <w:rPr>
          <w:rFonts w:ascii="Times New Roman" w:hAnsi="Times New Roman" w:cs="Times New Roman"/>
          <w:bCs/>
          <w:sz w:val="24"/>
          <w:szCs w:val="24"/>
        </w:rPr>
        <w:t>APPLICATION S:</w:t>
      </w: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>Data analysis c</w:t>
      </w:r>
      <w:r w:rsidR="003421A1" w:rsidRPr="005728E6">
        <w:rPr>
          <w:rFonts w:ascii="Times New Roman" w:hAnsi="Times New Roman" w:cs="Times New Roman"/>
          <w:bCs/>
          <w:sz w:val="24"/>
          <w:szCs w:val="24"/>
        </w:rPr>
        <w:t>an be applied in business in various ways. It can be applied to analyze customer behavior, optimize marketing campaigns, improve supply, enhance product development, identify fraud. And improve overall business.</w:t>
      </w:r>
    </w:p>
    <w:p w:rsidR="003421A1" w:rsidRPr="005728E6" w:rsidRDefault="003421A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01464C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3421A1" w:rsidRPr="005728E6" w:rsidRDefault="003421A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lastRenderedPageBreak/>
        <w:t>6.</w:t>
      </w:r>
      <w:r w:rsidR="009A2B2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728E6">
        <w:rPr>
          <w:rFonts w:ascii="Times New Roman" w:hAnsi="Times New Roman" w:cs="Times New Roman"/>
          <w:bCs/>
          <w:sz w:val="24"/>
          <w:szCs w:val="24"/>
        </w:rPr>
        <w:t>CONCLUSION:</w:t>
      </w:r>
    </w:p>
    <w:p w:rsidR="003421A1" w:rsidRPr="005728E6" w:rsidRDefault="003421A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3421A1" w:rsidRPr="005728E6" w:rsidRDefault="0001464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</w:t>
      </w:r>
      <w:r w:rsidR="0060251B">
        <w:rPr>
          <w:rFonts w:ascii="Times New Roman" w:hAnsi="Times New Roman" w:cs="Times New Roman"/>
          <w:bCs/>
          <w:sz w:val="24"/>
          <w:szCs w:val="24"/>
        </w:rPr>
        <w:t xml:space="preserve">n </w:t>
      </w:r>
      <w:r>
        <w:rPr>
          <w:rFonts w:ascii="Times New Roman" w:hAnsi="Times New Roman" w:cs="Times New Roman"/>
          <w:bCs/>
          <w:sz w:val="24"/>
          <w:szCs w:val="24"/>
        </w:rPr>
        <w:t xml:space="preserve">this project work </w:t>
      </w:r>
      <w:r w:rsidR="0060251B">
        <w:rPr>
          <w:rFonts w:ascii="Times New Roman" w:hAnsi="Times New Roman" w:cs="Times New Roman"/>
          <w:bCs/>
          <w:sz w:val="24"/>
          <w:szCs w:val="24"/>
        </w:rPr>
        <w:t>we have created visualizationof</w:t>
      </w:r>
      <w:r>
        <w:rPr>
          <w:rFonts w:ascii="Times New Roman" w:hAnsi="Times New Roman" w:cs="Times New Roman"/>
          <w:bCs/>
          <w:sz w:val="24"/>
          <w:szCs w:val="24"/>
        </w:rPr>
        <w:t xml:space="preserve"> different field from the dataset </w:t>
      </w:r>
      <w:r w:rsidR="0060251B">
        <w:rPr>
          <w:rFonts w:ascii="Times New Roman" w:hAnsi="Times New Roman" w:cs="Times New Roman"/>
          <w:bCs/>
          <w:sz w:val="24"/>
          <w:szCs w:val="24"/>
        </w:rPr>
        <w:t>of business</w:t>
      </w:r>
      <w:r>
        <w:rPr>
          <w:rFonts w:ascii="Times New Roman" w:hAnsi="Times New Roman" w:cs="Times New Roman"/>
          <w:bCs/>
          <w:sz w:val="24"/>
          <w:szCs w:val="24"/>
        </w:rPr>
        <w:t xml:space="preserve"> expense using Tableau </w:t>
      </w:r>
      <w:r w:rsidR="0060251B">
        <w:rPr>
          <w:rFonts w:ascii="Times New Roman" w:hAnsi="Times New Roman" w:cs="Times New Roman"/>
          <w:bCs/>
          <w:sz w:val="24"/>
          <w:szCs w:val="24"/>
        </w:rPr>
        <w:t xml:space="preserve">desktopsoftware. </w:t>
      </w:r>
      <w:r w:rsidR="000F5EFC">
        <w:rPr>
          <w:rFonts w:ascii="Times New Roman" w:hAnsi="Times New Roman" w:cs="Times New Roman"/>
          <w:bCs/>
          <w:sz w:val="24"/>
          <w:szCs w:val="24"/>
        </w:rPr>
        <w:t>After the</w:t>
      </w:r>
      <w:r w:rsidR="0060251B">
        <w:rPr>
          <w:rFonts w:ascii="Times New Roman" w:hAnsi="Times New Roman" w:cs="Times New Roman"/>
          <w:bCs/>
          <w:sz w:val="24"/>
          <w:szCs w:val="24"/>
        </w:rPr>
        <w:t xml:space="preserve"> visualization dashboard and story are created and publish Tableau public online account. From the dashboard and story we have </w:t>
      </w:r>
      <w:r w:rsidR="000F5EFC">
        <w:rPr>
          <w:rFonts w:ascii="Times New Roman" w:hAnsi="Times New Roman" w:cs="Times New Roman"/>
          <w:bCs/>
          <w:sz w:val="24"/>
          <w:szCs w:val="24"/>
        </w:rPr>
        <w:t>conclude that expense depend upon the type business, working employees and equipment used in particular business.</w:t>
      </w:r>
    </w:p>
    <w:p w:rsidR="000F5EFC" w:rsidRDefault="000F5EF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3421A1" w:rsidRPr="005728E6" w:rsidRDefault="00133209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  <w:r w:rsidRPr="005728E6">
        <w:rPr>
          <w:rFonts w:ascii="Times New Roman" w:hAnsi="Times New Roman" w:cs="Times New Roman"/>
          <w:bCs/>
          <w:sz w:val="24"/>
          <w:szCs w:val="24"/>
        </w:rPr>
        <w:t xml:space="preserve">7. </w:t>
      </w:r>
      <w:r w:rsidR="003421A1" w:rsidRPr="005728E6">
        <w:rPr>
          <w:rFonts w:ascii="Times New Roman" w:hAnsi="Times New Roman" w:cs="Times New Roman"/>
          <w:bCs/>
          <w:sz w:val="24"/>
          <w:szCs w:val="24"/>
        </w:rPr>
        <w:t xml:space="preserve">FUTURE </w:t>
      </w:r>
      <w:r w:rsidRPr="005728E6">
        <w:rPr>
          <w:rFonts w:ascii="Times New Roman" w:hAnsi="Times New Roman" w:cs="Times New Roman"/>
          <w:bCs/>
          <w:sz w:val="24"/>
          <w:szCs w:val="24"/>
        </w:rPr>
        <w:t>SCOPE:</w:t>
      </w:r>
    </w:p>
    <w:p w:rsidR="00133209" w:rsidRPr="005728E6" w:rsidRDefault="00133209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255555" w:rsidRPr="00255555" w:rsidRDefault="000F5EFC" w:rsidP="00255555">
      <w:pPr>
        <w:pStyle w:val="ListParagraph"/>
        <w:numPr>
          <w:ilvl w:val="0"/>
          <w:numId w:val="7"/>
        </w:num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</w:t>
      </w:r>
      <w:r w:rsidR="00255555">
        <w:rPr>
          <w:rFonts w:ascii="Times New Roman" w:hAnsi="Times New Roman" w:cs="Times New Roman"/>
          <w:bCs/>
          <w:sz w:val="24"/>
          <w:szCs w:val="24"/>
        </w:rPr>
        <w:t xml:space="preserve"> create visualization betweenbusiness </w:t>
      </w:r>
      <w:r>
        <w:rPr>
          <w:rFonts w:ascii="Times New Roman" w:hAnsi="Times New Roman" w:cs="Times New Roman"/>
          <w:bCs/>
          <w:sz w:val="24"/>
          <w:szCs w:val="24"/>
        </w:rPr>
        <w:t xml:space="preserve">expense </w:t>
      </w:r>
      <w:r w:rsidR="00255555">
        <w:rPr>
          <w:rFonts w:ascii="Times New Roman" w:hAnsi="Times New Roman" w:cs="Times New Roman"/>
          <w:bCs/>
          <w:sz w:val="24"/>
          <w:szCs w:val="24"/>
        </w:rPr>
        <w:t>vs state</w:t>
      </w:r>
    </w:p>
    <w:p w:rsidR="00255555" w:rsidRDefault="00255555" w:rsidP="00255555">
      <w:pPr>
        <w:pStyle w:val="ListParagraph"/>
        <w:numPr>
          <w:ilvl w:val="0"/>
          <w:numId w:val="7"/>
        </w:num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To create visualization business expense Vs different year </w:t>
      </w:r>
    </w:p>
    <w:p w:rsidR="00255555" w:rsidRPr="005728E6" w:rsidRDefault="00255555" w:rsidP="00255555">
      <w:pPr>
        <w:pStyle w:val="ListParagraph"/>
        <w:numPr>
          <w:ilvl w:val="0"/>
          <w:numId w:val="7"/>
        </w:num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analyze business expense VS employee qualification or skill</w:t>
      </w:r>
    </w:p>
    <w:p w:rsidR="00133209" w:rsidRPr="005728E6" w:rsidRDefault="00133209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33441" w:rsidRPr="005728E6" w:rsidRDefault="00B33441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760BCE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AA425C" w:rsidRPr="005728E6" w:rsidRDefault="00AA425C" w:rsidP="00AA425C">
      <w:pPr>
        <w:pStyle w:val="ListParagraph"/>
        <w:tabs>
          <w:tab w:val="left" w:pos="2895"/>
        </w:tabs>
        <w:ind w:left="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760BCE" w:rsidP="00CD01EE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760BCE" w:rsidRPr="005728E6" w:rsidRDefault="00760BCE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FB632D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tabs>
          <w:tab w:val="left" w:pos="2895"/>
        </w:tabs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8962BC">
      <w:pPr>
        <w:pStyle w:val="ListParagraph"/>
        <w:tabs>
          <w:tab w:val="left" w:pos="2895"/>
        </w:tabs>
        <w:ind w:left="90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7227DF" w:rsidRPr="005728E6" w:rsidRDefault="007227DF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p w:rsidR="00BE0F89" w:rsidRPr="005728E6" w:rsidRDefault="00BE0F89" w:rsidP="007227DF">
      <w:pPr>
        <w:pStyle w:val="ListParagraph"/>
        <w:tabs>
          <w:tab w:val="left" w:pos="2895"/>
        </w:tabs>
        <w:ind w:left="0"/>
        <w:rPr>
          <w:rFonts w:ascii="Times New Roman" w:hAnsi="Times New Roman" w:cs="Times New Roman"/>
          <w:bCs/>
          <w:sz w:val="24"/>
          <w:szCs w:val="24"/>
        </w:rPr>
      </w:pPr>
    </w:p>
    <w:sectPr w:rsidR="00BE0F89" w:rsidRPr="005728E6" w:rsidSect="00045ED8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413D" w:rsidRDefault="00D1413D" w:rsidP="00FB457E">
      <w:pPr>
        <w:spacing w:after="0" w:line="240" w:lineRule="auto"/>
      </w:pPr>
      <w:r>
        <w:separator/>
      </w:r>
    </w:p>
  </w:endnote>
  <w:endnote w:type="continuationSeparator" w:id="1">
    <w:p w:rsidR="00D1413D" w:rsidRDefault="00D1413D" w:rsidP="00FB4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413D" w:rsidRDefault="00D1413D" w:rsidP="00FB457E">
      <w:pPr>
        <w:spacing w:after="0" w:line="240" w:lineRule="auto"/>
      </w:pPr>
      <w:r>
        <w:separator/>
      </w:r>
    </w:p>
  </w:footnote>
  <w:footnote w:type="continuationSeparator" w:id="1">
    <w:p w:rsidR="00D1413D" w:rsidRDefault="00D1413D" w:rsidP="00FB45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457E" w:rsidRPr="00F34C27" w:rsidRDefault="00FB457E" w:rsidP="00F34C27">
    <w:pPr>
      <w:pStyle w:val="Header"/>
      <w:jc w:val="center"/>
      <w:rPr>
        <w:b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EF1CF4"/>
    <w:multiLevelType w:val="hybridMultilevel"/>
    <w:tmpl w:val="E222DD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EC21CD"/>
    <w:multiLevelType w:val="hybridMultilevel"/>
    <w:tmpl w:val="1AEE6FF4"/>
    <w:lvl w:ilvl="0" w:tplc="E7A0A186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FDC3E54"/>
    <w:multiLevelType w:val="hybridMultilevel"/>
    <w:tmpl w:val="EE6EB004"/>
    <w:lvl w:ilvl="0" w:tplc="68E479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0F733BC"/>
    <w:multiLevelType w:val="hybridMultilevel"/>
    <w:tmpl w:val="5E542422"/>
    <w:lvl w:ilvl="0" w:tplc="3D6A91C2">
      <w:start w:val="6"/>
      <w:numFmt w:val="decimal"/>
      <w:lvlText w:val="%1."/>
      <w:lvlJc w:val="left"/>
      <w:pPr>
        <w:ind w:left="4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abstractNum w:abstractNumId="4">
    <w:nsid w:val="6ED24852"/>
    <w:multiLevelType w:val="hybridMultilevel"/>
    <w:tmpl w:val="C7628432"/>
    <w:lvl w:ilvl="0" w:tplc="1FC08B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3721D85"/>
    <w:multiLevelType w:val="hybridMultilevel"/>
    <w:tmpl w:val="29282DE8"/>
    <w:lvl w:ilvl="0" w:tplc="7FE616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78DF4E1D"/>
    <w:multiLevelType w:val="multilevel"/>
    <w:tmpl w:val="25A4697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45EA"/>
    <w:rsid w:val="0001464C"/>
    <w:rsid w:val="00045ED8"/>
    <w:rsid w:val="00092ABA"/>
    <w:rsid w:val="000F5EFC"/>
    <w:rsid w:val="00133209"/>
    <w:rsid w:val="00141F74"/>
    <w:rsid w:val="0020482B"/>
    <w:rsid w:val="00217265"/>
    <w:rsid w:val="00232EE8"/>
    <w:rsid w:val="002478B1"/>
    <w:rsid w:val="00255555"/>
    <w:rsid w:val="002D715A"/>
    <w:rsid w:val="003421A1"/>
    <w:rsid w:val="00392D90"/>
    <w:rsid w:val="003955EA"/>
    <w:rsid w:val="003C40DB"/>
    <w:rsid w:val="003E0CBF"/>
    <w:rsid w:val="003F14F3"/>
    <w:rsid w:val="004202B8"/>
    <w:rsid w:val="004319F3"/>
    <w:rsid w:val="00467CC4"/>
    <w:rsid w:val="004D6E3B"/>
    <w:rsid w:val="005728E6"/>
    <w:rsid w:val="00596E07"/>
    <w:rsid w:val="005E6B1D"/>
    <w:rsid w:val="0060251B"/>
    <w:rsid w:val="0066775B"/>
    <w:rsid w:val="00682FEC"/>
    <w:rsid w:val="006A589F"/>
    <w:rsid w:val="007227DF"/>
    <w:rsid w:val="00760BCE"/>
    <w:rsid w:val="007B228F"/>
    <w:rsid w:val="007D25B4"/>
    <w:rsid w:val="008146FC"/>
    <w:rsid w:val="0082038E"/>
    <w:rsid w:val="008962BC"/>
    <w:rsid w:val="008B1B0B"/>
    <w:rsid w:val="008B460A"/>
    <w:rsid w:val="008E66C8"/>
    <w:rsid w:val="00925F43"/>
    <w:rsid w:val="00943278"/>
    <w:rsid w:val="00944718"/>
    <w:rsid w:val="009545EA"/>
    <w:rsid w:val="00982905"/>
    <w:rsid w:val="009A2B2B"/>
    <w:rsid w:val="009B03D5"/>
    <w:rsid w:val="00A11DC2"/>
    <w:rsid w:val="00A72413"/>
    <w:rsid w:val="00AA425C"/>
    <w:rsid w:val="00AD7E11"/>
    <w:rsid w:val="00B11498"/>
    <w:rsid w:val="00B33441"/>
    <w:rsid w:val="00B930A4"/>
    <w:rsid w:val="00BB4156"/>
    <w:rsid w:val="00BD763A"/>
    <w:rsid w:val="00BE0F89"/>
    <w:rsid w:val="00C61FB2"/>
    <w:rsid w:val="00CD01EE"/>
    <w:rsid w:val="00D1413D"/>
    <w:rsid w:val="00DC1D68"/>
    <w:rsid w:val="00E03169"/>
    <w:rsid w:val="00E121A8"/>
    <w:rsid w:val="00E3506C"/>
    <w:rsid w:val="00EA094C"/>
    <w:rsid w:val="00EE5E3B"/>
    <w:rsid w:val="00EF060E"/>
    <w:rsid w:val="00F242A7"/>
    <w:rsid w:val="00F34C27"/>
    <w:rsid w:val="00F7186C"/>
    <w:rsid w:val="00FB457E"/>
    <w:rsid w:val="00FB632D"/>
    <w:rsid w:val="00FE15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5ED8"/>
  </w:style>
  <w:style w:type="paragraph" w:styleId="Heading1">
    <w:name w:val="heading 1"/>
    <w:basedOn w:val="Normal"/>
    <w:next w:val="Normal"/>
    <w:link w:val="Heading1Char"/>
    <w:uiPriority w:val="9"/>
    <w:qFormat/>
    <w:rsid w:val="00760B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0B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5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7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75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0B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760BC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60B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60BC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0B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FB4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B457E"/>
  </w:style>
  <w:style w:type="paragraph" w:styleId="Footer">
    <w:name w:val="footer"/>
    <w:basedOn w:val="Normal"/>
    <w:link w:val="FooterChar"/>
    <w:uiPriority w:val="99"/>
    <w:semiHidden/>
    <w:unhideWhenUsed/>
    <w:rsid w:val="00FB4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B45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NGKL</dc:creator>
  <cp:lastModifiedBy>NGKL</cp:lastModifiedBy>
  <cp:revision>16</cp:revision>
  <dcterms:created xsi:type="dcterms:W3CDTF">2023-10-13T03:50:00Z</dcterms:created>
  <dcterms:modified xsi:type="dcterms:W3CDTF">2023-10-14T12:21:00Z</dcterms:modified>
</cp:coreProperties>
</file>