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33B" w:rsidRDefault="00F93CCD">
      <w:proofErr w:type="gramStart"/>
      <w:r>
        <w:t>1)How</w:t>
      </w:r>
      <w:proofErr w:type="gramEnd"/>
      <w:r>
        <w:t xml:space="preserve"> to give choice values in forms?</w:t>
      </w:r>
    </w:p>
    <w:p w:rsidR="00F93CCD" w:rsidRDefault="00F93CCD">
      <w:proofErr w:type="gramStart"/>
      <w:r>
        <w:t>a)right</w:t>
      </w:r>
      <w:proofErr w:type="gramEnd"/>
      <w:r>
        <w:t xml:space="preserve"> click on field and configure choices.</w:t>
      </w:r>
    </w:p>
    <w:p w:rsidR="00F93CCD" w:rsidRDefault="00F93CCD"/>
    <w:p w:rsidR="00F93CCD" w:rsidRDefault="001C1CB0">
      <w:proofErr w:type="gramStart"/>
      <w:r>
        <w:t>2)how</w:t>
      </w:r>
      <w:proofErr w:type="gramEnd"/>
      <w:r>
        <w:t xml:space="preserve"> to set an choice value removed?</w:t>
      </w:r>
    </w:p>
    <w:p w:rsidR="001C1CB0" w:rsidRDefault="001C1CB0">
      <w:pPr>
        <w:rPr>
          <w:rFonts w:ascii="Lucida Console" w:hAnsi="Lucida Console"/>
          <w:color w:val="339933"/>
          <w:sz w:val="17"/>
          <w:szCs w:val="17"/>
          <w:bdr w:val="none" w:sz="0" w:space="0" w:color="auto" w:frame="1"/>
        </w:rPr>
      </w:pPr>
      <w:r>
        <w:t>a)</w:t>
      </w:r>
      <w:r w:rsidRPr="001C1CB0">
        <w:rPr>
          <w:rFonts w:ascii="Lucida Console" w:hAnsi="Lucida Console"/>
          <w:color w:val="000000"/>
          <w:sz w:val="17"/>
          <w:szCs w:val="17"/>
          <w:shd w:val="clear" w:color="auto" w:fill="F1F1F1"/>
        </w:rPr>
        <w:t xml:space="preserve"> </w:t>
      </w:r>
      <w:proofErr w:type="spellStart"/>
      <w:r>
        <w:rPr>
          <w:rFonts w:ascii="Lucida Console" w:hAnsi="Lucida Console"/>
          <w:color w:val="000000"/>
          <w:sz w:val="17"/>
          <w:szCs w:val="17"/>
          <w:shd w:val="clear" w:color="auto" w:fill="F1F1F1"/>
        </w:rPr>
        <w:t>g_</w:t>
      </w:r>
      <w:proofErr w:type="gramStart"/>
      <w:r>
        <w:rPr>
          <w:rFonts w:ascii="Lucida Console" w:hAnsi="Lucida Console"/>
          <w:color w:val="000000"/>
          <w:sz w:val="17"/>
          <w:szCs w:val="17"/>
          <w:shd w:val="clear" w:color="auto" w:fill="F1F1F1"/>
        </w:rPr>
        <w:t>form.</w:t>
      </w:r>
      <w:r>
        <w:rPr>
          <w:rFonts w:ascii="Lucida Console" w:hAnsi="Lucida Console"/>
          <w:color w:val="660066"/>
          <w:sz w:val="17"/>
          <w:szCs w:val="17"/>
          <w:bdr w:val="none" w:sz="0" w:space="0" w:color="auto" w:frame="1"/>
        </w:rPr>
        <w:t>removeOption</w:t>
      </w:r>
      <w:proofErr w:type="spellEnd"/>
      <w:r>
        <w:rPr>
          <w:rFonts w:ascii="Lucida Console" w:hAnsi="Lucida Console"/>
          <w:color w:val="009900"/>
          <w:sz w:val="17"/>
          <w:szCs w:val="17"/>
          <w:bdr w:val="none" w:sz="0" w:space="0" w:color="auto" w:frame="1"/>
        </w:rPr>
        <w:t>(</w:t>
      </w:r>
      <w:proofErr w:type="gramEnd"/>
      <w:r>
        <w:rPr>
          <w:rFonts w:ascii="Lucida Console" w:hAnsi="Lucida Console"/>
          <w:color w:val="339933"/>
          <w:sz w:val="17"/>
          <w:szCs w:val="17"/>
          <w:bdr w:val="none" w:sz="0" w:space="0" w:color="auto" w:frame="1"/>
        </w:rPr>
        <w:t>&lt;</w:t>
      </w:r>
      <w:proofErr w:type="spellStart"/>
      <w:r>
        <w:rPr>
          <w:rFonts w:ascii="Lucida Console" w:hAnsi="Lucida Console"/>
          <w:color w:val="000000"/>
          <w:sz w:val="17"/>
          <w:szCs w:val="17"/>
          <w:shd w:val="clear" w:color="auto" w:fill="F1F1F1"/>
        </w:rPr>
        <w:t>fieldName</w:t>
      </w:r>
      <w:proofErr w:type="spellEnd"/>
      <w:r>
        <w:rPr>
          <w:rFonts w:ascii="Lucida Console" w:hAnsi="Lucida Console"/>
          <w:color w:val="339933"/>
          <w:sz w:val="17"/>
          <w:szCs w:val="17"/>
          <w:bdr w:val="none" w:sz="0" w:space="0" w:color="auto" w:frame="1"/>
        </w:rPr>
        <w:t>&gt;,</w:t>
      </w:r>
      <w:r>
        <w:rPr>
          <w:rStyle w:val="apple-converted-space"/>
          <w:rFonts w:ascii="Lucida Console" w:hAnsi="Lucida Console"/>
          <w:color w:val="000000"/>
          <w:sz w:val="17"/>
          <w:szCs w:val="17"/>
          <w:shd w:val="clear" w:color="auto" w:fill="F1F1F1"/>
        </w:rPr>
        <w:t> </w:t>
      </w:r>
      <w:r>
        <w:rPr>
          <w:rFonts w:ascii="Lucida Console" w:hAnsi="Lucida Console"/>
          <w:color w:val="339933"/>
          <w:sz w:val="17"/>
          <w:szCs w:val="17"/>
          <w:bdr w:val="none" w:sz="0" w:space="0" w:color="auto" w:frame="1"/>
        </w:rPr>
        <w:t>&lt;</w:t>
      </w:r>
      <w:proofErr w:type="spellStart"/>
      <w:r>
        <w:rPr>
          <w:rFonts w:ascii="Lucida Console" w:hAnsi="Lucida Console"/>
          <w:color w:val="000000"/>
          <w:sz w:val="17"/>
          <w:szCs w:val="17"/>
          <w:shd w:val="clear" w:color="auto" w:fill="F1F1F1"/>
        </w:rPr>
        <w:t>choiceValue</w:t>
      </w:r>
      <w:proofErr w:type="spellEnd"/>
      <w:r>
        <w:rPr>
          <w:rFonts w:ascii="Lucida Console" w:hAnsi="Lucida Console"/>
          <w:color w:val="339933"/>
          <w:sz w:val="17"/>
          <w:szCs w:val="17"/>
          <w:bdr w:val="none" w:sz="0" w:space="0" w:color="auto" w:frame="1"/>
        </w:rPr>
        <w:t>&gt;</w:t>
      </w:r>
      <w:r>
        <w:rPr>
          <w:rFonts w:ascii="Lucida Console" w:hAnsi="Lucida Console"/>
          <w:color w:val="009900"/>
          <w:sz w:val="17"/>
          <w:szCs w:val="17"/>
          <w:bdr w:val="none" w:sz="0" w:space="0" w:color="auto" w:frame="1"/>
        </w:rPr>
        <w:t>)</w:t>
      </w:r>
      <w:r>
        <w:rPr>
          <w:rFonts w:ascii="Lucida Console" w:hAnsi="Lucida Console"/>
          <w:color w:val="339933"/>
          <w:sz w:val="17"/>
          <w:szCs w:val="17"/>
          <w:bdr w:val="none" w:sz="0" w:space="0" w:color="auto" w:frame="1"/>
        </w:rPr>
        <w:t>;</w:t>
      </w:r>
    </w:p>
    <w:p w:rsidR="001C1CB0" w:rsidRDefault="001C1CB0"/>
    <w:p w:rsidR="001C1CB0" w:rsidRDefault="001C1CB0">
      <w:proofErr w:type="gramStart"/>
      <w:r>
        <w:t>3)to</w:t>
      </w:r>
      <w:proofErr w:type="gramEnd"/>
      <w:r>
        <w:t xml:space="preserve"> find choice lists and tables on which table?</w:t>
      </w:r>
    </w:p>
    <w:p w:rsidR="001C1CB0" w:rsidRDefault="001C1CB0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a)</w:t>
      </w:r>
      <w:proofErr w:type="spellStart"/>
      <w:proofErr w:type="gram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sys_choice.LIST</w:t>
      </w:r>
      <w:proofErr w:type="spellEnd"/>
    </w:p>
    <w:p w:rsidR="007F73AF" w:rsidRDefault="007F73AF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</w:p>
    <w:p w:rsidR="007F73AF" w:rsidRDefault="007F73AF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</w:p>
    <w:p w:rsidR="007F73AF" w:rsidRDefault="007F73AF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REFERENCE QUALIFIERS:</w:t>
      </w:r>
    </w:p>
    <w:p w:rsidR="007F73AF" w:rsidRDefault="007F73AF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Use reference qualifier to restrict the data on that field selectable to that values only.</w:t>
      </w:r>
    </w:p>
    <w:p w:rsidR="007F73AF" w:rsidRDefault="007F73AF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3 types of qualifiers</w:t>
      </w:r>
    </w:p>
    <w:p w:rsidR="007F73AF" w:rsidRDefault="007F73AF">
      <w:pP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-&gt;</w:t>
      </w:r>
      <w:r w:rsidRPr="007F73A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imple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qualifiers provide choice lists for you to specify a reference qualifier condition on the table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:rsidR="007F73AF" w:rsidRDefault="007F73AF">
      <w:pP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-&gt;</w:t>
      </w:r>
      <w:r w:rsidRPr="007F73A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Dynamic qualifiers allow you to use a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hyperlink r:id="rId6" w:anchor="Dynamic_Filter_Options" w:tooltip="Using Filters and Breadcrumbs" w:history="1">
        <w:r>
          <w:rPr>
            <w:rStyle w:val="Hyperlink"/>
            <w:rFonts w:ascii="Arial" w:hAnsi="Arial" w:cs="Arial"/>
            <w:color w:val="031DA7"/>
            <w:sz w:val="21"/>
            <w:szCs w:val="21"/>
            <w:u w:val="none"/>
            <w:shd w:val="clear" w:color="auto" w:fill="FFFFFF"/>
          </w:rPr>
          <w:t>dynamic filter</w:t>
        </w:r>
      </w:hyperlink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to run a query against a reference field without having to enter JavaScript code or query strings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:rsidR="007F73AF" w:rsidRDefault="007F73AF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-&gt;</w:t>
      </w:r>
      <w:r w:rsidRPr="007F73A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Advanced qualifiers provide a text field for you to create either of the following:</w:t>
      </w:r>
    </w:p>
    <w:p w:rsidR="007F73AF" w:rsidRPr="007F73AF" w:rsidRDefault="007F73AF" w:rsidP="007F73AF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333333"/>
          <w:sz w:val="21"/>
          <w:szCs w:val="21"/>
        </w:rPr>
      </w:pPr>
      <w:r w:rsidRPr="007F73AF">
        <w:rPr>
          <w:rFonts w:ascii="Arial" w:eastAsia="Times New Roman" w:hAnsi="Arial" w:cs="Arial"/>
          <w:color w:val="333333"/>
          <w:sz w:val="21"/>
          <w:szCs w:val="21"/>
        </w:rPr>
        <w:t>A static encoded query string, which is a single string that specifies a database query, such as </w:t>
      </w:r>
      <w:r w:rsidRPr="007F73AF">
        <w:rPr>
          <w:rFonts w:ascii="Courier New" w:eastAsia="Times New Roman" w:hAnsi="Courier New" w:cs="Courier New"/>
          <w:color w:val="333333"/>
          <w:sz w:val="20"/>
          <w:szCs w:val="20"/>
        </w:rPr>
        <w:t>active=true</w:t>
      </w:r>
      <w:r w:rsidRPr="007F73AF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7F73AF" w:rsidRDefault="007F73AF" w:rsidP="007F73AF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F73AF">
        <w:rPr>
          <w:rFonts w:ascii="Arial" w:eastAsia="Times New Roman" w:hAnsi="Arial" w:cs="Arial"/>
          <w:color w:val="333333"/>
          <w:sz w:val="21"/>
          <w:szCs w:val="21"/>
        </w:rPr>
        <w:t>JavaScript code, which references script includes or functions in global business rules.</w:t>
      </w:r>
    </w:p>
    <w:p w:rsidR="007F73AF" w:rsidRDefault="007F73AF" w:rsidP="007F73AF">
      <w:pPr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7F73AF" w:rsidRPr="007F73AF" w:rsidRDefault="007F73AF" w:rsidP="007F73AF">
      <w:pPr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color w:val="333333"/>
          <w:sz w:val="21"/>
          <w:szCs w:val="21"/>
        </w:rPr>
      </w:pPr>
      <w:bookmarkStart w:id="0" w:name="_GoBack"/>
      <w:bookmarkEnd w:id="0"/>
    </w:p>
    <w:p w:rsidR="007F73AF" w:rsidRPr="007F73AF" w:rsidRDefault="007F73AF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sectPr w:rsidR="007F73AF" w:rsidRPr="007F7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835EC"/>
    <w:multiLevelType w:val="multilevel"/>
    <w:tmpl w:val="C30AF8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9049FC"/>
    <w:multiLevelType w:val="multilevel"/>
    <w:tmpl w:val="03AC41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1B4"/>
    <w:rsid w:val="001C1CB0"/>
    <w:rsid w:val="002F01B4"/>
    <w:rsid w:val="007F73AF"/>
    <w:rsid w:val="0088033B"/>
    <w:rsid w:val="00A029FE"/>
    <w:rsid w:val="00F9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C1CB0"/>
  </w:style>
  <w:style w:type="character" w:styleId="Hyperlink">
    <w:name w:val="Hyperlink"/>
    <w:basedOn w:val="DefaultParagraphFont"/>
    <w:uiPriority w:val="99"/>
    <w:semiHidden/>
    <w:unhideWhenUsed/>
    <w:rsid w:val="007F73AF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7F73A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C1CB0"/>
  </w:style>
  <w:style w:type="character" w:styleId="Hyperlink">
    <w:name w:val="Hyperlink"/>
    <w:basedOn w:val="DefaultParagraphFont"/>
    <w:uiPriority w:val="99"/>
    <w:semiHidden/>
    <w:unhideWhenUsed/>
    <w:rsid w:val="007F73AF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7F73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3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ki.servicenow.com/index.php?title=Using_Filters_and_Breadcrumb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2017-01-23T08:58:00Z</dcterms:created>
  <dcterms:modified xsi:type="dcterms:W3CDTF">2017-01-24T08:38:00Z</dcterms:modified>
</cp:coreProperties>
</file>