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7DDA" w14:textId="427B18F4" w:rsidR="00BA3AC0" w:rsidRDefault="00630193" w:rsidP="00630193">
      <w:pPr>
        <w:jc w:val="center"/>
        <w:rPr>
          <w:b/>
          <w:bCs/>
          <w:sz w:val="22"/>
          <w:szCs w:val="24"/>
        </w:rPr>
      </w:pPr>
      <w:r w:rsidRPr="00630193">
        <w:rPr>
          <w:rFonts w:hint="eastAsia"/>
          <w:b/>
          <w:bCs/>
          <w:sz w:val="22"/>
          <w:szCs w:val="24"/>
        </w:rPr>
        <w:t>ヒットアンドブローのソースコード制作</w:t>
      </w:r>
    </w:p>
    <w:p w14:paraId="372526DC" w14:textId="7A263E89" w:rsidR="00534565" w:rsidRDefault="00534565" w:rsidP="003E64A9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佐倉仙汰郎</w:t>
      </w:r>
    </w:p>
    <w:p w14:paraId="02641810" w14:textId="3AABAB9A" w:rsidR="00582CAB" w:rsidRDefault="00630193" w:rsidP="00582CA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今回コーディングでの一番のこだわりは</w:t>
      </w:r>
      <w:r w:rsidR="00582CAB">
        <w:rPr>
          <w:rFonts w:hint="eastAsia"/>
          <w:sz w:val="22"/>
          <w:szCs w:val="24"/>
        </w:rPr>
        <w:t>ヒットの判定のところだ。</w:t>
      </w:r>
    </w:p>
    <w:p w14:paraId="30BBBDB1" w14:textId="695836FA" w:rsidR="00582CAB" w:rsidRDefault="005762E5" w:rsidP="00582CA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最初は、答えと入力を両方ともリスト化して、f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文で、判定をしようと思った。実際それでもできたが、今回は答えと入力をs</w:t>
      </w:r>
      <w:r>
        <w:rPr>
          <w:sz w:val="22"/>
          <w:szCs w:val="24"/>
        </w:rPr>
        <w:t>tr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にすることでより簡単にかけた。</w:t>
      </w:r>
      <w:r>
        <w:rPr>
          <w:sz w:val="22"/>
          <w:szCs w:val="24"/>
        </w:rPr>
        <w:t>Str()</w:t>
      </w:r>
      <w:r>
        <w:rPr>
          <w:rFonts w:hint="eastAsia"/>
          <w:sz w:val="22"/>
          <w:szCs w:val="24"/>
        </w:rPr>
        <w:t>にするとリストのようにインデックスを指定</w:t>
      </w:r>
      <w:r w:rsidR="00534565">
        <w:rPr>
          <w:rFonts w:hint="eastAsia"/>
          <w:sz w:val="22"/>
          <w:szCs w:val="24"/>
        </w:rPr>
        <w:t>することができるので、それを　うまく使った。</w:t>
      </w:r>
    </w:p>
    <w:p w14:paraId="1A52B72C" w14:textId="349EBC13" w:rsidR="00534565" w:rsidRDefault="00534565" w:rsidP="00582CA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また、ブローの判定でもs</w:t>
      </w:r>
      <w:r>
        <w:rPr>
          <w:sz w:val="22"/>
          <w:szCs w:val="24"/>
        </w:rPr>
        <w:t>tr()</w:t>
      </w:r>
      <w:r>
        <w:rPr>
          <w:rFonts w:hint="eastAsia"/>
          <w:sz w:val="22"/>
          <w:szCs w:val="24"/>
        </w:rPr>
        <w:t>にすることによって、i</w:t>
      </w:r>
      <w:r>
        <w:rPr>
          <w:sz w:val="22"/>
          <w:szCs w:val="24"/>
        </w:rPr>
        <w:t xml:space="preserve">n </w:t>
      </w:r>
      <w:r>
        <w:rPr>
          <w:rFonts w:hint="eastAsia"/>
          <w:sz w:val="22"/>
          <w:szCs w:val="24"/>
        </w:rPr>
        <w:t>だけで終わらすことができる。</w:t>
      </w:r>
    </w:p>
    <w:p w14:paraId="1BF8B137" w14:textId="77777777" w:rsidR="001E3733" w:rsidRDefault="001E3733" w:rsidP="00582CAB">
      <w:pPr>
        <w:rPr>
          <w:sz w:val="22"/>
          <w:szCs w:val="24"/>
        </w:rPr>
      </w:pPr>
    </w:p>
    <w:p w14:paraId="77D33C11" w14:textId="248C520F" w:rsidR="001E3733" w:rsidRDefault="001E3733" w:rsidP="00582CA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ほかのアルゴリズムに関しては大したものを使っていない。</w:t>
      </w:r>
    </w:p>
    <w:p w14:paraId="430F893D" w14:textId="187A604F" w:rsidR="003E64A9" w:rsidRPr="001E3733" w:rsidRDefault="001E3733" w:rsidP="00582CA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単純に判定して、ブローとヒット</w:t>
      </w:r>
      <w:r w:rsidR="003E64A9">
        <w:rPr>
          <w:rFonts w:hint="eastAsia"/>
          <w:sz w:val="22"/>
          <w:szCs w:val="24"/>
        </w:rPr>
        <w:t>を表示もしくはクリアしたら、b</w:t>
      </w:r>
      <w:r w:rsidR="003E64A9">
        <w:rPr>
          <w:sz w:val="22"/>
          <w:szCs w:val="24"/>
        </w:rPr>
        <w:t>reak</w:t>
      </w:r>
      <w:r w:rsidR="003E64A9">
        <w:rPr>
          <w:rFonts w:hint="eastAsia"/>
          <w:sz w:val="22"/>
          <w:szCs w:val="24"/>
        </w:rPr>
        <w:t>で終わらせるだけ。</w:t>
      </w:r>
    </w:p>
    <w:sectPr w:rsidR="003E64A9" w:rsidRPr="001E37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5571" w14:textId="77777777" w:rsidR="001E3733" w:rsidRDefault="001E3733" w:rsidP="001E3733">
      <w:r>
        <w:separator/>
      </w:r>
    </w:p>
  </w:endnote>
  <w:endnote w:type="continuationSeparator" w:id="0">
    <w:p w14:paraId="419FAE90" w14:textId="77777777" w:rsidR="001E3733" w:rsidRDefault="001E3733" w:rsidP="001E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CE84" w14:textId="77777777" w:rsidR="001E3733" w:rsidRDefault="001E3733" w:rsidP="001E3733">
      <w:r>
        <w:separator/>
      </w:r>
    </w:p>
  </w:footnote>
  <w:footnote w:type="continuationSeparator" w:id="0">
    <w:p w14:paraId="098B94A7" w14:textId="77777777" w:rsidR="001E3733" w:rsidRDefault="001E3733" w:rsidP="001E3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C0"/>
    <w:rsid w:val="001E3733"/>
    <w:rsid w:val="003E64A9"/>
    <w:rsid w:val="00534565"/>
    <w:rsid w:val="005762E5"/>
    <w:rsid w:val="00582CAB"/>
    <w:rsid w:val="00630193"/>
    <w:rsid w:val="00BA3AC0"/>
    <w:rsid w:val="00E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222598"/>
  <w15:chartTrackingRefBased/>
  <w15:docId w15:val="{67116518-F9A6-49AB-9085-999D3AA4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7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E3733"/>
  </w:style>
  <w:style w:type="paragraph" w:styleId="a5">
    <w:name w:val="footer"/>
    <w:basedOn w:val="a"/>
    <w:link w:val="a6"/>
    <w:uiPriority w:val="99"/>
    <w:unhideWhenUsed/>
    <w:rsid w:val="001E37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E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8</cp:revision>
  <dcterms:created xsi:type="dcterms:W3CDTF">2023-02-02T02:04:00Z</dcterms:created>
  <dcterms:modified xsi:type="dcterms:W3CDTF">2023-02-02T02:12:00Z</dcterms:modified>
</cp:coreProperties>
</file>