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548E6" w14:textId="37DC04D1" w:rsidR="004216CC" w:rsidRDefault="004216CC">
      <w:pPr>
        <w:rPr>
          <w:rFonts w:ascii="Arial" w:hAnsi="Arial"/>
          <w:color w:val="212121"/>
          <w:szCs w:val="21"/>
          <w:shd w:val="clear" w:color="auto" w:fill="FFFFFF"/>
        </w:rPr>
      </w:pPr>
      <w:r>
        <w:rPr>
          <w:rFonts w:ascii="Arial" w:hAnsi="Arial"/>
          <w:color w:val="212121"/>
          <w:szCs w:val="21"/>
          <w:shd w:val="clear" w:color="auto" w:fill="FFFFFF"/>
        </w:rPr>
        <w:t>本日の講義では、スピンの応用と、スピンの不思議な性質（量子力学的効果による）について述べた。これらの中から、興味を持ったものを</w:t>
      </w:r>
      <w:r>
        <w:rPr>
          <w:rFonts w:ascii="Arial" w:hAnsi="Arial"/>
          <w:color w:val="212121"/>
          <w:szCs w:val="21"/>
          <w:shd w:val="clear" w:color="auto" w:fill="FFFFFF"/>
        </w:rPr>
        <w:t>1</w:t>
      </w:r>
      <w:r>
        <w:rPr>
          <w:rFonts w:ascii="Arial" w:hAnsi="Arial"/>
          <w:color w:val="212121"/>
          <w:szCs w:val="21"/>
          <w:shd w:val="clear" w:color="auto" w:fill="FFFFFF"/>
        </w:rPr>
        <w:t>つ取り上げて、できるだけ自分の言葉を用いて説明しなさい。</w:t>
      </w:r>
    </w:p>
    <w:p w14:paraId="4F5D7511" w14:textId="77777777" w:rsidR="004216CC" w:rsidRDefault="004216CC">
      <w:pPr>
        <w:rPr>
          <w:rFonts w:ascii="Arial" w:hAnsi="Arial"/>
          <w:color w:val="212121"/>
          <w:szCs w:val="21"/>
          <w:shd w:val="clear" w:color="auto" w:fill="FFFFFF"/>
        </w:rPr>
      </w:pPr>
    </w:p>
    <w:p w14:paraId="52B3BFD3" w14:textId="21FACF24" w:rsidR="004216CC" w:rsidRDefault="004216CC">
      <w:pPr>
        <w:rPr>
          <w:rFonts w:ascii="Arial" w:hAnsi="Arial"/>
          <w:color w:val="212121"/>
          <w:szCs w:val="21"/>
          <w:shd w:val="clear" w:color="auto" w:fill="FFFFFF"/>
        </w:rPr>
      </w:pPr>
      <w:r>
        <w:rPr>
          <w:rFonts w:ascii="Arial" w:hAnsi="Arial" w:hint="eastAsia"/>
          <w:color w:val="212121"/>
          <w:szCs w:val="21"/>
          <w:shd w:val="clear" w:color="auto" w:fill="FFFFFF"/>
        </w:rPr>
        <w:t>MRI</w:t>
      </w:r>
      <w:r>
        <w:rPr>
          <w:rFonts w:ascii="Arial" w:hAnsi="Arial" w:hint="eastAsia"/>
          <w:color w:val="212121"/>
          <w:szCs w:val="21"/>
          <w:shd w:val="clear" w:color="auto" w:fill="FFFFFF"/>
        </w:rPr>
        <w:t>ではスピンエコー法というものが使われている。</w:t>
      </w:r>
    </w:p>
    <w:p w14:paraId="44B9A69F" w14:textId="2139FE9A" w:rsidR="004216CC" w:rsidRDefault="004216CC">
      <w:pPr>
        <w:rPr>
          <w:rFonts w:ascii="Arial" w:hAnsi="Arial" w:hint="eastAsia"/>
          <w:color w:val="212121"/>
          <w:szCs w:val="21"/>
          <w:shd w:val="clear" w:color="auto" w:fill="FFFFFF"/>
        </w:rPr>
      </w:pPr>
      <w:r>
        <w:rPr>
          <w:rFonts w:ascii="Arial" w:hAnsi="Arial" w:hint="eastAsia"/>
          <w:color w:val="212121"/>
          <w:szCs w:val="21"/>
          <w:shd w:val="clear" w:color="auto" w:fill="FFFFFF"/>
        </w:rPr>
        <w:t>まずは強力な磁場にさらす。そして</w:t>
      </w:r>
      <w:r w:rsidRPr="004216CC">
        <w:rPr>
          <w:rFonts w:ascii="Arial" w:hAnsi="Arial" w:hint="eastAsia"/>
          <w:color w:val="212121"/>
          <w:szCs w:val="21"/>
          <w:shd w:val="clear" w:color="auto" w:fill="FFFFFF"/>
        </w:rPr>
        <w:t>、短いパルスの磁場をスピンに与え</w:t>
      </w:r>
      <w:r>
        <w:rPr>
          <w:rFonts w:ascii="Arial" w:hAnsi="Arial" w:hint="eastAsia"/>
          <w:color w:val="212121"/>
          <w:szCs w:val="21"/>
          <w:shd w:val="clear" w:color="auto" w:fill="FFFFFF"/>
        </w:rPr>
        <w:t>る。</w:t>
      </w:r>
      <w:r w:rsidRPr="004216CC">
        <w:rPr>
          <w:rFonts w:ascii="Arial" w:hAnsi="Arial" w:hint="eastAsia"/>
          <w:color w:val="212121"/>
          <w:szCs w:val="21"/>
          <w:shd w:val="clear" w:color="auto" w:fill="FFFFFF"/>
        </w:rPr>
        <w:t>このパルスによって、スピンはエネルギーを吸収し、ひとつの方向に集められ</w:t>
      </w:r>
      <w:r>
        <w:rPr>
          <w:rFonts w:ascii="Arial" w:hAnsi="Arial" w:hint="eastAsia"/>
          <w:color w:val="212121"/>
          <w:szCs w:val="21"/>
          <w:shd w:val="clear" w:color="auto" w:fill="FFFFFF"/>
        </w:rPr>
        <w:t>る。その逆の磁場を与えることでスピンがリセットされるとき、その周辺の情報を検知することができる。この情報を用いて病気の有無などを判断するのである。</w:t>
      </w:r>
    </w:p>
    <w:p w14:paraId="48379C3F" w14:textId="77777777" w:rsidR="004216CC" w:rsidRDefault="004216CC">
      <w:pPr>
        <w:rPr>
          <w:rFonts w:ascii="Arial" w:hAnsi="Arial"/>
          <w:color w:val="212121"/>
          <w:szCs w:val="21"/>
          <w:shd w:val="clear" w:color="auto" w:fill="FFFFFF"/>
        </w:rPr>
      </w:pPr>
    </w:p>
    <w:p w14:paraId="6777B62D" w14:textId="433193A6" w:rsidR="004216CC" w:rsidRDefault="004216CC">
      <w:r w:rsidRPr="004216CC">
        <w:drawing>
          <wp:inline distT="0" distB="0" distL="0" distR="0" wp14:anchorId="5FFA29C2" wp14:editId="48400057">
            <wp:extent cx="5400040" cy="2693035"/>
            <wp:effectExtent l="0" t="0" r="0" b="0"/>
            <wp:docPr id="816978654"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8654" name="図 1" descr="グラフ が含まれている画像&#10;&#10;自動的に生成された説明"/>
                    <pic:cNvPicPr/>
                  </pic:nvPicPr>
                  <pic:blipFill>
                    <a:blip r:embed="rId4"/>
                    <a:stretch>
                      <a:fillRect/>
                    </a:stretch>
                  </pic:blipFill>
                  <pic:spPr>
                    <a:xfrm>
                      <a:off x="0" y="0"/>
                      <a:ext cx="5400040" cy="2693035"/>
                    </a:xfrm>
                    <a:prstGeom prst="rect">
                      <a:avLst/>
                    </a:prstGeom>
                  </pic:spPr>
                </pic:pic>
              </a:graphicData>
            </a:graphic>
          </wp:inline>
        </w:drawing>
      </w:r>
    </w:p>
    <w:p w14:paraId="78F3EA9D" w14:textId="77777777" w:rsidR="0061636E" w:rsidRDefault="0061636E"/>
    <w:p w14:paraId="050B7684" w14:textId="319240A3" w:rsidR="0061636E" w:rsidRDefault="0061636E">
      <w:r>
        <w:rPr>
          <w:rFonts w:hint="eastAsia"/>
        </w:rPr>
        <w:t>この画像はスピンの変化とパルスシークエンスを理解するためのものである。</w:t>
      </w:r>
    </w:p>
    <w:p w14:paraId="3B83A294" w14:textId="77777777" w:rsidR="0061636E" w:rsidRDefault="0061636E">
      <w:pPr>
        <w:rPr>
          <w:rFonts w:hint="eastAsia"/>
        </w:rPr>
      </w:pPr>
    </w:p>
    <w:p w14:paraId="7EE65604" w14:textId="5EEB724A" w:rsidR="0061636E" w:rsidRDefault="0061636E">
      <w:pPr>
        <w:rPr>
          <w:rFonts w:hint="eastAsia"/>
        </w:rPr>
      </w:pPr>
      <w:r>
        <w:rPr>
          <w:rFonts w:ascii="Arial" w:hAnsi="Arial" w:cs="Arial"/>
          <w:color w:val="202122"/>
          <w:sz w:val="23"/>
          <w:szCs w:val="23"/>
          <w:shd w:val="clear" w:color="auto" w:fill="FFFFFF"/>
        </w:rPr>
        <w:t>垂直の赤矢印はプロトンといったスピンの一つの集団の平均磁気モーメント</w:t>
      </w:r>
    </w:p>
    <w:p w14:paraId="5FA29B14" w14:textId="049038D4" w:rsidR="0061636E" w:rsidRDefault="0061636E" w:rsidP="0061636E">
      <w:r>
        <w:rPr>
          <w:rFonts w:hint="eastAsia"/>
        </w:rPr>
        <w:t>Aの画像ではすべて垂直になってる。</w:t>
      </w:r>
    </w:p>
    <w:p w14:paraId="6C37FD18" w14:textId="7DCC7FE0" w:rsidR="0061636E" w:rsidRDefault="0061636E" w:rsidP="0061636E">
      <w:r>
        <w:rPr>
          <w:rFonts w:hint="eastAsia"/>
        </w:rPr>
        <w:t>Bではすべて同様に９０度回転する。</w:t>
      </w:r>
    </w:p>
    <w:p w14:paraId="615A0C61" w14:textId="25EB1AF3" w:rsidR="0061636E" w:rsidRDefault="0061636E" w:rsidP="0061636E">
      <w:r>
        <w:rPr>
          <w:rFonts w:hint="eastAsia"/>
        </w:rPr>
        <w:t>C、D、Eではこれらのモーメントが同一面上で分散していく。</w:t>
      </w:r>
    </w:p>
    <w:p w14:paraId="08AD7C06" w14:textId="3D09E719" w:rsidR="0061636E" w:rsidRDefault="0061636E" w:rsidP="0061636E">
      <w:r>
        <w:rPr>
          <w:rFonts w:hint="eastAsia"/>
        </w:rPr>
        <w:t>Fでそれらのモーメントが収束される。</w:t>
      </w:r>
    </w:p>
    <w:p w14:paraId="221E9974" w14:textId="77777777" w:rsidR="0061636E" w:rsidRDefault="0061636E" w:rsidP="0061636E"/>
    <w:p w14:paraId="77D456E8" w14:textId="349F8045" w:rsidR="0061636E" w:rsidRPr="0061636E" w:rsidRDefault="0061636E" w:rsidP="0061636E">
      <w:pPr>
        <w:rPr>
          <w:rFonts w:hint="eastAsia"/>
        </w:rPr>
      </w:pPr>
      <w:r>
        <w:rPr>
          <w:rFonts w:hint="eastAsia"/>
        </w:rPr>
        <w:t>これらの技術を持ち合わせてMRIに使われている。</w:t>
      </w:r>
    </w:p>
    <w:sectPr w:rsidR="0061636E" w:rsidRPr="0061636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6CC"/>
    <w:rsid w:val="002C53BD"/>
    <w:rsid w:val="004216CC"/>
    <w:rsid w:val="006163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95E0867"/>
  <w15:chartTrackingRefBased/>
  <w15:docId w15:val="{BB6401D8-A7A8-4B01-B9C0-49BF3674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67</Words>
  <Characters>383</Characters>
  <Application>Microsoft Office Word</Application>
  <DocSecurity>0</DocSecurity>
  <Lines>3</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佐倉 仙汰郎</dc:creator>
  <cp:keywords/>
  <dc:description/>
  <cp:lastModifiedBy>佐倉 仙汰郎</cp:lastModifiedBy>
  <cp:revision>2</cp:revision>
  <dcterms:created xsi:type="dcterms:W3CDTF">2023-06-09T14:21:00Z</dcterms:created>
  <dcterms:modified xsi:type="dcterms:W3CDTF">2023-06-09T14:35:00Z</dcterms:modified>
</cp:coreProperties>
</file>