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451" w14:textId="1B802006" w:rsidR="003F56E2" w:rsidRDefault="003F56E2">
      <w:r>
        <w:rPr>
          <w:rFonts w:hint="eastAsia"/>
        </w:rPr>
        <w:t>Q1</w:t>
      </w:r>
    </w:p>
    <w:p w14:paraId="440E210B" w14:textId="53F600D6" w:rsidR="00867507" w:rsidRDefault="00FC379F">
      <w:r>
        <w:rPr>
          <w:rFonts w:hint="eastAsia"/>
        </w:rPr>
        <w:t>一日の総エネルギー</w:t>
      </w:r>
    </w:p>
    <w:p w14:paraId="3992AA25" w14:textId="1E6E6BA1" w:rsidR="00FC379F" w:rsidRDefault="00FC379F">
      <w:r>
        <w:rPr>
          <w:rFonts w:hint="eastAsia"/>
        </w:rPr>
        <w:t>1</w:t>
      </w:r>
      <w:r>
        <w:t xml:space="preserve">500kcal * </w:t>
      </w:r>
      <w:r w:rsidR="009B450D">
        <w:t>4.184J/kcal = 6,276KJ</w:t>
      </w:r>
    </w:p>
    <w:p w14:paraId="19FFCA00" w14:textId="16570583" w:rsidR="000E6A26" w:rsidRDefault="000E6A26">
      <w:r>
        <w:rPr>
          <w:rFonts w:hint="eastAsia"/>
        </w:rPr>
        <w:t>一日が8</w:t>
      </w:r>
      <w:r>
        <w:t>6400</w:t>
      </w:r>
      <w:r>
        <w:rPr>
          <w:rFonts w:hint="eastAsia"/>
        </w:rPr>
        <w:t>秒なので、</w:t>
      </w:r>
    </w:p>
    <w:p w14:paraId="4881140D" w14:textId="27DDE2C2" w:rsidR="000E6A26" w:rsidRDefault="000E6A26">
      <w:r>
        <w:rPr>
          <w:rFonts w:hint="eastAsia"/>
        </w:rPr>
        <w:t>6</w:t>
      </w:r>
      <w:r>
        <w:t xml:space="preserve">,276 / </w:t>
      </w:r>
      <w:r w:rsidR="00B56D5C">
        <w:t>86,400 = 72,7</w:t>
      </w:r>
    </w:p>
    <w:p w14:paraId="6CEAC8EA" w14:textId="57FF178D" w:rsidR="00B56D5C" w:rsidRDefault="00B56D5C">
      <w:r>
        <w:rPr>
          <w:rFonts w:hint="eastAsia"/>
        </w:rPr>
        <w:t>したがって7</w:t>
      </w:r>
      <w:r>
        <w:t>2,7W</w:t>
      </w:r>
      <w:r>
        <w:rPr>
          <w:rFonts w:hint="eastAsia"/>
        </w:rPr>
        <w:t>のヒーターと同等である。</w:t>
      </w:r>
    </w:p>
    <w:p w14:paraId="1806FD4E" w14:textId="77777777" w:rsidR="00B56D5C" w:rsidRDefault="00B56D5C"/>
    <w:p w14:paraId="5A6FDFB3" w14:textId="39E077B9" w:rsidR="00B56D5C" w:rsidRDefault="003F56E2">
      <w:r>
        <w:rPr>
          <w:rFonts w:hint="eastAsia"/>
        </w:rPr>
        <w:t>Q2</w:t>
      </w:r>
    </w:p>
    <w:p w14:paraId="7151AD0C" w14:textId="210C5B28" w:rsidR="003F56E2" w:rsidRDefault="003F56E2">
      <w:pPr>
        <w:rPr>
          <w:rFonts w:hint="eastAsia"/>
        </w:rPr>
      </w:pPr>
      <w:r>
        <w:rPr>
          <w:rFonts w:hint="eastAsia"/>
        </w:rPr>
        <w:t>光電効果の実験結果を変えてしまった発明品とは</w:t>
      </w:r>
      <w:r w:rsidR="00104DB4">
        <w:rPr>
          <w:rFonts w:hint="eastAsia"/>
        </w:rPr>
        <w:t>ｘ線</w:t>
      </w:r>
      <w:r>
        <w:rPr>
          <w:rFonts w:hint="eastAsia"/>
        </w:rPr>
        <w:t>である。</w:t>
      </w:r>
    </w:p>
    <w:sectPr w:rsidR="003F56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7"/>
    <w:rsid w:val="000E6A26"/>
    <w:rsid w:val="00104DB4"/>
    <w:rsid w:val="003F56E2"/>
    <w:rsid w:val="00867507"/>
    <w:rsid w:val="009B450D"/>
    <w:rsid w:val="00B56D5C"/>
    <w:rsid w:val="00F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3E12B5"/>
  <w15:chartTrackingRefBased/>
  <w15:docId w15:val="{7FE72B7D-23AE-44F6-ACBF-FB783204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7</cp:revision>
  <dcterms:created xsi:type="dcterms:W3CDTF">2023-04-20T14:36:00Z</dcterms:created>
  <dcterms:modified xsi:type="dcterms:W3CDTF">2023-04-20T14:56:00Z</dcterms:modified>
</cp:coreProperties>
</file>