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9A1B" w14:textId="0291AF14" w:rsidR="006E0935" w:rsidRDefault="00440CAC">
      <w:r>
        <w:rPr>
          <w:rFonts w:hint="eastAsia"/>
        </w:rPr>
        <w:t>２２１４０００３</w:t>
      </w:r>
      <w:r>
        <w:tab/>
      </w:r>
      <w:r>
        <w:rPr>
          <w:rFonts w:hint="eastAsia"/>
        </w:rPr>
        <w:t>佐倉仙汰郎</w:t>
      </w:r>
    </w:p>
    <w:p w14:paraId="69232D15" w14:textId="77777777" w:rsidR="00440CAC" w:rsidRDefault="00440CAC"/>
    <w:p w14:paraId="6ACC6E8C" w14:textId="77777777" w:rsidR="0007375D" w:rsidRDefault="00440CAC">
      <w:r>
        <w:rPr>
          <w:rFonts w:hint="eastAsia"/>
        </w:rPr>
        <w:t>水素原子の電子は粒子としても波動としてもふるま</w:t>
      </w:r>
      <w:r w:rsidR="0046429B">
        <w:rPr>
          <w:rFonts w:hint="eastAsia"/>
        </w:rPr>
        <w:t>い、波動粒子二重性を</w:t>
      </w:r>
      <w:r w:rsidR="0096588C">
        <w:rPr>
          <w:rFonts w:hint="eastAsia"/>
        </w:rPr>
        <w:t>もつ。</w:t>
      </w:r>
      <w:r w:rsidR="00DA6773">
        <w:rPr>
          <w:rFonts w:hint="eastAsia"/>
        </w:rPr>
        <w:t>波動関数を使うためには電子の位置と運動量が必要だが不確定性原理が適用されるので、その二つの情報は</w:t>
      </w:r>
      <w:r w:rsidR="00FB4D6C">
        <w:rPr>
          <w:rFonts w:hint="eastAsia"/>
        </w:rPr>
        <w:t>正確に知ることができない。電子の位置を測定しようとすると</w:t>
      </w:r>
      <w:r w:rsidR="00EE00B7">
        <w:rPr>
          <w:rFonts w:hint="eastAsia"/>
        </w:rPr>
        <w:t>電子が存在するピークは確認できるが</w:t>
      </w:r>
      <w:r w:rsidR="002A0C81">
        <w:rPr>
          <w:rFonts w:hint="eastAsia"/>
        </w:rPr>
        <w:t>運動量がとても不確定なあたいになり、運動量を測定しようとすると電子の位置が不確定な値となる。波動関数と</w:t>
      </w:r>
      <w:r w:rsidR="002A584E">
        <w:rPr>
          <w:rFonts w:hint="eastAsia"/>
        </w:rPr>
        <w:t>不確定性原理、電子の運動量と位置がお互いに退避するような形になっているのがとても面白いと思う。</w:t>
      </w:r>
    </w:p>
    <w:p w14:paraId="17535FAC" w14:textId="1BAEB8BA" w:rsidR="000117B5" w:rsidRDefault="000117B5">
      <w:pPr>
        <w:rPr>
          <w:rFonts w:hint="eastAsia"/>
        </w:rPr>
      </w:pPr>
      <w:r>
        <w:rPr>
          <w:rFonts w:hint="eastAsia"/>
        </w:rPr>
        <w:t>高校生の時に倣ったボーアの</w:t>
      </w:r>
      <w:r w:rsidR="00A52119">
        <w:rPr>
          <w:rFonts w:hint="eastAsia"/>
        </w:rPr>
        <w:t>モデルが</w:t>
      </w:r>
      <w:r w:rsidR="0025411A">
        <w:rPr>
          <w:rFonts w:hint="eastAsia"/>
        </w:rPr>
        <w:t>正確に</w:t>
      </w:r>
      <w:r w:rsidR="00A52119">
        <w:rPr>
          <w:rFonts w:hint="eastAsia"/>
        </w:rPr>
        <w:t>正しいと思っていたから位置と運動量が明確に分からないことを知ってとても驚いた。</w:t>
      </w:r>
      <w:r w:rsidR="0025411A">
        <w:rPr>
          <w:rFonts w:hint="eastAsia"/>
          <w:noProof/>
        </w:rPr>
        <mc:AlternateContent>
          <mc:Choice Requires="wpg">
            <w:drawing>
              <wp:inline distT="0" distB="0" distL="0" distR="0" wp14:anchorId="18F16F05" wp14:editId="49BAD15D">
                <wp:extent cx="2095500" cy="2605405"/>
                <wp:effectExtent l="0" t="0" r="0" b="4445"/>
                <wp:docPr id="3" name="グループ化 3"/>
                <wp:cNvGraphicFramePr/>
                <a:graphic xmlns:a="http://schemas.openxmlformats.org/drawingml/2006/main">
                  <a:graphicData uri="http://schemas.microsoft.com/office/word/2010/wordprocessingGroup">
                    <wpg:wgp>
                      <wpg:cNvGrpSpPr/>
                      <wpg:grpSpPr>
                        <a:xfrm>
                          <a:off x="0" y="0"/>
                          <a:ext cx="2095500" cy="2605405"/>
                          <a:chOff x="0" y="0"/>
                          <a:chExt cx="2096079" cy="2605547"/>
                        </a:xfrm>
                      </wpg:grpSpPr>
                      <pic:pic xmlns:pic="http://schemas.openxmlformats.org/drawingml/2006/picture">
                        <pic:nvPicPr>
                          <pic:cNvPr id="1" name="図 1"/>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579" y="0"/>
                            <a:ext cx="2095500" cy="1828800"/>
                          </a:xfrm>
                          <a:prstGeom prst="rect">
                            <a:avLst/>
                          </a:prstGeom>
                        </pic:spPr>
                      </pic:pic>
                      <wps:wsp>
                        <wps:cNvPr id="2" name="テキスト ボックス 2"/>
                        <wps:cNvSpPr txBox="1"/>
                        <wps:spPr>
                          <a:xfrm>
                            <a:off x="0" y="1828307"/>
                            <a:ext cx="2094865" cy="777240"/>
                          </a:xfrm>
                          <a:prstGeom prst="rect">
                            <a:avLst/>
                          </a:prstGeom>
                          <a:solidFill>
                            <a:prstClr val="white"/>
                          </a:solidFill>
                          <a:ln>
                            <a:noFill/>
                          </a:ln>
                        </wps:spPr>
                        <wps:txbx>
                          <w:txbxContent>
                            <w:p w14:paraId="0C3C0884" w14:textId="6AA683C4" w:rsidR="0025411A" w:rsidRPr="0025411A" w:rsidRDefault="0025411A" w:rsidP="0025411A">
                              <w:pPr>
                                <w:rPr>
                                  <w:sz w:val="18"/>
                                  <w:szCs w:val="18"/>
                                </w:rPr>
                              </w:pPr>
                              <w:hyperlink r:id="rId6" w:history="1">
                                <w:r w:rsidRPr="0025411A">
                                  <w:rPr>
                                    <w:rStyle w:val="a3"/>
                                    <w:sz w:val="18"/>
                                    <w:szCs w:val="18"/>
                                  </w:rPr>
                                  <w:t>この写真</w:t>
                                </w:r>
                              </w:hyperlink>
                              <w:r w:rsidRPr="0025411A">
                                <w:rPr>
                                  <w:sz w:val="18"/>
                                  <w:szCs w:val="18"/>
                                </w:rPr>
                                <w:t xml:space="preserve"> の作成者 不明な作成者 は </w:t>
                              </w:r>
                              <w:hyperlink r:id="rId7" w:history="1">
                                <w:r w:rsidRPr="0025411A">
                                  <w:rPr>
                                    <w:rStyle w:val="a3"/>
                                    <w:sz w:val="18"/>
                                    <w:szCs w:val="18"/>
                                  </w:rPr>
                                  <w:t>CC BY-SA</w:t>
                                </w:r>
                              </w:hyperlink>
                              <w:r w:rsidRPr="0025411A">
                                <w:rPr>
                                  <w:sz w:val="18"/>
                                  <w:szCs w:val="18"/>
                                </w:rPr>
                                <w:t xml:space="preserve"> のライセンスを許諾されています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8F16F05" id="グループ化 3" o:spid="_x0000_s1026" style="width:165pt;height:205.15pt;mso-position-horizontal-relative:char;mso-position-vertical-relative:line" coordsize="20960,26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IphfQMAAOAHAAAOAAAAZHJzL2Uyb0RvYy54bWykVcFuGzcQvRfoPxB7&#10;j3elSpa8sByodm0EMBKhTpAzxeVqieySLElp5RwtoOg/tL9Q9NBTv0fof+SRu2tJloOk6UGrGc5w&#10;OPPmDXn+cl2VZMWNFUpOot5JEhEumcqEXEyid2+vX4wjYh2VGS2V5JPontvo5cX3353XOuV9Vagy&#10;44YgiLRprSdR4ZxO49iyglfUnijNJYy5MhV1UM0izgytEb0q436SnMa1Mpk2inFrsXrVGKOLED/P&#10;OXNv8txyR8pJhNxc+JrwnftvfHFO04WhuhCsTYN+QxYVFRKHPoa6oo6SpRFHoSrBjLIqdydMVbHK&#10;c8F4qAHV9JIn1dwYtdShlkVaL/QjTID2CU7fHJa9Xt0YfadnBkjUegEsguZrWeem8v/IkqwDZPeP&#10;kPG1IwyL/eRsOEyALIOtf5oMB8mwAZUVQP5oHyt+2u08TUZnu53DwcjvjLuD44N0tGApfi0GkI4w&#10;+DJXsMstDY/aINVXxaio+bDUL9AuTZ2Yi1K4+0A9NMYnJVczwWamUQDnzBCRYRQiImkFxv/7+9+k&#10;5wvzzt7eeFNfza1iHyyR6rKgcsGnVoOvfquH4dA9qAdHzUuhr0VZ+g55uS0K3H7CjWdwaXh3pdiy&#10;4tI1g2R4ifqUtIXQNiIm5dWcoxDzKgsJ0dQ6wx0r/IE5Dv4ZyTb9ejSELHeJ+RIsqPUMmYa+81+g&#10;U2/cH4/BrX1SADZj3Q1XFfEC0kMW6ARN6erWtvl0Li2KTQohN2TkaY67xnaAQTuC7D+N011BNUcK&#10;Puyu//2u/9vNr9uHP7cP/2w3v5Ht5o/tZrN9+As66fvK2l1+Aolb/6gwUwFuv/4Z7DBtQM6j80MS&#10;Roame+M4GJ8Om6EajUb9wf+CDz1Xpcg6mnlcL0tDVhS3aV0Ix9veHHiV0rdDKr+raZ1fwTR3BXnJ&#10;refrtvq5yu5RvFHoJkqzml0LHHRLrZtRg9sYi3hh3Bt88lLVk0i1UkQKZT4+t+790VVYI1Ljdp9E&#10;9pcl9aNfvpLo91lvAGSIC8pgOOpDMfuW+b5FLqtLhZIx08guiN7flZ2YG1W9x0M09afCRCXD2ZPI&#10;deKla94cPGSMT6fBqblRbuWdxj3UCxz2AL9dv6dGt+x2aOxr1THsiOSNr4fb6unSAfIwAR7gBtUW&#10;d7A9SOEZgXTwTu3rwWv3MF98AgAA//8DAFBLAwQKAAAAAAAAACEAhzfWepgvAACYLwAAFAAAAGRy&#10;cy9tZWRpYS9pbWFnZTEucG5niVBORw0KGgoAAAANSUhEUgAAANwAAADACAYAAABvTg1hAAAABGdB&#10;TUEAALGPC/xhBQAAACBjSFJNAAB6JgAAgIQAAPoAAACA6AAAdTAAAOpgAAA6mAAAF3CculE8AAAA&#10;BmJLR0QA/wD/AP+gvaeTAAAur0lEQVR42u2dd3gc1dXGf2d2V2VXcpFpNs1AQokNIVjYoN1ZsaEY&#10;m9CJaaEZ8hESSCgJkIQQ01sIPUCAJBQTEBAIRWBM2GhnJAwooRownQB2ArhKK9na3TnfHzM2spCM&#10;bKvt7rzPM4+t2Wn33Pvec24554APHz58+PDhw4cPHz58+PDhw4cPHz58+PDhw4ePgYFuD/oE6GLv&#10;mAU63pdLYcLwRTCoZCsBZgPvAdsCOwBfAI/6svHho+8Jtyno9aClnc7tDqqgEV8+PoqRFD8DnQ16&#10;PugnoK2gD3naqS/fI6Bbgj4A+rgvdx/FSrjbQZeAHgcaAv0GaAZ0SjfXjvW0U3fH5Wt4xwadrnsE&#10;tNKXu49iJdwroJd2+jsA2gFa28P1wR4O42u020jQb4M+CPqvvtegPnwMfbKFQbOg3+l0bjyo4xKk&#10;X95ZCroCdD9f/oUHf5ZyzZgAZIDXOp2bCLwLsnj9TUqNgv7V1XBfngQEyPni91FsGu4s0KYu524B&#10;vWcN96yFSamjQZe6ZNQNQTf2nr8AdLgvf1/DFRsmAs1dzu0KvNDzLZLt4XC6uXYBMNl75jvAm8DW&#10;wL4gS33x+/Dhw4cPHz7yA+KLoPeor68vrays3NIwjLGO44xV1U1EZJSqjur0ryEihupqY7AlgKpq&#10;h2EYi1R1EbBIRBaq6kfAfwzD+HjEiBEfjxs3rsOXtE+4ooKqSiqV2l5Evi0i31bVnURkPLB5F5kt&#10;xt37uNAjT5uILFVVB8gCLao6XEQM774RQCVQpapVIrKx9/dKZHH3Vc4F3gBeNQzjhWg0+pFfKz7h&#10;CgbNzc2h5cuX7wbEgKiq7g5UeT9/DrwKvKKq7xqG8WEul/vQcZwPEonE8vV995w5c4blcrktPI25&#10;lYiMA74FjOv0Df8Vkecdx2lU1Wfi8fgrIt1NwvjwCTdE0dDQsLmI7CsiU4A9gWFAG/CiiDQ6jtME&#10;/Dsejy8YrG+0bXsLVZ0ErDx2BUqBz1X1WRF5AnjcNM3FflP2CTfkkEwmNwuFQoep6uFeA1bg38BT&#10;juM8GYlEXqyurs4MYU0cbmtrM4G9RGQfYCfchfl/qurDpaWldZMmTVroN2ufcIOGpqam8lwu930R&#10;OVFVY4AD/AOoMwzj8Wg0+lkea+mtROQgETkYqMHdnfKEqt4ZDofrh3Ln4ROuwGDb9jjgZFU9xpus&#10;sIG7S0pKHipELdDU1LRpNps9WkSO9cZ//1XV2wzDuCUWi833m7pPuH6BZVl7AWfh7uBYrKp3AbfF&#10;4/E3iqVSbduu9jqbo4AQ8IhhGFdFo9EX/SbvE269oapi2/ZhwK+AnYE3VfWaXC53d1/MJOax1qty&#10;HGc68BNVHQvMFpHLYrFY0m/6PuHWtTc/QFUvBL4tIinHca40TbNeRNSvXhfJZDIYDAaPAs7FjZti&#10;q+q58Xi80ZeOT7heIZVKRUXkamCSqj4nIuebpvmMX6VrtAQMy7IOFpGLPOI9ZhjGr6LR6Ou+dHzC&#10;dYuGhobNDcO4EjgcmOv11E/4Vdl71NXVBUaPHn0cMAMYo6o3ex2Wv57nE85Fc3NzqL29/WxvnNam&#10;qufncrnbEolE1q/GdTY1y4LB4M+BXwJpEfllNBr9k2+OFznhbNuuVtU7gPEicpOq/tbvjftUvlsA&#10;v1fVQ4F/GoZxUjQafc+XTJERrr6+vnTYsGEXqeqZwFsiclIsFpvjV1u/jYv3E5FbgCoR+XU0Gr3e&#10;37NZJISzbXucqs7E3ch7aVVV1aW+60r/Y/bs2cPLysquAk4C/hkIBI6pqan51JdMgRLOW1P7MXAV&#10;8Imq/iAej7/gV9WAa7vJInKnqgaBE+Px+N99qRQY4ZLJZEUgELhdRA4H7shms6cnEolWv5oGB3Pm&#10;zNk4k8n8BZgsItdmMpmz/UmqAiFcQ0PDNw3D+BuwtaqeHI/H7/GrZ8hYHGcDlwCWYRiH5/OGb59w&#10;X5ov9wGLDMM4NBqNvuxXzdCCZVl7qep9ItLmOM6BtbW1L/lSWXsYQ4BsJ4nI40BzIBDY1Sfb0IRp&#10;ms/kcrlqr1NM2bY91ZdKHhFOVcWyrBkicpuI3FNeXj61pqZmkV8lQxeJROLDbDYbE5EGVX3Usqyf&#10;+FLJA5PS21r0R+AE4ELTNGf4VZE/qKurC4wZM+YGVT0FuMI0zXN9qQxRwjU3N4fa2truFpHvi8j/&#10;xWKxO/xqyE/Ytn2Jqv4KuNI0zXN8iQwxwtXX15dWVFTUichUETkuFovd61dB3pPuXFW9DLgpFoud&#10;5u/DHCKE83yyHgCmAkeYpvmwL/7CQCqVOk1ErlPV6+Lx+Bm+RHrGgEyaqKoRDAbvBPYXkWN9shUW&#10;4vH4DcAZInK6ZVlX+xIZRHizkX+0LCuXSqV+4EukcGFZ1nmWZWkqlTrbl8bgmRvnW5altm2f7Euj&#10;KOr7KsuyHNu2j/KlMfDCP8KyLMeyrIt8aRSPRWPb9t2WZXWkUqk9fYkM0BgulUrVisidwH2xWOx8&#10;X9TFARHRZcuWnSQiz4nIAw0NDd/0pdLPhPPi9j8AvNDS0nKCP1VcXJg6deoKwzAOBhYbhvGwbduV&#10;vlT6iXD19fWlhmE8CORE5PCpU6eu8MVcfKipqVnkOM5BwFjgblX1MzX1B+EqKyuvB3Z2HOdQP8R2&#10;caO2tvY1EZmuqgdYlvVzXyJ9vPCdSqWOEJG/AqeapnmTL14fAJZlXQecoqqxYvfe7zMNl0wmNxOR&#10;m4BHfLKtDXRL0AdBF4IuBq0H3baQStjS0nK2iLwuIn+dPXv2cJ9w69tk3J0kdwMrstnsD30S9Vpy&#10;AjyBm2p4R9xoyK3A3wqplN44/khgo7Kysuv9el9/k+FMy7KcxsbGfXxprBXhRoHeArpBp3M7g6r7&#10;W2HBtu0feTtR9vPrft3JtrVlWelUKnVzgZLiZ6CzQc8H/QS0FfQh0JJ+et8BoMv67/mDKEl3Ufwf&#10;lmV9kkwmR/gm5ToIELgFWLxixYpCdULcETe39kfAVrjpsA7AzQveVSJjPe3U3XF5LyS6CXADcD5I&#10;wcXgFBHNZDInAsNDodBVvrpae+12rGciHFjAZt8roJd2+jsA2gFa28P1wR6Or+ncdDzoB6AXF3q7&#10;ufyp26/Y9YH/04qZ+y0pv2dqXeWdB48qFs6s87KAbduVqvo20GSa5qEFSrYwsMzVcPLSl8TgVWAU&#10;SB/lN9DJwL3Az0H+XNjDVqT8nqnvIGzT6ey97T+oP9o3KddsTv4aGOE4TiEvaE4AMsBrnc5NBN7t&#10;nmzrYlJqHJgJfL/gyQaUz5yyaReyAbpHsWi44LpOlACnA9fU1tZ+UMDymQi8BJLtcq6HxVv5EDTU&#10;w7O6SYqhZcCfcVNwvQBa0enHdpBcgam3ke0nZM4uu+44ZNjSVWcDEpzrT5qsGZcBi0Xk0gKXz0Sg&#10;ucu5XXsmHLjk7PboLgtNHNgauBVo6XLsXUBEM0CPBd4iEzop89Ax96N8BjA2tKFesdER8/wZkR7Q&#10;2Ng43rKsnG3bp/rS8NELsu0B+rJnVj/mmt3AjBlGxV37bGRZ1rWWZbWmUqnRvknZnV3kOBcCny5b&#10;tuw2vzF9Cc8laWsRqRSRiKoOBxCRFY7jtIrIUlX9rLW1dV5xeFDoZsClwDGuWU4cxFr184wZTit8&#10;pqnzLhGR6cDZQMEHIFqrWcpUKrWLiDSLyCmxWOzWIibXVoZhJIA9gHHAdkCkt30W7prePFV9zjCM&#10;Z0eOHPlC4eS+07BHnnOANHARcOOaxqOWZV0OnKaqY+Px+Oc+4b4UTB0wsby8/JvV1dWZYiKZ19kc&#10;KyIHqupYQEXkdcdx/m0YxjzHcd4G3lHVFsMwlpSXl7dWV1dnZs+ePby8vDySy+UiwOYisp2IbIeb&#10;aHJ3oAJIq2qDYRgzy8rKHqmurm7LQ6IJcBhuXr8xwM24C/hLv+5OLy3W+16YvV/5hPuyV39HVX8R&#10;j8evKQaSeWuNPwSme5psEfCgiPzDcZzk+vbGyWQyaBjGRMMwvgscCFR7EyYPGoZxff4kNtEJwHVA&#10;FHgGOB1krWYePRee40Oh0Oa77bbbsqInnGVZ14rI8cDmsVispZCJ1tTUVJXL5U4DfgoMAx4H7qqq&#10;qnqiP02/hoaGHQzDONYb94wBnjAM49JoNPrcECXaaGAGbnrid4GzQB5flyc1NjZu6TjOe8BZpmle&#10;V9SE8/I+fywit8RisYKNOZhMJoOBQOA0EZkBlAJ/wY2b//5AfsfcuXNLFi5ceKyInAtsAzzmOM7P&#10;hs6ap4aAHwMXemPSy4FrQdZrMsiyrL8B42Ox2PYi3S6j5D16tQ5XVlZ2NBDxHEwLdSKkJhgM/ktE&#10;rgYeCAQC25im+aOBJhvAuHHjOuLx+O0LFizYDjgOqDYMY65lWefV19eXDjLZ9gfeBH4P/B3YHuSK&#10;9SUbgIjcAHyzsbFx36LWcJZlvQQsME2z4JLweTkPzgN+A7zuOM4ptbW1TUPpG2fNmhUJh8O/AX4O&#10;zBORabFYbIB3Z+h2wDXAFKDBG6f1+RjTsqzXReTdWCx2UFFquMbGxl1xXVJuK0CybRYMBpPAecCF&#10;2Wx2wlAjG8DkyZPTpmmeaxjG7kCZqj43cJGNdaS3D/RVXFel44BEf5DN03J/UdX95syZs3FREi6X&#10;y00H/lteXv54IRU8lUpNDAaD/wa+ISJ7m6Z5QSKRyA7lb45Goy8uX758F2CWqs60LOvqvgk/pyNA&#10;u/j3rdqONQ84zdNuO4DcBf0XZzSTydwDkM1mjyw6k9Izt+YD95qmeXqhFLqxsXEfx3EeUtU3S0pK&#10;9t9tt93+l4cdxi9E5ApVvTccDp+w7uuiKsBDuHtEtwdJgybcSRB2wp2hPRXko4Eqm23bjwNjYrHY&#10;LkWl4UKhUALY0HGcukIpsG3b0xzHeQyYk8vlvpuPZAOIx+NXAceLyLT29vZHk8lk2To+6kLgYGAz&#10;4GLQu4BncQMbmSD7DyTZPNyrqt9pamr6RrGZlNOAj+Px+HOFUFjLsvZV1XtE5LGqqqr9EolEaz6X&#10;xzTNu1T1YCARDAbvraurC6yldjvBG7+uxOnAvsCJrsYTe5CK9hiwPJvNHlI0hFNVQ1UPBB4ohNwA&#10;3uTPAyJiLVu27OhC2bsYj8efEJFpwAGjR49ei0BOWosbj6YrngP5Uw/uRKs/AYJaUTFNw+Gp2osZ&#10;bx05criGwydqOFy9putisViLiPwj/PHHR2o4fLKWl2/RqxKVl0/SSOQEraoa1otvFw2H99eKisN0&#10;Hf1C+1obTPLyuiUKgGxbWpb1eSqVeiGZTFYU4mA8lUqd4tVXL4I56e6gS9fgnT65Vw08HH5II5Gc&#10;RiKqFRVrTEmmVVXDNBJ507s+p+HwAWu6/q2LLz4vu+GG6l2/UIcNW2MWHq2oOFwjEce7/mX9ms3k&#10;GolcrZHIyuffPRRMyilA67Jly5ryuSE2NzeHHMe5D1gB5L0ZuQZNdzNwtapeZNu2uYamNgl4EnfL&#10;WmdkcWckHwW27AXZDkDkEOAHiFyI6rlaWbl9jze4Ud3GIvJtYBYiNymU93T5N66+ekrHiBHMveii&#10;nwPLyOV63L+rG2xQiep1iPwd1WpgB8LhM9bw7d/xzOdf4W5L+4FGInv3spMZ018a7nnLsvI+F7eX&#10;kTPX0NDwXQocyWQyaFlWoxf3cYNumksN6BJPiy0AvQf0VE/jla/V6C8SeVEjkZRnnpVpJPI/DYdv&#10;WoN2S2skcqWnjb7laZdjur2+sjKmkYjOu+CCjy3LukvD4ekaiThaWbltD9/yc41EVmhZ2Vjv+bdq&#10;JPJfhVAPpHlQw+F3FUoURCORlzUSeaKX5b5dI5G5WlHxU62sXOtoY0YPZBsJVIvIrHxugLZtJ0Tk&#10;LOD82traZ4ful+oY0DmgH67PUxKJRNYwjKP+l11aceHiR14sv2e/Z8pnTv0pM2YYoIcBF+BuNt4R&#10;ZDTID0BuBHkOpL3XX1tRMR6oRuRGAIHlwExEjuh2PLR8+TSgjFzuDwDS2voGqk24m7S7m0A4Dvjk&#10;i3j8IWAvIpE6oBXVnnLEH4fIE7J8uSu/XO4OYGPC4a9oLR02rAqR/RH5o0CHgCLyJ2CyVlRs1EsR&#10;fAvV63CcBRqJ1GskcpwOG1a1zoQTkd2936x8JdvcuXNLVPUmVW2OxWKXDWGyVeNOw7/XF0+Lfnrt&#10;glPm39E2p+2dsaB7olxXtsWr5wDPg+wNci3I6+v1Esc5EGijtfXRL1uS8TegisrK3btpUAeiOmcV&#10;IdxzDwNx3XDDii6TGQaqBwB1TjD4DDD6ub//fTNUn0b1KyHSdfjwbYDxwH2rTra3vwh8Anw1pHou&#10;NwUowR1mrDz3CBDAcQ7S4cNHrunA3dS+EiFv6PUXcrnPNBJ5XisqLtaKioSOGDFibcZwUWBxNBp9&#10;M18Jt3jx4jOB7UTktCG+83w3XMfN2X3xsPCK5eNbdcVq8UGkZPmBIB/34TcvAG7wNJuLlpY5wGIc&#10;Z0oXApUBCW/c2JmETwKlpNOr73AJhycAGwFPlpSUPAdoLpfb3bv/OxqJbNKFQFOBLIHAKvl5WutJ&#10;RKZ08+1TgbnS3v6fVde7/38DkVvJZhet8YCetGwAmIjqr1G9kUzmWq2oOERXJ2j306GqGhWRpnx1&#10;kfA8iM8TkVtjsdjz66mBfgZ8z9P2/weMAGYBR/ZNOHLXLPM03frrS0f/RwBntc5UWNCX8pW2tj99&#10;5Rxk1XU+neJNRriIRPbAnTGsX+361ta5Gon8B8PYF9frYKWm3A/VFtJpa9KkSSssy3oH2B3VCxAB&#10;mAzc2amxTgWaZOnSrnFCnwJ+qJWV20lLyzyP/AHv/ju60drTCQR6s/zwI1S7zgcsA55CdRaqT0t7&#10;+yc93fwVwnmLp9WO4+RtCLxMJnOGK0Pnt33wuJW5Be7BzS2wJa57yp5f6bXdiFQ9+axdAdLv+Rfa&#10;j3v807K7p8wQkQsAGRmocKpCpZe8PjCifxI4TMvLt1ilQUQORfUT2tpe6sbUfArV/RQMWRm3U/VQ&#10;VJ8Wd1YZVX1ORHaX9vZPNRJ5DdX9VxJOKytH4TgJVl+894y90D/o6MjgOPt7s68QiSSAURjGY1/5&#10;lPb2512z+2snTVYumaSBx3Gc+2lvf3I1bb82Y7gxY8Z8A4gYhvFyPpJt9uzZw0XkRyLyxz4KSLMr&#10;8AeQO0EyHqEU6CbuiHzo2fXdHQMWq2P5MU9e5Iix3YTyrY7985iTnT9s9ENzQF4cDD4CrEDkOAAd&#10;MWIEqocDd4srs664D9icSOS7HoGi3njsrk7zCS8COzQ1NZUD9yHyvVWzg45zPBBA9d6v1MTixUsR&#10;qcf1blipDU9G9T1aWhrXo5TvIvJTSkvHSDp9hLS3P9xbsvU0hvu2q9mNV/KRcGVlZaeqaplhGFf3&#10;gYEWxo1l8kCnkzt4lsGrPRhcaxMItt+w4ujH37EPvenusFFSJyJnNTc3h/r7nZ5Z91dETtPhw0eS&#10;yfwaCOI4f+j2htbWf3rWwm/Uve4y4E3a2uo7DW9eBwKZTGZ7VP8CODjOud4ExjnAX6WtbX4Ps503&#10;A+O1ouJQLS+fiMihGMbveyB/78qYTl8ura03yKJF6xR3xehm/LYjsKimpubTfCOb56pyIlDXR98/&#10;ALkF+pkEItcAmy5fvnzKgLzQcWYAAbLZfwNnoXp5T2Mar+GfAcSIRN72JuvOFHcR3lOawdc8BbCj&#10;tLUtQPUy4Ezv+SEc57w1kGMWUI/qnzGMJ4BXaW0dVL/O7jTc+C4NLG+QSqVMb5x1Vx89ch1yC6yt&#10;SanlXk6BUq8NVnhHn6SDjsVizcDrqnrMgBDcHbvtCSQR+RltbRd/jcaYhbsB20b1IEmnn+r8e01N&#10;zSJgvoiMB/CedxbuUkpt59nGblFaeiRuyL57gMnidqCDhmA3PeI2qvpCPhIuEAgco6rzFyxYkOxD&#10;wnWXW+DONTShtXVifdEzW1diZUS03YE5faTlZqrqb5PJ5IhEIrGk30mXTr+MG1qwt7Oej+JuKesJ&#10;81T1m6u0Yjp9ba+f7Zp+5wyVNtqdSTkW+DAPzUnDcZyDgb9Omzatj7LOyOEgP+1ybgJIHyaGl/Eg&#10;0s0xpw/Fcy9QFggEvkd+4kNgLAWA1Qj3/PPPjwIqRSTvUlClUqlvi8gowzCexkdXs/I/wFsikq+e&#10;Hx+JyFaFUBermZQdHR1j3XGvk3cazov139Ha2to4WN9QV1cXGD16tCkie6vq5iISBuar6suq+tgg&#10;x81/FncBP++gqvOA/86aNSsyefLkdMEQTkQ2VlVUdX4elmUP4PnBqhDbto9S1YuBrVR1EW6egXbc&#10;SahTRSRr2/btIjIjGo1+NgiNNikiP25oaNgq35JoxuPx++i8V7JQCKeqGwCUlpYuzMOyfBt4cKBf&#10;Wl9fX1pRUXGrujvcnxSR46LRaGPnbXG2bY9R1ROAXziOs38qlTowHo//e4AtgBdUFXH90Qo5a23+&#10;jOFUdRSQmTRpUl7lDmhubg7jBsEZ0EyaqiqVlZV/FpEjgemmaU6NxWJW1z2osVhsvmmal2QymfEi&#10;8rmI/MO27e0G8luj0ejHQJuXucfHUCCciIwCvsi3GCYrVqzYFjA8W3/AYFnWj4AjRGS6aZp//rrr&#10;E4nEJ6q6J/CZqj6YTCYHLJaGV6fv4uay679OKBw+0XMu/cpUvEYiH3q/dT1yCuE+eX8kMl8rKo7I&#10;C8Lh5irLu8w4uVzuG57Z9M5AvTOZTFaIyAxVvTcWi83s7X2maS72FqHHBQKBEwZYVPOAfgs9pxBG&#10;5EJcb4rvrPabG9hnS2BvQqGRqx2lpSOl272pa022jYHRwCt5QThVLRWRfEyHOxJg2bJlAzb2DIVC&#10;BwIbqeoFPVxSDmzSwyTACyJSLyInDbCcFq2UVb8gHD4LeAd3Y8DOq/2WyewE5Einm2TJkiWrHeu4&#10;L7EbG38CsJzW1rfzxaQsVdV8DB9XAWQGMne2un5Yr9TW1nanVU8FluA6aqa6a+Sq+hCwa2Nj40YD&#10;+M0tQGW/PNvVLmdjGOcBc4FvrhY5S3UnYF5faLI1YAIiLxEO/1ojkU80EmnVcPghhRKNRI7WSGTV&#10;soxWVEzTSOQ/g63hSvKUcJWDYApvLSLd7TndGjdMeMlKK5Ju/LUMw3gdEMdxBnJBt98Ih8gFiDRI&#10;S4tNOv0WkKO8fKdOV+wEfOsr47dw+N1uCVxWNraH8Z5qJNL9RnDD2AXVHRD5iHR6KwKBnRE5gHB4&#10;TxznfWDUqsBCjjMSaB/ohtp10B4UkVy+sc0wjFJVXT7Arx2uqt3lr94W17O4M77V9aJsNrvEMAxU&#10;dcQAfnM7awhNt87araJiB1Sn4+4zRaBD4W0CgZ2B51YRTvW3RCK/X+3mzz/vtr3J8uUf9hR1i5XO&#10;qt2blDdLOu06qC5b9gGRiGIYbai+Dwjl5RvT3v4JIruiOntQCWcYRkZVg/lGOFVtE5HIQL5TRD5X&#10;1Q27+elfuC73neM+/qOb+zfyvv2zAfzmCNDaDxVwJfCApNOdJyteXTmOUxBUxwNXyOef9/r9nd10&#10;vvYTXO/vzYEv82C4HUGQQOBVWbp0sYbDrYhsoiNGtJLJHEYgMHFQCaeqKzqZQvmEFlUd0IjKjuO8&#10;ISJTVFW6LKN8DhwIXAVsDNyPm3C+a+OfBHQEAoF3B5Bww7xxXF9qtz1QnUwwuEOXn15D9SAAysq2&#10;AioJBHodlErLysYSCPQYrkLS6XO7VMgEoJ10+vVO5yYi8u6qeCciH6A6mo6O4xG5Q1pa3h5UwolI&#10;h6qW5iHhWoFAU1NTeU1NzYDY5YZhPKqqP2psbIwCXZNe/HOledWDRhYvoWIyFosN5NizT8e6nua6&#10;CtfLe+FqoeGy2Q9Q3VEhgGHshKutFnUbPm7JkqVdvbDXwaScgOq/V9OKhjGRzq5mIu/jRt3alnR6&#10;98FoqF3Nx+V5SrjPATKZzCYM0Lal+fPnPz169Og3VPUyVa1dmwhnjY2N04AJqjqguaxVdWPgiz57&#10;YCSyE1ANVJPJHNvNFStcy5AdcUMofI7jdP2oVmA43YQ9WBuTEtVdEHmhy7ldEekc4es94HhyuV3X&#10;Jg5Jf5qUS+nPdZr+M5Xe9vYJbjtQhJs2bVqusbHxDMdxnrRt+zJ66eSYSqW+BdwKPBaPxwc6svV2&#10;uKHs+kbu7pjt6zOwtrVdBFzUr22gre373XzfhC5/n4XrLT5o6LoOt1BERq59nrHBRVlZ2ftAZqD3&#10;CUaj0adxQyecbVnWH709nWsi22QgpaoLstnssQP5rV4Qoa0Y4P2mPtag4RzH+UJEjC233HIEkDce&#10;A9XV1RnLst4Xke0H+t2maV5h2/ZSVb2+vb19aiqVuk5E/r5gwYL3pk2blksmkyOCwWACN+TA94Bk&#10;SUnJ903TXPI15tp83G1K3WFf3AA5vUZHR8c2uGOit/1mP0QIZxjGQlUlk8lskE+E8/AvVa0ZjBfH&#10;YrFbLMt6FrhYRC4Grhw9enTOsqwVfLkpdx5wXCwWu6dX471QaPW1u+XLhxMI1AMvkU6v9fqR4zhR&#10;QA3D+He+NdKGhoYdDMP4bktLy+0DuZuo3wknIgtUlVwut2m+mR6eg+WRqVRqw8HwrDZN821g2pw5&#10;c4ZlMplaVR3rLcj/T1X/FY/H3+hGi+0DnEg6ffhXfluypLMGjBAO34vqW7S1HU9PC79rJlxCRF4b&#10;DOfX9R73GMY+wO/Ky8tvLSgN19ra+kE4HMYwjLF5OHHyrPuP7MHqgVsHFLvtttsy3BzVveklShAZ&#10;/jVXlROJPAYsI50+ki9n7gwikTNRPRmRSs8iuZR0emYP8tlDVR/Ix0YqIlsCnyQSiWy+E261SRMv&#10;PMEXXuSuvIJpmu8DH4jI1AIy+UuIRB4ChHT6EODLfa4VFTcBh+E4e5FOb4LqscCtXvaZribZd4BN&#10;vU4p76CqY1XXL3fekCScV7gPDMPI1whJ96vqIV83WzioiER2JhJRIhFF5DFg8qq/I5HbV7M+Kiru&#10;R2Qk4fD+dN5oW1m5PaonEwgcw/LlHwHQ1vYv4HUM4ysLuoFA4BhgcUtLS15GNBORsar6UUESTkTe&#10;dRwnL93wHce5CxjW1tZ2wJD9yHT6ZdJpIZ0WLxPMrFV/p9MndTIX70J1LMHgFLruP1TdC3DI5V4k&#10;Elmy6oDtgf91vrSuri6gqkeq6v35OOHgff/2IvJmoRLuNREZn29rcQC1tbVvAs0icnwe14l4mm5n&#10;RPbpMnmyknAVQJJ0esRXjtbW1cZpY8aMmQxsoqp356MwNt54462Bci+pR+ERznGcV4Hy0aNHb5On&#10;5sctwD6NjY0758HHdgCru/iEwzcA+yByGMFghhEjRqw6Ro4c7t3XBFTj5tqGioqNCIcfIhI5oZsh&#10;wtnAK/F4/Lm8bKCGMd4ziwuTcKr6qvfvTvlYoLKysruA/ziO88sh/7Hp9NOrLQlEIjsi8hNgU1Tn&#10;ksksXu3o6HCTGra2phD5FY7zMJHIF6i+gGG81XWGsrGxcXegVkQuzbfAUJ2wE7CspqbmPwVJuNra&#10;2o9xI3dNyMcCVVdXZ4DfA4c1NDTskFcfn06/1mk8192x9aprW1tvpq3tm6TTG5BOj6W19dd0nsVk&#10;VQbYefPnz38oj9vobsCLedxhrJlwHp7DzdWVlygvL78dmG8YxjUUKVKp1H7AZBG5qO+SmwwsvHx/&#10;E/nSa7xgCdcI7Dp37tx8dEalurq6DTgTmJxKpQ4tNrI1NTWVi8j1gB2NRu/N405je6CKXuTezmvC&#10;iUgjULZ48eJd8rVgpmk+oKpPi8g1tm1XFhPhstnsL4HNDcM4JZ9NMRGJAU42m51T0ITLZDLNuAut&#10;iXwunKqeClQ5jnNzsZDNtu2YiPwS+H00Gs3rmT0R2UtEXkkkEl8UNOESicRyXL+tyflcOC9m5Gki&#10;crRt2ycWOtksyxqpqveo6ktVVVXn53lnaQAJHYTIWoMxhgN4EqiZPXv28HwuoBfz/y5VvcHbU1iQ&#10;8DYqzASG5XK5aePGjevI885jZ2BDwzD+URSEE5GngFB5efme+V7Itra2HwPvGIZRb1nW1oVIuNGj&#10;R98M7AMcl0gkPsz38ojI/kCriFhFQbhYLDZPVd9V1QPzvZCTJ09OG4axN27EqqeTyeQmBWZKXgT8&#10;UERON03zsQIp1iHAkwMVhW0omJTg+pUdlEwmy/K9oNFo9DPHcfYDKkOh0NO2bY8pkEmS3+CGUp8R&#10;i8VuLIQyNTU1fQPYSVX/VmiWiPE1A9cHgGGhUGifQihsbW3tO6q6t5fptdGyrG3zeVLBsqwbVfVC&#10;4BLTNC8olEbpOM5hwIqSkpL6oiJcbW3tS8A7juNMK5QCx+PxVx3HiTqOk3UVhB3LtzIkk8kK27bv&#10;B05R1Z+apnleITVKL3/eE573fPEQzhu8/lVEDsr32couHckHgUAgCryvqknLss7xthENeaRSqZ2C&#10;wWAzMFVEjorH4zcUUoNsbGzcFfiWqt5FAcLoxTV3AGXl5eVHFlLBo9HoZ1VVVXFVvRG4zLbtJ5qa&#10;mjYd4ibkj0VkDuCIyMRYLHZ/oTXIXC53LPB5OByuL0TC9apXtyzrKWBD0zQnFKIQUqnUQcDtIlIi&#10;IudnMpkbh1LAmlQqtYuI/AGYJCJ/SafTp3rxZwoKzc3N4fb29k9U9c54PH5GsWo4VPU2YBfLsgqS&#10;cPF4/JFcLrc98ICq/j4YDDZblvW9wTYzbdveIpVK3SxuzPwRwN6xWOyEQiQbQFtb29HACBEp2K14&#10;vWpQzc3Nofb29g9EJBmLxY6hgNHQ0FAjIteKyK64ydkvicViD61Nso71RVNT0zdyudy5wDEi0u44&#10;zpWjRo36Xb7vHumFJfUKsMA0zX2LmnCeMM4BLspms1snEolPKHDYth1T1RnAnsB84EHHcf7izdz2&#10;B8nKc7nc94BjgSmqukREbgSuM01zcRHIO6GqzwL7m6b5eNETzouR/x9VvTUej/+CIkEqlYqKyHQR&#10;OVRVh3t5vZ9R1WdFpGFd87upqtHU1LST4zjfFZHvqup3gTKgSUTuzmQyMxOJRGsRyXmWiGwRi8XG&#10;DaQ1MWQJ52m5a0XkeFXdqhh63a4aKJvNHigiB+C6LW2CGwX5PRF5S1Xnicj7qrpIVZcBrYZhrPBy&#10;eFcCFSKyGbCtqm6PG9JuBG5YhOeBpw3D+Gs0Gn2PIoNt29Wq+qKIHB+Lxe4s5LKuVT7vbDb7u2Aw&#10;eDJujq3ziqlReHv67vMObNsep6p7qOp4Ly/d0aq6KYCIrNRiXbVa2stl97aIPKWqc9rb2+1CnQRZ&#10;C23/S+CjsrKyewu9rGs9C2dZ1nXACd5Y7gt8dNWCFSJSqaojREQCgUB6xYoVrUBrIpFY4kvpK+1p&#10;AvCiqv4kHo8XvKNwcG1vyGazlwWDwZNCodDZwNl+k/mKFmzHS4Hso1e4XFXfC4fDtxdDYY21vSGR&#10;SPxXRG5S1VMbGxu39NuLj/UYu+0N7GUYxnleeEOfcN2hvb39EqA1l8td4TcbH+sCL2fAVcC/otFo&#10;XbGUe50It/feey8Vkd+IyOENDQ1xv/n4WFuMGTPmFFyft7MKJchrvxEOYP78+bcDrxiGcU0ymQz6&#10;TchHb5FKpTb0/PjuicfjDcVU9nUm3LRp03IiciqwcygUOt1vRj563egM40ogoKrnFF3Z1+fmWCxm&#10;i8itqnpBY2PjNn5T8tEL7TZZVY9T1fPi8fgCn3BriWAweC6w2HGcW/PFidPH4GDOnDnDROSPgG2a&#10;5k1Fqd3X9wGeG/wpwJ62bZ/mNysfPSGTyfwO2MBxnBMLeb/kmtBnGsmyrFuBYw3D2DXfQ2z76HtY&#10;lnUw8DfgZ6ZpXl+049e+elBbW9uZwEeO48wshLB6PvoOyWRyM1yP+idisdgNxSyLPiOctwH3aGD7&#10;YDB4nd/MfHhkCwaDwXuAFY7jnFBMa279SjgA0zT/BZwB/J9lWdP95uYjGAxeAcRU9Zh4PF70e0z7&#10;ZVbRsqw/AUcahhGPRqMv+s2uOGHb9lGqOlNVz47H41f5EuljDbcSgUDgJ8A8x3EeKpSQ4j7WutOd&#10;oKq3qer9pmn+zpdIPxKupqam3TCMA4GQqj6WTCYrfFEXDzwvksdEZF57e/uJxT5u63fCAUSj0Y+A&#10;7wHbBYPBOn+/ZXFgzpw5wxzHeRRwcrncgcXuzT5ghAN3EkVVjwb2CYVCN/s7UQobTU1N5ZlM5u8i&#10;sqXjOFNqa2s/9qUygIQDiMfjfwd+rKon2rZ9jS/ywsTcuXNLcrncQ8BuuVzukNra2td8qQwC4TxN&#10;90fgdOBnXvJAHwWEurq6wKJFi+4G9gK+X1tb+6wvle4xoCZeKpU6X0QuAK4wTfNcX/z5Dy8q973A&#10;wSJydCEmGMlbwsGqCM6XA3+IxWKn+jNY+Yv6+vrSysrK+4DvqeoJ8Xj8Hl8qQ4xwHunOBH4H3L5g&#10;wYJTpk2blvOrIr+QTCYrgsHgw4ApItNisdijvlSGKOEAbNs+WVX/ADzR1tZ2pD99nD/wNjM8rqrb&#10;GoZxSDQafdqXyhAnnDemO0hEZgLvZrPZ/YohSUgBkG2cqtYDJSKyfywWa/al0nsYg/nyeDz+iKom&#10;gI2DwaCdSqV28atkSJPtAFVtws2bsJtPtjwjnEe6FxzH2R1YKiKNqVTqeL9ahha8dMczVPURVbWz&#10;2WzU20nkI59Mys7w0s3eBhwlIjcvW7bsjKlTp67wq2hwkUwmNwgGg38G9gMujcVi5xdreISCItxK&#10;WJb1M+Aq4A1VPSoej7/hV9OgmZAJVb0biADTTdN82JdKgREOIJVKTQRmisimqnqWaZq3+Ot1A4e5&#10;c+eWLFy4cIaInAM8ZxjG0b4JWcCE80yZimAweD1wAjArm83+KJFIfOhXWb9rtWrgT6q6g4hcmslk&#10;LkokEllfMgVOuE4N4BBVvQk3i+ivFyxYcKO/UN5vY+jfAD8H3jIMY7rvrV+EhPPGdSO9cd10VW02&#10;DOOnsVhsjl99fSbfg4FrgDHAlS0tLRf5E1ZFTLgug/gbgR1EZKZhGOfW1NR86lfjOstznOM4vxeR&#10;fUTkWcdxTvMnqXzCdR3bBQOBwCkiMgMoBa4FrjZNc7Ffnb1DQ0PD5oZhXAAcC3wK/Nw0zQd8yfiE&#10;6xHPP//8qI6Ojt8AJwPLVfWakpKSa73Q6z66QVNT06aO45ylqqcAbSJyWSaTuTGRSCz3peMTrrca&#10;b7NAIPBrEZkOpFX1llwud30ikfivX72rxmhbA+cAxwEdqnpjLpe7MpFILPGl4xNuXYk3NhgM/gI4&#10;HggAM1X1ung8/moxVqyqSiqVShiGcSpwALAUuD4QCNxQU1OzyG/6PuH6ingbBAKBH4vIT4CNgDki&#10;cnsmk7k/kUi0FnqFeuU/UkROBsYB7wA3ZbPZO4qh/D7hBq/hlYVCoUNU9YdALdCiqg8bhnF/WVnZ&#10;M9XV1ZkCGpuVZ7PZqcCxIjIFMETkKVW9MRaLPe3vffQJN6BoaGj4pmEY00XkCFUdCywCHhaRRzOZ&#10;zLP52PMnk8kRoVBoP+BgVd0XiIjIa6p6p6reW4zZRX3CDcFxjW3bE4FpwGHAFkAHYInIUyLS0NHR&#10;8dJQ3MpUX19fWlFRsZuI7IUbHasaCAKvAA87jvM3PzSdT7ghjcbGxvGquq+nIUygBEgDL6iqbRjG&#10;yyLySk1NzQcDaZYlk8lgKBTaxnGc7wCTRGQ34Du4647LVPWfwDOBQKA+Go2+5zdjn3B5h+bm5nBb&#10;W9uuImICNcDuwAjv51ZgLvC2iHygqh8CH4jIgkwms3CPPfZYuDbeDHV1dYFNNtmkSlU3EJEtRGRL&#10;T9tuA+wAbO+RC2A+7sTPcyLS2NHR8aK/mdgnXKFOvIwNhUI7qeqOwE7A1qq6lYiM6mqtAguBZUAW&#10;aPHOr+hEnEogJCJVqjq8m9f9D/gQ1w/wTcMwXs9kMq/5cV58whU9bNuuzOVyY0VkjGEYoxzHGSUi&#10;o0QkvJJM3v9LgeVAuzeGXCYiS4FFqrpIVT8LBAKfZjKZj/zdHj58+PDhw4cPHz58+PDhw8fQwv8D&#10;tir3ruT9kosAAAAldEVYdGRhdGU6Y3JlYXRlADIwMjItMTItMjRUMTg6MjU6MjMrMDA6MDA5lhP7&#10;AAAAJXRFWHRkYXRlOm1vZGlmeQAyMDIyLTEyLTI0VDE4OjI1OjIzKzAwOjAwSMurRwAAAABJRU5E&#10;rkJgglBLAwQUAAYACAAAACEAlKi/AtsAAAAFAQAADwAAAGRycy9kb3ducmV2LnhtbEyPQUvDQBCF&#10;74L/YRnBm93EqEjMppSinopgK4i3aXaahGZnQ3abpP/e0YteHjze8N43xXJ2nRppCK1nA+kiAUVc&#10;edtybeBj93LzCCpEZIudZzJwpgDL8vKiwNz6id9p3MZaSQmHHA00Mfa51qFqyGFY+J5YsoMfHEax&#10;Q63tgJOUu07fJsmDdtiyLDTY07qh6rg9OQOvE06rLH0eN8fD+vy1u3/73KRkzPXVvHoCFWmOf8fw&#10;gy/oUArT3p/YBtUZkEfir0qWZYnYvYG7NMlAl4X+T19+AwAA//8DAFBLAwQUAAYACAAAACEA3QkU&#10;9PUAAADbAQAAGQAAAGRycy9fcmVscy9lMm9Eb2MueG1sLnJlbHOskcFqwzAMhu+DvYPRfXHSwxij&#10;ThmshR52Gd15GFtJTGLZWN7WvP2cjsIKhV12lIS+/0Nab45+Ep+Y2AVS0FQ1CCQTrKNewdthd/cA&#10;grMmq6dAqGBGhk17e7N+xUnnssSDiywKhVjBkHN8lJLNgF5zFSJSmXQheZ1LmXoZtRl1j3JV1/cy&#10;/WZAe8EUe6sg7e0KxGGOJflvdug6Z/A5mA+PlK9EyKGQ0uRoLFCdesw/WC7OSNWXG11E6/TJdKnk&#10;Uw7emfc4zOwMn7degi1C22PGRHoCed28+U9z58vVzvkK/KIpT82mitQvDvLiJe03AAAA//8DAFBL&#10;AQItABQABgAIAAAAIQCxgme2CgEAABMCAAATAAAAAAAAAAAAAAAAAAAAAABbQ29udGVudF9UeXBl&#10;c10ueG1sUEsBAi0AFAAGAAgAAAAhADj9If/WAAAAlAEAAAsAAAAAAAAAAAAAAAAAOwEAAF9yZWxz&#10;Ly5yZWxzUEsBAi0AFAAGAAgAAAAhAKicimF9AwAA4AcAAA4AAAAAAAAAAAAAAAAAOgIAAGRycy9l&#10;Mm9Eb2MueG1sUEsBAi0ACgAAAAAAAAAhAIc31nqYLwAAmC8AABQAAAAAAAAAAAAAAAAA4wUAAGRy&#10;cy9tZWRpYS9pbWFnZTEucG5nUEsBAi0AFAAGAAgAAAAhAJSovwLbAAAABQEAAA8AAAAAAAAAAAAA&#10;AAAArTUAAGRycy9kb3ducmV2LnhtbFBLAQItABQABgAIAAAAIQDdCRT09QAAANsBAAAZAAAAAAAA&#10;AAAAAAAAALU2AABkcnMvX3JlbHMvZTJvRG9jLnhtbC5yZWxzUEsFBgAAAAAGAAYAfAEAAOE3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left:5;width:20955;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8bwAAAANoAAAAPAAAAZHJzL2Rvd25yZXYueG1sRE/fa8Iw&#10;EH4f+D+EE/Y2U30YpTMtsuEYg8Gmw+czOZticylNVjv/eiMIPh0f389bVqNrxUB9aDwrmM8yEMTa&#10;m4ZrBb/b9VMOIkRkg61nUvBPAapy8rDEwvgT/9CwibVIIRwKVGBj7Aopg7bkMMx8R5y4g+8dxgT7&#10;WpoeTynctXKRZc/SYcOpwWJHr5b0cfPnFOzz+N4t9Nv5K18Njf+UwX7vtFKP03H1AiLSGO/im/vD&#10;pPlwfeV6ZXkBAAD//wMAUEsBAi0AFAAGAAgAAAAhANvh9svuAAAAhQEAABMAAAAAAAAAAAAAAAAA&#10;AAAAAFtDb250ZW50X1R5cGVzXS54bWxQSwECLQAUAAYACAAAACEAWvQsW78AAAAVAQAACwAAAAAA&#10;AAAAAAAAAAAfAQAAX3JlbHMvLnJlbHNQSwECLQAUAAYACAAAACEAqFcfG8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テキスト ボックス 2" o:spid="_x0000_s1028" type="#_x0000_t202" style="position:absolute;top:18283;width:20948;height:7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0C3C0884" w14:textId="6AA683C4" w:rsidR="0025411A" w:rsidRPr="0025411A" w:rsidRDefault="0025411A" w:rsidP="0025411A">
                        <w:pPr>
                          <w:rPr>
                            <w:sz w:val="18"/>
                            <w:szCs w:val="18"/>
                          </w:rPr>
                        </w:pPr>
                        <w:hyperlink r:id="rId9" w:history="1">
                          <w:r w:rsidRPr="0025411A">
                            <w:rPr>
                              <w:rStyle w:val="a3"/>
                              <w:sz w:val="18"/>
                              <w:szCs w:val="18"/>
                            </w:rPr>
                            <w:t>この写真</w:t>
                          </w:r>
                        </w:hyperlink>
                        <w:r w:rsidRPr="0025411A">
                          <w:rPr>
                            <w:sz w:val="18"/>
                            <w:szCs w:val="18"/>
                          </w:rPr>
                          <w:t xml:space="preserve"> の作成者 不明な作成者 は </w:t>
                        </w:r>
                        <w:hyperlink r:id="rId10" w:history="1">
                          <w:r w:rsidRPr="0025411A">
                            <w:rPr>
                              <w:rStyle w:val="a3"/>
                              <w:sz w:val="18"/>
                              <w:szCs w:val="18"/>
                            </w:rPr>
                            <w:t>CC BY-SA</w:t>
                          </w:r>
                        </w:hyperlink>
                        <w:r w:rsidRPr="0025411A">
                          <w:rPr>
                            <w:sz w:val="18"/>
                            <w:szCs w:val="18"/>
                          </w:rPr>
                          <w:t xml:space="preserve"> のライセンスを許諾されています</w:t>
                        </w:r>
                      </w:p>
                    </w:txbxContent>
                  </v:textbox>
                </v:shape>
                <w10:anchorlock/>
              </v:group>
            </w:pict>
          </mc:Fallback>
        </mc:AlternateContent>
      </w:r>
    </w:p>
    <w:p w14:paraId="6A34E785" w14:textId="03BE8704" w:rsidR="00440CAC" w:rsidRDefault="008A42D3">
      <w:r>
        <w:rPr>
          <w:rFonts w:hint="eastAsia"/>
        </w:rPr>
        <w:t>今議論されている波動関数や不確定性原理がすべて</w:t>
      </w:r>
      <w:r w:rsidR="0032436E">
        <w:rPr>
          <w:rFonts w:hint="eastAsia"/>
        </w:rPr>
        <w:t>整合性を保っているのであれば</w:t>
      </w:r>
      <w:r w:rsidR="00F378E7">
        <w:rPr>
          <w:rFonts w:hint="eastAsia"/>
        </w:rPr>
        <w:t>ここからの科学は人々の解釈に任されるのではないかと思った。</w:t>
      </w:r>
    </w:p>
    <w:p w14:paraId="0BC6B948" w14:textId="192FDCC6" w:rsidR="0007375D" w:rsidRDefault="0007375D">
      <w:pPr>
        <w:rPr>
          <w:rFonts w:hint="eastAsia"/>
        </w:rPr>
      </w:pPr>
      <w:r>
        <w:rPr>
          <w:rFonts w:hint="eastAsia"/>
        </w:rPr>
        <w:t>調べてみると最近の物理学者はある程度納得のいく式を</w:t>
      </w:r>
      <w:r w:rsidR="007F4118">
        <w:rPr>
          <w:rFonts w:hint="eastAsia"/>
        </w:rPr>
        <w:t>はじめに作りその妥当性を後から判断するようだ。その式がなぜ成り立つかなどの実験でわからないことはあまり議論されない。</w:t>
      </w:r>
      <w:r w:rsidR="000117B5">
        <w:rPr>
          <w:rFonts w:hint="eastAsia"/>
        </w:rPr>
        <w:t>ここから私は</w:t>
      </w:r>
      <w:r w:rsidR="00F9119D">
        <w:rPr>
          <w:rFonts w:hint="eastAsia"/>
        </w:rPr>
        <w:t>これ以上科学の真理を追い求めていくのは</w:t>
      </w:r>
      <w:r w:rsidR="003122A5">
        <w:rPr>
          <w:rFonts w:hint="eastAsia"/>
        </w:rPr>
        <w:t>人間の技術では難しいのかなと思った。</w:t>
      </w:r>
    </w:p>
    <w:sectPr w:rsidR="000737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71"/>
    <w:rsid w:val="000117B5"/>
    <w:rsid w:val="0007375D"/>
    <w:rsid w:val="00243CF8"/>
    <w:rsid w:val="0025411A"/>
    <w:rsid w:val="002A0C81"/>
    <w:rsid w:val="002A584E"/>
    <w:rsid w:val="003122A5"/>
    <w:rsid w:val="0032436E"/>
    <w:rsid w:val="00440CAC"/>
    <w:rsid w:val="0046429B"/>
    <w:rsid w:val="006E0935"/>
    <w:rsid w:val="007F4118"/>
    <w:rsid w:val="008A42D3"/>
    <w:rsid w:val="0096588C"/>
    <w:rsid w:val="009D6071"/>
    <w:rsid w:val="00A52119"/>
    <w:rsid w:val="00DA6773"/>
    <w:rsid w:val="00EE00B7"/>
    <w:rsid w:val="00F378E7"/>
    <w:rsid w:val="00F9119D"/>
    <w:rsid w:val="00FB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9BBD42"/>
  <w15:chartTrackingRefBased/>
  <w15:docId w15:val="{BD739EF1-B4ED-486A-B04F-54E92799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11A"/>
    <w:rPr>
      <w:color w:val="0563C1" w:themeColor="hyperlink"/>
      <w:u w:val="single"/>
    </w:rPr>
  </w:style>
  <w:style w:type="character" w:styleId="a4">
    <w:name w:val="Unresolved Mention"/>
    <w:basedOn w:val="a0"/>
    <w:uiPriority w:val="99"/>
    <w:semiHidden/>
    <w:unhideWhenUsed/>
    <w:rsid w:val="00254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reativecommons.org/licenses/by-sa/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tomic_physics" TargetMode="External"/><Relationship Id="rId11" Type="http://schemas.openxmlformats.org/officeDocument/2006/relationships/fontTable" Target="fontTable.xml"/><Relationship Id="rId5" Type="http://schemas.openxmlformats.org/officeDocument/2006/relationships/hyperlink" Target="https://en.wikipedia.org/wiki/Atomic_physics" TargetMode="External"/><Relationship Id="rId10" Type="http://schemas.openxmlformats.org/officeDocument/2006/relationships/hyperlink" Target="https://creativecommons.org/licenses/by-sa/3.0/" TargetMode="External"/><Relationship Id="rId4" Type="http://schemas.openxmlformats.org/officeDocument/2006/relationships/image" Target="media/image1.png"/><Relationship Id="rId9" Type="http://schemas.openxmlformats.org/officeDocument/2006/relationships/hyperlink" Target="https://en.wikipedia.org/wiki/Atomic_physic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21</cp:revision>
  <dcterms:created xsi:type="dcterms:W3CDTF">2023-05-05T06:58:00Z</dcterms:created>
  <dcterms:modified xsi:type="dcterms:W3CDTF">2023-05-05T07:25:00Z</dcterms:modified>
</cp:coreProperties>
</file>