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B5CD" w14:textId="59EA3321" w:rsidR="008558E0" w:rsidRDefault="008558E0">
      <w:proofErr w:type="spellStart"/>
      <w:r>
        <w:t>Referencelist</w:t>
      </w:r>
      <w:proofErr w:type="spellEnd"/>
    </w:p>
    <w:p w14:paraId="417CD770" w14:textId="6DE23CE9" w:rsidR="008558E0" w:rsidRDefault="00BD2712">
      <w:hyperlink r:id="rId4" w:history="1">
        <w:r w:rsidRPr="008D0CB5">
          <w:rPr>
            <w:rStyle w:val="a3"/>
          </w:rPr>
          <w:t>https://www.apa.org/pubs/journals/releases/amp-a0034857.pdf</w:t>
        </w:r>
      </w:hyperlink>
    </w:p>
    <w:p w14:paraId="6DF25E09" w14:textId="77777777" w:rsidR="00BD2712" w:rsidRPr="00BD2712" w:rsidRDefault="00BD2712">
      <w:pPr>
        <w:rPr>
          <w:rFonts w:hint="eastAsia"/>
        </w:rPr>
      </w:pPr>
    </w:p>
    <w:sectPr w:rsidR="00BD2712" w:rsidRPr="00BD27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E0"/>
    <w:rsid w:val="008558E0"/>
    <w:rsid w:val="00BD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78F4C1"/>
  <w15:chartTrackingRefBased/>
  <w15:docId w15:val="{239A91A0-3E99-4D1B-9643-74BCA39E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27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2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pa.org/pubs/journals/releases/amp-a0034857.pdf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佐倉 仙汰郎</dc:creator>
  <cp:keywords/>
  <dc:description/>
  <cp:lastModifiedBy>佐倉 仙汰郎</cp:lastModifiedBy>
  <cp:revision>1</cp:revision>
  <dcterms:created xsi:type="dcterms:W3CDTF">2023-01-20T02:56:00Z</dcterms:created>
  <dcterms:modified xsi:type="dcterms:W3CDTF">2023-01-20T03:44:00Z</dcterms:modified>
</cp:coreProperties>
</file>