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430462" w14:textId="32751429" w:rsidR="00752391" w:rsidRDefault="00752391">
      <w:r>
        <w:rPr>
          <w:rFonts w:hint="eastAsia"/>
        </w:rPr>
        <w:t>２２１４０００３</w:t>
      </w:r>
    </w:p>
    <w:p w14:paraId="383B2899" w14:textId="4D4001B0" w:rsidR="00752391" w:rsidRDefault="00752391">
      <w:r>
        <w:rPr>
          <w:rFonts w:hint="eastAsia"/>
        </w:rPr>
        <w:t>佐倉仙汰郎</w:t>
      </w:r>
    </w:p>
    <w:p w14:paraId="7467C4BC" w14:textId="77777777" w:rsidR="00752391" w:rsidRDefault="00752391"/>
    <w:p w14:paraId="51207363" w14:textId="77777777" w:rsidR="00752391" w:rsidRDefault="00752391"/>
    <w:p w14:paraId="4DAAE6BF" w14:textId="6F8F7371" w:rsidR="009A7E42" w:rsidRDefault="00ED4254" w:rsidP="00ED4254">
      <w:pPr>
        <w:pStyle w:val="a7"/>
        <w:numPr>
          <w:ilvl w:val="0"/>
          <w:numId w:val="1"/>
        </w:numPr>
        <w:ind w:leftChars="0"/>
      </w:pPr>
      <w:r>
        <w:rPr>
          <w:rFonts w:hint="eastAsia"/>
        </w:rPr>
        <w:t>メール受信で使われるプロトコル</w:t>
      </w:r>
    </w:p>
    <w:p w14:paraId="488348DF" w14:textId="01E12BA4" w:rsidR="00ED4254" w:rsidRDefault="00ED4254" w:rsidP="00ED4254">
      <w:pPr>
        <w:pStyle w:val="a7"/>
        <w:ind w:leftChars="0" w:left="720"/>
      </w:pPr>
      <w:r>
        <w:rPr>
          <w:rFonts w:hint="eastAsia"/>
        </w:rPr>
        <w:t>POP、IMAP</w:t>
      </w:r>
    </w:p>
    <w:p w14:paraId="410F2C2F" w14:textId="77777777" w:rsidR="00461FD9" w:rsidRDefault="00461FD9" w:rsidP="00ED4254">
      <w:pPr>
        <w:pStyle w:val="a7"/>
        <w:ind w:leftChars="0" w:left="720"/>
      </w:pPr>
    </w:p>
    <w:p w14:paraId="49CA8E7D" w14:textId="585DC8C3" w:rsidR="00ED4254" w:rsidRDefault="00461FD9" w:rsidP="00461FD9">
      <w:pPr>
        <w:pStyle w:val="a7"/>
        <w:numPr>
          <w:ilvl w:val="0"/>
          <w:numId w:val="1"/>
        </w:numPr>
        <w:ind w:leftChars="0"/>
      </w:pPr>
      <w:r>
        <w:t>日本国内におけるサーチエンジンのシェアについて調査し，調査機関や調査対象期 間，海外シェアと比較しての特徴について説明せよ．</w:t>
      </w:r>
    </w:p>
    <w:p w14:paraId="44BB1692" w14:textId="27CB41E3" w:rsidR="00461FD9" w:rsidRDefault="00FF5A73" w:rsidP="00461FD9">
      <w:pPr>
        <w:pStyle w:val="a7"/>
        <w:ind w:leftChars="0" w:left="720"/>
      </w:pPr>
      <w:r w:rsidRPr="00FF5A73">
        <w:rPr>
          <w:noProof/>
        </w:rPr>
        <w:drawing>
          <wp:inline distT="0" distB="0" distL="0" distR="0" wp14:anchorId="34E286BC" wp14:editId="0B26F291">
            <wp:extent cx="4059001" cy="2853329"/>
            <wp:effectExtent l="0" t="0" r="0" b="4445"/>
            <wp:docPr id="435604303" name="図 1" descr="グラフ, 折れ線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604303" name="図 1" descr="グラフ, 折れ線グラフ&#10;&#10;自動的に生成された説明"/>
                    <pic:cNvPicPr/>
                  </pic:nvPicPr>
                  <pic:blipFill>
                    <a:blip r:embed="rId7"/>
                    <a:stretch>
                      <a:fillRect/>
                    </a:stretch>
                  </pic:blipFill>
                  <pic:spPr>
                    <a:xfrm>
                      <a:off x="0" y="0"/>
                      <a:ext cx="4068479" cy="2859992"/>
                    </a:xfrm>
                    <a:prstGeom prst="rect">
                      <a:avLst/>
                    </a:prstGeom>
                  </pic:spPr>
                </pic:pic>
              </a:graphicData>
            </a:graphic>
          </wp:inline>
        </w:drawing>
      </w:r>
    </w:p>
    <w:p w14:paraId="37F1C732" w14:textId="0FD42093" w:rsidR="00043D1D" w:rsidRPr="00FC0A8F" w:rsidRDefault="00043D1D" w:rsidP="00461FD9">
      <w:pPr>
        <w:pStyle w:val="a7"/>
        <w:ind w:leftChars="0" w:left="720"/>
      </w:pPr>
      <w:r w:rsidRPr="00043D1D">
        <w:rPr>
          <w:noProof/>
        </w:rPr>
        <w:drawing>
          <wp:inline distT="0" distB="0" distL="0" distR="0" wp14:anchorId="162A2E91" wp14:editId="5B9640C8">
            <wp:extent cx="3871183" cy="1987504"/>
            <wp:effectExtent l="0" t="0" r="0" b="0"/>
            <wp:docPr id="1937518989" name="図 1" descr="テーブ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518989" name="図 1" descr="テーブル&#10;&#10;自動的に生成された説明"/>
                    <pic:cNvPicPr/>
                  </pic:nvPicPr>
                  <pic:blipFill>
                    <a:blip r:embed="rId8"/>
                    <a:stretch>
                      <a:fillRect/>
                    </a:stretch>
                  </pic:blipFill>
                  <pic:spPr>
                    <a:xfrm>
                      <a:off x="0" y="0"/>
                      <a:ext cx="3880755" cy="1992418"/>
                    </a:xfrm>
                    <a:prstGeom prst="rect">
                      <a:avLst/>
                    </a:prstGeom>
                  </pic:spPr>
                </pic:pic>
              </a:graphicData>
            </a:graphic>
          </wp:inline>
        </w:drawing>
      </w:r>
      <w:r w:rsidR="00FC0A8F" w:rsidRPr="00FC0A8F">
        <w:rPr>
          <w:rFonts w:hint="eastAsia"/>
        </w:rPr>
        <w:t>令和</w:t>
      </w:r>
      <w:r w:rsidR="00FC0A8F" w:rsidRPr="00FC0A8F">
        <w:t>4年　情報通信に関する現状報告の概要</w:t>
      </w:r>
      <w:r w:rsidR="00FC0A8F">
        <w:rPr>
          <w:rFonts w:hint="eastAsia"/>
        </w:rPr>
        <w:t>（総務省）</w:t>
      </w:r>
    </w:p>
    <w:p w14:paraId="54AF23CA" w14:textId="54A1A646" w:rsidR="00043D1D" w:rsidRDefault="004963D3" w:rsidP="004963D3">
      <w:r>
        <w:rPr>
          <w:rFonts w:hint="eastAsia"/>
        </w:rPr>
        <w:t>上図は世界の検索エンジンのシェア率と日本の端末別検索エンジンのシェア率である。</w:t>
      </w:r>
    </w:p>
    <w:p w14:paraId="577AC66F" w14:textId="56C72169" w:rsidR="00717C89" w:rsidRDefault="00EA777A" w:rsidP="004963D3">
      <w:r>
        <w:rPr>
          <w:rFonts w:hint="eastAsia"/>
        </w:rPr>
        <w:t>日本ではパソコン、スマート</w:t>
      </w:r>
      <w:r w:rsidR="00EC0552">
        <w:rPr>
          <w:rFonts w:hint="eastAsia"/>
        </w:rPr>
        <w:t>フォンともに</w:t>
      </w:r>
      <w:r w:rsidR="00EC0552">
        <w:t>google, Yahoo, Bing</w:t>
      </w:r>
      <w:r w:rsidR="00EC0552">
        <w:rPr>
          <w:rFonts w:hint="eastAsia"/>
        </w:rPr>
        <w:t>の順で</w:t>
      </w:r>
      <w:r w:rsidR="008C751F">
        <w:rPr>
          <w:rFonts w:hint="eastAsia"/>
        </w:rPr>
        <w:t>利用されている。</w:t>
      </w:r>
      <w:r w:rsidR="008C751F">
        <w:t>Google</w:t>
      </w:r>
      <w:r w:rsidR="008C751F">
        <w:rPr>
          <w:rFonts w:hint="eastAsia"/>
        </w:rPr>
        <w:t>のシェア率は非常に高く両方共、約７５％</w:t>
      </w:r>
      <w:r w:rsidR="00174936">
        <w:rPr>
          <w:rFonts w:hint="eastAsia"/>
        </w:rPr>
        <w:t>を占めている。つづいてY</w:t>
      </w:r>
      <w:r w:rsidR="00174936">
        <w:t>ahoo!</w:t>
      </w:r>
      <w:r w:rsidR="00174936">
        <w:rPr>
          <w:rFonts w:hint="eastAsia"/>
        </w:rPr>
        <w:t>のシェア率はパソコンとスマートフォンで違いが</w:t>
      </w:r>
      <w:r w:rsidR="0006092C">
        <w:rPr>
          <w:rFonts w:hint="eastAsia"/>
        </w:rPr>
        <w:t>あり、スマートフォンでの利用率のほうが高く</w:t>
      </w:r>
      <w:r w:rsidR="00B25306">
        <w:rPr>
          <w:rFonts w:hint="eastAsia"/>
        </w:rPr>
        <w:t>２</w:t>
      </w:r>
      <w:r w:rsidR="00B25306">
        <w:rPr>
          <w:rFonts w:hint="eastAsia"/>
        </w:rPr>
        <w:lastRenderedPageBreak/>
        <w:t>４，２％を占めている。Bingが第三位となっているがシェア率は</w:t>
      </w:r>
      <w:r w:rsidR="003D03A1">
        <w:rPr>
          <w:rFonts w:hint="eastAsia"/>
        </w:rPr>
        <w:t>Google、Yahoo！に比べると非常に低くPC、スマホで１％にも満たない。このことから国内の検索エンジンはほぼGoogleとYahoo！の寡占状態であることが分かった。</w:t>
      </w:r>
    </w:p>
    <w:p w14:paraId="560FEA5F" w14:textId="30911BC0" w:rsidR="00B20632" w:rsidRDefault="00B20632" w:rsidP="004963D3">
      <w:r>
        <w:rPr>
          <w:rFonts w:hint="eastAsia"/>
        </w:rPr>
        <w:t>世界における検索エンジンのシェア率はGoogleが圧倒的なシェア率をしめていて、２０２２年では</w:t>
      </w:r>
      <w:r w:rsidR="00F0561E">
        <w:rPr>
          <w:rFonts w:hint="eastAsia"/>
        </w:rPr>
        <w:t>９４％を占めていてほぼ独占状態である。国内ではシェア率</w:t>
      </w:r>
      <w:r w:rsidR="00724DB7">
        <w:rPr>
          <w:rFonts w:hint="eastAsia"/>
        </w:rPr>
        <w:t>がやや</w:t>
      </w:r>
      <w:r w:rsidR="00CC015F">
        <w:rPr>
          <w:rFonts w:hint="eastAsia"/>
        </w:rPr>
        <w:t>高かったYahoo！は世界でも</w:t>
      </w:r>
      <w:r w:rsidR="00724DB7">
        <w:rPr>
          <w:rFonts w:hint="eastAsia"/>
        </w:rPr>
        <w:t>３</w:t>
      </w:r>
      <w:r w:rsidR="00CC015F">
        <w:rPr>
          <w:rFonts w:hint="eastAsia"/>
        </w:rPr>
        <w:t>位のシェア率を占めるが、</w:t>
      </w:r>
      <w:r w:rsidR="00724DB7">
        <w:rPr>
          <w:rFonts w:hint="eastAsia"/>
        </w:rPr>
        <w:t>およそ３％ほどで、Bingよりも下位になっている。</w:t>
      </w:r>
    </w:p>
    <w:p w14:paraId="0C18C6CB" w14:textId="5F34A055" w:rsidR="00724DB7" w:rsidRDefault="00724DB7" w:rsidP="004963D3">
      <w:r>
        <w:rPr>
          <w:rFonts w:hint="eastAsia"/>
        </w:rPr>
        <w:t>（３）</w:t>
      </w:r>
    </w:p>
    <w:p w14:paraId="3B8B129C" w14:textId="1EBA5039" w:rsidR="00724DB7" w:rsidRDefault="009347A8" w:rsidP="004963D3">
      <w:r>
        <w:rPr>
          <w:rFonts w:hint="eastAsia"/>
        </w:rPr>
        <w:t>a</w:t>
      </w:r>
      <w:r>
        <w:t>)</w:t>
      </w:r>
      <w:r>
        <w:rPr>
          <w:rFonts w:hint="eastAsia"/>
        </w:rPr>
        <w:t xml:space="preserve">　なし</w:t>
      </w:r>
    </w:p>
    <w:p w14:paraId="033315D2" w14:textId="77777777" w:rsidR="00DB6D77" w:rsidRDefault="004F6FC9" w:rsidP="004963D3">
      <w:r>
        <w:rPr>
          <w:rFonts w:hint="eastAsia"/>
        </w:rPr>
        <w:t>ｂ）</w:t>
      </w:r>
    </w:p>
    <w:p w14:paraId="16BA7D65" w14:textId="10B8D2FB" w:rsidR="00315A1B" w:rsidRDefault="00DB6D77" w:rsidP="004963D3">
      <w:r>
        <w:rPr>
          <w:rFonts w:hint="eastAsia"/>
        </w:rPr>
        <w:t>1</w:t>
      </w:r>
      <w:r>
        <w:t>)</w:t>
      </w:r>
      <w:r w:rsidR="00315A1B">
        <w:rPr>
          <w:rFonts w:hint="eastAsia"/>
        </w:rPr>
        <w:t xml:space="preserve">餃子　OR　からあげ　→　</w:t>
      </w:r>
      <w:r w:rsidR="009B39E0">
        <w:rPr>
          <w:rFonts w:hint="eastAsia"/>
        </w:rPr>
        <w:t>p</w:t>
      </w:r>
      <w:r w:rsidR="009B39E0">
        <w:t>1,p2,p3,p4,p5</w:t>
      </w:r>
    </w:p>
    <w:p w14:paraId="4FEFB387" w14:textId="36ECD1A3" w:rsidR="009B39E0" w:rsidRDefault="00DB6D77" w:rsidP="004963D3">
      <w:r>
        <w:rPr>
          <w:rFonts w:hint="eastAsia"/>
        </w:rPr>
        <w:t>2</w:t>
      </w:r>
      <w:r>
        <w:t>)</w:t>
      </w:r>
      <w:r>
        <w:rPr>
          <w:rFonts w:hint="eastAsia"/>
        </w:rPr>
        <w:t>餃子　AND からあげ　→　p</w:t>
      </w:r>
      <w:r>
        <w:t>1,p2</w:t>
      </w:r>
    </w:p>
    <w:p w14:paraId="5A10FA12" w14:textId="5EBBAFB7" w:rsidR="00DB6D77" w:rsidRDefault="00DB6D77" w:rsidP="004963D3">
      <w:r>
        <w:t xml:space="preserve">3) </w:t>
      </w:r>
      <w:r w:rsidR="00AB799D">
        <w:t>1) and not 2)</w:t>
      </w:r>
    </w:p>
    <w:p w14:paraId="772C3F42" w14:textId="4CC89D41" w:rsidR="00AB799D" w:rsidRDefault="00AB799D" w:rsidP="004963D3">
      <w:r>
        <w:rPr>
          <w:rFonts w:hint="eastAsia"/>
        </w:rPr>
        <w:t>4</w:t>
      </w:r>
      <w:r>
        <w:t xml:space="preserve">) p1,p2,p3,p4,p5 and </w:t>
      </w:r>
      <w:r w:rsidR="00EE2EBE">
        <w:t>p3,p4,p5</w:t>
      </w:r>
    </w:p>
    <w:p w14:paraId="53A82524" w14:textId="1CDA217B" w:rsidR="00EE2EBE" w:rsidRDefault="00EE2EBE" w:rsidP="004963D3">
      <w:r>
        <w:t>5) p3, p4, p4</w:t>
      </w:r>
    </w:p>
    <w:p w14:paraId="69C3A360" w14:textId="0999474A" w:rsidR="00EE2EBE" w:rsidRDefault="00EE2EBE" w:rsidP="004963D3">
      <w:r>
        <w:rPr>
          <w:rFonts w:hint="eastAsia"/>
        </w:rPr>
        <w:t>6</w:t>
      </w:r>
      <w:r>
        <w:t xml:space="preserve">) </w:t>
      </w:r>
      <w:r>
        <w:rPr>
          <w:rFonts w:hint="eastAsia"/>
        </w:rPr>
        <w:t>なしP３、P5</w:t>
      </w:r>
    </w:p>
    <w:p w14:paraId="257647FE" w14:textId="1BD31C70" w:rsidR="00EE2EBE" w:rsidRPr="00DB6D77" w:rsidRDefault="00EE2EBE" w:rsidP="004963D3">
      <w:pPr>
        <w:rPr>
          <w:rFonts w:hint="eastAsia"/>
        </w:rPr>
      </w:pPr>
      <w:r>
        <w:rPr>
          <w:rFonts w:hint="eastAsia"/>
        </w:rPr>
        <w:t>したがって</w:t>
      </w:r>
    </w:p>
    <w:p w14:paraId="1BF5E927" w14:textId="3933E3E4" w:rsidR="004F6FC9" w:rsidRPr="00315A1B" w:rsidRDefault="004F6FC9" w:rsidP="004963D3">
      <w:pPr>
        <w:rPr>
          <w:rFonts w:hint="eastAsia"/>
        </w:rPr>
      </w:pPr>
      <w:r w:rsidRPr="00EE2EBE">
        <w:rPr>
          <w:rFonts w:hint="eastAsia"/>
          <w:highlight w:val="yellow"/>
        </w:rPr>
        <w:t>なし、Ｐ３、Ｐ５</w:t>
      </w:r>
    </w:p>
    <w:p w14:paraId="4AF5F624" w14:textId="3DB7A975" w:rsidR="004F6FC9" w:rsidRPr="006A2AD9" w:rsidRDefault="004F6FC9" w:rsidP="004963D3">
      <w:r>
        <w:rPr>
          <w:rFonts w:hint="eastAsia"/>
        </w:rPr>
        <w:t>ｃ）</w:t>
      </w:r>
    </w:p>
    <w:sectPr w:rsidR="004F6FC9" w:rsidRPr="006A2AD9">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A7EC0D" w14:textId="77777777" w:rsidR="00084A97" w:rsidRDefault="00084A97" w:rsidP="00752391">
      <w:r>
        <w:separator/>
      </w:r>
    </w:p>
  </w:endnote>
  <w:endnote w:type="continuationSeparator" w:id="0">
    <w:p w14:paraId="5E272D48" w14:textId="77777777" w:rsidR="00084A97" w:rsidRDefault="00084A97" w:rsidP="007523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3BB9B0" w14:textId="77777777" w:rsidR="00084A97" w:rsidRDefault="00084A97" w:rsidP="00752391">
      <w:r>
        <w:separator/>
      </w:r>
    </w:p>
  </w:footnote>
  <w:footnote w:type="continuationSeparator" w:id="0">
    <w:p w14:paraId="43626516" w14:textId="77777777" w:rsidR="00084A97" w:rsidRDefault="00084A97" w:rsidP="0075239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F30551"/>
    <w:multiLevelType w:val="hybridMultilevel"/>
    <w:tmpl w:val="03BC8D86"/>
    <w:lvl w:ilvl="0" w:tplc="1ED05F5E">
      <w:start w:val="1"/>
      <w:numFmt w:val="decimalFullWidth"/>
      <w:lvlText w:val="（%1）"/>
      <w:lvlJc w:val="left"/>
      <w:pPr>
        <w:ind w:left="720" w:hanging="72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21325064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198"/>
    <w:rsid w:val="00043D1D"/>
    <w:rsid w:val="0006092C"/>
    <w:rsid w:val="00084A97"/>
    <w:rsid w:val="00174936"/>
    <w:rsid w:val="00315A1B"/>
    <w:rsid w:val="00397198"/>
    <w:rsid w:val="003D03A1"/>
    <w:rsid w:val="00461FD9"/>
    <w:rsid w:val="004963D3"/>
    <w:rsid w:val="004F6FC9"/>
    <w:rsid w:val="006A2AD9"/>
    <w:rsid w:val="00717C89"/>
    <w:rsid w:val="00724DB7"/>
    <w:rsid w:val="00752391"/>
    <w:rsid w:val="008A5010"/>
    <w:rsid w:val="008C751F"/>
    <w:rsid w:val="008C778C"/>
    <w:rsid w:val="009347A8"/>
    <w:rsid w:val="009A7E42"/>
    <w:rsid w:val="009B39E0"/>
    <w:rsid w:val="00A305D9"/>
    <w:rsid w:val="00AB799D"/>
    <w:rsid w:val="00B20632"/>
    <w:rsid w:val="00B25306"/>
    <w:rsid w:val="00B76179"/>
    <w:rsid w:val="00CC015F"/>
    <w:rsid w:val="00DB6D77"/>
    <w:rsid w:val="00EA777A"/>
    <w:rsid w:val="00EC0552"/>
    <w:rsid w:val="00ED4254"/>
    <w:rsid w:val="00EE2EBE"/>
    <w:rsid w:val="00F0561E"/>
    <w:rsid w:val="00F87291"/>
    <w:rsid w:val="00FC0A8F"/>
    <w:rsid w:val="00FF5A7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3E5B4C39"/>
  <w15:chartTrackingRefBased/>
  <w15:docId w15:val="{31944368-8A7F-4BFE-91A2-DFB3A844F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52391"/>
    <w:pPr>
      <w:tabs>
        <w:tab w:val="center" w:pos="4252"/>
        <w:tab w:val="right" w:pos="8504"/>
      </w:tabs>
      <w:snapToGrid w:val="0"/>
    </w:pPr>
  </w:style>
  <w:style w:type="character" w:customStyle="1" w:styleId="a4">
    <w:name w:val="ヘッダー (文字)"/>
    <w:basedOn w:val="a0"/>
    <w:link w:val="a3"/>
    <w:uiPriority w:val="99"/>
    <w:rsid w:val="00752391"/>
  </w:style>
  <w:style w:type="paragraph" w:styleId="a5">
    <w:name w:val="footer"/>
    <w:basedOn w:val="a"/>
    <w:link w:val="a6"/>
    <w:uiPriority w:val="99"/>
    <w:unhideWhenUsed/>
    <w:rsid w:val="00752391"/>
    <w:pPr>
      <w:tabs>
        <w:tab w:val="center" w:pos="4252"/>
        <w:tab w:val="right" w:pos="8504"/>
      </w:tabs>
      <w:snapToGrid w:val="0"/>
    </w:pPr>
  </w:style>
  <w:style w:type="character" w:customStyle="1" w:styleId="a6">
    <w:name w:val="フッター (文字)"/>
    <w:basedOn w:val="a0"/>
    <w:link w:val="a5"/>
    <w:uiPriority w:val="99"/>
    <w:rsid w:val="00752391"/>
  </w:style>
  <w:style w:type="paragraph" w:styleId="a7">
    <w:name w:val="List Paragraph"/>
    <w:basedOn w:val="a"/>
    <w:uiPriority w:val="34"/>
    <w:qFormat/>
    <w:rsid w:val="00ED4254"/>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150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106</Words>
  <Characters>609</Characters>
  <Application>Microsoft Office Word</Application>
  <DocSecurity>0</DocSecurity>
  <Lines>5</Lines>
  <Paragraphs>1</Paragraphs>
  <ScaleCrop>false</ScaleCrop>
  <Company/>
  <LinksUpToDate>false</LinksUpToDate>
  <CharactersWithSpaces>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佐倉 仙汰郎</dc:creator>
  <cp:keywords/>
  <dc:description/>
  <cp:lastModifiedBy>佐倉 仙汰郎</cp:lastModifiedBy>
  <cp:revision>32</cp:revision>
  <dcterms:created xsi:type="dcterms:W3CDTF">2023-05-08T01:31:00Z</dcterms:created>
  <dcterms:modified xsi:type="dcterms:W3CDTF">2023-05-10T06:59:00Z</dcterms:modified>
</cp:coreProperties>
</file>