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17F3" w14:textId="2F527953" w:rsidR="00B86BB3" w:rsidRDefault="00A06742">
      <w:r>
        <w:t>Body paragraph 3</w:t>
      </w:r>
    </w:p>
    <w:p w14:paraId="01E1DAE7" w14:textId="27ED9873" w:rsidR="00A06742" w:rsidRDefault="00A06742">
      <w:r>
        <w:t>Counter argument</w:t>
      </w:r>
    </w:p>
    <w:p w14:paraId="7A3410E8" w14:textId="77777777" w:rsidR="0017007F" w:rsidRDefault="0017007F"/>
    <w:p w14:paraId="74434329" w14:textId="759FC064" w:rsidR="00B314B3" w:rsidRDefault="00B314B3">
      <w:r>
        <w:t>Some people might claim</w:t>
      </w:r>
      <w:r w:rsidR="0017007F">
        <w:t xml:space="preserve"> that students would play around if they do not have to pay tuitions. Some people argue that students feel responsibility to finish college because they or their parents pay large amount of money. Even though this might be true for some people, about 17 % of students work part time job to pay tuition. If they do not have time, they have enough time to study.</w:t>
      </w:r>
      <w:r w:rsidR="00120BA6">
        <w:t xml:space="preserve"> </w:t>
      </w:r>
      <w:r>
        <w:t xml:space="preserve">Another objection is that </w:t>
      </w:r>
      <w:r w:rsidRPr="00B314B3">
        <w:t>Providing free higher education may not necessarily ensure equal access</w:t>
      </w:r>
      <w:r>
        <w:t>.</w:t>
      </w:r>
      <w:r w:rsidRPr="00B314B3">
        <w:t xml:space="preserve"> For instance, students from underprivileged communities may lack the necessary academic preparation</w:t>
      </w:r>
      <w:r>
        <w:t xml:space="preserve">. </w:t>
      </w:r>
      <w:r w:rsidR="00624383">
        <w:t>While this is true, about half of Japanese university students rent student’s debt and many people give up going colleges because of financial problem. Making colleges tuition free can save these people.</w:t>
      </w:r>
    </w:p>
    <w:sectPr w:rsidR="00B314B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EDCD3" w14:textId="77777777" w:rsidR="00634765" w:rsidRDefault="00634765" w:rsidP="00120BA6">
      <w:r>
        <w:separator/>
      </w:r>
    </w:p>
  </w:endnote>
  <w:endnote w:type="continuationSeparator" w:id="0">
    <w:p w14:paraId="00E6D8B9" w14:textId="77777777" w:rsidR="00634765" w:rsidRDefault="00634765" w:rsidP="00120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A0F0B" w14:textId="77777777" w:rsidR="00634765" w:rsidRDefault="00634765" w:rsidP="00120BA6">
      <w:r>
        <w:separator/>
      </w:r>
    </w:p>
  </w:footnote>
  <w:footnote w:type="continuationSeparator" w:id="0">
    <w:p w14:paraId="2C0EEB7A" w14:textId="77777777" w:rsidR="00634765" w:rsidRDefault="00634765" w:rsidP="00120B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B3"/>
    <w:rsid w:val="00120BA6"/>
    <w:rsid w:val="0017007F"/>
    <w:rsid w:val="00624383"/>
    <w:rsid w:val="00634765"/>
    <w:rsid w:val="00A06742"/>
    <w:rsid w:val="00B314B3"/>
    <w:rsid w:val="00B86BB3"/>
    <w:rsid w:val="00C51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F76885"/>
  <w15:chartTrackingRefBased/>
  <w15:docId w15:val="{467CD89C-A743-40C9-B663-43DF893B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0BA6"/>
    <w:pPr>
      <w:tabs>
        <w:tab w:val="center" w:pos="4252"/>
        <w:tab w:val="right" w:pos="8504"/>
      </w:tabs>
      <w:snapToGrid w:val="0"/>
    </w:pPr>
  </w:style>
  <w:style w:type="character" w:customStyle="1" w:styleId="a4">
    <w:name w:val="ヘッダー (文字)"/>
    <w:basedOn w:val="a0"/>
    <w:link w:val="a3"/>
    <w:uiPriority w:val="99"/>
    <w:rsid w:val="00120BA6"/>
  </w:style>
  <w:style w:type="paragraph" w:styleId="a5">
    <w:name w:val="footer"/>
    <w:basedOn w:val="a"/>
    <w:link w:val="a6"/>
    <w:uiPriority w:val="99"/>
    <w:unhideWhenUsed/>
    <w:rsid w:val="00120BA6"/>
    <w:pPr>
      <w:tabs>
        <w:tab w:val="center" w:pos="4252"/>
        <w:tab w:val="right" w:pos="8504"/>
      </w:tabs>
      <w:snapToGrid w:val="0"/>
    </w:pPr>
  </w:style>
  <w:style w:type="character" w:customStyle="1" w:styleId="a6">
    <w:name w:val="フッター (文字)"/>
    <w:basedOn w:val="a0"/>
    <w:link w:val="a5"/>
    <w:uiPriority w:val="99"/>
    <w:rsid w:val="00120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122</Words>
  <Characters>701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3</cp:revision>
  <dcterms:created xsi:type="dcterms:W3CDTF">2023-06-16T06:14:00Z</dcterms:created>
  <dcterms:modified xsi:type="dcterms:W3CDTF">2023-06-23T02:04:00Z</dcterms:modified>
</cp:coreProperties>
</file>