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Mutual Information and Exponential Mechanism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MI_Score</w:t>
            </w:r>
          </w:p>
        </w:tc>
        <w:tc>
          <w:tcPr>
            <w:tcW w:type="dxa" w:w="1234"/>
          </w:tcPr>
          <w:p>
            <w:r>
              <w:t>diffrence</w:t>
            </w:r>
          </w:p>
        </w:tc>
        <w:tc>
          <w:tcPr>
            <w:tcW w:type="dxa" w:w="1234"/>
          </w:tcPr>
          <w:p>
            <w:r>
              <w:t>change</w:t>
            </w:r>
          </w:p>
        </w:tc>
        <w:tc>
          <w:tcPr>
            <w:tcW w:type="dxa" w:w="1234"/>
          </w:tcPr>
          <w:p>
            <w:r>
              <w:t>is_candidate</w:t>
            </w:r>
          </w:p>
        </w:tc>
        <w:tc>
          <w:tcPr>
            <w:tcW w:type="dxa" w:w="1234"/>
          </w:tcPr>
          <w:p>
            <w:r>
              <w:t>em_score</w:t>
            </w:r>
          </w:p>
        </w:tc>
        <w:tc>
          <w:tcPr>
            <w:tcW w:type="dxa" w:w="1234"/>
          </w:tcPr>
          <w:p>
            <w:r>
              <w:t>em_probability</w:t>
            </w:r>
          </w:p>
        </w:tc>
      </w:tr>
      <w:tr>
        <w:tc>
          <w:tcPr>
            <w:tcW w:type="dxa" w:w="1234"/>
          </w:tcPr>
          <w:p>
            <w:r>
              <w:t>Texture_SE</w:t>
            </w:r>
          </w:p>
        </w:tc>
        <w:tc>
          <w:tcPr>
            <w:tcW w:type="dxa" w:w="1234"/>
          </w:tcPr>
          <w:p>
            <w:r>
              <w:t>-0.014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Fractal_Dimension_Mean</w:t>
            </w:r>
          </w:p>
        </w:tc>
        <w:tc>
          <w:tcPr>
            <w:tcW w:type="dxa" w:w="1234"/>
          </w:tcPr>
          <w:p>
            <w:r>
              <w:t>-0.029</w:t>
            </w:r>
          </w:p>
        </w:tc>
        <w:tc>
          <w:tcPr>
            <w:tcW w:type="dxa" w:w="1234"/>
          </w:tcPr>
          <w:p>
            <w:r>
              <w:t>-0.015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Smoothness_SE</w:t>
            </w:r>
          </w:p>
        </w:tc>
        <w:tc>
          <w:tcPr>
            <w:tcW w:type="dxa" w:w="1234"/>
          </w:tcPr>
          <w:p>
            <w:r>
              <w:t>-0.033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Symmetry_SE</w:t>
            </w:r>
          </w:p>
        </w:tc>
        <w:tc>
          <w:tcPr>
            <w:tcW w:type="dxa" w:w="1234"/>
          </w:tcPr>
          <w:p>
            <w:r>
              <w:t>-0.045</w:t>
            </w:r>
          </w:p>
        </w:tc>
        <w:tc>
          <w:tcPr>
            <w:tcW w:type="dxa" w:w="1234"/>
          </w:tcPr>
          <w:p>
            <w:r>
              <w:t>-0.013</w:t>
            </w:r>
          </w:p>
        </w:tc>
        <w:tc>
          <w:tcPr>
            <w:tcW w:type="dxa" w:w="1234"/>
          </w:tcPr>
          <w:p>
            <w:r>
              <w:t>-0.005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2.834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</w:tr>
      <w:tr>
        <w:tc>
          <w:tcPr>
            <w:tcW w:type="dxa" w:w="1234"/>
          </w:tcPr>
          <w:p>
            <w:r>
              <w:t>Fractal_Dimension_SE</w:t>
            </w:r>
          </w:p>
        </w:tc>
        <w:tc>
          <w:tcPr>
            <w:tcW w:type="dxa" w:w="1234"/>
          </w:tcPr>
          <w:p>
            <w:r>
              <w:t>-0.053</w:t>
            </w:r>
          </w:p>
        </w:tc>
        <w:tc>
          <w:tcPr>
            <w:tcW w:type="dxa" w:w="1234"/>
          </w:tcPr>
          <w:p>
            <w:r>
              <w:t>-0.007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8.031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</w:tr>
      <w:tr>
        <w:tc>
          <w:tcPr>
            <w:tcW w:type="dxa" w:w="1234"/>
          </w:tcPr>
          <w:p>
            <w:r>
              <w:t>Symmetry_Mean</w:t>
            </w:r>
          </w:p>
        </w:tc>
        <w:tc>
          <w:tcPr>
            <w:tcW w:type="dxa" w:w="1234"/>
          </w:tcPr>
          <w:p>
            <w:r>
              <w:t>-0.089</w:t>
            </w:r>
          </w:p>
        </w:tc>
        <w:tc>
          <w:tcPr>
            <w:tcW w:type="dxa" w:w="1234"/>
          </w:tcPr>
          <w:p>
            <w:r>
              <w:t>-0.037</w:t>
            </w:r>
          </w:p>
        </w:tc>
        <w:tc>
          <w:tcPr>
            <w:tcW w:type="dxa" w:w="1234"/>
          </w:tcPr>
          <w:p>
            <w:r>
              <w:t>-0.033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1.517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</w:tr>
      <w:tr>
        <w:tc>
          <w:tcPr>
            <w:tcW w:type="dxa" w:w="1234"/>
          </w:tcPr>
          <w:p>
            <w:r>
              <w:t>Fractal_Dimension_Worst</w:t>
            </w:r>
          </w:p>
        </w:tc>
        <w:tc>
          <w:tcPr>
            <w:tcW w:type="dxa" w:w="1234"/>
          </w:tcPr>
          <w:p>
            <w:r>
              <w:t>-0.093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6.521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</w:tr>
      <w:tr>
        <w:tc>
          <w:tcPr>
            <w:tcW w:type="dxa" w:w="1234"/>
          </w:tcPr>
          <w:p>
            <w:r>
              <w:t>Compactness_SE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-0.026</w:t>
            </w:r>
          </w:p>
        </w:tc>
        <w:tc>
          <w:tcPr>
            <w:tcW w:type="dxa" w:w="1234"/>
          </w:tcPr>
          <w:p>
            <w:r>
              <w:t>-0.015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1.868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  <w:tr>
        <w:tc>
          <w:tcPr>
            <w:tcW w:type="dxa" w:w="1234"/>
          </w:tcPr>
          <w:p>
            <w:r>
              <w:t>Smoothness_Mean</w:t>
            </w:r>
          </w:p>
        </w:tc>
        <w:tc>
          <w:tcPr>
            <w:tcW w:type="dxa" w:w="1234"/>
          </w:tcPr>
          <w:p>
            <w:r>
              <w:t>-0.131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4.299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</w:tr>
      <w:tr>
        <w:tc>
          <w:tcPr>
            <w:tcW w:type="dxa" w:w="1234"/>
          </w:tcPr>
          <w:p>
            <w:r>
              <w:t>Symmetry_Worst</w:t>
            </w:r>
          </w:p>
        </w:tc>
        <w:tc>
          <w:tcPr>
            <w:tcW w:type="dxa" w:w="1234"/>
          </w:tcPr>
          <w:p>
            <w:r>
              <w:t>-0.14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2.301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</w:tr>
      <w:tr>
        <w:tc>
          <w:tcPr>
            <w:tcW w:type="dxa" w:w="1234"/>
          </w:tcPr>
          <w:p>
            <w:r>
              <w:t>Smoothness_Worst</w:t>
            </w:r>
          </w:p>
        </w:tc>
        <w:tc>
          <w:tcPr>
            <w:tcW w:type="dxa" w:w="1234"/>
          </w:tcPr>
          <w:p>
            <w:r>
              <w:t>-0.14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9.891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</w:tr>
      <w:tr>
        <w:tc>
          <w:tcPr>
            <w:tcW w:type="dxa" w:w="1234"/>
          </w:tcPr>
          <w:p>
            <w:r>
              <w:t>Texture_Mean</w:t>
            </w:r>
          </w:p>
        </w:tc>
        <w:tc>
          <w:tcPr>
            <w:tcW w:type="dxa" w:w="1234"/>
          </w:tcPr>
          <w:p>
            <w:r>
              <w:t>-0.187</w:t>
            </w:r>
          </w:p>
        </w:tc>
        <w:tc>
          <w:tcPr>
            <w:tcW w:type="dxa" w:w="1234"/>
          </w:tcPr>
          <w:p>
            <w:r>
              <w:t>-0.047</w:t>
            </w:r>
          </w:p>
        </w:tc>
        <w:tc>
          <w:tcPr>
            <w:tcW w:type="dxa" w:w="1234"/>
          </w:tcPr>
          <w:p>
            <w:r>
              <w:t>-0.046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1.232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</w:tr>
      <w:tr>
        <w:tc>
          <w:tcPr>
            <w:tcW w:type="dxa" w:w="1234"/>
          </w:tcPr>
          <w:p>
            <w:r>
              <w:t>Concavity_SE</w:t>
            </w:r>
          </w:p>
        </w:tc>
        <w:tc>
          <w:tcPr>
            <w:tcW w:type="dxa" w:w="1234"/>
          </w:tcPr>
          <w:p>
            <w:r>
              <w:t>-0.188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5.294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</w:tr>
      <w:tr>
        <w:tc>
          <w:tcPr>
            <w:tcW w:type="dxa" w:w="1234"/>
          </w:tcPr>
          <w:p>
            <w:r>
              <w:t>Texture_Worst</w:t>
            </w:r>
          </w:p>
        </w:tc>
        <w:tc>
          <w:tcPr>
            <w:tcW w:type="dxa" w:w="1234"/>
          </w:tcPr>
          <w:p>
            <w:r>
              <w:t>-0.194</w:t>
            </w:r>
          </w:p>
        </w:tc>
        <w:tc>
          <w:tcPr>
            <w:tcW w:type="dxa" w:w="1234"/>
          </w:tcPr>
          <w:p>
            <w:r>
              <w:t>-0.007</w:t>
            </w:r>
          </w:p>
        </w:tc>
        <w:tc>
          <w:tcPr>
            <w:tcW w:type="dxa" w:w="1234"/>
          </w:tcPr>
          <w:p>
            <w:r>
              <w:t>-0.005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3.49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</w:tr>
      <w:tr>
        <w:tc>
          <w:tcPr>
            <w:tcW w:type="dxa" w:w="1234"/>
          </w:tcPr>
          <w:p>
            <w:r>
              <w:t>Concave_Points_SE</w:t>
            </w:r>
          </w:p>
        </w:tc>
        <w:tc>
          <w:tcPr>
            <w:tcW w:type="dxa" w:w="1234"/>
          </w:tcPr>
          <w:p>
            <w:r>
              <w:t>-0.196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12.182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</w:tr>
      <w:tr>
        <w:tc>
          <w:tcPr>
            <w:tcW w:type="dxa" w:w="1234"/>
          </w:tcPr>
          <w:p>
            <w:r>
              <w:t>Compactness_Mean</w:t>
            </w:r>
          </w:p>
        </w:tc>
        <w:tc>
          <w:tcPr>
            <w:tcW w:type="dxa" w:w="1234"/>
          </w:tcPr>
          <w:p>
            <w:r>
              <w:t>-0.306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-0.101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Compactness_Worst</w:t>
            </w:r>
          </w:p>
        </w:tc>
        <w:tc>
          <w:tcPr>
            <w:tcW w:type="dxa" w:w="1234"/>
          </w:tcPr>
          <w:p>
            <w:r>
              <w:t>-0.314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Radius_SE</w:t>
            </w:r>
          </w:p>
        </w:tc>
        <w:tc>
          <w:tcPr>
            <w:tcW w:type="dxa" w:w="1234"/>
          </w:tcPr>
          <w:p>
            <w:r>
              <w:t>-0.325</w:t>
            </w:r>
          </w:p>
        </w:tc>
        <w:tc>
          <w:tcPr>
            <w:tcW w:type="dxa" w:w="1234"/>
          </w:tcPr>
          <w:p>
            <w:r>
              <w:t>-0.011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Perimeter_SE</w:t>
            </w:r>
          </w:p>
        </w:tc>
        <w:tc>
          <w:tcPr>
            <w:tcW w:type="dxa" w:w="1234"/>
          </w:tcPr>
          <w:p>
            <w:r>
              <w:t>-0.344</w:t>
            </w:r>
          </w:p>
        </w:tc>
        <w:tc>
          <w:tcPr>
            <w:tcW w:type="dxa" w:w="1234"/>
          </w:tcPr>
          <w:p>
            <w:r>
              <w:t>-0.018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Concavity_Worst</w:t>
            </w:r>
          </w:p>
        </w:tc>
        <w:tc>
          <w:tcPr>
            <w:tcW w:type="dxa" w:w="1234"/>
          </w:tcPr>
          <w:p>
            <w:r>
              <w:t>-0.475</w:t>
            </w:r>
          </w:p>
        </w:tc>
        <w:tc>
          <w:tcPr>
            <w:tcW w:type="dxa" w:w="1234"/>
          </w:tcPr>
          <w:p>
            <w:r>
              <w:t>-0.131</w:t>
            </w:r>
          </w:p>
        </w:tc>
        <w:tc>
          <w:tcPr>
            <w:tcW w:type="dxa" w:w="1234"/>
          </w:tcPr>
          <w:p>
            <w:r>
              <w:t>-0.117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Area_SE</w:t>
            </w:r>
          </w:p>
        </w:tc>
        <w:tc>
          <w:tcPr>
            <w:tcW w:type="dxa" w:w="1234"/>
          </w:tcPr>
          <w:p>
            <w:r>
              <w:t>-0.489</w:t>
            </w:r>
          </w:p>
        </w:tc>
        <w:tc>
          <w:tcPr>
            <w:tcW w:type="dxa" w:w="1234"/>
          </w:tcPr>
          <w:p>
            <w:r>
              <w:t>-0.014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Concavity_Mean</w:t>
            </w:r>
          </w:p>
        </w:tc>
        <w:tc>
          <w:tcPr>
            <w:tcW w:type="dxa" w:w="1234"/>
          </w:tcPr>
          <w:p>
            <w:r>
              <w:t>-0.498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Area_Mean</w:t>
            </w:r>
          </w:p>
        </w:tc>
        <w:tc>
          <w:tcPr>
            <w:tcW w:type="dxa" w:w="1234"/>
          </w:tcPr>
          <w:p>
            <w:r>
              <w:t>-0.498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Radius_Mean</w:t>
            </w:r>
          </w:p>
        </w:tc>
        <w:tc>
          <w:tcPr>
            <w:tcW w:type="dxa" w:w="1234"/>
          </w:tcPr>
          <w:p>
            <w:r>
              <w:t>-0.526</w:t>
            </w:r>
          </w:p>
        </w:tc>
        <w:tc>
          <w:tcPr>
            <w:tcW w:type="dxa" w:w="1234"/>
          </w:tcPr>
          <w:p>
            <w:r>
              <w:t>-0.028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Perimeter_Mean</w:t>
            </w:r>
          </w:p>
        </w:tc>
        <w:tc>
          <w:tcPr>
            <w:tcW w:type="dxa" w:w="1234"/>
          </w:tcPr>
          <w:p>
            <w:r>
              <w:t>-0.56</w:t>
            </w:r>
          </w:p>
        </w:tc>
        <w:tc>
          <w:tcPr>
            <w:tcW w:type="dxa" w:w="1234"/>
          </w:tcPr>
          <w:p>
            <w:r>
              <w:t>-0.033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Concave_Points_Mean</w:t>
            </w:r>
          </w:p>
        </w:tc>
        <w:tc>
          <w:tcPr>
            <w:tcW w:type="dxa" w:w="1234"/>
          </w:tcPr>
          <w:p>
            <w:r>
              <w:t>-0.608</w:t>
            </w:r>
          </w:p>
        </w:tc>
        <w:tc>
          <w:tcPr>
            <w:tcW w:type="dxa" w:w="1234"/>
          </w:tcPr>
          <w:p>
            <w:r>
              <w:t>-0.048</w:t>
            </w:r>
          </w:p>
        </w:tc>
        <w:tc>
          <w:tcPr>
            <w:tcW w:type="dxa" w:w="1234"/>
          </w:tcPr>
          <w:p>
            <w:r>
              <w:t>-0.032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Radius_Worst</w:t>
            </w:r>
          </w:p>
        </w:tc>
        <w:tc>
          <w:tcPr>
            <w:tcW w:type="dxa" w:w="1234"/>
          </w:tcPr>
          <w:p>
            <w:r>
              <w:t>-0.624</w:t>
            </w:r>
          </w:p>
        </w:tc>
        <w:tc>
          <w:tcPr>
            <w:tcW w:type="dxa" w:w="1234"/>
          </w:tcPr>
          <w:p>
            <w:r>
              <w:t>-0.016</w:t>
            </w:r>
          </w:p>
        </w:tc>
        <w:tc>
          <w:tcPr>
            <w:tcW w:type="dxa" w:w="1234"/>
          </w:tcPr>
          <w:p>
            <w:r>
              <w:t>-0.013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Area_Worst</w:t>
            </w:r>
          </w:p>
        </w:tc>
        <w:tc>
          <w:tcPr>
            <w:tcW w:type="dxa" w:w="1234"/>
          </w:tcPr>
          <w:p>
            <w:r>
              <w:t>-0.628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Concave_Points_Worst</w:t>
            </w:r>
          </w:p>
        </w:tc>
        <w:tc>
          <w:tcPr>
            <w:tcW w:type="dxa" w:w="1234"/>
          </w:tcPr>
          <w:p>
            <w:r>
              <w:t>-0.641</w:t>
            </w:r>
          </w:p>
        </w:tc>
        <w:tc>
          <w:tcPr>
            <w:tcW w:type="dxa" w:w="1234"/>
          </w:tcPr>
          <w:p>
            <w:r>
              <w:t>-0.013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Perimeter_Worst</w:t>
            </w:r>
          </w:p>
        </w:tc>
        <w:tc>
          <w:tcPr>
            <w:tcW w:type="dxa" w:w="1234"/>
          </w:tcPr>
          <w:p>
            <w:r>
              <w:t>-0.644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