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38" w:rsidRDefault="00C311EF" w:rsidP="00C311EF">
      <w:pPr>
        <w:rPr>
          <w:sz w:val="44"/>
        </w:rPr>
      </w:pPr>
      <w:r w:rsidRPr="00C311EF">
        <w:rPr>
          <w:sz w:val="44"/>
        </w:rPr>
        <w:t>Meeting Minutes</w:t>
      </w:r>
    </w:p>
    <w:p w:rsidR="00C311EF" w:rsidRDefault="00C311EF" w:rsidP="00C311EF">
      <w:pPr>
        <w:rPr>
          <w:sz w:val="24"/>
        </w:rPr>
      </w:pPr>
      <w:r>
        <w:rPr>
          <w:sz w:val="24"/>
        </w:rPr>
        <w:t>Call to</w:t>
      </w:r>
      <w:r w:rsidR="00637DB9">
        <w:rPr>
          <w:sz w:val="24"/>
        </w:rPr>
        <w:t xml:space="preserve"> Order</w:t>
      </w:r>
      <w:bookmarkStart w:id="0" w:name="_GoBack"/>
      <w:bookmarkEnd w:id="0"/>
      <w:r>
        <w:rPr>
          <w:sz w:val="24"/>
        </w:rPr>
        <w:t>:</w:t>
      </w:r>
    </w:p>
    <w:p w:rsidR="00C311EF" w:rsidRDefault="00C311EF" w:rsidP="00C311EF">
      <w:pPr>
        <w:spacing w:after="0" w:line="240" w:lineRule="auto"/>
        <w:rPr>
          <w:sz w:val="24"/>
        </w:rPr>
      </w:pPr>
      <w:r>
        <w:rPr>
          <w:sz w:val="24"/>
        </w:rPr>
        <w:t xml:space="preserve">First team meeting of “Internship Management” project was held under the supervision of </w:t>
      </w:r>
    </w:p>
    <w:p w:rsidR="00C311EF" w:rsidRDefault="00C311EF" w:rsidP="00C311EF">
      <w:pPr>
        <w:spacing w:after="0" w:line="240" w:lineRule="auto"/>
        <w:rPr>
          <w:sz w:val="24"/>
        </w:rPr>
      </w:pPr>
      <w:r>
        <w:rPr>
          <w:sz w:val="24"/>
        </w:rPr>
        <w:t xml:space="preserve">Mr. Tharindu </w:t>
      </w:r>
      <w:proofErr w:type="spellStart"/>
      <w:r>
        <w:rPr>
          <w:sz w:val="24"/>
        </w:rPr>
        <w:t>Perera</w:t>
      </w:r>
      <w:proofErr w:type="spellEnd"/>
      <w:r>
        <w:rPr>
          <w:sz w:val="24"/>
        </w:rPr>
        <w:t xml:space="preserve"> on 27</w:t>
      </w:r>
      <w:r w:rsidRPr="00C311EF">
        <w:rPr>
          <w:sz w:val="24"/>
          <w:vertAlign w:val="superscript"/>
        </w:rPr>
        <w:t>th</w:t>
      </w:r>
      <w:r>
        <w:rPr>
          <w:sz w:val="24"/>
        </w:rPr>
        <w:t xml:space="preserve"> August 2016 at SLIIT (Lecture </w:t>
      </w:r>
      <w:proofErr w:type="gramStart"/>
      <w:r>
        <w:rPr>
          <w:sz w:val="24"/>
        </w:rPr>
        <w:t>Hall :</w:t>
      </w:r>
      <w:proofErr w:type="gramEnd"/>
      <w:r>
        <w:rPr>
          <w:sz w:val="24"/>
        </w:rPr>
        <w:t xml:space="preserve"> B502).</w:t>
      </w:r>
    </w:p>
    <w:p w:rsidR="00C311EF" w:rsidRDefault="00C311EF" w:rsidP="00C311EF">
      <w:pPr>
        <w:spacing w:after="0" w:line="240" w:lineRule="auto"/>
        <w:rPr>
          <w:sz w:val="24"/>
        </w:rPr>
      </w:pPr>
    </w:p>
    <w:p w:rsidR="00C311EF" w:rsidRDefault="00C311EF" w:rsidP="00C311EF">
      <w:pPr>
        <w:spacing w:after="0" w:line="240" w:lineRule="auto"/>
        <w:rPr>
          <w:sz w:val="24"/>
        </w:rPr>
      </w:pPr>
      <w:r>
        <w:rPr>
          <w:sz w:val="24"/>
        </w:rPr>
        <w:t>Attendees:</w:t>
      </w:r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637DB9">
        <w:rPr>
          <w:sz w:val="24"/>
        </w:rPr>
        <w:t>Dasuni Kumarapperuma</w:t>
      </w:r>
      <w:r w:rsidRPr="00637DB9">
        <w:rPr>
          <w:sz w:val="24"/>
        </w:rPr>
        <w:tab/>
      </w:r>
      <w:r w:rsidRPr="00637DB9">
        <w:rPr>
          <w:sz w:val="24"/>
        </w:rPr>
        <w:tab/>
      </w:r>
      <w:r w:rsidR="009949E3" w:rsidRPr="00637DB9">
        <w:rPr>
          <w:sz w:val="24"/>
        </w:rPr>
        <w:t>(</w:t>
      </w:r>
      <w:r w:rsidRPr="00637DB9">
        <w:rPr>
          <w:sz w:val="24"/>
        </w:rPr>
        <w:t>Leader</w:t>
      </w:r>
      <w:r w:rsidR="009949E3" w:rsidRPr="00637DB9">
        <w:rPr>
          <w:sz w:val="24"/>
        </w:rPr>
        <w:t>)</w:t>
      </w:r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proofErr w:type="spellStart"/>
      <w:r w:rsidRPr="00637DB9">
        <w:rPr>
          <w:sz w:val="24"/>
        </w:rPr>
        <w:t>Nayantara</w:t>
      </w:r>
      <w:proofErr w:type="spellEnd"/>
      <w:r w:rsidRPr="00637DB9">
        <w:rPr>
          <w:sz w:val="24"/>
        </w:rPr>
        <w:t xml:space="preserve"> </w:t>
      </w:r>
      <w:proofErr w:type="spellStart"/>
      <w:r w:rsidRPr="00637DB9">
        <w:rPr>
          <w:sz w:val="24"/>
        </w:rPr>
        <w:t>Jeyaraj</w:t>
      </w:r>
      <w:proofErr w:type="spellEnd"/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proofErr w:type="spellStart"/>
      <w:r w:rsidRPr="00637DB9">
        <w:rPr>
          <w:sz w:val="24"/>
        </w:rPr>
        <w:t>Chathurika</w:t>
      </w:r>
      <w:proofErr w:type="spellEnd"/>
      <w:r w:rsidRPr="00637DB9">
        <w:rPr>
          <w:sz w:val="24"/>
        </w:rPr>
        <w:t xml:space="preserve"> </w:t>
      </w:r>
      <w:proofErr w:type="spellStart"/>
      <w:r w:rsidRPr="00637DB9">
        <w:rPr>
          <w:sz w:val="24"/>
        </w:rPr>
        <w:t>Senarath</w:t>
      </w:r>
      <w:proofErr w:type="spellEnd"/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proofErr w:type="spellStart"/>
      <w:r w:rsidRPr="00637DB9">
        <w:rPr>
          <w:sz w:val="24"/>
        </w:rPr>
        <w:t>Senuri</w:t>
      </w:r>
      <w:proofErr w:type="spellEnd"/>
      <w:r w:rsidRPr="00637DB9">
        <w:rPr>
          <w:sz w:val="24"/>
        </w:rPr>
        <w:t xml:space="preserve"> </w:t>
      </w:r>
      <w:proofErr w:type="spellStart"/>
      <w:r w:rsidRPr="00637DB9">
        <w:rPr>
          <w:sz w:val="24"/>
        </w:rPr>
        <w:t>Sucharitharathe</w:t>
      </w:r>
      <w:proofErr w:type="spellEnd"/>
    </w:p>
    <w:p w:rsidR="00C311EF" w:rsidRPr="00637DB9" w:rsidRDefault="00C311EF" w:rsidP="00637DB9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proofErr w:type="spellStart"/>
      <w:r w:rsidRPr="00637DB9">
        <w:rPr>
          <w:sz w:val="24"/>
        </w:rPr>
        <w:t>Suharsha</w:t>
      </w:r>
      <w:proofErr w:type="spellEnd"/>
      <w:r w:rsidRPr="00637DB9">
        <w:rPr>
          <w:sz w:val="24"/>
        </w:rPr>
        <w:t xml:space="preserve"> </w:t>
      </w:r>
      <w:proofErr w:type="spellStart"/>
      <w:r w:rsidRPr="00637DB9">
        <w:rPr>
          <w:sz w:val="24"/>
        </w:rPr>
        <w:t>Mendis</w:t>
      </w:r>
      <w:proofErr w:type="spellEnd"/>
    </w:p>
    <w:p w:rsidR="00C311EF" w:rsidRDefault="00C311EF" w:rsidP="00C311EF">
      <w:pPr>
        <w:spacing w:after="0" w:line="240" w:lineRule="auto"/>
        <w:rPr>
          <w:sz w:val="24"/>
        </w:rPr>
      </w:pPr>
    </w:p>
    <w:p w:rsidR="00C311EF" w:rsidRDefault="00C311EF" w:rsidP="00C311EF">
      <w:pPr>
        <w:spacing w:after="0" w:line="240" w:lineRule="auto"/>
        <w:rPr>
          <w:sz w:val="24"/>
        </w:rPr>
      </w:pPr>
      <w:r>
        <w:rPr>
          <w:sz w:val="24"/>
        </w:rPr>
        <w:t>Meeting minutes:</w:t>
      </w:r>
    </w:p>
    <w:p w:rsidR="00C311EF" w:rsidRDefault="009949E3" w:rsidP="009949E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9949E3">
        <w:rPr>
          <w:sz w:val="24"/>
        </w:rPr>
        <w:t>Overall</w:t>
      </w:r>
      <w:r w:rsidR="00C311EF" w:rsidRPr="009949E3">
        <w:rPr>
          <w:sz w:val="24"/>
        </w:rPr>
        <w:t xml:space="preserve"> briefing on how the system development will proceed initiating from requirements gathering phase to end of maintenance phase. There, we discussed how the </w:t>
      </w:r>
      <w:r w:rsidRPr="009949E3">
        <w:rPr>
          <w:sz w:val="24"/>
        </w:rPr>
        <w:t>Agile Development will be used throughout the system development cycle.</w:t>
      </w:r>
    </w:p>
    <w:p w:rsidR="009949E3" w:rsidRDefault="009949E3" w:rsidP="009949E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Assigning project responsibilities to individual group members and briefing on what individual responsibilities included.</w:t>
      </w:r>
    </w:p>
    <w:p w:rsidR="009949E3" w:rsidRDefault="009949E3" w:rsidP="009949E3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Senuri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- </w:t>
      </w:r>
      <w:r>
        <w:rPr>
          <w:sz w:val="24"/>
        </w:rPr>
        <w:tab/>
        <w:t>Documentation</w:t>
      </w:r>
    </w:p>
    <w:p w:rsidR="009949E3" w:rsidRDefault="009949E3" w:rsidP="00543B3C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proofErr w:type="spellStart"/>
      <w:r w:rsidRPr="009949E3">
        <w:rPr>
          <w:sz w:val="24"/>
        </w:rPr>
        <w:t>Nayantara</w:t>
      </w:r>
      <w:proofErr w:type="spellEnd"/>
      <w:r w:rsidRPr="009949E3">
        <w:rPr>
          <w:sz w:val="24"/>
        </w:rPr>
        <w:tab/>
        <w:t>-</w:t>
      </w:r>
      <w:r w:rsidRPr="009949E3">
        <w:rPr>
          <w:sz w:val="24"/>
        </w:rPr>
        <w:tab/>
        <w:t>Repository ma</w:t>
      </w:r>
      <w:r>
        <w:rPr>
          <w:sz w:val="24"/>
        </w:rPr>
        <w:t>intenance and looking over code</w:t>
      </w:r>
    </w:p>
    <w:p w:rsidR="009949E3" w:rsidRDefault="009949E3" w:rsidP="009949E3">
      <w:pPr>
        <w:spacing w:after="0" w:line="240" w:lineRule="auto"/>
        <w:ind w:left="4320"/>
        <w:rPr>
          <w:sz w:val="24"/>
        </w:rPr>
      </w:pPr>
      <w:r>
        <w:rPr>
          <w:sz w:val="24"/>
        </w:rPr>
        <w:t>quality.</w:t>
      </w:r>
    </w:p>
    <w:p w:rsidR="009949E3" w:rsidRDefault="009949E3" w:rsidP="009949E3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Chathurika</w:t>
      </w:r>
      <w:proofErr w:type="spellEnd"/>
      <w:r>
        <w:rPr>
          <w:sz w:val="24"/>
        </w:rPr>
        <w:tab/>
        <w:t xml:space="preserve">- </w:t>
      </w:r>
      <w:r>
        <w:rPr>
          <w:sz w:val="24"/>
        </w:rPr>
        <w:tab/>
        <w:t>Deploying and assist in testing and maintenance.</w:t>
      </w:r>
    </w:p>
    <w:p w:rsidR="009949E3" w:rsidRDefault="009949E3" w:rsidP="009949E3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Suharsha</w:t>
      </w:r>
      <w:proofErr w:type="spellEnd"/>
      <w:r>
        <w:rPr>
          <w:sz w:val="24"/>
        </w:rPr>
        <w:tab/>
        <w:t>-</w:t>
      </w:r>
      <w:r>
        <w:rPr>
          <w:sz w:val="24"/>
        </w:rPr>
        <w:tab/>
        <w:t>Testing (Initiating from Unit Testing)</w:t>
      </w:r>
    </w:p>
    <w:p w:rsidR="009949E3" w:rsidRDefault="009949E3" w:rsidP="009949E3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Dasuni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Database Administration and Team Lead</w:t>
      </w:r>
    </w:p>
    <w:p w:rsidR="009949E3" w:rsidRDefault="009949E3" w:rsidP="009949E3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Team</w:t>
      </w: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ab/>
        <w:t>Design and Development</w:t>
      </w:r>
    </w:p>
    <w:p w:rsidR="009949E3" w:rsidRDefault="009949E3" w:rsidP="009949E3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Discussion of the Requirements Gathering plan.</w:t>
      </w:r>
    </w:p>
    <w:p w:rsidR="00637DB9" w:rsidRDefault="00637DB9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>Important business to be discussed in the next meeting:</w:t>
      </w:r>
    </w:p>
    <w:p w:rsidR="00637DB9" w:rsidRDefault="00637DB9" w:rsidP="00637D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Converting the Business requirements to System requirements.</w:t>
      </w:r>
    </w:p>
    <w:p w:rsidR="00637DB9" w:rsidRDefault="00637DB9" w:rsidP="00637DB9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Initiate design phase.</w:t>
      </w:r>
    </w:p>
    <w:p w:rsidR="00637DB9" w:rsidRDefault="00637DB9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 xml:space="preserve">Report made by: </w:t>
      </w:r>
      <w:r>
        <w:rPr>
          <w:sz w:val="24"/>
        </w:rPr>
        <w:tab/>
        <w:t>Dasuni Kumarapperuma</w:t>
      </w:r>
    </w:p>
    <w:p w:rsidR="00637DB9" w:rsidRDefault="00637DB9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>Minutes approved by:</w:t>
      </w:r>
    </w:p>
    <w:p w:rsidR="00637DB9" w:rsidRDefault="00637DB9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>Team Member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Supervisor</w:t>
      </w:r>
    </w:p>
    <w:p w:rsidR="00637DB9" w:rsidRDefault="00637DB9" w:rsidP="00637DB9">
      <w:pPr>
        <w:spacing w:after="0" w:line="240" w:lineRule="auto"/>
        <w:rPr>
          <w:sz w:val="24"/>
        </w:rPr>
      </w:pPr>
    </w:p>
    <w:p w:rsidR="00637DB9" w:rsidRDefault="00637DB9" w:rsidP="00637DB9">
      <w:pPr>
        <w:spacing w:after="0" w:line="240" w:lineRule="auto"/>
        <w:rPr>
          <w:sz w:val="24"/>
        </w:rPr>
      </w:pPr>
      <w:r>
        <w:rPr>
          <w:sz w:val="24"/>
        </w:rPr>
        <w:t>…………………………………….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……………………………………….</w:t>
      </w:r>
    </w:p>
    <w:p w:rsidR="00637DB9" w:rsidRPr="00637DB9" w:rsidRDefault="00637DB9" w:rsidP="00637DB9">
      <w:pPr>
        <w:spacing w:after="0" w:line="240" w:lineRule="auto"/>
        <w:rPr>
          <w:color w:val="A6A6A6" w:themeColor="background1" w:themeShade="A6"/>
          <w:sz w:val="24"/>
        </w:rPr>
      </w:pPr>
      <w:r w:rsidRPr="00637DB9">
        <w:rPr>
          <w:color w:val="A6A6A6" w:themeColor="background1" w:themeShade="A6"/>
          <w:sz w:val="24"/>
        </w:rPr>
        <w:t>(Name)</w:t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 w:rsidRPr="00637DB9">
        <w:rPr>
          <w:color w:val="A6A6A6" w:themeColor="background1" w:themeShade="A6"/>
          <w:sz w:val="24"/>
        </w:rPr>
        <w:t>(Name)</w:t>
      </w:r>
    </w:p>
    <w:p w:rsidR="00C311EF" w:rsidRDefault="00637DB9" w:rsidP="00C311EF">
      <w:pPr>
        <w:spacing w:after="0" w:line="240" w:lineRule="auto"/>
        <w:rPr>
          <w:sz w:val="24"/>
        </w:rPr>
      </w:pPr>
      <w:r w:rsidRPr="00637DB9">
        <w:rPr>
          <w:color w:val="A6A6A6" w:themeColor="background1" w:themeShade="A6"/>
          <w:sz w:val="24"/>
        </w:rPr>
        <w:t>(Date)</w:t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>
        <w:rPr>
          <w:color w:val="A6A6A6" w:themeColor="background1" w:themeShade="A6"/>
          <w:sz w:val="24"/>
        </w:rPr>
        <w:tab/>
      </w:r>
      <w:r w:rsidRPr="00637DB9">
        <w:rPr>
          <w:color w:val="A6A6A6" w:themeColor="background1" w:themeShade="A6"/>
          <w:sz w:val="24"/>
        </w:rPr>
        <w:t>(Date)</w:t>
      </w:r>
    </w:p>
    <w:p w:rsidR="00C311EF" w:rsidRPr="00C311EF" w:rsidRDefault="00C311EF" w:rsidP="00C311EF">
      <w:pPr>
        <w:rPr>
          <w:sz w:val="24"/>
        </w:rPr>
      </w:pPr>
    </w:p>
    <w:sectPr w:rsidR="00C311EF" w:rsidRPr="00C3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7A9"/>
    <w:multiLevelType w:val="hybridMultilevel"/>
    <w:tmpl w:val="E396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7FAA"/>
    <w:multiLevelType w:val="hybridMultilevel"/>
    <w:tmpl w:val="DF2400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590E31"/>
    <w:multiLevelType w:val="hybridMultilevel"/>
    <w:tmpl w:val="E026C7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512D74"/>
    <w:multiLevelType w:val="hybridMultilevel"/>
    <w:tmpl w:val="D3A6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F6DA1"/>
    <w:multiLevelType w:val="hybridMultilevel"/>
    <w:tmpl w:val="1A06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EF"/>
    <w:rsid w:val="00565938"/>
    <w:rsid w:val="00637DB9"/>
    <w:rsid w:val="009949E3"/>
    <w:rsid w:val="00C3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B837"/>
  <w15:chartTrackingRefBased/>
  <w15:docId w15:val="{E98E83E5-14EB-4B74-972B-95764946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311EF"/>
  </w:style>
  <w:style w:type="character" w:customStyle="1" w:styleId="normaltextrun">
    <w:name w:val="normaltextrun"/>
    <w:basedOn w:val="DefaultParagraphFont"/>
    <w:rsid w:val="00C311EF"/>
  </w:style>
  <w:style w:type="character" w:customStyle="1" w:styleId="apple-converted-space">
    <w:name w:val="apple-converted-space"/>
    <w:basedOn w:val="DefaultParagraphFont"/>
    <w:rsid w:val="00C311EF"/>
  </w:style>
  <w:style w:type="paragraph" w:styleId="ListParagraph">
    <w:name w:val="List Paragraph"/>
    <w:basedOn w:val="Normal"/>
    <w:uiPriority w:val="34"/>
    <w:qFormat/>
    <w:rsid w:val="0099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2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Dasuni Kumarapperuma</dc:creator>
  <cp:keywords/>
  <dc:description/>
  <cp:lastModifiedBy>Dasuni Kumarapperuma</cp:lastModifiedBy>
  <cp:revision>1</cp:revision>
  <dcterms:created xsi:type="dcterms:W3CDTF">2016-08-29T01:49:00Z</dcterms:created>
  <dcterms:modified xsi:type="dcterms:W3CDTF">2016-08-29T02:19:00Z</dcterms:modified>
</cp:coreProperties>
</file>