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1EE71" w14:textId="77777777" w:rsidR="000B00FB" w:rsidRPr="000573BE" w:rsidRDefault="000B00FB" w:rsidP="000B00FB">
      <w:pPr>
        <w:tabs>
          <w:tab w:val="left" w:pos="5670"/>
        </w:tabs>
        <w:spacing w:line="360" w:lineRule="auto"/>
        <w:jc w:val="center"/>
        <w:rPr>
          <w:rFonts w:ascii="Times New Roman" w:hAnsi="Times New Roman" w:cs="Times New Roman"/>
          <w:b/>
          <w:bCs/>
          <w:sz w:val="28"/>
          <w:szCs w:val="28"/>
        </w:rPr>
      </w:pPr>
      <w:r w:rsidRPr="000573BE">
        <w:rPr>
          <w:rFonts w:ascii="Times New Roman" w:hAnsi="Times New Roman" w:cs="Times New Roman"/>
          <w:b/>
          <w:bCs/>
          <w:sz w:val="28"/>
          <w:szCs w:val="28"/>
        </w:rPr>
        <w:t>Содержание</w:t>
      </w:r>
    </w:p>
    <w:p w14:paraId="49390D5D" w14:textId="3C73DBE7" w:rsidR="000B00FB" w:rsidRPr="00906AD4" w:rsidRDefault="000B00FB" w:rsidP="000B00FB">
      <w:pPr>
        <w:tabs>
          <w:tab w:val="left" w:pos="5670"/>
        </w:tabs>
        <w:spacing w:line="360" w:lineRule="auto"/>
        <w:ind w:right="-2"/>
        <w:jc w:val="both"/>
        <w:rPr>
          <w:rFonts w:ascii="Times New Roman" w:hAnsi="Times New Roman" w:cs="Times New Roman"/>
          <w:sz w:val="28"/>
          <w:szCs w:val="28"/>
        </w:rPr>
      </w:pPr>
      <w:r w:rsidRPr="00906AD4">
        <w:rPr>
          <w:rFonts w:ascii="Times New Roman" w:hAnsi="Times New Roman" w:cs="Times New Roman"/>
          <w:sz w:val="28"/>
          <w:szCs w:val="28"/>
        </w:rPr>
        <w:t xml:space="preserve">Введение </w:t>
      </w:r>
      <w:r w:rsidRPr="00906AD4">
        <w:rPr>
          <w:rFonts w:ascii="Times New Roman" w:hAnsi="Times New Roman" w:cs="Times New Roman"/>
          <w:sz w:val="28"/>
          <w:szCs w:val="28"/>
        </w:rPr>
        <w:ptab w:relativeTo="margin" w:alignment="right" w:leader="dot"/>
      </w:r>
      <w:r w:rsidR="001D47D1">
        <w:rPr>
          <w:rFonts w:ascii="Times New Roman" w:hAnsi="Times New Roman" w:cs="Times New Roman"/>
          <w:sz w:val="28"/>
          <w:szCs w:val="28"/>
        </w:rPr>
        <w:t>3</w:t>
      </w:r>
    </w:p>
    <w:p w14:paraId="64D2D5D7" w14:textId="3FCDB6A2" w:rsidR="00906AD4" w:rsidRPr="00906AD4" w:rsidRDefault="000B00FB" w:rsidP="000B00FB">
      <w:pPr>
        <w:tabs>
          <w:tab w:val="left" w:pos="5670"/>
        </w:tabs>
        <w:spacing w:line="360" w:lineRule="auto"/>
        <w:ind w:right="-2"/>
        <w:jc w:val="both"/>
        <w:rPr>
          <w:rFonts w:ascii="Times New Roman" w:hAnsi="Times New Roman" w:cs="Times New Roman"/>
          <w:sz w:val="28"/>
          <w:szCs w:val="28"/>
        </w:rPr>
      </w:pPr>
      <w:r w:rsidRPr="00906AD4">
        <w:rPr>
          <w:rFonts w:ascii="Times New Roman" w:hAnsi="Times New Roman" w:cs="Times New Roman"/>
          <w:b/>
          <w:bCs/>
          <w:sz w:val="28"/>
          <w:szCs w:val="28"/>
        </w:rPr>
        <w:t>Глава 1</w:t>
      </w:r>
      <w:r w:rsidR="00906AD4">
        <w:rPr>
          <w:rFonts w:ascii="Times New Roman" w:hAnsi="Times New Roman" w:cs="Times New Roman"/>
          <w:b/>
          <w:bCs/>
          <w:sz w:val="28"/>
          <w:szCs w:val="28"/>
        </w:rPr>
        <w:t>. Полный анализ рынка</w:t>
      </w:r>
      <w:r w:rsidRPr="00906AD4">
        <w:rPr>
          <w:rFonts w:ascii="Times New Roman" w:hAnsi="Times New Roman" w:cs="Times New Roman"/>
          <w:b/>
          <w:bCs/>
          <w:sz w:val="28"/>
          <w:szCs w:val="28"/>
        </w:rPr>
        <w:t>.</w:t>
      </w:r>
      <w:r w:rsidRPr="00906AD4">
        <w:rPr>
          <w:rFonts w:ascii="Times New Roman" w:hAnsi="Times New Roman" w:cs="Times New Roman"/>
          <w:sz w:val="28"/>
          <w:szCs w:val="28"/>
        </w:rPr>
        <w:ptab w:relativeTo="margin" w:alignment="right" w:leader="dot"/>
      </w:r>
      <w:r w:rsidR="001D47D1">
        <w:rPr>
          <w:rFonts w:ascii="Times New Roman" w:hAnsi="Times New Roman" w:cs="Times New Roman"/>
          <w:sz w:val="28"/>
          <w:szCs w:val="28"/>
        </w:rPr>
        <w:t>4</w:t>
      </w:r>
    </w:p>
    <w:p w14:paraId="44575F9A" w14:textId="0959F58C" w:rsidR="00906AD4" w:rsidRPr="00906AD4" w:rsidRDefault="00906AD4" w:rsidP="00906AD4">
      <w:pPr>
        <w:tabs>
          <w:tab w:val="left" w:pos="5670"/>
        </w:tabs>
        <w:spacing w:line="360" w:lineRule="auto"/>
        <w:ind w:left="708" w:right="-2"/>
        <w:jc w:val="both"/>
        <w:rPr>
          <w:rFonts w:ascii="Times New Roman" w:hAnsi="Times New Roman" w:cs="Times New Roman"/>
          <w:sz w:val="28"/>
          <w:szCs w:val="28"/>
        </w:rPr>
      </w:pPr>
      <w:r w:rsidRPr="00906AD4">
        <w:rPr>
          <w:rFonts w:ascii="Times New Roman" w:hAnsi="Times New Roman" w:cs="Times New Roman"/>
          <w:color w:val="000000"/>
          <w:sz w:val="28"/>
          <w:szCs w:val="28"/>
          <w:shd w:val="clear" w:color="auto" w:fill="FFFFFF"/>
        </w:rPr>
        <w:t>1.1. Анализ рынка</w:t>
      </w:r>
      <w:r w:rsidR="003E4DA7">
        <w:rPr>
          <w:rFonts w:ascii="Times New Roman" w:hAnsi="Times New Roman" w:cs="Times New Roman"/>
          <w:color w:val="000000"/>
          <w:sz w:val="28"/>
          <w:szCs w:val="28"/>
          <w:shd w:val="clear" w:color="auto" w:fill="FFFFFF"/>
        </w:rPr>
        <w:t xml:space="preserve"> чат-ботов в мире</w:t>
      </w:r>
      <w:r w:rsidRPr="00906AD4">
        <w:rPr>
          <w:rFonts w:ascii="Times New Roman" w:hAnsi="Times New Roman" w:cs="Times New Roman"/>
          <w:sz w:val="28"/>
          <w:szCs w:val="28"/>
        </w:rPr>
        <w:ptab w:relativeTo="margin" w:alignment="right" w:leader="dot"/>
      </w:r>
      <w:r w:rsidR="008751BD">
        <w:rPr>
          <w:rFonts w:ascii="Times New Roman" w:hAnsi="Times New Roman" w:cs="Times New Roman"/>
          <w:sz w:val="28"/>
          <w:szCs w:val="28"/>
        </w:rPr>
        <w:t>4</w:t>
      </w:r>
    </w:p>
    <w:p w14:paraId="71C5A774" w14:textId="00617C87" w:rsidR="00906AD4" w:rsidRPr="00906AD4" w:rsidRDefault="00906AD4" w:rsidP="00906AD4">
      <w:pPr>
        <w:tabs>
          <w:tab w:val="left" w:pos="5670"/>
        </w:tabs>
        <w:spacing w:line="360" w:lineRule="auto"/>
        <w:ind w:left="708" w:right="-2"/>
        <w:jc w:val="both"/>
        <w:rPr>
          <w:rFonts w:ascii="Times New Roman" w:hAnsi="Times New Roman" w:cs="Times New Roman"/>
          <w:color w:val="000000"/>
          <w:sz w:val="28"/>
          <w:szCs w:val="28"/>
        </w:rPr>
      </w:pPr>
      <w:r w:rsidRPr="00906AD4">
        <w:rPr>
          <w:rFonts w:ascii="Times New Roman" w:hAnsi="Times New Roman" w:cs="Times New Roman"/>
          <w:color w:val="000000"/>
          <w:sz w:val="28"/>
          <w:szCs w:val="28"/>
          <w:shd w:val="clear" w:color="auto" w:fill="FFFFFF"/>
        </w:rPr>
        <w:t>1.2. Анализ рынка искусственного интеллекта в России</w:t>
      </w:r>
      <w:r w:rsidRPr="00906AD4">
        <w:rPr>
          <w:rFonts w:ascii="Times New Roman" w:hAnsi="Times New Roman" w:cs="Times New Roman"/>
          <w:sz w:val="28"/>
          <w:szCs w:val="28"/>
        </w:rPr>
        <w:ptab w:relativeTo="margin" w:alignment="right" w:leader="dot"/>
      </w:r>
      <w:r w:rsidR="008751BD">
        <w:rPr>
          <w:rFonts w:ascii="Times New Roman" w:hAnsi="Times New Roman" w:cs="Times New Roman"/>
          <w:sz w:val="28"/>
          <w:szCs w:val="28"/>
        </w:rPr>
        <w:t>5</w:t>
      </w:r>
    </w:p>
    <w:p w14:paraId="36C053EB" w14:textId="36F2F619" w:rsidR="00906AD4" w:rsidRPr="00906AD4" w:rsidRDefault="00906AD4" w:rsidP="00906AD4">
      <w:pPr>
        <w:tabs>
          <w:tab w:val="left" w:pos="5670"/>
        </w:tabs>
        <w:spacing w:line="360" w:lineRule="auto"/>
        <w:ind w:left="708" w:right="-2"/>
        <w:jc w:val="both"/>
        <w:rPr>
          <w:rFonts w:ascii="Times New Roman" w:hAnsi="Times New Roman" w:cs="Times New Roman"/>
          <w:color w:val="000000"/>
          <w:sz w:val="28"/>
          <w:szCs w:val="28"/>
        </w:rPr>
      </w:pPr>
      <w:r w:rsidRPr="00906AD4">
        <w:rPr>
          <w:rFonts w:ascii="Times New Roman" w:hAnsi="Times New Roman" w:cs="Times New Roman"/>
          <w:color w:val="000000"/>
          <w:sz w:val="28"/>
          <w:szCs w:val="28"/>
          <w:shd w:val="clear" w:color="auto" w:fill="FFFFFF"/>
        </w:rPr>
        <w:t>1.3. Сегментация рынка</w:t>
      </w:r>
      <w:r w:rsidRPr="00906AD4">
        <w:rPr>
          <w:rFonts w:ascii="Times New Roman" w:hAnsi="Times New Roman" w:cs="Times New Roman"/>
          <w:sz w:val="28"/>
          <w:szCs w:val="28"/>
        </w:rPr>
        <w:ptab w:relativeTo="margin" w:alignment="right" w:leader="dot"/>
      </w:r>
      <w:r w:rsidR="008751BD">
        <w:rPr>
          <w:rFonts w:ascii="Times New Roman" w:hAnsi="Times New Roman" w:cs="Times New Roman"/>
          <w:sz w:val="28"/>
          <w:szCs w:val="28"/>
        </w:rPr>
        <w:t>7</w:t>
      </w:r>
    </w:p>
    <w:p w14:paraId="7959AC6A" w14:textId="75901722" w:rsidR="00906AD4" w:rsidRPr="00AB5FC6" w:rsidRDefault="00906AD4" w:rsidP="00906AD4">
      <w:pPr>
        <w:tabs>
          <w:tab w:val="left" w:pos="5670"/>
        </w:tabs>
        <w:spacing w:line="360" w:lineRule="auto"/>
        <w:ind w:left="708" w:right="-2"/>
        <w:jc w:val="both"/>
        <w:rPr>
          <w:rFonts w:ascii="Times New Roman" w:hAnsi="Times New Roman" w:cs="Times New Roman"/>
          <w:color w:val="000000"/>
          <w:sz w:val="28"/>
          <w:szCs w:val="28"/>
        </w:rPr>
      </w:pPr>
      <w:r w:rsidRPr="00AB5FC6">
        <w:rPr>
          <w:rFonts w:ascii="Times New Roman" w:hAnsi="Times New Roman" w:cs="Times New Roman"/>
          <w:color w:val="000000"/>
          <w:sz w:val="28"/>
          <w:szCs w:val="28"/>
          <w:shd w:val="clear" w:color="auto" w:fill="FFFFFF"/>
        </w:rPr>
        <w:t>1.4. Анализ конкурентов в Play Market</w:t>
      </w:r>
      <w:r w:rsidRPr="00AB5FC6">
        <w:rPr>
          <w:rFonts w:ascii="Times New Roman" w:hAnsi="Times New Roman" w:cs="Times New Roman"/>
          <w:sz w:val="28"/>
          <w:szCs w:val="28"/>
        </w:rPr>
        <w:ptab w:relativeTo="margin" w:alignment="right" w:leader="dot"/>
      </w:r>
      <w:r w:rsidR="008751BD" w:rsidRPr="00AB5FC6">
        <w:rPr>
          <w:rFonts w:ascii="Times New Roman" w:hAnsi="Times New Roman" w:cs="Times New Roman"/>
          <w:sz w:val="28"/>
          <w:szCs w:val="28"/>
        </w:rPr>
        <w:t>10</w:t>
      </w:r>
    </w:p>
    <w:p w14:paraId="2E6459D8" w14:textId="71893D2D" w:rsidR="00906AD4" w:rsidRPr="00906AD4" w:rsidRDefault="00906AD4" w:rsidP="00906AD4">
      <w:pPr>
        <w:tabs>
          <w:tab w:val="left" w:pos="5670"/>
        </w:tabs>
        <w:spacing w:line="360" w:lineRule="auto"/>
        <w:ind w:left="708" w:right="-2"/>
        <w:jc w:val="both"/>
        <w:rPr>
          <w:rFonts w:ascii="Times New Roman" w:hAnsi="Times New Roman" w:cs="Times New Roman"/>
          <w:color w:val="000000"/>
          <w:sz w:val="28"/>
          <w:szCs w:val="28"/>
          <w:shd w:val="clear" w:color="auto" w:fill="FFFFFF"/>
        </w:rPr>
      </w:pPr>
      <w:r w:rsidRPr="00AB5FC6">
        <w:rPr>
          <w:rFonts w:ascii="Times New Roman" w:hAnsi="Times New Roman" w:cs="Times New Roman"/>
          <w:color w:val="000000"/>
          <w:sz w:val="28"/>
          <w:szCs w:val="28"/>
          <w:shd w:val="clear" w:color="auto" w:fill="FFFFFF"/>
        </w:rPr>
        <w:t>1.5.</w:t>
      </w:r>
      <w:r w:rsidR="00AB5FC6" w:rsidRPr="00AB5FC6">
        <w:rPr>
          <w:rFonts w:ascii="Times New Roman" w:hAnsi="Times New Roman" w:cs="Times New Roman"/>
          <w:color w:val="000000"/>
          <w:sz w:val="28"/>
          <w:szCs w:val="28"/>
          <w:shd w:val="clear" w:color="auto" w:fill="FFFFFF"/>
        </w:rPr>
        <w:t xml:space="preserve"> Анализ сильных, слабых сторон, возможностей и угроз</w:t>
      </w:r>
      <w:r w:rsidRPr="00AB5FC6">
        <w:rPr>
          <w:rFonts w:ascii="Times New Roman" w:hAnsi="Times New Roman" w:cs="Times New Roman"/>
          <w:sz w:val="28"/>
          <w:szCs w:val="28"/>
        </w:rPr>
        <w:ptab w:relativeTo="margin" w:alignment="right" w:leader="dot"/>
      </w:r>
      <w:r w:rsidR="008751BD" w:rsidRPr="00AB5FC6">
        <w:rPr>
          <w:rFonts w:ascii="Times New Roman" w:hAnsi="Times New Roman" w:cs="Times New Roman"/>
          <w:sz w:val="28"/>
          <w:szCs w:val="28"/>
        </w:rPr>
        <w:t>12</w:t>
      </w:r>
    </w:p>
    <w:p w14:paraId="67509A8A" w14:textId="215236DC" w:rsidR="00906AD4" w:rsidRPr="00906AD4" w:rsidRDefault="00906AD4" w:rsidP="00906AD4">
      <w:pPr>
        <w:tabs>
          <w:tab w:val="left" w:pos="5670"/>
        </w:tabs>
        <w:spacing w:line="360" w:lineRule="auto"/>
        <w:ind w:left="708" w:right="-2"/>
        <w:jc w:val="both"/>
        <w:rPr>
          <w:rFonts w:ascii="Times New Roman" w:hAnsi="Times New Roman" w:cs="Times New Roman"/>
          <w:sz w:val="28"/>
          <w:szCs w:val="28"/>
        </w:rPr>
      </w:pPr>
      <w:r w:rsidRPr="00906AD4">
        <w:rPr>
          <w:rFonts w:ascii="Times New Roman" w:hAnsi="Times New Roman" w:cs="Times New Roman"/>
          <w:color w:val="000000"/>
          <w:sz w:val="28"/>
          <w:szCs w:val="28"/>
          <w:shd w:val="clear" w:color="auto" w:fill="FFFFFF"/>
        </w:rPr>
        <w:t>1.6. Кластеризация потребителей.</w:t>
      </w:r>
      <w:r w:rsidRPr="00906AD4">
        <w:rPr>
          <w:rFonts w:ascii="Times New Roman" w:hAnsi="Times New Roman" w:cs="Times New Roman"/>
          <w:sz w:val="28"/>
          <w:szCs w:val="28"/>
        </w:rPr>
        <w:t xml:space="preserve"> </w:t>
      </w:r>
      <w:r w:rsidRPr="00906AD4">
        <w:rPr>
          <w:rFonts w:ascii="Times New Roman" w:hAnsi="Times New Roman" w:cs="Times New Roman"/>
          <w:sz w:val="28"/>
          <w:szCs w:val="28"/>
        </w:rPr>
        <w:ptab w:relativeTo="margin" w:alignment="right" w:leader="dot"/>
      </w:r>
      <w:r w:rsidR="008751BD">
        <w:rPr>
          <w:rFonts w:ascii="Times New Roman" w:hAnsi="Times New Roman" w:cs="Times New Roman"/>
          <w:sz w:val="28"/>
          <w:szCs w:val="28"/>
        </w:rPr>
        <w:t>17</w:t>
      </w:r>
    </w:p>
    <w:p w14:paraId="3C265D8C" w14:textId="43AB8E1A" w:rsidR="000B00FB" w:rsidRPr="00906AD4" w:rsidRDefault="000B00FB" w:rsidP="000B00FB">
      <w:pPr>
        <w:spacing w:line="360" w:lineRule="auto"/>
        <w:ind w:right="-2"/>
        <w:jc w:val="both"/>
        <w:rPr>
          <w:rFonts w:ascii="Times New Roman" w:hAnsi="Times New Roman" w:cs="Times New Roman"/>
          <w:sz w:val="28"/>
          <w:szCs w:val="28"/>
        </w:rPr>
      </w:pPr>
      <w:r w:rsidRPr="00906AD4">
        <w:rPr>
          <w:rFonts w:ascii="Times New Roman" w:hAnsi="Times New Roman" w:cs="Times New Roman"/>
          <w:b/>
          <w:bCs/>
          <w:sz w:val="28"/>
          <w:szCs w:val="28"/>
        </w:rPr>
        <w:t>Глава 2</w:t>
      </w:r>
      <w:r w:rsidR="00906AD4">
        <w:rPr>
          <w:rFonts w:ascii="Times New Roman" w:hAnsi="Times New Roman" w:cs="Times New Roman"/>
          <w:b/>
          <w:bCs/>
          <w:sz w:val="28"/>
          <w:szCs w:val="28"/>
        </w:rPr>
        <w:t>. Разработка комплекса маркетинг</w:t>
      </w:r>
      <w:r w:rsidR="003E4DA7">
        <w:rPr>
          <w:rFonts w:ascii="Times New Roman" w:hAnsi="Times New Roman" w:cs="Times New Roman"/>
          <w:b/>
          <w:bCs/>
          <w:sz w:val="28"/>
          <w:szCs w:val="28"/>
        </w:rPr>
        <w:t xml:space="preserve">а адаптационного чат-бота </w:t>
      </w:r>
      <w:r w:rsidR="003E4DA7" w:rsidRPr="003E4DA7">
        <w:rPr>
          <w:rFonts w:ascii="Times New Roman" w:hAnsi="Times New Roman" w:cs="Times New Roman"/>
          <w:b/>
          <w:bCs/>
          <w:sz w:val="28"/>
          <w:szCs w:val="28"/>
        </w:rPr>
        <w:t>“</w:t>
      </w:r>
      <w:r w:rsidR="003E4DA7">
        <w:rPr>
          <w:rFonts w:ascii="Times New Roman" w:hAnsi="Times New Roman" w:cs="Times New Roman"/>
          <w:b/>
          <w:bCs/>
          <w:sz w:val="28"/>
          <w:szCs w:val="28"/>
        </w:rPr>
        <w:t>Евгеша</w:t>
      </w:r>
      <w:r w:rsidR="003E4DA7" w:rsidRPr="003E4DA7">
        <w:rPr>
          <w:rFonts w:ascii="Times New Roman" w:hAnsi="Times New Roman" w:cs="Times New Roman"/>
          <w:b/>
          <w:bCs/>
          <w:sz w:val="28"/>
          <w:szCs w:val="28"/>
        </w:rPr>
        <w:t>”</w:t>
      </w:r>
      <w:r w:rsidRPr="00906AD4">
        <w:rPr>
          <w:rFonts w:ascii="Times New Roman" w:hAnsi="Times New Roman" w:cs="Times New Roman"/>
          <w:b/>
          <w:bCs/>
          <w:sz w:val="28"/>
          <w:szCs w:val="28"/>
        </w:rPr>
        <w:t>.</w:t>
      </w:r>
      <w:r w:rsidRPr="00906AD4">
        <w:rPr>
          <w:rFonts w:ascii="Times New Roman" w:hAnsi="Times New Roman" w:cs="Times New Roman"/>
          <w:sz w:val="28"/>
          <w:szCs w:val="28"/>
        </w:rPr>
        <w:ptab w:relativeTo="margin" w:alignment="right" w:leader="dot"/>
      </w:r>
      <w:r w:rsidR="008751BD">
        <w:rPr>
          <w:rFonts w:ascii="Times New Roman" w:hAnsi="Times New Roman" w:cs="Times New Roman"/>
          <w:sz w:val="28"/>
          <w:szCs w:val="28"/>
        </w:rPr>
        <w:t>30</w:t>
      </w:r>
    </w:p>
    <w:p w14:paraId="0262D09C" w14:textId="3335CE84" w:rsidR="00906AD4" w:rsidRPr="00906AD4" w:rsidRDefault="00906AD4" w:rsidP="00906AD4">
      <w:pPr>
        <w:spacing w:line="360" w:lineRule="auto"/>
        <w:ind w:left="708" w:right="-2"/>
        <w:jc w:val="both"/>
        <w:rPr>
          <w:rFonts w:ascii="Times New Roman" w:hAnsi="Times New Roman" w:cs="Times New Roman"/>
          <w:color w:val="000000"/>
          <w:sz w:val="28"/>
          <w:szCs w:val="28"/>
        </w:rPr>
      </w:pPr>
      <w:r w:rsidRPr="00906AD4">
        <w:rPr>
          <w:rFonts w:ascii="Times New Roman" w:hAnsi="Times New Roman" w:cs="Times New Roman"/>
          <w:color w:val="000000"/>
          <w:sz w:val="28"/>
          <w:szCs w:val="28"/>
          <w:shd w:val="clear" w:color="auto" w:fill="FFFFFF"/>
        </w:rPr>
        <w:t>2.1. Презентация продукта</w:t>
      </w:r>
      <w:r w:rsidRPr="00906AD4">
        <w:rPr>
          <w:rFonts w:ascii="Times New Roman" w:hAnsi="Times New Roman" w:cs="Times New Roman"/>
          <w:sz w:val="28"/>
          <w:szCs w:val="28"/>
        </w:rPr>
        <w:ptab w:relativeTo="margin" w:alignment="right" w:leader="dot"/>
      </w:r>
      <w:r w:rsidR="008751BD">
        <w:rPr>
          <w:rFonts w:ascii="Times New Roman" w:hAnsi="Times New Roman" w:cs="Times New Roman"/>
          <w:sz w:val="28"/>
          <w:szCs w:val="28"/>
        </w:rPr>
        <w:t>30</w:t>
      </w:r>
    </w:p>
    <w:p w14:paraId="37EA3A53" w14:textId="72F3C267" w:rsidR="00906AD4" w:rsidRPr="00906AD4" w:rsidRDefault="00906AD4" w:rsidP="00906AD4">
      <w:pPr>
        <w:spacing w:line="360" w:lineRule="auto"/>
        <w:ind w:left="708" w:right="-2"/>
        <w:jc w:val="both"/>
        <w:rPr>
          <w:rFonts w:ascii="Times New Roman" w:hAnsi="Times New Roman" w:cs="Times New Roman"/>
          <w:color w:val="000000"/>
          <w:sz w:val="28"/>
          <w:szCs w:val="28"/>
          <w:shd w:val="clear" w:color="auto" w:fill="FFFFFF"/>
        </w:rPr>
      </w:pPr>
      <w:r w:rsidRPr="00906AD4">
        <w:rPr>
          <w:rFonts w:ascii="Times New Roman" w:hAnsi="Times New Roman" w:cs="Times New Roman"/>
          <w:color w:val="000000"/>
          <w:sz w:val="28"/>
          <w:szCs w:val="28"/>
          <w:shd w:val="clear" w:color="auto" w:fill="FFFFFF"/>
        </w:rPr>
        <w:t>2.2. Особенности функционирования продукта</w:t>
      </w:r>
      <w:r w:rsidRPr="00906AD4">
        <w:rPr>
          <w:rFonts w:ascii="Times New Roman" w:hAnsi="Times New Roman" w:cs="Times New Roman"/>
          <w:sz w:val="28"/>
          <w:szCs w:val="28"/>
        </w:rPr>
        <w:ptab w:relativeTo="margin" w:alignment="right" w:leader="dot"/>
      </w:r>
      <w:r w:rsidR="009C614A">
        <w:rPr>
          <w:rFonts w:ascii="Times New Roman" w:hAnsi="Times New Roman" w:cs="Times New Roman"/>
          <w:sz w:val="28"/>
          <w:szCs w:val="28"/>
        </w:rPr>
        <w:t>31</w:t>
      </w:r>
    </w:p>
    <w:p w14:paraId="4888D2FF" w14:textId="1F2F2871" w:rsidR="00906AD4" w:rsidRPr="00906AD4" w:rsidRDefault="00906AD4" w:rsidP="00906AD4">
      <w:pPr>
        <w:spacing w:line="360" w:lineRule="auto"/>
        <w:ind w:left="708" w:right="-2"/>
        <w:jc w:val="both"/>
        <w:rPr>
          <w:rFonts w:ascii="Times New Roman" w:hAnsi="Times New Roman" w:cs="Times New Roman"/>
          <w:color w:val="000000"/>
          <w:sz w:val="28"/>
          <w:szCs w:val="28"/>
        </w:rPr>
      </w:pPr>
      <w:r w:rsidRPr="00906AD4">
        <w:rPr>
          <w:rFonts w:ascii="Times New Roman" w:hAnsi="Times New Roman" w:cs="Times New Roman"/>
          <w:color w:val="000000"/>
          <w:sz w:val="28"/>
          <w:szCs w:val="28"/>
          <w:shd w:val="clear" w:color="auto" w:fill="FFFFFF"/>
        </w:rPr>
        <w:t>2.3. Пятиуровневая модель товара.</w:t>
      </w:r>
      <w:r w:rsidRPr="00906AD4">
        <w:rPr>
          <w:rFonts w:ascii="Times New Roman" w:hAnsi="Times New Roman" w:cs="Times New Roman"/>
          <w:sz w:val="28"/>
          <w:szCs w:val="28"/>
        </w:rPr>
        <w:t xml:space="preserve"> </w:t>
      </w:r>
      <w:r w:rsidRPr="00906AD4">
        <w:rPr>
          <w:rFonts w:ascii="Times New Roman" w:hAnsi="Times New Roman" w:cs="Times New Roman"/>
          <w:sz w:val="28"/>
          <w:szCs w:val="28"/>
        </w:rPr>
        <w:ptab w:relativeTo="margin" w:alignment="right" w:leader="dot"/>
      </w:r>
      <w:r w:rsidR="009C614A">
        <w:rPr>
          <w:rFonts w:ascii="Times New Roman" w:hAnsi="Times New Roman" w:cs="Times New Roman"/>
          <w:sz w:val="28"/>
          <w:szCs w:val="28"/>
        </w:rPr>
        <w:t>37</w:t>
      </w:r>
    </w:p>
    <w:p w14:paraId="553138A4" w14:textId="01091D00" w:rsidR="00906AD4" w:rsidRPr="00906AD4" w:rsidRDefault="00906AD4" w:rsidP="00906AD4">
      <w:pPr>
        <w:spacing w:line="360" w:lineRule="auto"/>
        <w:ind w:left="708" w:right="-2"/>
        <w:jc w:val="both"/>
        <w:rPr>
          <w:rFonts w:ascii="Times New Roman" w:hAnsi="Times New Roman" w:cs="Times New Roman"/>
          <w:color w:val="000000"/>
          <w:sz w:val="28"/>
          <w:szCs w:val="28"/>
          <w:shd w:val="clear" w:color="auto" w:fill="FFFFFF"/>
        </w:rPr>
      </w:pPr>
      <w:r w:rsidRPr="00906AD4">
        <w:rPr>
          <w:rFonts w:ascii="Times New Roman" w:hAnsi="Times New Roman" w:cs="Times New Roman"/>
          <w:color w:val="000000"/>
          <w:sz w:val="28"/>
          <w:szCs w:val="28"/>
          <w:shd w:val="clear" w:color="auto" w:fill="FFFFFF"/>
        </w:rPr>
        <w:t>2.4. Позиционирование товара</w:t>
      </w:r>
      <w:r w:rsidRPr="00906AD4">
        <w:rPr>
          <w:rFonts w:ascii="Times New Roman" w:hAnsi="Times New Roman" w:cs="Times New Roman"/>
          <w:sz w:val="28"/>
          <w:szCs w:val="28"/>
        </w:rPr>
        <w:ptab w:relativeTo="margin" w:alignment="right" w:leader="dot"/>
      </w:r>
      <w:r w:rsidR="009C614A">
        <w:rPr>
          <w:rFonts w:ascii="Times New Roman" w:hAnsi="Times New Roman" w:cs="Times New Roman"/>
          <w:sz w:val="28"/>
          <w:szCs w:val="28"/>
        </w:rPr>
        <w:t>38</w:t>
      </w:r>
    </w:p>
    <w:p w14:paraId="3369442D" w14:textId="007153E4" w:rsidR="00906AD4" w:rsidRPr="00906AD4" w:rsidRDefault="00906AD4" w:rsidP="00906AD4">
      <w:pPr>
        <w:spacing w:line="360" w:lineRule="auto"/>
        <w:ind w:left="708" w:right="-2"/>
        <w:jc w:val="both"/>
        <w:rPr>
          <w:rFonts w:ascii="Times New Roman" w:hAnsi="Times New Roman" w:cs="Times New Roman"/>
          <w:color w:val="000000"/>
          <w:sz w:val="28"/>
          <w:szCs w:val="28"/>
          <w:shd w:val="clear" w:color="auto" w:fill="FFFFFF"/>
        </w:rPr>
      </w:pPr>
      <w:r w:rsidRPr="00906AD4">
        <w:rPr>
          <w:rFonts w:ascii="Times New Roman" w:hAnsi="Times New Roman" w:cs="Times New Roman"/>
          <w:color w:val="000000"/>
          <w:sz w:val="28"/>
          <w:szCs w:val="28"/>
          <w:shd w:val="clear" w:color="auto" w:fill="FFFFFF"/>
        </w:rPr>
        <w:t>2.5. Ценообразование</w:t>
      </w:r>
      <w:r w:rsidRPr="00906AD4">
        <w:rPr>
          <w:rFonts w:ascii="Times New Roman" w:hAnsi="Times New Roman" w:cs="Times New Roman"/>
          <w:sz w:val="28"/>
          <w:szCs w:val="28"/>
        </w:rPr>
        <w:ptab w:relativeTo="margin" w:alignment="right" w:leader="dot"/>
      </w:r>
      <w:r w:rsidR="009C614A">
        <w:rPr>
          <w:rFonts w:ascii="Times New Roman" w:hAnsi="Times New Roman" w:cs="Times New Roman"/>
          <w:sz w:val="28"/>
          <w:szCs w:val="28"/>
        </w:rPr>
        <w:t>44</w:t>
      </w:r>
    </w:p>
    <w:p w14:paraId="6B0A3EC6" w14:textId="6D44C04D" w:rsidR="00906AD4" w:rsidRPr="00906AD4" w:rsidRDefault="00906AD4" w:rsidP="00906AD4">
      <w:pPr>
        <w:spacing w:line="360" w:lineRule="auto"/>
        <w:ind w:left="708" w:right="-2"/>
        <w:jc w:val="both"/>
        <w:rPr>
          <w:rFonts w:ascii="Times New Roman" w:hAnsi="Times New Roman" w:cs="Times New Roman"/>
          <w:color w:val="000000"/>
          <w:sz w:val="28"/>
          <w:szCs w:val="28"/>
        </w:rPr>
      </w:pPr>
      <w:r w:rsidRPr="00906AD4">
        <w:rPr>
          <w:rFonts w:ascii="Times New Roman" w:hAnsi="Times New Roman" w:cs="Times New Roman"/>
          <w:color w:val="000000"/>
          <w:sz w:val="28"/>
          <w:szCs w:val="28"/>
          <w:shd w:val="clear" w:color="auto" w:fill="FFFFFF"/>
        </w:rPr>
        <w:t>2.6. Разработка торговой марки товара</w:t>
      </w:r>
      <w:r w:rsidRPr="00906AD4">
        <w:rPr>
          <w:rFonts w:ascii="Times New Roman" w:hAnsi="Times New Roman" w:cs="Times New Roman"/>
          <w:sz w:val="28"/>
          <w:szCs w:val="28"/>
        </w:rPr>
        <w:ptab w:relativeTo="margin" w:alignment="right" w:leader="dot"/>
      </w:r>
      <w:r w:rsidR="009C614A">
        <w:rPr>
          <w:rFonts w:ascii="Times New Roman" w:hAnsi="Times New Roman" w:cs="Times New Roman"/>
          <w:sz w:val="28"/>
          <w:szCs w:val="28"/>
        </w:rPr>
        <w:t>5</w:t>
      </w:r>
      <w:r w:rsidR="001D47D1">
        <w:rPr>
          <w:rFonts w:ascii="Times New Roman" w:hAnsi="Times New Roman" w:cs="Times New Roman"/>
          <w:sz w:val="28"/>
          <w:szCs w:val="28"/>
        </w:rPr>
        <w:t>2</w:t>
      </w:r>
    </w:p>
    <w:p w14:paraId="7BF962FF" w14:textId="5F662972" w:rsidR="00906AD4" w:rsidRPr="00906AD4" w:rsidRDefault="00906AD4" w:rsidP="00906AD4">
      <w:pPr>
        <w:spacing w:line="360" w:lineRule="auto"/>
        <w:ind w:left="708" w:right="-2"/>
        <w:jc w:val="both"/>
        <w:rPr>
          <w:rFonts w:ascii="Times New Roman" w:hAnsi="Times New Roman" w:cs="Times New Roman"/>
          <w:color w:val="000000"/>
          <w:sz w:val="28"/>
          <w:szCs w:val="28"/>
        </w:rPr>
      </w:pPr>
      <w:r w:rsidRPr="00906AD4">
        <w:rPr>
          <w:rFonts w:ascii="Times New Roman" w:hAnsi="Times New Roman" w:cs="Times New Roman"/>
          <w:color w:val="000000"/>
          <w:sz w:val="28"/>
          <w:szCs w:val="28"/>
          <w:shd w:val="clear" w:color="auto" w:fill="FFFFFF"/>
        </w:rPr>
        <w:t>2.7. Распространение продукта через Play Market</w:t>
      </w:r>
      <w:r w:rsidRPr="00906AD4">
        <w:rPr>
          <w:rFonts w:ascii="Times New Roman" w:hAnsi="Times New Roman" w:cs="Times New Roman"/>
          <w:sz w:val="28"/>
          <w:szCs w:val="28"/>
        </w:rPr>
        <w:ptab w:relativeTo="margin" w:alignment="right" w:leader="dot"/>
      </w:r>
      <w:r w:rsidR="009C614A">
        <w:rPr>
          <w:rFonts w:ascii="Times New Roman" w:hAnsi="Times New Roman" w:cs="Times New Roman"/>
          <w:sz w:val="28"/>
          <w:szCs w:val="28"/>
        </w:rPr>
        <w:t>5</w:t>
      </w:r>
      <w:r w:rsidR="001D47D1">
        <w:rPr>
          <w:rFonts w:ascii="Times New Roman" w:hAnsi="Times New Roman" w:cs="Times New Roman"/>
          <w:sz w:val="28"/>
          <w:szCs w:val="28"/>
        </w:rPr>
        <w:t>6</w:t>
      </w:r>
    </w:p>
    <w:p w14:paraId="2A30E607" w14:textId="51C3350D" w:rsidR="00906AD4" w:rsidRPr="00906AD4" w:rsidRDefault="00906AD4" w:rsidP="00906AD4">
      <w:pPr>
        <w:spacing w:line="360" w:lineRule="auto"/>
        <w:ind w:left="708" w:right="-2"/>
        <w:jc w:val="both"/>
        <w:rPr>
          <w:rFonts w:ascii="Times New Roman" w:hAnsi="Times New Roman" w:cs="Times New Roman"/>
          <w:sz w:val="28"/>
          <w:szCs w:val="28"/>
        </w:rPr>
      </w:pPr>
      <w:r w:rsidRPr="00906AD4">
        <w:rPr>
          <w:rFonts w:ascii="Times New Roman" w:hAnsi="Times New Roman" w:cs="Times New Roman"/>
          <w:color w:val="000000"/>
          <w:sz w:val="28"/>
          <w:szCs w:val="28"/>
          <w:shd w:val="clear" w:color="auto" w:fill="FFFFFF"/>
        </w:rPr>
        <w:t>2.8. Планирование рекламной компании</w:t>
      </w:r>
      <w:r w:rsidRPr="00906AD4">
        <w:rPr>
          <w:rFonts w:ascii="Times New Roman" w:hAnsi="Times New Roman" w:cs="Times New Roman"/>
          <w:sz w:val="28"/>
          <w:szCs w:val="28"/>
        </w:rPr>
        <w:ptab w:relativeTo="margin" w:alignment="right" w:leader="dot"/>
      </w:r>
      <w:r w:rsidR="009C614A">
        <w:rPr>
          <w:rFonts w:ascii="Times New Roman" w:hAnsi="Times New Roman" w:cs="Times New Roman"/>
          <w:sz w:val="28"/>
          <w:szCs w:val="28"/>
        </w:rPr>
        <w:t>5</w:t>
      </w:r>
      <w:r w:rsidR="001D47D1">
        <w:rPr>
          <w:rFonts w:ascii="Times New Roman" w:hAnsi="Times New Roman" w:cs="Times New Roman"/>
          <w:sz w:val="28"/>
          <w:szCs w:val="28"/>
        </w:rPr>
        <w:t>7</w:t>
      </w:r>
    </w:p>
    <w:p w14:paraId="54AB40FE" w14:textId="0AF2C8F3" w:rsidR="009C614A" w:rsidRPr="003E4DA7" w:rsidRDefault="000B00FB" w:rsidP="003E4DA7">
      <w:pPr>
        <w:tabs>
          <w:tab w:val="left" w:pos="5670"/>
        </w:tabs>
        <w:spacing w:line="360" w:lineRule="auto"/>
        <w:ind w:right="140"/>
        <w:jc w:val="both"/>
        <w:rPr>
          <w:rFonts w:ascii="Times New Roman" w:hAnsi="Times New Roman" w:cs="Times New Roman"/>
          <w:b/>
          <w:bCs/>
          <w:sz w:val="28"/>
          <w:szCs w:val="28"/>
        </w:rPr>
      </w:pPr>
      <w:r w:rsidRPr="00906AD4">
        <w:rPr>
          <w:rFonts w:ascii="Times New Roman" w:hAnsi="Times New Roman" w:cs="Times New Roman"/>
          <w:b/>
          <w:bCs/>
          <w:sz w:val="28"/>
          <w:szCs w:val="28"/>
        </w:rPr>
        <w:t>Список используемой литературы</w:t>
      </w:r>
      <w:r w:rsidR="003E4DA7" w:rsidRPr="00906AD4">
        <w:rPr>
          <w:rFonts w:ascii="Times New Roman" w:hAnsi="Times New Roman" w:cs="Times New Roman"/>
          <w:sz w:val="28"/>
          <w:szCs w:val="28"/>
        </w:rPr>
        <w:ptab w:relativeTo="margin" w:alignment="right" w:leader="dot"/>
      </w:r>
      <w:r w:rsidR="003E4DA7">
        <w:rPr>
          <w:rFonts w:ascii="Times New Roman" w:hAnsi="Times New Roman" w:cs="Times New Roman"/>
          <w:sz w:val="28"/>
          <w:szCs w:val="28"/>
        </w:rPr>
        <w:t>67</w:t>
      </w:r>
    </w:p>
    <w:p w14:paraId="365D280D" w14:textId="229BF8DA" w:rsidR="009C614A" w:rsidRDefault="009C614A" w:rsidP="000B00FB">
      <w:pPr>
        <w:pStyle w:val="a4"/>
        <w:spacing w:before="0" w:beforeAutospacing="0" w:after="0" w:afterAutospacing="0" w:line="360" w:lineRule="auto"/>
        <w:jc w:val="both"/>
        <w:rPr>
          <w:b/>
          <w:color w:val="000000"/>
          <w:sz w:val="32"/>
          <w:szCs w:val="32"/>
        </w:rPr>
      </w:pPr>
    </w:p>
    <w:p w14:paraId="54A68A27" w14:textId="77777777" w:rsidR="00DD03BF" w:rsidRDefault="00DD03BF" w:rsidP="000B00FB">
      <w:pPr>
        <w:pStyle w:val="a4"/>
        <w:spacing w:before="0" w:beforeAutospacing="0" w:after="0" w:afterAutospacing="0" w:line="360" w:lineRule="auto"/>
        <w:jc w:val="both"/>
        <w:rPr>
          <w:b/>
          <w:color w:val="000000"/>
          <w:sz w:val="32"/>
          <w:szCs w:val="32"/>
        </w:rPr>
      </w:pPr>
    </w:p>
    <w:p w14:paraId="56CC954F" w14:textId="77777777" w:rsidR="003E4DA7" w:rsidRDefault="003E4DA7" w:rsidP="000B00FB">
      <w:pPr>
        <w:pStyle w:val="a4"/>
        <w:spacing w:before="0" w:beforeAutospacing="0" w:after="0" w:afterAutospacing="0" w:line="360" w:lineRule="auto"/>
        <w:jc w:val="both"/>
        <w:rPr>
          <w:b/>
          <w:color w:val="000000"/>
          <w:sz w:val="32"/>
          <w:szCs w:val="32"/>
        </w:rPr>
      </w:pPr>
    </w:p>
    <w:p w14:paraId="09798911" w14:textId="1F13D484" w:rsidR="001041BB" w:rsidRPr="00906AD4" w:rsidRDefault="001041BB" w:rsidP="000B00FB">
      <w:pPr>
        <w:pStyle w:val="a4"/>
        <w:spacing w:before="0" w:beforeAutospacing="0" w:after="0" w:afterAutospacing="0" w:line="360" w:lineRule="auto"/>
        <w:jc w:val="both"/>
        <w:rPr>
          <w:b/>
          <w:color w:val="000000"/>
          <w:sz w:val="32"/>
          <w:szCs w:val="32"/>
        </w:rPr>
      </w:pPr>
      <w:r w:rsidRPr="00906AD4">
        <w:rPr>
          <w:b/>
          <w:color w:val="000000"/>
          <w:sz w:val="32"/>
          <w:szCs w:val="32"/>
        </w:rPr>
        <w:lastRenderedPageBreak/>
        <w:t>Введение</w:t>
      </w:r>
    </w:p>
    <w:p w14:paraId="58188DAA" w14:textId="77777777" w:rsidR="003E4DA7" w:rsidRPr="003E4DA7" w:rsidRDefault="003E4DA7" w:rsidP="003E4DA7">
      <w:pPr>
        <w:pStyle w:val="a4"/>
        <w:spacing w:before="0" w:line="360" w:lineRule="auto"/>
        <w:ind w:firstLine="709"/>
        <w:jc w:val="both"/>
        <w:rPr>
          <w:color w:val="000000"/>
          <w:sz w:val="28"/>
          <w:szCs w:val="28"/>
        </w:rPr>
      </w:pPr>
      <w:r w:rsidRPr="003E4DA7">
        <w:rPr>
          <w:b/>
          <w:bCs/>
          <w:color w:val="000000"/>
          <w:sz w:val="28"/>
          <w:szCs w:val="28"/>
        </w:rPr>
        <w:t>Целью</w:t>
      </w:r>
      <w:r w:rsidRPr="003E4DA7">
        <w:rPr>
          <w:color w:val="000000"/>
          <w:sz w:val="28"/>
          <w:szCs w:val="28"/>
        </w:rPr>
        <w:t xml:space="preserve"> данной работы являлась разработка комплекса маркетинга для адаптационного чат-бота.</w:t>
      </w:r>
    </w:p>
    <w:p w14:paraId="6D9C14B2" w14:textId="77777777" w:rsidR="003E4DA7" w:rsidRDefault="003E4DA7" w:rsidP="003E4DA7">
      <w:pPr>
        <w:pStyle w:val="a4"/>
        <w:spacing w:line="360" w:lineRule="auto"/>
        <w:ind w:firstLine="709"/>
        <w:jc w:val="both"/>
        <w:rPr>
          <w:color w:val="000000"/>
          <w:sz w:val="28"/>
          <w:szCs w:val="28"/>
        </w:rPr>
      </w:pPr>
      <w:r w:rsidRPr="003E4DA7">
        <w:rPr>
          <w:b/>
          <w:bCs/>
          <w:color w:val="000000"/>
          <w:sz w:val="28"/>
          <w:szCs w:val="28"/>
        </w:rPr>
        <w:t>Задачи:</w:t>
      </w:r>
    </w:p>
    <w:p w14:paraId="324DFA30" w14:textId="7EC1D883" w:rsidR="003E4DA7" w:rsidRDefault="003E4DA7" w:rsidP="003E4DA7">
      <w:pPr>
        <w:pStyle w:val="a4"/>
        <w:spacing w:line="360" w:lineRule="auto"/>
        <w:ind w:firstLine="709"/>
        <w:jc w:val="both"/>
        <w:rPr>
          <w:color w:val="000000"/>
          <w:sz w:val="28"/>
          <w:szCs w:val="28"/>
        </w:rPr>
      </w:pPr>
      <w:r w:rsidRPr="003E4DA7">
        <w:rPr>
          <w:color w:val="000000"/>
          <w:sz w:val="28"/>
          <w:szCs w:val="28"/>
        </w:rPr>
        <w:t>1. Проанализировать мировой и российский рынок чат-ботов;</w:t>
      </w:r>
    </w:p>
    <w:p w14:paraId="5004CCB6" w14:textId="02EF52F4" w:rsidR="003E4DA7" w:rsidRDefault="003E4DA7" w:rsidP="003E4DA7">
      <w:pPr>
        <w:pStyle w:val="a4"/>
        <w:spacing w:line="360" w:lineRule="auto"/>
        <w:ind w:firstLine="709"/>
        <w:jc w:val="both"/>
        <w:rPr>
          <w:color w:val="000000"/>
          <w:sz w:val="28"/>
          <w:szCs w:val="28"/>
        </w:rPr>
      </w:pPr>
      <w:r w:rsidRPr="003E4DA7">
        <w:rPr>
          <w:color w:val="000000"/>
          <w:sz w:val="28"/>
          <w:szCs w:val="28"/>
        </w:rPr>
        <w:t>2. Провести опрос для составления образа потенциального потребителя;</w:t>
      </w:r>
    </w:p>
    <w:p w14:paraId="33E144D9" w14:textId="7C57D149" w:rsidR="003E4DA7" w:rsidRDefault="003E4DA7" w:rsidP="003E4DA7">
      <w:pPr>
        <w:pStyle w:val="a4"/>
        <w:spacing w:line="360" w:lineRule="auto"/>
        <w:ind w:firstLine="709"/>
        <w:jc w:val="both"/>
        <w:rPr>
          <w:color w:val="000000"/>
          <w:sz w:val="28"/>
          <w:szCs w:val="28"/>
        </w:rPr>
      </w:pPr>
      <w:r w:rsidRPr="003E4DA7">
        <w:rPr>
          <w:color w:val="000000"/>
          <w:sz w:val="28"/>
          <w:szCs w:val="28"/>
        </w:rPr>
        <w:t>3. Разработка и доказательство работоспособности товара;</w:t>
      </w:r>
    </w:p>
    <w:p w14:paraId="4A49C23D" w14:textId="3D1D9B72" w:rsidR="003E4DA7" w:rsidRDefault="003E4DA7" w:rsidP="003E4DA7">
      <w:pPr>
        <w:pStyle w:val="a4"/>
        <w:spacing w:line="360" w:lineRule="auto"/>
        <w:ind w:firstLine="709"/>
        <w:jc w:val="both"/>
        <w:rPr>
          <w:color w:val="000000"/>
          <w:sz w:val="28"/>
          <w:szCs w:val="28"/>
        </w:rPr>
      </w:pPr>
      <w:r w:rsidRPr="003E4DA7">
        <w:rPr>
          <w:color w:val="000000"/>
          <w:sz w:val="28"/>
          <w:szCs w:val="28"/>
        </w:rPr>
        <w:t>4. Сформулировать точки дифференциации товара от конкурентов;</w:t>
      </w:r>
    </w:p>
    <w:p w14:paraId="2C81E412" w14:textId="3271940F" w:rsidR="003E4DA7" w:rsidRDefault="003E4DA7" w:rsidP="003E4DA7">
      <w:pPr>
        <w:pStyle w:val="a4"/>
        <w:spacing w:line="360" w:lineRule="auto"/>
        <w:ind w:firstLine="709"/>
        <w:jc w:val="both"/>
        <w:rPr>
          <w:color w:val="000000"/>
          <w:sz w:val="28"/>
          <w:szCs w:val="28"/>
        </w:rPr>
      </w:pPr>
      <w:r w:rsidRPr="003E4DA7">
        <w:rPr>
          <w:color w:val="000000"/>
          <w:sz w:val="28"/>
          <w:szCs w:val="28"/>
        </w:rPr>
        <w:t>5. Оценить структуру издержек на поддержание товара;</w:t>
      </w:r>
    </w:p>
    <w:p w14:paraId="666BBD3A" w14:textId="1E3D30B2" w:rsidR="003E4DA7" w:rsidRDefault="003E4DA7" w:rsidP="003E4DA7">
      <w:pPr>
        <w:pStyle w:val="a4"/>
        <w:spacing w:line="360" w:lineRule="auto"/>
        <w:ind w:firstLine="709"/>
        <w:jc w:val="both"/>
        <w:rPr>
          <w:color w:val="000000"/>
          <w:sz w:val="28"/>
          <w:szCs w:val="28"/>
        </w:rPr>
      </w:pPr>
      <w:r w:rsidRPr="003E4DA7">
        <w:rPr>
          <w:color w:val="000000"/>
          <w:sz w:val="28"/>
          <w:szCs w:val="28"/>
        </w:rPr>
        <w:t>6. Составить тарифную сетку товара;</w:t>
      </w:r>
    </w:p>
    <w:p w14:paraId="17BEF2BD" w14:textId="3F9230ED" w:rsidR="003E4DA7" w:rsidRDefault="003E4DA7" w:rsidP="003E4DA7">
      <w:pPr>
        <w:pStyle w:val="a4"/>
        <w:spacing w:line="360" w:lineRule="auto"/>
        <w:ind w:firstLine="709"/>
        <w:jc w:val="both"/>
        <w:rPr>
          <w:color w:val="000000"/>
          <w:sz w:val="28"/>
          <w:szCs w:val="28"/>
        </w:rPr>
      </w:pPr>
      <w:r w:rsidRPr="003E4DA7">
        <w:rPr>
          <w:color w:val="000000"/>
          <w:sz w:val="28"/>
          <w:szCs w:val="28"/>
        </w:rPr>
        <w:t>7. Составить словесную часть торговой марки;</w:t>
      </w:r>
    </w:p>
    <w:p w14:paraId="78F3EDEB" w14:textId="18308083" w:rsidR="003E4DA7" w:rsidRPr="003E4DA7" w:rsidRDefault="003E4DA7" w:rsidP="003E4DA7">
      <w:pPr>
        <w:pStyle w:val="a4"/>
        <w:spacing w:line="360" w:lineRule="auto"/>
        <w:ind w:firstLine="709"/>
        <w:jc w:val="both"/>
        <w:rPr>
          <w:color w:val="000000"/>
          <w:sz w:val="28"/>
          <w:szCs w:val="28"/>
        </w:rPr>
      </w:pPr>
      <w:r w:rsidRPr="003E4DA7">
        <w:rPr>
          <w:color w:val="000000"/>
          <w:sz w:val="28"/>
          <w:szCs w:val="28"/>
        </w:rPr>
        <w:t>8. Разработать стратегию продвижения товара.</w:t>
      </w:r>
    </w:p>
    <w:p w14:paraId="748A99F7" w14:textId="7856902F" w:rsidR="00146420" w:rsidRDefault="00146420" w:rsidP="009C4571">
      <w:pPr>
        <w:pStyle w:val="a4"/>
        <w:spacing w:before="0" w:beforeAutospacing="0" w:after="0" w:afterAutospacing="0" w:line="360" w:lineRule="auto"/>
        <w:ind w:firstLine="709"/>
        <w:jc w:val="both"/>
        <w:rPr>
          <w:color w:val="000000"/>
          <w:sz w:val="28"/>
          <w:szCs w:val="28"/>
        </w:rPr>
      </w:pPr>
    </w:p>
    <w:p w14:paraId="2BE66206" w14:textId="404B38E7" w:rsidR="00E75EC8" w:rsidRDefault="00E75EC8" w:rsidP="009C4571">
      <w:pPr>
        <w:pStyle w:val="a4"/>
        <w:spacing w:before="0" w:beforeAutospacing="0" w:after="0" w:afterAutospacing="0" w:line="360" w:lineRule="auto"/>
        <w:ind w:firstLine="709"/>
        <w:jc w:val="both"/>
        <w:rPr>
          <w:color w:val="000000"/>
          <w:sz w:val="28"/>
          <w:szCs w:val="28"/>
        </w:rPr>
      </w:pPr>
    </w:p>
    <w:p w14:paraId="20D2BCA7" w14:textId="4F9C1820" w:rsidR="00E75EC8" w:rsidRDefault="00E75EC8" w:rsidP="009C4571">
      <w:pPr>
        <w:pStyle w:val="a4"/>
        <w:spacing w:before="0" w:beforeAutospacing="0" w:after="0" w:afterAutospacing="0" w:line="360" w:lineRule="auto"/>
        <w:ind w:firstLine="709"/>
        <w:jc w:val="both"/>
        <w:rPr>
          <w:color w:val="000000"/>
          <w:sz w:val="28"/>
          <w:szCs w:val="28"/>
        </w:rPr>
      </w:pPr>
    </w:p>
    <w:p w14:paraId="32566C14" w14:textId="387CF6AF" w:rsidR="00E75EC8" w:rsidRDefault="00E75EC8" w:rsidP="009C4571">
      <w:pPr>
        <w:pStyle w:val="a4"/>
        <w:spacing w:before="0" w:beforeAutospacing="0" w:after="0" w:afterAutospacing="0" w:line="360" w:lineRule="auto"/>
        <w:ind w:firstLine="709"/>
        <w:jc w:val="both"/>
        <w:rPr>
          <w:color w:val="000000"/>
          <w:sz w:val="28"/>
          <w:szCs w:val="28"/>
        </w:rPr>
      </w:pPr>
    </w:p>
    <w:p w14:paraId="2D1072FD" w14:textId="6B181E76" w:rsidR="00E75EC8" w:rsidRDefault="00E75EC8" w:rsidP="009C4571">
      <w:pPr>
        <w:pStyle w:val="a4"/>
        <w:spacing w:before="0" w:beforeAutospacing="0" w:after="0" w:afterAutospacing="0" w:line="360" w:lineRule="auto"/>
        <w:ind w:firstLine="709"/>
        <w:jc w:val="both"/>
        <w:rPr>
          <w:color w:val="000000"/>
          <w:sz w:val="28"/>
          <w:szCs w:val="28"/>
        </w:rPr>
      </w:pPr>
    </w:p>
    <w:p w14:paraId="17558ACF" w14:textId="47BAD714" w:rsidR="00E75EC8" w:rsidRDefault="00E75EC8" w:rsidP="009C4571">
      <w:pPr>
        <w:pStyle w:val="a4"/>
        <w:spacing w:before="0" w:beforeAutospacing="0" w:after="0" w:afterAutospacing="0" w:line="360" w:lineRule="auto"/>
        <w:ind w:firstLine="709"/>
        <w:jc w:val="both"/>
        <w:rPr>
          <w:color w:val="000000"/>
          <w:sz w:val="28"/>
          <w:szCs w:val="28"/>
        </w:rPr>
      </w:pPr>
    </w:p>
    <w:p w14:paraId="65D9F6BA" w14:textId="75DB1CF3" w:rsidR="00E75EC8" w:rsidRDefault="00E75EC8" w:rsidP="009C4571">
      <w:pPr>
        <w:pStyle w:val="a4"/>
        <w:spacing w:before="0" w:beforeAutospacing="0" w:after="0" w:afterAutospacing="0" w:line="360" w:lineRule="auto"/>
        <w:ind w:firstLine="709"/>
        <w:jc w:val="both"/>
        <w:rPr>
          <w:color w:val="000000"/>
          <w:sz w:val="28"/>
          <w:szCs w:val="28"/>
        </w:rPr>
      </w:pPr>
    </w:p>
    <w:p w14:paraId="71F29F3E" w14:textId="03D40F3A" w:rsidR="00E75EC8" w:rsidRDefault="00E75EC8" w:rsidP="009C4571">
      <w:pPr>
        <w:pStyle w:val="a4"/>
        <w:spacing w:before="0" w:beforeAutospacing="0" w:after="0" w:afterAutospacing="0" w:line="360" w:lineRule="auto"/>
        <w:ind w:firstLine="709"/>
        <w:jc w:val="both"/>
        <w:rPr>
          <w:color w:val="000000"/>
          <w:sz w:val="28"/>
          <w:szCs w:val="28"/>
        </w:rPr>
      </w:pPr>
    </w:p>
    <w:p w14:paraId="4C957E54" w14:textId="1E1C3CE0" w:rsidR="00E75EC8" w:rsidRDefault="00E75EC8" w:rsidP="009C4571">
      <w:pPr>
        <w:pStyle w:val="a4"/>
        <w:spacing w:before="0" w:beforeAutospacing="0" w:after="0" w:afterAutospacing="0" w:line="360" w:lineRule="auto"/>
        <w:ind w:firstLine="709"/>
        <w:jc w:val="both"/>
        <w:rPr>
          <w:color w:val="000000"/>
          <w:sz w:val="28"/>
          <w:szCs w:val="28"/>
        </w:rPr>
      </w:pPr>
    </w:p>
    <w:p w14:paraId="3C58277B" w14:textId="77777777" w:rsidR="00E75EC8" w:rsidRDefault="00E75EC8" w:rsidP="009C4571">
      <w:pPr>
        <w:pStyle w:val="a4"/>
        <w:spacing w:before="0" w:beforeAutospacing="0" w:after="0" w:afterAutospacing="0" w:line="360" w:lineRule="auto"/>
        <w:ind w:firstLine="709"/>
        <w:jc w:val="both"/>
        <w:rPr>
          <w:color w:val="000000"/>
          <w:sz w:val="28"/>
          <w:szCs w:val="28"/>
        </w:rPr>
      </w:pPr>
    </w:p>
    <w:p w14:paraId="02CF6034" w14:textId="77777777" w:rsidR="000B00FB" w:rsidRDefault="000B00FB" w:rsidP="00906AD4">
      <w:pPr>
        <w:pStyle w:val="a4"/>
        <w:spacing w:before="0" w:beforeAutospacing="0" w:after="0" w:afterAutospacing="0" w:line="360" w:lineRule="auto"/>
        <w:jc w:val="both"/>
        <w:rPr>
          <w:b/>
          <w:color w:val="000000"/>
          <w:sz w:val="28"/>
          <w:szCs w:val="28"/>
        </w:rPr>
      </w:pPr>
    </w:p>
    <w:p w14:paraId="01873C4A" w14:textId="7D018CD7" w:rsidR="00146420" w:rsidRPr="003E4DA7" w:rsidRDefault="00146420" w:rsidP="00623328">
      <w:pPr>
        <w:pStyle w:val="a4"/>
        <w:spacing w:before="0" w:beforeAutospacing="0" w:after="0" w:afterAutospacing="0" w:line="360" w:lineRule="auto"/>
        <w:ind w:firstLine="709"/>
        <w:jc w:val="both"/>
        <w:rPr>
          <w:b/>
          <w:color w:val="000000"/>
          <w:sz w:val="32"/>
          <w:szCs w:val="32"/>
        </w:rPr>
      </w:pPr>
      <w:r w:rsidRPr="003E4DA7">
        <w:rPr>
          <w:b/>
          <w:color w:val="000000"/>
          <w:sz w:val="32"/>
          <w:szCs w:val="32"/>
        </w:rPr>
        <w:lastRenderedPageBreak/>
        <w:t xml:space="preserve">Глава 1. </w:t>
      </w:r>
      <w:r w:rsidR="003E4DA7" w:rsidRPr="003E4DA7">
        <w:rPr>
          <w:b/>
          <w:bCs/>
          <w:sz w:val="32"/>
          <w:szCs w:val="32"/>
        </w:rPr>
        <w:t xml:space="preserve"> Полный анализ рынка.</w:t>
      </w:r>
    </w:p>
    <w:p w14:paraId="3C20905D" w14:textId="4A579ABE" w:rsidR="00146420" w:rsidRPr="00906AD4" w:rsidRDefault="00146420" w:rsidP="009C4571">
      <w:pPr>
        <w:pStyle w:val="a4"/>
        <w:numPr>
          <w:ilvl w:val="1"/>
          <w:numId w:val="26"/>
        </w:numPr>
        <w:spacing w:before="0" w:beforeAutospacing="0" w:after="0" w:afterAutospacing="0" w:line="360" w:lineRule="auto"/>
        <w:jc w:val="both"/>
        <w:rPr>
          <w:b/>
          <w:color w:val="000000"/>
          <w:sz w:val="32"/>
          <w:szCs w:val="32"/>
        </w:rPr>
      </w:pPr>
      <w:r w:rsidRPr="00906AD4">
        <w:rPr>
          <w:b/>
          <w:color w:val="000000"/>
          <w:sz w:val="32"/>
          <w:szCs w:val="32"/>
        </w:rPr>
        <w:t>Анализ рынка</w:t>
      </w:r>
      <w:r w:rsidR="003E4DA7">
        <w:rPr>
          <w:b/>
          <w:color w:val="000000"/>
          <w:sz w:val="32"/>
          <w:szCs w:val="32"/>
        </w:rPr>
        <w:t xml:space="preserve"> чат-ботов в мире.</w:t>
      </w:r>
    </w:p>
    <w:p w14:paraId="49E6A4E1" w14:textId="77777777" w:rsidR="005B3F81" w:rsidRDefault="005B3F81" w:rsidP="009C4571">
      <w:pPr>
        <w:shd w:val="clear" w:color="auto" w:fill="FFFFFF"/>
        <w:spacing w:after="0" w:line="360" w:lineRule="auto"/>
        <w:ind w:firstLine="709"/>
        <w:jc w:val="both"/>
        <w:textAlignment w:val="baseline"/>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Многие компании интегрируют чат-ботов в свои производственные процессы</w:t>
      </w:r>
      <w:r w:rsidRPr="005B3F8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после чего увеличивается эффективность в деятельности бизнеса.</w:t>
      </w:r>
    </w:p>
    <w:p w14:paraId="30501D30" w14:textId="77777777" w:rsidR="005B3F81" w:rsidRDefault="005B3F81" w:rsidP="009C4571">
      <w:pPr>
        <w:shd w:val="clear" w:color="auto" w:fill="FFFFFF"/>
        <w:spacing w:after="0" w:line="360" w:lineRule="auto"/>
        <w:ind w:firstLine="709"/>
        <w:jc w:val="both"/>
        <w:textAlignment w:val="baseline"/>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Чат-боты позволяют разгрузит сотрудников</w:t>
      </w:r>
      <w:r w:rsidRPr="005B3F81">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меняя способы коммуникации с пользователями. Боты заменили обычные массовые рекламы и звонки на телефон. На данный момент</w:t>
      </w:r>
      <w:r w:rsidRPr="005B3F8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компании</w:t>
      </w:r>
      <w:r w:rsidRPr="005B3F8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которые имеют до 250 сотрудников</w:t>
      </w:r>
      <w:r w:rsidRPr="0062332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составляют основную часть тех</w:t>
      </w:r>
      <w:r w:rsidRPr="00623328">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кто пользуется чат-ботам. </w:t>
      </w:r>
    </w:p>
    <w:p w14:paraId="0C7C7EED" w14:textId="14EBFB19" w:rsidR="005B3F81" w:rsidRPr="005B3F81" w:rsidRDefault="005B3F81" w:rsidP="009C4571">
      <w:pPr>
        <w:shd w:val="clear" w:color="auto" w:fill="FFFFFF"/>
        <w:spacing w:after="0" w:line="360" w:lineRule="auto"/>
        <w:ind w:firstLine="709"/>
        <w:jc w:val="both"/>
        <w:textAlignment w:val="baseline"/>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Компания </w:t>
      </w:r>
      <w:r>
        <w:rPr>
          <w:rFonts w:ascii="Times New Roman" w:hAnsi="Times New Roman" w:cs="Times New Roman"/>
          <w:color w:val="000000" w:themeColor="text1"/>
          <w:sz w:val="28"/>
          <w:szCs w:val="28"/>
          <w:shd w:val="clear" w:color="auto" w:fill="FFFFFF"/>
          <w:lang w:val="en-US"/>
        </w:rPr>
        <w:t>Retale</w:t>
      </w:r>
      <w:r w:rsidRPr="005B3F8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провела статистику среди 500 потребителей в 2017</w:t>
      </w:r>
      <w:r w:rsidRPr="005B3F8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где выявилось</w:t>
      </w:r>
      <w:r w:rsidRPr="005B3F81">
        <w:rPr>
          <w:rFonts w:ascii="Times New Roman" w:hAnsi="Times New Roman" w:cs="Times New Roman"/>
          <w:color w:val="000000" w:themeColor="text1"/>
          <w:sz w:val="28"/>
          <w:szCs w:val="28"/>
          <w:shd w:val="clear" w:color="auto" w:fill="FFFFFF"/>
        </w:rPr>
        <w:t xml:space="preserve"> [21]:</w:t>
      </w:r>
    </w:p>
    <w:p w14:paraId="1F1DFE53" w14:textId="77777777" w:rsidR="005B3F81" w:rsidRDefault="005B3F81" w:rsidP="009C4571">
      <w:pPr>
        <w:shd w:val="clear" w:color="auto" w:fill="FFFFFF"/>
        <w:spacing w:after="0" w:line="360" w:lineRule="auto"/>
        <w:ind w:firstLine="709"/>
        <w:jc w:val="both"/>
        <w:textAlignment w:val="baseline"/>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58% – потребители младше 35 лет используют бота</w:t>
      </w:r>
      <w:r w:rsidRPr="005B3F8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чтобы купить товар или узнать информацию об услуги</w:t>
      </w:r>
      <w:r w:rsidRPr="005B3F8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предпочитая не общаться с людьми</w:t>
      </w:r>
      <w:r w:rsidRPr="005B3F8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а использовать чат-ботов компании.</w:t>
      </w:r>
    </w:p>
    <w:p w14:paraId="5CB280C8" w14:textId="77777777" w:rsidR="005B3F81" w:rsidRDefault="005B3F81" w:rsidP="009C4571">
      <w:pPr>
        <w:shd w:val="clear" w:color="auto" w:fill="FFFFFF"/>
        <w:spacing w:after="0" w:line="360" w:lineRule="auto"/>
        <w:ind w:firstLine="709"/>
        <w:jc w:val="both"/>
        <w:textAlignment w:val="baseline"/>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71% – людей</w:t>
      </w:r>
      <w:r w:rsidRPr="005B3F8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которые готовы использовать бота в качестве помощника на работе.</w:t>
      </w:r>
    </w:p>
    <w:p w14:paraId="47034F33" w14:textId="77777777" w:rsidR="005B3F81" w:rsidRDefault="005B3F81" w:rsidP="009C4571">
      <w:pPr>
        <w:shd w:val="clear" w:color="auto" w:fill="FFFFFF"/>
        <w:spacing w:after="0" w:line="360" w:lineRule="auto"/>
        <w:ind w:firstLine="709"/>
        <w:jc w:val="both"/>
        <w:textAlignment w:val="baseline"/>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67% – клиентов потенциально готовы купить что-то с помощью чат-ботов.</w:t>
      </w:r>
    </w:p>
    <w:p w14:paraId="1EFEE267" w14:textId="1A72C03A" w:rsidR="005B3F81" w:rsidRPr="005B3F81" w:rsidRDefault="005B3F81" w:rsidP="009C4571">
      <w:pPr>
        <w:shd w:val="clear" w:color="auto" w:fill="FFFFFF"/>
        <w:spacing w:after="0" w:line="360" w:lineRule="auto"/>
        <w:jc w:val="both"/>
        <w:textAlignment w:val="baseline"/>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Ниже приведена статистика других исследований:</w:t>
      </w:r>
    </w:p>
    <w:p w14:paraId="43F6BD25" w14:textId="18EDA167" w:rsidR="005B3F81" w:rsidRPr="005B3F81" w:rsidRDefault="005B3F81" w:rsidP="009C4571">
      <w:pPr>
        <w:pStyle w:val="a5"/>
        <w:numPr>
          <w:ilvl w:val="0"/>
          <w:numId w:val="45"/>
        </w:num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Согласно исследованию </w:t>
      </w:r>
      <w:hyperlink r:id="rId8" w:tgtFrame="_blank" w:history="1">
        <w:r>
          <w:rPr>
            <w:rStyle w:val="a6"/>
            <w:rFonts w:ascii="Times New Roman" w:eastAsia="Times New Roman" w:hAnsi="Times New Roman" w:cs="Times New Roman"/>
            <w:b/>
            <w:bCs/>
            <w:i/>
            <w:iCs/>
            <w:color w:val="000000" w:themeColor="text1"/>
            <w:sz w:val="28"/>
            <w:szCs w:val="28"/>
            <w:bdr w:val="none" w:sz="0" w:space="0" w:color="auto" w:frame="1"/>
            <w:lang w:eastAsia="ru-RU"/>
          </w:rPr>
          <w:t>Business Inside</w:t>
        </w:r>
        <w:r>
          <w:rPr>
            <w:rStyle w:val="a6"/>
            <w:rFonts w:ascii="Times New Roman" w:eastAsia="Times New Roman" w:hAnsi="Times New Roman" w:cs="Times New Roman"/>
            <w:b/>
            <w:bCs/>
            <w:color w:val="000000" w:themeColor="text1"/>
            <w:sz w:val="28"/>
            <w:szCs w:val="28"/>
            <w:bdr w:val="none" w:sz="0" w:space="0" w:color="auto" w:frame="1"/>
            <w:lang w:eastAsia="ru-RU"/>
          </w:rPr>
          <w:t>r</w:t>
        </w:r>
      </w:hyperlink>
      <w:r>
        <w:rPr>
          <w:rFonts w:ascii="Times New Roman" w:hAnsi="Times New Roman" w:cs="Times New Roman"/>
          <w:sz w:val="28"/>
          <w:szCs w:val="28"/>
        </w:rPr>
        <w:t xml:space="preserve"> [1]</w:t>
      </w:r>
      <w:r>
        <w:rPr>
          <w:rFonts w:ascii="Times New Roman" w:eastAsia="Times New Roman" w:hAnsi="Times New Roman" w:cs="Times New Roman"/>
          <w:color w:val="000000" w:themeColor="text1"/>
          <w:sz w:val="28"/>
          <w:szCs w:val="28"/>
          <w:lang w:eastAsia="ru-RU"/>
        </w:rPr>
        <w:t>, рынок чат-ботов ждет изменение совокупного среднегодового темпа роста, CAGR, на </w:t>
      </w:r>
      <w:r>
        <w:rPr>
          <w:rFonts w:ascii="Times New Roman" w:eastAsia="Times New Roman" w:hAnsi="Times New Roman" w:cs="Times New Roman"/>
          <w:color w:val="000000" w:themeColor="text1"/>
          <w:sz w:val="28"/>
          <w:szCs w:val="28"/>
          <w:bdr w:val="none" w:sz="0" w:space="0" w:color="auto" w:frame="1"/>
          <w:lang w:eastAsia="ru-RU"/>
        </w:rPr>
        <w:t>29,7% с 2,6 млрд долларов в 2019 году до 9,4 млрд долларов к 2024 году.</w:t>
      </w:r>
    </w:p>
    <w:p w14:paraId="71019C6A" w14:textId="48384357" w:rsidR="005B3F81" w:rsidRPr="005B3F81" w:rsidRDefault="005B3F81" w:rsidP="009C4571">
      <w:pPr>
        <w:pStyle w:val="a5"/>
        <w:numPr>
          <w:ilvl w:val="0"/>
          <w:numId w:val="45"/>
        </w:num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Наибольший рост, связанный с чат-ботами, в ближайшие пять лет ожидает рынок ритейла и </w:t>
      </w:r>
      <w:r>
        <w:rPr>
          <w:rFonts w:ascii="Times New Roman" w:eastAsia="Times New Roman" w:hAnsi="Times New Roman" w:cs="Times New Roman"/>
          <w:b/>
          <w:iCs/>
          <w:color w:val="000000" w:themeColor="text1"/>
          <w:sz w:val="28"/>
          <w:szCs w:val="28"/>
          <w:u w:val="single"/>
          <w:lang w:eastAsia="ru-RU"/>
        </w:rPr>
        <w:t>eCommerce</w:t>
      </w:r>
      <w:r>
        <w:rPr>
          <w:rFonts w:ascii="Times New Roman" w:eastAsia="Times New Roman" w:hAnsi="Times New Roman" w:cs="Times New Roman"/>
          <w:b/>
          <w:color w:val="000000" w:themeColor="text1"/>
          <w:sz w:val="28"/>
          <w:szCs w:val="28"/>
          <w:u w:val="single"/>
          <w:lang w:eastAsia="ru-RU"/>
        </w:rPr>
        <w:t>.</w:t>
      </w:r>
    </w:p>
    <w:p w14:paraId="43EF2F10" w14:textId="09D02550" w:rsidR="005B3F81" w:rsidRPr="005B3F81" w:rsidRDefault="005B3F81" w:rsidP="009C4571">
      <w:pPr>
        <w:pStyle w:val="a5"/>
        <w:numPr>
          <w:ilvl w:val="0"/>
          <w:numId w:val="45"/>
        </w:numPr>
        <w:shd w:val="clear" w:color="auto" w:fill="FFFFFF"/>
        <w:spacing w:before="150" w:after="150" w:line="360" w:lineRule="auto"/>
        <w:jc w:val="both"/>
        <w:textAlignment w:val="baseline"/>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По данным исследования </w:t>
      </w:r>
      <w:hyperlink r:id="rId9" w:tgtFrame="_blank" w:history="1">
        <w:r>
          <w:rPr>
            <w:rStyle w:val="a6"/>
            <w:rFonts w:ascii="Times New Roman" w:eastAsia="Times New Roman" w:hAnsi="Times New Roman" w:cs="Times New Roman"/>
            <w:b/>
            <w:bCs/>
            <w:i/>
            <w:iCs/>
            <w:color w:val="000000" w:themeColor="text1"/>
            <w:sz w:val="28"/>
            <w:szCs w:val="28"/>
            <w:bdr w:val="none" w:sz="0" w:space="0" w:color="auto" w:frame="1"/>
            <w:lang w:eastAsia="ru-RU"/>
          </w:rPr>
          <w:t>Oracle</w:t>
        </w:r>
      </w:hyperlink>
      <w:r>
        <w:rPr>
          <w:rFonts w:ascii="Times New Roman" w:hAnsi="Times New Roman" w:cs="Times New Roman"/>
          <w:sz w:val="28"/>
          <w:szCs w:val="28"/>
        </w:rPr>
        <w:t xml:space="preserve"> [2]</w:t>
      </w:r>
      <w:r>
        <w:rPr>
          <w:rFonts w:ascii="Times New Roman" w:eastAsia="Times New Roman" w:hAnsi="Times New Roman" w:cs="Times New Roman"/>
          <w:color w:val="000000" w:themeColor="text1"/>
          <w:sz w:val="28"/>
          <w:szCs w:val="28"/>
          <w:lang w:eastAsia="ru-RU"/>
        </w:rPr>
        <w:t>, более 50% клиентов уже сейчас ждут, что бизнес будет доступен 24/7. Чат-боты могут справиться с этим запросом и круглосуточно отвечать на запросы пользователей.</w:t>
      </w:r>
    </w:p>
    <w:p w14:paraId="2F2FB1DC" w14:textId="317CBEDF" w:rsidR="005B3F81" w:rsidRPr="005B3F81" w:rsidRDefault="005B3F81" w:rsidP="009C4571">
      <w:pPr>
        <w:pStyle w:val="a5"/>
        <w:numPr>
          <w:ilvl w:val="0"/>
          <w:numId w:val="45"/>
        </w:num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Чат-боты могут помочь </w:t>
      </w:r>
      <w:hyperlink r:id="rId10" w:tgtFrame="_blank" w:history="1">
        <w:r>
          <w:rPr>
            <w:rStyle w:val="a6"/>
            <w:rFonts w:ascii="Times New Roman" w:eastAsia="Times New Roman" w:hAnsi="Times New Roman" w:cs="Times New Roman"/>
            <w:color w:val="000000" w:themeColor="text1"/>
            <w:sz w:val="28"/>
            <w:szCs w:val="28"/>
            <w:bdr w:val="none" w:sz="0" w:space="0" w:color="auto" w:frame="1"/>
            <w:lang w:eastAsia="ru-RU"/>
          </w:rPr>
          <w:t>сэкономить до 174 миллиарда долларов</w:t>
        </w:r>
      </w:hyperlink>
      <w:r>
        <w:rPr>
          <w:rFonts w:ascii="Times New Roman" w:eastAsia="Times New Roman" w:hAnsi="Times New Roman" w:cs="Times New Roman"/>
          <w:color w:val="000000" w:themeColor="text1"/>
          <w:sz w:val="28"/>
          <w:szCs w:val="28"/>
          <w:lang w:eastAsia="ru-RU"/>
        </w:rPr>
        <w:t> в сферах страхования, финансов, продаж и поддержки клиентов.</w:t>
      </w:r>
    </w:p>
    <w:p w14:paraId="11668FF5" w14:textId="53E99338" w:rsidR="00E75EC8" w:rsidRPr="00C57FCA" w:rsidRDefault="005B3F81" w:rsidP="00C57FCA">
      <w:pPr>
        <w:pStyle w:val="a5"/>
        <w:numPr>
          <w:ilvl w:val="0"/>
          <w:numId w:val="45"/>
        </w:num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По данным </w:t>
      </w:r>
      <w:hyperlink r:id="rId11" w:tgtFrame="_blank" w:history="1">
        <w:r>
          <w:rPr>
            <w:rStyle w:val="a6"/>
            <w:rFonts w:ascii="Times New Roman" w:eastAsia="Times New Roman" w:hAnsi="Times New Roman" w:cs="Times New Roman"/>
            <w:b/>
            <w:bCs/>
            <w:i/>
            <w:iCs/>
            <w:color w:val="000000" w:themeColor="text1"/>
            <w:sz w:val="28"/>
            <w:szCs w:val="28"/>
            <w:bdr w:val="none" w:sz="0" w:space="0" w:color="auto" w:frame="1"/>
            <w:lang w:eastAsia="ru-RU"/>
          </w:rPr>
          <w:t>Invesp Research</w:t>
        </w:r>
      </w:hyperlink>
      <w:r>
        <w:rPr>
          <w:rFonts w:ascii="Times New Roman" w:hAnsi="Times New Roman" w:cs="Times New Roman"/>
          <w:sz w:val="28"/>
          <w:szCs w:val="28"/>
        </w:rPr>
        <w:t xml:space="preserve"> [3]</w:t>
      </w:r>
      <w:r>
        <w:rPr>
          <w:rFonts w:ascii="Times New Roman" w:eastAsia="Times New Roman" w:hAnsi="Times New Roman" w:cs="Times New Roman"/>
          <w:color w:val="000000" w:themeColor="text1"/>
          <w:sz w:val="28"/>
          <w:szCs w:val="28"/>
          <w:lang w:eastAsia="ru-RU"/>
        </w:rPr>
        <w:t>, внедрение чат-ботов может сэкономить до 30% затрат на поддержку клиентов.</w:t>
      </w:r>
    </w:p>
    <w:p w14:paraId="114D02E7" w14:textId="77777777" w:rsidR="00C57FCA" w:rsidRDefault="00146420" w:rsidP="00C57FCA">
      <w:pPr>
        <w:pStyle w:val="a5"/>
        <w:keepNext/>
        <w:shd w:val="clear" w:color="auto" w:fill="FFFFFF"/>
        <w:spacing w:after="0" w:line="360" w:lineRule="auto"/>
        <w:jc w:val="both"/>
        <w:textAlignment w:val="baseline"/>
      </w:pPr>
      <w:r>
        <w:rPr>
          <w:rFonts w:ascii="Times New Roman" w:eastAsia="Times New Roman" w:hAnsi="Times New Roman" w:cs="Times New Roman"/>
          <w:noProof/>
          <w:color w:val="000000" w:themeColor="text1"/>
          <w:sz w:val="28"/>
          <w:szCs w:val="28"/>
          <w:lang w:eastAsia="ru-RU"/>
        </w:rPr>
        <w:drawing>
          <wp:inline distT="0" distB="0" distL="0" distR="0" wp14:anchorId="541D3FF6" wp14:editId="52EA9FBC">
            <wp:extent cx="5470525" cy="287020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0525" cy="2870200"/>
                    </a:xfrm>
                    <a:prstGeom prst="rect">
                      <a:avLst/>
                    </a:prstGeom>
                    <a:noFill/>
                    <a:ln>
                      <a:noFill/>
                    </a:ln>
                  </pic:spPr>
                </pic:pic>
              </a:graphicData>
            </a:graphic>
          </wp:inline>
        </w:drawing>
      </w:r>
    </w:p>
    <w:p w14:paraId="2C5D9AD8" w14:textId="237C06FC" w:rsidR="00146420" w:rsidRPr="00E75EC8" w:rsidRDefault="00C57FCA" w:rsidP="00C57FCA">
      <w:pPr>
        <w:pStyle w:val="ab"/>
        <w:jc w:val="center"/>
        <w:rPr>
          <w:color w:val="auto"/>
          <w:sz w:val="22"/>
          <w:szCs w:val="22"/>
        </w:rPr>
      </w:pPr>
      <w:r>
        <w:t xml:space="preserve">Рисунок </w:t>
      </w:r>
      <w:r w:rsidR="001C5360">
        <w:fldChar w:fldCharType="begin"/>
      </w:r>
      <w:r w:rsidR="001C5360">
        <w:instrText xml:space="preserve"> SEQ Рисунок \* ARABIC </w:instrText>
      </w:r>
      <w:r w:rsidR="001C5360">
        <w:fldChar w:fldCharType="separate"/>
      </w:r>
      <w:r w:rsidR="00DD03BF">
        <w:rPr>
          <w:noProof/>
        </w:rPr>
        <w:t>1</w:t>
      </w:r>
      <w:r w:rsidR="001C5360">
        <w:rPr>
          <w:noProof/>
        </w:rPr>
        <w:fldChar w:fldCharType="end"/>
      </w:r>
      <w:r>
        <w:t xml:space="preserve"> </w:t>
      </w:r>
      <w:r w:rsidRPr="00C11C20">
        <w:t>Прогнозируемый рост рынка чат-ботов [1]</w:t>
      </w:r>
    </w:p>
    <w:p w14:paraId="1E0A16E7" w14:textId="77777777" w:rsidR="00146420" w:rsidRDefault="00146420" w:rsidP="009C4571">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Все эти данные говорят об одном. Чат-боты — это будущее. Стоит принять этот факт и внедрять новые технологии в свой бизнес уже сейчас, чтобы успеть адаптироваться.</w:t>
      </w:r>
    </w:p>
    <w:p w14:paraId="041D6BDF" w14:textId="77777777" w:rsidR="00146420" w:rsidRDefault="00146420" w:rsidP="009C4571">
      <w:pPr>
        <w:spacing w:line="360" w:lineRule="auto"/>
        <w:ind w:firstLine="709"/>
        <w:jc w:val="both"/>
        <w:rPr>
          <w:rFonts w:ascii="Times New Roman" w:hAnsi="Times New Roman" w:cs="Times New Roman"/>
          <w:i/>
          <w:iCs/>
          <w:color w:val="000000"/>
          <w:sz w:val="28"/>
          <w:szCs w:val="28"/>
          <w:shd w:val="clear" w:color="auto" w:fill="FFFFFF"/>
        </w:rPr>
      </w:pPr>
      <w:r>
        <w:rPr>
          <w:rFonts w:ascii="Times New Roman" w:hAnsi="Times New Roman" w:cs="Times New Roman"/>
          <w:i/>
          <w:iCs/>
          <w:color w:val="000000"/>
          <w:sz w:val="28"/>
          <w:szCs w:val="28"/>
          <w:shd w:val="clear" w:color="auto" w:fill="FFFFFF"/>
        </w:rPr>
        <w:t>“Бизнесу важно вовремя адаптироваться к новым технологиям, чтобы не отставать от конкурентов, развивать клиентский сервис и сокращать издержки.”</w:t>
      </w:r>
    </w:p>
    <w:p w14:paraId="1A55A2A1" w14:textId="4B800792" w:rsidR="00146420" w:rsidRPr="00E75EC8" w:rsidRDefault="00146420" w:rsidP="00E75EC8">
      <w:pPr>
        <w:spacing w:line="360" w:lineRule="auto"/>
        <w:ind w:firstLine="709"/>
        <w:jc w:val="both"/>
        <w:rPr>
          <w:rFonts w:ascii="Times New Roman" w:hAnsi="Times New Roman" w:cs="Times New Roman"/>
          <w:iCs/>
          <w:color w:val="000000"/>
          <w:sz w:val="28"/>
          <w:szCs w:val="28"/>
          <w:shd w:val="clear" w:color="auto" w:fill="FFFFFF"/>
          <w:lang w:val="en-US"/>
        </w:rPr>
      </w:pPr>
      <w:r>
        <w:rPr>
          <w:rFonts w:ascii="Times New Roman" w:hAnsi="Times New Roman" w:cs="Times New Roman"/>
          <w:i/>
          <w:iCs/>
          <w:color w:val="000000"/>
          <w:sz w:val="28"/>
          <w:szCs w:val="28"/>
          <w:shd w:val="clear" w:color="auto" w:fill="FFFFFF"/>
        </w:rPr>
        <w:t xml:space="preserve">“Сегодняшние боты намного эффективнее своих предшественников: они уже могут снять рутинные задачи с сотрудников и отвечать на простые вопросы пользователей 24/7.” </w:t>
      </w:r>
      <w:r>
        <w:rPr>
          <w:rFonts w:ascii="Times New Roman" w:hAnsi="Times New Roman" w:cs="Times New Roman"/>
          <w:iCs/>
          <w:color w:val="000000"/>
          <w:sz w:val="28"/>
          <w:szCs w:val="28"/>
          <w:shd w:val="clear" w:color="auto" w:fill="FFFFFF"/>
          <w:lang w:val="en-US"/>
        </w:rPr>
        <w:t>[4]</w:t>
      </w:r>
    </w:p>
    <w:p w14:paraId="3516533F" w14:textId="7B32627A" w:rsidR="00146420" w:rsidRPr="00C57FCA" w:rsidRDefault="00146420" w:rsidP="009C4571">
      <w:pPr>
        <w:pStyle w:val="a4"/>
        <w:numPr>
          <w:ilvl w:val="1"/>
          <w:numId w:val="26"/>
        </w:numPr>
        <w:spacing w:before="0" w:beforeAutospacing="0" w:after="0" w:afterAutospacing="0" w:line="360" w:lineRule="auto"/>
        <w:jc w:val="both"/>
        <w:rPr>
          <w:b/>
          <w:color w:val="000000"/>
          <w:sz w:val="28"/>
          <w:szCs w:val="28"/>
        </w:rPr>
      </w:pPr>
      <w:r w:rsidRPr="00C57FCA">
        <w:rPr>
          <w:b/>
          <w:color w:val="000000"/>
          <w:sz w:val="28"/>
          <w:szCs w:val="28"/>
        </w:rPr>
        <w:t>Анализ рынка искусственного интеллекта в России</w:t>
      </w:r>
    </w:p>
    <w:p w14:paraId="34845BD9" w14:textId="22DF92A7" w:rsidR="00146420" w:rsidRDefault="00146420" w:rsidP="00C57FCA">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Проанализировав рынок ИИ в России, </w:t>
      </w:r>
      <w:r w:rsidR="008C2C1C">
        <w:rPr>
          <w:rFonts w:ascii="Times New Roman" w:eastAsia="Calibri" w:hAnsi="Times New Roman" w:cs="Times New Roman"/>
          <w:sz w:val="28"/>
          <w:szCs w:val="28"/>
        </w:rPr>
        <w:t xml:space="preserve">были </w:t>
      </w:r>
      <w:r>
        <w:rPr>
          <w:rFonts w:ascii="Times New Roman" w:eastAsia="Calibri" w:hAnsi="Times New Roman" w:cs="Times New Roman"/>
          <w:sz w:val="28"/>
          <w:szCs w:val="28"/>
        </w:rPr>
        <w:t>вы</w:t>
      </w:r>
      <w:r w:rsidR="008C2C1C">
        <w:rPr>
          <w:rFonts w:ascii="Times New Roman" w:eastAsia="Calibri" w:hAnsi="Times New Roman" w:cs="Times New Roman"/>
          <w:sz w:val="28"/>
          <w:szCs w:val="28"/>
        </w:rPr>
        <w:t>я</w:t>
      </w:r>
      <w:r>
        <w:rPr>
          <w:rFonts w:ascii="Times New Roman" w:eastAsia="Calibri" w:hAnsi="Times New Roman" w:cs="Times New Roman"/>
          <w:sz w:val="28"/>
          <w:szCs w:val="28"/>
        </w:rPr>
        <w:t>в</w:t>
      </w:r>
      <w:r w:rsidR="008C2C1C">
        <w:rPr>
          <w:rFonts w:ascii="Times New Roman" w:eastAsia="Calibri" w:hAnsi="Times New Roman" w:cs="Times New Roman"/>
          <w:sz w:val="28"/>
          <w:szCs w:val="28"/>
        </w:rPr>
        <w:t>лены</w:t>
      </w:r>
      <w:r>
        <w:rPr>
          <w:rFonts w:ascii="Times New Roman" w:eastAsia="Calibri" w:hAnsi="Times New Roman" w:cs="Times New Roman"/>
          <w:sz w:val="28"/>
          <w:szCs w:val="28"/>
        </w:rPr>
        <w:t xml:space="preserve"> особенности:</w:t>
      </w:r>
    </w:p>
    <w:p w14:paraId="54C46401" w14:textId="77777777" w:rsidR="00146420" w:rsidRDefault="00146420" w:rsidP="00C57FCA">
      <w:pPr>
        <w:numPr>
          <w:ilvl w:val="0"/>
          <w:numId w:val="28"/>
        </w:num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 данным консалтинговой компании </w:t>
      </w:r>
      <w:r>
        <w:rPr>
          <w:rFonts w:ascii="Times New Roman" w:eastAsia="Calibri" w:hAnsi="Times New Roman" w:cs="Times New Roman"/>
          <w:sz w:val="28"/>
          <w:szCs w:val="28"/>
          <w:lang w:val="en-US"/>
        </w:rPr>
        <w:t>Gartner</w:t>
      </w:r>
      <w:r>
        <w:rPr>
          <w:rFonts w:ascii="Times New Roman" w:eastAsia="Calibri" w:hAnsi="Times New Roman" w:cs="Times New Roman"/>
          <w:sz w:val="28"/>
          <w:szCs w:val="28"/>
        </w:rPr>
        <w:t>, рынок искусственного интеллекта достигнет наивысших точек популярности к 2022-2025 годам [6].</w:t>
      </w:r>
    </w:p>
    <w:p w14:paraId="0D3D61D8" w14:textId="77777777" w:rsidR="00146420" w:rsidRDefault="00146420" w:rsidP="00C57FCA">
      <w:pPr>
        <w:numPr>
          <w:ilvl w:val="0"/>
          <w:numId w:val="28"/>
        </w:num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 наши дни существует более сотни компаний, ежегодно растущие на</w:t>
      </w:r>
    </w:p>
    <w:p w14:paraId="06DF4907" w14:textId="77777777" w:rsidR="00146420" w:rsidRDefault="00146420" w:rsidP="00C57FCA">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200-400%.</w:t>
      </w:r>
    </w:p>
    <w:p w14:paraId="3F0155CE" w14:textId="77777777" w:rsidR="00146420" w:rsidRDefault="00146420" w:rsidP="00C57FCA">
      <w:pPr>
        <w:numPr>
          <w:ilvl w:val="0"/>
          <w:numId w:val="28"/>
        </w:num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Решения для государственных и муниципальных учреждений - сегмент, который набрал наибольший спрос среди разговорного искусственного интеллекта.</w:t>
      </w:r>
    </w:p>
    <w:p w14:paraId="31458585" w14:textId="77777777" w:rsidR="00146420" w:rsidRDefault="00146420" w:rsidP="00C57FCA">
      <w:pPr>
        <w:numPr>
          <w:ilvl w:val="0"/>
          <w:numId w:val="28"/>
        </w:num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речевых технологиях доминируют такие компании, как ЦРТ, </w:t>
      </w:r>
      <w:r>
        <w:rPr>
          <w:rFonts w:ascii="Times New Roman" w:eastAsia="Calibri" w:hAnsi="Times New Roman" w:cs="Times New Roman"/>
          <w:sz w:val="28"/>
          <w:szCs w:val="28"/>
          <w:lang w:val="en-US"/>
        </w:rPr>
        <w:t>Yandex</w:t>
      </w:r>
      <w:r>
        <w:rPr>
          <w:rFonts w:ascii="Times New Roman" w:eastAsia="Calibri" w:hAnsi="Times New Roman" w:cs="Times New Roman"/>
          <w:sz w:val="28"/>
          <w:szCs w:val="28"/>
        </w:rPr>
        <w:t>.</w:t>
      </w:r>
      <w:r>
        <w:rPr>
          <w:rFonts w:ascii="Times New Roman" w:eastAsia="Calibri" w:hAnsi="Times New Roman" w:cs="Times New Roman"/>
          <w:sz w:val="28"/>
          <w:szCs w:val="28"/>
          <w:lang w:val="en-US"/>
        </w:rPr>
        <w:t>Cloud</w:t>
      </w:r>
      <w:r>
        <w:rPr>
          <w:rFonts w:ascii="Times New Roman" w:eastAsia="Calibri" w:hAnsi="Times New Roman" w:cs="Times New Roman"/>
          <w:sz w:val="28"/>
          <w:szCs w:val="28"/>
        </w:rPr>
        <w:t>, Тинькофф и Ростелеком.</w:t>
      </w:r>
    </w:p>
    <w:p w14:paraId="5320164F" w14:textId="77777777" w:rsidR="00146420" w:rsidRDefault="00146420" w:rsidP="00C57FCA">
      <w:pPr>
        <w:numPr>
          <w:ilvl w:val="0"/>
          <w:numId w:val="28"/>
        </w:num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Самыми крупными нишами стали кастомные ассистенты, решения для клиентской поддержки, навыки для ассистентов, входящий </w:t>
      </w:r>
      <w:r>
        <w:rPr>
          <w:rFonts w:ascii="Times New Roman" w:eastAsia="Calibri" w:hAnsi="Times New Roman" w:cs="Times New Roman"/>
          <w:sz w:val="28"/>
          <w:szCs w:val="28"/>
          <w:lang w:val="en-US"/>
        </w:rPr>
        <w:t>IVR</w:t>
      </w:r>
      <w:r>
        <w:rPr>
          <w:rFonts w:ascii="Times New Roman" w:eastAsia="Calibri" w:hAnsi="Times New Roman" w:cs="Times New Roman"/>
          <w:sz w:val="28"/>
          <w:szCs w:val="28"/>
        </w:rPr>
        <w:t xml:space="preserve">, решения для рекрутинга и </w:t>
      </w:r>
      <w:r>
        <w:rPr>
          <w:rFonts w:ascii="Times New Roman" w:eastAsia="Calibri" w:hAnsi="Times New Roman" w:cs="Times New Roman"/>
          <w:sz w:val="28"/>
          <w:szCs w:val="28"/>
          <w:lang w:val="en-US"/>
        </w:rPr>
        <w:t>HR</w:t>
      </w:r>
      <w:r>
        <w:rPr>
          <w:rFonts w:ascii="Times New Roman" w:eastAsia="Calibri" w:hAnsi="Times New Roman" w:cs="Times New Roman"/>
          <w:sz w:val="28"/>
          <w:szCs w:val="28"/>
        </w:rPr>
        <w:t>.</w:t>
      </w:r>
    </w:p>
    <w:p w14:paraId="1104AA1F" w14:textId="524960F6" w:rsidR="00146420" w:rsidRDefault="00146420" w:rsidP="00C57FCA">
      <w:pPr>
        <w:numPr>
          <w:ilvl w:val="0"/>
          <w:numId w:val="28"/>
        </w:num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 оценке </w:t>
      </w:r>
      <w:r w:rsidR="005B3F81">
        <w:rPr>
          <w:rFonts w:ascii="Times New Roman" w:eastAsia="Calibri" w:hAnsi="Times New Roman" w:cs="Times New Roman"/>
          <w:sz w:val="28"/>
          <w:szCs w:val="28"/>
        </w:rPr>
        <w:t>объемов выручки,</w:t>
      </w:r>
      <w:r>
        <w:rPr>
          <w:rFonts w:ascii="Times New Roman" w:eastAsia="Calibri" w:hAnsi="Times New Roman" w:cs="Times New Roman"/>
          <w:sz w:val="28"/>
          <w:szCs w:val="28"/>
        </w:rPr>
        <w:t xml:space="preserve"> на 2020 год, первое место занимает ЦРТ с 1 млрд+ руб., 80% из которых пополняют государственные контракты. </w:t>
      </w:r>
      <w:r>
        <w:rPr>
          <w:rFonts w:ascii="Times New Roman" w:eastAsia="Calibri" w:hAnsi="Times New Roman" w:cs="Times New Roman"/>
          <w:sz w:val="28"/>
          <w:szCs w:val="28"/>
          <w:lang w:val="en-US"/>
        </w:rPr>
        <w:t>Just</w:t>
      </w:r>
      <w:r w:rsidRPr="00146420">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Al</w:t>
      </w:r>
      <w:r>
        <w:rPr>
          <w:rFonts w:ascii="Times New Roman" w:eastAsia="Calibri" w:hAnsi="Times New Roman" w:cs="Times New Roman"/>
          <w:sz w:val="28"/>
          <w:szCs w:val="28"/>
        </w:rPr>
        <w:t xml:space="preserve"> с выручкой в 500 млн+ руб. - на втором месте. Основные доходные сегменты: </w:t>
      </w:r>
      <w:r>
        <w:rPr>
          <w:rFonts w:ascii="Times New Roman" w:eastAsia="Calibri" w:hAnsi="Times New Roman" w:cs="Times New Roman"/>
          <w:sz w:val="28"/>
          <w:szCs w:val="28"/>
          <w:lang w:val="en-US"/>
        </w:rPr>
        <w:t>NLP</w:t>
      </w:r>
      <w:r>
        <w:rPr>
          <w:rFonts w:ascii="Times New Roman" w:eastAsia="Calibri" w:hAnsi="Times New Roman" w:cs="Times New Roman"/>
          <w:sz w:val="28"/>
          <w:szCs w:val="28"/>
        </w:rPr>
        <w:t>/</w:t>
      </w:r>
      <w:r>
        <w:rPr>
          <w:rFonts w:ascii="Times New Roman" w:eastAsia="Calibri" w:hAnsi="Times New Roman" w:cs="Times New Roman"/>
          <w:sz w:val="28"/>
          <w:szCs w:val="28"/>
          <w:lang w:val="en-US"/>
        </w:rPr>
        <w:t>NLU</w:t>
      </w:r>
      <w:r>
        <w:rPr>
          <w:rFonts w:ascii="Times New Roman" w:eastAsia="Calibri" w:hAnsi="Times New Roman" w:cs="Times New Roman"/>
          <w:sz w:val="28"/>
          <w:szCs w:val="28"/>
        </w:rPr>
        <w:t>/</w:t>
      </w:r>
      <w:r>
        <w:rPr>
          <w:rFonts w:ascii="Times New Roman" w:eastAsia="Calibri" w:hAnsi="Times New Roman" w:cs="Times New Roman"/>
          <w:sz w:val="28"/>
          <w:szCs w:val="28"/>
          <w:lang w:val="en-US"/>
        </w:rPr>
        <w:t>DM</w:t>
      </w:r>
      <w:r>
        <w:rPr>
          <w:rFonts w:ascii="Times New Roman" w:eastAsia="Calibri" w:hAnsi="Times New Roman" w:cs="Times New Roman"/>
          <w:sz w:val="28"/>
          <w:szCs w:val="28"/>
        </w:rPr>
        <w:t xml:space="preserve">-платформы </w:t>
      </w:r>
      <w:r>
        <w:rPr>
          <w:rFonts w:ascii="Times New Roman" w:eastAsia="Calibri" w:hAnsi="Times New Roman" w:cs="Times New Roman"/>
          <w:sz w:val="28"/>
          <w:szCs w:val="28"/>
          <w:lang w:val="en-US"/>
        </w:rPr>
        <w:t>No</w:t>
      </w:r>
      <w:r>
        <w:rPr>
          <w:rFonts w:ascii="Times New Roman" w:eastAsia="Calibri" w:hAnsi="Times New Roman" w:cs="Times New Roman"/>
          <w:sz w:val="28"/>
          <w:szCs w:val="28"/>
        </w:rPr>
        <w:t>-</w:t>
      </w:r>
      <w:r>
        <w:rPr>
          <w:rFonts w:ascii="Times New Roman" w:eastAsia="Calibri" w:hAnsi="Times New Roman" w:cs="Times New Roman"/>
          <w:sz w:val="28"/>
          <w:szCs w:val="28"/>
          <w:lang w:val="en-US"/>
        </w:rPr>
        <w:t>code</w:t>
      </w:r>
      <w:r>
        <w:rPr>
          <w:rFonts w:ascii="Times New Roman" w:eastAsia="Calibri" w:hAnsi="Times New Roman" w:cs="Times New Roman"/>
          <w:sz w:val="28"/>
          <w:szCs w:val="28"/>
        </w:rPr>
        <w:t>/</w:t>
      </w:r>
      <w:r>
        <w:rPr>
          <w:rFonts w:ascii="Times New Roman" w:eastAsia="Calibri" w:hAnsi="Times New Roman" w:cs="Times New Roman"/>
          <w:sz w:val="28"/>
          <w:szCs w:val="28"/>
          <w:lang w:val="en-US"/>
        </w:rPr>
        <w:t>Low</w:t>
      </w:r>
      <w:r>
        <w:rPr>
          <w:rFonts w:ascii="Times New Roman" w:eastAsia="Calibri" w:hAnsi="Times New Roman" w:cs="Times New Roman"/>
          <w:sz w:val="28"/>
          <w:szCs w:val="28"/>
        </w:rPr>
        <w:t>-</w:t>
      </w:r>
      <w:r>
        <w:rPr>
          <w:rFonts w:ascii="Times New Roman" w:eastAsia="Calibri" w:hAnsi="Times New Roman" w:cs="Times New Roman"/>
          <w:sz w:val="28"/>
          <w:szCs w:val="28"/>
          <w:lang w:val="en-US"/>
        </w:rPr>
        <w:t>code</w:t>
      </w:r>
      <w:r>
        <w:rPr>
          <w:rFonts w:ascii="Times New Roman" w:eastAsia="Calibri" w:hAnsi="Times New Roman" w:cs="Times New Roman"/>
          <w:sz w:val="28"/>
          <w:szCs w:val="28"/>
        </w:rPr>
        <w:t xml:space="preserve"> конструкторы и кастомные голосовые ассистенты. Выручка 200 млн+ руб. в год: </w:t>
      </w:r>
      <w:r>
        <w:rPr>
          <w:rFonts w:ascii="Times New Roman" w:eastAsia="Calibri" w:hAnsi="Times New Roman" w:cs="Times New Roman"/>
          <w:sz w:val="28"/>
          <w:szCs w:val="28"/>
          <w:lang w:val="en-US"/>
        </w:rPr>
        <w:t>Yandex</w:t>
      </w:r>
      <w:r>
        <w:rPr>
          <w:rFonts w:ascii="Times New Roman" w:eastAsia="Calibri" w:hAnsi="Times New Roman" w:cs="Times New Roman"/>
          <w:sz w:val="28"/>
          <w:szCs w:val="28"/>
        </w:rPr>
        <w:t>.</w:t>
      </w:r>
      <w:r>
        <w:rPr>
          <w:rFonts w:ascii="Times New Roman" w:eastAsia="Calibri" w:hAnsi="Times New Roman" w:cs="Times New Roman"/>
          <w:sz w:val="28"/>
          <w:szCs w:val="28"/>
          <w:lang w:val="en-US"/>
        </w:rPr>
        <w:t>Cloud</w:t>
      </w:r>
      <w:r>
        <w:rPr>
          <w:rFonts w:ascii="Times New Roman" w:eastAsia="Calibri" w:hAnsi="Times New Roman" w:cs="Times New Roman"/>
          <w:sz w:val="28"/>
          <w:szCs w:val="28"/>
        </w:rPr>
        <w:t xml:space="preserve"> в сегменте речевых технологий, 3</w:t>
      </w:r>
      <w:r>
        <w:rPr>
          <w:rFonts w:ascii="Times New Roman" w:eastAsia="Calibri" w:hAnsi="Times New Roman" w:cs="Times New Roman"/>
          <w:sz w:val="28"/>
          <w:szCs w:val="28"/>
          <w:lang w:val="en-US"/>
        </w:rPr>
        <w:t>iTech</w:t>
      </w:r>
      <w:r>
        <w:rPr>
          <w:rFonts w:ascii="Times New Roman" w:eastAsia="Calibri" w:hAnsi="Times New Roman" w:cs="Times New Roman"/>
          <w:sz w:val="28"/>
          <w:szCs w:val="28"/>
        </w:rPr>
        <w:t xml:space="preserve"> – решения для госсектора, речевые технологии и платформы речевой аналитики, АТС Аэро - решения для госсектора, исходящие телефонные коммуникации и Naumen Erudite - NLP/NLU/DM-платформы, решения для госсектора. Выручка 100 млн+ руб.: Наносемантика в секторах NLP/NLU/DM-платформы, Neuro.net и Zvonobot с основным сегментом - исходящие телефонные коммуникации.</w:t>
      </w:r>
    </w:p>
    <w:p w14:paraId="7AFF1D6E" w14:textId="77777777" w:rsidR="00146420" w:rsidRDefault="00146420" w:rsidP="00C57FCA">
      <w:pPr>
        <w:numPr>
          <w:ilvl w:val="0"/>
          <w:numId w:val="28"/>
        </w:num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Общий объем выручки: $44 млн или $76 млн с учетом госзаказов. Ежегодный рост рынка - 46-93%. Если взять статистику с 2015 года, то рост составил целых 1288%, что очень значительно. В следующие 5 лет ожидается сохранение динамики роста от 38% до 81%. По подсчетам, в 2025 году объем рынка ИИ достигнет $561 млн.</w:t>
      </w:r>
    </w:p>
    <w:p w14:paraId="281911AE" w14:textId="77777777" w:rsidR="00146420" w:rsidRDefault="00146420" w:rsidP="00C57FCA">
      <w:pPr>
        <w:numPr>
          <w:ilvl w:val="0"/>
          <w:numId w:val="28"/>
        </w:num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 2020 году ключевыми нишами были речевые технологии и NLP-платформы. Активнее развивались и росли сегменты решений и NLP-</w:t>
      </w:r>
      <w:r>
        <w:rPr>
          <w:rFonts w:ascii="Times New Roman" w:eastAsia="Calibri" w:hAnsi="Times New Roman" w:cs="Times New Roman"/>
          <w:sz w:val="28"/>
          <w:szCs w:val="28"/>
        </w:rPr>
        <w:lastRenderedPageBreak/>
        <w:t>платформ. В ближайшие 5 лет ниша специализированных решений для бизнеса, в т.ч. SMB, охватит половину отечественного рынка ИИ.</w:t>
      </w:r>
    </w:p>
    <w:p w14:paraId="1DD504F7" w14:textId="7C9B4461" w:rsidR="00E75EC8" w:rsidRPr="00C57FCA" w:rsidRDefault="00146420" w:rsidP="00C57FCA">
      <w:pPr>
        <w:numPr>
          <w:ilvl w:val="0"/>
          <w:numId w:val="28"/>
        </w:num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Наличие умных колонок и экранов от различных производителей к 2025 году будет превышать отметку в 20 млн шт. Этот фактор будет значительно влиять на развитие всех сегментов рынка искусственного интеллекта и разработка приложений с новейшими технологиями.</w:t>
      </w:r>
    </w:p>
    <w:p w14:paraId="4FAF4E50" w14:textId="77777777" w:rsidR="00C57FCA" w:rsidRDefault="00146420" w:rsidP="00C57FCA">
      <w:pPr>
        <w:keepNext/>
        <w:spacing w:line="360" w:lineRule="auto"/>
        <w:jc w:val="both"/>
      </w:pPr>
      <w:r>
        <w:rPr>
          <w:rFonts w:ascii="Times New Roman" w:eastAsia="Calibri" w:hAnsi="Times New Roman" w:cs="Times New Roman"/>
          <w:noProof/>
          <w:color w:val="000000"/>
          <w:sz w:val="28"/>
          <w:szCs w:val="28"/>
          <w:lang w:eastAsia="ru-RU"/>
        </w:rPr>
        <w:drawing>
          <wp:inline distT="0" distB="0" distL="0" distR="0" wp14:anchorId="012B90B2" wp14:editId="121D38BD">
            <wp:extent cx="6353175" cy="2584450"/>
            <wp:effectExtent l="0" t="0" r="952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3175" cy="2584450"/>
                    </a:xfrm>
                    <a:prstGeom prst="rect">
                      <a:avLst/>
                    </a:prstGeom>
                    <a:noFill/>
                    <a:ln>
                      <a:noFill/>
                    </a:ln>
                  </pic:spPr>
                </pic:pic>
              </a:graphicData>
            </a:graphic>
          </wp:inline>
        </w:drawing>
      </w:r>
    </w:p>
    <w:p w14:paraId="50D3E900" w14:textId="5411342F" w:rsidR="00146420" w:rsidRPr="00E75EC8" w:rsidRDefault="00C57FCA" w:rsidP="00C57FCA">
      <w:pPr>
        <w:pStyle w:val="ab"/>
        <w:jc w:val="center"/>
        <w:rPr>
          <w:color w:val="auto"/>
          <w:sz w:val="22"/>
          <w:szCs w:val="22"/>
        </w:rPr>
      </w:pPr>
      <w:r>
        <w:t xml:space="preserve">Рисунок </w:t>
      </w:r>
      <w:r w:rsidR="001C5360">
        <w:fldChar w:fldCharType="begin"/>
      </w:r>
      <w:r w:rsidR="001C5360">
        <w:instrText xml:space="preserve"> SEQ Рисунок \* ARABIC </w:instrText>
      </w:r>
      <w:r w:rsidR="001C5360">
        <w:fldChar w:fldCharType="separate"/>
      </w:r>
      <w:r w:rsidR="00DD03BF">
        <w:rPr>
          <w:noProof/>
        </w:rPr>
        <w:t>2</w:t>
      </w:r>
      <w:r w:rsidR="001C5360">
        <w:rPr>
          <w:noProof/>
        </w:rPr>
        <w:fldChar w:fldCharType="end"/>
      </w:r>
      <w:r>
        <w:t xml:space="preserve"> </w:t>
      </w:r>
      <w:r w:rsidRPr="009A3C45">
        <w:t>Прогнозируемое изменение рынка чат-ботов в России [6]</w:t>
      </w:r>
    </w:p>
    <w:p w14:paraId="37F8959E" w14:textId="3E6376D0" w:rsidR="00623328" w:rsidRPr="00C57FCA" w:rsidRDefault="00623328" w:rsidP="00623328">
      <w:pPr>
        <w:pStyle w:val="a5"/>
        <w:numPr>
          <w:ilvl w:val="1"/>
          <w:numId w:val="26"/>
        </w:numPr>
        <w:spacing w:line="360" w:lineRule="auto"/>
        <w:jc w:val="both"/>
        <w:rPr>
          <w:rFonts w:ascii="Times New Roman" w:hAnsi="Times New Roman" w:cs="Times New Roman"/>
          <w:b/>
          <w:color w:val="000000"/>
          <w:sz w:val="28"/>
          <w:szCs w:val="28"/>
        </w:rPr>
      </w:pPr>
      <w:r w:rsidRPr="00C57FCA">
        <w:rPr>
          <w:rFonts w:ascii="Times New Roman" w:hAnsi="Times New Roman" w:cs="Times New Roman"/>
          <w:b/>
          <w:color w:val="000000"/>
          <w:sz w:val="28"/>
          <w:szCs w:val="28"/>
        </w:rPr>
        <w:t>Сегментация рынка</w:t>
      </w:r>
    </w:p>
    <w:p w14:paraId="4095C156" w14:textId="55667A89" w:rsidR="00623328" w:rsidRPr="00623328" w:rsidRDefault="00623328" w:rsidP="00623328">
      <w:pPr>
        <w:spacing w:line="360" w:lineRule="auto"/>
        <w:ind w:firstLine="709"/>
        <w:jc w:val="both"/>
        <w:rPr>
          <w:rFonts w:ascii="Times New Roman" w:hAnsi="Times New Roman" w:cs="Times New Roman"/>
          <w:sz w:val="28"/>
          <w:szCs w:val="28"/>
        </w:rPr>
      </w:pPr>
      <w:r w:rsidRPr="00623328">
        <w:rPr>
          <w:rFonts w:ascii="Times New Roman" w:hAnsi="Times New Roman" w:cs="Times New Roman"/>
          <w:sz w:val="28"/>
          <w:szCs w:val="28"/>
        </w:rPr>
        <w:t xml:space="preserve">Для дальнейшего анализа рынка и конкурентов необходимо определиться с структурой рынка. Для это следует первоначально провести его </w:t>
      </w:r>
      <w:r>
        <w:rPr>
          <w:rFonts w:ascii="Times New Roman" w:hAnsi="Times New Roman" w:cs="Times New Roman"/>
          <w:sz w:val="28"/>
          <w:szCs w:val="28"/>
        </w:rPr>
        <w:t>сегментацию</w:t>
      </w:r>
      <w:r w:rsidRPr="00623328">
        <w:rPr>
          <w:rFonts w:ascii="Times New Roman" w:hAnsi="Times New Roman" w:cs="Times New Roman"/>
          <w:sz w:val="28"/>
          <w:szCs w:val="28"/>
        </w:rPr>
        <w:t xml:space="preserve">. Для этого </w:t>
      </w:r>
      <w:r w:rsidR="008C2C1C">
        <w:rPr>
          <w:rFonts w:ascii="Times New Roman" w:hAnsi="Times New Roman" w:cs="Times New Roman"/>
          <w:sz w:val="28"/>
          <w:szCs w:val="28"/>
        </w:rPr>
        <w:t>был</w:t>
      </w:r>
      <w:r w:rsidRPr="00623328">
        <w:rPr>
          <w:rFonts w:ascii="Times New Roman" w:hAnsi="Times New Roman" w:cs="Times New Roman"/>
          <w:sz w:val="28"/>
          <w:szCs w:val="28"/>
        </w:rPr>
        <w:t xml:space="preserve"> выбра</w:t>
      </w:r>
      <w:r w:rsidR="008C2C1C">
        <w:rPr>
          <w:rFonts w:ascii="Times New Roman" w:hAnsi="Times New Roman" w:cs="Times New Roman"/>
          <w:sz w:val="28"/>
          <w:szCs w:val="28"/>
        </w:rPr>
        <w:t>н</w:t>
      </w:r>
      <w:r w:rsidRPr="00623328">
        <w:rPr>
          <w:rFonts w:ascii="Times New Roman" w:hAnsi="Times New Roman" w:cs="Times New Roman"/>
          <w:sz w:val="28"/>
          <w:szCs w:val="28"/>
        </w:rPr>
        <w:t xml:space="preserve"> иерархический подход. Результаты анализа в таблице 1.</w:t>
      </w:r>
    </w:p>
    <w:p w14:paraId="15F1EC9D" w14:textId="5D5F0839" w:rsidR="00C57FCA" w:rsidRDefault="00C57FCA" w:rsidP="00C57FCA">
      <w:pPr>
        <w:pStyle w:val="ab"/>
        <w:keepNext/>
        <w:jc w:val="right"/>
      </w:pPr>
      <w:r>
        <w:t xml:space="preserve">Таблица </w:t>
      </w:r>
      <w:r w:rsidR="001C5360">
        <w:fldChar w:fldCharType="begin"/>
      </w:r>
      <w:r w:rsidR="001C5360">
        <w:instrText xml:space="preserve"> SEQ Таблица \* ARABIC </w:instrText>
      </w:r>
      <w:r w:rsidR="001C5360">
        <w:fldChar w:fldCharType="separate"/>
      </w:r>
      <w:r w:rsidR="00621058">
        <w:rPr>
          <w:noProof/>
        </w:rPr>
        <w:t>1</w:t>
      </w:r>
      <w:r w:rsidR="001C5360">
        <w:rPr>
          <w:noProof/>
        </w:rPr>
        <w:fldChar w:fldCharType="end"/>
      </w:r>
      <w:r>
        <w:t xml:space="preserve"> </w:t>
      </w:r>
      <w:r w:rsidRPr="00427E4D">
        <w:t>Кластеризация рынка</w:t>
      </w:r>
    </w:p>
    <w:tbl>
      <w:tblPr>
        <w:tblStyle w:val="12"/>
        <w:tblW w:w="0" w:type="auto"/>
        <w:tblLayout w:type="fixed"/>
        <w:tblLook w:val="04A0" w:firstRow="1" w:lastRow="0" w:firstColumn="1" w:lastColumn="0" w:noHBand="0" w:noVBand="1"/>
      </w:tblPr>
      <w:tblGrid>
        <w:gridCol w:w="1696"/>
        <w:gridCol w:w="1843"/>
        <w:gridCol w:w="1559"/>
        <w:gridCol w:w="1985"/>
        <w:gridCol w:w="2262"/>
      </w:tblGrid>
      <w:tr w:rsidR="00623328" w:rsidRPr="00623328" w14:paraId="58D086D0" w14:textId="77777777" w:rsidTr="00B30F98">
        <w:tc>
          <w:tcPr>
            <w:tcW w:w="1696" w:type="dxa"/>
            <w:tcBorders>
              <w:top w:val="single" w:sz="4" w:space="0" w:color="auto"/>
              <w:left w:val="single" w:sz="4" w:space="0" w:color="auto"/>
              <w:bottom w:val="single" w:sz="4" w:space="0" w:color="auto"/>
              <w:right w:val="single" w:sz="4" w:space="0" w:color="auto"/>
            </w:tcBorders>
            <w:hideMark/>
          </w:tcPr>
          <w:p w14:paraId="4C26D1D7"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Уровень</w:t>
            </w:r>
          </w:p>
        </w:tc>
        <w:tc>
          <w:tcPr>
            <w:tcW w:w="1843" w:type="dxa"/>
            <w:tcBorders>
              <w:top w:val="single" w:sz="4" w:space="0" w:color="auto"/>
              <w:left w:val="single" w:sz="4" w:space="0" w:color="auto"/>
              <w:bottom w:val="single" w:sz="4" w:space="0" w:color="auto"/>
              <w:right w:val="single" w:sz="4" w:space="0" w:color="auto"/>
            </w:tcBorders>
            <w:hideMark/>
          </w:tcPr>
          <w:p w14:paraId="084CF788"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Варианты</w:t>
            </w:r>
          </w:p>
        </w:tc>
        <w:tc>
          <w:tcPr>
            <w:tcW w:w="1559" w:type="dxa"/>
            <w:tcBorders>
              <w:top w:val="single" w:sz="4" w:space="0" w:color="auto"/>
              <w:left w:val="single" w:sz="4" w:space="0" w:color="auto"/>
              <w:bottom w:val="single" w:sz="4" w:space="0" w:color="auto"/>
              <w:right w:val="single" w:sz="4" w:space="0" w:color="auto"/>
            </w:tcBorders>
            <w:hideMark/>
          </w:tcPr>
          <w:p w14:paraId="0BC0C865"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 xml:space="preserve">Выбор </w:t>
            </w:r>
          </w:p>
        </w:tc>
        <w:tc>
          <w:tcPr>
            <w:tcW w:w="1985" w:type="dxa"/>
            <w:tcBorders>
              <w:top w:val="single" w:sz="4" w:space="0" w:color="auto"/>
              <w:left w:val="single" w:sz="4" w:space="0" w:color="auto"/>
              <w:bottom w:val="single" w:sz="4" w:space="0" w:color="auto"/>
              <w:right w:val="single" w:sz="4" w:space="0" w:color="auto"/>
            </w:tcBorders>
            <w:hideMark/>
          </w:tcPr>
          <w:p w14:paraId="7DD46FB4"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Способ расширения</w:t>
            </w:r>
          </w:p>
        </w:tc>
        <w:tc>
          <w:tcPr>
            <w:tcW w:w="2262" w:type="dxa"/>
            <w:tcBorders>
              <w:top w:val="single" w:sz="4" w:space="0" w:color="auto"/>
              <w:left w:val="single" w:sz="4" w:space="0" w:color="auto"/>
              <w:bottom w:val="single" w:sz="4" w:space="0" w:color="auto"/>
              <w:right w:val="single" w:sz="4" w:space="0" w:color="auto"/>
            </w:tcBorders>
            <w:hideMark/>
          </w:tcPr>
          <w:p w14:paraId="59CE4240"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Причины выбора</w:t>
            </w:r>
          </w:p>
        </w:tc>
      </w:tr>
      <w:tr w:rsidR="00623328" w:rsidRPr="00623328" w14:paraId="1C2DA386" w14:textId="77777777" w:rsidTr="00B30F98">
        <w:tc>
          <w:tcPr>
            <w:tcW w:w="1696" w:type="dxa"/>
            <w:tcBorders>
              <w:top w:val="single" w:sz="4" w:space="0" w:color="auto"/>
              <w:left w:val="single" w:sz="4" w:space="0" w:color="auto"/>
              <w:bottom w:val="single" w:sz="4" w:space="0" w:color="auto"/>
              <w:right w:val="single" w:sz="4" w:space="0" w:color="auto"/>
            </w:tcBorders>
            <w:hideMark/>
          </w:tcPr>
          <w:p w14:paraId="52D0B32D"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1.Выбор устройства</w:t>
            </w:r>
          </w:p>
        </w:tc>
        <w:tc>
          <w:tcPr>
            <w:tcW w:w="1843" w:type="dxa"/>
            <w:tcBorders>
              <w:top w:val="single" w:sz="4" w:space="0" w:color="auto"/>
              <w:left w:val="single" w:sz="4" w:space="0" w:color="auto"/>
              <w:bottom w:val="single" w:sz="4" w:space="0" w:color="auto"/>
              <w:right w:val="single" w:sz="4" w:space="0" w:color="auto"/>
            </w:tcBorders>
            <w:hideMark/>
          </w:tcPr>
          <w:p w14:paraId="2B76A87B"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1.ПК</w:t>
            </w:r>
          </w:p>
          <w:p w14:paraId="022A3614"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2.Телефоны</w:t>
            </w:r>
          </w:p>
          <w:p w14:paraId="28694401"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3.Иное</w:t>
            </w:r>
          </w:p>
        </w:tc>
        <w:tc>
          <w:tcPr>
            <w:tcW w:w="1559" w:type="dxa"/>
            <w:tcBorders>
              <w:top w:val="single" w:sz="4" w:space="0" w:color="auto"/>
              <w:left w:val="single" w:sz="4" w:space="0" w:color="auto"/>
              <w:bottom w:val="single" w:sz="4" w:space="0" w:color="auto"/>
              <w:right w:val="single" w:sz="4" w:space="0" w:color="auto"/>
            </w:tcBorders>
            <w:hideMark/>
          </w:tcPr>
          <w:p w14:paraId="6962B0AE"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Телефоны</w:t>
            </w:r>
          </w:p>
        </w:tc>
        <w:tc>
          <w:tcPr>
            <w:tcW w:w="1985" w:type="dxa"/>
            <w:tcBorders>
              <w:top w:val="single" w:sz="4" w:space="0" w:color="auto"/>
              <w:left w:val="single" w:sz="4" w:space="0" w:color="auto"/>
              <w:bottom w:val="single" w:sz="4" w:space="0" w:color="auto"/>
              <w:right w:val="single" w:sz="4" w:space="0" w:color="auto"/>
            </w:tcBorders>
            <w:hideMark/>
          </w:tcPr>
          <w:p w14:paraId="0A20FDA6"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 xml:space="preserve">Портирование на </w:t>
            </w:r>
            <w:r w:rsidRPr="00623328">
              <w:rPr>
                <w:rFonts w:ascii="Times New Roman" w:hAnsi="Times New Roman" w:cs="Times New Roman"/>
                <w:sz w:val="28"/>
                <w:szCs w:val="28"/>
                <w:lang w:val="en-US"/>
              </w:rPr>
              <w:t>desktop</w:t>
            </w:r>
          </w:p>
        </w:tc>
        <w:tc>
          <w:tcPr>
            <w:tcW w:w="2262" w:type="dxa"/>
            <w:tcBorders>
              <w:top w:val="single" w:sz="4" w:space="0" w:color="auto"/>
              <w:left w:val="single" w:sz="4" w:space="0" w:color="auto"/>
              <w:bottom w:val="single" w:sz="4" w:space="0" w:color="auto"/>
              <w:right w:val="single" w:sz="4" w:space="0" w:color="auto"/>
            </w:tcBorders>
            <w:hideMark/>
          </w:tcPr>
          <w:p w14:paraId="2EAF7524"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Лучше подходит для развлекательного приложения</w:t>
            </w:r>
          </w:p>
        </w:tc>
      </w:tr>
      <w:tr w:rsidR="00623328" w:rsidRPr="00623328" w14:paraId="5CEF4995" w14:textId="77777777" w:rsidTr="00B30F98">
        <w:tc>
          <w:tcPr>
            <w:tcW w:w="1696" w:type="dxa"/>
            <w:tcBorders>
              <w:top w:val="single" w:sz="4" w:space="0" w:color="auto"/>
              <w:left w:val="single" w:sz="4" w:space="0" w:color="auto"/>
              <w:bottom w:val="single" w:sz="4" w:space="0" w:color="auto"/>
              <w:right w:val="single" w:sz="4" w:space="0" w:color="auto"/>
            </w:tcBorders>
            <w:hideMark/>
          </w:tcPr>
          <w:p w14:paraId="1DE6FD0F"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lastRenderedPageBreak/>
              <w:t>2. Выбор операционной системы</w:t>
            </w:r>
          </w:p>
        </w:tc>
        <w:tc>
          <w:tcPr>
            <w:tcW w:w="1843" w:type="dxa"/>
            <w:tcBorders>
              <w:top w:val="single" w:sz="4" w:space="0" w:color="auto"/>
              <w:left w:val="single" w:sz="4" w:space="0" w:color="auto"/>
              <w:bottom w:val="single" w:sz="4" w:space="0" w:color="auto"/>
              <w:right w:val="single" w:sz="4" w:space="0" w:color="auto"/>
            </w:tcBorders>
            <w:hideMark/>
          </w:tcPr>
          <w:p w14:paraId="4186F6D3" w14:textId="77777777" w:rsidR="00623328" w:rsidRPr="00623328" w:rsidRDefault="00623328" w:rsidP="00623328">
            <w:pPr>
              <w:spacing w:line="360" w:lineRule="auto"/>
              <w:rPr>
                <w:rFonts w:ascii="Times New Roman" w:hAnsi="Times New Roman" w:cs="Times New Roman"/>
                <w:sz w:val="28"/>
                <w:szCs w:val="28"/>
                <w:lang w:val="en-US"/>
              </w:rPr>
            </w:pPr>
            <w:r w:rsidRPr="00623328">
              <w:rPr>
                <w:rFonts w:ascii="Times New Roman" w:hAnsi="Times New Roman" w:cs="Times New Roman"/>
                <w:sz w:val="28"/>
                <w:szCs w:val="28"/>
              </w:rPr>
              <w:t xml:space="preserve">1. </w:t>
            </w:r>
            <w:r w:rsidRPr="00623328">
              <w:rPr>
                <w:rFonts w:ascii="Times New Roman" w:hAnsi="Times New Roman" w:cs="Times New Roman"/>
                <w:sz w:val="28"/>
                <w:szCs w:val="28"/>
                <w:lang w:val="en-US"/>
              </w:rPr>
              <w:t>ios</w:t>
            </w:r>
          </w:p>
          <w:p w14:paraId="71B7D657" w14:textId="77777777" w:rsidR="00623328" w:rsidRPr="00623328" w:rsidRDefault="00623328" w:rsidP="00623328">
            <w:pPr>
              <w:spacing w:line="360" w:lineRule="auto"/>
              <w:rPr>
                <w:rFonts w:ascii="Times New Roman" w:hAnsi="Times New Roman" w:cs="Times New Roman"/>
                <w:sz w:val="28"/>
                <w:szCs w:val="28"/>
                <w:lang w:val="en-US"/>
              </w:rPr>
            </w:pPr>
            <w:r w:rsidRPr="00623328">
              <w:rPr>
                <w:rFonts w:ascii="Times New Roman" w:hAnsi="Times New Roman" w:cs="Times New Roman"/>
                <w:sz w:val="28"/>
                <w:szCs w:val="28"/>
              </w:rPr>
              <w:t xml:space="preserve">2. </w:t>
            </w:r>
            <w:r w:rsidRPr="00623328">
              <w:rPr>
                <w:rFonts w:ascii="Times New Roman" w:hAnsi="Times New Roman" w:cs="Times New Roman"/>
                <w:sz w:val="28"/>
                <w:szCs w:val="28"/>
                <w:lang w:val="en-US"/>
              </w:rPr>
              <w:t>Android</w:t>
            </w:r>
          </w:p>
        </w:tc>
        <w:tc>
          <w:tcPr>
            <w:tcW w:w="1559" w:type="dxa"/>
            <w:tcBorders>
              <w:top w:val="single" w:sz="4" w:space="0" w:color="auto"/>
              <w:left w:val="single" w:sz="4" w:space="0" w:color="auto"/>
              <w:bottom w:val="single" w:sz="4" w:space="0" w:color="auto"/>
              <w:right w:val="single" w:sz="4" w:space="0" w:color="auto"/>
            </w:tcBorders>
            <w:hideMark/>
          </w:tcPr>
          <w:p w14:paraId="34A6B1B4" w14:textId="77777777" w:rsidR="00623328" w:rsidRPr="00623328" w:rsidRDefault="00623328" w:rsidP="00623328">
            <w:pPr>
              <w:spacing w:line="360" w:lineRule="auto"/>
              <w:rPr>
                <w:rFonts w:ascii="Times New Roman" w:hAnsi="Times New Roman" w:cs="Times New Roman"/>
                <w:sz w:val="28"/>
                <w:szCs w:val="28"/>
                <w:lang w:val="en-US"/>
              </w:rPr>
            </w:pPr>
            <w:r w:rsidRPr="00623328">
              <w:rPr>
                <w:rFonts w:ascii="Times New Roman" w:hAnsi="Times New Roman" w:cs="Times New Roman"/>
                <w:sz w:val="28"/>
                <w:szCs w:val="28"/>
                <w:lang w:val="en-US"/>
              </w:rPr>
              <w:t>Android</w:t>
            </w:r>
          </w:p>
        </w:tc>
        <w:tc>
          <w:tcPr>
            <w:tcW w:w="1985" w:type="dxa"/>
            <w:tcBorders>
              <w:top w:val="single" w:sz="4" w:space="0" w:color="auto"/>
              <w:left w:val="single" w:sz="4" w:space="0" w:color="auto"/>
              <w:bottom w:val="single" w:sz="4" w:space="0" w:color="auto"/>
              <w:right w:val="single" w:sz="4" w:space="0" w:color="auto"/>
            </w:tcBorders>
            <w:hideMark/>
          </w:tcPr>
          <w:p w14:paraId="79FC2805"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 xml:space="preserve">Портирование на </w:t>
            </w:r>
            <w:r w:rsidRPr="00623328">
              <w:rPr>
                <w:rFonts w:ascii="Times New Roman" w:hAnsi="Times New Roman" w:cs="Times New Roman"/>
                <w:sz w:val="28"/>
                <w:szCs w:val="28"/>
                <w:lang w:val="en-US"/>
              </w:rPr>
              <w:t xml:space="preserve">ios </w:t>
            </w:r>
          </w:p>
        </w:tc>
        <w:tc>
          <w:tcPr>
            <w:tcW w:w="2262" w:type="dxa"/>
            <w:tcBorders>
              <w:top w:val="single" w:sz="4" w:space="0" w:color="auto"/>
              <w:left w:val="single" w:sz="4" w:space="0" w:color="auto"/>
              <w:bottom w:val="single" w:sz="4" w:space="0" w:color="auto"/>
              <w:right w:val="single" w:sz="4" w:space="0" w:color="auto"/>
            </w:tcBorders>
            <w:hideMark/>
          </w:tcPr>
          <w:p w14:paraId="59983BA8"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Простота разработки</w:t>
            </w:r>
          </w:p>
          <w:p w14:paraId="40356EFA"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2. Большой рынок</w:t>
            </w:r>
          </w:p>
        </w:tc>
      </w:tr>
      <w:tr w:rsidR="00623328" w:rsidRPr="00623328" w14:paraId="57044065" w14:textId="77777777" w:rsidTr="00B30F98">
        <w:tc>
          <w:tcPr>
            <w:tcW w:w="1696" w:type="dxa"/>
            <w:tcBorders>
              <w:top w:val="single" w:sz="4" w:space="0" w:color="auto"/>
              <w:left w:val="single" w:sz="4" w:space="0" w:color="auto"/>
              <w:bottom w:val="single" w:sz="4" w:space="0" w:color="auto"/>
              <w:right w:val="single" w:sz="4" w:space="0" w:color="auto"/>
            </w:tcBorders>
            <w:hideMark/>
          </w:tcPr>
          <w:p w14:paraId="62E6AE05"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3. Выбор региона</w:t>
            </w:r>
          </w:p>
        </w:tc>
        <w:tc>
          <w:tcPr>
            <w:tcW w:w="1843" w:type="dxa"/>
            <w:tcBorders>
              <w:top w:val="single" w:sz="4" w:space="0" w:color="auto"/>
              <w:left w:val="single" w:sz="4" w:space="0" w:color="auto"/>
              <w:bottom w:val="single" w:sz="4" w:space="0" w:color="auto"/>
              <w:right w:val="single" w:sz="4" w:space="0" w:color="auto"/>
            </w:tcBorders>
            <w:hideMark/>
          </w:tcPr>
          <w:p w14:paraId="46AEEE4D"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СНГ</w:t>
            </w:r>
          </w:p>
          <w:p w14:paraId="3FF8DCCF"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2. Европа</w:t>
            </w:r>
          </w:p>
          <w:p w14:paraId="493BCD10"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3. США</w:t>
            </w:r>
          </w:p>
          <w:p w14:paraId="1636ACD1"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4. Азия</w:t>
            </w:r>
          </w:p>
        </w:tc>
        <w:tc>
          <w:tcPr>
            <w:tcW w:w="1559" w:type="dxa"/>
            <w:tcBorders>
              <w:top w:val="single" w:sz="4" w:space="0" w:color="auto"/>
              <w:left w:val="single" w:sz="4" w:space="0" w:color="auto"/>
              <w:bottom w:val="single" w:sz="4" w:space="0" w:color="auto"/>
              <w:right w:val="single" w:sz="4" w:space="0" w:color="auto"/>
            </w:tcBorders>
            <w:hideMark/>
          </w:tcPr>
          <w:p w14:paraId="4A9084C6"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СНГ</w:t>
            </w:r>
          </w:p>
        </w:tc>
        <w:tc>
          <w:tcPr>
            <w:tcW w:w="1985" w:type="dxa"/>
            <w:tcBorders>
              <w:top w:val="single" w:sz="4" w:space="0" w:color="auto"/>
              <w:left w:val="single" w:sz="4" w:space="0" w:color="auto"/>
              <w:bottom w:val="single" w:sz="4" w:space="0" w:color="auto"/>
              <w:right w:val="single" w:sz="4" w:space="0" w:color="auto"/>
            </w:tcBorders>
            <w:hideMark/>
          </w:tcPr>
          <w:p w14:paraId="25427846"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Перевод на иные языки</w:t>
            </w:r>
          </w:p>
        </w:tc>
        <w:tc>
          <w:tcPr>
            <w:tcW w:w="2262" w:type="dxa"/>
            <w:tcBorders>
              <w:top w:val="single" w:sz="4" w:space="0" w:color="auto"/>
              <w:left w:val="single" w:sz="4" w:space="0" w:color="auto"/>
              <w:bottom w:val="single" w:sz="4" w:space="0" w:color="auto"/>
              <w:right w:val="single" w:sz="4" w:space="0" w:color="auto"/>
            </w:tcBorders>
            <w:hideMark/>
          </w:tcPr>
          <w:p w14:paraId="020CCED4"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Родной язык разработчиков</w:t>
            </w:r>
          </w:p>
          <w:p w14:paraId="406753BD"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2. Легче настраивать параметры модели</w:t>
            </w:r>
          </w:p>
        </w:tc>
      </w:tr>
      <w:tr w:rsidR="00623328" w:rsidRPr="00623328" w14:paraId="41C1E7B9" w14:textId="77777777" w:rsidTr="00B30F98">
        <w:tc>
          <w:tcPr>
            <w:tcW w:w="1696" w:type="dxa"/>
            <w:tcBorders>
              <w:top w:val="single" w:sz="4" w:space="0" w:color="auto"/>
              <w:left w:val="single" w:sz="4" w:space="0" w:color="auto"/>
              <w:bottom w:val="single" w:sz="4" w:space="0" w:color="auto"/>
              <w:right w:val="single" w:sz="4" w:space="0" w:color="auto"/>
            </w:tcBorders>
            <w:hideMark/>
          </w:tcPr>
          <w:p w14:paraId="59273F27"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4. Тип приложения</w:t>
            </w:r>
          </w:p>
        </w:tc>
        <w:tc>
          <w:tcPr>
            <w:tcW w:w="1843" w:type="dxa"/>
            <w:tcBorders>
              <w:top w:val="single" w:sz="4" w:space="0" w:color="auto"/>
              <w:left w:val="single" w:sz="4" w:space="0" w:color="auto"/>
              <w:bottom w:val="single" w:sz="4" w:space="0" w:color="auto"/>
              <w:right w:val="single" w:sz="4" w:space="0" w:color="auto"/>
            </w:tcBorders>
            <w:hideMark/>
          </w:tcPr>
          <w:p w14:paraId="51AE9A8D"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Социальные сети</w:t>
            </w:r>
          </w:p>
          <w:p w14:paraId="326BF5D4"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2. Игры</w:t>
            </w:r>
          </w:p>
          <w:p w14:paraId="72C2A15A"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3. Развлечение</w:t>
            </w:r>
          </w:p>
          <w:p w14:paraId="2FB4E3A5"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4. Другое</w:t>
            </w:r>
          </w:p>
        </w:tc>
        <w:tc>
          <w:tcPr>
            <w:tcW w:w="1559" w:type="dxa"/>
            <w:tcBorders>
              <w:top w:val="single" w:sz="4" w:space="0" w:color="auto"/>
              <w:left w:val="single" w:sz="4" w:space="0" w:color="auto"/>
              <w:bottom w:val="single" w:sz="4" w:space="0" w:color="auto"/>
              <w:right w:val="single" w:sz="4" w:space="0" w:color="auto"/>
            </w:tcBorders>
            <w:hideMark/>
          </w:tcPr>
          <w:p w14:paraId="498E04C9"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Развлечения</w:t>
            </w:r>
          </w:p>
        </w:tc>
        <w:tc>
          <w:tcPr>
            <w:tcW w:w="1985" w:type="dxa"/>
            <w:tcBorders>
              <w:top w:val="single" w:sz="4" w:space="0" w:color="auto"/>
              <w:left w:val="single" w:sz="4" w:space="0" w:color="auto"/>
              <w:bottom w:val="single" w:sz="4" w:space="0" w:color="auto"/>
              <w:right w:val="single" w:sz="4" w:space="0" w:color="auto"/>
            </w:tcBorders>
            <w:hideMark/>
          </w:tcPr>
          <w:p w14:paraId="685A76AC"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Добавление возможности взаимодействия с другими пользователями.</w:t>
            </w:r>
          </w:p>
          <w:p w14:paraId="718794A6"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2. Добавление игровых взаимодействий с приложением.</w:t>
            </w:r>
          </w:p>
        </w:tc>
        <w:tc>
          <w:tcPr>
            <w:tcW w:w="2262" w:type="dxa"/>
            <w:tcBorders>
              <w:top w:val="single" w:sz="4" w:space="0" w:color="auto"/>
              <w:left w:val="single" w:sz="4" w:space="0" w:color="auto"/>
              <w:bottom w:val="single" w:sz="4" w:space="0" w:color="auto"/>
              <w:right w:val="single" w:sz="4" w:space="0" w:color="auto"/>
            </w:tcBorders>
            <w:hideMark/>
          </w:tcPr>
          <w:p w14:paraId="795EA148"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Большой спрос</w:t>
            </w:r>
          </w:p>
          <w:p w14:paraId="3E5E4676"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2. Функционал приложения располагает к развлечениям</w:t>
            </w:r>
          </w:p>
        </w:tc>
      </w:tr>
      <w:tr w:rsidR="00623328" w:rsidRPr="00623328" w14:paraId="4D3C2CA2" w14:textId="77777777" w:rsidTr="00B30F98">
        <w:tc>
          <w:tcPr>
            <w:tcW w:w="1696" w:type="dxa"/>
            <w:tcBorders>
              <w:top w:val="single" w:sz="4" w:space="0" w:color="auto"/>
              <w:left w:val="single" w:sz="4" w:space="0" w:color="auto"/>
              <w:bottom w:val="single" w:sz="4" w:space="0" w:color="auto"/>
              <w:right w:val="single" w:sz="4" w:space="0" w:color="auto"/>
            </w:tcBorders>
            <w:hideMark/>
          </w:tcPr>
          <w:p w14:paraId="46E3694A"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5. Способ распространения</w:t>
            </w:r>
          </w:p>
        </w:tc>
        <w:tc>
          <w:tcPr>
            <w:tcW w:w="1843" w:type="dxa"/>
            <w:tcBorders>
              <w:top w:val="single" w:sz="4" w:space="0" w:color="auto"/>
              <w:left w:val="single" w:sz="4" w:space="0" w:color="auto"/>
              <w:bottom w:val="single" w:sz="4" w:space="0" w:color="auto"/>
              <w:right w:val="single" w:sz="4" w:space="0" w:color="auto"/>
            </w:tcBorders>
            <w:hideMark/>
          </w:tcPr>
          <w:p w14:paraId="1D4B27DB"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Платно</w:t>
            </w:r>
          </w:p>
          <w:p w14:paraId="6744CC94"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2. Бесплатно</w:t>
            </w:r>
          </w:p>
        </w:tc>
        <w:tc>
          <w:tcPr>
            <w:tcW w:w="1559" w:type="dxa"/>
            <w:tcBorders>
              <w:top w:val="single" w:sz="4" w:space="0" w:color="auto"/>
              <w:left w:val="single" w:sz="4" w:space="0" w:color="auto"/>
              <w:bottom w:val="single" w:sz="4" w:space="0" w:color="auto"/>
              <w:right w:val="single" w:sz="4" w:space="0" w:color="auto"/>
            </w:tcBorders>
            <w:hideMark/>
          </w:tcPr>
          <w:p w14:paraId="556949AB"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Бесплатно</w:t>
            </w:r>
          </w:p>
        </w:tc>
        <w:tc>
          <w:tcPr>
            <w:tcW w:w="1985" w:type="dxa"/>
            <w:tcBorders>
              <w:top w:val="single" w:sz="4" w:space="0" w:color="auto"/>
              <w:left w:val="single" w:sz="4" w:space="0" w:color="auto"/>
              <w:bottom w:val="single" w:sz="4" w:space="0" w:color="auto"/>
              <w:right w:val="single" w:sz="4" w:space="0" w:color="auto"/>
            </w:tcBorders>
            <w:hideMark/>
          </w:tcPr>
          <w:p w14:paraId="433C0148"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Введение платной подписки</w:t>
            </w:r>
          </w:p>
        </w:tc>
        <w:tc>
          <w:tcPr>
            <w:tcW w:w="2262" w:type="dxa"/>
            <w:tcBorders>
              <w:top w:val="single" w:sz="4" w:space="0" w:color="auto"/>
              <w:left w:val="single" w:sz="4" w:space="0" w:color="auto"/>
              <w:bottom w:val="single" w:sz="4" w:space="0" w:color="auto"/>
              <w:right w:val="single" w:sz="4" w:space="0" w:color="auto"/>
            </w:tcBorders>
            <w:hideMark/>
          </w:tcPr>
          <w:p w14:paraId="700A1107"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Позволит в короткие сроки собрать аудиторию и отзывы для совершенствования приложения</w:t>
            </w:r>
          </w:p>
        </w:tc>
      </w:tr>
      <w:tr w:rsidR="00623328" w:rsidRPr="00623328" w14:paraId="3B756F1A" w14:textId="77777777" w:rsidTr="00B30F98">
        <w:tc>
          <w:tcPr>
            <w:tcW w:w="1696" w:type="dxa"/>
            <w:tcBorders>
              <w:top w:val="single" w:sz="4" w:space="0" w:color="auto"/>
              <w:left w:val="single" w:sz="4" w:space="0" w:color="auto"/>
              <w:bottom w:val="single" w:sz="4" w:space="0" w:color="auto"/>
              <w:right w:val="single" w:sz="4" w:space="0" w:color="auto"/>
            </w:tcBorders>
            <w:hideMark/>
          </w:tcPr>
          <w:p w14:paraId="18891CB1"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lastRenderedPageBreak/>
              <w:t>6. Выбор поколения</w:t>
            </w:r>
          </w:p>
        </w:tc>
        <w:tc>
          <w:tcPr>
            <w:tcW w:w="1843" w:type="dxa"/>
            <w:tcBorders>
              <w:top w:val="single" w:sz="4" w:space="0" w:color="auto"/>
              <w:left w:val="single" w:sz="4" w:space="0" w:color="auto"/>
              <w:bottom w:val="single" w:sz="4" w:space="0" w:color="auto"/>
              <w:right w:val="single" w:sz="4" w:space="0" w:color="auto"/>
            </w:tcBorders>
            <w:hideMark/>
          </w:tcPr>
          <w:p w14:paraId="5F1E83F9"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 xml:space="preserve">1. Поколение </w:t>
            </w:r>
            <w:r w:rsidRPr="00623328">
              <w:rPr>
                <w:rFonts w:ascii="Times New Roman" w:hAnsi="Times New Roman" w:cs="Times New Roman"/>
                <w:sz w:val="28"/>
                <w:szCs w:val="28"/>
                <w:lang w:val="en-US"/>
              </w:rPr>
              <w:t>Z</w:t>
            </w:r>
          </w:p>
          <w:p w14:paraId="30B9C0D9"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 xml:space="preserve">2. Поколение </w:t>
            </w:r>
            <w:r w:rsidRPr="00623328">
              <w:rPr>
                <w:rFonts w:ascii="Times New Roman" w:hAnsi="Times New Roman" w:cs="Times New Roman"/>
                <w:sz w:val="28"/>
                <w:szCs w:val="28"/>
                <w:lang w:val="en-US"/>
              </w:rPr>
              <w:t>x</w:t>
            </w:r>
          </w:p>
          <w:p w14:paraId="6128130E"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3. Бумеры</w:t>
            </w:r>
          </w:p>
        </w:tc>
        <w:tc>
          <w:tcPr>
            <w:tcW w:w="1559" w:type="dxa"/>
            <w:tcBorders>
              <w:top w:val="single" w:sz="4" w:space="0" w:color="auto"/>
              <w:left w:val="single" w:sz="4" w:space="0" w:color="auto"/>
              <w:bottom w:val="single" w:sz="4" w:space="0" w:color="auto"/>
              <w:right w:val="single" w:sz="4" w:space="0" w:color="auto"/>
            </w:tcBorders>
            <w:hideMark/>
          </w:tcPr>
          <w:p w14:paraId="596FF233"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 xml:space="preserve">Поколение </w:t>
            </w:r>
            <w:r w:rsidRPr="00623328">
              <w:rPr>
                <w:rFonts w:ascii="Times New Roman" w:hAnsi="Times New Roman" w:cs="Times New Roman"/>
                <w:sz w:val="28"/>
                <w:szCs w:val="28"/>
                <w:lang w:val="en-US"/>
              </w:rPr>
              <w:t>Z</w:t>
            </w:r>
          </w:p>
        </w:tc>
        <w:tc>
          <w:tcPr>
            <w:tcW w:w="1985" w:type="dxa"/>
            <w:tcBorders>
              <w:top w:val="single" w:sz="4" w:space="0" w:color="auto"/>
              <w:left w:val="single" w:sz="4" w:space="0" w:color="auto"/>
              <w:bottom w:val="single" w:sz="4" w:space="0" w:color="auto"/>
              <w:right w:val="single" w:sz="4" w:space="0" w:color="auto"/>
            </w:tcBorders>
            <w:hideMark/>
          </w:tcPr>
          <w:p w14:paraId="36AB80DE"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Введение новых функций, популярных среди других поколений.</w:t>
            </w:r>
          </w:p>
        </w:tc>
        <w:tc>
          <w:tcPr>
            <w:tcW w:w="2262" w:type="dxa"/>
            <w:tcBorders>
              <w:top w:val="single" w:sz="4" w:space="0" w:color="auto"/>
              <w:left w:val="single" w:sz="4" w:space="0" w:color="auto"/>
              <w:bottom w:val="single" w:sz="4" w:space="0" w:color="auto"/>
              <w:right w:val="single" w:sz="4" w:space="0" w:color="auto"/>
            </w:tcBorders>
            <w:hideMark/>
          </w:tcPr>
          <w:p w14:paraId="6C7BA587"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Наиболее активно в интернете</w:t>
            </w:r>
          </w:p>
          <w:p w14:paraId="5E8A26EC"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2. Наиболее технически продвинутое поколение</w:t>
            </w:r>
          </w:p>
          <w:p w14:paraId="750427BD"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3. В наибольшей степени открыты новому</w:t>
            </w:r>
          </w:p>
        </w:tc>
      </w:tr>
      <w:tr w:rsidR="00623328" w:rsidRPr="00623328" w14:paraId="19B8E33A" w14:textId="77777777" w:rsidTr="00B30F98">
        <w:tc>
          <w:tcPr>
            <w:tcW w:w="1696" w:type="dxa"/>
            <w:tcBorders>
              <w:top w:val="single" w:sz="4" w:space="0" w:color="auto"/>
              <w:left w:val="single" w:sz="4" w:space="0" w:color="auto"/>
              <w:bottom w:val="single" w:sz="4" w:space="0" w:color="auto"/>
              <w:right w:val="single" w:sz="4" w:space="0" w:color="auto"/>
            </w:tcBorders>
            <w:hideMark/>
          </w:tcPr>
          <w:p w14:paraId="23341296"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7. Интересы</w:t>
            </w:r>
          </w:p>
        </w:tc>
        <w:tc>
          <w:tcPr>
            <w:tcW w:w="1843" w:type="dxa"/>
            <w:tcBorders>
              <w:top w:val="single" w:sz="4" w:space="0" w:color="auto"/>
              <w:left w:val="single" w:sz="4" w:space="0" w:color="auto"/>
              <w:bottom w:val="single" w:sz="4" w:space="0" w:color="auto"/>
              <w:right w:val="single" w:sz="4" w:space="0" w:color="auto"/>
            </w:tcBorders>
            <w:hideMark/>
          </w:tcPr>
          <w:p w14:paraId="1FB9CBAD"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Знакомства</w:t>
            </w:r>
          </w:p>
          <w:p w14:paraId="35C774C1"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2. Игры</w:t>
            </w:r>
          </w:p>
          <w:p w14:paraId="3FD6DFD6"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3. Саморазвитие</w:t>
            </w:r>
          </w:p>
          <w:p w14:paraId="3155F8C6"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4. Технологии</w:t>
            </w:r>
          </w:p>
        </w:tc>
        <w:tc>
          <w:tcPr>
            <w:tcW w:w="1559" w:type="dxa"/>
            <w:tcBorders>
              <w:top w:val="single" w:sz="4" w:space="0" w:color="auto"/>
              <w:left w:val="single" w:sz="4" w:space="0" w:color="auto"/>
              <w:bottom w:val="single" w:sz="4" w:space="0" w:color="auto"/>
              <w:right w:val="single" w:sz="4" w:space="0" w:color="auto"/>
            </w:tcBorders>
            <w:hideMark/>
          </w:tcPr>
          <w:p w14:paraId="4A358A36"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Технологии</w:t>
            </w:r>
          </w:p>
        </w:tc>
        <w:tc>
          <w:tcPr>
            <w:tcW w:w="1985" w:type="dxa"/>
            <w:tcBorders>
              <w:top w:val="single" w:sz="4" w:space="0" w:color="auto"/>
              <w:left w:val="single" w:sz="4" w:space="0" w:color="auto"/>
              <w:bottom w:val="single" w:sz="4" w:space="0" w:color="auto"/>
              <w:right w:val="single" w:sz="4" w:space="0" w:color="auto"/>
            </w:tcBorders>
            <w:hideMark/>
          </w:tcPr>
          <w:p w14:paraId="030421FF"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Расширение функционала приложения</w:t>
            </w:r>
          </w:p>
        </w:tc>
        <w:tc>
          <w:tcPr>
            <w:tcW w:w="2262" w:type="dxa"/>
            <w:tcBorders>
              <w:top w:val="single" w:sz="4" w:space="0" w:color="auto"/>
              <w:left w:val="single" w:sz="4" w:space="0" w:color="auto"/>
              <w:bottom w:val="single" w:sz="4" w:space="0" w:color="auto"/>
              <w:right w:val="single" w:sz="4" w:space="0" w:color="auto"/>
            </w:tcBorders>
            <w:hideMark/>
          </w:tcPr>
          <w:p w14:paraId="5098E816" w14:textId="77777777" w:rsidR="00623328" w:rsidRPr="00623328" w:rsidRDefault="00623328" w:rsidP="00623328">
            <w:pPr>
              <w:spacing w:line="360" w:lineRule="auto"/>
              <w:rPr>
                <w:rFonts w:ascii="Times New Roman" w:hAnsi="Times New Roman" w:cs="Times New Roman"/>
                <w:sz w:val="28"/>
                <w:szCs w:val="28"/>
              </w:rPr>
            </w:pPr>
            <w:r w:rsidRPr="00623328">
              <w:rPr>
                <w:rFonts w:ascii="Times New Roman" w:hAnsi="Times New Roman" w:cs="Times New Roman"/>
                <w:sz w:val="28"/>
                <w:szCs w:val="28"/>
              </w:rPr>
              <w:t>1. Приложение является технической новинкой</w:t>
            </w:r>
          </w:p>
          <w:p w14:paraId="150C7388" w14:textId="77777777" w:rsidR="00623328" w:rsidRPr="00623328" w:rsidRDefault="00623328" w:rsidP="00623328">
            <w:pPr>
              <w:keepNext/>
              <w:spacing w:line="360" w:lineRule="auto"/>
              <w:rPr>
                <w:rFonts w:ascii="Times New Roman" w:hAnsi="Times New Roman" w:cs="Times New Roman"/>
                <w:sz w:val="28"/>
                <w:szCs w:val="28"/>
              </w:rPr>
            </w:pPr>
            <w:r w:rsidRPr="00623328">
              <w:rPr>
                <w:rFonts w:ascii="Times New Roman" w:hAnsi="Times New Roman" w:cs="Times New Roman"/>
                <w:sz w:val="28"/>
                <w:szCs w:val="28"/>
              </w:rPr>
              <w:t>2. Приложение развивает ныне перспективную область технологий</w:t>
            </w:r>
          </w:p>
        </w:tc>
      </w:tr>
    </w:tbl>
    <w:p w14:paraId="30E1949B" w14:textId="77777777" w:rsidR="00623328" w:rsidRPr="00623328" w:rsidRDefault="00623328" w:rsidP="00623328">
      <w:pPr>
        <w:spacing w:line="360" w:lineRule="auto"/>
        <w:ind w:firstLine="709"/>
        <w:jc w:val="both"/>
        <w:rPr>
          <w:rFonts w:ascii="Times New Roman" w:hAnsi="Times New Roman" w:cs="Times New Roman"/>
          <w:sz w:val="28"/>
          <w:szCs w:val="28"/>
        </w:rPr>
      </w:pPr>
      <w:r w:rsidRPr="00623328">
        <w:rPr>
          <w:rFonts w:ascii="Times New Roman" w:hAnsi="Times New Roman" w:cs="Times New Roman"/>
          <w:sz w:val="28"/>
          <w:szCs w:val="28"/>
        </w:rPr>
        <w:t>Для разбиения на поколения использовалась широко распространенная теория поколений Штрауса и Хау [5].</w:t>
      </w:r>
    </w:p>
    <w:p w14:paraId="590ECAE2" w14:textId="14F1620D" w:rsidR="00623328" w:rsidRPr="00623328" w:rsidRDefault="00623328" w:rsidP="00623328">
      <w:pPr>
        <w:spacing w:line="360" w:lineRule="auto"/>
        <w:ind w:firstLine="709"/>
        <w:jc w:val="both"/>
        <w:rPr>
          <w:rFonts w:ascii="Times New Roman" w:hAnsi="Times New Roman" w:cs="Times New Roman"/>
          <w:sz w:val="28"/>
          <w:szCs w:val="28"/>
        </w:rPr>
      </w:pPr>
      <w:r w:rsidRPr="00623328">
        <w:rPr>
          <w:rFonts w:ascii="Times New Roman" w:hAnsi="Times New Roman" w:cs="Times New Roman"/>
          <w:sz w:val="28"/>
          <w:szCs w:val="28"/>
        </w:rPr>
        <w:t xml:space="preserve">На основе вышеописанной кластеризации </w:t>
      </w:r>
      <w:r w:rsidR="008C2C1C">
        <w:rPr>
          <w:rFonts w:ascii="Times New Roman" w:hAnsi="Times New Roman" w:cs="Times New Roman"/>
          <w:sz w:val="28"/>
          <w:szCs w:val="28"/>
        </w:rPr>
        <w:t>была</w:t>
      </w:r>
      <w:r w:rsidRPr="00623328">
        <w:rPr>
          <w:rFonts w:ascii="Times New Roman" w:hAnsi="Times New Roman" w:cs="Times New Roman"/>
          <w:sz w:val="28"/>
          <w:szCs w:val="28"/>
        </w:rPr>
        <w:t xml:space="preserve"> сформулирова</w:t>
      </w:r>
      <w:r w:rsidR="008C2C1C">
        <w:rPr>
          <w:rFonts w:ascii="Times New Roman" w:hAnsi="Times New Roman" w:cs="Times New Roman"/>
          <w:sz w:val="28"/>
          <w:szCs w:val="28"/>
        </w:rPr>
        <w:t>на</w:t>
      </w:r>
      <w:r w:rsidRPr="00623328">
        <w:rPr>
          <w:rFonts w:ascii="Times New Roman" w:hAnsi="Times New Roman" w:cs="Times New Roman"/>
          <w:sz w:val="28"/>
          <w:szCs w:val="28"/>
        </w:rPr>
        <w:t xml:space="preserve"> гипотез</w:t>
      </w:r>
      <w:r w:rsidR="008C2C1C">
        <w:rPr>
          <w:rFonts w:ascii="Times New Roman" w:hAnsi="Times New Roman" w:cs="Times New Roman"/>
          <w:sz w:val="28"/>
          <w:szCs w:val="28"/>
        </w:rPr>
        <w:t xml:space="preserve">а </w:t>
      </w:r>
      <w:r w:rsidRPr="00623328">
        <w:rPr>
          <w:rFonts w:ascii="Times New Roman" w:hAnsi="Times New Roman" w:cs="Times New Roman"/>
          <w:sz w:val="28"/>
          <w:szCs w:val="28"/>
        </w:rPr>
        <w:t>о том, как выглядит наш потребитель:</w:t>
      </w:r>
    </w:p>
    <w:p w14:paraId="278A325E" w14:textId="77777777" w:rsidR="00623328" w:rsidRPr="00623328" w:rsidRDefault="00623328" w:rsidP="00623328">
      <w:pPr>
        <w:spacing w:line="360" w:lineRule="auto"/>
        <w:ind w:firstLine="709"/>
        <w:jc w:val="both"/>
        <w:rPr>
          <w:rFonts w:ascii="Times New Roman" w:hAnsi="Times New Roman" w:cs="Times New Roman"/>
          <w:sz w:val="28"/>
          <w:szCs w:val="28"/>
        </w:rPr>
      </w:pPr>
      <w:r w:rsidRPr="00623328">
        <w:rPr>
          <w:rFonts w:ascii="Times New Roman" w:hAnsi="Times New Roman" w:cs="Times New Roman"/>
          <w:sz w:val="28"/>
          <w:szCs w:val="28"/>
        </w:rPr>
        <w:t xml:space="preserve">Нашим потребителем является человек до 25 лет, проживающий в СНГ, пользующийся </w:t>
      </w:r>
      <w:r w:rsidRPr="00623328">
        <w:rPr>
          <w:rFonts w:ascii="Times New Roman" w:hAnsi="Times New Roman" w:cs="Times New Roman"/>
          <w:sz w:val="28"/>
          <w:szCs w:val="28"/>
          <w:lang w:val="en-US"/>
        </w:rPr>
        <w:t>Android</w:t>
      </w:r>
      <w:r w:rsidRPr="00623328">
        <w:rPr>
          <w:rFonts w:ascii="Times New Roman" w:hAnsi="Times New Roman" w:cs="Times New Roman"/>
          <w:sz w:val="28"/>
          <w:szCs w:val="28"/>
        </w:rPr>
        <w:t xml:space="preserve"> телефоном на регулярной основе и заинтересованный в технологиях.</w:t>
      </w:r>
    </w:p>
    <w:p w14:paraId="73871D10" w14:textId="647BB7B7" w:rsidR="00623328" w:rsidRDefault="00623328" w:rsidP="00623328">
      <w:pPr>
        <w:pStyle w:val="a4"/>
        <w:spacing w:before="0" w:beforeAutospacing="0" w:after="0" w:afterAutospacing="0" w:line="360" w:lineRule="auto"/>
        <w:jc w:val="both"/>
        <w:rPr>
          <w:b/>
          <w:color w:val="000000"/>
          <w:sz w:val="28"/>
          <w:szCs w:val="28"/>
        </w:rPr>
      </w:pPr>
    </w:p>
    <w:p w14:paraId="7943D09A" w14:textId="39A69E14" w:rsidR="00C57FCA" w:rsidRDefault="00C57FCA" w:rsidP="00623328">
      <w:pPr>
        <w:pStyle w:val="a4"/>
        <w:spacing w:before="0" w:beforeAutospacing="0" w:after="0" w:afterAutospacing="0" w:line="360" w:lineRule="auto"/>
        <w:jc w:val="both"/>
        <w:rPr>
          <w:b/>
          <w:color w:val="000000"/>
          <w:sz w:val="28"/>
          <w:szCs w:val="28"/>
        </w:rPr>
      </w:pPr>
    </w:p>
    <w:p w14:paraId="480B421A" w14:textId="77777777" w:rsidR="00C57FCA" w:rsidRDefault="00C57FCA" w:rsidP="00623328">
      <w:pPr>
        <w:pStyle w:val="a4"/>
        <w:spacing w:before="0" w:beforeAutospacing="0" w:after="0" w:afterAutospacing="0" w:line="360" w:lineRule="auto"/>
        <w:jc w:val="both"/>
        <w:rPr>
          <w:b/>
          <w:color w:val="000000"/>
          <w:sz w:val="28"/>
          <w:szCs w:val="28"/>
        </w:rPr>
      </w:pPr>
    </w:p>
    <w:p w14:paraId="6C9E8907" w14:textId="79A25AA0" w:rsidR="00146420" w:rsidRPr="00C57FCA" w:rsidRDefault="00146420" w:rsidP="009C4571">
      <w:pPr>
        <w:pStyle w:val="a4"/>
        <w:numPr>
          <w:ilvl w:val="1"/>
          <w:numId w:val="26"/>
        </w:numPr>
        <w:spacing w:before="0" w:beforeAutospacing="0" w:after="0" w:afterAutospacing="0" w:line="360" w:lineRule="auto"/>
        <w:jc w:val="both"/>
        <w:rPr>
          <w:b/>
          <w:color w:val="000000"/>
          <w:sz w:val="28"/>
          <w:szCs w:val="28"/>
        </w:rPr>
      </w:pPr>
      <w:r w:rsidRPr="00C57FCA">
        <w:rPr>
          <w:b/>
          <w:color w:val="000000"/>
          <w:sz w:val="28"/>
          <w:szCs w:val="28"/>
        </w:rPr>
        <w:lastRenderedPageBreak/>
        <w:t xml:space="preserve">Анализ конкурентов в </w:t>
      </w:r>
      <w:r w:rsidRPr="00C57FCA">
        <w:rPr>
          <w:b/>
          <w:color w:val="000000"/>
          <w:sz w:val="28"/>
          <w:szCs w:val="28"/>
          <w:lang w:val="en-US"/>
        </w:rPr>
        <w:t>Play</w:t>
      </w:r>
      <w:r w:rsidRPr="00C57FCA">
        <w:rPr>
          <w:b/>
          <w:color w:val="000000"/>
          <w:sz w:val="28"/>
          <w:szCs w:val="28"/>
        </w:rPr>
        <w:t xml:space="preserve"> </w:t>
      </w:r>
      <w:r w:rsidRPr="00C57FCA">
        <w:rPr>
          <w:b/>
          <w:color w:val="000000"/>
          <w:sz w:val="28"/>
          <w:szCs w:val="28"/>
          <w:lang w:val="en-US"/>
        </w:rPr>
        <w:t>Market</w:t>
      </w:r>
    </w:p>
    <w:p w14:paraId="18FBBE31" w14:textId="77777777" w:rsidR="00146420" w:rsidRDefault="00146420" w:rsidP="009C4571">
      <w:pPr>
        <w:pStyle w:val="a4"/>
        <w:spacing w:line="360" w:lineRule="auto"/>
        <w:ind w:firstLine="709"/>
        <w:jc w:val="both"/>
        <w:rPr>
          <w:color w:val="000000"/>
          <w:sz w:val="28"/>
          <w:szCs w:val="28"/>
        </w:rPr>
      </w:pPr>
      <w:r>
        <w:rPr>
          <w:color w:val="000000"/>
          <w:sz w:val="28"/>
          <w:szCs w:val="28"/>
        </w:rPr>
        <w:t xml:space="preserve">Если проанализировать отзывы людей о чат-ботах в </w:t>
      </w:r>
      <w:r>
        <w:rPr>
          <w:color w:val="000000"/>
          <w:sz w:val="28"/>
          <w:szCs w:val="28"/>
          <w:lang w:val="en-US"/>
        </w:rPr>
        <w:t>PlayMarket</w:t>
      </w:r>
      <w:r>
        <w:rPr>
          <w:color w:val="000000"/>
          <w:sz w:val="28"/>
          <w:szCs w:val="28"/>
        </w:rPr>
        <w:t xml:space="preserve"> и в целом запросы на какие-либо мобильные приложения, то можно выделить несколько тенденций современного общества. </w:t>
      </w:r>
    </w:p>
    <w:p w14:paraId="0CBC1FF7" w14:textId="77777777" w:rsidR="00146420" w:rsidRDefault="00146420" w:rsidP="009C4571">
      <w:pPr>
        <w:pStyle w:val="a4"/>
        <w:spacing w:line="360" w:lineRule="auto"/>
        <w:ind w:firstLine="709"/>
        <w:jc w:val="both"/>
        <w:rPr>
          <w:color w:val="000000"/>
          <w:sz w:val="28"/>
          <w:szCs w:val="28"/>
        </w:rPr>
      </w:pPr>
      <w:r>
        <w:rPr>
          <w:color w:val="000000"/>
          <w:sz w:val="28"/>
          <w:szCs w:val="28"/>
        </w:rPr>
        <w:t xml:space="preserve">Одна из самых главных тенденций – это эскапизм. Эскапизм – это бегство от реальности, так называют любые формы ухода от действительности, надоевшего быта, жизненных проблем. Эскапизм может выражаться в погружении в мир фантазий, в книги, кино или компьютерные игры. Суть в том, что человек пытается вырваться из социума или некоторых его сфер, причиняющих ему дискомфорт. Эскапизм широко распространен в постиндустриальном обществе, где нет недостатка в ресурсах, а у людей больше свободного времени. Этому способствует и появление новых технологий: доступность видео, разнообразие компьютерных игр, неограниченный доступ к интернету. Таким образом, люди бегут от реальности в виртуальный мир, в том числе используя чат-боты. </w:t>
      </w:r>
    </w:p>
    <w:p w14:paraId="2823091E" w14:textId="77777777" w:rsidR="00146420" w:rsidRDefault="00146420" w:rsidP="009C4571">
      <w:pPr>
        <w:pStyle w:val="a4"/>
        <w:spacing w:line="360" w:lineRule="auto"/>
        <w:ind w:firstLine="709"/>
        <w:jc w:val="both"/>
        <w:rPr>
          <w:color w:val="000000"/>
          <w:sz w:val="28"/>
          <w:szCs w:val="28"/>
        </w:rPr>
      </w:pPr>
      <w:r>
        <w:rPr>
          <w:color w:val="000000"/>
          <w:sz w:val="28"/>
          <w:szCs w:val="28"/>
        </w:rPr>
        <w:t>Также можно выделить тенденции к персонализации и эмоциональной привязке. То есть существует необходимость в умении бота подстраиваться под индивидуальные особенности каждого пользователя, тогда человек будет чувствовать себя максимально комфортно в общении с ботом, и будет складываться полное ощущение общения с реальным человеком, а не просто роботом. Вследствие этого у пользователя может возникнуть эмоциональная привязка к боту, ведь тот может понимать его, возможно даже лучше окружающих.</w:t>
      </w:r>
    </w:p>
    <w:p w14:paraId="63219B30" w14:textId="1055B721" w:rsidR="00146420" w:rsidRDefault="00146420" w:rsidP="009C4571">
      <w:pPr>
        <w:pStyle w:val="a4"/>
        <w:spacing w:line="360" w:lineRule="auto"/>
        <w:ind w:firstLine="709"/>
        <w:jc w:val="both"/>
        <w:rPr>
          <w:color w:val="000000"/>
          <w:sz w:val="28"/>
          <w:szCs w:val="28"/>
        </w:rPr>
      </w:pPr>
      <w:r>
        <w:rPr>
          <w:color w:val="000000"/>
          <w:sz w:val="28"/>
          <w:szCs w:val="28"/>
        </w:rPr>
        <w:t xml:space="preserve">Чтобы лучше понять наших потенциальных клиентов и проанализировать конкурентов, </w:t>
      </w:r>
      <w:r w:rsidR="008C2C1C">
        <w:rPr>
          <w:color w:val="000000"/>
          <w:sz w:val="28"/>
          <w:szCs w:val="28"/>
        </w:rPr>
        <w:t xml:space="preserve">были </w:t>
      </w:r>
      <w:r>
        <w:rPr>
          <w:color w:val="000000"/>
          <w:sz w:val="28"/>
          <w:szCs w:val="28"/>
        </w:rPr>
        <w:t>скача</w:t>
      </w:r>
      <w:r w:rsidR="008C2C1C">
        <w:rPr>
          <w:color w:val="000000"/>
          <w:sz w:val="28"/>
          <w:szCs w:val="28"/>
        </w:rPr>
        <w:t>ны</w:t>
      </w:r>
      <w:r>
        <w:rPr>
          <w:color w:val="000000"/>
          <w:sz w:val="28"/>
          <w:szCs w:val="28"/>
        </w:rPr>
        <w:t xml:space="preserve"> одни из наиболее популярных чат-ботов на данный момент и попользовались ими какое-то время:</w:t>
      </w:r>
    </w:p>
    <w:p w14:paraId="1B4B71BB" w14:textId="33357A9C" w:rsidR="00146420" w:rsidRDefault="00146420" w:rsidP="009C4571">
      <w:pPr>
        <w:pStyle w:val="a4"/>
        <w:spacing w:line="360" w:lineRule="auto"/>
        <w:ind w:firstLine="709"/>
        <w:jc w:val="both"/>
        <w:rPr>
          <w:color w:val="000000"/>
          <w:sz w:val="28"/>
          <w:szCs w:val="28"/>
        </w:rPr>
      </w:pPr>
      <w:r>
        <w:rPr>
          <w:color w:val="000000"/>
          <w:sz w:val="28"/>
          <w:szCs w:val="28"/>
        </w:rPr>
        <w:lastRenderedPageBreak/>
        <w:t>1. Симсими (рейтинг 4.3). У данного бота есть возможность регулировать форму его общения по 8-бальной шкале от «здравого» до «вольного», то есть от более официального стиля общения до полностью свободного без каких-либо ограничений. Однако</w:t>
      </w:r>
      <w:r w:rsidR="003E4DA7" w:rsidRPr="003E4DA7">
        <w:rPr>
          <w:color w:val="000000"/>
          <w:sz w:val="28"/>
          <w:szCs w:val="28"/>
        </w:rPr>
        <w:t>,</w:t>
      </w:r>
      <w:r w:rsidR="003E4DA7">
        <w:rPr>
          <w:color w:val="000000"/>
          <w:sz w:val="28"/>
          <w:szCs w:val="28"/>
        </w:rPr>
        <w:t xml:space="preserve"> </w:t>
      </w:r>
      <w:r>
        <w:rPr>
          <w:color w:val="000000"/>
          <w:sz w:val="28"/>
          <w:szCs w:val="28"/>
        </w:rPr>
        <w:t>чтобы воспользоваться данной функцией, необходимо вступить в членство и оформить подписку. При общении с ботом складывается впечатление, что ты общаешься с ребенком, так как периодически он пишет бессмысленные сообщения и даже несуществующие слова. Также, чтобы бот обращался к вам по имени, нужно оформить платную подписку.</w:t>
      </w:r>
    </w:p>
    <w:p w14:paraId="3856DEFD" w14:textId="77777777" w:rsidR="00146420" w:rsidRDefault="00146420" w:rsidP="009C4571">
      <w:pPr>
        <w:pStyle w:val="a4"/>
        <w:spacing w:line="360" w:lineRule="auto"/>
        <w:ind w:firstLine="709"/>
        <w:jc w:val="both"/>
        <w:rPr>
          <w:color w:val="000000"/>
          <w:sz w:val="28"/>
          <w:szCs w:val="28"/>
        </w:rPr>
      </w:pPr>
      <w:r>
        <w:rPr>
          <w:color w:val="000000"/>
          <w:sz w:val="28"/>
          <w:szCs w:val="28"/>
        </w:rPr>
        <w:t>2. Мой парень (рейтинг 2.6). С данным ботом можно пообщаться на разные темы, и он способен давать развернутые ответы, использует смайлы в процессе общения. Однако бот не всегда отвечает на поставленный вопрос, а на вопросы, касающиеся людей, отвечает, что он бот и не может дать ответ. Также нет возможности написать несколько сообщений подряд, нужно ждать, когда бот ответит.</w:t>
      </w:r>
    </w:p>
    <w:p w14:paraId="77B55165" w14:textId="77777777" w:rsidR="00146420" w:rsidRDefault="00146420" w:rsidP="009C4571">
      <w:pPr>
        <w:pStyle w:val="a4"/>
        <w:spacing w:line="360" w:lineRule="auto"/>
        <w:ind w:firstLine="709"/>
        <w:jc w:val="both"/>
        <w:rPr>
          <w:color w:val="000000"/>
          <w:sz w:val="28"/>
          <w:szCs w:val="28"/>
        </w:rPr>
      </w:pPr>
      <w:r>
        <w:rPr>
          <w:color w:val="000000"/>
          <w:sz w:val="28"/>
          <w:szCs w:val="28"/>
        </w:rPr>
        <w:t xml:space="preserve">3. </w:t>
      </w:r>
      <w:r>
        <w:rPr>
          <w:color w:val="000000"/>
          <w:sz w:val="28"/>
          <w:szCs w:val="28"/>
          <w:lang w:val="en-US"/>
        </w:rPr>
        <w:t>pBot</w:t>
      </w:r>
      <w:r>
        <w:rPr>
          <w:color w:val="000000"/>
          <w:sz w:val="28"/>
          <w:szCs w:val="28"/>
        </w:rPr>
        <w:t xml:space="preserve"> (рейтинг 4). В данном приложении есть множество функций общения с пользователем, бот дает связанные ответы на вопросы, есть голосовой чат и возможность получать как развлекательный, так и познавательный контент. Однако часто всплывают предложения о дополнительном платном контенте.</w:t>
      </w:r>
    </w:p>
    <w:p w14:paraId="02008675" w14:textId="77777777" w:rsidR="00146420" w:rsidRDefault="00146420" w:rsidP="009C4571">
      <w:pPr>
        <w:pStyle w:val="a4"/>
        <w:spacing w:line="360" w:lineRule="auto"/>
        <w:ind w:firstLine="709"/>
        <w:jc w:val="both"/>
        <w:rPr>
          <w:color w:val="000000"/>
          <w:sz w:val="28"/>
          <w:szCs w:val="28"/>
        </w:rPr>
      </w:pPr>
      <w:r>
        <w:rPr>
          <w:color w:val="000000"/>
          <w:sz w:val="28"/>
          <w:szCs w:val="28"/>
        </w:rPr>
        <w:t xml:space="preserve">4. </w:t>
      </w:r>
      <w:r>
        <w:rPr>
          <w:color w:val="000000"/>
          <w:sz w:val="28"/>
          <w:szCs w:val="28"/>
          <w:lang w:val="en-US"/>
        </w:rPr>
        <w:t>ChatBot</w:t>
      </w:r>
      <w:r w:rsidRPr="00146420">
        <w:rPr>
          <w:color w:val="000000"/>
          <w:sz w:val="28"/>
          <w:szCs w:val="28"/>
        </w:rPr>
        <w:t xml:space="preserve"> </w:t>
      </w:r>
      <w:r>
        <w:rPr>
          <w:color w:val="000000"/>
          <w:sz w:val="28"/>
          <w:szCs w:val="28"/>
        </w:rPr>
        <w:t xml:space="preserve">виртуальная девушка (рейтинг 4). Чтобы с данным ботом было интересно общаться, ее сначала нужно научить тому, что тебе нравится и как ты хочешь, чтобы она отвечала, то есть прописывать самостоятельно, что она должна ответить на то или иное сообщение. А большинство пользователей не захотят тратить на это свое время, к тому же данная функция доступна только за деньги или за просмотр рекламы. Также интерфейс данного приложения выглядит не лаконичным и не современным, что в настоящее время очень важно для пользователей и зрительного комфорта. </w:t>
      </w:r>
    </w:p>
    <w:p w14:paraId="7510FA6A" w14:textId="14100C6C" w:rsidR="00146420" w:rsidRDefault="00146420" w:rsidP="00721B12">
      <w:pPr>
        <w:pStyle w:val="a4"/>
        <w:spacing w:line="360" w:lineRule="auto"/>
        <w:ind w:firstLine="709"/>
        <w:jc w:val="both"/>
        <w:rPr>
          <w:color w:val="000000"/>
          <w:sz w:val="28"/>
          <w:szCs w:val="28"/>
        </w:rPr>
      </w:pPr>
      <w:r>
        <w:rPr>
          <w:color w:val="000000"/>
          <w:sz w:val="28"/>
          <w:szCs w:val="28"/>
        </w:rPr>
        <w:lastRenderedPageBreak/>
        <w:t xml:space="preserve">Таким образом, </w:t>
      </w:r>
      <w:r w:rsidR="008C2C1C">
        <w:rPr>
          <w:color w:val="000000"/>
          <w:sz w:val="28"/>
          <w:szCs w:val="28"/>
        </w:rPr>
        <w:t>определили</w:t>
      </w:r>
      <w:r>
        <w:rPr>
          <w:color w:val="000000"/>
          <w:sz w:val="28"/>
          <w:szCs w:val="28"/>
        </w:rPr>
        <w:t xml:space="preserve">, что у многих существующих ботов есть недостатки, которых </w:t>
      </w:r>
      <w:r w:rsidR="008C2C1C">
        <w:rPr>
          <w:color w:val="000000"/>
          <w:sz w:val="28"/>
          <w:szCs w:val="28"/>
        </w:rPr>
        <w:t>наша компания</w:t>
      </w:r>
      <w:r>
        <w:rPr>
          <w:color w:val="000000"/>
          <w:sz w:val="28"/>
          <w:szCs w:val="28"/>
        </w:rPr>
        <w:t xml:space="preserve"> постарае</w:t>
      </w:r>
      <w:r w:rsidR="008C2C1C">
        <w:rPr>
          <w:color w:val="000000"/>
          <w:sz w:val="28"/>
          <w:szCs w:val="28"/>
        </w:rPr>
        <w:t>тс</w:t>
      </w:r>
      <w:r>
        <w:rPr>
          <w:color w:val="000000"/>
          <w:sz w:val="28"/>
          <w:szCs w:val="28"/>
        </w:rPr>
        <w:t>я избежать, и выяснили, что пользователю комфортнее, когда бот может общаться не односложными предложениями, используя смайлы и стикеры, а также когда бот может предложить и развлекательный, и познавательный контент. То есть необходимо настроить бот так, чтобы у человека создавалось впечатление, что он общается с реальным человеком, который способен понять его и его эмоции, а не просто дать заготовленный ответ.</w:t>
      </w:r>
    </w:p>
    <w:p w14:paraId="2763B3AA" w14:textId="30DC85D1" w:rsidR="00146420" w:rsidRPr="00C57FCA" w:rsidRDefault="0011266E" w:rsidP="0011266E">
      <w:pPr>
        <w:pStyle w:val="a5"/>
        <w:numPr>
          <w:ilvl w:val="1"/>
          <w:numId w:val="26"/>
        </w:numPr>
        <w:spacing w:line="360" w:lineRule="auto"/>
        <w:jc w:val="both"/>
        <w:rPr>
          <w:rFonts w:ascii="Times New Roman" w:hAnsi="Times New Roman" w:cs="Times New Roman"/>
          <w:b/>
          <w:sz w:val="28"/>
          <w:szCs w:val="28"/>
        </w:rPr>
      </w:pPr>
      <w:r w:rsidRPr="00C57FCA">
        <w:rPr>
          <w:rFonts w:ascii="Times New Roman" w:hAnsi="Times New Roman" w:cs="Times New Roman"/>
          <w:b/>
          <w:sz w:val="28"/>
          <w:szCs w:val="28"/>
        </w:rPr>
        <w:t>Анализ сильных, слабых сторон, возможностей и угроз.</w:t>
      </w:r>
    </w:p>
    <w:p w14:paraId="5A3FF2C9" w14:textId="214AA4DD" w:rsidR="006E6AF2" w:rsidRDefault="006E6AF2" w:rsidP="006E6AF2">
      <w:pPr>
        <w:pStyle w:val="ab"/>
        <w:keepNext/>
        <w:jc w:val="right"/>
      </w:pPr>
      <w:r>
        <w:t xml:space="preserve">Таблица </w:t>
      </w:r>
      <w:fldSimple w:instr=" SEQ Таблица \* ARABIC ">
        <w:r w:rsidR="00621058">
          <w:rPr>
            <w:noProof/>
          </w:rPr>
          <w:t>2</w:t>
        </w:r>
      </w:fldSimple>
      <w:r w:rsidR="00AD0B9A">
        <w:rPr>
          <w:noProof/>
        </w:rPr>
        <w:t xml:space="preserve"> </w:t>
      </w:r>
      <w:r>
        <w:t>У</w:t>
      </w:r>
      <w:r w:rsidRPr="005C328A">
        <w:t>гроз</w:t>
      </w:r>
      <w:r>
        <w:t>ы</w:t>
      </w:r>
      <w:r w:rsidRPr="005C328A">
        <w:t xml:space="preserve"> и возможност</w:t>
      </w:r>
      <w:r>
        <w:t>и</w:t>
      </w:r>
    </w:p>
    <w:tbl>
      <w:tblPr>
        <w:tblStyle w:val="a3"/>
        <w:tblW w:w="0" w:type="auto"/>
        <w:tblLook w:val="04A0" w:firstRow="1" w:lastRow="0" w:firstColumn="1" w:lastColumn="0" w:noHBand="0" w:noVBand="1"/>
      </w:tblPr>
      <w:tblGrid>
        <w:gridCol w:w="4672"/>
        <w:gridCol w:w="4673"/>
      </w:tblGrid>
      <w:tr w:rsidR="00146420" w14:paraId="3B1B7591" w14:textId="77777777" w:rsidTr="00146420">
        <w:tc>
          <w:tcPr>
            <w:tcW w:w="4672" w:type="dxa"/>
            <w:tcBorders>
              <w:top w:val="single" w:sz="4" w:space="0" w:color="auto"/>
              <w:left w:val="single" w:sz="4" w:space="0" w:color="auto"/>
              <w:bottom w:val="single" w:sz="4" w:space="0" w:color="auto"/>
              <w:right w:val="single" w:sz="4" w:space="0" w:color="auto"/>
            </w:tcBorders>
            <w:hideMark/>
          </w:tcPr>
          <w:p w14:paraId="36F03DAD"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Сильные стороны</w:t>
            </w:r>
          </w:p>
          <w:p w14:paraId="397AE32D" w14:textId="77777777" w:rsidR="00146420" w:rsidRDefault="00146420" w:rsidP="009C4571">
            <w:pPr>
              <w:pStyle w:val="a5"/>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Разработка новейшей технологии</w:t>
            </w:r>
          </w:p>
          <w:p w14:paraId="3A69FA35" w14:textId="77777777" w:rsidR="00146420" w:rsidRDefault="00146420" w:rsidP="009C4571">
            <w:pPr>
              <w:pStyle w:val="a5"/>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Индивидуальный подход к каждому пользователю и способность считывать эмоции конкретного человека</w:t>
            </w:r>
          </w:p>
        </w:tc>
        <w:tc>
          <w:tcPr>
            <w:tcW w:w="4673" w:type="dxa"/>
            <w:tcBorders>
              <w:top w:val="single" w:sz="4" w:space="0" w:color="auto"/>
              <w:left w:val="single" w:sz="4" w:space="0" w:color="auto"/>
              <w:bottom w:val="single" w:sz="4" w:space="0" w:color="auto"/>
              <w:right w:val="single" w:sz="4" w:space="0" w:color="auto"/>
            </w:tcBorders>
            <w:hideMark/>
          </w:tcPr>
          <w:p w14:paraId="0EB09A53"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Слабые стороны</w:t>
            </w:r>
          </w:p>
          <w:p w14:paraId="281D182D" w14:textId="77777777" w:rsidR="00146420" w:rsidRDefault="00146420" w:rsidP="009C4571">
            <w:pPr>
              <w:pStyle w:val="a5"/>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rPr>
              <w:t>Слабый контроль со стороны разработчиков</w:t>
            </w:r>
          </w:p>
          <w:p w14:paraId="7F354EC2" w14:textId="77777777" w:rsidR="00146420" w:rsidRDefault="00146420" w:rsidP="009C4571">
            <w:pPr>
              <w:pStyle w:val="a5"/>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rPr>
              <w:t>Возможное непредсказуемое поведение</w:t>
            </w:r>
          </w:p>
        </w:tc>
      </w:tr>
      <w:tr w:rsidR="00146420" w14:paraId="5A927C01" w14:textId="77777777" w:rsidTr="00146420">
        <w:tc>
          <w:tcPr>
            <w:tcW w:w="4672" w:type="dxa"/>
            <w:tcBorders>
              <w:top w:val="single" w:sz="4" w:space="0" w:color="auto"/>
              <w:left w:val="single" w:sz="4" w:space="0" w:color="auto"/>
              <w:bottom w:val="single" w:sz="4" w:space="0" w:color="auto"/>
              <w:right w:val="single" w:sz="4" w:space="0" w:color="auto"/>
            </w:tcBorders>
            <w:hideMark/>
          </w:tcPr>
          <w:p w14:paraId="277A16B7"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Возможности</w:t>
            </w:r>
          </w:p>
          <w:p w14:paraId="11C6388F" w14:textId="31C4BB05" w:rsidR="00146420" w:rsidRDefault="00146420" w:rsidP="009C4571">
            <w:pPr>
              <w:pStyle w:val="a5"/>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Положительная динамика развития рынка</w:t>
            </w:r>
            <w:r w:rsidR="005B3F81">
              <w:rPr>
                <w:rFonts w:ascii="Times New Roman" w:hAnsi="Times New Roman" w:cs="Times New Roman"/>
                <w:sz w:val="28"/>
                <w:szCs w:val="28"/>
                <w:lang w:val="en-US"/>
              </w:rPr>
              <w:t xml:space="preserve"> [6]</w:t>
            </w:r>
          </w:p>
          <w:p w14:paraId="7C7483C3" w14:textId="06280B3C" w:rsidR="00146420" w:rsidRDefault="00D31E0F" w:rsidP="009C4571">
            <w:pPr>
              <w:pStyle w:val="a5"/>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Наличие потенциальных партнеров на ры</w:t>
            </w:r>
            <w:r w:rsidR="006E6AF2">
              <w:rPr>
                <w:rFonts w:ascii="Times New Roman" w:hAnsi="Times New Roman" w:cs="Times New Roman"/>
                <w:sz w:val="28"/>
                <w:szCs w:val="28"/>
              </w:rPr>
              <w:t>н</w:t>
            </w:r>
            <w:r>
              <w:rPr>
                <w:rFonts w:ascii="Times New Roman" w:hAnsi="Times New Roman" w:cs="Times New Roman"/>
                <w:sz w:val="28"/>
                <w:szCs w:val="28"/>
              </w:rPr>
              <w:t>ке</w:t>
            </w:r>
          </w:p>
        </w:tc>
        <w:tc>
          <w:tcPr>
            <w:tcW w:w="4673" w:type="dxa"/>
            <w:tcBorders>
              <w:top w:val="single" w:sz="4" w:space="0" w:color="auto"/>
              <w:left w:val="single" w:sz="4" w:space="0" w:color="auto"/>
              <w:bottom w:val="single" w:sz="4" w:space="0" w:color="auto"/>
              <w:right w:val="single" w:sz="4" w:space="0" w:color="auto"/>
            </w:tcBorders>
            <w:hideMark/>
          </w:tcPr>
          <w:p w14:paraId="1CEFCA6D"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Угрозы</w:t>
            </w:r>
          </w:p>
          <w:p w14:paraId="3635715E" w14:textId="3266C74A" w:rsidR="00146420" w:rsidRDefault="00146420" w:rsidP="009C4571">
            <w:pPr>
              <w:pStyle w:val="a5"/>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Наличие крупных конкурентов на рынке</w:t>
            </w:r>
            <w:r w:rsidR="005B3F81" w:rsidRPr="005B3F81">
              <w:rPr>
                <w:rFonts w:ascii="Times New Roman" w:hAnsi="Times New Roman" w:cs="Times New Roman"/>
                <w:sz w:val="28"/>
                <w:szCs w:val="28"/>
              </w:rPr>
              <w:t xml:space="preserve"> [6]</w:t>
            </w:r>
          </w:p>
          <w:p w14:paraId="3B4AFEB6" w14:textId="27C51FBE" w:rsidR="00146420" w:rsidRDefault="00184476" w:rsidP="009C4571">
            <w:pPr>
              <w:pStyle w:val="a5"/>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Более строгое з</w:t>
            </w:r>
            <w:r w:rsidR="00146420">
              <w:rPr>
                <w:rFonts w:ascii="Times New Roman" w:hAnsi="Times New Roman" w:cs="Times New Roman"/>
                <w:sz w:val="28"/>
                <w:szCs w:val="28"/>
              </w:rPr>
              <w:t>аконодательство в отношении личных дынных</w:t>
            </w:r>
            <w:r w:rsidRPr="00184476">
              <w:rPr>
                <w:rFonts w:ascii="Times New Roman" w:hAnsi="Times New Roman" w:cs="Times New Roman"/>
                <w:sz w:val="28"/>
                <w:szCs w:val="28"/>
              </w:rPr>
              <w:t xml:space="preserve"> [22]</w:t>
            </w:r>
          </w:p>
          <w:p w14:paraId="471A649B" w14:textId="76C2A9DF" w:rsidR="00146420" w:rsidRDefault="00146420" w:rsidP="009C4571">
            <w:pPr>
              <w:pStyle w:val="a5"/>
              <w:keepNext/>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 xml:space="preserve">Высокий спрос на специалистов </w:t>
            </w:r>
            <w:r>
              <w:rPr>
                <w:rFonts w:ascii="Times New Roman" w:hAnsi="Times New Roman" w:cs="Times New Roman"/>
                <w:sz w:val="28"/>
                <w:szCs w:val="28"/>
                <w:lang w:val="en-US"/>
              </w:rPr>
              <w:t>IT</w:t>
            </w:r>
            <w:r w:rsidRPr="00146420">
              <w:rPr>
                <w:rFonts w:ascii="Times New Roman" w:hAnsi="Times New Roman" w:cs="Times New Roman"/>
                <w:sz w:val="28"/>
                <w:szCs w:val="28"/>
              </w:rPr>
              <w:t xml:space="preserve"> </w:t>
            </w:r>
            <w:r>
              <w:rPr>
                <w:rFonts w:ascii="Times New Roman" w:hAnsi="Times New Roman" w:cs="Times New Roman"/>
                <w:sz w:val="28"/>
                <w:szCs w:val="28"/>
              </w:rPr>
              <w:t>сферы</w:t>
            </w:r>
            <w:r w:rsidR="00184476" w:rsidRPr="00184476">
              <w:rPr>
                <w:rFonts w:ascii="Times New Roman" w:hAnsi="Times New Roman" w:cs="Times New Roman"/>
                <w:sz w:val="28"/>
                <w:szCs w:val="28"/>
              </w:rPr>
              <w:t xml:space="preserve"> [23]</w:t>
            </w:r>
          </w:p>
        </w:tc>
      </w:tr>
    </w:tbl>
    <w:p w14:paraId="6369D52C" w14:textId="60B79F76" w:rsidR="00C57FCA" w:rsidRDefault="00C57FCA" w:rsidP="00C57FCA">
      <w:pPr>
        <w:spacing w:line="360" w:lineRule="auto"/>
        <w:rPr>
          <w:rFonts w:ascii="Times New Roman" w:hAnsi="Times New Roman" w:cs="Times New Roman"/>
          <w:b/>
          <w:sz w:val="32"/>
          <w:szCs w:val="32"/>
        </w:rPr>
      </w:pPr>
    </w:p>
    <w:p w14:paraId="7F6D6E52" w14:textId="242E34AE" w:rsidR="00C57FCA" w:rsidRDefault="00C57FCA" w:rsidP="00C57FCA">
      <w:pPr>
        <w:spacing w:line="360" w:lineRule="auto"/>
        <w:rPr>
          <w:rFonts w:ascii="Times New Roman" w:hAnsi="Times New Roman" w:cs="Times New Roman"/>
          <w:b/>
          <w:sz w:val="32"/>
          <w:szCs w:val="32"/>
        </w:rPr>
      </w:pPr>
    </w:p>
    <w:p w14:paraId="1BA7B87A" w14:textId="77777777" w:rsidR="00C57FCA" w:rsidRPr="00C57FCA" w:rsidRDefault="00C57FCA" w:rsidP="00C57FCA">
      <w:pPr>
        <w:spacing w:line="360" w:lineRule="auto"/>
        <w:rPr>
          <w:rFonts w:ascii="Times New Roman" w:hAnsi="Times New Roman" w:cs="Times New Roman"/>
          <w:b/>
          <w:sz w:val="32"/>
          <w:szCs w:val="32"/>
        </w:rPr>
      </w:pPr>
    </w:p>
    <w:p w14:paraId="22E9FDBD" w14:textId="4CF15619" w:rsidR="00146420" w:rsidRPr="00C57FCA" w:rsidRDefault="00146420" w:rsidP="009C4571">
      <w:pPr>
        <w:pStyle w:val="a5"/>
        <w:numPr>
          <w:ilvl w:val="2"/>
          <w:numId w:val="26"/>
        </w:numPr>
        <w:spacing w:line="360" w:lineRule="auto"/>
        <w:rPr>
          <w:rFonts w:ascii="Times New Roman" w:hAnsi="Times New Roman" w:cs="Times New Roman"/>
          <w:b/>
          <w:sz w:val="28"/>
          <w:szCs w:val="28"/>
        </w:rPr>
      </w:pPr>
      <w:r w:rsidRPr="00C57FCA">
        <w:rPr>
          <w:rFonts w:ascii="Times New Roman" w:hAnsi="Times New Roman" w:cs="Times New Roman"/>
          <w:b/>
          <w:sz w:val="28"/>
          <w:szCs w:val="28"/>
        </w:rPr>
        <w:lastRenderedPageBreak/>
        <w:t>Анализ сильных сторон компании</w:t>
      </w:r>
    </w:p>
    <w:p w14:paraId="63299D1E" w14:textId="23956BF8" w:rsidR="006E6AF2" w:rsidRDefault="006E6AF2" w:rsidP="006E6AF2">
      <w:pPr>
        <w:pStyle w:val="ab"/>
        <w:keepNext/>
        <w:jc w:val="right"/>
      </w:pPr>
      <w:r>
        <w:t xml:space="preserve">Таблица </w:t>
      </w:r>
      <w:fldSimple w:instr=" SEQ Таблица \* ARABIC ">
        <w:r w:rsidR="00621058">
          <w:rPr>
            <w:noProof/>
          </w:rPr>
          <w:t>3</w:t>
        </w:r>
      </w:fldSimple>
      <w:r w:rsidRPr="0000394C">
        <w:t>.Анализ сильных сторон</w:t>
      </w:r>
    </w:p>
    <w:tbl>
      <w:tblPr>
        <w:tblStyle w:val="a3"/>
        <w:tblW w:w="0" w:type="auto"/>
        <w:tblLook w:val="04A0" w:firstRow="1" w:lastRow="0" w:firstColumn="1" w:lastColumn="0" w:noHBand="0" w:noVBand="1"/>
      </w:tblPr>
      <w:tblGrid>
        <w:gridCol w:w="3115"/>
        <w:gridCol w:w="3115"/>
        <w:gridCol w:w="3115"/>
      </w:tblGrid>
      <w:tr w:rsidR="00146420" w14:paraId="44F6FCF6"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05B7FA14"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Описание сильных сторон</w:t>
            </w:r>
          </w:p>
        </w:tc>
        <w:tc>
          <w:tcPr>
            <w:tcW w:w="3115" w:type="dxa"/>
            <w:tcBorders>
              <w:top w:val="single" w:sz="4" w:space="0" w:color="auto"/>
              <w:left w:val="single" w:sz="4" w:space="0" w:color="auto"/>
              <w:bottom w:val="single" w:sz="4" w:space="0" w:color="auto"/>
              <w:right w:val="single" w:sz="4" w:space="0" w:color="auto"/>
            </w:tcBorders>
            <w:hideMark/>
          </w:tcPr>
          <w:p w14:paraId="7E019080"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Каким образом сильные стороны повышают удовлетворенность покупателя товаром или прибыльность бизнеса?</w:t>
            </w:r>
          </w:p>
        </w:tc>
        <w:tc>
          <w:tcPr>
            <w:tcW w:w="3115" w:type="dxa"/>
            <w:tcBorders>
              <w:top w:val="single" w:sz="4" w:space="0" w:color="auto"/>
              <w:left w:val="single" w:sz="4" w:space="0" w:color="auto"/>
              <w:bottom w:val="single" w:sz="4" w:space="0" w:color="auto"/>
              <w:right w:val="single" w:sz="4" w:space="0" w:color="auto"/>
            </w:tcBorders>
            <w:hideMark/>
          </w:tcPr>
          <w:p w14:paraId="1D118A65"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Каким образом сильные стороны влияют на отличие товара от конкурентов?</w:t>
            </w:r>
          </w:p>
        </w:tc>
      </w:tr>
      <w:tr w:rsidR="00146420" w14:paraId="16E40E6C"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52535304"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Разработка новейшей технологии</w:t>
            </w:r>
          </w:p>
        </w:tc>
        <w:tc>
          <w:tcPr>
            <w:tcW w:w="3115" w:type="dxa"/>
            <w:tcBorders>
              <w:top w:val="single" w:sz="4" w:space="0" w:color="auto"/>
              <w:left w:val="single" w:sz="4" w:space="0" w:color="auto"/>
              <w:bottom w:val="single" w:sz="4" w:space="0" w:color="auto"/>
              <w:right w:val="single" w:sz="4" w:space="0" w:color="auto"/>
            </w:tcBorders>
            <w:hideMark/>
          </w:tcPr>
          <w:p w14:paraId="61A49EA3"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Благодаря новейшим технологиям потребители будут заинтересованы в использовании продукта, что повысит прибыльность компании.</w:t>
            </w:r>
          </w:p>
        </w:tc>
        <w:tc>
          <w:tcPr>
            <w:tcW w:w="3115" w:type="dxa"/>
            <w:tcBorders>
              <w:top w:val="single" w:sz="4" w:space="0" w:color="auto"/>
              <w:left w:val="single" w:sz="4" w:space="0" w:color="auto"/>
              <w:bottom w:val="single" w:sz="4" w:space="0" w:color="auto"/>
              <w:right w:val="single" w:sz="4" w:space="0" w:color="auto"/>
            </w:tcBorders>
            <w:hideMark/>
          </w:tcPr>
          <w:p w14:paraId="0366B96C"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 xml:space="preserve">Ключевым отличием является создание продукта, ранее неиспользованного, что будет привлекать аудиторию попробовать нашего бота. </w:t>
            </w:r>
          </w:p>
        </w:tc>
      </w:tr>
      <w:tr w:rsidR="00146420" w14:paraId="41ED9287"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460A02D3"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Индивидуальный подход к каждому пользователю и способность считывать эмоции конкретного человека</w:t>
            </w:r>
          </w:p>
        </w:tc>
        <w:tc>
          <w:tcPr>
            <w:tcW w:w="3115" w:type="dxa"/>
            <w:tcBorders>
              <w:top w:val="single" w:sz="4" w:space="0" w:color="auto"/>
              <w:left w:val="single" w:sz="4" w:space="0" w:color="auto"/>
              <w:bottom w:val="single" w:sz="4" w:space="0" w:color="auto"/>
              <w:right w:val="single" w:sz="4" w:space="0" w:color="auto"/>
            </w:tcBorders>
            <w:hideMark/>
          </w:tcPr>
          <w:p w14:paraId="091B3E55"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Адаптационный бот будет удовлетворять конкретные интересы каждого пользователя, что позволит создать эмоциональную связь между потребителем и ботом.</w:t>
            </w:r>
          </w:p>
        </w:tc>
        <w:tc>
          <w:tcPr>
            <w:tcW w:w="3115" w:type="dxa"/>
            <w:tcBorders>
              <w:top w:val="single" w:sz="4" w:space="0" w:color="auto"/>
              <w:left w:val="single" w:sz="4" w:space="0" w:color="auto"/>
              <w:bottom w:val="single" w:sz="4" w:space="0" w:color="auto"/>
              <w:right w:val="single" w:sz="4" w:space="0" w:color="auto"/>
            </w:tcBorders>
            <w:hideMark/>
          </w:tcPr>
          <w:p w14:paraId="75330902" w14:textId="77777777" w:rsidR="00146420" w:rsidRDefault="00146420" w:rsidP="009C4571">
            <w:pPr>
              <w:keepNext/>
              <w:spacing w:line="360" w:lineRule="auto"/>
              <w:rPr>
                <w:rFonts w:ascii="Times New Roman" w:hAnsi="Times New Roman" w:cs="Times New Roman"/>
                <w:sz w:val="28"/>
                <w:szCs w:val="28"/>
              </w:rPr>
            </w:pPr>
            <w:r>
              <w:rPr>
                <w:rFonts w:ascii="Times New Roman" w:hAnsi="Times New Roman" w:cs="Times New Roman"/>
                <w:sz w:val="28"/>
                <w:szCs w:val="28"/>
              </w:rPr>
              <w:t>У существующих аналогов данного бота стоит задача логично отвечать на заданные вопросы, не подстраиваясь под личные интересы пользователей.</w:t>
            </w:r>
          </w:p>
        </w:tc>
      </w:tr>
    </w:tbl>
    <w:p w14:paraId="5A5011A6" w14:textId="75D65BFA" w:rsidR="00906AD4" w:rsidRDefault="00906AD4" w:rsidP="00906AD4"/>
    <w:p w14:paraId="3B937850" w14:textId="237B5D85" w:rsidR="00C57FCA" w:rsidRDefault="00C57FCA" w:rsidP="00906AD4"/>
    <w:p w14:paraId="4EBF8398" w14:textId="2428349D" w:rsidR="00C57FCA" w:rsidRDefault="00C57FCA" w:rsidP="00906AD4"/>
    <w:p w14:paraId="35772F12" w14:textId="38559CAE" w:rsidR="00C57FCA" w:rsidRDefault="00C57FCA" w:rsidP="00906AD4"/>
    <w:p w14:paraId="4768A291" w14:textId="77777777" w:rsidR="00C57FCA" w:rsidRPr="00906AD4" w:rsidRDefault="00C57FCA" w:rsidP="00906AD4"/>
    <w:p w14:paraId="46123F3B" w14:textId="77777777" w:rsidR="00146420" w:rsidRPr="00C57FCA" w:rsidRDefault="00146420" w:rsidP="009C4571">
      <w:pPr>
        <w:pStyle w:val="a5"/>
        <w:numPr>
          <w:ilvl w:val="2"/>
          <w:numId w:val="26"/>
        </w:numPr>
        <w:spacing w:line="360" w:lineRule="auto"/>
        <w:rPr>
          <w:rFonts w:ascii="Times New Roman" w:hAnsi="Times New Roman" w:cs="Times New Roman"/>
          <w:b/>
          <w:sz w:val="28"/>
          <w:szCs w:val="28"/>
        </w:rPr>
      </w:pPr>
      <w:r w:rsidRPr="00C57FCA">
        <w:rPr>
          <w:rFonts w:ascii="Times New Roman" w:hAnsi="Times New Roman" w:cs="Times New Roman"/>
          <w:b/>
          <w:sz w:val="28"/>
          <w:szCs w:val="28"/>
        </w:rPr>
        <w:lastRenderedPageBreak/>
        <w:t>Анализ слабых сторон компании</w:t>
      </w:r>
    </w:p>
    <w:p w14:paraId="557AD407" w14:textId="18F62253" w:rsidR="006E6AF2" w:rsidRDefault="006E6AF2" w:rsidP="006E6AF2">
      <w:pPr>
        <w:pStyle w:val="ab"/>
        <w:keepNext/>
        <w:jc w:val="right"/>
      </w:pPr>
      <w:r>
        <w:t xml:space="preserve">Таблица </w:t>
      </w:r>
      <w:fldSimple w:instr=" SEQ Таблица \* ARABIC ">
        <w:r w:rsidR="00621058">
          <w:rPr>
            <w:noProof/>
          </w:rPr>
          <w:t>4</w:t>
        </w:r>
      </w:fldSimple>
      <w:r w:rsidR="00C57FCA">
        <w:rPr>
          <w:noProof/>
        </w:rPr>
        <w:t xml:space="preserve">. </w:t>
      </w:r>
      <w:r w:rsidRPr="005E77C4">
        <w:rPr>
          <w:noProof/>
        </w:rPr>
        <w:t>Анализ слабых сторон</w:t>
      </w:r>
    </w:p>
    <w:tbl>
      <w:tblPr>
        <w:tblStyle w:val="a3"/>
        <w:tblW w:w="0" w:type="auto"/>
        <w:tblLook w:val="04A0" w:firstRow="1" w:lastRow="0" w:firstColumn="1" w:lastColumn="0" w:noHBand="0" w:noVBand="1"/>
      </w:tblPr>
      <w:tblGrid>
        <w:gridCol w:w="3115"/>
        <w:gridCol w:w="3115"/>
        <w:gridCol w:w="3115"/>
      </w:tblGrid>
      <w:tr w:rsidR="00146420" w14:paraId="79EA0DC7"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4510A4D5"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Описание слабых сторон</w:t>
            </w:r>
          </w:p>
        </w:tc>
        <w:tc>
          <w:tcPr>
            <w:tcW w:w="3115" w:type="dxa"/>
            <w:tcBorders>
              <w:top w:val="single" w:sz="4" w:space="0" w:color="auto"/>
              <w:left w:val="single" w:sz="4" w:space="0" w:color="auto"/>
              <w:bottom w:val="single" w:sz="4" w:space="0" w:color="auto"/>
              <w:right w:val="single" w:sz="4" w:space="0" w:color="auto"/>
            </w:tcBorders>
            <w:hideMark/>
          </w:tcPr>
          <w:p w14:paraId="2A905686"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Каким образом слабые стороны снижают удовлетворенность покупателя товаром или прибыльность бизнеса?</w:t>
            </w:r>
          </w:p>
        </w:tc>
        <w:tc>
          <w:tcPr>
            <w:tcW w:w="3115" w:type="dxa"/>
            <w:tcBorders>
              <w:top w:val="single" w:sz="4" w:space="0" w:color="auto"/>
              <w:left w:val="single" w:sz="4" w:space="0" w:color="auto"/>
              <w:bottom w:val="single" w:sz="4" w:space="0" w:color="auto"/>
              <w:right w:val="single" w:sz="4" w:space="0" w:color="auto"/>
            </w:tcBorders>
            <w:hideMark/>
          </w:tcPr>
          <w:p w14:paraId="7E540FAB"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Каким образом слабые стороны влияют на отличие компании от конкурентов?</w:t>
            </w:r>
          </w:p>
        </w:tc>
      </w:tr>
      <w:tr w:rsidR="00146420" w14:paraId="3928F33F"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231F7279"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Слабый контроль со стороны разработчиков (непредсказуемое поведение)</w:t>
            </w:r>
          </w:p>
        </w:tc>
        <w:tc>
          <w:tcPr>
            <w:tcW w:w="3115" w:type="dxa"/>
            <w:tcBorders>
              <w:top w:val="single" w:sz="4" w:space="0" w:color="auto"/>
              <w:left w:val="single" w:sz="4" w:space="0" w:color="auto"/>
              <w:bottom w:val="single" w:sz="4" w:space="0" w:color="auto"/>
              <w:right w:val="single" w:sz="4" w:space="0" w:color="auto"/>
            </w:tcBorders>
            <w:hideMark/>
          </w:tcPr>
          <w:p w14:paraId="08774415"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Так как бот является искусственным интеллектом, могут случаться непредвиденные ситуации (например, неправильное считывание эмоций человека), у пользователей это может вызвать неприязнь к боту.</w:t>
            </w:r>
          </w:p>
        </w:tc>
        <w:tc>
          <w:tcPr>
            <w:tcW w:w="3115" w:type="dxa"/>
            <w:tcBorders>
              <w:top w:val="single" w:sz="4" w:space="0" w:color="auto"/>
              <w:left w:val="single" w:sz="4" w:space="0" w:color="auto"/>
              <w:bottom w:val="single" w:sz="4" w:space="0" w:color="auto"/>
              <w:right w:val="single" w:sz="4" w:space="0" w:color="auto"/>
            </w:tcBorders>
            <w:hideMark/>
          </w:tcPr>
          <w:p w14:paraId="627B8EFA"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Отличительной чертой является завышенное ожидание от бота, так как другие боты не рассчитаны на считывание эмоций и потребитель не будет ожидать этого.</w:t>
            </w:r>
          </w:p>
        </w:tc>
      </w:tr>
      <w:tr w:rsidR="00146420" w14:paraId="1AB6D389"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73089D56"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 xml:space="preserve">Требования к комплектующим телефона пользователя </w:t>
            </w:r>
          </w:p>
        </w:tc>
        <w:tc>
          <w:tcPr>
            <w:tcW w:w="3115" w:type="dxa"/>
            <w:tcBorders>
              <w:top w:val="single" w:sz="4" w:space="0" w:color="auto"/>
              <w:left w:val="single" w:sz="4" w:space="0" w:color="auto"/>
              <w:bottom w:val="single" w:sz="4" w:space="0" w:color="auto"/>
              <w:right w:val="single" w:sz="4" w:space="0" w:color="auto"/>
            </w:tcBorders>
            <w:hideMark/>
          </w:tcPr>
          <w:p w14:paraId="2C88EA33"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Для использования бота требуется устройство с процессором для быстрых расчетов, соответственно, не каждый человек сможет воспользоваться ботом при желании.</w:t>
            </w:r>
          </w:p>
        </w:tc>
        <w:tc>
          <w:tcPr>
            <w:tcW w:w="3115" w:type="dxa"/>
            <w:tcBorders>
              <w:top w:val="single" w:sz="4" w:space="0" w:color="auto"/>
              <w:left w:val="single" w:sz="4" w:space="0" w:color="auto"/>
              <w:bottom w:val="single" w:sz="4" w:space="0" w:color="auto"/>
              <w:right w:val="single" w:sz="4" w:space="0" w:color="auto"/>
            </w:tcBorders>
            <w:hideMark/>
          </w:tcPr>
          <w:p w14:paraId="1B8D670B" w14:textId="77777777" w:rsidR="00146420" w:rsidRDefault="00146420" w:rsidP="009C4571">
            <w:pPr>
              <w:keepNext/>
              <w:spacing w:line="360" w:lineRule="auto"/>
              <w:rPr>
                <w:rFonts w:ascii="Times New Roman" w:hAnsi="Times New Roman" w:cs="Times New Roman"/>
                <w:sz w:val="28"/>
                <w:szCs w:val="28"/>
              </w:rPr>
            </w:pPr>
            <w:r>
              <w:rPr>
                <w:rFonts w:ascii="Times New Roman" w:hAnsi="Times New Roman" w:cs="Times New Roman"/>
                <w:sz w:val="28"/>
                <w:szCs w:val="28"/>
              </w:rPr>
              <w:t>Для использования любых ботов требуется устройство с мощным процессором, поэтому отличий от конкурентов нет.</w:t>
            </w:r>
          </w:p>
        </w:tc>
      </w:tr>
    </w:tbl>
    <w:p w14:paraId="46F248E7" w14:textId="77777777" w:rsidR="00146420" w:rsidRPr="00906AD4" w:rsidRDefault="00146420" w:rsidP="009C4571">
      <w:pPr>
        <w:pStyle w:val="a5"/>
        <w:numPr>
          <w:ilvl w:val="2"/>
          <w:numId w:val="26"/>
        </w:numPr>
        <w:spacing w:line="360" w:lineRule="auto"/>
        <w:rPr>
          <w:rFonts w:ascii="Times New Roman" w:hAnsi="Times New Roman" w:cs="Times New Roman"/>
          <w:b/>
          <w:sz w:val="28"/>
          <w:szCs w:val="28"/>
        </w:rPr>
      </w:pPr>
      <w:r w:rsidRPr="00906AD4">
        <w:rPr>
          <w:rFonts w:ascii="Times New Roman" w:hAnsi="Times New Roman" w:cs="Times New Roman"/>
          <w:b/>
          <w:sz w:val="28"/>
          <w:szCs w:val="28"/>
        </w:rPr>
        <w:lastRenderedPageBreak/>
        <w:t>Анализ возможностей предприятия</w:t>
      </w:r>
    </w:p>
    <w:p w14:paraId="5EB1B2D4" w14:textId="639B3484" w:rsidR="006E6AF2" w:rsidRDefault="006E6AF2" w:rsidP="006E6AF2">
      <w:pPr>
        <w:pStyle w:val="ab"/>
        <w:keepNext/>
        <w:jc w:val="right"/>
      </w:pPr>
      <w:r>
        <w:t xml:space="preserve">Таблица </w:t>
      </w:r>
      <w:fldSimple w:instr=" SEQ Таблица \* ARABIC ">
        <w:r w:rsidR="00621058">
          <w:rPr>
            <w:noProof/>
          </w:rPr>
          <w:t>5</w:t>
        </w:r>
      </w:fldSimple>
      <w:r w:rsidRPr="00DB2D2C">
        <w:rPr>
          <w:noProof/>
        </w:rPr>
        <w:t>.Анализ возможностей</w:t>
      </w:r>
    </w:p>
    <w:tbl>
      <w:tblPr>
        <w:tblStyle w:val="a3"/>
        <w:tblW w:w="0" w:type="auto"/>
        <w:tblLook w:val="04A0" w:firstRow="1" w:lastRow="0" w:firstColumn="1" w:lastColumn="0" w:noHBand="0" w:noVBand="1"/>
      </w:tblPr>
      <w:tblGrid>
        <w:gridCol w:w="3115"/>
        <w:gridCol w:w="3115"/>
        <w:gridCol w:w="3115"/>
      </w:tblGrid>
      <w:tr w:rsidR="00146420" w14:paraId="700F0783"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57E392DE"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Описание возможностей</w:t>
            </w:r>
          </w:p>
        </w:tc>
        <w:tc>
          <w:tcPr>
            <w:tcW w:w="3115" w:type="dxa"/>
            <w:tcBorders>
              <w:top w:val="single" w:sz="4" w:space="0" w:color="auto"/>
              <w:left w:val="single" w:sz="4" w:space="0" w:color="auto"/>
              <w:bottom w:val="single" w:sz="4" w:space="0" w:color="auto"/>
              <w:right w:val="single" w:sz="4" w:space="0" w:color="auto"/>
            </w:tcBorders>
            <w:hideMark/>
          </w:tcPr>
          <w:p w14:paraId="50863D64"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Каким образом возможности могут повысить удовлетворенность покупателя товаром, повысить прибыльность бизнеса?</w:t>
            </w:r>
          </w:p>
        </w:tc>
        <w:tc>
          <w:tcPr>
            <w:tcW w:w="3115" w:type="dxa"/>
            <w:tcBorders>
              <w:top w:val="single" w:sz="4" w:space="0" w:color="auto"/>
              <w:left w:val="single" w:sz="4" w:space="0" w:color="auto"/>
              <w:bottom w:val="single" w:sz="4" w:space="0" w:color="auto"/>
              <w:right w:val="single" w:sz="4" w:space="0" w:color="auto"/>
            </w:tcBorders>
            <w:hideMark/>
          </w:tcPr>
          <w:p w14:paraId="48EE1100"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Возможный срок реализации возможностей</w:t>
            </w:r>
          </w:p>
        </w:tc>
      </w:tr>
      <w:tr w:rsidR="00146420" w14:paraId="40A76170"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0BA0169E"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Положительная динамика развития рынка</w:t>
            </w:r>
          </w:p>
        </w:tc>
        <w:tc>
          <w:tcPr>
            <w:tcW w:w="3115" w:type="dxa"/>
            <w:tcBorders>
              <w:top w:val="single" w:sz="4" w:space="0" w:color="auto"/>
              <w:left w:val="single" w:sz="4" w:space="0" w:color="auto"/>
              <w:bottom w:val="single" w:sz="4" w:space="0" w:color="auto"/>
              <w:right w:val="single" w:sz="4" w:space="0" w:color="auto"/>
            </w:tcBorders>
            <w:hideMark/>
          </w:tcPr>
          <w:p w14:paraId="17905FC7"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Так как данный рынок стремительно растет, и по прогнозам к 2022-2025 году достигнет наивысшей точки популярности, количество потребителей будет расти, что существенно повлияет на прибыльность бизнеса.</w:t>
            </w:r>
          </w:p>
        </w:tc>
        <w:tc>
          <w:tcPr>
            <w:tcW w:w="3115" w:type="dxa"/>
            <w:tcBorders>
              <w:top w:val="single" w:sz="4" w:space="0" w:color="auto"/>
              <w:left w:val="single" w:sz="4" w:space="0" w:color="auto"/>
              <w:bottom w:val="single" w:sz="4" w:space="0" w:color="auto"/>
              <w:right w:val="single" w:sz="4" w:space="0" w:color="auto"/>
            </w:tcBorders>
            <w:hideMark/>
          </w:tcPr>
          <w:p w14:paraId="18B7077F"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От 1 года до 4 лет.</w:t>
            </w:r>
          </w:p>
        </w:tc>
      </w:tr>
      <w:tr w:rsidR="00146420" w14:paraId="555E2DD8"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7051D868" w14:textId="18C08DFF" w:rsidR="00146420" w:rsidRDefault="00D31E0F" w:rsidP="009C4571">
            <w:pPr>
              <w:spacing w:line="360" w:lineRule="auto"/>
              <w:rPr>
                <w:rFonts w:ascii="Times New Roman" w:hAnsi="Times New Roman" w:cs="Times New Roman"/>
                <w:sz w:val="28"/>
                <w:szCs w:val="28"/>
              </w:rPr>
            </w:pPr>
            <w:r>
              <w:rPr>
                <w:rFonts w:ascii="Times New Roman" w:hAnsi="Times New Roman" w:cs="Times New Roman"/>
                <w:sz w:val="28"/>
                <w:szCs w:val="28"/>
              </w:rPr>
              <w:t xml:space="preserve">Наличие потенциальных партнеров на рыке </w:t>
            </w:r>
            <w:r w:rsidR="00146420">
              <w:rPr>
                <w:rFonts w:ascii="Times New Roman" w:hAnsi="Times New Roman" w:cs="Times New Roman"/>
                <w:sz w:val="28"/>
                <w:szCs w:val="28"/>
              </w:rPr>
              <w:t>(сотрудничество с интернет-магазинами, маркетплейсам и т д)</w:t>
            </w:r>
          </w:p>
        </w:tc>
        <w:tc>
          <w:tcPr>
            <w:tcW w:w="3115" w:type="dxa"/>
            <w:tcBorders>
              <w:top w:val="single" w:sz="4" w:space="0" w:color="auto"/>
              <w:left w:val="single" w:sz="4" w:space="0" w:color="auto"/>
              <w:bottom w:val="single" w:sz="4" w:space="0" w:color="auto"/>
              <w:right w:val="single" w:sz="4" w:space="0" w:color="auto"/>
            </w:tcBorders>
            <w:hideMark/>
          </w:tcPr>
          <w:p w14:paraId="0EE7FC01"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 xml:space="preserve">Сотрудничество с другими компании может сократить время поиска пользователями нужных товаров и услуг, что повысит спрос среди </w:t>
            </w:r>
            <w:r>
              <w:rPr>
                <w:rFonts w:ascii="Times New Roman" w:hAnsi="Times New Roman" w:cs="Times New Roman"/>
                <w:sz w:val="28"/>
                <w:szCs w:val="28"/>
              </w:rPr>
              <w:lastRenderedPageBreak/>
              <w:t>потребителей на наш бот.</w:t>
            </w:r>
          </w:p>
        </w:tc>
        <w:tc>
          <w:tcPr>
            <w:tcW w:w="3115" w:type="dxa"/>
            <w:tcBorders>
              <w:top w:val="single" w:sz="4" w:space="0" w:color="auto"/>
              <w:left w:val="single" w:sz="4" w:space="0" w:color="auto"/>
              <w:bottom w:val="single" w:sz="4" w:space="0" w:color="auto"/>
              <w:right w:val="single" w:sz="4" w:space="0" w:color="auto"/>
            </w:tcBorders>
            <w:hideMark/>
          </w:tcPr>
          <w:p w14:paraId="74BB6D54" w14:textId="77777777" w:rsidR="00146420" w:rsidRDefault="00146420" w:rsidP="009C4571">
            <w:pPr>
              <w:keepNext/>
              <w:spacing w:line="360" w:lineRule="auto"/>
              <w:rPr>
                <w:rFonts w:ascii="Times New Roman" w:hAnsi="Times New Roman" w:cs="Times New Roman"/>
                <w:sz w:val="28"/>
                <w:szCs w:val="28"/>
              </w:rPr>
            </w:pPr>
            <w:r>
              <w:rPr>
                <w:rFonts w:ascii="Times New Roman" w:hAnsi="Times New Roman" w:cs="Times New Roman"/>
                <w:sz w:val="28"/>
                <w:szCs w:val="28"/>
              </w:rPr>
              <w:lastRenderedPageBreak/>
              <w:t>В ближайший год</w:t>
            </w:r>
          </w:p>
        </w:tc>
      </w:tr>
    </w:tbl>
    <w:p w14:paraId="2C38552D" w14:textId="77777777" w:rsidR="00C57FCA" w:rsidRPr="00C57FCA" w:rsidRDefault="00C57FCA" w:rsidP="00C57FCA">
      <w:pPr>
        <w:spacing w:line="360" w:lineRule="auto"/>
        <w:ind w:left="1418"/>
        <w:rPr>
          <w:rFonts w:ascii="Times New Roman" w:hAnsi="Times New Roman" w:cs="Times New Roman"/>
          <w:b/>
          <w:sz w:val="28"/>
          <w:szCs w:val="28"/>
        </w:rPr>
      </w:pPr>
    </w:p>
    <w:p w14:paraId="537044D1" w14:textId="575D2A9B" w:rsidR="00146420" w:rsidRPr="00C57FCA" w:rsidRDefault="00146420" w:rsidP="009C4571">
      <w:pPr>
        <w:pStyle w:val="a5"/>
        <w:numPr>
          <w:ilvl w:val="2"/>
          <w:numId w:val="26"/>
        </w:numPr>
        <w:spacing w:line="360" w:lineRule="auto"/>
        <w:rPr>
          <w:rFonts w:ascii="Times New Roman" w:hAnsi="Times New Roman" w:cs="Times New Roman"/>
          <w:b/>
          <w:sz w:val="28"/>
          <w:szCs w:val="28"/>
        </w:rPr>
      </w:pPr>
      <w:r w:rsidRPr="00C57FCA">
        <w:rPr>
          <w:rFonts w:ascii="Times New Roman" w:hAnsi="Times New Roman" w:cs="Times New Roman"/>
          <w:b/>
          <w:sz w:val="28"/>
          <w:szCs w:val="28"/>
        </w:rPr>
        <w:t>Анализ угроз для компании</w:t>
      </w:r>
    </w:p>
    <w:p w14:paraId="10EBB987" w14:textId="18D5B8C5" w:rsidR="006E6AF2" w:rsidRDefault="006E6AF2" w:rsidP="006E6AF2">
      <w:pPr>
        <w:pStyle w:val="ab"/>
        <w:keepNext/>
        <w:jc w:val="right"/>
      </w:pPr>
      <w:r>
        <w:t xml:space="preserve">Таблица </w:t>
      </w:r>
      <w:fldSimple w:instr=" SEQ Таблица \* ARABIC ">
        <w:r w:rsidR="00621058">
          <w:rPr>
            <w:noProof/>
          </w:rPr>
          <w:t>6</w:t>
        </w:r>
      </w:fldSimple>
      <w:r w:rsidR="00C57FCA">
        <w:rPr>
          <w:noProof/>
        </w:rPr>
        <w:t xml:space="preserve"> </w:t>
      </w:r>
      <w:r>
        <w:t>Анализ угроз</w:t>
      </w:r>
    </w:p>
    <w:tbl>
      <w:tblPr>
        <w:tblStyle w:val="a3"/>
        <w:tblW w:w="0" w:type="auto"/>
        <w:tblLook w:val="04A0" w:firstRow="1" w:lastRow="0" w:firstColumn="1" w:lastColumn="0" w:noHBand="0" w:noVBand="1"/>
      </w:tblPr>
      <w:tblGrid>
        <w:gridCol w:w="3115"/>
        <w:gridCol w:w="3115"/>
        <w:gridCol w:w="3115"/>
      </w:tblGrid>
      <w:tr w:rsidR="00146420" w14:paraId="7F28F32A"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150CE8E9"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Описание угроз</w:t>
            </w:r>
          </w:p>
        </w:tc>
        <w:tc>
          <w:tcPr>
            <w:tcW w:w="3115" w:type="dxa"/>
            <w:tcBorders>
              <w:top w:val="single" w:sz="4" w:space="0" w:color="auto"/>
              <w:left w:val="single" w:sz="4" w:space="0" w:color="auto"/>
              <w:bottom w:val="single" w:sz="4" w:space="0" w:color="auto"/>
              <w:right w:val="single" w:sz="4" w:space="0" w:color="auto"/>
            </w:tcBorders>
            <w:hideMark/>
          </w:tcPr>
          <w:p w14:paraId="2B4FE419"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Каким образом угрозы могут снизить удовлетворенность покупателя товаром, прибыльность бизнеса?</w:t>
            </w:r>
          </w:p>
        </w:tc>
        <w:tc>
          <w:tcPr>
            <w:tcW w:w="3115" w:type="dxa"/>
            <w:tcBorders>
              <w:top w:val="single" w:sz="4" w:space="0" w:color="auto"/>
              <w:left w:val="single" w:sz="4" w:space="0" w:color="auto"/>
              <w:bottom w:val="single" w:sz="4" w:space="0" w:color="auto"/>
              <w:right w:val="single" w:sz="4" w:space="0" w:color="auto"/>
            </w:tcBorders>
            <w:hideMark/>
          </w:tcPr>
          <w:p w14:paraId="32EE686D" w14:textId="77777777" w:rsidR="00146420" w:rsidRDefault="00146420" w:rsidP="009C4571">
            <w:pPr>
              <w:spacing w:line="360" w:lineRule="auto"/>
              <w:rPr>
                <w:rFonts w:ascii="Times New Roman" w:hAnsi="Times New Roman" w:cs="Times New Roman"/>
                <w:b/>
                <w:sz w:val="28"/>
                <w:szCs w:val="28"/>
              </w:rPr>
            </w:pPr>
            <w:r>
              <w:rPr>
                <w:rFonts w:ascii="Times New Roman" w:hAnsi="Times New Roman" w:cs="Times New Roman"/>
                <w:b/>
                <w:sz w:val="28"/>
                <w:szCs w:val="28"/>
              </w:rPr>
              <w:t>Возможный срок возникновения угрозы</w:t>
            </w:r>
          </w:p>
        </w:tc>
      </w:tr>
      <w:tr w:rsidR="00146420" w14:paraId="06CAD6FF"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61057CBB"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Наличие крупных конкурентов на рынке</w:t>
            </w:r>
          </w:p>
        </w:tc>
        <w:tc>
          <w:tcPr>
            <w:tcW w:w="3115" w:type="dxa"/>
            <w:tcBorders>
              <w:top w:val="single" w:sz="4" w:space="0" w:color="auto"/>
              <w:left w:val="single" w:sz="4" w:space="0" w:color="auto"/>
              <w:bottom w:val="single" w:sz="4" w:space="0" w:color="auto"/>
              <w:right w:val="single" w:sz="4" w:space="0" w:color="auto"/>
            </w:tcBorders>
            <w:hideMark/>
          </w:tcPr>
          <w:p w14:paraId="2A8EF01F"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Крупные конкуренты за счёт узнаваемости бренда оказывают сильное влияние на аудиторию, что может снизить количество пользователей нашим ботом.</w:t>
            </w:r>
          </w:p>
        </w:tc>
        <w:tc>
          <w:tcPr>
            <w:tcW w:w="3115" w:type="dxa"/>
            <w:tcBorders>
              <w:top w:val="single" w:sz="4" w:space="0" w:color="auto"/>
              <w:left w:val="single" w:sz="4" w:space="0" w:color="auto"/>
              <w:bottom w:val="single" w:sz="4" w:space="0" w:color="auto"/>
              <w:right w:val="single" w:sz="4" w:space="0" w:color="auto"/>
            </w:tcBorders>
            <w:hideMark/>
          </w:tcPr>
          <w:p w14:paraId="489E951A"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Неопределённый</w:t>
            </w:r>
          </w:p>
        </w:tc>
      </w:tr>
      <w:tr w:rsidR="00146420" w14:paraId="1BEA778B"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2EA6B23B"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Законодательство в отношении личных дынных</w:t>
            </w:r>
          </w:p>
        </w:tc>
        <w:tc>
          <w:tcPr>
            <w:tcW w:w="3115" w:type="dxa"/>
            <w:tcBorders>
              <w:top w:val="single" w:sz="4" w:space="0" w:color="auto"/>
              <w:left w:val="single" w:sz="4" w:space="0" w:color="auto"/>
              <w:bottom w:val="single" w:sz="4" w:space="0" w:color="auto"/>
              <w:right w:val="single" w:sz="4" w:space="0" w:color="auto"/>
            </w:tcBorders>
            <w:hideMark/>
          </w:tcPr>
          <w:p w14:paraId="4C1040BF" w14:textId="1BB72492"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 xml:space="preserve">Ключевой угрозой является то, что данное законодательство постоянно ужесточается и </w:t>
            </w:r>
            <w:r w:rsidR="008C2C1C">
              <w:rPr>
                <w:rFonts w:ascii="Times New Roman" w:hAnsi="Times New Roman" w:cs="Times New Roman"/>
                <w:sz w:val="28"/>
                <w:szCs w:val="28"/>
              </w:rPr>
              <w:t xml:space="preserve">наша компания </w:t>
            </w:r>
            <w:r>
              <w:rPr>
                <w:rFonts w:ascii="Times New Roman" w:hAnsi="Times New Roman" w:cs="Times New Roman"/>
                <w:sz w:val="28"/>
                <w:szCs w:val="28"/>
              </w:rPr>
              <w:t>не може</w:t>
            </w:r>
            <w:r w:rsidR="008C2C1C">
              <w:rPr>
                <w:rFonts w:ascii="Times New Roman" w:hAnsi="Times New Roman" w:cs="Times New Roman"/>
                <w:sz w:val="28"/>
                <w:szCs w:val="28"/>
              </w:rPr>
              <w:t>т</w:t>
            </w:r>
            <w:r>
              <w:rPr>
                <w:rFonts w:ascii="Times New Roman" w:hAnsi="Times New Roman" w:cs="Times New Roman"/>
                <w:sz w:val="28"/>
                <w:szCs w:val="28"/>
              </w:rPr>
              <w:t xml:space="preserve"> быть уверенн</w:t>
            </w:r>
            <w:r w:rsidR="008C2C1C">
              <w:rPr>
                <w:rFonts w:ascii="Times New Roman" w:hAnsi="Times New Roman" w:cs="Times New Roman"/>
                <w:sz w:val="28"/>
                <w:szCs w:val="28"/>
              </w:rPr>
              <w:t>а</w:t>
            </w:r>
            <w:r>
              <w:rPr>
                <w:rFonts w:ascii="Times New Roman" w:hAnsi="Times New Roman" w:cs="Times New Roman"/>
                <w:sz w:val="28"/>
                <w:szCs w:val="28"/>
              </w:rPr>
              <w:t xml:space="preserve">, что не придется в один момент переписывать соглашение и </w:t>
            </w:r>
            <w:r>
              <w:rPr>
                <w:rFonts w:ascii="Times New Roman" w:hAnsi="Times New Roman" w:cs="Times New Roman"/>
                <w:sz w:val="28"/>
                <w:szCs w:val="28"/>
              </w:rPr>
              <w:lastRenderedPageBreak/>
              <w:t>алгоритмы, чтобы постоянно соответствовать законодательству, что может сильно сказаться на затратах предприятия.</w:t>
            </w:r>
          </w:p>
        </w:tc>
        <w:tc>
          <w:tcPr>
            <w:tcW w:w="3115" w:type="dxa"/>
            <w:tcBorders>
              <w:top w:val="single" w:sz="4" w:space="0" w:color="auto"/>
              <w:left w:val="single" w:sz="4" w:space="0" w:color="auto"/>
              <w:bottom w:val="single" w:sz="4" w:space="0" w:color="auto"/>
              <w:right w:val="single" w:sz="4" w:space="0" w:color="auto"/>
            </w:tcBorders>
            <w:hideMark/>
          </w:tcPr>
          <w:p w14:paraId="2690CBE2"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На постоянной основе</w:t>
            </w:r>
          </w:p>
        </w:tc>
      </w:tr>
      <w:tr w:rsidR="00146420" w14:paraId="64411B67"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0CF8CC31"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Высокий спрос на специалистов IT сферы</w:t>
            </w:r>
          </w:p>
        </w:tc>
        <w:tc>
          <w:tcPr>
            <w:tcW w:w="3115" w:type="dxa"/>
            <w:tcBorders>
              <w:top w:val="single" w:sz="4" w:space="0" w:color="auto"/>
              <w:left w:val="single" w:sz="4" w:space="0" w:color="auto"/>
              <w:bottom w:val="single" w:sz="4" w:space="0" w:color="auto"/>
              <w:right w:val="single" w:sz="4" w:space="0" w:color="auto"/>
            </w:tcBorders>
            <w:hideMark/>
          </w:tcPr>
          <w:p w14:paraId="3FBE2C39" w14:textId="77777777" w:rsidR="00146420" w:rsidRDefault="00146420" w:rsidP="009C4571">
            <w:pPr>
              <w:spacing w:line="360" w:lineRule="auto"/>
              <w:rPr>
                <w:rFonts w:ascii="Times New Roman" w:hAnsi="Times New Roman" w:cs="Times New Roman"/>
                <w:sz w:val="28"/>
                <w:szCs w:val="28"/>
              </w:rPr>
            </w:pPr>
            <w:r>
              <w:rPr>
                <w:rFonts w:ascii="Times New Roman" w:hAnsi="Times New Roman" w:cs="Times New Roman"/>
                <w:sz w:val="28"/>
                <w:szCs w:val="28"/>
              </w:rPr>
              <w:t xml:space="preserve">Так как спрос на специалистов </w:t>
            </w:r>
            <w:r>
              <w:rPr>
                <w:rFonts w:ascii="Times New Roman" w:hAnsi="Times New Roman" w:cs="Times New Roman"/>
                <w:sz w:val="28"/>
                <w:szCs w:val="28"/>
                <w:lang w:val="en-US"/>
              </w:rPr>
              <w:t>IT</w:t>
            </w:r>
            <w:r>
              <w:rPr>
                <w:rFonts w:ascii="Times New Roman" w:hAnsi="Times New Roman" w:cs="Times New Roman"/>
                <w:sz w:val="28"/>
                <w:szCs w:val="28"/>
              </w:rPr>
              <w:t xml:space="preserve"> сферы высокий, их найти достаточно сложно, что сказывается на высоких затратах на поиск сотрудников и оплату их труда.</w:t>
            </w:r>
          </w:p>
        </w:tc>
        <w:tc>
          <w:tcPr>
            <w:tcW w:w="3115" w:type="dxa"/>
            <w:tcBorders>
              <w:top w:val="single" w:sz="4" w:space="0" w:color="auto"/>
              <w:left w:val="single" w:sz="4" w:space="0" w:color="auto"/>
              <w:bottom w:val="single" w:sz="4" w:space="0" w:color="auto"/>
              <w:right w:val="single" w:sz="4" w:space="0" w:color="auto"/>
            </w:tcBorders>
            <w:hideMark/>
          </w:tcPr>
          <w:p w14:paraId="7DB357ED" w14:textId="77777777" w:rsidR="00146420" w:rsidRDefault="00146420" w:rsidP="009C4571">
            <w:pPr>
              <w:keepNext/>
              <w:spacing w:line="360" w:lineRule="auto"/>
              <w:rPr>
                <w:rFonts w:ascii="Times New Roman" w:hAnsi="Times New Roman" w:cs="Times New Roman"/>
                <w:sz w:val="28"/>
                <w:szCs w:val="28"/>
              </w:rPr>
            </w:pPr>
            <w:r>
              <w:rPr>
                <w:rFonts w:ascii="Times New Roman" w:hAnsi="Times New Roman" w:cs="Times New Roman"/>
                <w:sz w:val="28"/>
                <w:szCs w:val="28"/>
              </w:rPr>
              <w:t>В данный момент</w:t>
            </w:r>
          </w:p>
        </w:tc>
      </w:tr>
    </w:tbl>
    <w:p w14:paraId="1FD76894" w14:textId="77777777" w:rsidR="00146420" w:rsidRPr="00C57FCA" w:rsidRDefault="00146420" w:rsidP="009C4571">
      <w:pPr>
        <w:pStyle w:val="a5"/>
        <w:numPr>
          <w:ilvl w:val="1"/>
          <w:numId w:val="26"/>
        </w:numPr>
        <w:spacing w:line="360" w:lineRule="auto"/>
        <w:jc w:val="both"/>
        <w:rPr>
          <w:rFonts w:ascii="Times New Roman" w:hAnsi="Times New Roman" w:cs="Times New Roman"/>
          <w:b/>
          <w:sz w:val="28"/>
          <w:szCs w:val="28"/>
        </w:rPr>
      </w:pPr>
      <w:r w:rsidRPr="00C57FCA">
        <w:rPr>
          <w:rFonts w:ascii="Times New Roman" w:hAnsi="Times New Roman" w:cs="Times New Roman"/>
          <w:b/>
          <w:sz w:val="28"/>
          <w:szCs w:val="28"/>
        </w:rPr>
        <w:t>Кластеризация потребителей.</w:t>
      </w:r>
    </w:p>
    <w:p w14:paraId="56138BCC" w14:textId="77A9AFDC" w:rsidR="0011266E" w:rsidRDefault="0011266E"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понимания потенциальных потребителей был проведён опрос. Для дальнейшей работы с ними было принято решение рассматривать их по кластерам.</w:t>
      </w:r>
    </w:p>
    <w:p w14:paraId="25D3BB87" w14:textId="6AEB0B0B"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кластеризации потенциальных потребителей был проведен опрос в социальных сетях (</w:t>
      </w:r>
      <w:r>
        <w:rPr>
          <w:rFonts w:ascii="Times New Roman" w:hAnsi="Times New Roman" w:cs="Times New Roman"/>
          <w:sz w:val="28"/>
          <w:szCs w:val="28"/>
          <w:lang w:val="en-US"/>
        </w:rPr>
        <w:t>VK</w:t>
      </w:r>
      <w:r>
        <w:rPr>
          <w:rFonts w:ascii="Times New Roman" w:hAnsi="Times New Roman" w:cs="Times New Roman"/>
          <w:sz w:val="28"/>
          <w:szCs w:val="28"/>
        </w:rPr>
        <w:t xml:space="preserve">, </w:t>
      </w:r>
      <w:r>
        <w:rPr>
          <w:rFonts w:ascii="Times New Roman" w:hAnsi="Times New Roman" w:cs="Times New Roman"/>
          <w:sz w:val="28"/>
          <w:szCs w:val="28"/>
          <w:lang w:val="en-US"/>
        </w:rPr>
        <w:t>Instagram</w:t>
      </w:r>
      <w:r>
        <w:rPr>
          <w:rFonts w:ascii="Times New Roman" w:hAnsi="Times New Roman" w:cs="Times New Roman"/>
          <w:sz w:val="28"/>
          <w:szCs w:val="28"/>
        </w:rPr>
        <w:t>). Опрос прошло 163 человека.</w:t>
      </w:r>
      <w:r w:rsidR="0011266E">
        <w:rPr>
          <w:rFonts w:ascii="Times New Roman" w:hAnsi="Times New Roman" w:cs="Times New Roman"/>
          <w:sz w:val="28"/>
          <w:szCs w:val="28"/>
        </w:rPr>
        <w:t xml:space="preserve"> </w:t>
      </w:r>
    </w:p>
    <w:p w14:paraId="46CDE1A4" w14:textId="7777777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Большой сложностью в проведении опроса является репрезентативность выборки. По данным Росстата количество женщин в РФ больше, чем мужчин (женщин – 58%, мужчин – 42%) [7]. Так же нам был важен вопрос об операционной системе, установленной на мобильном устройстве клиента. По данным статистики, количество пользователей системе на базе </w:t>
      </w:r>
      <w:r>
        <w:rPr>
          <w:rFonts w:ascii="Times New Roman" w:hAnsi="Times New Roman" w:cs="Times New Roman"/>
          <w:sz w:val="28"/>
          <w:szCs w:val="28"/>
          <w:lang w:val="en-US"/>
        </w:rPr>
        <w:t>android</w:t>
      </w:r>
      <w:r w:rsidRPr="00146420">
        <w:rPr>
          <w:rFonts w:ascii="Times New Roman" w:hAnsi="Times New Roman" w:cs="Times New Roman"/>
          <w:sz w:val="28"/>
          <w:szCs w:val="28"/>
        </w:rPr>
        <w:t xml:space="preserve"> </w:t>
      </w:r>
      <w:r>
        <w:rPr>
          <w:rFonts w:ascii="Times New Roman" w:hAnsi="Times New Roman" w:cs="Times New Roman"/>
          <w:sz w:val="28"/>
          <w:szCs w:val="28"/>
        </w:rPr>
        <w:t xml:space="preserve">значительно превосходит количество пользователей </w:t>
      </w:r>
      <w:r>
        <w:rPr>
          <w:rFonts w:ascii="Times New Roman" w:hAnsi="Times New Roman" w:cs="Times New Roman"/>
          <w:sz w:val="28"/>
          <w:szCs w:val="28"/>
          <w:lang w:val="en-US"/>
        </w:rPr>
        <w:t>ios</w:t>
      </w:r>
      <w:r w:rsidRPr="00146420">
        <w:rPr>
          <w:rFonts w:ascii="Times New Roman" w:hAnsi="Times New Roman" w:cs="Times New Roman"/>
          <w:sz w:val="28"/>
          <w:szCs w:val="28"/>
        </w:rPr>
        <w:t xml:space="preserve"> </w:t>
      </w:r>
      <w:r>
        <w:rPr>
          <w:rFonts w:ascii="Times New Roman" w:hAnsi="Times New Roman" w:cs="Times New Roman"/>
          <w:sz w:val="28"/>
          <w:szCs w:val="28"/>
        </w:rPr>
        <w:t xml:space="preserve">(72 и 28 процентов соответственно) [8]. </w:t>
      </w:r>
    </w:p>
    <w:p w14:paraId="635621E0" w14:textId="6444C16F"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Самым неоднозначным является вопрос относительно возраста респондентов. С одной стороны, значительную часть демографии РФ составляют люди возраста 50+ и доля населения возрастом менее 25 сравнительно невелика [9]. С другой стороны, именно эта категория является наиболее активной в вопросах использования мобильных приложений [10]. Помимо этого, наше приложение в силу своей технологической направленности в наибольшей степени способно привлечь именно молодого потребителя. Что же касается возрастной группы 25-35, то эта группа, как правило, проводит наименьшее время в мобильных приложениях (полагаем, что это обуславливается наиболее стрессовым периодом работы: выпускники институтов, не успевшие дослужиться до высокооплачиваемых и стабильных должностей на работе) [11].</w:t>
      </w:r>
    </w:p>
    <w:p w14:paraId="7A5E6B48" w14:textId="247A751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вышеперечисленного, репрезентативной выборкой</w:t>
      </w:r>
      <w:r w:rsidR="0011266E">
        <w:rPr>
          <w:rFonts w:ascii="Times New Roman" w:hAnsi="Times New Roman" w:cs="Times New Roman"/>
          <w:sz w:val="28"/>
          <w:szCs w:val="28"/>
        </w:rPr>
        <w:t xml:space="preserve"> </w:t>
      </w:r>
      <w:r>
        <w:rPr>
          <w:rFonts w:ascii="Times New Roman" w:hAnsi="Times New Roman" w:cs="Times New Roman"/>
          <w:sz w:val="28"/>
          <w:szCs w:val="28"/>
        </w:rPr>
        <w:t>будем считать следующее:</w:t>
      </w:r>
    </w:p>
    <w:p w14:paraId="1346B25A" w14:textId="77777777" w:rsidR="00146420" w:rsidRDefault="00146420" w:rsidP="009C4571">
      <w:pPr>
        <w:pStyle w:val="a5"/>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Преобладание женщин над мужчинами;</w:t>
      </w:r>
    </w:p>
    <w:p w14:paraId="1A34F0A7" w14:textId="77777777" w:rsidR="00146420" w:rsidRDefault="00146420" w:rsidP="009C4571">
      <w:pPr>
        <w:pStyle w:val="a5"/>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Преобладание пользователей </w:t>
      </w:r>
      <w:r>
        <w:rPr>
          <w:rFonts w:ascii="Times New Roman" w:hAnsi="Times New Roman" w:cs="Times New Roman"/>
          <w:sz w:val="28"/>
          <w:szCs w:val="28"/>
          <w:lang w:val="en-US"/>
        </w:rPr>
        <w:t>android</w:t>
      </w:r>
      <w:r w:rsidRPr="00146420">
        <w:rPr>
          <w:rFonts w:ascii="Times New Roman" w:hAnsi="Times New Roman" w:cs="Times New Roman"/>
          <w:sz w:val="28"/>
          <w:szCs w:val="28"/>
        </w:rPr>
        <w:t xml:space="preserve"> </w:t>
      </w:r>
      <w:r>
        <w:rPr>
          <w:rFonts w:ascii="Times New Roman" w:hAnsi="Times New Roman" w:cs="Times New Roman"/>
          <w:sz w:val="28"/>
          <w:szCs w:val="28"/>
        </w:rPr>
        <w:t xml:space="preserve">над </w:t>
      </w:r>
      <w:r>
        <w:rPr>
          <w:rFonts w:ascii="Times New Roman" w:hAnsi="Times New Roman" w:cs="Times New Roman"/>
          <w:sz w:val="28"/>
          <w:szCs w:val="28"/>
          <w:lang w:val="en-US"/>
        </w:rPr>
        <w:t>ios</w:t>
      </w:r>
      <w:r>
        <w:rPr>
          <w:rFonts w:ascii="Times New Roman" w:hAnsi="Times New Roman" w:cs="Times New Roman"/>
          <w:sz w:val="28"/>
          <w:szCs w:val="28"/>
        </w:rPr>
        <w:t>;</w:t>
      </w:r>
    </w:p>
    <w:p w14:paraId="7C00F4DB" w14:textId="77777777" w:rsidR="00146420" w:rsidRDefault="00146420" w:rsidP="009C4571">
      <w:pPr>
        <w:pStyle w:val="a5"/>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Абсолютное преобладание категории людей до 25, минимальное в возрасте 25-35, среднее количество более возрастных групп.</w:t>
      </w:r>
    </w:p>
    <w:p w14:paraId="4BBE6C9F" w14:textId="7777777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анализа имеющихся данных и построения графиков использовался язык программирования </w:t>
      </w:r>
      <w:r>
        <w:rPr>
          <w:rFonts w:ascii="Times New Roman" w:hAnsi="Times New Roman" w:cs="Times New Roman"/>
          <w:sz w:val="28"/>
          <w:szCs w:val="28"/>
          <w:lang w:val="en-US"/>
        </w:rPr>
        <w:t>Python</w:t>
      </w:r>
      <w:r w:rsidRPr="00146420">
        <w:rPr>
          <w:rFonts w:ascii="Times New Roman" w:hAnsi="Times New Roman" w:cs="Times New Roman"/>
          <w:sz w:val="28"/>
          <w:szCs w:val="28"/>
        </w:rPr>
        <w:t xml:space="preserve"> </w:t>
      </w:r>
      <w:r>
        <w:rPr>
          <w:rFonts w:ascii="Times New Roman" w:hAnsi="Times New Roman" w:cs="Times New Roman"/>
          <w:sz w:val="28"/>
          <w:szCs w:val="28"/>
        </w:rPr>
        <w:t>и специализированные библиотеки.</w:t>
      </w:r>
    </w:p>
    <w:p w14:paraId="6359DB5D" w14:textId="77777777" w:rsidR="00146420" w:rsidRPr="00C57FCA" w:rsidRDefault="00146420" w:rsidP="009C4571">
      <w:pPr>
        <w:pStyle w:val="a5"/>
        <w:numPr>
          <w:ilvl w:val="2"/>
          <w:numId w:val="26"/>
        </w:numPr>
        <w:spacing w:line="360" w:lineRule="auto"/>
        <w:jc w:val="both"/>
        <w:rPr>
          <w:rFonts w:ascii="Times New Roman" w:hAnsi="Times New Roman" w:cs="Times New Roman"/>
          <w:b/>
          <w:sz w:val="28"/>
          <w:szCs w:val="28"/>
        </w:rPr>
      </w:pPr>
      <w:r w:rsidRPr="00C57FCA">
        <w:rPr>
          <w:rFonts w:ascii="Times New Roman" w:hAnsi="Times New Roman" w:cs="Times New Roman"/>
          <w:b/>
          <w:sz w:val="28"/>
          <w:szCs w:val="28"/>
        </w:rPr>
        <w:t>Результаты опроса</w:t>
      </w:r>
    </w:p>
    <w:p w14:paraId="09416331" w14:textId="3D83DDB6"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опроса с долей ответа представлены в таблице</w:t>
      </w:r>
      <w:r w:rsidR="00F0192B">
        <w:rPr>
          <w:rFonts w:ascii="Times New Roman" w:hAnsi="Times New Roman" w:cs="Times New Roman"/>
          <w:sz w:val="28"/>
          <w:szCs w:val="28"/>
        </w:rPr>
        <w:t xml:space="preserve"> 7</w:t>
      </w:r>
      <w:r>
        <w:rPr>
          <w:rFonts w:ascii="Times New Roman" w:hAnsi="Times New Roman" w:cs="Times New Roman"/>
          <w:sz w:val="28"/>
          <w:szCs w:val="28"/>
        </w:rPr>
        <w:t>.</w:t>
      </w:r>
    </w:p>
    <w:p w14:paraId="2ECB558B" w14:textId="77777777" w:rsidR="00F0192B" w:rsidRDefault="00F0192B"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Количество людей готовых взаимодействовать с умными помощниками разделилось практически поровну. </w:t>
      </w:r>
    </w:p>
    <w:p w14:paraId="06DD74CC" w14:textId="6A44AFA3" w:rsidR="00F0192B" w:rsidRDefault="00F0192B"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 поколением, принявшем участие в опросе, было поколение 18-24 лет, что соответствует предполагаемой целевой аудитории. </w:t>
      </w:r>
      <w:r>
        <w:rPr>
          <w:rFonts w:ascii="Times New Roman" w:hAnsi="Times New Roman" w:cs="Times New Roman"/>
          <w:sz w:val="28"/>
          <w:szCs w:val="28"/>
        </w:rPr>
        <w:lastRenderedPageBreak/>
        <w:t>Распределение по полу в точности соответствует распределению по России в целом. Распределение при выборе операционной системы отклоняется от мирового распределения, но это происходит из-за большей доли молодежи в структуре участников опроса.</w:t>
      </w:r>
    </w:p>
    <w:p w14:paraId="6812F7B9" w14:textId="677E9C6F" w:rsidR="00F0192B" w:rsidRDefault="00F0192B"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основы вышеприведенной информации считаем выборку репрезентативной.</w:t>
      </w:r>
    </w:p>
    <w:p w14:paraId="7BFCB366" w14:textId="4629A19C" w:rsidR="00372034" w:rsidRDefault="00372034" w:rsidP="00372034">
      <w:pPr>
        <w:pStyle w:val="ab"/>
        <w:keepNext/>
        <w:jc w:val="right"/>
      </w:pPr>
      <w:r>
        <w:t xml:space="preserve">Таблица </w:t>
      </w:r>
      <w:fldSimple w:instr=" SEQ Таблица \* ARABIC ">
        <w:r w:rsidR="00621058">
          <w:rPr>
            <w:noProof/>
          </w:rPr>
          <w:t>7</w:t>
        </w:r>
      </w:fldSimple>
      <w:r>
        <w:t xml:space="preserve"> </w:t>
      </w:r>
      <w:r w:rsidRPr="00025BAF">
        <w:t>Результаты опроса</w:t>
      </w:r>
    </w:p>
    <w:tbl>
      <w:tblPr>
        <w:tblStyle w:val="a3"/>
        <w:tblW w:w="0" w:type="auto"/>
        <w:tblLook w:val="04A0" w:firstRow="1" w:lastRow="0" w:firstColumn="1" w:lastColumn="0" w:noHBand="0" w:noVBand="1"/>
      </w:tblPr>
      <w:tblGrid>
        <w:gridCol w:w="3315"/>
        <w:gridCol w:w="1572"/>
        <w:gridCol w:w="1396"/>
        <w:gridCol w:w="1490"/>
        <w:gridCol w:w="1572"/>
      </w:tblGrid>
      <w:tr w:rsidR="00146420" w14:paraId="6E992350" w14:textId="77777777" w:rsidTr="00146420">
        <w:tc>
          <w:tcPr>
            <w:tcW w:w="3315" w:type="dxa"/>
            <w:tcBorders>
              <w:top w:val="single" w:sz="4" w:space="0" w:color="auto"/>
              <w:left w:val="single" w:sz="4" w:space="0" w:color="auto"/>
              <w:bottom w:val="single" w:sz="4" w:space="0" w:color="auto"/>
              <w:right w:val="single" w:sz="4" w:space="0" w:color="auto"/>
            </w:tcBorders>
            <w:hideMark/>
          </w:tcPr>
          <w:p w14:paraId="2C871190" w14:textId="77777777" w:rsidR="00146420" w:rsidRPr="00C57FCA" w:rsidRDefault="00146420" w:rsidP="00C57FCA">
            <w:pPr>
              <w:spacing w:line="360" w:lineRule="auto"/>
              <w:jc w:val="center"/>
              <w:rPr>
                <w:rFonts w:ascii="Times New Roman" w:hAnsi="Times New Roman" w:cs="Times New Roman"/>
                <w:b/>
                <w:bCs/>
                <w:sz w:val="28"/>
                <w:szCs w:val="28"/>
              </w:rPr>
            </w:pPr>
            <w:r w:rsidRPr="00C57FCA">
              <w:rPr>
                <w:rFonts w:ascii="Times New Roman" w:hAnsi="Times New Roman" w:cs="Times New Roman"/>
                <w:b/>
                <w:bCs/>
                <w:sz w:val="28"/>
                <w:szCs w:val="28"/>
              </w:rPr>
              <w:t>Вопрос</w:t>
            </w:r>
          </w:p>
        </w:tc>
        <w:tc>
          <w:tcPr>
            <w:tcW w:w="6030" w:type="dxa"/>
            <w:gridSpan w:val="4"/>
            <w:tcBorders>
              <w:top w:val="single" w:sz="4" w:space="0" w:color="auto"/>
              <w:left w:val="single" w:sz="4" w:space="0" w:color="auto"/>
              <w:bottom w:val="single" w:sz="4" w:space="0" w:color="auto"/>
              <w:right w:val="single" w:sz="4" w:space="0" w:color="auto"/>
            </w:tcBorders>
            <w:hideMark/>
          </w:tcPr>
          <w:p w14:paraId="54B99515" w14:textId="77777777" w:rsidR="00146420" w:rsidRPr="00C57FCA" w:rsidRDefault="00146420" w:rsidP="00C57FCA">
            <w:pPr>
              <w:spacing w:line="360" w:lineRule="auto"/>
              <w:jc w:val="center"/>
              <w:rPr>
                <w:rFonts w:ascii="Times New Roman" w:hAnsi="Times New Roman" w:cs="Times New Roman"/>
                <w:b/>
                <w:bCs/>
                <w:sz w:val="28"/>
                <w:szCs w:val="28"/>
              </w:rPr>
            </w:pPr>
            <w:r w:rsidRPr="00C57FCA">
              <w:rPr>
                <w:rFonts w:ascii="Times New Roman" w:hAnsi="Times New Roman" w:cs="Times New Roman"/>
                <w:b/>
                <w:bCs/>
                <w:sz w:val="28"/>
                <w:szCs w:val="28"/>
              </w:rPr>
              <w:t>Ответ</w:t>
            </w:r>
          </w:p>
        </w:tc>
      </w:tr>
      <w:tr w:rsidR="00146420" w14:paraId="0E4810B1"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03ECA85B" w14:textId="77777777" w:rsidR="00146420" w:rsidRPr="00C57FCA" w:rsidRDefault="00146420" w:rsidP="00C57FCA">
            <w:pPr>
              <w:spacing w:line="360" w:lineRule="auto"/>
              <w:jc w:val="center"/>
              <w:rPr>
                <w:rFonts w:ascii="Times New Roman" w:hAnsi="Times New Roman" w:cs="Times New Roman"/>
                <w:b/>
                <w:bCs/>
                <w:sz w:val="28"/>
                <w:szCs w:val="28"/>
              </w:rPr>
            </w:pPr>
            <w:r w:rsidRPr="00C57FCA">
              <w:rPr>
                <w:rFonts w:ascii="Times New Roman" w:hAnsi="Times New Roman" w:cs="Times New Roman"/>
                <w:b/>
                <w:bCs/>
                <w:sz w:val="28"/>
                <w:szCs w:val="28"/>
              </w:rPr>
              <w:t>Мой пол</w:t>
            </w:r>
          </w:p>
        </w:tc>
        <w:tc>
          <w:tcPr>
            <w:tcW w:w="2968" w:type="dxa"/>
            <w:gridSpan w:val="2"/>
            <w:tcBorders>
              <w:top w:val="single" w:sz="4" w:space="0" w:color="auto"/>
              <w:left w:val="single" w:sz="4" w:space="0" w:color="auto"/>
              <w:bottom w:val="single" w:sz="4" w:space="0" w:color="auto"/>
              <w:right w:val="single" w:sz="4" w:space="0" w:color="auto"/>
            </w:tcBorders>
            <w:hideMark/>
          </w:tcPr>
          <w:p w14:paraId="29035AF1" w14:textId="77777777" w:rsidR="00146420" w:rsidRPr="00C57FCA" w:rsidRDefault="00146420" w:rsidP="00C57FCA">
            <w:pPr>
              <w:spacing w:line="360" w:lineRule="auto"/>
              <w:jc w:val="center"/>
              <w:rPr>
                <w:rFonts w:ascii="Times New Roman" w:hAnsi="Times New Roman" w:cs="Times New Roman"/>
                <w:b/>
                <w:bCs/>
                <w:sz w:val="28"/>
                <w:szCs w:val="28"/>
              </w:rPr>
            </w:pPr>
            <w:r w:rsidRPr="00C57FCA">
              <w:rPr>
                <w:rFonts w:ascii="Times New Roman" w:hAnsi="Times New Roman" w:cs="Times New Roman"/>
                <w:b/>
                <w:bCs/>
                <w:sz w:val="28"/>
                <w:szCs w:val="28"/>
              </w:rPr>
              <w:t>Мужчина</w:t>
            </w:r>
          </w:p>
        </w:tc>
        <w:tc>
          <w:tcPr>
            <w:tcW w:w="3062" w:type="dxa"/>
            <w:gridSpan w:val="2"/>
            <w:tcBorders>
              <w:top w:val="single" w:sz="4" w:space="0" w:color="auto"/>
              <w:left w:val="single" w:sz="4" w:space="0" w:color="auto"/>
              <w:bottom w:val="single" w:sz="4" w:space="0" w:color="auto"/>
              <w:right w:val="single" w:sz="4" w:space="0" w:color="auto"/>
            </w:tcBorders>
            <w:hideMark/>
          </w:tcPr>
          <w:p w14:paraId="00C485A7" w14:textId="77777777" w:rsidR="00146420" w:rsidRPr="00C57FCA" w:rsidRDefault="00146420" w:rsidP="00C57FCA">
            <w:pPr>
              <w:spacing w:line="360" w:lineRule="auto"/>
              <w:jc w:val="center"/>
              <w:rPr>
                <w:rFonts w:ascii="Times New Roman" w:hAnsi="Times New Roman" w:cs="Times New Roman"/>
                <w:b/>
                <w:bCs/>
                <w:sz w:val="28"/>
                <w:szCs w:val="28"/>
              </w:rPr>
            </w:pPr>
            <w:r w:rsidRPr="00C57FCA">
              <w:rPr>
                <w:rFonts w:ascii="Times New Roman" w:hAnsi="Times New Roman" w:cs="Times New Roman"/>
                <w:b/>
                <w:bCs/>
                <w:sz w:val="28"/>
                <w:szCs w:val="28"/>
              </w:rPr>
              <w:t>Женщина</w:t>
            </w:r>
          </w:p>
        </w:tc>
      </w:tr>
      <w:tr w:rsidR="00146420" w14:paraId="3E7C5A3C"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7DB5128A" w14:textId="77777777" w:rsidR="00146420" w:rsidRDefault="00146420" w:rsidP="009C4571">
            <w:pPr>
              <w:spacing w:line="360" w:lineRule="auto"/>
              <w:rPr>
                <w:rFonts w:ascii="Times New Roman" w:hAnsi="Times New Roman" w:cs="Times New Roman"/>
                <w:sz w:val="28"/>
                <w:szCs w:val="28"/>
              </w:rPr>
            </w:pPr>
          </w:p>
        </w:tc>
        <w:tc>
          <w:tcPr>
            <w:tcW w:w="2968" w:type="dxa"/>
            <w:gridSpan w:val="2"/>
            <w:tcBorders>
              <w:top w:val="single" w:sz="4" w:space="0" w:color="auto"/>
              <w:left w:val="single" w:sz="4" w:space="0" w:color="auto"/>
              <w:bottom w:val="single" w:sz="4" w:space="0" w:color="auto"/>
              <w:right w:val="single" w:sz="4" w:space="0" w:color="auto"/>
            </w:tcBorders>
            <w:hideMark/>
          </w:tcPr>
          <w:p w14:paraId="26954556"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0.42</w:t>
            </w:r>
          </w:p>
        </w:tc>
        <w:tc>
          <w:tcPr>
            <w:tcW w:w="3062" w:type="dxa"/>
            <w:gridSpan w:val="2"/>
            <w:tcBorders>
              <w:top w:val="single" w:sz="4" w:space="0" w:color="auto"/>
              <w:left w:val="single" w:sz="4" w:space="0" w:color="auto"/>
              <w:bottom w:val="single" w:sz="4" w:space="0" w:color="auto"/>
              <w:right w:val="single" w:sz="4" w:space="0" w:color="auto"/>
            </w:tcBorders>
            <w:hideMark/>
          </w:tcPr>
          <w:p w14:paraId="4791C697"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0.58</w:t>
            </w:r>
          </w:p>
        </w:tc>
      </w:tr>
      <w:tr w:rsidR="00146420" w14:paraId="520307CD"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439E7F4C" w14:textId="77777777" w:rsidR="00146420" w:rsidRDefault="00146420" w:rsidP="00C57FCA">
            <w:pPr>
              <w:spacing w:line="360" w:lineRule="auto"/>
              <w:rPr>
                <w:rFonts w:ascii="Times New Roman" w:hAnsi="Times New Roman" w:cs="Times New Roman"/>
                <w:sz w:val="28"/>
                <w:szCs w:val="28"/>
              </w:rPr>
            </w:pPr>
            <w:r>
              <w:rPr>
                <w:rStyle w:val="freebirdanalyticsviewquestiontitle"/>
                <w:rFonts w:ascii="Times New Roman" w:hAnsi="Times New Roman" w:cs="Times New Roman"/>
                <w:color w:val="202124"/>
                <w:spacing w:val="2"/>
                <w:sz w:val="28"/>
                <w:szCs w:val="28"/>
                <w:shd w:val="clear" w:color="auto" w:fill="FFFFFF"/>
              </w:rPr>
              <w:t>Я пользуюсь телефоном на следующей операционной системе</w:t>
            </w:r>
          </w:p>
        </w:tc>
        <w:tc>
          <w:tcPr>
            <w:tcW w:w="2968" w:type="dxa"/>
            <w:gridSpan w:val="2"/>
            <w:tcBorders>
              <w:top w:val="single" w:sz="4" w:space="0" w:color="auto"/>
              <w:left w:val="single" w:sz="4" w:space="0" w:color="auto"/>
              <w:bottom w:val="single" w:sz="4" w:space="0" w:color="auto"/>
              <w:right w:val="single" w:sz="4" w:space="0" w:color="auto"/>
            </w:tcBorders>
            <w:hideMark/>
          </w:tcPr>
          <w:p w14:paraId="328655BC"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android</w:t>
            </w:r>
          </w:p>
        </w:tc>
        <w:tc>
          <w:tcPr>
            <w:tcW w:w="3062" w:type="dxa"/>
            <w:gridSpan w:val="2"/>
            <w:tcBorders>
              <w:top w:val="single" w:sz="4" w:space="0" w:color="auto"/>
              <w:left w:val="single" w:sz="4" w:space="0" w:color="auto"/>
              <w:bottom w:val="single" w:sz="4" w:space="0" w:color="auto"/>
              <w:right w:val="single" w:sz="4" w:space="0" w:color="auto"/>
            </w:tcBorders>
            <w:hideMark/>
          </w:tcPr>
          <w:p w14:paraId="6693DFF1"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ios</w:t>
            </w:r>
          </w:p>
        </w:tc>
      </w:tr>
      <w:tr w:rsidR="00146420" w14:paraId="48778D63"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594F28D9" w14:textId="77777777" w:rsidR="00146420" w:rsidRDefault="00146420" w:rsidP="00C57FCA">
            <w:pPr>
              <w:spacing w:line="360" w:lineRule="auto"/>
              <w:rPr>
                <w:rFonts w:ascii="Times New Roman" w:hAnsi="Times New Roman" w:cs="Times New Roman"/>
                <w:sz w:val="28"/>
                <w:szCs w:val="28"/>
              </w:rPr>
            </w:pPr>
          </w:p>
        </w:tc>
        <w:tc>
          <w:tcPr>
            <w:tcW w:w="2968" w:type="dxa"/>
            <w:gridSpan w:val="2"/>
            <w:tcBorders>
              <w:top w:val="single" w:sz="4" w:space="0" w:color="auto"/>
              <w:left w:val="single" w:sz="4" w:space="0" w:color="auto"/>
              <w:bottom w:val="single" w:sz="4" w:space="0" w:color="auto"/>
              <w:right w:val="single" w:sz="4" w:space="0" w:color="auto"/>
            </w:tcBorders>
            <w:hideMark/>
          </w:tcPr>
          <w:p w14:paraId="4CDF03D1"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0.62</w:t>
            </w:r>
          </w:p>
        </w:tc>
        <w:tc>
          <w:tcPr>
            <w:tcW w:w="3062" w:type="dxa"/>
            <w:gridSpan w:val="2"/>
            <w:tcBorders>
              <w:top w:val="single" w:sz="4" w:space="0" w:color="auto"/>
              <w:left w:val="single" w:sz="4" w:space="0" w:color="auto"/>
              <w:bottom w:val="single" w:sz="4" w:space="0" w:color="auto"/>
              <w:right w:val="single" w:sz="4" w:space="0" w:color="auto"/>
            </w:tcBorders>
            <w:hideMark/>
          </w:tcPr>
          <w:p w14:paraId="22A253DA"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0.38</w:t>
            </w:r>
          </w:p>
        </w:tc>
      </w:tr>
      <w:tr w:rsidR="00146420" w14:paraId="52168FD7"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2D77FBD6" w14:textId="77777777" w:rsidR="00146420" w:rsidRDefault="00146420" w:rsidP="00C57FCA">
            <w:pPr>
              <w:spacing w:line="360" w:lineRule="auto"/>
              <w:rPr>
                <w:rFonts w:ascii="Times New Roman" w:hAnsi="Times New Roman" w:cs="Times New Roman"/>
                <w:sz w:val="28"/>
                <w:szCs w:val="28"/>
              </w:rPr>
            </w:pPr>
            <w:r>
              <w:rPr>
                <w:rFonts w:ascii="Times New Roman" w:hAnsi="Times New Roman" w:cs="Times New Roman"/>
                <w:color w:val="202124"/>
                <w:spacing w:val="2"/>
                <w:sz w:val="28"/>
                <w:szCs w:val="28"/>
                <w:shd w:val="clear" w:color="auto" w:fill="FFFFFF"/>
              </w:rPr>
              <w:t>Мой возраст</w:t>
            </w:r>
          </w:p>
        </w:tc>
        <w:tc>
          <w:tcPr>
            <w:tcW w:w="1572" w:type="dxa"/>
            <w:tcBorders>
              <w:top w:val="single" w:sz="4" w:space="0" w:color="auto"/>
              <w:left w:val="single" w:sz="4" w:space="0" w:color="auto"/>
              <w:bottom w:val="single" w:sz="4" w:space="0" w:color="auto"/>
              <w:right w:val="single" w:sz="4" w:space="0" w:color="auto"/>
            </w:tcBorders>
            <w:hideMark/>
          </w:tcPr>
          <w:p w14:paraId="6F0517A8"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18-24</w:t>
            </w:r>
          </w:p>
        </w:tc>
        <w:tc>
          <w:tcPr>
            <w:tcW w:w="1396" w:type="dxa"/>
            <w:tcBorders>
              <w:top w:val="single" w:sz="4" w:space="0" w:color="auto"/>
              <w:left w:val="single" w:sz="4" w:space="0" w:color="auto"/>
              <w:bottom w:val="single" w:sz="4" w:space="0" w:color="auto"/>
              <w:right w:val="single" w:sz="4" w:space="0" w:color="auto"/>
            </w:tcBorders>
            <w:hideMark/>
          </w:tcPr>
          <w:p w14:paraId="31697CD8"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25-35</w:t>
            </w:r>
          </w:p>
        </w:tc>
        <w:tc>
          <w:tcPr>
            <w:tcW w:w="1490" w:type="dxa"/>
            <w:tcBorders>
              <w:top w:val="single" w:sz="4" w:space="0" w:color="auto"/>
              <w:left w:val="single" w:sz="4" w:space="0" w:color="auto"/>
              <w:bottom w:val="single" w:sz="4" w:space="0" w:color="auto"/>
              <w:right w:val="single" w:sz="4" w:space="0" w:color="auto"/>
            </w:tcBorders>
            <w:hideMark/>
          </w:tcPr>
          <w:p w14:paraId="36E74B34"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36-45</w:t>
            </w:r>
          </w:p>
        </w:tc>
        <w:tc>
          <w:tcPr>
            <w:tcW w:w="1572" w:type="dxa"/>
            <w:tcBorders>
              <w:top w:val="single" w:sz="4" w:space="0" w:color="auto"/>
              <w:left w:val="single" w:sz="4" w:space="0" w:color="auto"/>
              <w:bottom w:val="single" w:sz="4" w:space="0" w:color="auto"/>
              <w:right w:val="single" w:sz="4" w:space="0" w:color="auto"/>
            </w:tcBorders>
            <w:hideMark/>
          </w:tcPr>
          <w:p w14:paraId="623CD079"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45+</w:t>
            </w:r>
          </w:p>
        </w:tc>
      </w:tr>
      <w:tr w:rsidR="00146420" w14:paraId="0585CB4B"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46991BCC" w14:textId="77777777" w:rsidR="00146420" w:rsidRDefault="00146420" w:rsidP="00C57FCA">
            <w:pPr>
              <w:spacing w:line="360" w:lineRule="auto"/>
              <w:rPr>
                <w:rFonts w:ascii="Times New Roman" w:hAnsi="Times New Roman" w:cs="Times New Roman"/>
                <w:sz w:val="28"/>
                <w:szCs w:val="28"/>
              </w:rPr>
            </w:pPr>
          </w:p>
        </w:tc>
        <w:tc>
          <w:tcPr>
            <w:tcW w:w="1572" w:type="dxa"/>
            <w:tcBorders>
              <w:top w:val="single" w:sz="4" w:space="0" w:color="auto"/>
              <w:left w:val="single" w:sz="4" w:space="0" w:color="auto"/>
              <w:bottom w:val="single" w:sz="4" w:space="0" w:color="auto"/>
              <w:right w:val="single" w:sz="4" w:space="0" w:color="auto"/>
            </w:tcBorders>
            <w:hideMark/>
          </w:tcPr>
          <w:p w14:paraId="7ACC4223"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0.75</w:t>
            </w:r>
          </w:p>
        </w:tc>
        <w:tc>
          <w:tcPr>
            <w:tcW w:w="1396" w:type="dxa"/>
            <w:tcBorders>
              <w:top w:val="single" w:sz="4" w:space="0" w:color="auto"/>
              <w:left w:val="single" w:sz="4" w:space="0" w:color="auto"/>
              <w:bottom w:val="single" w:sz="4" w:space="0" w:color="auto"/>
              <w:right w:val="single" w:sz="4" w:space="0" w:color="auto"/>
            </w:tcBorders>
            <w:hideMark/>
          </w:tcPr>
          <w:p w14:paraId="0912418A" w14:textId="05645F4E" w:rsidR="00146420" w:rsidRDefault="00F0192B"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0.05</w:t>
            </w:r>
          </w:p>
        </w:tc>
        <w:tc>
          <w:tcPr>
            <w:tcW w:w="1490" w:type="dxa"/>
            <w:tcBorders>
              <w:top w:val="single" w:sz="4" w:space="0" w:color="auto"/>
              <w:left w:val="single" w:sz="4" w:space="0" w:color="auto"/>
              <w:bottom w:val="single" w:sz="4" w:space="0" w:color="auto"/>
              <w:right w:val="single" w:sz="4" w:space="0" w:color="auto"/>
            </w:tcBorders>
            <w:hideMark/>
          </w:tcPr>
          <w:p w14:paraId="1C68F253"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0.10</w:t>
            </w:r>
          </w:p>
        </w:tc>
        <w:tc>
          <w:tcPr>
            <w:tcW w:w="1572" w:type="dxa"/>
            <w:tcBorders>
              <w:top w:val="single" w:sz="4" w:space="0" w:color="auto"/>
              <w:left w:val="single" w:sz="4" w:space="0" w:color="auto"/>
              <w:bottom w:val="single" w:sz="4" w:space="0" w:color="auto"/>
              <w:right w:val="single" w:sz="4" w:space="0" w:color="auto"/>
            </w:tcBorders>
            <w:hideMark/>
          </w:tcPr>
          <w:p w14:paraId="01250D8F" w14:textId="14000F56" w:rsidR="00146420" w:rsidRDefault="00F0192B"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0.10</w:t>
            </w:r>
          </w:p>
        </w:tc>
      </w:tr>
      <w:tr w:rsidR="00146420" w14:paraId="04FA8CA4"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78D4B364" w14:textId="77777777" w:rsidR="00146420" w:rsidRDefault="00146420" w:rsidP="00C57FCA">
            <w:pPr>
              <w:spacing w:line="360" w:lineRule="auto"/>
              <w:rPr>
                <w:rFonts w:ascii="Times New Roman" w:hAnsi="Times New Roman" w:cs="Times New Roman"/>
                <w:sz w:val="28"/>
                <w:szCs w:val="28"/>
              </w:rPr>
            </w:pPr>
            <w:r>
              <w:rPr>
                <w:rFonts w:ascii="Times New Roman" w:hAnsi="Times New Roman" w:cs="Times New Roman"/>
                <w:color w:val="202124"/>
                <w:spacing w:val="2"/>
                <w:sz w:val="28"/>
                <w:szCs w:val="28"/>
                <w:shd w:val="clear" w:color="auto" w:fill="FFFFFF"/>
              </w:rPr>
              <w:t>Обычно за телефоном я провожу около</w:t>
            </w:r>
          </w:p>
        </w:tc>
        <w:tc>
          <w:tcPr>
            <w:tcW w:w="1572" w:type="dxa"/>
            <w:tcBorders>
              <w:top w:val="single" w:sz="4" w:space="0" w:color="auto"/>
              <w:left w:val="single" w:sz="4" w:space="0" w:color="auto"/>
              <w:bottom w:val="single" w:sz="4" w:space="0" w:color="auto"/>
              <w:right w:val="single" w:sz="4" w:space="0" w:color="auto"/>
            </w:tcBorders>
            <w:hideMark/>
          </w:tcPr>
          <w:p w14:paraId="12F3030B"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2 часов</w:t>
            </w:r>
          </w:p>
        </w:tc>
        <w:tc>
          <w:tcPr>
            <w:tcW w:w="1396" w:type="dxa"/>
            <w:tcBorders>
              <w:top w:val="single" w:sz="4" w:space="0" w:color="auto"/>
              <w:left w:val="single" w:sz="4" w:space="0" w:color="auto"/>
              <w:bottom w:val="single" w:sz="4" w:space="0" w:color="auto"/>
              <w:right w:val="single" w:sz="4" w:space="0" w:color="auto"/>
            </w:tcBorders>
            <w:hideMark/>
          </w:tcPr>
          <w:p w14:paraId="0FC86D07"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4 часов</w:t>
            </w:r>
          </w:p>
        </w:tc>
        <w:tc>
          <w:tcPr>
            <w:tcW w:w="1490" w:type="dxa"/>
            <w:tcBorders>
              <w:top w:val="single" w:sz="4" w:space="0" w:color="auto"/>
              <w:left w:val="single" w:sz="4" w:space="0" w:color="auto"/>
              <w:bottom w:val="single" w:sz="4" w:space="0" w:color="auto"/>
              <w:right w:val="single" w:sz="4" w:space="0" w:color="auto"/>
            </w:tcBorders>
            <w:hideMark/>
          </w:tcPr>
          <w:p w14:paraId="170B6995"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6 часов</w:t>
            </w:r>
          </w:p>
        </w:tc>
        <w:tc>
          <w:tcPr>
            <w:tcW w:w="1572" w:type="dxa"/>
            <w:tcBorders>
              <w:top w:val="single" w:sz="4" w:space="0" w:color="auto"/>
              <w:left w:val="single" w:sz="4" w:space="0" w:color="auto"/>
              <w:bottom w:val="single" w:sz="4" w:space="0" w:color="auto"/>
              <w:right w:val="single" w:sz="4" w:space="0" w:color="auto"/>
            </w:tcBorders>
            <w:hideMark/>
          </w:tcPr>
          <w:p w14:paraId="2BDE29E9"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8 часов</w:t>
            </w:r>
          </w:p>
        </w:tc>
      </w:tr>
      <w:tr w:rsidR="00146420" w14:paraId="153959E4"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1AF21D83" w14:textId="77777777" w:rsidR="00146420" w:rsidRDefault="00146420" w:rsidP="00C57FCA">
            <w:pPr>
              <w:spacing w:line="360" w:lineRule="auto"/>
              <w:rPr>
                <w:rFonts w:ascii="Times New Roman" w:hAnsi="Times New Roman" w:cs="Times New Roman"/>
                <w:sz w:val="28"/>
                <w:szCs w:val="28"/>
              </w:rPr>
            </w:pPr>
          </w:p>
        </w:tc>
        <w:tc>
          <w:tcPr>
            <w:tcW w:w="1572" w:type="dxa"/>
            <w:tcBorders>
              <w:top w:val="single" w:sz="4" w:space="0" w:color="auto"/>
              <w:left w:val="single" w:sz="4" w:space="0" w:color="auto"/>
              <w:bottom w:val="single" w:sz="4" w:space="0" w:color="auto"/>
              <w:right w:val="single" w:sz="4" w:space="0" w:color="auto"/>
            </w:tcBorders>
            <w:hideMark/>
          </w:tcPr>
          <w:p w14:paraId="5562EB54"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0.16</w:t>
            </w:r>
          </w:p>
        </w:tc>
        <w:tc>
          <w:tcPr>
            <w:tcW w:w="1396" w:type="dxa"/>
            <w:tcBorders>
              <w:top w:val="single" w:sz="4" w:space="0" w:color="auto"/>
              <w:left w:val="single" w:sz="4" w:space="0" w:color="auto"/>
              <w:bottom w:val="single" w:sz="4" w:space="0" w:color="auto"/>
              <w:right w:val="single" w:sz="4" w:space="0" w:color="auto"/>
            </w:tcBorders>
            <w:hideMark/>
          </w:tcPr>
          <w:p w14:paraId="4EEACCF5"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0.29</w:t>
            </w:r>
          </w:p>
        </w:tc>
        <w:tc>
          <w:tcPr>
            <w:tcW w:w="1490" w:type="dxa"/>
            <w:tcBorders>
              <w:top w:val="single" w:sz="4" w:space="0" w:color="auto"/>
              <w:left w:val="single" w:sz="4" w:space="0" w:color="auto"/>
              <w:bottom w:val="single" w:sz="4" w:space="0" w:color="auto"/>
              <w:right w:val="single" w:sz="4" w:space="0" w:color="auto"/>
            </w:tcBorders>
            <w:hideMark/>
          </w:tcPr>
          <w:p w14:paraId="20C5ABDF"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0.30</w:t>
            </w:r>
          </w:p>
        </w:tc>
        <w:tc>
          <w:tcPr>
            <w:tcW w:w="1572" w:type="dxa"/>
            <w:tcBorders>
              <w:top w:val="single" w:sz="4" w:space="0" w:color="auto"/>
              <w:left w:val="single" w:sz="4" w:space="0" w:color="auto"/>
              <w:bottom w:val="single" w:sz="4" w:space="0" w:color="auto"/>
              <w:right w:val="single" w:sz="4" w:space="0" w:color="auto"/>
            </w:tcBorders>
            <w:hideMark/>
          </w:tcPr>
          <w:p w14:paraId="5A5F4DD2"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0.25</w:t>
            </w:r>
          </w:p>
        </w:tc>
      </w:tr>
      <w:tr w:rsidR="00146420" w14:paraId="56930CE5"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543A492F" w14:textId="77777777" w:rsidR="00146420" w:rsidRDefault="00146420" w:rsidP="00C57FCA">
            <w:pPr>
              <w:spacing w:line="360" w:lineRule="auto"/>
              <w:rPr>
                <w:rFonts w:ascii="Times New Roman" w:hAnsi="Times New Roman" w:cs="Times New Roman"/>
                <w:sz w:val="28"/>
                <w:szCs w:val="28"/>
              </w:rPr>
            </w:pPr>
            <w:r>
              <w:rPr>
                <w:rFonts w:ascii="Times New Roman" w:hAnsi="Times New Roman" w:cs="Times New Roman"/>
                <w:color w:val="202124"/>
                <w:spacing w:val="2"/>
                <w:sz w:val="28"/>
                <w:szCs w:val="28"/>
                <w:shd w:val="clear" w:color="auto" w:fill="FFFFFF"/>
              </w:rPr>
              <w:t>Обычно на общение в социальных сетях я трачу около</w:t>
            </w:r>
          </w:p>
        </w:tc>
        <w:tc>
          <w:tcPr>
            <w:tcW w:w="1572" w:type="dxa"/>
            <w:tcBorders>
              <w:top w:val="single" w:sz="4" w:space="0" w:color="auto"/>
              <w:left w:val="single" w:sz="4" w:space="0" w:color="auto"/>
              <w:bottom w:val="single" w:sz="4" w:space="0" w:color="auto"/>
              <w:right w:val="single" w:sz="4" w:space="0" w:color="auto"/>
            </w:tcBorders>
            <w:hideMark/>
          </w:tcPr>
          <w:p w14:paraId="5B16633E"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2 часов</w:t>
            </w:r>
          </w:p>
        </w:tc>
        <w:tc>
          <w:tcPr>
            <w:tcW w:w="1396" w:type="dxa"/>
            <w:tcBorders>
              <w:top w:val="single" w:sz="4" w:space="0" w:color="auto"/>
              <w:left w:val="single" w:sz="4" w:space="0" w:color="auto"/>
              <w:bottom w:val="single" w:sz="4" w:space="0" w:color="auto"/>
              <w:right w:val="single" w:sz="4" w:space="0" w:color="auto"/>
            </w:tcBorders>
            <w:hideMark/>
          </w:tcPr>
          <w:p w14:paraId="04EA3332"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4 часов</w:t>
            </w:r>
          </w:p>
        </w:tc>
        <w:tc>
          <w:tcPr>
            <w:tcW w:w="1490" w:type="dxa"/>
            <w:tcBorders>
              <w:top w:val="single" w:sz="4" w:space="0" w:color="auto"/>
              <w:left w:val="single" w:sz="4" w:space="0" w:color="auto"/>
              <w:bottom w:val="single" w:sz="4" w:space="0" w:color="auto"/>
              <w:right w:val="single" w:sz="4" w:space="0" w:color="auto"/>
            </w:tcBorders>
            <w:hideMark/>
          </w:tcPr>
          <w:p w14:paraId="27BAA755"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6 часов</w:t>
            </w:r>
          </w:p>
        </w:tc>
        <w:tc>
          <w:tcPr>
            <w:tcW w:w="1572" w:type="dxa"/>
            <w:tcBorders>
              <w:top w:val="single" w:sz="4" w:space="0" w:color="auto"/>
              <w:left w:val="single" w:sz="4" w:space="0" w:color="auto"/>
              <w:bottom w:val="single" w:sz="4" w:space="0" w:color="auto"/>
              <w:right w:val="single" w:sz="4" w:space="0" w:color="auto"/>
            </w:tcBorders>
            <w:hideMark/>
          </w:tcPr>
          <w:p w14:paraId="3EB23B20"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color w:val="000000"/>
                <w:sz w:val="28"/>
                <w:szCs w:val="28"/>
                <w:shd w:val="clear" w:color="auto" w:fill="FFFFFF"/>
              </w:rPr>
              <w:t>8 часов</w:t>
            </w:r>
          </w:p>
        </w:tc>
      </w:tr>
      <w:tr w:rsidR="00146420" w14:paraId="75BA5227"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626297F6" w14:textId="77777777" w:rsidR="00146420" w:rsidRDefault="00146420" w:rsidP="00C57FCA">
            <w:pPr>
              <w:spacing w:line="360" w:lineRule="auto"/>
              <w:rPr>
                <w:rFonts w:ascii="Times New Roman" w:hAnsi="Times New Roman" w:cs="Times New Roman"/>
                <w:sz w:val="28"/>
                <w:szCs w:val="28"/>
              </w:rPr>
            </w:pPr>
          </w:p>
        </w:tc>
        <w:tc>
          <w:tcPr>
            <w:tcW w:w="1572" w:type="dxa"/>
            <w:tcBorders>
              <w:top w:val="single" w:sz="4" w:space="0" w:color="auto"/>
              <w:left w:val="single" w:sz="4" w:space="0" w:color="auto"/>
              <w:bottom w:val="single" w:sz="4" w:space="0" w:color="auto"/>
              <w:right w:val="single" w:sz="4" w:space="0" w:color="auto"/>
            </w:tcBorders>
            <w:hideMark/>
          </w:tcPr>
          <w:p w14:paraId="7B6CB259"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0.58</w:t>
            </w:r>
          </w:p>
        </w:tc>
        <w:tc>
          <w:tcPr>
            <w:tcW w:w="1396" w:type="dxa"/>
            <w:tcBorders>
              <w:top w:val="single" w:sz="4" w:space="0" w:color="auto"/>
              <w:left w:val="single" w:sz="4" w:space="0" w:color="auto"/>
              <w:bottom w:val="single" w:sz="4" w:space="0" w:color="auto"/>
              <w:right w:val="single" w:sz="4" w:space="0" w:color="auto"/>
            </w:tcBorders>
            <w:hideMark/>
          </w:tcPr>
          <w:p w14:paraId="1402F573"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0.22</w:t>
            </w:r>
          </w:p>
        </w:tc>
        <w:tc>
          <w:tcPr>
            <w:tcW w:w="1490" w:type="dxa"/>
            <w:tcBorders>
              <w:top w:val="single" w:sz="4" w:space="0" w:color="auto"/>
              <w:left w:val="single" w:sz="4" w:space="0" w:color="auto"/>
              <w:bottom w:val="single" w:sz="4" w:space="0" w:color="auto"/>
              <w:right w:val="single" w:sz="4" w:space="0" w:color="auto"/>
            </w:tcBorders>
            <w:hideMark/>
          </w:tcPr>
          <w:p w14:paraId="508EECA8"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0.15</w:t>
            </w:r>
          </w:p>
        </w:tc>
        <w:tc>
          <w:tcPr>
            <w:tcW w:w="1572" w:type="dxa"/>
            <w:tcBorders>
              <w:top w:val="single" w:sz="4" w:space="0" w:color="auto"/>
              <w:left w:val="single" w:sz="4" w:space="0" w:color="auto"/>
              <w:bottom w:val="single" w:sz="4" w:space="0" w:color="auto"/>
              <w:right w:val="single" w:sz="4" w:space="0" w:color="auto"/>
            </w:tcBorders>
            <w:hideMark/>
          </w:tcPr>
          <w:p w14:paraId="1619C57F"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0.06</w:t>
            </w:r>
          </w:p>
        </w:tc>
      </w:tr>
      <w:tr w:rsidR="00146420" w14:paraId="06D49F03"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07EEAB24" w14:textId="77777777" w:rsidR="00146420" w:rsidRDefault="00146420" w:rsidP="00C57FCA">
            <w:pPr>
              <w:spacing w:line="360" w:lineRule="auto"/>
              <w:rPr>
                <w:rFonts w:ascii="Times New Roman" w:hAnsi="Times New Roman" w:cs="Times New Roman"/>
                <w:sz w:val="28"/>
                <w:szCs w:val="28"/>
              </w:rPr>
            </w:pPr>
            <w:r>
              <w:rPr>
                <w:rStyle w:val="freebirdanalyticsviewquestiontitle"/>
                <w:rFonts w:ascii="Times New Roman" w:hAnsi="Times New Roman" w:cs="Times New Roman"/>
                <w:color w:val="202124"/>
                <w:spacing w:val="2"/>
                <w:sz w:val="28"/>
                <w:szCs w:val="28"/>
                <w:shd w:val="clear" w:color="auto" w:fill="FFFFFF"/>
              </w:rPr>
              <w:t>Я считаю себя продвинутым пользователем телефона/компьютера</w:t>
            </w:r>
          </w:p>
        </w:tc>
        <w:tc>
          <w:tcPr>
            <w:tcW w:w="1572" w:type="dxa"/>
            <w:tcBorders>
              <w:top w:val="single" w:sz="4" w:space="0" w:color="auto"/>
              <w:left w:val="single" w:sz="4" w:space="0" w:color="auto"/>
              <w:bottom w:val="single" w:sz="4" w:space="0" w:color="auto"/>
              <w:right w:val="single" w:sz="4" w:space="0" w:color="auto"/>
            </w:tcBorders>
            <w:hideMark/>
          </w:tcPr>
          <w:p w14:paraId="6A28390D"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не согласен</w:t>
            </w:r>
          </w:p>
        </w:tc>
        <w:tc>
          <w:tcPr>
            <w:tcW w:w="1396" w:type="dxa"/>
            <w:tcBorders>
              <w:top w:val="single" w:sz="4" w:space="0" w:color="auto"/>
              <w:left w:val="single" w:sz="4" w:space="0" w:color="auto"/>
              <w:bottom w:val="single" w:sz="4" w:space="0" w:color="auto"/>
              <w:right w:val="single" w:sz="4" w:space="0" w:color="auto"/>
            </w:tcBorders>
            <w:hideMark/>
          </w:tcPr>
          <w:p w14:paraId="242191AC"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не согласен</w:t>
            </w:r>
          </w:p>
        </w:tc>
        <w:tc>
          <w:tcPr>
            <w:tcW w:w="1490" w:type="dxa"/>
            <w:tcBorders>
              <w:top w:val="single" w:sz="4" w:space="0" w:color="auto"/>
              <w:left w:val="single" w:sz="4" w:space="0" w:color="auto"/>
              <w:bottom w:val="single" w:sz="4" w:space="0" w:color="auto"/>
              <w:right w:val="single" w:sz="4" w:space="0" w:color="auto"/>
            </w:tcBorders>
            <w:hideMark/>
          </w:tcPr>
          <w:p w14:paraId="36DE472E"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согласен</w:t>
            </w:r>
          </w:p>
        </w:tc>
        <w:tc>
          <w:tcPr>
            <w:tcW w:w="1572" w:type="dxa"/>
            <w:tcBorders>
              <w:top w:val="single" w:sz="4" w:space="0" w:color="auto"/>
              <w:left w:val="single" w:sz="4" w:space="0" w:color="auto"/>
              <w:bottom w:val="single" w:sz="4" w:space="0" w:color="auto"/>
              <w:right w:val="single" w:sz="4" w:space="0" w:color="auto"/>
            </w:tcBorders>
            <w:hideMark/>
          </w:tcPr>
          <w:p w14:paraId="085D856F"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согласен</w:t>
            </w:r>
          </w:p>
        </w:tc>
      </w:tr>
      <w:tr w:rsidR="00146420" w14:paraId="2230D234"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25E4E599" w14:textId="77777777" w:rsidR="00146420" w:rsidRDefault="00146420" w:rsidP="00C57FCA">
            <w:pPr>
              <w:spacing w:line="360" w:lineRule="auto"/>
              <w:rPr>
                <w:rFonts w:ascii="Times New Roman" w:hAnsi="Times New Roman" w:cs="Times New Roman"/>
                <w:sz w:val="28"/>
                <w:szCs w:val="28"/>
              </w:rPr>
            </w:pPr>
          </w:p>
        </w:tc>
        <w:tc>
          <w:tcPr>
            <w:tcW w:w="1572" w:type="dxa"/>
            <w:tcBorders>
              <w:top w:val="single" w:sz="4" w:space="0" w:color="auto"/>
              <w:left w:val="single" w:sz="4" w:space="0" w:color="auto"/>
              <w:bottom w:val="single" w:sz="4" w:space="0" w:color="auto"/>
              <w:right w:val="single" w:sz="4" w:space="0" w:color="auto"/>
            </w:tcBorders>
            <w:hideMark/>
          </w:tcPr>
          <w:p w14:paraId="5948D833"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0.05</w:t>
            </w:r>
          </w:p>
        </w:tc>
        <w:tc>
          <w:tcPr>
            <w:tcW w:w="1396" w:type="dxa"/>
            <w:tcBorders>
              <w:top w:val="single" w:sz="4" w:space="0" w:color="auto"/>
              <w:left w:val="single" w:sz="4" w:space="0" w:color="auto"/>
              <w:bottom w:val="single" w:sz="4" w:space="0" w:color="auto"/>
              <w:right w:val="single" w:sz="4" w:space="0" w:color="auto"/>
            </w:tcBorders>
            <w:hideMark/>
          </w:tcPr>
          <w:p w14:paraId="5A9B1084"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0.14</w:t>
            </w:r>
          </w:p>
        </w:tc>
        <w:tc>
          <w:tcPr>
            <w:tcW w:w="1490" w:type="dxa"/>
            <w:tcBorders>
              <w:top w:val="single" w:sz="4" w:space="0" w:color="auto"/>
              <w:left w:val="single" w:sz="4" w:space="0" w:color="auto"/>
              <w:bottom w:val="single" w:sz="4" w:space="0" w:color="auto"/>
              <w:right w:val="single" w:sz="4" w:space="0" w:color="auto"/>
            </w:tcBorders>
            <w:hideMark/>
          </w:tcPr>
          <w:p w14:paraId="09D578B0"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0.39</w:t>
            </w:r>
          </w:p>
        </w:tc>
        <w:tc>
          <w:tcPr>
            <w:tcW w:w="1572" w:type="dxa"/>
            <w:tcBorders>
              <w:top w:val="single" w:sz="4" w:space="0" w:color="auto"/>
              <w:left w:val="single" w:sz="4" w:space="0" w:color="auto"/>
              <w:bottom w:val="single" w:sz="4" w:space="0" w:color="auto"/>
              <w:right w:val="single" w:sz="4" w:space="0" w:color="auto"/>
            </w:tcBorders>
            <w:hideMark/>
          </w:tcPr>
          <w:p w14:paraId="5D83BE85"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0.42</w:t>
            </w:r>
          </w:p>
        </w:tc>
      </w:tr>
      <w:tr w:rsidR="00146420" w14:paraId="1B40327F"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45FCDF38" w14:textId="77777777" w:rsidR="00146420" w:rsidRDefault="00146420" w:rsidP="00C57FCA">
            <w:pPr>
              <w:spacing w:line="360" w:lineRule="auto"/>
              <w:rPr>
                <w:rFonts w:ascii="Times New Roman" w:hAnsi="Times New Roman" w:cs="Times New Roman"/>
                <w:sz w:val="28"/>
                <w:szCs w:val="28"/>
              </w:rPr>
            </w:pPr>
            <w:r>
              <w:rPr>
                <w:rFonts w:ascii="Times New Roman" w:hAnsi="Times New Roman" w:cs="Times New Roman"/>
                <w:sz w:val="28"/>
                <w:szCs w:val="28"/>
              </w:rPr>
              <w:t>Я полностью удовлетворен количеством общения в моей жизни</w:t>
            </w:r>
          </w:p>
        </w:tc>
        <w:tc>
          <w:tcPr>
            <w:tcW w:w="1572" w:type="dxa"/>
            <w:tcBorders>
              <w:top w:val="single" w:sz="4" w:space="0" w:color="auto"/>
              <w:left w:val="single" w:sz="4" w:space="0" w:color="auto"/>
              <w:bottom w:val="single" w:sz="4" w:space="0" w:color="auto"/>
              <w:right w:val="single" w:sz="4" w:space="0" w:color="auto"/>
            </w:tcBorders>
            <w:hideMark/>
          </w:tcPr>
          <w:p w14:paraId="110C4861"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не согласен</w:t>
            </w:r>
          </w:p>
        </w:tc>
        <w:tc>
          <w:tcPr>
            <w:tcW w:w="1396" w:type="dxa"/>
            <w:tcBorders>
              <w:top w:val="single" w:sz="4" w:space="0" w:color="auto"/>
              <w:left w:val="single" w:sz="4" w:space="0" w:color="auto"/>
              <w:bottom w:val="single" w:sz="4" w:space="0" w:color="auto"/>
              <w:right w:val="single" w:sz="4" w:space="0" w:color="auto"/>
            </w:tcBorders>
            <w:hideMark/>
          </w:tcPr>
          <w:p w14:paraId="1F416D55"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не согласен</w:t>
            </w:r>
          </w:p>
        </w:tc>
        <w:tc>
          <w:tcPr>
            <w:tcW w:w="1490" w:type="dxa"/>
            <w:tcBorders>
              <w:top w:val="single" w:sz="4" w:space="0" w:color="auto"/>
              <w:left w:val="single" w:sz="4" w:space="0" w:color="auto"/>
              <w:bottom w:val="single" w:sz="4" w:space="0" w:color="auto"/>
              <w:right w:val="single" w:sz="4" w:space="0" w:color="auto"/>
            </w:tcBorders>
            <w:hideMark/>
          </w:tcPr>
          <w:p w14:paraId="2C0C2348"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согласен</w:t>
            </w:r>
          </w:p>
        </w:tc>
        <w:tc>
          <w:tcPr>
            <w:tcW w:w="1572" w:type="dxa"/>
            <w:tcBorders>
              <w:top w:val="single" w:sz="4" w:space="0" w:color="auto"/>
              <w:left w:val="single" w:sz="4" w:space="0" w:color="auto"/>
              <w:bottom w:val="single" w:sz="4" w:space="0" w:color="auto"/>
              <w:right w:val="single" w:sz="4" w:space="0" w:color="auto"/>
            </w:tcBorders>
            <w:hideMark/>
          </w:tcPr>
          <w:p w14:paraId="68B24CFB"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согласен</w:t>
            </w:r>
          </w:p>
        </w:tc>
      </w:tr>
      <w:tr w:rsidR="00146420" w14:paraId="7CB304DA"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08DDE88A" w14:textId="77777777" w:rsidR="00146420" w:rsidRDefault="00146420" w:rsidP="00C57FCA">
            <w:pPr>
              <w:spacing w:line="360" w:lineRule="auto"/>
              <w:rPr>
                <w:rFonts w:ascii="Times New Roman" w:hAnsi="Times New Roman" w:cs="Times New Roman"/>
                <w:sz w:val="28"/>
                <w:szCs w:val="28"/>
              </w:rPr>
            </w:pPr>
          </w:p>
        </w:tc>
        <w:tc>
          <w:tcPr>
            <w:tcW w:w="1572" w:type="dxa"/>
            <w:tcBorders>
              <w:top w:val="single" w:sz="4" w:space="0" w:color="auto"/>
              <w:left w:val="single" w:sz="4" w:space="0" w:color="auto"/>
              <w:bottom w:val="single" w:sz="4" w:space="0" w:color="auto"/>
              <w:right w:val="single" w:sz="4" w:space="0" w:color="auto"/>
            </w:tcBorders>
            <w:hideMark/>
          </w:tcPr>
          <w:p w14:paraId="442EA4AA"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0.06</w:t>
            </w:r>
          </w:p>
        </w:tc>
        <w:tc>
          <w:tcPr>
            <w:tcW w:w="1396" w:type="dxa"/>
            <w:tcBorders>
              <w:top w:val="single" w:sz="4" w:space="0" w:color="auto"/>
              <w:left w:val="single" w:sz="4" w:space="0" w:color="auto"/>
              <w:bottom w:val="single" w:sz="4" w:space="0" w:color="auto"/>
              <w:right w:val="single" w:sz="4" w:space="0" w:color="auto"/>
            </w:tcBorders>
            <w:hideMark/>
          </w:tcPr>
          <w:p w14:paraId="4C6FDFE1"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0.14</w:t>
            </w:r>
          </w:p>
        </w:tc>
        <w:tc>
          <w:tcPr>
            <w:tcW w:w="1490" w:type="dxa"/>
            <w:tcBorders>
              <w:top w:val="single" w:sz="4" w:space="0" w:color="auto"/>
              <w:left w:val="single" w:sz="4" w:space="0" w:color="auto"/>
              <w:bottom w:val="single" w:sz="4" w:space="0" w:color="auto"/>
              <w:right w:val="single" w:sz="4" w:space="0" w:color="auto"/>
            </w:tcBorders>
            <w:hideMark/>
          </w:tcPr>
          <w:p w14:paraId="7AEC9792"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0.37</w:t>
            </w:r>
          </w:p>
        </w:tc>
        <w:tc>
          <w:tcPr>
            <w:tcW w:w="1572" w:type="dxa"/>
            <w:tcBorders>
              <w:top w:val="single" w:sz="4" w:space="0" w:color="auto"/>
              <w:left w:val="single" w:sz="4" w:space="0" w:color="auto"/>
              <w:bottom w:val="single" w:sz="4" w:space="0" w:color="auto"/>
              <w:right w:val="single" w:sz="4" w:space="0" w:color="auto"/>
            </w:tcBorders>
            <w:hideMark/>
          </w:tcPr>
          <w:p w14:paraId="617FBE43"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0.44</w:t>
            </w:r>
          </w:p>
        </w:tc>
      </w:tr>
      <w:tr w:rsidR="00146420" w14:paraId="42E07CAA"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7ACE0A57" w14:textId="77777777" w:rsidR="00146420" w:rsidRDefault="00146420" w:rsidP="00C57FCA">
            <w:pPr>
              <w:spacing w:line="360" w:lineRule="auto"/>
              <w:rPr>
                <w:rFonts w:ascii="Times New Roman" w:hAnsi="Times New Roman" w:cs="Times New Roman"/>
                <w:sz w:val="28"/>
                <w:szCs w:val="28"/>
              </w:rPr>
            </w:pPr>
            <w:r>
              <w:rPr>
                <w:rStyle w:val="freebirdanalyticsviewquestiontitle"/>
                <w:rFonts w:ascii="Times New Roman" w:hAnsi="Times New Roman" w:cs="Times New Roman"/>
                <w:color w:val="202124"/>
                <w:spacing w:val="2"/>
                <w:sz w:val="28"/>
                <w:szCs w:val="28"/>
                <w:shd w:val="clear" w:color="auto" w:fill="FFFFFF"/>
              </w:rPr>
              <w:lastRenderedPageBreak/>
              <w:t>Я считаю себя очень эмоциональным человеком</w:t>
            </w:r>
          </w:p>
        </w:tc>
        <w:tc>
          <w:tcPr>
            <w:tcW w:w="1572" w:type="dxa"/>
            <w:tcBorders>
              <w:top w:val="single" w:sz="4" w:space="0" w:color="auto"/>
              <w:left w:val="single" w:sz="4" w:space="0" w:color="auto"/>
              <w:bottom w:val="single" w:sz="4" w:space="0" w:color="auto"/>
              <w:right w:val="single" w:sz="4" w:space="0" w:color="auto"/>
            </w:tcBorders>
            <w:hideMark/>
          </w:tcPr>
          <w:p w14:paraId="4D6FA237"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не согласен</w:t>
            </w:r>
          </w:p>
        </w:tc>
        <w:tc>
          <w:tcPr>
            <w:tcW w:w="1396" w:type="dxa"/>
            <w:tcBorders>
              <w:top w:val="single" w:sz="4" w:space="0" w:color="auto"/>
              <w:left w:val="single" w:sz="4" w:space="0" w:color="auto"/>
              <w:bottom w:val="single" w:sz="4" w:space="0" w:color="auto"/>
              <w:right w:val="single" w:sz="4" w:space="0" w:color="auto"/>
            </w:tcBorders>
            <w:hideMark/>
          </w:tcPr>
          <w:p w14:paraId="4EAF0680"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не согласен</w:t>
            </w:r>
          </w:p>
        </w:tc>
        <w:tc>
          <w:tcPr>
            <w:tcW w:w="1490" w:type="dxa"/>
            <w:tcBorders>
              <w:top w:val="single" w:sz="4" w:space="0" w:color="auto"/>
              <w:left w:val="single" w:sz="4" w:space="0" w:color="auto"/>
              <w:bottom w:val="single" w:sz="4" w:space="0" w:color="auto"/>
              <w:right w:val="single" w:sz="4" w:space="0" w:color="auto"/>
            </w:tcBorders>
            <w:hideMark/>
          </w:tcPr>
          <w:p w14:paraId="2B993345"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согласен</w:t>
            </w:r>
          </w:p>
        </w:tc>
        <w:tc>
          <w:tcPr>
            <w:tcW w:w="1572" w:type="dxa"/>
            <w:tcBorders>
              <w:top w:val="single" w:sz="4" w:space="0" w:color="auto"/>
              <w:left w:val="single" w:sz="4" w:space="0" w:color="auto"/>
              <w:bottom w:val="single" w:sz="4" w:space="0" w:color="auto"/>
              <w:right w:val="single" w:sz="4" w:space="0" w:color="auto"/>
            </w:tcBorders>
            <w:hideMark/>
          </w:tcPr>
          <w:p w14:paraId="2F509E95"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согласен</w:t>
            </w:r>
          </w:p>
        </w:tc>
      </w:tr>
      <w:tr w:rsidR="00146420" w14:paraId="13E3F552"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391B6AFD" w14:textId="77777777" w:rsidR="00146420" w:rsidRDefault="00146420" w:rsidP="00C57FCA">
            <w:pPr>
              <w:spacing w:line="360" w:lineRule="auto"/>
              <w:rPr>
                <w:rFonts w:ascii="Times New Roman" w:hAnsi="Times New Roman" w:cs="Times New Roman"/>
                <w:sz w:val="28"/>
                <w:szCs w:val="28"/>
              </w:rPr>
            </w:pPr>
          </w:p>
        </w:tc>
        <w:tc>
          <w:tcPr>
            <w:tcW w:w="1572" w:type="dxa"/>
            <w:tcBorders>
              <w:top w:val="single" w:sz="4" w:space="0" w:color="auto"/>
              <w:left w:val="single" w:sz="4" w:space="0" w:color="auto"/>
              <w:bottom w:val="single" w:sz="4" w:space="0" w:color="auto"/>
              <w:right w:val="single" w:sz="4" w:space="0" w:color="auto"/>
            </w:tcBorders>
            <w:hideMark/>
          </w:tcPr>
          <w:p w14:paraId="6BE42E98"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0.06</w:t>
            </w:r>
          </w:p>
        </w:tc>
        <w:tc>
          <w:tcPr>
            <w:tcW w:w="1396" w:type="dxa"/>
            <w:tcBorders>
              <w:top w:val="single" w:sz="4" w:space="0" w:color="auto"/>
              <w:left w:val="single" w:sz="4" w:space="0" w:color="auto"/>
              <w:bottom w:val="single" w:sz="4" w:space="0" w:color="auto"/>
              <w:right w:val="single" w:sz="4" w:space="0" w:color="auto"/>
            </w:tcBorders>
            <w:hideMark/>
          </w:tcPr>
          <w:p w14:paraId="2BDC7063"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1490" w:type="dxa"/>
            <w:tcBorders>
              <w:top w:val="single" w:sz="4" w:space="0" w:color="auto"/>
              <w:left w:val="single" w:sz="4" w:space="0" w:color="auto"/>
              <w:bottom w:val="single" w:sz="4" w:space="0" w:color="auto"/>
              <w:right w:val="single" w:sz="4" w:space="0" w:color="auto"/>
            </w:tcBorders>
            <w:hideMark/>
          </w:tcPr>
          <w:p w14:paraId="42D0407C"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0.37</w:t>
            </w:r>
          </w:p>
        </w:tc>
        <w:tc>
          <w:tcPr>
            <w:tcW w:w="1572" w:type="dxa"/>
            <w:tcBorders>
              <w:top w:val="single" w:sz="4" w:space="0" w:color="auto"/>
              <w:left w:val="single" w:sz="4" w:space="0" w:color="auto"/>
              <w:bottom w:val="single" w:sz="4" w:space="0" w:color="auto"/>
              <w:right w:val="single" w:sz="4" w:space="0" w:color="auto"/>
            </w:tcBorders>
            <w:hideMark/>
          </w:tcPr>
          <w:p w14:paraId="4A46A991"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0.38</w:t>
            </w:r>
          </w:p>
        </w:tc>
      </w:tr>
      <w:tr w:rsidR="00146420" w14:paraId="3CDE7D6F"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2B4715DE" w14:textId="77777777" w:rsidR="00146420" w:rsidRDefault="00146420" w:rsidP="00C57FCA">
            <w:pPr>
              <w:spacing w:line="360" w:lineRule="auto"/>
              <w:rPr>
                <w:rFonts w:ascii="Times New Roman" w:hAnsi="Times New Roman" w:cs="Times New Roman"/>
                <w:sz w:val="28"/>
                <w:szCs w:val="28"/>
              </w:rPr>
            </w:pPr>
            <w:r>
              <w:rPr>
                <w:rStyle w:val="freebirdanalyticsviewquestiontitle"/>
                <w:rFonts w:ascii="Times New Roman" w:hAnsi="Times New Roman" w:cs="Times New Roman"/>
                <w:color w:val="202124"/>
                <w:spacing w:val="2"/>
                <w:sz w:val="28"/>
                <w:szCs w:val="28"/>
                <w:shd w:val="clear" w:color="auto" w:fill="FFFFFF"/>
              </w:rPr>
              <w:t>Я очень легко привязываюсь к другим людям</w:t>
            </w:r>
          </w:p>
        </w:tc>
        <w:tc>
          <w:tcPr>
            <w:tcW w:w="1572" w:type="dxa"/>
            <w:tcBorders>
              <w:top w:val="single" w:sz="4" w:space="0" w:color="auto"/>
              <w:left w:val="single" w:sz="4" w:space="0" w:color="auto"/>
              <w:bottom w:val="single" w:sz="4" w:space="0" w:color="auto"/>
              <w:right w:val="single" w:sz="4" w:space="0" w:color="auto"/>
            </w:tcBorders>
            <w:hideMark/>
          </w:tcPr>
          <w:p w14:paraId="611EBFA3"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не согласен</w:t>
            </w:r>
          </w:p>
        </w:tc>
        <w:tc>
          <w:tcPr>
            <w:tcW w:w="1396" w:type="dxa"/>
            <w:tcBorders>
              <w:top w:val="single" w:sz="4" w:space="0" w:color="auto"/>
              <w:left w:val="single" w:sz="4" w:space="0" w:color="auto"/>
              <w:bottom w:val="single" w:sz="4" w:space="0" w:color="auto"/>
              <w:right w:val="single" w:sz="4" w:space="0" w:color="auto"/>
            </w:tcBorders>
            <w:hideMark/>
          </w:tcPr>
          <w:p w14:paraId="73AAAFD2"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не согласен</w:t>
            </w:r>
          </w:p>
        </w:tc>
        <w:tc>
          <w:tcPr>
            <w:tcW w:w="1490" w:type="dxa"/>
            <w:tcBorders>
              <w:top w:val="single" w:sz="4" w:space="0" w:color="auto"/>
              <w:left w:val="single" w:sz="4" w:space="0" w:color="auto"/>
              <w:bottom w:val="single" w:sz="4" w:space="0" w:color="auto"/>
              <w:right w:val="single" w:sz="4" w:space="0" w:color="auto"/>
            </w:tcBorders>
            <w:hideMark/>
          </w:tcPr>
          <w:p w14:paraId="762802CC"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согласен</w:t>
            </w:r>
          </w:p>
        </w:tc>
        <w:tc>
          <w:tcPr>
            <w:tcW w:w="1572" w:type="dxa"/>
            <w:tcBorders>
              <w:top w:val="single" w:sz="4" w:space="0" w:color="auto"/>
              <w:left w:val="single" w:sz="4" w:space="0" w:color="auto"/>
              <w:bottom w:val="single" w:sz="4" w:space="0" w:color="auto"/>
              <w:right w:val="single" w:sz="4" w:space="0" w:color="auto"/>
            </w:tcBorders>
            <w:hideMark/>
          </w:tcPr>
          <w:p w14:paraId="78004185"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согласен</w:t>
            </w:r>
          </w:p>
        </w:tc>
      </w:tr>
      <w:tr w:rsidR="00146420" w14:paraId="4C2CDE1A"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3E7ED760" w14:textId="77777777" w:rsidR="00146420" w:rsidRDefault="00146420" w:rsidP="00C57FCA">
            <w:pPr>
              <w:spacing w:line="360" w:lineRule="auto"/>
              <w:rPr>
                <w:rFonts w:ascii="Times New Roman" w:hAnsi="Times New Roman" w:cs="Times New Roman"/>
                <w:sz w:val="28"/>
                <w:szCs w:val="28"/>
              </w:rPr>
            </w:pPr>
          </w:p>
        </w:tc>
        <w:tc>
          <w:tcPr>
            <w:tcW w:w="1572" w:type="dxa"/>
            <w:tcBorders>
              <w:top w:val="single" w:sz="4" w:space="0" w:color="auto"/>
              <w:left w:val="single" w:sz="4" w:space="0" w:color="auto"/>
              <w:bottom w:val="single" w:sz="4" w:space="0" w:color="auto"/>
              <w:right w:val="single" w:sz="4" w:space="0" w:color="auto"/>
            </w:tcBorders>
            <w:hideMark/>
          </w:tcPr>
          <w:p w14:paraId="231965BA"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0.14</w:t>
            </w:r>
          </w:p>
        </w:tc>
        <w:tc>
          <w:tcPr>
            <w:tcW w:w="1396" w:type="dxa"/>
            <w:tcBorders>
              <w:top w:val="single" w:sz="4" w:space="0" w:color="auto"/>
              <w:left w:val="single" w:sz="4" w:space="0" w:color="auto"/>
              <w:bottom w:val="single" w:sz="4" w:space="0" w:color="auto"/>
              <w:right w:val="single" w:sz="4" w:space="0" w:color="auto"/>
            </w:tcBorders>
            <w:hideMark/>
          </w:tcPr>
          <w:p w14:paraId="206060F8"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0.31</w:t>
            </w:r>
          </w:p>
        </w:tc>
        <w:tc>
          <w:tcPr>
            <w:tcW w:w="1490" w:type="dxa"/>
            <w:tcBorders>
              <w:top w:val="single" w:sz="4" w:space="0" w:color="auto"/>
              <w:left w:val="single" w:sz="4" w:space="0" w:color="auto"/>
              <w:bottom w:val="single" w:sz="4" w:space="0" w:color="auto"/>
              <w:right w:val="single" w:sz="4" w:space="0" w:color="auto"/>
            </w:tcBorders>
            <w:hideMark/>
          </w:tcPr>
          <w:p w14:paraId="2C74E01D"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0.33</w:t>
            </w:r>
          </w:p>
        </w:tc>
        <w:tc>
          <w:tcPr>
            <w:tcW w:w="1572" w:type="dxa"/>
            <w:tcBorders>
              <w:top w:val="single" w:sz="4" w:space="0" w:color="auto"/>
              <w:left w:val="single" w:sz="4" w:space="0" w:color="auto"/>
              <w:bottom w:val="single" w:sz="4" w:space="0" w:color="auto"/>
              <w:right w:val="single" w:sz="4" w:space="0" w:color="auto"/>
            </w:tcBorders>
            <w:hideMark/>
          </w:tcPr>
          <w:p w14:paraId="1AC68018"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0.22</w:t>
            </w:r>
          </w:p>
        </w:tc>
      </w:tr>
      <w:tr w:rsidR="00146420" w14:paraId="46BB67EF"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70516CED" w14:textId="77777777" w:rsidR="00146420" w:rsidRDefault="00146420" w:rsidP="00C57FCA">
            <w:pPr>
              <w:spacing w:line="360" w:lineRule="auto"/>
              <w:rPr>
                <w:rFonts w:ascii="Times New Roman" w:hAnsi="Times New Roman" w:cs="Times New Roman"/>
                <w:sz w:val="28"/>
                <w:szCs w:val="28"/>
              </w:rPr>
            </w:pPr>
            <w:r>
              <w:rPr>
                <w:rStyle w:val="freebirdanalyticsviewquestiontitle"/>
                <w:rFonts w:ascii="Times New Roman" w:hAnsi="Times New Roman" w:cs="Times New Roman"/>
                <w:color w:val="202124"/>
                <w:spacing w:val="2"/>
                <w:sz w:val="28"/>
                <w:szCs w:val="28"/>
                <w:shd w:val="clear" w:color="auto" w:fill="FFFFFF"/>
              </w:rPr>
              <w:t>Я могу позволить себе незапланированную покупку</w:t>
            </w:r>
          </w:p>
        </w:tc>
        <w:tc>
          <w:tcPr>
            <w:tcW w:w="1572" w:type="dxa"/>
            <w:tcBorders>
              <w:top w:val="single" w:sz="4" w:space="0" w:color="auto"/>
              <w:left w:val="single" w:sz="4" w:space="0" w:color="auto"/>
              <w:bottom w:val="single" w:sz="4" w:space="0" w:color="auto"/>
              <w:right w:val="single" w:sz="4" w:space="0" w:color="auto"/>
            </w:tcBorders>
            <w:hideMark/>
          </w:tcPr>
          <w:p w14:paraId="7ECCA5FF"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не согласен</w:t>
            </w:r>
          </w:p>
        </w:tc>
        <w:tc>
          <w:tcPr>
            <w:tcW w:w="1396" w:type="dxa"/>
            <w:tcBorders>
              <w:top w:val="single" w:sz="4" w:space="0" w:color="auto"/>
              <w:left w:val="single" w:sz="4" w:space="0" w:color="auto"/>
              <w:bottom w:val="single" w:sz="4" w:space="0" w:color="auto"/>
              <w:right w:val="single" w:sz="4" w:space="0" w:color="auto"/>
            </w:tcBorders>
            <w:hideMark/>
          </w:tcPr>
          <w:p w14:paraId="0C09290B"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не согласен</w:t>
            </w:r>
          </w:p>
        </w:tc>
        <w:tc>
          <w:tcPr>
            <w:tcW w:w="1490" w:type="dxa"/>
            <w:tcBorders>
              <w:top w:val="single" w:sz="4" w:space="0" w:color="auto"/>
              <w:left w:val="single" w:sz="4" w:space="0" w:color="auto"/>
              <w:bottom w:val="single" w:sz="4" w:space="0" w:color="auto"/>
              <w:right w:val="single" w:sz="4" w:space="0" w:color="auto"/>
            </w:tcBorders>
            <w:hideMark/>
          </w:tcPr>
          <w:p w14:paraId="567832C8"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согласен</w:t>
            </w:r>
          </w:p>
        </w:tc>
        <w:tc>
          <w:tcPr>
            <w:tcW w:w="1572" w:type="dxa"/>
            <w:tcBorders>
              <w:top w:val="single" w:sz="4" w:space="0" w:color="auto"/>
              <w:left w:val="single" w:sz="4" w:space="0" w:color="auto"/>
              <w:bottom w:val="single" w:sz="4" w:space="0" w:color="auto"/>
              <w:right w:val="single" w:sz="4" w:space="0" w:color="auto"/>
            </w:tcBorders>
            <w:hideMark/>
          </w:tcPr>
          <w:p w14:paraId="5C410DCD"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согласен</w:t>
            </w:r>
          </w:p>
        </w:tc>
      </w:tr>
      <w:tr w:rsidR="00146420" w14:paraId="2761F1D8"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1E8F1C56" w14:textId="77777777" w:rsidR="00146420" w:rsidRDefault="00146420" w:rsidP="00C57FCA">
            <w:pPr>
              <w:spacing w:line="360" w:lineRule="auto"/>
              <w:rPr>
                <w:rFonts w:ascii="Times New Roman" w:hAnsi="Times New Roman" w:cs="Times New Roman"/>
                <w:sz w:val="28"/>
                <w:szCs w:val="28"/>
              </w:rPr>
            </w:pPr>
          </w:p>
        </w:tc>
        <w:tc>
          <w:tcPr>
            <w:tcW w:w="1572" w:type="dxa"/>
            <w:tcBorders>
              <w:top w:val="single" w:sz="4" w:space="0" w:color="auto"/>
              <w:left w:val="single" w:sz="4" w:space="0" w:color="auto"/>
              <w:bottom w:val="single" w:sz="4" w:space="0" w:color="auto"/>
              <w:right w:val="single" w:sz="4" w:space="0" w:color="auto"/>
            </w:tcBorders>
            <w:hideMark/>
          </w:tcPr>
          <w:p w14:paraId="733EC0EB"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0.08</w:t>
            </w:r>
          </w:p>
        </w:tc>
        <w:tc>
          <w:tcPr>
            <w:tcW w:w="1396" w:type="dxa"/>
            <w:tcBorders>
              <w:top w:val="single" w:sz="4" w:space="0" w:color="auto"/>
              <w:left w:val="single" w:sz="4" w:space="0" w:color="auto"/>
              <w:bottom w:val="single" w:sz="4" w:space="0" w:color="auto"/>
              <w:right w:val="single" w:sz="4" w:space="0" w:color="auto"/>
            </w:tcBorders>
            <w:hideMark/>
          </w:tcPr>
          <w:p w14:paraId="497BE19F"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0.26</w:t>
            </w:r>
          </w:p>
        </w:tc>
        <w:tc>
          <w:tcPr>
            <w:tcW w:w="1490" w:type="dxa"/>
            <w:tcBorders>
              <w:top w:val="single" w:sz="4" w:space="0" w:color="auto"/>
              <w:left w:val="single" w:sz="4" w:space="0" w:color="auto"/>
              <w:bottom w:val="single" w:sz="4" w:space="0" w:color="auto"/>
              <w:right w:val="single" w:sz="4" w:space="0" w:color="auto"/>
            </w:tcBorders>
            <w:hideMark/>
          </w:tcPr>
          <w:p w14:paraId="308B5A1E"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0.34</w:t>
            </w:r>
          </w:p>
        </w:tc>
        <w:tc>
          <w:tcPr>
            <w:tcW w:w="1572" w:type="dxa"/>
            <w:tcBorders>
              <w:top w:val="single" w:sz="4" w:space="0" w:color="auto"/>
              <w:left w:val="single" w:sz="4" w:space="0" w:color="auto"/>
              <w:bottom w:val="single" w:sz="4" w:space="0" w:color="auto"/>
              <w:right w:val="single" w:sz="4" w:space="0" w:color="auto"/>
            </w:tcBorders>
            <w:hideMark/>
          </w:tcPr>
          <w:p w14:paraId="6D0D0411"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0.33</w:t>
            </w:r>
          </w:p>
        </w:tc>
      </w:tr>
      <w:tr w:rsidR="00146420" w14:paraId="25CB4667"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7387B412" w14:textId="77777777" w:rsidR="00146420" w:rsidRDefault="00146420" w:rsidP="00C57FCA">
            <w:pPr>
              <w:spacing w:line="360" w:lineRule="auto"/>
              <w:rPr>
                <w:rFonts w:ascii="Times New Roman" w:hAnsi="Times New Roman" w:cs="Times New Roman"/>
                <w:sz w:val="28"/>
                <w:szCs w:val="28"/>
              </w:rPr>
            </w:pPr>
            <w:r>
              <w:rPr>
                <w:rStyle w:val="freebirdanalyticsviewquestiontitle"/>
                <w:rFonts w:ascii="Times New Roman" w:hAnsi="Times New Roman" w:cs="Times New Roman"/>
                <w:color w:val="202124"/>
                <w:spacing w:val="2"/>
                <w:sz w:val="28"/>
                <w:szCs w:val="28"/>
                <w:shd w:val="clear" w:color="auto" w:fill="FFFFFF"/>
              </w:rPr>
              <w:t>Я внимательно слежу за развитием технологий</w:t>
            </w:r>
          </w:p>
        </w:tc>
        <w:tc>
          <w:tcPr>
            <w:tcW w:w="1572" w:type="dxa"/>
            <w:tcBorders>
              <w:top w:val="single" w:sz="4" w:space="0" w:color="auto"/>
              <w:left w:val="single" w:sz="4" w:space="0" w:color="auto"/>
              <w:bottom w:val="single" w:sz="4" w:space="0" w:color="auto"/>
              <w:right w:val="single" w:sz="4" w:space="0" w:color="auto"/>
            </w:tcBorders>
            <w:hideMark/>
          </w:tcPr>
          <w:p w14:paraId="3814171E"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не согласен</w:t>
            </w:r>
          </w:p>
        </w:tc>
        <w:tc>
          <w:tcPr>
            <w:tcW w:w="1396" w:type="dxa"/>
            <w:tcBorders>
              <w:top w:val="single" w:sz="4" w:space="0" w:color="auto"/>
              <w:left w:val="single" w:sz="4" w:space="0" w:color="auto"/>
              <w:bottom w:val="single" w:sz="4" w:space="0" w:color="auto"/>
              <w:right w:val="single" w:sz="4" w:space="0" w:color="auto"/>
            </w:tcBorders>
            <w:hideMark/>
          </w:tcPr>
          <w:p w14:paraId="75C7A80C"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не согласен</w:t>
            </w:r>
          </w:p>
        </w:tc>
        <w:tc>
          <w:tcPr>
            <w:tcW w:w="1490" w:type="dxa"/>
            <w:tcBorders>
              <w:top w:val="single" w:sz="4" w:space="0" w:color="auto"/>
              <w:left w:val="single" w:sz="4" w:space="0" w:color="auto"/>
              <w:bottom w:val="single" w:sz="4" w:space="0" w:color="auto"/>
              <w:right w:val="single" w:sz="4" w:space="0" w:color="auto"/>
            </w:tcBorders>
            <w:hideMark/>
          </w:tcPr>
          <w:p w14:paraId="0786BF83"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согласен</w:t>
            </w:r>
          </w:p>
        </w:tc>
        <w:tc>
          <w:tcPr>
            <w:tcW w:w="1572" w:type="dxa"/>
            <w:tcBorders>
              <w:top w:val="single" w:sz="4" w:space="0" w:color="auto"/>
              <w:left w:val="single" w:sz="4" w:space="0" w:color="auto"/>
              <w:bottom w:val="single" w:sz="4" w:space="0" w:color="auto"/>
              <w:right w:val="single" w:sz="4" w:space="0" w:color="auto"/>
            </w:tcBorders>
            <w:hideMark/>
          </w:tcPr>
          <w:p w14:paraId="576DAE79"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согласен</w:t>
            </w:r>
          </w:p>
        </w:tc>
      </w:tr>
      <w:tr w:rsidR="00146420" w14:paraId="59DAEBF2"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0258AD38" w14:textId="77777777" w:rsidR="00146420" w:rsidRDefault="00146420" w:rsidP="00C57FCA">
            <w:pPr>
              <w:spacing w:line="360" w:lineRule="auto"/>
              <w:rPr>
                <w:rFonts w:ascii="Times New Roman" w:hAnsi="Times New Roman" w:cs="Times New Roman"/>
                <w:sz w:val="28"/>
                <w:szCs w:val="28"/>
              </w:rPr>
            </w:pPr>
          </w:p>
        </w:tc>
        <w:tc>
          <w:tcPr>
            <w:tcW w:w="1572" w:type="dxa"/>
            <w:tcBorders>
              <w:top w:val="single" w:sz="4" w:space="0" w:color="auto"/>
              <w:left w:val="single" w:sz="4" w:space="0" w:color="auto"/>
              <w:bottom w:val="single" w:sz="4" w:space="0" w:color="auto"/>
              <w:right w:val="single" w:sz="4" w:space="0" w:color="auto"/>
            </w:tcBorders>
            <w:hideMark/>
          </w:tcPr>
          <w:p w14:paraId="1EFA01FB"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0.21</w:t>
            </w:r>
          </w:p>
        </w:tc>
        <w:tc>
          <w:tcPr>
            <w:tcW w:w="1396" w:type="dxa"/>
            <w:tcBorders>
              <w:top w:val="single" w:sz="4" w:space="0" w:color="auto"/>
              <w:left w:val="single" w:sz="4" w:space="0" w:color="auto"/>
              <w:bottom w:val="single" w:sz="4" w:space="0" w:color="auto"/>
              <w:right w:val="single" w:sz="4" w:space="0" w:color="auto"/>
            </w:tcBorders>
            <w:hideMark/>
          </w:tcPr>
          <w:p w14:paraId="782ABC58"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0.26</w:t>
            </w:r>
          </w:p>
        </w:tc>
        <w:tc>
          <w:tcPr>
            <w:tcW w:w="1490" w:type="dxa"/>
            <w:tcBorders>
              <w:top w:val="single" w:sz="4" w:space="0" w:color="auto"/>
              <w:left w:val="single" w:sz="4" w:space="0" w:color="auto"/>
              <w:bottom w:val="single" w:sz="4" w:space="0" w:color="auto"/>
              <w:right w:val="single" w:sz="4" w:space="0" w:color="auto"/>
            </w:tcBorders>
            <w:hideMark/>
          </w:tcPr>
          <w:p w14:paraId="1A887BB9"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0.35</w:t>
            </w:r>
          </w:p>
        </w:tc>
        <w:tc>
          <w:tcPr>
            <w:tcW w:w="1572" w:type="dxa"/>
            <w:tcBorders>
              <w:top w:val="single" w:sz="4" w:space="0" w:color="auto"/>
              <w:left w:val="single" w:sz="4" w:space="0" w:color="auto"/>
              <w:bottom w:val="single" w:sz="4" w:space="0" w:color="auto"/>
              <w:right w:val="single" w:sz="4" w:space="0" w:color="auto"/>
            </w:tcBorders>
            <w:hideMark/>
          </w:tcPr>
          <w:p w14:paraId="00FF3683"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0.18</w:t>
            </w:r>
          </w:p>
        </w:tc>
      </w:tr>
      <w:tr w:rsidR="00146420" w14:paraId="74F4FDB0"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3E9A9123" w14:textId="77777777" w:rsidR="00146420" w:rsidRDefault="00146420" w:rsidP="00C57FCA">
            <w:pPr>
              <w:spacing w:line="360" w:lineRule="auto"/>
              <w:rPr>
                <w:rFonts w:ascii="Times New Roman" w:hAnsi="Times New Roman" w:cs="Times New Roman"/>
                <w:sz w:val="28"/>
                <w:szCs w:val="28"/>
              </w:rPr>
            </w:pPr>
            <w:r>
              <w:rPr>
                <w:rStyle w:val="freebirdanalyticsviewquestiontitle"/>
                <w:rFonts w:ascii="Times New Roman" w:hAnsi="Times New Roman" w:cs="Times New Roman"/>
                <w:color w:val="202124"/>
                <w:spacing w:val="2"/>
                <w:sz w:val="28"/>
                <w:szCs w:val="28"/>
                <w:shd w:val="clear" w:color="auto" w:fill="FFFFFF"/>
              </w:rPr>
              <w:t>Я с легкостью смогу отличить искусственный интеллект от человека при общении</w:t>
            </w:r>
          </w:p>
        </w:tc>
        <w:tc>
          <w:tcPr>
            <w:tcW w:w="1572" w:type="dxa"/>
            <w:tcBorders>
              <w:top w:val="single" w:sz="4" w:space="0" w:color="auto"/>
              <w:left w:val="single" w:sz="4" w:space="0" w:color="auto"/>
              <w:bottom w:val="single" w:sz="4" w:space="0" w:color="auto"/>
              <w:right w:val="single" w:sz="4" w:space="0" w:color="auto"/>
            </w:tcBorders>
            <w:hideMark/>
          </w:tcPr>
          <w:p w14:paraId="4ABEB212"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не согласен</w:t>
            </w:r>
          </w:p>
        </w:tc>
        <w:tc>
          <w:tcPr>
            <w:tcW w:w="1396" w:type="dxa"/>
            <w:tcBorders>
              <w:top w:val="single" w:sz="4" w:space="0" w:color="auto"/>
              <w:left w:val="single" w:sz="4" w:space="0" w:color="auto"/>
              <w:bottom w:val="single" w:sz="4" w:space="0" w:color="auto"/>
              <w:right w:val="single" w:sz="4" w:space="0" w:color="auto"/>
            </w:tcBorders>
            <w:hideMark/>
          </w:tcPr>
          <w:p w14:paraId="10C24BE3"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не согласен</w:t>
            </w:r>
          </w:p>
        </w:tc>
        <w:tc>
          <w:tcPr>
            <w:tcW w:w="1490" w:type="dxa"/>
            <w:tcBorders>
              <w:top w:val="single" w:sz="4" w:space="0" w:color="auto"/>
              <w:left w:val="single" w:sz="4" w:space="0" w:color="auto"/>
              <w:bottom w:val="single" w:sz="4" w:space="0" w:color="auto"/>
              <w:right w:val="single" w:sz="4" w:space="0" w:color="auto"/>
            </w:tcBorders>
            <w:hideMark/>
          </w:tcPr>
          <w:p w14:paraId="08E5F3CC"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согласен</w:t>
            </w:r>
          </w:p>
        </w:tc>
        <w:tc>
          <w:tcPr>
            <w:tcW w:w="1572" w:type="dxa"/>
            <w:tcBorders>
              <w:top w:val="single" w:sz="4" w:space="0" w:color="auto"/>
              <w:left w:val="single" w:sz="4" w:space="0" w:color="auto"/>
              <w:bottom w:val="single" w:sz="4" w:space="0" w:color="auto"/>
              <w:right w:val="single" w:sz="4" w:space="0" w:color="auto"/>
            </w:tcBorders>
            <w:hideMark/>
          </w:tcPr>
          <w:p w14:paraId="78C692A7"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согласен</w:t>
            </w:r>
          </w:p>
        </w:tc>
      </w:tr>
      <w:tr w:rsidR="00146420" w14:paraId="6AE52108"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75B52DDD" w14:textId="77777777" w:rsidR="00146420" w:rsidRDefault="00146420" w:rsidP="00C57FCA">
            <w:pPr>
              <w:spacing w:line="360" w:lineRule="auto"/>
              <w:rPr>
                <w:rFonts w:ascii="Times New Roman" w:hAnsi="Times New Roman" w:cs="Times New Roman"/>
                <w:sz w:val="28"/>
                <w:szCs w:val="28"/>
              </w:rPr>
            </w:pPr>
          </w:p>
        </w:tc>
        <w:tc>
          <w:tcPr>
            <w:tcW w:w="1572" w:type="dxa"/>
            <w:tcBorders>
              <w:top w:val="single" w:sz="4" w:space="0" w:color="auto"/>
              <w:left w:val="single" w:sz="4" w:space="0" w:color="auto"/>
              <w:bottom w:val="single" w:sz="4" w:space="0" w:color="auto"/>
              <w:right w:val="single" w:sz="4" w:space="0" w:color="auto"/>
            </w:tcBorders>
            <w:hideMark/>
          </w:tcPr>
          <w:p w14:paraId="42AD6AE6"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0.07</w:t>
            </w:r>
          </w:p>
        </w:tc>
        <w:tc>
          <w:tcPr>
            <w:tcW w:w="1396" w:type="dxa"/>
            <w:tcBorders>
              <w:top w:val="single" w:sz="4" w:space="0" w:color="auto"/>
              <w:left w:val="single" w:sz="4" w:space="0" w:color="auto"/>
              <w:bottom w:val="single" w:sz="4" w:space="0" w:color="auto"/>
              <w:right w:val="single" w:sz="4" w:space="0" w:color="auto"/>
            </w:tcBorders>
            <w:hideMark/>
          </w:tcPr>
          <w:p w14:paraId="11EADDE3"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0.23</w:t>
            </w:r>
          </w:p>
        </w:tc>
        <w:tc>
          <w:tcPr>
            <w:tcW w:w="1490" w:type="dxa"/>
            <w:tcBorders>
              <w:top w:val="single" w:sz="4" w:space="0" w:color="auto"/>
              <w:left w:val="single" w:sz="4" w:space="0" w:color="auto"/>
              <w:bottom w:val="single" w:sz="4" w:space="0" w:color="auto"/>
              <w:right w:val="single" w:sz="4" w:space="0" w:color="auto"/>
            </w:tcBorders>
            <w:hideMark/>
          </w:tcPr>
          <w:p w14:paraId="7A4F0941"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0.36</w:t>
            </w:r>
          </w:p>
        </w:tc>
        <w:tc>
          <w:tcPr>
            <w:tcW w:w="1572" w:type="dxa"/>
            <w:tcBorders>
              <w:top w:val="single" w:sz="4" w:space="0" w:color="auto"/>
              <w:left w:val="single" w:sz="4" w:space="0" w:color="auto"/>
              <w:bottom w:val="single" w:sz="4" w:space="0" w:color="auto"/>
              <w:right w:val="single" w:sz="4" w:space="0" w:color="auto"/>
            </w:tcBorders>
            <w:hideMark/>
          </w:tcPr>
          <w:p w14:paraId="452300DE"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0.34</w:t>
            </w:r>
          </w:p>
        </w:tc>
      </w:tr>
      <w:tr w:rsidR="00146420" w14:paraId="13F767E9" w14:textId="77777777" w:rsidTr="00146420">
        <w:tc>
          <w:tcPr>
            <w:tcW w:w="3315" w:type="dxa"/>
            <w:vMerge w:val="restart"/>
            <w:tcBorders>
              <w:top w:val="single" w:sz="4" w:space="0" w:color="auto"/>
              <w:left w:val="single" w:sz="4" w:space="0" w:color="auto"/>
              <w:bottom w:val="single" w:sz="4" w:space="0" w:color="auto"/>
              <w:right w:val="single" w:sz="4" w:space="0" w:color="auto"/>
            </w:tcBorders>
            <w:hideMark/>
          </w:tcPr>
          <w:p w14:paraId="73312EAF" w14:textId="77777777" w:rsidR="00146420" w:rsidRDefault="00146420" w:rsidP="00C57FCA">
            <w:pPr>
              <w:spacing w:line="360" w:lineRule="auto"/>
              <w:rPr>
                <w:rFonts w:ascii="Times New Roman" w:hAnsi="Times New Roman" w:cs="Times New Roman"/>
                <w:sz w:val="28"/>
                <w:szCs w:val="28"/>
              </w:rPr>
            </w:pPr>
            <w:r>
              <w:rPr>
                <w:rStyle w:val="freebirdanalyticsviewquestiontitle"/>
                <w:rFonts w:ascii="Times New Roman" w:hAnsi="Times New Roman" w:cs="Times New Roman"/>
                <w:color w:val="202124"/>
                <w:spacing w:val="2"/>
                <w:sz w:val="28"/>
                <w:szCs w:val="28"/>
                <w:shd w:val="clear" w:color="auto" w:fill="FFFFFF"/>
              </w:rPr>
              <w:t>Я готов на регулярной основе взаимодействовать с умными помощниками</w:t>
            </w:r>
          </w:p>
        </w:tc>
        <w:tc>
          <w:tcPr>
            <w:tcW w:w="1572" w:type="dxa"/>
            <w:tcBorders>
              <w:top w:val="single" w:sz="4" w:space="0" w:color="auto"/>
              <w:left w:val="single" w:sz="4" w:space="0" w:color="auto"/>
              <w:bottom w:val="single" w:sz="4" w:space="0" w:color="auto"/>
              <w:right w:val="single" w:sz="4" w:space="0" w:color="auto"/>
            </w:tcBorders>
            <w:hideMark/>
          </w:tcPr>
          <w:p w14:paraId="40D8D64D"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не согласен</w:t>
            </w:r>
          </w:p>
        </w:tc>
        <w:tc>
          <w:tcPr>
            <w:tcW w:w="1396" w:type="dxa"/>
            <w:tcBorders>
              <w:top w:val="single" w:sz="4" w:space="0" w:color="auto"/>
              <w:left w:val="single" w:sz="4" w:space="0" w:color="auto"/>
              <w:bottom w:val="single" w:sz="4" w:space="0" w:color="auto"/>
              <w:right w:val="single" w:sz="4" w:space="0" w:color="auto"/>
            </w:tcBorders>
            <w:hideMark/>
          </w:tcPr>
          <w:p w14:paraId="59A22302"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не согласен</w:t>
            </w:r>
          </w:p>
        </w:tc>
        <w:tc>
          <w:tcPr>
            <w:tcW w:w="1490" w:type="dxa"/>
            <w:tcBorders>
              <w:top w:val="single" w:sz="4" w:space="0" w:color="auto"/>
              <w:left w:val="single" w:sz="4" w:space="0" w:color="auto"/>
              <w:bottom w:val="single" w:sz="4" w:space="0" w:color="auto"/>
              <w:right w:val="single" w:sz="4" w:space="0" w:color="auto"/>
            </w:tcBorders>
            <w:hideMark/>
          </w:tcPr>
          <w:p w14:paraId="3C25F82A"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Частично согласен</w:t>
            </w:r>
          </w:p>
        </w:tc>
        <w:tc>
          <w:tcPr>
            <w:tcW w:w="1572" w:type="dxa"/>
            <w:tcBorders>
              <w:top w:val="single" w:sz="4" w:space="0" w:color="auto"/>
              <w:left w:val="single" w:sz="4" w:space="0" w:color="auto"/>
              <w:bottom w:val="single" w:sz="4" w:space="0" w:color="auto"/>
              <w:right w:val="single" w:sz="4" w:space="0" w:color="auto"/>
            </w:tcBorders>
            <w:hideMark/>
          </w:tcPr>
          <w:p w14:paraId="17AE4771"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Полностью согласен</w:t>
            </w:r>
          </w:p>
        </w:tc>
      </w:tr>
      <w:tr w:rsidR="00146420" w14:paraId="14091ED9" w14:textId="77777777" w:rsidTr="00146420">
        <w:tc>
          <w:tcPr>
            <w:tcW w:w="0" w:type="auto"/>
            <w:vMerge/>
            <w:tcBorders>
              <w:top w:val="single" w:sz="4" w:space="0" w:color="auto"/>
              <w:left w:val="single" w:sz="4" w:space="0" w:color="auto"/>
              <w:bottom w:val="single" w:sz="4" w:space="0" w:color="auto"/>
              <w:right w:val="single" w:sz="4" w:space="0" w:color="auto"/>
            </w:tcBorders>
            <w:vAlign w:val="center"/>
            <w:hideMark/>
          </w:tcPr>
          <w:p w14:paraId="155A0F6B" w14:textId="77777777" w:rsidR="00146420" w:rsidRDefault="00146420" w:rsidP="009C4571">
            <w:pPr>
              <w:spacing w:line="360" w:lineRule="auto"/>
              <w:rPr>
                <w:rFonts w:ascii="Times New Roman" w:hAnsi="Times New Roman" w:cs="Times New Roman"/>
                <w:sz w:val="28"/>
                <w:szCs w:val="28"/>
              </w:rPr>
            </w:pPr>
          </w:p>
        </w:tc>
        <w:tc>
          <w:tcPr>
            <w:tcW w:w="1572" w:type="dxa"/>
            <w:tcBorders>
              <w:top w:val="single" w:sz="4" w:space="0" w:color="auto"/>
              <w:left w:val="single" w:sz="4" w:space="0" w:color="auto"/>
              <w:bottom w:val="single" w:sz="4" w:space="0" w:color="auto"/>
              <w:right w:val="single" w:sz="4" w:space="0" w:color="auto"/>
            </w:tcBorders>
            <w:hideMark/>
          </w:tcPr>
          <w:p w14:paraId="3B0E3112"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0.16</w:t>
            </w:r>
          </w:p>
        </w:tc>
        <w:tc>
          <w:tcPr>
            <w:tcW w:w="1396" w:type="dxa"/>
            <w:tcBorders>
              <w:top w:val="single" w:sz="4" w:space="0" w:color="auto"/>
              <w:left w:val="single" w:sz="4" w:space="0" w:color="auto"/>
              <w:bottom w:val="single" w:sz="4" w:space="0" w:color="auto"/>
              <w:right w:val="single" w:sz="4" w:space="0" w:color="auto"/>
            </w:tcBorders>
            <w:hideMark/>
          </w:tcPr>
          <w:p w14:paraId="2A7D5808"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0.35</w:t>
            </w:r>
          </w:p>
        </w:tc>
        <w:tc>
          <w:tcPr>
            <w:tcW w:w="1490" w:type="dxa"/>
            <w:tcBorders>
              <w:top w:val="single" w:sz="4" w:space="0" w:color="auto"/>
              <w:left w:val="single" w:sz="4" w:space="0" w:color="auto"/>
              <w:bottom w:val="single" w:sz="4" w:space="0" w:color="auto"/>
              <w:right w:val="single" w:sz="4" w:space="0" w:color="auto"/>
            </w:tcBorders>
            <w:hideMark/>
          </w:tcPr>
          <w:p w14:paraId="25A6F23D" w14:textId="77777777" w:rsidR="00146420" w:rsidRDefault="00146420" w:rsidP="00C57FCA">
            <w:pPr>
              <w:spacing w:line="360" w:lineRule="auto"/>
              <w:jc w:val="center"/>
              <w:rPr>
                <w:rFonts w:ascii="Times New Roman" w:hAnsi="Times New Roman" w:cs="Times New Roman"/>
                <w:sz w:val="28"/>
                <w:szCs w:val="28"/>
              </w:rPr>
            </w:pPr>
            <w:r>
              <w:rPr>
                <w:rFonts w:ascii="Times New Roman" w:hAnsi="Times New Roman" w:cs="Times New Roman"/>
                <w:sz w:val="28"/>
                <w:szCs w:val="28"/>
              </w:rPr>
              <w:t>0.23</w:t>
            </w:r>
          </w:p>
        </w:tc>
        <w:tc>
          <w:tcPr>
            <w:tcW w:w="1572" w:type="dxa"/>
            <w:tcBorders>
              <w:top w:val="single" w:sz="4" w:space="0" w:color="auto"/>
              <w:left w:val="single" w:sz="4" w:space="0" w:color="auto"/>
              <w:bottom w:val="single" w:sz="4" w:space="0" w:color="auto"/>
              <w:right w:val="single" w:sz="4" w:space="0" w:color="auto"/>
            </w:tcBorders>
            <w:hideMark/>
          </w:tcPr>
          <w:p w14:paraId="10A7E501" w14:textId="77777777" w:rsidR="00146420" w:rsidRDefault="00146420" w:rsidP="00C57FCA">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0.26</w:t>
            </w:r>
          </w:p>
        </w:tc>
      </w:tr>
    </w:tbl>
    <w:p w14:paraId="3CF1293F" w14:textId="3CE9DE55" w:rsidR="00146420" w:rsidRDefault="00146420" w:rsidP="00C57FCA">
      <w:pPr>
        <w:pStyle w:val="ab"/>
        <w:spacing w:line="360" w:lineRule="auto"/>
        <w:rPr>
          <w:rFonts w:ascii="Times New Roman" w:hAnsi="Times New Roman" w:cs="Times New Roman"/>
          <w:sz w:val="28"/>
          <w:szCs w:val="28"/>
        </w:rPr>
      </w:pPr>
    </w:p>
    <w:p w14:paraId="3E9F0FF0" w14:textId="3C5050BC" w:rsidR="00146420" w:rsidRPr="00C57FCA" w:rsidRDefault="00146420" w:rsidP="009C4571">
      <w:pPr>
        <w:pStyle w:val="a5"/>
        <w:numPr>
          <w:ilvl w:val="2"/>
          <w:numId w:val="26"/>
        </w:numPr>
        <w:spacing w:line="360" w:lineRule="auto"/>
        <w:jc w:val="both"/>
        <w:rPr>
          <w:rFonts w:ascii="Times New Roman" w:hAnsi="Times New Roman" w:cs="Times New Roman"/>
          <w:b/>
          <w:sz w:val="28"/>
          <w:szCs w:val="28"/>
        </w:rPr>
      </w:pPr>
      <w:r w:rsidRPr="00C57FCA">
        <w:rPr>
          <w:rFonts w:ascii="Times New Roman" w:hAnsi="Times New Roman" w:cs="Times New Roman"/>
          <w:b/>
          <w:sz w:val="28"/>
          <w:szCs w:val="28"/>
        </w:rPr>
        <w:t>Корреляционный анализ данных</w:t>
      </w:r>
    </w:p>
    <w:p w14:paraId="773348BE" w14:textId="0341BBB3"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оценить зависимость между различными параметрами опроса </w:t>
      </w:r>
      <w:r w:rsidR="004C24F2">
        <w:rPr>
          <w:rFonts w:ascii="Times New Roman" w:hAnsi="Times New Roman" w:cs="Times New Roman"/>
          <w:sz w:val="28"/>
          <w:szCs w:val="28"/>
        </w:rPr>
        <w:t>была составлена</w:t>
      </w:r>
      <w:r>
        <w:rPr>
          <w:rFonts w:ascii="Times New Roman" w:hAnsi="Times New Roman" w:cs="Times New Roman"/>
          <w:sz w:val="28"/>
          <w:szCs w:val="28"/>
        </w:rPr>
        <w:t xml:space="preserve"> корреляционную матрицу. В качестве показателя корреляции </w:t>
      </w:r>
      <w:r w:rsidR="004C24F2">
        <w:rPr>
          <w:rFonts w:ascii="Times New Roman" w:hAnsi="Times New Roman" w:cs="Times New Roman"/>
          <w:sz w:val="28"/>
          <w:szCs w:val="28"/>
        </w:rPr>
        <w:t>было взято</w:t>
      </w:r>
      <w:r>
        <w:rPr>
          <w:rFonts w:ascii="Times New Roman" w:hAnsi="Times New Roman" w:cs="Times New Roman"/>
          <w:sz w:val="28"/>
          <w:szCs w:val="28"/>
        </w:rPr>
        <w:t xml:space="preserve"> линейные коэффициент Пирсона.</w:t>
      </w:r>
    </w:p>
    <w:p w14:paraId="6CE2A461" w14:textId="67E94DA4" w:rsidR="00146420" w:rsidRPr="00372034" w:rsidRDefault="00372034" w:rsidP="00372034">
      <w:pPr>
        <w:keepNext/>
        <w:spacing w:line="360" w:lineRule="auto"/>
        <w:ind w:firstLine="709"/>
        <w:jc w:val="both"/>
      </w:pPr>
      <w:r>
        <w:rPr>
          <w:noProof/>
          <w:lang w:eastAsia="ru-RU"/>
        </w:rPr>
        <w:lastRenderedPageBreak/>
        <mc:AlternateContent>
          <mc:Choice Requires="wps">
            <w:drawing>
              <wp:anchor distT="0" distB="0" distL="114300" distR="114300" simplePos="0" relativeHeight="251662336" behindDoc="0" locked="0" layoutInCell="1" allowOverlap="1" wp14:anchorId="7C548309" wp14:editId="05525803">
                <wp:simplePos x="0" y="0"/>
                <wp:positionH relativeFrom="column">
                  <wp:posOffset>-165735</wp:posOffset>
                </wp:positionH>
                <wp:positionV relativeFrom="paragraph">
                  <wp:posOffset>0</wp:posOffset>
                </wp:positionV>
                <wp:extent cx="5908040" cy="457200"/>
                <wp:effectExtent l="0" t="0" r="0" b="0"/>
                <wp:wrapSquare wrapText="bothSides"/>
                <wp:docPr id="3" name="Надпись 3"/>
                <wp:cNvGraphicFramePr/>
                <a:graphic xmlns:a="http://schemas.openxmlformats.org/drawingml/2006/main">
                  <a:graphicData uri="http://schemas.microsoft.com/office/word/2010/wordprocessingShape">
                    <wps:wsp>
                      <wps:cNvSpPr txBox="1"/>
                      <wps:spPr>
                        <a:xfrm>
                          <a:off x="0" y="0"/>
                          <a:ext cx="5908040" cy="457200"/>
                        </a:xfrm>
                        <a:prstGeom prst="rect">
                          <a:avLst/>
                        </a:prstGeom>
                        <a:solidFill>
                          <a:prstClr val="white"/>
                        </a:solidFill>
                        <a:ln>
                          <a:noFill/>
                        </a:ln>
                      </wps:spPr>
                      <wps:txbx>
                        <w:txbxContent>
                          <w:p w14:paraId="1AF39B13" w14:textId="7308FDD4" w:rsidR="00372034" w:rsidRPr="00964C20" w:rsidRDefault="00372034" w:rsidP="00372034">
                            <w:pPr>
                              <w:pStyle w:val="ab"/>
                              <w:jc w:val="right"/>
                              <w:rPr>
                                <w:rFonts w:ascii="Times New Roman" w:hAnsi="Times New Roman" w:cs="Times New Roman"/>
                                <w:noProof/>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3</w:t>
                            </w:r>
                            <w:r w:rsidR="001C5360">
                              <w:rPr>
                                <w:noProof/>
                              </w:rPr>
                              <w:fldChar w:fldCharType="end"/>
                            </w:r>
                            <w:r>
                              <w:t xml:space="preserve"> </w:t>
                            </w:r>
                            <w:r w:rsidRPr="0023665F">
                              <w:t>Корреляционная матрица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C548309" id="_x0000_t202" coordsize="21600,21600" o:spt="202" path="m,l,21600r21600,l21600,xe">
                <v:stroke joinstyle="miter"/>
                <v:path gradientshapeok="t" o:connecttype="rect"/>
              </v:shapetype>
              <v:shape id="Надпись 3" o:spid="_x0000_s1026" type="#_x0000_t202" style="position:absolute;left:0;text-align:left;margin-left:-13.05pt;margin-top:0;width:465.2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CLRQIAAGYEAAAOAAAAZHJzL2Uyb0RvYy54bWysVM2O0zAQviPxDpbvNOn+wBI1XZWuipCq&#10;3ZW6aM+u4zSWbI+x3Sblxp1X4B04cODGK3TfiHF+urBwQlyc8cx47O/7ZjK5bLQiO+G8BJPT8Sil&#10;RBgOhTSbnL6/W7y4oMQHZgqmwIic7oWnl9Pnzya1zcQJVKAK4QgWMT6rbU6rEGyWJJ5XQjM/AisM&#10;BktwmgXcuk1SOFZjda2SkzR9mdTgCuuAC+/Re9UF6bStX5aCh5uy9CIQlVN8W2hX167ruCbTCcs2&#10;jtlK8v4Z7B9eoZk0eOmx1BULjGyd/KOUltyBhzKMOOgEylJy0WJANOP0CZpVxaxosSA53h5p8v+v&#10;LL/e3Toii5yeUmKYRokOXw5fD98OPw7fHz49fCankaPa+gxTVxaTQ/MGGtR68Ht0RuhN6XT8IiiC&#10;cWR7f2RYNIFwdJ6/Ti/SMwxxjJ2dv0IJY5nk8bR1PrwVoEk0cupQwZZYtlv60KUOKfEyD0oWC6lU&#10;3MTAXDmyY6h2Xckg+uK/ZSkTcw3EU13B6EkixA5KtEKzbnrcayj2CNtB1zze8oXEi5bMh1vmsFsQ&#10;Dk5AuMGlVFDnFHqLkgrcx7/5Yz6KiFFKauy+nPoPW+YEJeqdQXljqw6GG4z1YJitngNCHONsWd6a&#10;eMAFNZilA32PgzGLt2CIGY535TQM5jx0M4CDxcVs1iZhQ1oWlmZleSw9EHrX3DNnezkCCnkNQ1+y&#10;7IkqXW5H72wboJStZJHQjsWeZ2zmVvR+8OK0/Lpvsx5/D9OfAAAA//8DAFBLAwQUAAYACAAAACEA&#10;/fRVmN0AAAAHAQAADwAAAGRycy9kb3ducmV2LnhtbEyPwU7DMBBE70j8g7VIXFBrN6BA0zgVtHCD&#10;Q0vV8zZekoh4HcVOk/495gTH0Yxm3uTrybbiTL1vHGtYzBUI4tKZhisNh8+32RMIH5ANto5Jw4U8&#10;rIvrqxwz40be0XkfKhFL2GeooQ6hy6T0ZU0W/dx1xNH7cr3FEGVfSdPjGMttKxOlUmmx4bhQY0eb&#10;msrv/WA1pNt+GHe8udseXt/xo6uS48vlqPXtzfS8AhFoCn9h+MWP6FBEppMb2HjRapgl6SJGNcRH&#10;0V6qh3sQJw2PiQJZ5PI/f/EDAAD//wMAUEsBAi0AFAAGAAgAAAAhALaDOJL+AAAA4QEAABMAAAAA&#10;AAAAAAAAAAAAAAAAAFtDb250ZW50X1R5cGVzXS54bWxQSwECLQAUAAYACAAAACEAOP0h/9YAAACU&#10;AQAACwAAAAAAAAAAAAAAAAAvAQAAX3JlbHMvLnJlbHNQSwECLQAUAAYACAAAACEA1xVAi0UCAABm&#10;BAAADgAAAAAAAAAAAAAAAAAuAgAAZHJzL2Uyb0RvYy54bWxQSwECLQAUAAYACAAAACEA/fRVmN0A&#10;AAAHAQAADwAAAAAAAAAAAAAAAACfBAAAZHJzL2Rvd25yZXYueG1sUEsFBgAAAAAEAAQA8wAAAKkF&#10;AAAAAA==&#10;" stroked="f">
                <v:textbox inset="0,0,0,0">
                  <w:txbxContent>
                    <w:p w14:paraId="1AF39B13" w14:textId="7308FDD4" w:rsidR="00372034" w:rsidRPr="00964C20" w:rsidRDefault="00372034" w:rsidP="00372034">
                      <w:pPr>
                        <w:pStyle w:val="ab"/>
                        <w:jc w:val="right"/>
                        <w:rPr>
                          <w:rFonts w:ascii="Times New Roman" w:hAnsi="Times New Roman" w:cs="Times New Roman"/>
                          <w:noProof/>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3</w:t>
                      </w:r>
                      <w:r w:rsidR="001C5360">
                        <w:rPr>
                          <w:noProof/>
                        </w:rPr>
                        <w:fldChar w:fldCharType="end"/>
                      </w:r>
                      <w:r>
                        <w:t xml:space="preserve"> </w:t>
                      </w:r>
                      <w:r w:rsidRPr="0023665F">
                        <w:t>Корреляционная матрица</w:t>
                      </w:r>
                    </w:p>
                  </w:txbxContent>
                </v:textbox>
                <w10:wrap type="square"/>
              </v:shape>
            </w:pict>
          </mc:Fallback>
        </mc:AlternateContent>
      </w:r>
      <w:r w:rsidR="00146420">
        <w:rPr>
          <w:rFonts w:ascii="Times New Roman" w:hAnsi="Times New Roman" w:cs="Times New Roman"/>
          <w:noProof/>
          <w:sz w:val="28"/>
          <w:szCs w:val="28"/>
          <w:lang w:eastAsia="ru-RU"/>
        </w:rPr>
        <w:drawing>
          <wp:anchor distT="0" distB="0" distL="114300" distR="114300" simplePos="0" relativeHeight="251660288" behindDoc="0" locked="0" layoutInCell="1" allowOverlap="1" wp14:anchorId="7F5AA559" wp14:editId="3D44D647">
            <wp:simplePos x="0" y="0"/>
            <wp:positionH relativeFrom="column">
              <wp:posOffset>-165845</wp:posOffset>
            </wp:positionH>
            <wp:positionV relativeFrom="paragraph">
              <wp:posOffset>358</wp:posOffset>
            </wp:positionV>
            <wp:extent cx="5908040" cy="3848735"/>
            <wp:effectExtent l="0" t="0" r="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040" cy="3848735"/>
                    </a:xfrm>
                    <a:prstGeom prst="rect">
                      <a:avLst/>
                    </a:prstGeom>
                    <a:noFill/>
                    <a:ln>
                      <a:noFill/>
                    </a:ln>
                  </pic:spPr>
                </pic:pic>
              </a:graphicData>
            </a:graphic>
          </wp:anchor>
        </w:drawing>
      </w:r>
    </w:p>
    <w:p w14:paraId="4DC9138D" w14:textId="7777777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половая принадлежность имеет обратную корреляцию с продвинутостью и прогрессивностью (девушки меньше интересуются технологиями и чувствуют себя менее уверенными пользователями телефонов/компьютеров). Однако, зависимость между полом открытость к взаимодействию с умными помощниками отсутствует. Как следствие, маркетинговая кампания, которая будет направленна на акцентирование технологичности продукта рискует отпугнуть часть потенциальной женской аудитории.</w:t>
      </w:r>
    </w:p>
    <w:p w14:paraId="35FFDADF" w14:textId="7777777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обратная корреляция наблюдается между возрастом и продвинутостью. Помимо этого, чем человек старше, тем меньше времени он проводит в телефоне. Однако корреляция между проводимым временем в телефоне и готовностью пользоваться голосовыми помощниками положительна.</w:t>
      </w:r>
    </w:p>
    <w:p w14:paraId="337C5DE7" w14:textId="7777777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заметить, что наибольшая корреляция у открытости именно с прогрессивность и продвинутостью. Как следствие наше предложение по </w:t>
      </w:r>
      <w:r>
        <w:rPr>
          <w:rFonts w:ascii="Times New Roman" w:hAnsi="Times New Roman" w:cs="Times New Roman"/>
          <w:sz w:val="28"/>
          <w:szCs w:val="28"/>
        </w:rPr>
        <w:lastRenderedPageBreak/>
        <w:t>маркетингу заключается в следующем: первоначально следует сделать упор на технологичность продукции. Это будут молодые люди мужского пола. Затем следует сменить фокус маркетинговой компании на эмоции, которые способно подарить наше приложение, т.к. именно с эмоциональностью в наибольшей степени коррелирует и половая принадлежность, и возраст. Помимо этого, эмоциональность имеет положительную корреляцию с открытостью, что только подтверждает планы нашей маркетинговой кампании.</w:t>
      </w:r>
    </w:p>
    <w:p w14:paraId="452B25EF" w14:textId="1B7E4448" w:rsidR="00146420" w:rsidRPr="00C57FCA" w:rsidRDefault="00146420" w:rsidP="009C4571">
      <w:pPr>
        <w:spacing w:line="360" w:lineRule="auto"/>
        <w:ind w:firstLine="709"/>
        <w:jc w:val="both"/>
        <w:rPr>
          <w:rFonts w:ascii="Times New Roman" w:hAnsi="Times New Roman" w:cs="Times New Roman"/>
          <w:sz w:val="24"/>
          <w:szCs w:val="24"/>
        </w:rPr>
      </w:pPr>
      <w:r>
        <w:rPr>
          <w:rFonts w:ascii="Times New Roman" w:hAnsi="Times New Roman" w:cs="Times New Roman"/>
          <w:sz w:val="28"/>
          <w:szCs w:val="28"/>
        </w:rPr>
        <w:t xml:space="preserve">Отдельно стоит отметить, что выбор </w:t>
      </w:r>
      <w:r w:rsidR="00C57FCA">
        <w:rPr>
          <w:rFonts w:ascii="Times New Roman" w:hAnsi="Times New Roman" w:cs="Times New Roman"/>
          <w:sz w:val="28"/>
          <w:szCs w:val="28"/>
          <w:lang w:val="en-US"/>
        </w:rPr>
        <w:t>i</w:t>
      </w:r>
      <w:r>
        <w:rPr>
          <w:rFonts w:ascii="Times New Roman" w:hAnsi="Times New Roman" w:cs="Times New Roman"/>
          <w:sz w:val="28"/>
          <w:szCs w:val="28"/>
          <w:lang w:val="en-US"/>
        </w:rPr>
        <w:t>os</w:t>
      </w:r>
      <w:r>
        <w:rPr>
          <w:rFonts w:ascii="Times New Roman" w:hAnsi="Times New Roman" w:cs="Times New Roman"/>
          <w:sz w:val="28"/>
          <w:szCs w:val="28"/>
        </w:rPr>
        <w:t xml:space="preserve"> не имеет большого значения. Однако существует малозначимый перекос в сторону пользователей </w:t>
      </w:r>
      <w:r>
        <w:rPr>
          <w:rFonts w:ascii="Times New Roman" w:hAnsi="Times New Roman" w:cs="Times New Roman"/>
          <w:sz w:val="28"/>
          <w:szCs w:val="28"/>
          <w:lang w:val="en-US"/>
        </w:rPr>
        <w:t>ios</w:t>
      </w:r>
      <w:r>
        <w:rPr>
          <w:rFonts w:ascii="Times New Roman" w:hAnsi="Times New Roman" w:cs="Times New Roman"/>
          <w:sz w:val="28"/>
          <w:szCs w:val="28"/>
        </w:rPr>
        <w:t xml:space="preserve"> (полагаем, что основная причина заключается в том, что пользователи данной </w:t>
      </w:r>
      <w:r>
        <w:rPr>
          <w:rFonts w:ascii="Times New Roman" w:hAnsi="Times New Roman" w:cs="Times New Roman"/>
          <w:sz w:val="28"/>
          <w:szCs w:val="28"/>
          <w:lang w:val="en-US"/>
        </w:rPr>
        <w:t>os</w:t>
      </w:r>
      <w:r>
        <w:rPr>
          <w:rFonts w:ascii="Times New Roman" w:hAnsi="Times New Roman" w:cs="Times New Roman"/>
          <w:sz w:val="28"/>
          <w:szCs w:val="28"/>
        </w:rPr>
        <w:t xml:space="preserve"> более привычны к умным помощникам из-за регулярного взаимодействия с </w:t>
      </w:r>
      <w:r>
        <w:rPr>
          <w:rFonts w:ascii="Times New Roman" w:hAnsi="Times New Roman" w:cs="Times New Roman"/>
          <w:sz w:val="28"/>
          <w:szCs w:val="28"/>
          <w:lang w:val="en-US"/>
        </w:rPr>
        <w:t>Siri</w:t>
      </w:r>
      <w:r>
        <w:rPr>
          <w:rFonts w:ascii="Times New Roman" w:hAnsi="Times New Roman" w:cs="Times New Roman"/>
          <w:sz w:val="28"/>
          <w:szCs w:val="28"/>
        </w:rPr>
        <w:t>).</w:t>
      </w:r>
    </w:p>
    <w:p w14:paraId="235B1273" w14:textId="77777777" w:rsidR="00146420" w:rsidRPr="00C57FCA" w:rsidRDefault="00146420" w:rsidP="009C4571">
      <w:pPr>
        <w:pStyle w:val="a5"/>
        <w:numPr>
          <w:ilvl w:val="2"/>
          <w:numId w:val="26"/>
        </w:numPr>
        <w:spacing w:line="360" w:lineRule="auto"/>
        <w:jc w:val="both"/>
        <w:rPr>
          <w:rFonts w:ascii="Times New Roman" w:hAnsi="Times New Roman" w:cs="Times New Roman"/>
          <w:b/>
          <w:sz w:val="28"/>
          <w:szCs w:val="28"/>
          <w:lang w:val="en-US"/>
        </w:rPr>
      </w:pPr>
      <w:r w:rsidRPr="00C57FCA">
        <w:rPr>
          <w:rFonts w:ascii="Times New Roman" w:hAnsi="Times New Roman" w:cs="Times New Roman"/>
          <w:b/>
          <w:sz w:val="28"/>
          <w:szCs w:val="28"/>
        </w:rPr>
        <w:t>Алгоритм кластеризации</w:t>
      </w:r>
    </w:p>
    <w:p w14:paraId="77DF8A55" w14:textId="77777777" w:rsidR="00146420" w:rsidRDefault="00146420" w:rsidP="009C4571">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Существует большое количество способов кластеризации объектов. Одним из наиболее известных и популярных алгоритмов является способ </w:t>
      </w:r>
      <w:r>
        <w:rPr>
          <w:rFonts w:ascii="Times New Roman" w:eastAsia="Times New Roman" w:hAnsi="Times New Roman" w:cs="Times New Roman"/>
          <w:color w:val="000000"/>
          <w:sz w:val="28"/>
          <w:szCs w:val="28"/>
          <w:lang w:val="en-US" w:eastAsia="ru-RU"/>
        </w:rPr>
        <w:t>K</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Means</w:t>
      </w:r>
      <w:r>
        <w:rPr>
          <w:rFonts w:ascii="Times New Roman" w:eastAsia="Times New Roman" w:hAnsi="Times New Roman" w:cs="Times New Roman"/>
          <w:color w:val="000000"/>
          <w:sz w:val="28"/>
          <w:szCs w:val="28"/>
          <w:lang w:eastAsia="ru-RU"/>
        </w:rPr>
        <w:t>.</w:t>
      </w:r>
    </w:p>
    <w:p w14:paraId="55CAE6CC" w14:textId="5E338AFF" w:rsidR="00146420" w:rsidRDefault="004C24F2" w:rsidP="009C4571">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Считаем</w:t>
      </w:r>
      <w:r w:rsidR="00146420">
        <w:rPr>
          <w:rFonts w:ascii="Times New Roman" w:eastAsia="Times New Roman" w:hAnsi="Times New Roman" w:cs="Times New Roman"/>
          <w:color w:val="000000"/>
          <w:sz w:val="28"/>
          <w:szCs w:val="28"/>
          <w:lang w:eastAsia="ru-RU"/>
        </w:rPr>
        <w:t xml:space="preserve">, что для нашей ситуации алгоритм </w:t>
      </w:r>
      <w:r w:rsidR="00146420">
        <w:rPr>
          <w:rFonts w:ascii="Times New Roman" w:eastAsia="Times New Roman" w:hAnsi="Times New Roman" w:cs="Times New Roman"/>
          <w:color w:val="000000"/>
          <w:sz w:val="28"/>
          <w:szCs w:val="28"/>
          <w:lang w:val="en-US" w:eastAsia="ru-RU"/>
        </w:rPr>
        <w:t>K</w:t>
      </w:r>
      <w:r w:rsidR="00146420">
        <w:rPr>
          <w:rFonts w:ascii="Times New Roman" w:eastAsia="Times New Roman" w:hAnsi="Times New Roman" w:cs="Times New Roman"/>
          <w:color w:val="000000"/>
          <w:sz w:val="28"/>
          <w:szCs w:val="28"/>
          <w:lang w:eastAsia="ru-RU"/>
        </w:rPr>
        <w:t>-</w:t>
      </w:r>
      <w:r w:rsidR="00146420">
        <w:rPr>
          <w:rFonts w:ascii="Times New Roman" w:eastAsia="Times New Roman" w:hAnsi="Times New Roman" w:cs="Times New Roman"/>
          <w:color w:val="000000"/>
          <w:sz w:val="28"/>
          <w:szCs w:val="28"/>
          <w:lang w:val="en-US" w:eastAsia="ru-RU"/>
        </w:rPr>
        <w:t>Means</w:t>
      </w:r>
      <w:r w:rsidR="00146420">
        <w:rPr>
          <w:rFonts w:ascii="Times New Roman" w:eastAsia="Times New Roman" w:hAnsi="Times New Roman" w:cs="Times New Roman"/>
          <w:color w:val="000000"/>
          <w:sz w:val="28"/>
          <w:szCs w:val="28"/>
          <w:lang w:eastAsia="ru-RU"/>
        </w:rPr>
        <w:t xml:space="preserve"> не подойдет. </w:t>
      </w:r>
      <w:r>
        <w:rPr>
          <w:rFonts w:ascii="Times New Roman" w:eastAsia="Times New Roman" w:hAnsi="Times New Roman" w:cs="Times New Roman"/>
          <w:color w:val="000000"/>
          <w:sz w:val="28"/>
          <w:szCs w:val="28"/>
          <w:lang w:eastAsia="ru-RU"/>
        </w:rPr>
        <w:t>О</w:t>
      </w:r>
      <w:r w:rsidR="00146420">
        <w:rPr>
          <w:rFonts w:ascii="Times New Roman" w:eastAsia="Times New Roman" w:hAnsi="Times New Roman" w:cs="Times New Roman"/>
          <w:color w:val="000000"/>
          <w:sz w:val="28"/>
          <w:szCs w:val="28"/>
          <w:lang w:eastAsia="ru-RU"/>
        </w:rPr>
        <w:t xml:space="preserve">босновываем это решение тем, что из-за относительно небольшого объема выборки, ответы отдельных респондентов способны оказывать заметное влияние на дисперсию. Это значит, что, даже при наличие четких кластеров, центроиды, лежащие в основе концепции </w:t>
      </w:r>
      <w:r w:rsidR="00146420">
        <w:rPr>
          <w:rFonts w:ascii="Times New Roman" w:eastAsia="Times New Roman" w:hAnsi="Times New Roman" w:cs="Times New Roman"/>
          <w:color w:val="000000"/>
          <w:sz w:val="28"/>
          <w:szCs w:val="28"/>
          <w:lang w:val="en-US" w:eastAsia="ru-RU"/>
        </w:rPr>
        <w:t>k</w:t>
      </w:r>
      <w:r w:rsidR="00146420">
        <w:rPr>
          <w:rFonts w:ascii="Times New Roman" w:eastAsia="Times New Roman" w:hAnsi="Times New Roman" w:cs="Times New Roman"/>
          <w:color w:val="000000"/>
          <w:sz w:val="28"/>
          <w:szCs w:val="28"/>
          <w:lang w:eastAsia="ru-RU"/>
        </w:rPr>
        <w:t>-</w:t>
      </w:r>
      <w:r w:rsidR="00146420">
        <w:rPr>
          <w:rFonts w:ascii="Times New Roman" w:eastAsia="Times New Roman" w:hAnsi="Times New Roman" w:cs="Times New Roman"/>
          <w:color w:val="000000"/>
          <w:sz w:val="28"/>
          <w:szCs w:val="28"/>
          <w:lang w:val="en-US" w:eastAsia="ru-RU"/>
        </w:rPr>
        <w:t>means</w:t>
      </w:r>
      <w:r w:rsidR="00146420">
        <w:rPr>
          <w:rFonts w:ascii="Times New Roman" w:eastAsia="Times New Roman" w:hAnsi="Times New Roman" w:cs="Times New Roman"/>
          <w:color w:val="000000"/>
          <w:sz w:val="28"/>
          <w:szCs w:val="28"/>
          <w:lang w:eastAsia="ru-RU"/>
        </w:rPr>
        <w:t xml:space="preserve">, будут осуществлять дрейф в сторону отдельных точек пространства, выбивающихся из совокупной выборки, и формировать нечеткие и некорректные кластеры. Так же из проблем </w:t>
      </w:r>
      <w:r w:rsidR="00146420">
        <w:rPr>
          <w:rFonts w:ascii="Times New Roman" w:eastAsia="Times New Roman" w:hAnsi="Times New Roman" w:cs="Times New Roman"/>
          <w:color w:val="000000"/>
          <w:sz w:val="28"/>
          <w:szCs w:val="28"/>
          <w:lang w:val="en-US" w:eastAsia="ru-RU"/>
        </w:rPr>
        <w:t>k</w:t>
      </w:r>
      <w:r w:rsidR="00146420">
        <w:rPr>
          <w:rFonts w:ascii="Times New Roman" w:eastAsia="Times New Roman" w:hAnsi="Times New Roman" w:cs="Times New Roman"/>
          <w:color w:val="000000"/>
          <w:sz w:val="28"/>
          <w:szCs w:val="28"/>
          <w:lang w:eastAsia="ru-RU"/>
        </w:rPr>
        <w:t>-</w:t>
      </w:r>
      <w:r w:rsidR="00146420">
        <w:rPr>
          <w:rFonts w:ascii="Times New Roman" w:eastAsia="Times New Roman" w:hAnsi="Times New Roman" w:cs="Times New Roman"/>
          <w:color w:val="000000"/>
          <w:sz w:val="28"/>
          <w:szCs w:val="28"/>
          <w:lang w:val="en-US" w:eastAsia="ru-RU"/>
        </w:rPr>
        <w:t>means</w:t>
      </w:r>
      <w:r w:rsidR="00146420">
        <w:rPr>
          <w:rFonts w:ascii="Times New Roman" w:eastAsia="Times New Roman" w:hAnsi="Times New Roman" w:cs="Times New Roman"/>
          <w:color w:val="000000"/>
          <w:sz w:val="28"/>
          <w:szCs w:val="28"/>
          <w:lang w:eastAsia="ru-RU"/>
        </w:rPr>
        <w:t xml:space="preserve"> можно выделить плохую точность в случае наличия нелинейно распределённых данных, а на основе результатов нашего опроса видно, что распределение ответов на ряд вопросов имеет хвосты.</w:t>
      </w:r>
    </w:p>
    <w:p w14:paraId="64050D21" w14:textId="77777777" w:rsidR="00146420" w:rsidRDefault="00146420" w:rsidP="009C4571">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Нашим выбором станет набирающий популярность алгоритм </w:t>
      </w:r>
      <w:r>
        <w:rPr>
          <w:rFonts w:ascii="Times New Roman" w:eastAsia="Times New Roman" w:hAnsi="Times New Roman" w:cs="Times New Roman"/>
          <w:color w:val="000000"/>
          <w:sz w:val="28"/>
          <w:szCs w:val="28"/>
          <w:lang w:val="en-US" w:eastAsia="ru-RU"/>
        </w:rPr>
        <w:t>DBSCAN</w:t>
      </w:r>
      <w:r>
        <w:rPr>
          <w:rFonts w:ascii="Times New Roman" w:eastAsia="Times New Roman" w:hAnsi="Times New Roman" w:cs="Times New Roman"/>
          <w:color w:val="000000"/>
          <w:sz w:val="28"/>
          <w:szCs w:val="28"/>
          <w:lang w:eastAsia="ru-RU"/>
        </w:rPr>
        <w:t xml:space="preserve">. В отличие от </w:t>
      </w:r>
      <w:r>
        <w:rPr>
          <w:rFonts w:ascii="Times New Roman" w:eastAsia="Times New Roman" w:hAnsi="Times New Roman" w:cs="Times New Roman"/>
          <w:color w:val="000000"/>
          <w:sz w:val="28"/>
          <w:szCs w:val="28"/>
          <w:lang w:val="en-US" w:eastAsia="ru-RU"/>
        </w:rPr>
        <w:t>k</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means</w:t>
      </w:r>
      <w:r>
        <w:rPr>
          <w:rFonts w:ascii="Times New Roman" w:eastAsia="Times New Roman" w:hAnsi="Times New Roman" w:cs="Times New Roman"/>
          <w:color w:val="000000"/>
          <w:sz w:val="28"/>
          <w:szCs w:val="28"/>
          <w:lang w:eastAsia="ru-RU"/>
        </w:rPr>
        <w:t xml:space="preserve"> он не ищет наиболее репрезентативного респондента в </w:t>
      </w:r>
      <w:r>
        <w:rPr>
          <w:rFonts w:ascii="Times New Roman" w:eastAsia="Times New Roman" w:hAnsi="Times New Roman" w:cs="Times New Roman"/>
          <w:color w:val="000000"/>
          <w:sz w:val="28"/>
          <w:szCs w:val="28"/>
          <w:lang w:eastAsia="ru-RU"/>
        </w:rPr>
        <w:lastRenderedPageBreak/>
        <w:t>виде центроида, а группирует наиболее близкие в пространстве точки в кластеры. Выбранный алгоритм смотрит лишь на наиболее яркие проявления кластерной структуры данных, игнорирую выбросы в виде крайне «индивидуальных» ответов.</w:t>
      </w:r>
    </w:p>
    <w:p w14:paraId="30D58FD8" w14:textId="77777777" w:rsidR="00146420" w:rsidRDefault="00146420" w:rsidP="009C4571">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Подробнее про особенности каждого из алгоритмов можно прочесть в официальной документации </w:t>
      </w:r>
      <w:r>
        <w:rPr>
          <w:rFonts w:ascii="Times New Roman" w:eastAsia="Times New Roman" w:hAnsi="Times New Roman" w:cs="Times New Roman"/>
          <w:color w:val="000000"/>
          <w:sz w:val="28"/>
          <w:szCs w:val="28"/>
          <w:lang w:val="en-US" w:eastAsia="ru-RU"/>
        </w:rPr>
        <w:t>scikit</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learn</w:t>
      </w:r>
      <w:r>
        <w:rPr>
          <w:rFonts w:ascii="Times New Roman" w:eastAsia="Times New Roman" w:hAnsi="Times New Roman" w:cs="Times New Roman"/>
          <w:color w:val="000000"/>
          <w:sz w:val="28"/>
          <w:szCs w:val="28"/>
          <w:lang w:eastAsia="ru-RU"/>
        </w:rPr>
        <w:t>, которая представлена в том числе на русском языке [12].</w:t>
      </w:r>
    </w:p>
    <w:p w14:paraId="0BFC17AE" w14:textId="77777777" w:rsidR="00146420" w:rsidRDefault="00146420" w:rsidP="009C4571">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Алгоритм </w:t>
      </w:r>
      <w:r>
        <w:rPr>
          <w:rFonts w:ascii="Times New Roman" w:eastAsia="Times New Roman" w:hAnsi="Times New Roman" w:cs="Times New Roman"/>
          <w:color w:val="000000"/>
          <w:sz w:val="28"/>
          <w:szCs w:val="28"/>
          <w:lang w:val="en-US" w:eastAsia="ru-RU"/>
        </w:rPr>
        <w:t>DBSCAN</w:t>
      </w:r>
      <w:r w:rsidRPr="0014642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динамически определяет количество кластеров, однако ему необходимо задать длину между ближайшими точками пространствами. Обычно это делают с использованием метода плеча, который заключается в качественной оценке расстояния дистанций между точками. Рассчитывается дистанцию от одной точки до ближайшей к ней точки (как правило, для этого используют евклидову метрику). Затем все эти значения сортируются в порядке возрастания. Точка, в которой рост длины между ближайшими точками приобретает экспоненциальный характер, выбирается в качестве эталонной дистанции. </w:t>
      </w:r>
    </w:p>
    <w:p w14:paraId="49281542" w14:textId="202E46C3" w:rsidR="00372034" w:rsidRPr="00C57FCA" w:rsidRDefault="00146420" w:rsidP="00C57FCA">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Оценить расстояние между ближайшими точками в тринадцати мерном пространстве представляется проблематичным поэтому прежде всего необходимо понизить размерность пространства. </w:t>
      </w:r>
      <w:r w:rsidR="004C24F2">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 xml:space="preserve">ля понижения размерности используем алгоритм собственных карт Лапласа. Подробное описание работы данного алгоритма выходит за рамки темы данной курсовой поэтому лишь отметим, что он ориентирован на работу с нелинейными данными с сохранением их внутренней геометрии. Метод плеча на данных с пониженной размерностью продемонстрирован на рисунке </w:t>
      </w:r>
      <w:r w:rsidR="00D251A1">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w:t>
      </w:r>
    </w:p>
    <w:p w14:paraId="23045495" w14:textId="77777777" w:rsidR="00C57FCA" w:rsidRDefault="00146420" w:rsidP="00C57FCA">
      <w:pPr>
        <w:keepNext/>
        <w:spacing w:line="360" w:lineRule="auto"/>
        <w:ind w:firstLine="709"/>
        <w:jc w:val="both"/>
      </w:pPr>
      <w:r>
        <w:rPr>
          <w:rFonts w:ascii="Times New Roman" w:eastAsia="Times New Roman" w:hAnsi="Times New Roman" w:cs="Times New Roman"/>
          <w:noProof/>
          <w:color w:val="000000"/>
          <w:sz w:val="28"/>
          <w:szCs w:val="28"/>
          <w:lang w:eastAsia="ru-RU"/>
        </w:rPr>
        <w:lastRenderedPageBreak/>
        <w:drawing>
          <wp:inline distT="0" distB="0" distL="0" distR="0" wp14:anchorId="53863960" wp14:editId="24D68F27">
            <wp:extent cx="5581650" cy="16776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1677670"/>
                    </a:xfrm>
                    <a:prstGeom prst="rect">
                      <a:avLst/>
                    </a:prstGeom>
                    <a:noFill/>
                    <a:ln>
                      <a:noFill/>
                    </a:ln>
                  </pic:spPr>
                </pic:pic>
              </a:graphicData>
            </a:graphic>
          </wp:inline>
        </w:drawing>
      </w:r>
    </w:p>
    <w:p w14:paraId="19F2B705" w14:textId="27C86B86" w:rsidR="00146420" w:rsidRPr="00372034" w:rsidRDefault="00C57FCA" w:rsidP="00C57FCA">
      <w:pPr>
        <w:pStyle w:val="ab"/>
        <w:jc w:val="center"/>
      </w:pPr>
      <w:r>
        <w:t xml:space="preserve">Рисунок </w:t>
      </w:r>
      <w:r w:rsidR="001C5360">
        <w:fldChar w:fldCharType="begin"/>
      </w:r>
      <w:r w:rsidR="001C5360">
        <w:instrText xml:space="preserve"> SEQ Рисунок \* ARABIC </w:instrText>
      </w:r>
      <w:r w:rsidR="001C5360">
        <w:fldChar w:fldCharType="separate"/>
      </w:r>
      <w:r w:rsidR="00DD03BF">
        <w:rPr>
          <w:noProof/>
        </w:rPr>
        <w:t>4</w:t>
      </w:r>
      <w:r w:rsidR="001C5360">
        <w:rPr>
          <w:noProof/>
        </w:rPr>
        <w:fldChar w:fldCharType="end"/>
      </w:r>
      <w:r w:rsidRPr="00841CD9">
        <w:t xml:space="preserve"> Метод плеча</w:t>
      </w:r>
    </w:p>
    <w:p w14:paraId="1B70359B" w14:textId="3B74E387" w:rsidR="00372034" w:rsidRPr="00C57FCA" w:rsidRDefault="00146420" w:rsidP="00C57F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Показатель длины до ближайшего соседа выбрали равным 0.0053. В итоге у нас получилось три кластера.</w:t>
      </w:r>
    </w:p>
    <w:p w14:paraId="5719E498" w14:textId="77777777" w:rsidR="00C57FCA" w:rsidRDefault="00146420" w:rsidP="00C57FCA">
      <w:pPr>
        <w:keepNext/>
        <w:spacing w:line="360" w:lineRule="auto"/>
        <w:ind w:firstLine="709"/>
        <w:jc w:val="both"/>
      </w:pPr>
      <w:r>
        <w:rPr>
          <w:rFonts w:ascii="Times New Roman" w:hAnsi="Times New Roman" w:cs="Times New Roman"/>
          <w:noProof/>
          <w:sz w:val="28"/>
          <w:szCs w:val="28"/>
          <w:lang w:eastAsia="ru-RU"/>
        </w:rPr>
        <w:drawing>
          <wp:inline distT="0" distB="0" distL="0" distR="0" wp14:anchorId="5F53E86C" wp14:editId="03E2DA26">
            <wp:extent cx="5518150" cy="1654175"/>
            <wp:effectExtent l="0" t="0" r="635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8150" cy="1654175"/>
                    </a:xfrm>
                    <a:prstGeom prst="rect">
                      <a:avLst/>
                    </a:prstGeom>
                    <a:noFill/>
                    <a:ln>
                      <a:noFill/>
                    </a:ln>
                  </pic:spPr>
                </pic:pic>
              </a:graphicData>
            </a:graphic>
          </wp:inline>
        </w:drawing>
      </w:r>
    </w:p>
    <w:p w14:paraId="0BA797A8" w14:textId="7219A7FD" w:rsidR="00146420" w:rsidRDefault="00C57FCA" w:rsidP="00C57FCA">
      <w:pPr>
        <w:pStyle w:val="ab"/>
        <w:jc w:val="center"/>
      </w:pPr>
      <w:r>
        <w:t xml:space="preserve">Рисунок </w:t>
      </w:r>
      <w:r w:rsidR="001C5360">
        <w:fldChar w:fldCharType="begin"/>
      </w:r>
      <w:r w:rsidR="001C5360">
        <w:instrText xml:space="preserve"> SEQ Рисунок \* ARABIC </w:instrText>
      </w:r>
      <w:r w:rsidR="001C5360">
        <w:fldChar w:fldCharType="separate"/>
      </w:r>
      <w:r w:rsidR="00DD03BF">
        <w:rPr>
          <w:noProof/>
        </w:rPr>
        <w:t>5</w:t>
      </w:r>
      <w:r w:rsidR="001C5360">
        <w:rPr>
          <w:noProof/>
        </w:rPr>
        <w:fldChar w:fldCharType="end"/>
      </w:r>
      <w:r w:rsidRPr="00841CD9">
        <w:t xml:space="preserve"> Кластеры</w:t>
      </w:r>
    </w:p>
    <w:p w14:paraId="23722209" w14:textId="7777777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видно, 11 человек оказалось вне какого-либо кластера. </w:t>
      </w:r>
    </w:p>
    <w:p w14:paraId="6C907A13" w14:textId="1031C71F"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точности классификации</w:t>
      </w:r>
      <w:r w:rsidR="004C24F2">
        <w:rPr>
          <w:rFonts w:ascii="Times New Roman" w:hAnsi="Times New Roman" w:cs="Times New Roman"/>
          <w:sz w:val="28"/>
          <w:szCs w:val="28"/>
        </w:rPr>
        <w:t xml:space="preserve"> была проведена процедура</w:t>
      </w:r>
      <w:r w:rsidR="004C24F2" w:rsidRPr="004C24F2">
        <w:rPr>
          <w:rFonts w:ascii="Times New Roman" w:hAnsi="Times New Roman" w:cs="Times New Roman"/>
          <w:sz w:val="28"/>
          <w:szCs w:val="28"/>
        </w:rPr>
        <w:t xml:space="preserve">, </w:t>
      </w:r>
      <w:r w:rsidR="004C24F2">
        <w:rPr>
          <w:rFonts w:ascii="Times New Roman" w:hAnsi="Times New Roman" w:cs="Times New Roman"/>
          <w:sz w:val="28"/>
          <w:szCs w:val="28"/>
        </w:rPr>
        <w:t xml:space="preserve">где </w:t>
      </w:r>
      <w:r>
        <w:rPr>
          <w:rFonts w:ascii="Times New Roman" w:hAnsi="Times New Roman" w:cs="Times New Roman"/>
          <w:sz w:val="28"/>
          <w:szCs w:val="28"/>
        </w:rPr>
        <w:t>поровну разделили исходные данные на тестовые и тренировочные</w:t>
      </w:r>
      <w:r w:rsidR="000D7D47" w:rsidRPr="000D7D47">
        <w:rPr>
          <w:rFonts w:ascii="Times New Roman" w:hAnsi="Times New Roman" w:cs="Times New Roman"/>
          <w:sz w:val="28"/>
          <w:szCs w:val="28"/>
        </w:rPr>
        <w:t xml:space="preserve"> </w:t>
      </w:r>
      <w:r>
        <w:rPr>
          <w:rFonts w:ascii="Times New Roman" w:hAnsi="Times New Roman" w:cs="Times New Roman"/>
          <w:sz w:val="28"/>
          <w:szCs w:val="28"/>
        </w:rPr>
        <w:t xml:space="preserve">наборы. На тренировочных данных обучили алгоритм OneVsRestClassifier на основе </w:t>
      </w:r>
      <w:r>
        <w:rPr>
          <w:rFonts w:ascii="Times New Roman" w:hAnsi="Times New Roman" w:cs="Times New Roman"/>
          <w:sz w:val="28"/>
          <w:szCs w:val="28"/>
          <w:lang w:val="en-US"/>
        </w:rPr>
        <w:t>SVC</w:t>
      </w:r>
      <w:r>
        <w:rPr>
          <w:rFonts w:ascii="Times New Roman" w:hAnsi="Times New Roman" w:cs="Times New Roman"/>
          <w:sz w:val="28"/>
          <w:szCs w:val="28"/>
        </w:rPr>
        <w:t xml:space="preserve"> (Support Vector Machines), а затем проверили на тестовых данных. Точность оказалась 98%, что свидетельствует об очень надежной кластеризации данных.</w:t>
      </w:r>
    </w:p>
    <w:p w14:paraId="7DA81DB0" w14:textId="77777777" w:rsidR="00146420" w:rsidRPr="000D1007" w:rsidRDefault="00146420" w:rsidP="009C4571">
      <w:pPr>
        <w:pStyle w:val="a5"/>
        <w:numPr>
          <w:ilvl w:val="2"/>
          <w:numId w:val="26"/>
        </w:numPr>
        <w:spacing w:line="360" w:lineRule="auto"/>
        <w:jc w:val="both"/>
        <w:rPr>
          <w:rFonts w:ascii="Times New Roman" w:hAnsi="Times New Roman" w:cs="Times New Roman"/>
          <w:b/>
          <w:sz w:val="28"/>
          <w:szCs w:val="28"/>
        </w:rPr>
      </w:pPr>
      <w:r w:rsidRPr="000D1007">
        <w:rPr>
          <w:rFonts w:ascii="Times New Roman" w:hAnsi="Times New Roman" w:cs="Times New Roman"/>
          <w:b/>
          <w:sz w:val="28"/>
          <w:szCs w:val="28"/>
        </w:rPr>
        <w:t>Анализ кластеров</w:t>
      </w:r>
    </w:p>
    <w:p w14:paraId="3587F3A1" w14:textId="210892EE"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Оценим средние ответы в кластерах. Результаты ответов были нормированы.  Ответы приведены в таблице</w:t>
      </w:r>
    </w:p>
    <w:p w14:paraId="60F97E0A" w14:textId="77777777" w:rsidR="00505535" w:rsidRDefault="00505535" w:rsidP="009C4571">
      <w:pPr>
        <w:spacing w:line="360" w:lineRule="auto"/>
        <w:ind w:firstLine="709"/>
        <w:jc w:val="both"/>
        <w:rPr>
          <w:rFonts w:ascii="Times New Roman" w:hAnsi="Times New Roman" w:cs="Times New Roman"/>
          <w:sz w:val="28"/>
          <w:szCs w:val="28"/>
        </w:rPr>
      </w:pPr>
    </w:p>
    <w:p w14:paraId="7BE16F9B" w14:textId="112577B5" w:rsidR="00372034" w:rsidRDefault="00372034" w:rsidP="00372034">
      <w:pPr>
        <w:pStyle w:val="ab"/>
        <w:keepNext/>
        <w:jc w:val="right"/>
      </w:pPr>
      <w:r>
        <w:lastRenderedPageBreak/>
        <w:t xml:space="preserve">Таблица </w:t>
      </w:r>
      <w:fldSimple w:instr=" SEQ Таблица \* ARABIC ">
        <w:r w:rsidR="00621058">
          <w:rPr>
            <w:noProof/>
          </w:rPr>
          <w:t>8</w:t>
        </w:r>
      </w:fldSimple>
      <w:r>
        <w:t xml:space="preserve"> </w:t>
      </w:r>
      <w:r w:rsidRPr="000C7C52">
        <w:t>Анализ кластеров</w:t>
      </w:r>
    </w:p>
    <w:tbl>
      <w:tblPr>
        <w:tblStyle w:val="a3"/>
        <w:tblW w:w="0" w:type="auto"/>
        <w:tblLook w:val="04A0" w:firstRow="1" w:lastRow="0" w:firstColumn="1" w:lastColumn="0" w:noHBand="0" w:noVBand="1"/>
      </w:tblPr>
      <w:tblGrid>
        <w:gridCol w:w="3397"/>
        <w:gridCol w:w="1843"/>
        <w:gridCol w:w="2126"/>
        <w:gridCol w:w="1979"/>
      </w:tblGrid>
      <w:tr w:rsidR="00146420" w14:paraId="746AA99A" w14:textId="77777777" w:rsidTr="00146420">
        <w:tc>
          <w:tcPr>
            <w:tcW w:w="3397" w:type="dxa"/>
            <w:tcBorders>
              <w:top w:val="single" w:sz="4" w:space="0" w:color="auto"/>
              <w:left w:val="single" w:sz="4" w:space="0" w:color="auto"/>
              <w:bottom w:val="single" w:sz="4" w:space="0" w:color="auto"/>
              <w:right w:val="single" w:sz="4" w:space="0" w:color="auto"/>
            </w:tcBorders>
          </w:tcPr>
          <w:p w14:paraId="3B9A49B8" w14:textId="77777777" w:rsidR="00146420" w:rsidRDefault="00146420" w:rsidP="009C4571">
            <w:pPr>
              <w:spacing w:line="360" w:lineRule="auto"/>
              <w:jc w:val="both"/>
              <w:rPr>
                <w:rFonts w:ascii="Times New Roman" w:hAnsi="Times New Roman" w:cs="Times New Roman"/>
                <w:sz w:val="28"/>
                <w:szCs w:val="28"/>
              </w:rPr>
            </w:pPr>
          </w:p>
        </w:tc>
        <w:tc>
          <w:tcPr>
            <w:tcW w:w="1843" w:type="dxa"/>
            <w:tcBorders>
              <w:top w:val="single" w:sz="4" w:space="0" w:color="auto"/>
              <w:left w:val="single" w:sz="4" w:space="0" w:color="auto"/>
              <w:bottom w:val="single" w:sz="4" w:space="0" w:color="auto"/>
              <w:right w:val="single" w:sz="4" w:space="0" w:color="auto"/>
            </w:tcBorders>
            <w:hideMark/>
          </w:tcPr>
          <w:p w14:paraId="290AF6B4"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126" w:type="dxa"/>
            <w:tcBorders>
              <w:top w:val="single" w:sz="4" w:space="0" w:color="auto"/>
              <w:left w:val="single" w:sz="4" w:space="0" w:color="auto"/>
              <w:bottom w:val="single" w:sz="4" w:space="0" w:color="auto"/>
              <w:right w:val="single" w:sz="4" w:space="0" w:color="auto"/>
            </w:tcBorders>
            <w:hideMark/>
          </w:tcPr>
          <w:p w14:paraId="24A72F95"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79" w:type="dxa"/>
            <w:tcBorders>
              <w:top w:val="single" w:sz="4" w:space="0" w:color="auto"/>
              <w:left w:val="single" w:sz="4" w:space="0" w:color="auto"/>
              <w:bottom w:val="single" w:sz="4" w:space="0" w:color="auto"/>
              <w:right w:val="single" w:sz="4" w:space="0" w:color="auto"/>
            </w:tcBorders>
            <w:hideMark/>
          </w:tcPr>
          <w:p w14:paraId="3CD938F3"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146420" w14:paraId="17983059"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3AF9654B"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Пол</w:t>
            </w:r>
          </w:p>
        </w:tc>
        <w:tc>
          <w:tcPr>
            <w:tcW w:w="1843" w:type="dxa"/>
            <w:tcBorders>
              <w:top w:val="single" w:sz="4" w:space="0" w:color="auto"/>
              <w:left w:val="single" w:sz="4" w:space="0" w:color="auto"/>
              <w:bottom w:val="single" w:sz="4" w:space="0" w:color="auto"/>
              <w:right w:val="single" w:sz="4" w:space="0" w:color="auto"/>
            </w:tcBorders>
            <w:hideMark/>
          </w:tcPr>
          <w:p w14:paraId="0CAFBAE7"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0.64</w:t>
            </w:r>
          </w:p>
        </w:tc>
        <w:tc>
          <w:tcPr>
            <w:tcW w:w="2126" w:type="dxa"/>
            <w:tcBorders>
              <w:top w:val="single" w:sz="4" w:space="0" w:color="auto"/>
              <w:left w:val="single" w:sz="4" w:space="0" w:color="auto"/>
              <w:bottom w:val="single" w:sz="4" w:space="0" w:color="auto"/>
              <w:right w:val="single" w:sz="4" w:space="0" w:color="auto"/>
            </w:tcBorders>
            <w:hideMark/>
          </w:tcPr>
          <w:p w14:paraId="4CA1DC6D"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0.90</w:t>
            </w:r>
          </w:p>
        </w:tc>
        <w:tc>
          <w:tcPr>
            <w:tcW w:w="1979" w:type="dxa"/>
            <w:tcBorders>
              <w:top w:val="single" w:sz="4" w:space="0" w:color="auto"/>
              <w:left w:val="single" w:sz="4" w:space="0" w:color="auto"/>
              <w:bottom w:val="single" w:sz="4" w:space="0" w:color="auto"/>
              <w:right w:val="single" w:sz="4" w:space="0" w:color="auto"/>
            </w:tcBorders>
            <w:hideMark/>
          </w:tcPr>
          <w:p w14:paraId="78921763"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0.25</w:t>
            </w:r>
          </w:p>
        </w:tc>
      </w:tr>
      <w:tr w:rsidR="00146420" w14:paraId="333244D9"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448371B7"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os</w:t>
            </w:r>
          </w:p>
        </w:tc>
        <w:tc>
          <w:tcPr>
            <w:tcW w:w="1843" w:type="dxa"/>
            <w:tcBorders>
              <w:top w:val="single" w:sz="4" w:space="0" w:color="auto"/>
              <w:left w:val="single" w:sz="4" w:space="0" w:color="auto"/>
              <w:bottom w:val="single" w:sz="4" w:space="0" w:color="auto"/>
              <w:right w:val="single" w:sz="4" w:space="0" w:color="auto"/>
            </w:tcBorders>
            <w:hideMark/>
          </w:tcPr>
          <w:p w14:paraId="01AE59D8"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0.46</w:t>
            </w:r>
          </w:p>
        </w:tc>
        <w:tc>
          <w:tcPr>
            <w:tcW w:w="2126" w:type="dxa"/>
            <w:tcBorders>
              <w:top w:val="single" w:sz="4" w:space="0" w:color="auto"/>
              <w:left w:val="single" w:sz="4" w:space="0" w:color="auto"/>
              <w:bottom w:val="single" w:sz="4" w:space="0" w:color="auto"/>
              <w:right w:val="single" w:sz="4" w:space="0" w:color="auto"/>
            </w:tcBorders>
            <w:hideMark/>
          </w:tcPr>
          <w:p w14:paraId="18B95736"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0.83</w:t>
            </w:r>
          </w:p>
        </w:tc>
        <w:tc>
          <w:tcPr>
            <w:tcW w:w="1979" w:type="dxa"/>
            <w:tcBorders>
              <w:top w:val="single" w:sz="4" w:space="0" w:color="auto"/>
              <w:left w:val="single" w:sz="4" w:space="0" w:color="auto"/>
              <w:bottom w:val="single" w:sz="4" w:space="0" w:color="auto"/>
              <w:right w:val="single" w:sz="4" w:space="0" w:color="auto"/>
            </w:tcBorders>
            <w:hideMark/>
          </w:tcPr>
          <w:p w14:paraId="19537EC0"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0.73</w:t>
            </w:r>
          </w:p>
        </w:tc>
      </w:tr>
      <w:tr w:rsidR="00146420" w14:paraId="12B0AFB0"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2A87FC0B"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Возраст</w:t>
            </w:r>
          </w:p>
        </w:tc>
        <w:tc>
          <w:tcPr>
            <w:tcW w:w="1843" w:type="dxa"/>
            <w:tcBorders>
              <w:top w:val="single" w:sz="4" w:space="0" w:color="auto"/>
              <w:left w:val="single" w:sz="4" w:space="0" w:color="auto"/>
              <w:bottom w:val="single" w:sz="4" w:space="0" w:color="auto"/>
              <w:right w:val="single" w:sz="4" w:space="0" w:color="auto"/>
            </w:tcBorders>
            <w:hideMark/>
          </w:tcPr>
          <w:p w14:paraId="3DDD0937"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0.04</w:t>
            </w:r>
          </w:p>
        </w:tc>
        <w:tc>
          <w:tcPr>
            <w:tcW w:w="2126" w:type="dxa"/>
            <w:tcBorders>
              <w:top w:val="single" w:sz="4" w:space="0" w:color="auto"/>
              <w:left w:val="single" w:sz="4" w:space="0" w:color="auto"/>
              <w:bottom w:val="single" w:sz="4" w:space="0" w:color="auto"/>
              <w:right w:val="single" w:sz="4" w:space="0" w:color="auto"/>
            </w:tcBorders>
            <w:hideMark/>
          </w:tcPr>
          <w:p w14:paraId="63B746F0"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0.82</w:t>
            </w:r>
          </w:p>
        </w:tc>
        <w:tc>
          <w:tcPr>
            <w:tcW w:w="1979" w:type="dxa"/>
            <w:tcBorders>
              <w:top w:val="single" w:sz="4" w:space="0" w:color="auto"/>
              <w:left w:val="single" w:sz="4" w:space="0" w:color="auto"/>
              <w:bottom w:val="single" w:sz="4" w:space="0" w:color="auto"/>
              <w:right w:val="single" w:sz="4" w:space="0" w:color="auto"/>
            </w:tcBorders>
            <w:hideMark/>
          </w:tcPr>
          <w:p w14:paraId="09295BBA"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0.01</w:t>
            </w:r>
          </w:p>
        </w:tc>
      </w:tr>
      <w:tr w:rsidR="00146420" w14:paraId="0AC41AD5"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1F50A07F"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Время за телефоном</w:t>
            </w:r>
          </w:p>
        </w:tc>
        <w:tc>
          <w:tcPr>
            <w:tcW w:w="1843" w:type="dxa"/>
            <w:tcBorders>
              <w:top w:val="single" w:sz="4" w:space="0" w:color="auto"/>
              <w:left w:val="single" w:sz="4" w:space="0" w:color="auto"/>
              <w:bottom w:val="single" w:sz="4" w:space="0" w:color="auto"/>
              <w:right w:val="single" w:sz="4" w:space="0" w:color="auto"/>
            </w:tcBorders>
            <w:hideMark/>
          </w:tcPr>
          <w:p w14:paraId="7329EC65"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0.82</w:t>
            </w:r>
          </w:p>
        </w:tc>
        <w:tc>
          <w:tcPr>
            <w:tcW w:w="2126" w:type="dxa"/>
            <w:tcBorders>
              <w:top w:val="single" w:sz="4" w:space="0" w:color="auto"/>
              <w:left w:val="single" w:sz="4" w:space="0" w:color="auto"/>
              <w:bottom w:val="single" w:sz="4" w:space="0" w:color="auto"/>
              <w:right w:val="single" w:sz="4" w:space="0" w:color="auto"/>
            </w:tcBorders>
            <w:hideMark/>
          </w:tcPr>
          <w:p w14:paraId="2A5ECABD"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0.22</w:t>
            </w:r>
          </w:p>
        </w:tc>
        <w:tc>
          <w:tcPr>
            <w:tcW w:w="1979" w:type="dxa"/>
            <w:tcBorders>
              <w:top w:val="single" w:sz="4" w:space="0" w:color="auto"/>
              <w:left w:val="single" w:sz="4" w:space="0" w:color="auto"/>
              <w:bottom w:val="single" w:sz="4" w:space="0" w:color="auto"/>
              <w:right w:val="single" w:sz="4" w:space="0" w:color="auto"/>
            </w:tcBorders>
            <w:hideMark/>
          </w:tcPr>
          <w:p w14:paraId="11948BCE"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0.37</w:t>
            </w:r>
          </w:p>
        </w:tc>
      </w:tr>
      <w:tr w:rsidR="00146420" w14:paraId="50B1ED2F"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20460B50"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Время в соцсетях</w:t>
            </w:r>
          </w:p>
        </w:tc>
        <w:tc>
          <w:tcPr>
            <w:tcW w:w="1843" w:type="dxa"/>
            <w:tcBorders>
              <w:top w:val="single" w:sz="4" w:space="0" w:color="auto"/>
              <w:left w:val="single" w:sz="4" w:space="0" w:color="auto"/>
              <w:bottom w:val="single" w:sz="4" w:space="0" w:color="auto"/>
              <w:right w:val="single" w:sz="4" w:space="0" w:color="auto"/>
            </w:tcBorders>
            <w:hideMark/>
          </w:tcPr>
          <w:p w14:paraId="3A2CBCCD"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0.45</w:t>
            </w:r>
          </w:p>
        </w:tc>
        <w:tc>
          <w:tcPr>
            <w:tcW w:w="2126" w:type="dxa"/>
            <w:tcBorders>
              <w:top w:val="single" w:sz="4" w:space="0" w:color="auto"/>
              <w:left w:val="single" w:sz="4" w:space="0" w:color="auto"/>
              <w:bottom w:val="single" w:sz="4" w:space="0" w:color="auto"/>
              <w:right w:val="single" w:sz="4" w:space="0" w:color="auto"/>
            </w:tcBorders>
            <w:hideMark/>
          </w:tcPr>
          <w:p w14:paraId="6153DBEA"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0.02</w:t>
            </w:r>
          </w:p>
        </w:tc>
        <w:tc>
          <w:tcPr>
            <w:tcW w:w="1979" w:type="dxa"/>
            <w:tcBorders>
              <w:top w:val="single" w:sz="4" w:space="0" w:color="auto"/>
              <w:left w:val="single" w:sz="4" w:space="0" w:color="auto"/>
              <w:bottom w:val="single" w:sz="4" w:space="0" w:color="auto"/>
              <w:right w:val="single" w:sz="4" w:space="0" w:color="auto"/>
            </w:tcBorders>
            <w:hideMark/>
          </w:tcPr>
          <w:p w14:paraId="692878DF"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0.03</w:t>
            </w:r>
          </w:p>
        </w:tc>
      </w:tr>
      <w:tr w:rsidR="00146420" w14:paraId="4D7C3C3F"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54E50CAC"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Продвинутость</w:t>
            </w:r>
          </w:p>
        </w:tc>
        <w:tc>
          <w:tcPr>
            <w:tcW w:w="1843" w:type="dxa"/>
            <w:tcBorders>
              <w:top w:val="single" w:sz="4" w:space="0" w:color="auto"/>
              <w:left w:val="single" w:sz="4" w:space="0" w:color="auto"/>
              <w:bottom w:val="single" w:sz="4" w:space="0" w:color="auto"/>
              <w:right w:val="single" w:sz="4" w:space="0" w:color="auto"/>
            </w:tcBorders>
            <w:hideMark/>
          </w:tcPr>
          <w:p w14:paraId="72241233"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0.79</w:t>
            </w:r>
          </w:p>
        </w:tc>
        <w:tc>
          <w:tcPr>
            <w:tcW w:w="2126" w:type="dxa"/>
            <w:tcBorders>
              <w:top w:val="single" w:sz="4" w:space="0" w:color="auto"/>
              <w:left w:val="single" w:sz="4" w:space="0" w:color="auto"/>
              <w:bottom w:val="single" w:sz="4" w:space="0" w:color="auto"/>
              <w:right w:val="single" w:sz="4" w:space="0" w:color="auto"/>
            </w:tcBorders>
            <w:hideMark/>
          </w:tcPr>
          <w:p w14:paraId="6CDB280F"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0.4</w:t>
            </w:r>
          </w:p>
        </w:tc>
        <w:tc>
          <w:tcPr>
            <w:tcW w:w="1979" w:type="dxa"/>
            <w:tcBorders>
              <w:top w:val="single" w:sz="4" w:space="0" w:color="auto"/>
              <w:left w:val="single" w:sz="4" w:space="0" w:color="auto"/>
              <w:bottom w:val="single" w:sz="4" w:space="0" w:color="auto"/>
              <w:right w:val="single" w:sz="4" w:space="0" w:color="auto"/>
            </w:tcBorders>
            <w:hideMark/>
          </w:tcPr>
          <w:p w14:paraId="2E9CB944"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0.85</w:t>
            </w:r>
          </w:p>
        </w:tc>
      </w:tr>
      <w:tr w:rsidR="00146420" w14:paraId="61F35CCE"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32200EDC"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Удовлетворенность общением</w:t>
            </w:r>
          </w:p>
        </w:tc>
        <w:tc>
          <w:tcPr>
            <w:tcW w:w="1843" w:type="dxa"/>
            <w:tcBorders>
              <w:top w:val="single" w:sz="4" w:space="0" w:color="auto"/>
              <w:left w:val="single" w:sz="4" w:space="0" w:color="auto"/>
              <w:bottom w:val="single" w:sz="4" w:space="0" w:color="auto"/>
              <w:right w:val="single" w:sz="4" w:space="0" w:color="auto"/>
            </w:tcBorders>
            <w:hideMark/>
          </w:tcPr>
          <w:p w14:paraId="12E6DCD3"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0.73</w:t>
            </w:r>
          </w:p>
        </w:tc>
        <w:tc>
          <w:tcPr>
            <w:tcW w:w="2126" w:type="dxa"/>
            <w:tcBorders>
              <w:top w:val="single" w:sz="4" w:space="0" w:color="auto"/>
              <w:left w:val="single" w:sz="4" w:space="0" w:color="auto"/>
              <w:bottom w:val="single" w:sz="4" w:space="0" w:color="auto"/>
              <w:right w:val="single" w:sz="4" w:space="0" w:color="auto"/>
            </w:tcBorders>
            <w:hideMark/>
          </w:tcPr>
          <w:p w14:paraId="3DB24865"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0.68</w:t>
            </w:r>
          </w:p>
        </w:tc>
        <w:tc>
          <w:tcPr>
            <w:tcW w:w="1979" w:type="dxa"/>
            <w:tcBorders>
              <w:top w:val="single" w:sz="4" w:space="0" w:color="auto"/>
              <w:left w:val="single" w:sz="4" w:space="0" w:color="auto"/>
              <w:bottom w:val="single" w:sz="4" w:space="0" w:color="auto"/>
              <w:right w:val="single" w:sz="4" w:space="0" w:color="auto"/>
            </w:tcBorders>
            <w:hideMark/>
          </w:tcPr>
          <w:p w14:paraId="7B9017F0"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0.76</w:t>
            </w:r>
          </w:p>
        </w:tc>
      </w:tr>
      <w:tr w:rsidR="00146420" w14:paraId="7CE0AE50"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503C262C"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Эмоциональность</w:t>
            </w:r>
          </w:p>
        </w:tc>
        <w:tc>
          <w:tcPr>
            <w:tcW w:w="1843" w:type="dxa"/>
            <w:tcBorders>
              <w:top w:val="single" w:sz="4" w:space="0" w:color="auto"/>
              <w:left w:val="single" w:sz="4" w:space="0" w:color="auto"/>
              <w:bottom w:val="single" w:sz="4" w:space="0" w:color="auto"/>
              <w:right w:val="single" w:sz="4" w:space="0" w:color="auto"/>
            </w:tcBorders>
            <w:hideMark/>
          </w:tcPr>
          <w:p w14:paraId="2E914FEF"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0.82</w:t>
            </w:r>
          </w:p>
        </w:tc>
        <w:tc>
          <w:tcPr>
            <w:tcW w:w="2126" w:type="dxa"/>
            <w:tcBorders>
              <w:top w:val="single" w:sz="4" w:space="0" w:color="auto"/>
              <w:left w:val="single" w:sz="4" w:space="0" w:color="auto"/>
              <w:bottom w:val="single" w:sz="4" w:space="0" w:color="auto"/>
              <w:right w:val="single" w:sz="4" w:space="0" w:color="auto"/>
            </w:tcBorders>
            <w:hideMark/>
          </w:tcPr>
          <w:p w14:paraId="17B45786"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0.64</w:t>
            </w:r>
          </w:p>
        </w:tc>
        <w:tc>
          <w:tcPr>
            <w:tcW w:w="1979" w:type="dxa"/>
            <w:tcBorders>
              <w:top w:val="single" w:sz="4" w:space="0" w:color="auto"/>
              <w:left w:val="single" w:sz="4" w:space="0" w:color="auto"/>
              <w:bottom w:val="single" w:sz="4" w:space="0" w:color="auto"/>
              <w:right w:val="single" w:sz="4" w:space="0" w:color="auto"/>
            </w:tcBorders>
            <w:hideMark/>
          </w:tcPr>
          <w:p w14:paraId="7C8E5F08"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0.53</w:t>
            </w:r>
          </w:p>
        </w:tc>
      </w:tr>
      <w:tr w:rsidR="00146420" w14:paraId="028B163C"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528C2F5E"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Привязываемость</w:t>
            </w:r>
          </w:p>
        </w:tc>
        <w:tc>
          <w:tcPr>
            <w:tcW w:w="1843" w:type="dxa"/>
            <w:tcBorders>
              <w:top w:val="single" w:sz="4" w:space="0" w:color="auto"/>
              <w:left w:val="single" w:sz="4" w:space="0" w:color="auto"/>
              <w:bottom w:val="single" w:sz="4" w:space="0" w:color="auto"/>
              <w:right w:val="single" w:sz="4" w:space="0" w:color="auto"/>
            </w:tcBorders>
            <w:hideMark/>
          </w:tcPr>
          <w:p w14:paraId="6702102C"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0.66</w:t>
            </w:r>
          </w:p>
        </w:tc>
        <w:tc>
          <w:tcPr>
            <w:tcW w:w="2126" w:type="dxa"/>
            <w:tcBorders>
              <w:top w:val="single" w:sz="4" w:space="0" w:color="auto"/>
              <w:left w:val="single" w:sz="4" w:space="0" w:color="auto"/>
              <w:bottom w:val="single" w:sz="4" w:space="0" w:color="auto"/>
              <w:right w:val="single" w:sz="4" w:space="0" w:color="auto"/>
            </w:tcBorders>
            <w:hideMark/>
          </w:tcPr>
          <w:p w14:paraId="55335ED2"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0.48</w:t>
            </w:r>
          </w:p>
        </w:tc>
        <w:tc>
          <w:tcPr>
            <w:tcW w:w="1979" w:type="dxa"/>
            <w:tcBorders>
              <w:top w:val="single" w:sz="4" w:space="0" w:color="auto"/>
              <w:left w:val="single" w:sz="4" w:space="0" w:color="auto"/>
              <w:bottom w:val="single" w:sz="4" w:space="0" w:color="auto"/>
              <w:right w:val="single" w:sz="4" w:space="0" w:color="auto"/>
            </w:tcBorders>
            <w:hideMark/>
          </w:tcPr>
          <w:p w14:paraId="2EC97B47"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0.43</w:t>
            </w:r>
          </w:p>
        </w:tc>
      </w:tr>
      <w:tr w:rsidR="00146420" w14:paraId="14181664"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2CE09B31"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Благосостояние</w:t>
            </w:r>
          </w:p>
        </w:tc>
        <w:tc>
          <w:tcPr>
            <w:tcW w:w="1843" w:type="dxa"/>
            <w:tcBorders>
              <w:top w:val="single" w:sz="4" w:space="0" w:color="auto"/>
              <w:left w:val="single" w:sz="4" w:space="0" w:color="auto"/>
              <w:bottom w:val="single" w:sz="4" w:space="0" w:color="auto"/>
              <w:right w:val="single" w:sz="4" w:space="0" w:color="auto"/>
            </w:tcBorders>
            <w:hideMark/>
          </w:tcPr>
          <w:p w14:paraId="3FAE84C3"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2126" w:type="dxa"/>
            <w:tcBorders>
              <w:top w:val="single" w:sz="4" w:space="0" w:color="auto"/>
              <w:left w:val="single" w:sz="4" w:space="0" w:color="auto"/>
              <w:bottom w:val="single" w:sz="4" w:space="0" w:color="auto"/>
              <w:right w:val="single" w:sz="4" w:space="0" w:color="auto"/>
            </w:tcBorders>
            <w:hideMark/>
          </w:tcPr>
          <w:p w14:paraId="25281524"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0.6</w:t>
            </w:r>
          </w:p>
        </w:tc>
        <w:tc>
          <w:tcPr>
            <w:tcW w:w="1979" w:type="dxa"/>
            <w:tcBorders>
              <w:top w:val="single" w:sz="4" w:space="0" w:color="auto"/>
              <w:left w:val="single" w:sz="4" w:space="0" w:color="auto"/>
              <w:bottom w:val="single" w:sz="4" w:space="0" w:color="auto"/>
              <w:right w:val="single" w:sz="4" w:space="0" w:color="auto"/>
            </w:tcBorders>
            <w:hideMark/>
          </w:tcPr>
          <w:p w14:paraId="0DBFD9ED"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0.5</w:t>
            </w:r>
          </w:p>
        </w:tc>
      </w:tr>
      <w:tr w:rsidR="00146420" w14:paraId="0C19C9FE"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7B1FC421"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Прогрессивность</w:t>
            </w:r>
          </w:p>
        </w:tc>
        <w:tc>
          <w:tcPr>
            <w:tcW w:w="1843" w:type="dxa"/>
            <w:tcBorders>
              <w:top w:val="single" w:sz="4" w:space="0" w:color="auto"/>
              <w:left w:val="single" w:sz="4" w:space="0" w:color="auto"/>
              <w:bottom w:val="single" w:sz="4" w:space="0" w:color="auto"/>
              <w:right w:val="single" w:sz="4" w:space="0" w:color="auto"/>
            </w:tcBorders>
            <w:hideMark/>
          </w:tcPr>
          <w:p w14:paraId="0CB422F9"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0.47</w:t>
            </w:r>
          </w:p>
        </w:tc>
        <w:tc>
          <w:tcPr>
            <w:tcW w:w="2126" w:type="dxa"/>
            <w:tcBorders>
              <w:top w:val="single" w:sz="4" w:space="0" w:color="auto"/>
              <w:left w:val="single" w:sz="4" w:space="0" w:color="auto"/>
              <w:bottom w:val="single" w:sz="4" w:space="0" w:color="auto"/>
              <w:right w:val="single" w:sz="4" w:space="0" w:color="auto"/>
            </w:tcBorders>
            <w:hideMark/>
          </w:tcPr>
          <w:p w14:paraId="75AE5D08"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0.39</w:t>
            </w:r>
          </w:p>
        </w:tc>
        <w:tc>
          <w:tcPr>
            <w:tcW w:w="1979" w:type="dxa"/>
            <w:tcBorders>
              <w:top w:val="single" w:sz="4" w:space="0" w:color="auto"/>
              <w:left w:val="single" w:sz="4" w:space="0" w:color="auto"/>
              <w:bottom w:val="single" w:sz="4" w:space="0" w:color="auto"/>
              <w:right w:val="single" w:sz="4" w:space="0" w:color="auto"/>
            </w:tcBorders>
            <w:hideMark/>
          </w:tcPr>
          <w:p w14:paraId="3D33ED0C"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0.65</w:t>
            </w:r>
          </w:p>
        </w:tc>
      </w:tr>
      <w:tr w:rsidR="00146420" w14:paraId="1ACB0DC0"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5466C693"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Скептицизм</w:t>
            </w:r>
          </w:p>
        </w:tc>
        <w:tc>
          <w:tcPr>
            <w:tcW w:w="1843" w:type="dxa"/>
            <w:tcBorders>
              <w:top w:val="single" w:sz="4" w:space="0" w:color="auto"/>
              <w:left w:val="single" w:sz="4" w:space="0" w:color="auto"/>
              <w:bottom w:val="single" w:sz="4" w:space="0" w:color="auto"/>
              <w:right w:val="single" w:sz="4" w:space="0" w:color="auto"/>
            </w:tcBorders>
            <w:hideMark/>
          </w:tcPr>
          <w:p w14:paraId="05DCE32D"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2126" w:type="dxa"/>
            <w:tcBorders>
              <w:top w:val="single" w:sz="4" w:space="0" w:color="auto"/>
              <w:left w:val="single" w:sz="4" w:space="0" w:color="auto"/>
              <w:bottom w:val="single" w:sz="4" w:space="0" w:color="auto"/>
              <w:right w:val="single" w:sz="4" w:space="0" w:color="auto"/>
            </w:tcBorders>
            <w:hideMark/>
          </w:tcPr>
          <w:p w14:paraId="0603ECCC"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0.67</w:t>
            </w:r>
          </w:p>
        </w:tc>
        <w:tc>
          <w:tcPr>
            <w:tcW w:w="1979" w:type="dxa"/>
            <w:tcBorders>
              <w:top w:val="single" w:sz="4" w:space="0" w:color="auto"/>
              <w:left w:val="single" w:sz="4" w:space="0" w:color="auto"/>
              <w:bottom w:val="single" w:sz="4" w:space="0" w:color="auto"/>
              <w:right w:val="single" w:sz="4" w:space="0" w:color="auto"/>
            </w:tcBorders>
            <w:hideMark/>
          </w:tcPr>
          <w:p w14:paraId="5FA01178"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0.52</w:t>
            </w:r>
          </w:p>
        </w:tc>
      </w:tr>
      <w:tr w:rsidR="00146420" w14:paraId="4BDA30A3" w14:textId="77777777" w:rsidTr="00146420">
        <w:tc>
          <w:tcPr>
            <w:tcW w:w="3397" w:type="dxa"/>
            <w:tcBorders>
              <w:top w:val="single" w:sz="4" w:space="0" w:color="auto"/>
              <w:left w:val="single" w:sz="4" w:space="0" w:color="auto"/>
              <w:bottom w:val="single" w:sz="4" w:space="0" w:color="auto"/>
              <w:right w:val="single" w:sz="4" w:space="0" w:color="auto"/>
            </w:tcBorders>
            <w:hideMark/>
          </w:tcPr>
          <w:p w14:paraId="7ADB3A77"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Открытость</w:t>
            </w:r>
          </w:p>
        </w:tc>
        <w:tc>
          <w:tcPr>
            <w:tcW w:w="1843" w:type="dxa"/>
            <w:tcBorders>
              <w:top w:val="single" w:sz="4" w:space="0" w:color="auto"/>
              <w:left w:val="single" w:sz="4" w:space="0" w:color="auto"/>
              <w:bottom w:val="single" w:sz="4" w:space="0" w:color="auto"/>
              <w:right w:val="single" w:sz="4" w:space="0" w:color="auto"/>
            </w:tcBorders>
            <w:hideMark/>
          </w:tcPr>
          <w:p w14:paraId="475EDE84"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0.59</w:t>
            </w:r>
          </w:p>
        </w:tc>
        <w:tc>
          <w:tcPr>
            <w:tcW w:w="2126" w:type="dxa"/>
            <w:tcBorders>
              <w:top w:val="single" w:sz="4" w:space="0" w:color="auto"/>
              <w:left w:val="single" w:sz="4" w:space="0" w:color="auto"/>
              <w:bottom w:val="single" w:sz="4" w:space="0" w:color="auto"/>
              <w:right w:val="single" w:sz="4" w:space="0" w:color="auto"/>
            </w:tcBorders>
            <w:hideMark/>
          </w:tcPr>
          <w:p w14:paraId="1D8B4E63" w14:textId="77777777" w:rsidR="00146420" w:rsidRDefault="00146420" w:rsidP="009C4571">
            <w:pPr>
              <w:spacing w:line="360" w:lineRule="auto"/>
              <w:jc w:val="center"/>
              <w:rPr>
                <w:rFonts w:ascii="Times New Roman" w:hAnsi="Times New Roman" w:cs="Times New Roman"/>
                <w:sz w:val="28"/>
                <w:szCs w:val="28"/>
              </w:rPr>
            </w:pPr>
            <w:r>
              <w:rPr>
                <w:rFonts w:ascii="Times New Roman" w:hAnsi="Times New Roman" w:cs="Times New Roman"/>
                <w:sz w:val="28"/>
                <w:szCs w:val="28"/>
              </w:rPr>
              <w:t>0.43</w:t>
            </w:r>
          </w:p>
        </w:tc>
        <w:tc>
          <w:tcPr>
            <w:tcW w:w="1979" w:type="dxa"/>
            <w:tcBorders>
              <w:top w:val="single" w:sz="4" w:space="0" w:color="auto"/>
              <w:left w:val="single" w:sz="4" w:space="0" w:color="auto"/>
              <w:bottom w:val="single" w:sz="4" w:space="0" w:color="auto"/>
              <w:right w:val="single" w:sz="4" w:space="0" w:color="auto"/>
            </w:tcBorders>
            <w:hideMark/>
          </w:tcPr>
          <w:p w14:paraId="044AFD0B" w14:textId="77777777" w:rsidR="00146420" w:rsidRDefault="00146420" w:rsidP="009C4571">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0.4</w:t>
            </w:r>
          </w:p>
        </w:tc>
      </w:tr>
    </w:tbl>
    <w:p w14:paraId="7716A0E6" w14:textId="4C002F1A" w:rsidR="00146420" w:rsidRDefault="00146420" w:rsidP="00505535">
      <w:pPr>
        <w:spacing w:line="360" w:lineRule="auto"/>
        <w:jc w:val="both"/>
        <w:rPr>
          <w:rFonts w:ascii="Times New Roman" w:hAnsi="Times New Roman" w:cs="Times New Roman"/>
          <w:sz w:val="28"/>
          <w:szCs w:val="28"/>
        </w:rPr>
      </w:pPr>
      <w:r>
        <w:rPr>
          <w:rFonts w:ascii="Times New Roman" w:hAnsi="Times New Roman" w:cs="Times New Roman"/>
          <w:sz w:val="28"/>
          <w:szCs w:val="28"/>
        </w:rPr>
        <w:t>Опишем каждый из кластеров подробнее:</w:t>
      </w:r>
    </w:p>
    <w:p w14:paraId="3A277FB5" w14:textId="77777777" w:rsidR="00146420" w:rsidRDefault="00146420" w:rsidP="009C4571">
      <w:pPr>
        <w:pStyle w:val="a5"/>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первом кластере мужчины и женщины, а также </w:t>
      </w:r>
      <w:r>
        <w:rPr>
          <w:rFonts w:ascii="Times New Roman" w:hAnsi="Times New Roman" w:cs="Times New Roman"/>
          <w:sz w:val="28"/>
          <w:szCs w:val="28"/>
          <w:lang w:val="en-US"/>
        </w:rPr>
        <w:t>ios</w:t>
      </w:r>
      <w:r>
        <w:rPr>
          <w:rFonts w:ascii="Times New Roman" w:hAnsi="Times New Roman" w:cs="Times New Roman"/>
          <w:sz w:val="28"/>
          <w:szCs w:val="28"/>
        </w:rPr>
        <w:t xml:space="preserve"> и </w:t>
      </w:r>
      <w:r>
        <w:rPr>
          <w:rFonts w:ascii="Times New Roman" w:hAnsi="Times New Roman" w:cs="Times New Roman"/>
          <w:sz w:val="28"/>
          <w:szCs w:val="28"/>
          <w:lang w:val="en-US"/>
        </w:rPr>
        <w:t>android</w:t>
      </w:r>
      <w:r>
        <w:rPr>
          <w:rFonts w:ascii="Times New Roman" w:hAnsi="Times New Roman" w:cs="Times New Roman"/>
          <w:sz w:val="28"/>
          <w:szCs w:val="28"/>
        </w:rPr>
        <w:t xml:space="preserve"> распределились почти поровну. Отличительными чертами этого кластера является:</w:t>
      </w:r>
    </w:p>
    <w:p w14:paraId="185B08D1"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Молодой возраст</w:t>
      </w:r>
      <w:r>
        <w:rPr>
          <w:rFonts w:ascii="Times New Roman" w:hAnsi="Times New Roman" w:cs="Times New Roman"/>
          <w:sz w:val="28"/>
          <w:szCs w:val="28"/>
          <w:lang w:val="en-US"/>
        </w:rPr>
        <w:t>;</w:t>
      </w:r>
    </w:p>
    <w:p w14:paraId="776DE708"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Большое время за телефоном и в социальных сетях;</w:t>
      </w:r>
    </w:p>
    <w:p w14:paraId="4E450515"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Высокая эмоциональность;</w:t>
      </w:r>
    </w:p>
    <w:p w14:paraId="48E0D51D"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Эти люди легко привязываются к другим людям; </w:t>
      </w:r>
    </w:p>
    <w:p w14:paraId="745C953F"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Готовность и способны совершать незапланированные покупки;</w:t>
      </w:r>
    </w:p>
    <w:p w14:paraId="1ED67851"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Высокий скептицизм в отношении искусственного интеллекта, они уверенны, что с легкость отличат ИИ от человека;</w:t>
      </w:r>
    </w:p>
    <w:p w14:paraId="24D27A98"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Наибольшая готовность использовать умных помощников в своей жизни;</w:t>
      </w:r>
    </w:p>
    <w:p w14:paraId="39B5D16A" w14:textId="77777777" w:rsidR="00146420" w:rsidRDefault="00146420" w:rsidP="009C4571">
      <w:pPr>
        <w:pStyle w:val="a5"/>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кластер почти полностью состоит из женщин пользователей </w:t>
      </w:r>
      <w:r>
        <w:rPr>
          <w:rFonts w:ascii="Times New Roman" w:hAnsi="Times New Roman" w:cs="Times New Roman"/>
          <w:sz w:val="28"/>
          <w:szCs w:val="28"/>
          <w:lang w:val="en-US"/>
        </w:rPr>
        <w:t>Android</w:t>
      </w:r>
      <w:r>
        <w:rPr>
          <w:rFonts w:ascii="Times New Roman" w:hAnsi="Times New Roman" w:cs="Times New Roman"/>
          <w:sz w:val="28"/>
          <w:szCs w:val="28"/>
        </w:rPr>
        <w:t xml:space="preserve"> Отличительными чертами этой группы является:</w:t>
      </w:r>
    </w:p>
    <w:p w14:paraId="0F2FB231"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Старше 25 лет</w:t>
      </w:r>
      <w:r>
        <w:rPr>
          <w:rFonts w:ascii="Times New Roman" w:hAnsi="Times New Roman" w:cs="Times New Roman"/>
          <w:sz w:val="28"/>
          <w:szCs w:val="28"/>
          <w:lang w:val="en-US"/>
        </w:rPr>
        <w:t>;</w:t>
      </w:r>
    </w:p>
    <w:p w14:paraId="33D3BDBF"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Наименьшее время проводят в телефоне и социальных сетях;</w:t>
      </w:r>
    </w:p>
    <w:p w14:paraId="5D2307D9"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Наименее технически продвинуты</w:t>
      </w:r>
      <w:r>
        <w:rPr>
          <w:rFonts w:ascii="Times New Roman" w:hAnsi="Times New Roman" w:cs="Times New Roman"/>
          <w:sz w:val="28"/>
          <w:szCs w:val="28"/>
          <w:lang w:val="en-US"/>
        </w:rPr>
        <w:t>;</w:t>
      </w:r>
    </w:p>
    <w:p w14:paraId="23F10A44"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В наименьшей степени удовлетворены текущим общением в своей жизни;</w:t>
      </w:r>
    </w:p>
    <w:p w14:paraId="7123A4E6"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Считают, что вряд ли смогут отличить ИИ от человека при общении;</w:t>
      </w:r>
    </w:p>
    <w:p w14:paraId="7F79EF5B"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Средняя готовность интегрировать голосовых помощников в свою жизнь;</w:t>
      </w:r>
    </w:p>
    <w:p w14:paraId="03E0742B" w14:textId="77777777" w:rsidR="00146420" w:rsidRDefault="00146420" w:rsidP="009C4571">
      <w:pPr>
        <w:pStyle w:val="a5"/>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Третий кластер состоит преимущественно из мужчин, пользующихся </w:t>
      </w:r>
      <w:r>
        <w:rPr>
          <w:rFonts w:ascii="Times New Roman" w:hAnsi="Times New Roman" w:cs="Times New Roman"/>
          <w:sz w:val="28"/>
          <w:szCs w:val="28"/>
          <w:lang w:val="en-US"/>
        </w:rPr>
        <w:t>Android</w:t>
      </w:r>
      <w:r>
        <w:rPr>
          <w:rFonts w:ascii="Times New Roman" w:hAnsi="Times New Roman" w:cs="Times New Roman"/>
          <w:sz w:val="28"/>
          <w:szCs w:val="28"/>
        </w:rPr>
        <w:t>. Отличительными чертами этого кластера является:</w:t>
      </w:r>
    </w:p>
    <w:p w14:paraId="54D53DB5"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Люди в возрасте 18-25</w:t>
      </w:r>
    </w:p>
    <w:p w14:paraId="13AD296A"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Проводят в среднем по 4 часа в телефоне и 2 часа в социальных сетях;</w:t>
      </w:r>
    </w:p>
    <w:p w14:paraId="751A871E"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Наиболее технически продвинутая и прогрессивная категория;</w:t>
      </w:r>
    </w:p>
    <w:p w14:paraId="15BE9245"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В наибольшей степени удовлетворены своим общением, хотя является наименее эмоциональной группой;</w:t>
      </w:r>
    </w:p>
    <w:p w14:paraId="4AFE2B05"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Наиболее бедные</w:t>
      </w:r>
      <w:r>
        <w:rPr>
          <w:rFonts w:ascii="Times New Roman" w:hAnsi="Times New Roman" w:cs="Times New Roman"/>
          <w:sz w:val="28"/>
          <w:szCs w:val="28"/>
          <w:lang w:val="en-US"/>
        </w:rPr>
        <w:t>;</w:t>
      </w:r>
    </w:p>
    <w:p w14:paraId="13C54360"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Не уверены в способности отличить ИИ от человека при общении;</w:t>
      </w:r>
    </w:p>
    <w:p w14:paraId="11B66436" w14:textId="77777777" w:rsidR="00146420" w:rsidRDefault="00146420" w:rsidP="009C4571">
      <w:pPr>
        <w:pStyle w:val="a5"/>
        <w:numPr>
          <w:ilvl w:val="1"/>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Низкая готовность использовать умных помощников в повседневной жизни.</w:t>
      </w:r>
    </w:p>
    <w:p w14:paraId="1D2F3726" w14:textId="56D23FCF" w:rsidR="00146420" w:rsidRDefault="009B4CCD" w:rsidP="009C4571">
      <w:pPr>
        <w:spacing w:line="36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Была дана </w:t>
      </w:r>
      <w:r w:rsidR="00146420">
        <w:rPr>
          <w:rFonts w:ascii="Times New Roman" w:hAnsi="Times New Roman" w:cs="Times New Roman"/>
          <w:sz w:val="28"/>
          <w:szCs w:val="28"/>
        </w:rPr>
        <w:t>следующ</w:t>
      </w:r>
      <w:r>
        <w:rPr>
          <w:rFonts w:ascii="Times New Roman" w:hAnsi="Times New Roman" w:cs="Times New Roman"/>
          <w:sz w:val="28"/>
          <w:szCs w:val="28"/>
        </w:rPr>
        <w:t>ая</w:t>
      </w:r>
      <w:r w:rsidR="00146420">
        <w:rPr>
          <w:rFonts w:ascii="Times New Roman" w:hAnsi="Times New Roman" w:cs="Times New Roman"/>
          <w:sz w:val="28"/>
          <w:szCs w:val="28"/>
        </w:rPr>
        <w:t xml:space="preserve"> </w:t>
      </w:r>
      <w:r>
        <w:rPr>
          <w:rFonts w:ascii="Times New Roman" w:hAnsi="Times New Roman" w:cs="Times New Roman"/>
          <w:sz w:val="28"/>
          <w:szCs w:val="28"/>
        </w:rPr>
        <w:t>краткая</w:t>
      </w:r>
      <w:r w:rsidR="00146420">
        <w:rPr>
          <w:rFonts w:ascii="Times New Roman" w:hAnsi="Times New Roman" w:cs="Times New Roman"/>
          <w:sz w:val="28"/>
          <w:szCs w:val="28"/>
        </w:rPr>
        <w:t xml:space="preserve"> характеристик</w:t>
      </w:r>
      <w:r>
        <w:rPr>
          <w:rFonts w:ascii="Times New Roman" w:hAnsi="Times New Roman" w:cs="Times New Roman"/>
          <w:sz w:val="28"/>
          <w:szCs w:val="28"/>
        </w:rPr>
        <w:t>а</w:t>
      </w:r>
      <w:r w:rsidR="00146420">
        <w:rPr>
          <w:rFonts w:ascii="Times New Roman" w:hAnsi="Times New Roman" w:cs="Times New Roman"/>
          <w:sz w:val="28"/>
          <w:szCs w:val="28"/>
        </w:rPr>
        <w:t xml:space="preserve"> каждому из классов:</w:t>
      </w:r>
    </w:p>
    <w:p w14:paraId="376363E1" w14:textId="77777777" w:rsidR="00146420" w:rsidRDefault="00146420" w:rsidP="009C4571">
      <w:pPr>
        <w:pStyle w:val="a5"/>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«Инфантилы». Высоко эмоциональные молодые люди. Как правило, с хорошим достатком. Крайне самоуверенные. Готовы использовать умных помощников в своей жизни либо с целью упрощения жизни, либо для получения новых эмоций; </w:t>
      </w:r>
    </w:p>
    <w:p w14:paraId="7AFB759E" w14:textId="77777777" w:rsidR="00146420" w:rsidRDefault="00146420" w:rsidP="009C4571">
      <w:pPr>
        <w:pStyle w:val="a5"/>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«Домохозяйки». Женщины в возрасте, совершенно не интересующиеся и не разбирающиеся в современных технологиях. Считают, что отстали от технологий и уже не смогут отличить хороший алгоритм от человека. В наименьшей степени удовлетворены текущем количеством общения;</w:t>
      </w:r>
    </w:p>
    <w:p w14:paraId="55616EDC" w14:textId="2DAED93B" w:rsidR="00146420" w:rsidRPr="000B2711" w:rsidRDefault="00146420" w:rsidP="000B2711">
      <w:pPr>
        <w:pStyle w:val="a5"/>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«Циники». Небогатые, слабо эмоциональные молодые люди. Следят за технологиями, но неготовые внедрять их в повседневную жизнь. Скорее всего такое случается из-за опасений относительно технологического прогресса и безопасности за личную информацию.</w:t>
      </w:r>
    </w:p>
    <w:p w14:paraId="15E6D4CD" w14:textId="77777777" w:rsidR="00146420" w:rsidRPr="00505535" w:rsidRDefault="00146420" w:rsidP="009C4571">
      <w:pPr>
        <w:pStyle w:val="a5"/>
        <w:numPr>
          <w:ilvl w:val="2"/>
          <w:numId w:val="26"/>
        </w:numPr>
        <w:spacing w:line="360" w:lineRule="auto"/>
        <w:jc w:val="both"/>
        <w:rPr>
          <w:rFonts w:ascii="Times New Roman" w:hAnsi="Times New Roman" w:cs="Times New Roman"/>
          <w:b/>
          <w:sz w:val="28"/>
          <w:szCs w:val="28"/>
        </w:rPr>
      </w:pPr>
      <w:r w:rsidRPr="00505535">
        <w:rPr>
          <w:rFonts w:ascii="Times New Roman" w:hAnsi="Times New Roman" w:cs="Times New Roman"/>
          <w:b/>
          <w:sz w:val="28"/>
          <w:szCs w:val="28"/>
        </w:rPr>
        <w:t>Прогнозирование поведения потребителей</w:t>
      </w:r>
    </w:p>
    <w:p w14:paraId="537E7F02" w14:textId="0C2552A2"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имеющихся данных, хотели бы иметь возможность предсказывать будет ли человек пользоваться нашим приложением или нет. Для этого объединим ответы на вопрос «Я готов на регулярной основе взаимодействовать с умными помощниками» в два кластера:</w:t>
      </w:r>
    </w:p>
    <w:p w14:paraId="36DB54F5" w14:textId="77777777" w:rsidR="00146420" w:rsidRDefault="00146420" w:rsidP="009C4571">
      <w:pPr>
        <w:pStyle w:val="a5"/>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Полностью не согласен и частично не согласен;</w:t>
      </w:r>
    </w:p>
    <w:p w14:paraId="1756FDB1" w14:textId="77777777" w:rsidR="00146420" w:rsidRDefault="00146420" w:rsidP="009C4571">
      <w:pPr>
        <w:pStyle w:val="a5"/>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Частично согласен и полностью согласен.</w:t>
      </w:r>
    </w:p>
    <w:p w14:paraId="7F4F3C19" w14:textId="184B4BD6"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разделим данные на тестовый и тренировочный наборы так чтобы тренировочных данных было 85% от исходной выборки, а тестовых соответственно 15%. </w:t>
      </w:r>
      <w:r w:rsidR="004C24F2">
        <w:rPr>
          <w:rFonts w:ascii="Times New Roman" w:hAnsi="Times New Roman" w:cs="Times New Roman"/>
          <w:sz w:val="28"/>
          <w:szCs w:val="28"/>
        </w:rPr>
        <w:t>В</w:t>
      </w:r>
      <w:r>
        <w:rPr>
          <w:rFonts w:ascii="Times New Roman" w:hAnsi="Times New Roman" w:cs="Times New Roman"/>
          <w:sz w:val="28"/>
          <w:szCs w:val="28"/>
        </w:rPr>
        <w:t>оспользуемся алгоритмами машинного обучения классификации, чтобы проверить нашу способность предсказывать поведение потребителя. В основу нашей модели легли алгоритмы логистической регрессии</w:t>
      </w:r>
      <w:r w:rsidR="00D251A1">
        <w:rPr>
          <w:rFonts w:ascii="Times New Roman" w:hAnsi="Times New Roman" w:cs="Times New Roman"/>
          <w:sz w:val="28"/>
          <w:szCs w:val="28"/>
        </w:rPr>
        <w:t xml:space="preserve"> (</w:t>
      </w:r>
      <w:r w:rsidR="00D251A1">
        <w:rPr>
          <w:rFonts w:ascii="Times New Roman" w:hAnsi="Times New Roman" w:cs="Times New Roman"/>
          <w:sz w:val="28"/>
          <w:szCs w:val="28"/>
          <w:lang w:val="en-US"/>
        </w:rPr>
        <w:t>logistic</w:t>
      </w:r>
      <w:r w:rsidR="00D251A1" w:rsidRPr="00D251A1">
        <w:rPr>
          <w:rFonts w:ascii="Times New Roman" w:hAnsi="Times New Roman" w:cs="Times New Roman"/>
          <w:sz w:val="28"/>
          <w:szCs w:val="28"/>
        </w:rPr>
        <w:t xml:space="preserve"> </w:t>
      </w:r>
      <w:r w:rsidR="00D251A1">
        <w:rPr>
          <w:rFonts w:ascii="Times New Roman" w:hAnsi="Times New Roman" w:cs="Times New Roman"/>
          <w:sz w:val="28"/>
          <w:szCs w:val="28"/>
          <w:lang w:val="en-US"/>
        </w:rPr>
        <w:t>regression</w:t>
      </w:r>
      <w:r w:rsidR="00D251A1" w:rsidRPr="00D251A1">
        <w:rPr>
          <w:rFonts w:ascii="Times New Roman" w:hAnsi="Times New Roman" w:cs="Times New Roman"/>
          <w:sz w:val="28"/>
          <w:szCs w:val="28"/>
        </w:rPr>
        <w:t>)</w:t>
      </w:r>
      <w:r>
        <w:rPr>
          <w:rFonts w:ascii="Times New Roman" w:hAnsi="Times New Roman" w:cs="Times New Roman"/>
          <w:sz w:val="28"/>
          <w:szCs w:val="28"/>
        </w:rPr>
        <w:t>, случайного леса</w:t>
      </w:r>
      <w:r w:rsidR="00D251A1" w:rsidRPr="00D251A1">
        <w:rPr>
          <w:rFonts w:ascii="Times New Roman" w:hAnsi="Times New Roman" w:cs="Times New Roman"/>
          <w:sz w:val="28"/>
          <w:szCs w:val="28"/>
        </w:rPr>
        <w:t xml:space="preserve"> (</w:t>
      </w:r>
      <w:r w:rsidR="00D251A1">
        <w:rPr>
          <w:rFonts w:ascii="Times New Roman" w:hAnsi="Times New Roman" w:cs="Times New Roman"/>
          <w:sz w:val="28"/>
          <w:szCs w:val="28"/>
          <w:lang w:val="en-US"/>
        </w:rPr>
        <w:t>random</w:t>
      </w:r>
      <w:r w:rsidR="00D251A1" w:rsidRPr="00D251A1">
        <w:rPr>
          <w:rFonts w:ascii="Times New Roman" w:hAnsi="Times New Roman" w:cs="Times New Roman"/>
          <w:sz w:val="28"/>
          <w:szCs w:val="28"/>
        </w:rPr>
        <w:t xml:space="preserve"> </w:t>
      </w:r>
      <w:r w:rsidR="00D251A1">
        <w:rPr>
          <w:rFonts w:ascii="Times New Roman" w:hAnsi="Times New Roman" w:cs="Times New Roman"/>
          <w:sz w:val="28"/>
          <w:szCs w:val="28"/>
          <w:lang w:val="en-US"/>
        </w:rPr>
        <w:t>forest</w:t>
      </w:r>
      <w:r w:rsidR="00D251A1" w:rsidRPr="00D251A1">
        <w:rPr>
          <w:rFonts w:ascii="Times New Roman" w:hAnsi="Times New Roman" w:cs="Times New Roman"/>
          <w:sz w:val="28"/>
          <w:szCs w:val="28"/>
        </w:rPr>
        <w:t>)</w:t>
      </w:r>
      <w:r>
        <w:rPr>
          <w:rFonts w:ascii="Times New Roman" w:hAnsi="Times New Roman" w:cs="Times New Roman"/>
          <w:sz w:val="28"/>
          <w:szCs w:val="28"/>
        </w:rPr>
        <w:t xml:space="preserve"> и метод опорных векторов</w:t>
      </w:r>
      <w:r w:rsidR="00D251A1" w:rsidRPr="00D251A1">
        <w:rPr>
          <w:rFonts w:ascii="Times New Roman" w:hAnsi="Times New Roman" w:cs="Times New Roman"/>
          <w:sz w:val="28"/>
          <w:szCs w:val="28"/>
        </w:rPr>
        <w:t xml:space="preserve"> (</w:t>
      </w:r>
      <w:r w:rsidR="00D251A1">
        <w:rPr>
          <w:rFonts w:ascii="Times New Roman" w:hAnsi="Times New Roman" w:cs="Times New Roman"/>
          <w:sz w:val="28"/>
          <w:szCs w:val="28"/>
          <w:lang w:val="en-US"/>
        </w:rPr>
        <w:t>SVC</w:t>
      </w:r>
      <w:r w:rsidR="00D251A1" w:rsidRPr="00D251A1">
        <w:rPr>
          <w:rFonts w:ascii="Times New Roman" w:hAnsi="Times New Roman" w:cs="Times New Roman"/>
          <w:sz w:val="28"/>
          <w:szCs w:val="28"/>
        </w:rPr>
        <w:t>)</w:t>
      </w:r>
      <w:r>
        <w:rPr>
          <w:rFonts w:ascii="Times New Roman" w:hAnsi="Times New Roman" w:cs="Times New Roman"/>
          <w:sz w:val="28"/>
          <w:szCs w:val="28"/>
        </w:rPr>
        <w:t>. Подробное описание работы каждого из перечисленного алгоритмов приводится в специализированной литературе [13]. На основе вышеперечисленных алгоритмов была построена ансамблевая модель с «мягким» голосованием</w:t>
      </w:r>
    </w:p>
    <w:p w14:paraId="1DC19241" w14:textId="7777777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 приведены основные метрики модели на тестовых данных.</w:t>
      </w:r>
    </w:p>
    <w:p w14:paraId="645C3645" w14:textId="566333D7" w:rsidR="00372034" w:rsidRDefault="00372034" w:rsidP="00372034">
      <w:pPr>
        <w:pStyle w:val="ab"/>
        <w:keepNext/>
        <w:jc w:val="right"/>
      </w:pPr>
      <w:r>
        <w:lastRenderedPageBreak/>
        <w:t xml:space="preserve">Таблица </w:t>
      </w:r>
      <w:fldSimple w:instr=" SEQ Таблица \* ARABIC ">
        <w:r w:rsidR="00621058">
          <w:rPr>
            <w:noProof/>
          </w:rPr>
          <w:t>9</w:t>
        </w:r>
      </w:fldSimple>
      <w:r>
        <w:t xml:space="preserve"> </w:t>
      </w:r>
      <w:r w:rsidRPr="00B0719A">
        <w:t>Метрики модели</w:t>
      </w:r>
    </w:p>
    <w:tbl>
      <w:tblPr>
        <w:tblStyle w:val="a3"/>
        <w:tblW w:w="0" w:type="auto"/>
        <w:tblLook w:val="04A0" w:firstRow="1" w:lastRow="0" w:firstColumn="1" w:lastColumn="0" w:noHBand="0" w:noVBand="1"/>
      </w:tblPr>
      <w:tblGrid>
        <w:gridCol w:w="3681"/>
        <w:gridCol w:w="5664"/>
      </w:tblGrid>
      <w:tr w:rsidR="00146420" w14:paraId="0BAA1EE3" w14:textId="77777777" w:rsidTr="00146420">
        <w:tc>
          <w:tcPr>
            <w:tcW w:w="3681" w:type="dxa"/>
            <w:tcBorders>
              <w:top w:val="single" w:sz="4" w:space="0" w:color="auto"/>
              <w:left w:val="single" w:sz="4" w:space="0" w:color="auto"/>
              <w:bottom w:val="single" w:sz="4" w:space="0" w:color="auto"/>
              <w:right w:val="single" w:sz="4" w:space="0" w:color="auto"/>
            </w:tcBorders>
            <w:hideMark/>
          </w:tcPr>
          <w:p w14:paraId="2614952A"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Параметр</w:t>
            </w:r>
          </w:p>
        </w:tc>
        <w:tc>
          <w:tcPr>
            <w:tcW w:w="5664" w:type="dxa"/>
            <w:tcBorders>
              <w:top w:val="single" w:sz="4" w:space="0" w:color="auto"/>
              <w:left w:val="single" w:sz="4" w:space="0" w:color="auto"/>
              <w:bottom w:val="single" w:sz="4" w:space="0" w:color="auto"/>
              <w:right w:val="single" w:sz="4" w:space="0" w:color="auto"/>
            </w:tcBorders>
            <w:hideMark/>
          </w:tcPr>
          <w:p w14:paraId="7EAB4605"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Значение Параметра</w:t>
            </w:r>
          </w:p>
        </w:tc>
      </w:tr>
      <w:tr w:rsidR="00146420" w14:paraId="02A22AA2" w14:textId="77777777" w:rsidTr="00146420">
        <w:tc>
          <w:tcPr>
            <w:tcW w:w="3681" w:type="dxa"/>
            <w:tcBorders>
              <w:top w:val="single" w:sz="4" w:space="0" w:color="auto"/>
              <w:left w:val="single" w:sz="4" w:space="0" w:color="auto"/>
              <w:bottom w:val="single" w:sz="4" w:space="0" w:color="auto"/>
              <w:right w:val="single" w:sz="4" w:space="0" w:color="auto"/>
            </w:tcBorders>
            <w:hideMark/>
          </w:tcPr>
          <w:p w14:paraId="186FA1B1"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accuracy</w:t>
            </w:r>
          </w:p>
        </w:tc>
        <w:tc>
          <w:tcPr>
            <w:tcW w:w="5664" w:type="dxa"/>
            <w:tcBorders>
              <w:top w:val="single" w:sz="4" w:space="0" w:color="auto"/>
              <w:left w:val="single" w:sz="4" w:space="0" w:color="auto"/>
              <w:bottom w:val="single" w:sz="4" w:space="0" w:color="auto"/>
              <w:right w:val="single" w:sz="4" w:space="0" w:color="auto"/>
            </w:tcBorders>
            <w:hideMark/>
          </w:tcPr>
          <w:p w14:paraId="0D9AB1C2"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0.88</w:t>
            </w:r>
          </w:p>
        </w:tc>
      </w:tr>
      <w:tr w:rsidR="00146420" w14:paraId="23755172" w14:textId="77777777" w:rsidTr="00146420">
        <w:tc>
          <w:tcPr>
            <w:tcW w:w="3681" w:type="dxa"/>
            <w:tcBorders>
              <w:top w:val="single" w:sz="4" w:space="0" w:color="auto"/>
              <w:left w:val="single" w:sz="4" w:space="0" w:color="auto"/>
              <w:bottom w:val="single" w:sz="4" w:space="0" w:color="auto"/>
              <w:right w:val="single" w:sz="4" w:space="0" w:color="auto"/>
            </w:tcBorders>
            <w:hideMark/>
          </w:tcPr>
          <w:p w14:paraId="224A4373"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precision</w:t>
            </w:r>
          </w:p>
        </w:tc>
        <w:tc>
          <w:tcPr>
            <w:tcW w:w="5664" w:type="dxa"/>
            <w:tcBorders>
              <w:top w:val="single" w:sz="4" w:space="0" w:color="auto"/>
              <w:left w:val="single" w:sz="4" w:space="0" w:color="auto"/>
              <w:bottom w:val="single" w:sz="4" w:space="0" w:color="auto"/>
              <w:right w:val="single" w:sz="4" w:space="0" w:color="auto"/>
            </w:tcBorders>
            <w:hideMark/>
          </w:tcPr>
          <w:p w14:paraId="160A47E8"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0.83</w:t>
            </w:r>
          </w:p>
        </w:tc>
      </w:tr>
      <w:tr w:rsidR="00146420" w14:paraId="47F28122" w14:textId="77777777" w:rsidTr="00146420">
        <w:tc>
          <w:tcPr>
            <w:tcW w:w="3681" w:type="dxa"/>
            <w:tcBorders>
              <w:top w:val="single" w:sz="4" w:space="0" w:color="auto"/>
              <w:left w:val="single" w:sz="4" w:space="0" w:color="auto"/>
              <w:bottom w:val="single" w:sz="4" w:space="0" w:color="auto"/>
              <w:right w:val="single" w:sz="4" w:space="0" w:color="auto"/>
            </w:tcBorders>
            <w:hideMark/>
          </w:tcPr>
          <w:p w14:paraId="66C244CC"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recall</w:t>
            </w:r>
          </w:p>
        </w:tc>
        <w:tc>
          <w:tcPr>
            <w:tcW w:w="5664" w:type="dxa"/>
            <w:tcBorders>
              <w:top w:val="single" w:sz="4" w:space="0" w:color="auto"/>
              <w:left w:val="single" w:sz="4" w:space="0" w:color="auto"/>
              <w:bottom w:val="single" w:sz="4" w:space="0" w:color="auto"/>
              <w:right w:val="single" w:sz="4" w:space="0" w:color="auto"/>
            </w:tcBorders>
            <w:hideMark/>
          </w:tcPr>
          <w:p w14:paraId="45D643C4"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0.91</w:t>
            </w:r>
          </w:p>
        </w:tc>
      </w:tr>
      <w:tr w:rsidR="00146420" w14:paraId="6B314B76" w14:textId="77777777" w:rsidTr="00146420">
        <w:tc>
          <w:tcPr>
            <w:tcW w:w="3681" w:type="dxa"/>
            <w:tcBorders>
              <w:top w:val="single" w:sz="4" w:space="0" w:color="auto"/>
              <w:left w:val="single" w:sz="4" w:space="0" w:color="auto"/>
              <w:bottom w:val="single" w:sz="4" w:space="0" w:color="auto"/>
              <w:right w:val="single" w:sz="4" w:space="0" w:color="auto"/>
            </w:tcBorders>
            <w:hideMark/>
          </w:tcPr>
          <w:p w14:paraId="3D50C167"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f1</w:t>
            </w:r>
          </w:p>
        </w:tc>
        <w:tc>
          <w:tcPr>
            <w:tcW w:w="5664" w:type="dxa"/>
            <w:tcBorders>
              <w:top w:val="single" w:sz="4" w:space="0" w:color="auto"/>
              <w:left w:val="single" w:sz="4" w:space="0" w:color="auto"/>
              <w:bottom w:val="single" w:sz="4" w:space="0" w:color="auto"/>
              <w:right w:val="single" w:sz="4" w:space="0" w:color="auto"/>
            </w:tcBorders>
            <w:hideMark/>
          </w:tcPr>
          <w:p w14:paraId="5E187444" w14:textId="77777777" w:rsidR="00146420" w:rsidRDefault="00146420" w:rsidP="009C4571">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0.87</w:t>
            </w:r>
          </w:p>
        </w:tc>
      </w:tr>
    </w:tbl>
    <w:p w14:paraId="5D28EA3F" w14:textId="021F7AA5" w:rsidR="00146420" w:rsidRDefault="00146420" w:rsidP="00372034">
      <w:pPr>
        <w:pStyle w:val="ab"/>
        <w:spacing w:line="360" w:lineRule="auto"/>
        <w:rPr>
          <w:rFonts w:ascii="Times New Roman" w:hAnsi="Times New Roman" w:cs="Times New Roman"/>
          <w:sz w:val="28"/>
          <w:szCs w:val="28"/>
        </w:rPr>
      </w:pPr>
    </w:p>
    <w:p w14:paraId="7CBF5805" w14:textId="4FC0A11C" w:rsidR="00372034" w:rsidRPr="00505535" w:rsidRDefault="00146420" w:rsidP="0050553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построили </w:t>
      </w:r>
      <w:r>
        <w:rPr>
          <w:rFonts w:ascii="Times New Roman" w:hAnsi="Times New Roman" w:cs="Times New Roman"/>
          <w:sz w:val="28"/>
          <w:szCs w:val="28"/>
          <w:lang w:val="en-US"/>
        </w:rPr>
        <w:t>roc</w:t>
      </w:r>
      <w:r>
        <w:rPr>
          <w:rFonts w:ascii="Times New Roman" w:hAnsi="Times New Roman" w:cs="Times New Roman"/>
          <w:sz w:val="28"/>
          <w:szCs w:val="28"/>
        </w:rPr>
        <w:t xml:space="preserve"> график для нашей модели.</w:t>
      </w:r>
    </w:p>
    <w:p w14:paraId="7F86072A" w14:textId="77777777" w:rsidR="00505535" w:rsidRDefault="00146420" w:rsidP="00505535">
      <w:pPr>
        <w:keepNext/>
        <w:spacing w:line="360" w:lineRule="auto"/>
        <w:ind w:firstLine="709"/>
        <w:jc w:val="both"/>
      </w:pPr>
      <w:r>
        <w:rPr>
          <w:rFonts w:ascii="Times New Roman" w:hAnsi="Times New Roman" w:cs="Times New Roman"/>
          <w:noProof/>
          <w:sz w:val="28"/>
          <w:szCs w:val="28"/>
          <w:lang w:eastAsia="ru-RU"/>
        </w:rPr>
        <w:drawing>
          <wp:inline distT="0" distB="0" distL="0" distR="0" wp14:anchorId="31085B31" wp14:editId="6F802F11">
            <wp:extent cx="4906010" cy="332359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6010" cy="3323590"/>
                    </a:xfrm>
                    <a:prstGeom prst="rect">
                      <a:avLst/>
                    </a:prstGeom>
                    <a:noFill/>
                    <a:ln>
                      <a:noFill/>
                    </a:ln>
                  </pic:spPr>
                </pic:pic>
              </a:graphicData>
            </a:graphic>
          </wp:inline>
        </w:drawing>
      </w:r>
    </w:p>
    <w:p w14:paraId="0A99F79D" w14:textId="217A6B16" w:rsidR="00146420" w:rsidRPr="00372034" w:rsidRDefault="00505535" w:rsidP="00505535">
      <w:pPr>
        <w:pStyle w:val="ab"/>
        <w:jc w:val="center"/>
      </w:pPr>
      <w:r>
        <w:t xml:space="preserve">Рисунок </w:t>
      </w:r>
      <w:r w:rsidR="001C5360">
        <w:fldChar w:fldCharType="begin"/>
      </w:r>
      <w:r w:rsidR="001C5360">
        <w:instrText xml:space="preserve"> SEQ Рисунок \* ARABIC </w:instrText>
      </w:r>
      <w:r w:rsidR="001C5360">
        <w:fldChar w:fldCharType="separate"/>
      </w:r>
      <w:r w:rsidR="00DD03BF">
        <w:rPr>
          <w:noProof/>
        </w:rPr>
        <w:t>6</w:t>
      </w:r>
      <w:r w:rsidR="001C5360">
        <w:rPr>
          <w:noProof/>
        </w:rPr>
        <w:fldChar w:fldCharType="end"/>
      </w:r>
      <w:r w:rsidRPr="00841CD9">
        <w:t xml:space="preserve"> </w:t>
      </w:r>
      <w:r w:rsidRPr="00F16B52">
        <w:rPr>
          <w:lang w:val="en-US"/>
        </w:rPr>
        <w:t>roc</w:t>
      </w:r>
      <w:r w:rsidRPr="00841CD9">
        <w:t xml:space="preserve"> график</w:t>
      </w:r>
    </w:p>
    <w:p w14:paraId="4FBD0193" w14:textId="2299BDCE" w:rsidR="00146420" w:rsidRDefault="004C24F2"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Были вычислены</w:t>
      </w:r>
      <w:r w:rsidR="00146420">
        <w:rPr>
          <w:rFonts w:ascii="Times New Roman" w:hAnsi="Times New Roman" w:cs="Times New Roman"/>
          <w:sz w:val="28"/>
          <w:szCs w:val="28"/>
        </w:rPr>
        <w:t xml:space="preserve"> показатель </w:t>
      </w:r>
      <w:r w:rsidR="00146420">
        <w:rPr>
          <w:rFonts w:ascii="Times New Roman" w:hAnsi="Times New Roman" w:cs="Times New Roman"/>
          <w:sz w:val="28"/>
          <w:szCs w:val="28"/>
          <w:lang w:val="en-US"/>
        </w:rPr>
        <w:t>AUC</w:t>
      </w:r>
      <w:r w:rsidR="00146420">
        <w:rPr>
          <w:rFonts w:ascii="Times New Roman" w:hAnsi="Times New Roman" w:cs="Times New Roman"/>
          <w:sz w:val="28"/>
          <w:szCs w:val="28"/>
        </w:rPr>
        <w:t xml:space="preserve">, который определяется как интеграл от кривой </w:t>
      </w:r>
      <w:r w:rsidR="00146420">
        <w:rPr>
          <w:rFonts w:ascii="Times New Roman" w:hAnsi="Times New Roman" w:cs="Times New Roman"/>
          <w:sz w:val="28"/>
          <w:szCs w:val="28"/>
          <w:lang w:val="en-US"/>
        </w:rPr>
        <w:t>roc</w:t>
      </w:r>
      <w:r w:rsidR="00146420">
        <w:rPr>
          <w:rFonts w:ascii="Times New Roman" w:hAnsi="Times New Roman" w:cs="Times New Roman"/>
          <w:sz w:val="28"/>
          <w:szCs w:val="28"/>
        </w:rPr>
        <w:t xml:space="preserve">. Данный показатель характеризует качество и точность модели (равенство показателя </w:t>
      </w:r>
      <w:r w:rsidR="00146420">
        <w:rPr>
          <w:rFonts w:ascii="Times New Roman" w:hAnsi="Times New Roman" w:cs="Times New Roman"/>
          <w:sz w:val="28"/>
          <w:szCs w:val="28"/>
          <w:lang w:val="en-US"/>
        </w:rPr>
        <w:t>AUC</w:t>
      </w:r>
      <w:r w:rsidR="00146420" w:rsidRPr="00146420">
        <w:rPr>
          <w:rFonts w:ascii="Times New Roman" w:hAnsi="Times New Roman" w:cs="Times New Roman"/>
          <w:sz w:val="28"/>
          <w:szCs w:val="28"/>
        </w:rPr>
        <w:t xml:space="preserve"> </w:t>
      </w:r>
      <w:r w:rsidR="00146420">
        <w:rPr>
          <w:rFonts w:ascii="Times New Roman" w:hAnsi="Times New Roman" w:cs="Times New Roman"/>
          <w:sz w:val="28"/>
          <w:szCs w:val="28"/>
        </w:rPr>
        <w:t xml:space="preserve">0.5 означает, что модель столь же эффективна, как и простое подкидывание монеты). </w:t>
      </w:r>
    </w:p>
    <w:p w14:paraId="20F23F71" w14:textId="561E7DE8"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следствие, можно заключить, что с </w:t>
      </w:r>
      <w:r w:rsidR="00544102">
        <w:rPr>
          <w:rFonts w:ascii="Times New Roman" w:hAnsi="Times New Roman" w:cs="Times New Roman"/>
          <w:sz w:val="28"/>
          <w:szCs w:val="28"/>
        </w:rPr>
        <w:t>точностью</w:t>
      </w:r>
      <w:r>
        <w:rPr>
          <w:rFonts w:ascii="Times New Roman" w:hAnsi="Times New Roman" w:cs="Times New Roman"/>
          <w:sz w:val="28"/>
          <w:szCs w:val="28"/>
        </w:rPr>
        <w:t xml:space="preserve"> в </w:t>
      </w:r>
      <w:r w:rsidR="00544102">
        <w:rPr>
          <w:rFonts w:ascii="Times New Roman" w:hAnsi="Times New Roman" w:cs="Times New Roman"/>
          <w:sz w:val="28"/>
          <w:szCs w:val="28"/>
        </w:rPr>
        <w:t>93</w:t>
      </w:r>
      <w:r>
        <w:rPr>
          <w:rFonts w:ascii="Times New Roman" w:hAnsi="Times New Roman" w:cs="Times New Roman"/>
          <w:sz w:val="28"/>
          <w:szCs w:val="28"/>
        </w:rPr>
        <w:t>% можем предсказать будет ли человек пользоваться нашим приложением или нет.</w:t>
      </w:r>
    </w:p>
    <w:p w14:paraId="6CF6E50D" w14:textId="75B1273C" w:rsidR="00372034" w:rsidRPr="00505535" w:rsidRDefault="00146420" w:rsidP="0050553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Крайне важно также оценить какие факторы оказывают наибольшее влияние на решение человека. К сожалению, оценить коэффициенты </w:t>
      </w:r>
      <w:r>
        <w:rPr>
          <w:rFonts w:ascii="Times New Roman" w:hAnsi="Times New Roman" w:cs="Times New Roman"/>
          <w:sz w:val="28"/>
          <w:szCs w:val="28"/>
        </w:rPr>
        <w:lastRenderedPageBreak/>
        <w:t>параметров в рамках ансамблевой модели не представляется возможным. Поэтому</w:t>
      </w:r>
      <w:r w:rsidR="009B4CCD">
        <w:rPr>
          <w:rFonts w:ascii="Times New Roman" w:hAnsi="Times New Roman" w:cs="Times New Roman"/>
          <w:sz w:val="28"/>
          <w:szCs w:val="28"/>
        </w:rPr>
        <w:t xml:space="preserve"> </w:t>
      </w:r>
      <w:r>
        <w:rPr>
          <w:rFonts w:ascii="Times New Roman" w:hAnsi="Times New Roman" w:cs="Times New Roman"/>
          <w:sz w:val="28"/>
          <w:szCs w:val="28"/>
        </w:rPr>
        <w:t>будем ориентироваться на одну из составляющих ансамблевой модели – логистическую регрессию (</w:t>
      </w:r>
      <w:r>
        <w:rPr>
          <w:rFonts w:ascii="Times New Roman" w:hAnsi="Times New Roman" w:cs="Times New Roman"/>
          <w:sz w:val="28"/>
          <w:szCs w:val="28"/>
          <w:lang w:val="en-US"/>
        </w:rPr>
        <w:t>AUC</w:t>
      </w:r>
      <w:r w:rsidRPr="00146420">
        <w:rPr>
          <w:rFonts w:ascii="Times New Roman" w:hAnsi="Times New Roman" w:cs="Times New Roman"/>
          <w:sz w:val="28"/>
          <w:szCs w:val="28"/>
        </w:rPr>
        <w:t xml:space="preserve"> </w:t>
      </w:r>
      <w:r>
        <w:rPr>
          <w:rFonts w:ascii="Times New Roman" w:hAnsi="Times New Roman" w:cs="Times New Roman"/>
          <w:sz w:val="28"/>
          <w:szCs w:val="28"/>
        </w:rPr>
        <w:t>отдельно логистической регрессии равняется 0.87). На рисунке приведены коэффициенты различных параметров.</w:t>
      </w:r>
    </w:p>
    <w:p w14:paraId="22089B2A" w14:textId="77777777" w:rsidR="00505535" w:rsidRDefault="00146420" w:rsidP="00505535">
      <w:pPr>
        <w:keepNext/>
        <w:spacing w:line="360" w:lineRule="auto"/>
        <w:ind w:firstLine="709"/>
        <w:jc w:val="both"/>
      </w:pPr>
      <w:r>
        <w:rPr>
          <w:rFonts w:ascii="Times New Roman" w:hAnsi="Times New Roman" w:cs="Times New Roman"/>
          <w:noProof/>
          <w:sz w:val="28"/>
          <w:szCs w:val="28"/>
          <w:lang w:eastAsia="ru-RU"/>
        </w:rPr>
        <w:drawing>
          <wp:inline distT="0" distB="0" distL="0" distR="0" wp14:anchorId="289F261E" wp14:editId="1EE78481">
            <wp:extent cx="4364990" cy="20993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4990" cy="2099310"/>
                    </a:xfrm>
                    <a:prstGeom prst="rect">
                      <a:avLst/>
                    </a:prstGeom>
                    <a:noFill/>
                    <a:ln>
                      <a:noFill/>
                    </a:ln>
                  </pic:spPr>
                </pic:pic>
              </a:graphicData>
            </a:graphic>
          </wp:inline>
        </w:drawing>
      </w:r>
    </w:p>
    <w:p w14:paraId="1DF18739" w14:textId="08C963A7" w:rsidR="00146420" w:rsidRPr="00505535" w:rsidRDefault="00505535" w:rsidP="00505535">
      <w:pPr>
        <w:pStyle w:val="ab"/>
        <w:jc w:val="center"/>
      </w:pPr>
      <w:r>
        <w:t xml:space="preserve">Рисунок </w:t>
      </w:r>
      <w:r w:rsidR="001C5360">
        <w:fldChar w:fldCharType="begin"/>
      </w:r>
      <w:r w:rsidR="001C5360">
        <w:instrText xml:space="preserve"> SEQ Рисунок \* ARABIC </w:instrText>
      </w:r>
      <w:r w:rsidR="001C5360">
        <w:fldChar w:fldCharType="separate"/>
      </w:r>
      <w:r w:rsidR="00DD03BF">
        <w:rPr>
          <w:noProof/>
        </w:rPr>
        <w:t>7</w:t>
      </w:r>
      <w:r w:rsidR="001C5360">
        <w:rPr>
          <w:noProof/>
        </w:rPr>
        <w:fldChar w:fldCharType="end"/>
      </w:r>
      <w:r w:rsidRPr="00841CD9">
        <w:t xml:space="preserve"> Коэффициенты</w:t>
      </w:r>
    </w:p>
    <w:p w14:paraId="624FC1E7" w14:textId="03DD6DC1" w:rsidR="000B2711" w:rsidRDefault="00146420" w:rsidP="000B271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видно, женщины и пользователи </w:t>
      </w:r>
      <w:r>
        <w:rPr>
          <w:rFonts w:ascii="Times New Roman" w:hAnsi="Times New Roman" w:cs="Times New Roman"/>
          <w:sz w:val="28"/>
          <w:szCs w:val="28"/>
          <w:lang w:val="en-US"/>
        </w:rPr>
        <w:t>ios</w:t>
      </w:r>
      <w:r>
        <w:rPr>
          <w:rFonts w:ascii="Times New Roman" w:hAnsi="Times New Roman" w:cs="Times New Roman"/>
          <w:sz w:val="28"/>
          <w:szCs w:val="28"/>
        </w:rPr>
        <w:t xml:space="preserve"> с наименьшей вероятностью будут пользоваться нашим приложением. Неожиданным для нас оказался факт того, чем скептич</w:t>
      </w:r>
      <w:r w:rsidR="001A5530">
        <w:rPr>
          <w:rFonts w:ascii="Times New Roman" w:hAnsi="Times New Roman" w:cs="Times New Roman"/>
          <w:sz w:val="28"/>
          <w:szCs w:val="28"/>
        </w:rPr>
        <w:t>ески</w:t>
      </w:r>
      <w:r>
        <w:rPr>
          <w:rFonts w:ascii="Times New Roman" w:hAnsi="Times New Roman" w:cs="Times New Roman"/>
          <w:sz w:val="28"/>
          <w:szCs w:val="28"/>
        </w:rPr>
        <w:t xml:space="preserve"> человек относится к возможностям ИИ, тем с большей вероятностью он будет пользо</w:t>
      </w:r>
      <w:r w:rsidR="00544102">
        <w:rPr>
          <w:rFonts w:ascii="Times New Roman" w:hAnsi="Times New Roman" w:cs="Times New Roman"/>
          <w:sz w:val="28"/>
          <w:szCs w:val="28"/>
        </w:rPr>
        <w:t>ваться им в повседневной жизни.</w:t>
      </w:r>
    </w:p>
    <w:p w14:paraId="187864CA" w14:textId="7B0A3743" w:rsidR="000B2711" w:rsidRPr="00505535" w:rsidRDefault="001A5530" w:rsidP="001A5530">
      <w:pPr>
        <w:pStyle w:val="a5"/>
        <w:numPr>
          <w:ilvl w:val="2"/>
          <w:numId w:val="26"/>
        </w:numPr>
        <w:spacing w:line="360" w:lineRule="auto"/>
        <w:jc w:val="both"/>
        <w:rPr>
          <w:rFonts w:ascii="Times New Roman" w:hAnsi="Times New Roman" w:cs="Times New Roman"/>
          <w:b/>
          <w:sz w:val="28"/>
          <w:szCs w:val="28"/>
        </w:rPr>
      </w:pPr>
      <w:r w:rsidRPr="00505535">
        <w:rPr>
          <w:rFonts w:ascii="Times New Roman" w:hAnsi="Times New Roman" w:cs="Times New Roman"/>
          <w:b/>
          <w:sz w:val="28"/>
          <w:szCs w:val="28"/>
        </w:rPr>
        <w:t xml:space="preserve"> </w:t>
      </w:r>
      <w:r w:rsidR="000B2711" w:rsidRPr="00505535">
        <w:rPr>
          <w:rFonts w:ascii="Times New Roman" w:hAnsi="Times New Roman" w:cs="Times New Roman"/>
          <w:b/>
          <w:sz w:val="28"/>
          <w:szCs w:val="28"/>
        </w:rPr>
        <w:t xml:space="preserve">Особенности </w:t>
      </w:r>
      <w:r w:rsidRPr="00505535">
        <w:rPr>
          <w:rFonts w:ascii="Times New Roman" w:hAnsi="Times New Roman" w:cs="Times New Roman"/>
          <w:b/>
          <w:sz w:val="28"/>
          <w:szCs w:val="28"/>
        </w:rPr>
        <w:t>диверсифицированной м</w:t>
      </w:r>
      <w:r w:rsidR="000B2711" w:rsidRPr="00505535">
        <w:rPr>
          <w:rFonts w:ascii="Times New Roman" w:hAnsi="Times New Roman" w:cs="Times New Roman"/>
          <w:b/>
          <w:sz w:val="28"/>
          <w:szCs w:val="28"/>
        </w:rPr>
        <w:t>аркетинговой стратегии</w:t>
      </w:r>
    </w:p>
    <w:p w14:paraId="3644962F" w14:textId="23211C63" w:rsidR="00146420" w:rsidRDefault="000B2711" w:rsidP="000B271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B22BF3">
        <w:rPr>
          <w:rFonts w:ascii="Times New Roman" w:hAnsi="Times New Roman" w:cs="Times New Roman"/>
          <w:sz w:val="28"/>
          <w:szCs w:val="28"/>
        </w:rPr>
        <w:t>вышеприведённого</w:t>
      </w:r>
      <w:r>
        <w:rPr>
          <w:rFonts w:ascii="Times New Roman" w:hAnsi="Times New Roman" w:cs="Times New Roman"/>
          <w:sz w:val="28"/>
          <w:szCs w:val="28"/>
        </w:rPr>
        <w:t xml:space="preserve"> анализы считаем нужным сформулировать ряд положений маркетинговой кампании, выполнение которых позволит привлечь максимальное количество потребителей:</w:t>
      </w:r>
    </w:p>
    <w:p w14:paraId="6DFC3912" w14:textId="1EA60704" w:rsidR="000B2711" w:rsidRDefault="000B2711" w:rsidP="000B2711">
      <w:pPr>
        <w:pStyle w:val="a5"/>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Отсутствие упора на высоко-технологичность – отпугнет женскую часть);</w:t>
      </w:r>
    </w:p>
    <w:p w14:paraId="01265C11" w14:textId="3598A6AB" w:rsidR="000B2711" w:rsidRDefault="000B2711" w:rsidP="000B2711">
      <w:pPr>
        <w:pStyle w:val="a5"/>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Максимальный охват по возрастам – у каждой из возрастных групп есть потребность, которую способен удовлетворить рассматриваемый товар;</w:t>
      </w:r>
    </w:p>
    <w:p w14:paraId="5195ADE9" w14:textId="6B82979C" w:rsidR="000B2711" w:rsidRDefault="00B22BF3" w:rsidP="000B2711">
      <w:pPr>
        <w:pStyle w:val="a5"/>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Упор на максимальную человечность товара – создание «вызова» потребителю, его способности отличить человека от ИИ;</w:t>
      </w:r>
    </w:p>
    <w:p w14:paraId="47DF6BB7" w14:textId="0841FF01" w:rsidR="009B4CCD" w:rsidRDefault="00B22BF3" w:rsidP="009B4CCD">
      <w:pPr>
        <w:pStyle w:val="a5"/>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Упор на уникальность от опыта взаимодействия с продуктом</w:t>
      </w:r>
    </w:p>
    <w:p w14:paraId="66E07711" w14:textId="500FE4D1" w:rsidR="009B4CCD" w:rsidRDefault="009B4CCD" w:rsidP="009B4CC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удовлетворения потребностей каждого из кластеров будет разработана тарифная сетка подписок</w:t>
      </w:r>
      <w:r w:rsidR="001A5530" w:rsidRPr="001A5530">
        <w:rPr>
          <w:rFonts w:ascii="Times New Roman" w:hAnsi="Times New Roman" w:cs="Times New Roman"/>
          <w:sz w:val="28"/>
          <w:szCs w:val="28"/>
        </w:rPr>
        <w:t xml:space="preserve">, </w:t>
      </w:r>
      <w:r w:rsidR="001A5530">
        <w:rPr>
          <w:rFonts w:ascii="Times New Roman" w:hAnsi="Times New Roman" w:cs="Times New Roman"/>
          <w:sz w:val="28"/>
          <w:szCs w:val="28"/>
        </w:rPr>
        <w:t>таким образом</w:t>
      </w:r>
      <w:r w:rsidR="001A5530" w:rsidRPr="001A5530">
        <w:rPr>
          <w:rFonts w:ascii="Times New Roman" w:hAnsi="Times New Roman" w:cs="Times New Roman"/>
          <w:sz w:val="28"/>
          <w:szCs w:val="28"/>
        </w:rPr>
        <w:t xml:space="preserve">, </w:t>
      </w:r>
      <w:r w:rsidR="001A5530">
        <w:rPr>
          <w:rFonts w:ascii="Times New Roman" w:hAnsi="Times New Roman" w:cs="Times New Roman"/>
          <w:sz w:val="28"/>
          <w:szCs w:val="28"/>
        </w:rPr>
        <w:t xml:space="preserve">чтобы каждая из возможных подписок в полной степени соответствовала интересам выделенных групп. </w:t>
      </w:r>
    </w:p>
    <w:p w14:paraId="0042508F" w14:textId="6C4E1FE1" w:rsidR="00146420" w:rsidRPr="00505535" w:rsidRDefault="00505535" w:rsidP="00505535">
      <w:pPr>
        <w:spacing w:line="360" w:lineRule="auto"/>
        <w:ind w:firstLine="709"/>
        <w:jc w:val="both"/>
        <w:rPr>
          <w:rFonts w:ascii="Times New Roman" w:hAnsi="Times New Roman" w:cs="Times New Roman"/>
          <w:sz w:val="28"/>
          <w:szCs w:val="28"/>
        </w:rPr>
      </w:pPr>
      <w:r w:rsidRPr="00906AD4">
        <w:rPr>
          <w:rFonts w:ascii="Times New Roman" w:hAnsi="Times New Roman" w:cs="Times New Roman"/>
          <w:b/>
          <w:bCs/>
          <w:sz w:val="28"/>
          <w:szCs w:val="28"/>
        </w:rPr>
        <w:t>Глава 2</w:t>
      </w:r>
      <w:r>
        <w:rPr>
          <w:rFonts w:ascii="Times New Roman" w:hAnsi="Times New Roman" w:cs="Times New Roman"/>
          <w:b/>
          <w:bCs/>
          <w:sz w:val="28"/>
          <w:szCs w:val="28"/>
        </w:rPr>
        <w:t xml:space="preserve">. Разработка комплекса маркетинга адаптационного чат-бота </w:t>
      </w:r>
      <w:r w:rsidRPr="003E4DA7">
        <w:rPr>
          <w:rFonts w:ascii="Times New Roman" w:hAnsi="Times New Roman" w:cs="Times New Roman"/>
          <w:b/>
          <w:bCs/>
          <w:sz w:val="28"/>
          <w:szCs w:val="28"/>
        </w:rPr>
        <w:t>“</w:t>
      </w:r>
      <w:r>
        <w:rPr>
          <w:rFonts w:ascii="Times New Roman" w:hAnsi="Times New Roman" w:cs="Times New Roman"/>
          <w:b/>
          <w:bCs/>
          <w:sz w:val="28"/>
          <w:szCs w:val="28"/>
        </w:rPr>
        <w:t>Евгеша</w:t>
      </w:r>
      <w:r w:rsidRPr="003E4DA7">
        <w:rPr>
          <w:rFonts w:ascii="Times New Roman" w:hAnsi="Times New Roman" w:cs="Times New Roman"/>
          <w:b/>
          <w:bCs/>
          <w:sz w:val="28"/>
          <w:szCs w:val="28"/>
        </w:rPr>
        <w:t>”</w:t>
      </w:r>
    </w:p>
    <w:p w14:paraId="34184CA3" w14:textId="24B38C0E" w:rsidR="00544102" w:rsidRPr="00505535" w:rsidRDefault="00544102" w:rsidP="009C4571">
      <w:pPr>
        <w:pStyle w:val="a5"/>
        <w:numPr>
          <w:ilvl w:val="1"/>
          <w:numId w:val="37"/>
        </w:numPr>
        <w:spacing w:line="360" w:lineRule="auto"/>
        <w:rPr>
          <w:rFonts w:ascii="Times New Roman" w:hAnsi="Times New Roman" w:cs="Times New Roman"/>
          <w:b/>
          <w:sz w:val="28"/>
          <w:szCs w:val="28"/>
        </w:rPr>
      </w:pPr>
      <w:r w:rsidRPr="00505535">
        <w:rPr>
          <w:rFonts w:ascii="Times New Roman" w:hAnsi="Times New Roman" w:cs="Times New Roman"/>
          <w:b/>
          <w:sz w:val="28"/>
          <w:szCs w:val="28"/>
        </w:rPr>
        <w:t>Презентация продукта</w:t>
      </w:r>
    </w:p>
    <w:p w14:paraId="6014F6D0" w14:textId="730BDAFB" w:rsidR="00372034" w:rsidRPr="000916C9" w:rsidRDefault="00544102"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Большинство чат ботов работаю по принципу ответа на входящее сообщение наиболее похожим образом, исходя из имеющейся базы данных – они не способны на долгосрочную память о своем собеседнике, а, как следствие, и на индивидуальную адаптацию под</w:t>
      </w:r>
      <w:r w:rsidR="00F16422">
        <w:rPr>
          <w:rFonts w:ascii="Times New Roman" w:hAnsi="Times New Roman" w:cs="Times New Roman"/>
          <w:sz w:val="28"/>
          <w:szCs w:val="28"/>
        </w:rPr>
        <w:t xml:space="preserve"> его нужды</w:t>
      </w:r>
      <w:r>
        <w:rPr>
          <w:rFonts w:ascii="Times New Roman" w:hAnsi="Times New Roman" w:cs="Times New Roman"/>
          <w:sz w:val="28"/>
          <w:szCs w:val="28"/>
        </w:rPr>
        <w:t>. Схема работы большинства чат ботов представлена на рисунке 8.</w:t>
      </w:r>
    </w:p>
    <w:p w14:paraId="4E7D0A9F" w14:textId="77777777" w:rsidR="000916C9" w:rsidRDefault="00F16422" w:rsidP="000916C9">
      <w:pPr>
        <w:keepNext/>
        <w:spacing w:line="360" w:lineRule="auto"/>
        <w:ind w:firstLine="709"/>
      </w:pPr>
      <w:r>
        <w:rPr>
          <w:rFonts w:ascii="Times New Roman" w:hAnsi="Times New Roman" w:cs="Times New Roman"/>
          <w:noProof/>
          <w:sz w:val="28"/>
          <w:szCs w:val="28"/>
          <w:lang w:eastAsia="ru-RU"/>
        </w:rPr>
        <w:drawing>
          <wp:inline distT="0" distB="0" distL="0" distR="0" wp14:anchorId="566F4224" wp14:editId="108CD725">
            <wp:extent cx="5940425" cy="424116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e372d3308bd216980466.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4241165"/>
                    </a:xfrm>
                    <a:prstGeom prst="rect">
                      <a:avLst/>
                    </a:prstGeom>
                  </pic:spPr>
                </pic:pic>
              </a:graphicData>
            </a:graphic>
          </wp:inline>
        </w:drawing>
      </w:r>
    </w:p>
    <w:p w14:paraId="0CA97B95" w14:textId="58F7657D" w:rsidR="00AC16C4" w:rsidRDefault="000916C9" w:rsidP="000916C9">
      <w:pPr>
        <w:pStyle w:val="ab"/>
        <w:jc w:val="center"/>
      </w:pPr>
      <w:r>
        <w:t xml:space="preserve">Рисунок </w:t>
      </w:r>
      <w:r w:rsidR="001C5360">
        <w:fldChar w:fldCharType="begin"/>
      </w:r>
      <w:r w:rsidR="001C5360">
        <w:instrText xml:space="preserve"> SEQ Рисунок \* ARABIC </w:instrText>
      </w:r>
      <w:r w:rsidR="001C5360">
        <w:fldChar w:fldCharType="separate"/>
      </w:r>
      <w:r w:rsidR="00DD03BF">
        <w:rPr>
          <w:noProof/>
        </w:rPr>
        <w:t>8</w:t>
      </w:r>
      <w:r w:rsidR="001C5360">
        <w:rPr>
          <w:noProof/>
        </w:rPr>
        <w:fldChar w:fldCharType="end"/>
      </w:r>
      <w:r w:rsidRPr="000916C9">
        <w:t xml:space="preserve"> Алгоритм работы чат-ботов [14]</w:t>
      </w:r>
    </w:p>
    <w:p w14:paraId="369DD6C6" w14:textId="63E49A30" w:rsidR="00AE6F93" w:rsidRDefault="00AE6F93"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Предлагаемый товар отличается от них тем, что он учитывает индивидуальный интересы потребителя, адаптируясь под него</w:t>
      </w:r>
    </w:p>
    <w:p w14:paraId="5C2B6EE8" w14:textId="43C4D537" w:rsidR="00F16422" w:rsidRDefault="00AE6F93"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всего выше озвученного сформулировали презентацию продукта по принципу 5</w:t>
      </w:r>
      <w:r>
        <w:rPr>
          <w:rFonts w:ascii="Times New Roman" w:hAnsi="Times New Roman" w:cs="Times New Roman"/>
          <w:sz w:val="28"/>
          <w:szCs w:val="28"/>
          <w:lang w:val="en-US"/>
        </w:rPr>
        <w:t>P</w:t>
      </w:r>
      <w:r w:rsidRPr="00AE6F93">
        <w:rPr>
          <w:rFonts w:ascii="Times New Roman" w:hAnsi="Times New Roman" w:cs="Times New Roman"/>
          <w:sz w:val="28"/>
          <w:szCs w:val="28"/>
        </w:rPr>
        <w:t>:</w:t>
      </w:r>
    </w:p>
    <w:p w14:paraId="04B3F376" w14:textId="77777777" w:rsidR="00AE6F93" w:rsidRDefault="00AE6F93" w:rsidP="000916C9">
      <w:pPr>
        <w:spacing w:line="360" w:lineRule="auto"/>
        <w:ind w:firstLine="709"/>
        <w:jc w:val="both"/>
        <w:rPr>
          <w:rFonts w:ascii="Times New Roman" w:hAnsi="Times New Roman" w:cs="Times New Roman"/>
          <w:color w:val="000000" w:themeColor="text1"/>
          <w:sz w:val="28"/>
          <w:szCs w:val="28"/>
          <w:shd w:val="clear" w:color="auto" w:fill="FFFFFF"/>
        </w:rPr>
      </w:pPr>
      <w:r w:rsidRPr="005E596B">
        <w:rPr>
          <w:rFonts w:ascii="Times New Roman" w:hAnsi="Times New Roman" w:cs="Times New Roman"/>
          <w:bCs/>
          <w:i/>
          <w:color w:val="000000" w:themeColor="text1"/>
          <w:sz w:val="28"/>
          <w:szCs w:val="28"/>
          <w:u w:val="single"/>
          <w:shd w:val="clear" w:color="auto" w:fill="FFFFFF"/>
          <w:lang w:val="en-US"/>
        </w:rPr>
        <w:t>PRODUCT</w:t>
      </w:r>
      <w:r>
        <w:rPr>
          <w:rFonts w:ascii="Times New Roman" w:hAnsi="Times New Roman" w:cs="Times New Roman"/>
          <w:color w:val="000000" w:themeColor="text1"/>
          <w:sz w:val="28"/>
          <w:szCs w:val="28"/>
          <w:shd w:val="clear" w:color="auto" w:fill="FFFFFF"/>
        </w:rPr>
        <w:t>: Умный помощник с индивидуальной подстройкой под интересы и нужды пользователя.</w:t>
      </w:r>
    </w:p>
    <w:p w14:paraId="068FAD3E" w14:textId="77777777" w:rsidR="00AE6F93" w:rsidRDefault="00AE6F93" w:rsidP="000916C9">
      <w:pPr>
        <w:spacing w:line="360" w:lineRule="auto"/>
        <w:ind w:firstLine="709"/>
        <w:jc w:val="both"/>
        <w:rPr>
          <w:rFonts w:ascii="Times New Roman" w:hAnsi="Times New Roman" w:cs="Times New Roman"/>
          <w:color w:val="000000" w:themeColor="text1"/>
          <w:sz w:val="28"/>
          <w:szCs w:val="28"/>
          <w:shd w:val="clear" w:color="auto" w:fill="FFFFFF"/>
        </w:rPr>
      </w:pPr>
      <w:r w:rsidRPr="005E596B">
        <w:rPr>
          <w:rFonts w:ascii="Times New Roman" w:hAnsi="Times New Roman" w:cs="Times New Roman"/>
          <w:bCs/>
          <w:i/>
          <w:color w:val="000000" w:themeColor="text1"/>
          <w:sz w:val="28"/>
          <w:szCs w:val="28"/>
          <w:u w:val="single"/>
          <w:shd w:val="clear" w:color="auto" w:fill="FFFFFF"/>
          <w:lang w:val="en-US"/>
        </w:rPr>
        <w:t>PRICE</w:t>
      </w:r>
      <w:r>
        <w:rPr>
          <w:rFonts w:ascii="Times New Roman" w:hAnsi="Times New Roman" w:cs="Times New Roman"/>
          <w:color w:val="000000" w:themeColor="text1"/>
          <w:sz w:val="28"/>
          <w:szCs w:val="28"/>
          <w:shd w:val="clear" w:color="auto" w:fill="FFFFFF"/>
        </w:rPr>
        <w:t>: Бесплатное распространение с рекламой. Возможность отключить последнюю за 200руб./мес.</w:t>
      </w:r>
    </w:p>
    <w:p w14:paraId="50F5DFEA" w14:textId="77777777" w:rsidR="00AE6F93" w:rsidRDefault="00AE6F93" w:rsidP="000916C9">
      <w:pPr>
        <w:spacing w:line="360" w:lineRule="auto"/>
        <w:ind w:firstLine="709"/>
        <w:jc w:val="both"/>
        <w:rPr>
          <w:rFonts w:ascii="Times New Roman" w:hAnsi="Times New Roman" w:cs="Times New Roman"/>
          <w:color w:val="000000" w:themeColor="text1"/>
          <w:sz w:val="28"/>
          <w:szCs w:val="28"/>
          <w:shd w:val="clear" w:color="auto" w:fill="FFFFFF"/>
        </w:rPr>
      </w:pPr>
      <w:r w:rsidRPr="005E596B">
        <w:rPr>
          <w:rFonts w:ascii="Times New Roman" w:hAnsi="Times New Roman" w:cs="Times New Roman"/>
          <w:bCs/>
          <w:i/>
          <w:color w:val="000000" w:themeColor="text1"/>
          <w:sz w:val="28"/>
          <w:szCs w:val="28"/>
          <w:u w:val="single"/>
          <w:shd w:val="clear" w:color="auto" w:fill="FFFFFF"/>
          <w:lang w:val="en-US"/>
        </w:rPr>
        <w:t>PLACE</w:t>
      </w:r>
      <w:r>
        <w:rPr>
          <w:rFonts w:ascii="Times New Roman" w:hAnsi="Times New Roman" w:cs="Times New Roman"/>
          <w:color w:val="000000" w:themeColor="text1"/>
          <w:sz w:val="28"/>
          <w:szCs w:val="28"/>
          <w:shd w:val="clear" w:color="auto" w:fill="FFFFFF"/>
        </w:rPr>
        <w:t>: PlayMarket</w:t>
      </w:r>
    </w:p>
    <w:p w14:paraId="039BFD49" w14:textId="77777777" w:rsidR="00AE6F93" w:rsidRDefault="00AE6F93" w:rsidP="000916C9">
      <w:pPr>
        <w:spacing w:line="360" w:lineRule="auto"/>
        <w:ind w:firstLine="709"/>
        <w:jc w:val="both"/>
        <w:rPr>
          <w:rFonts w:ascii="Times New Roman" w:hAnsi="Times New Roman" w:cs="Times New Roman"/>
          <w:color w:val="000000" w:themeColor="text1"/>
          <w:sz w:val="28"/>
          <w:szCs w:val="28"/>
          <w:shd w:val="clear" w:color="auto" w:fill="FFFFFF"/>
        </w:rPr>
      </w:pPr>
      <w:r w:rsidRPr="005E596B">
        <w:rPr>
          <w:rFonts w:ascii="Times New Roman" w:hAnsi="Times New Roman" w:cs="Times New Roman"/>
          <w:bCs/>
          <w:i/>
          <w:color w:val="000000" w:themeColor="text1"/>
          <w:sz w:val="28"/>
          <w:szCs w:val="28"/>
          <w:u w:val="single"/>
          <w:shd w:val="clear" w:color="auto" w:fill="FFFFFF"/>
        </w:rPr>
        <w:t>PROMOTIONAL</w:t>
      </w:r>
      <w:r>
        <w:rPr>
          <w:rFonts w:ascii="Times New Roman" w:hAnsi="Times New Roman" w:cs="Times New Roman"/>
          <w:color w:val="000000" w:themeColor="text1"/>
          <w:sz w:val="28"/>
          <w:szCs w:val="28"/>
          <w:shd w:val="clear" w:color="auto" w:fill="FFFFFF"/>
        </w:rPr>
        <w:t>: Реклама через популярные соцсети, предложение ознакомительного пользования платной подпиской</w:t>
      </w:r>
    </w:p>
    <w:p w14:paraId="125094DE" w14:textId="4E5D0777" w:rsidR="00AE6F93" w:rsidRDefault="00AE6F93" w:rsidP="000916C9">
      <w:pPr>
        <w:spacing w:line="360" w:lineRule="auto"/>
        <w:ind w:firstLine="709"/>
        <w:jc w:val="both"/>
        <w:rPr>
          <w:rFonts w:ascii="Times New Roman" w:hAnsi="Times New Roman" w:cs="Times New Roman"/>
          <w:color w:val="000000" w:themeColor="text1"/>
          <w:sz w:val="28"/>
          <w:szCs w:val="28"/>
          <w:shd w:val="clear" w:color="auto" w:fill="FFFFFF"/>
        </w:rPr>
      </w:pPr>
      <w:r w:rsidRPr="005E596B">
        <w:rPr>
          <w:rFonts w:ascii="Times New Roman" w:hAnsi="Times New Roman" w:cs="Times New Roman"/>
          <w:bCs/>
          <w:i/>
          <w:color w:val="000000" w:themeColor="text1"/>
          <w:sz w:val="28"/>
          <w:szCs w:val="28"/>
          <w:u w:val="single"/>
          <w:shd w:val="clear" w:color="auto" w:fill="FFFFFF"/>
          <w:lang w:val="en-US"/>
        </w:rPr>
        <w:t>PEOPLE</w:t>
      </w:r>
      <w:r>
        <w:rPr>
          <w:rFonts w:ascii="Times New Roman" w:hAnsi="Times New Roman" w:cs="Times New Roman"/>
          <w:color w:val="000000" w:themeColor="text1"/>
          <w:sz w:val="28"/>
          <w:szCs w:val="28"/>
          <w:shd w:val="clear" w:color="auto" w:fill="FFFFFF"/>
        </w:rPr>
        <w:t>: Заинтересованные в технологиях и инновациях молодежь, пользователи Android.</w:t>
      </w:r>
    </w:p>
    <w:p w14:paraId="61F44681" w14:textId="0F23394F" w:rsidR="00216FA1" w:rsidRPr="000916C9" w:rsidRDefault="00216FA1" w:rsidP="009C4571">
      <w:pPr>
        <w:pStyle w:val="a5"/>
        <w:numPr>
          <w:ilvl w:val="1"/>
          <w:numId w:val="37"/>
        </w:numPr>
        <w:spacing w:line="360" w:lineRule="auto"/>
        <w:jc w:val="both"/>
        <w:rPr>
          <w:rFonts w:ascii="Times New Roman" w:hAnsi="Times New Roman" w:cs="Times New Roman"/>
          <w:b/>
          <w:color w:val="000000" w:themeColor="text1"/>
          <w:sz w:val="28"/>
          <w:szCs w:val="28"/>
          <w:shd w:val="clear" w:color="auto" w:fill="FFFFFF"/>
        </w:rPr>
      </w:pPr>
      <w:r w:rsidRPr="000916C9">
        <w:rPr>
          <w:rFonts w:ascii="Times New Roman" w:hAnsi="Times New Roman" w:cs="Times New Roman"/>
          <w:b/>
          <w:color w:val="000000" w:themeColor="text1"/>
          <w:sz w:val="28"/>
          <w:szCs w:val="28"/>
          <w:shd w:val="clear" w:color="auto" w:fill="FFFFFF"/>
        </w:rPr>
        <w:t>Особенности функционирования продукта</w:t>
      </w:r>
    </w:p>
    <w:p w14:paraId="555A3C54" w14:textId="3F56B2E7" w:rsidR="00216FA1" w:rsidRPr="000916C9" w:rsidRDefault="00216FA1" w:rsidP="009C4571">
      <w:pPr>
        <w:pStyle w:val="a5"/>
        <w:numPr>
          <w:ilvl w:val="2"/>
          <w:numId w:val="37"/>
        </w:numPr>
        <w:spacing w:line="360" w:lineRule="auto"/>
        <w:jc w:val="both"/>
        <w:rPr>
          <w:rFonts w:ascii="Times New Roman" w:hAnsi="Times New Roman" w:cs="Times New Roman"/>
          <w:b/>
          <w:color w:val="000000" w:themeColor="text1"/>
          <w:sz w:val="28"/>
          <w:szCs w:val="28"/>
          <w:shd w:val="clear" w:color="auto" w:fill="FFFFFF"/>
        </w:rPr>
      </w:pPr>
      <w:r w:rsidRPr="000916C9">
        <w:rPr>
          <w:rFonts w:ascii="Times New Roman" w:hAnsi="Times New Roman" w:cs="Times New Roman"/>
          <w:b/>
          <w:color w:val="000000" w:themeColor="text1"/>
          <w:sz w:val="28"/>
          <w:szCs w:val="28"/>
          <w:shd w:val="clear" w:color="auto" w:fill="FFFFFF"/>
        </w:rPr>
        <w:t>Выбор платформы разработки</w:t>
      </w:r>
    </w:p>
    <w:p w14:paraId="74B85BAF" w14:textId="010EBD25" w:rsidR="00216FA1" w:rsidRDefault="001A5530" w:rsidP="009C4571">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Так как</w:t>
      </w:r>
      <w:r w:rsidR="00696E42">
        <w:rPr>
          <w:rFonts w:ascii="Times New Roman" w:hAnsi="Times New Roman" w:cs="Times New Roman"/>
          <w:color w:val="000000" w:themeColor="text1"/>
          <w:sz w:val="28"/>
          <w:szCs w:val="28"/>
          <w:shd w:val="clear" w:color="auto" w:fill="FFFFFF"/>
        </w:rPr>
        <w:t xml:space="preserve"> была</w:t>
      </w:r>
      <w:r w:rsidR="00216FA1">
        <w:rPr>
          <w:rFonts w:ascii="Times New Roman" w:hAnsi="Times New Roman" w:cs="Times New Roman"/>
          <w:color w:val="000000" w:themeColor="text1"/>
          <w:sz w:val="28"/>
          <w:szCs w:val="28"/>
          <w:shd w:val="clear" w:color="auto" w:fill="FFFFFF"/>
        </w:rPr>
        <w:t xml:space="preserve"> выбра</w:t>
      </w:r>
      <w:r>
        <w:rPr>
          <w:rFonts w:ascii="Times New Roman" w:hAnsi="Times New Roman" w:cs="Times New Roman"/>
          <w:color w:val="000000" w:themeColor="text1"/>
          <w:sz w:val="28"/>
          <w:szCs w:val="28"/>
          <w:shd w:val="clear" w:color="auto" w:fill="FFFFFF"/>
        </w:rPr>
        <w:t>на</w:t>
      </w:r>
      <w:r w:rsidR="00216FA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мобильная разработка</w:t>
      </w:r>
      <w:r w:rsidRPr="001A5530">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w:t>
      </w:r>
      <w:r w:rsidR="00216FA1">
        <w:rPr>
          <w:rFonts w:ascii="Times New Roman" w:hAnsi="Times New Roman" w:cs="Times New Roman"/>
          <w:color w:val="000000" w:themeColor="text1"/>
          <w:sz w:val="28"/>
          <w:szCs w:val="28"/>
          <w:shd w:val="clear" w:color="auto" w:fill="FFFFFF"/>
        </w:rPr>
        <w:t xml:space="preserve">необходимо определиться с языком программирования, на котором будет вестись разработка. </w:t>
      </w:r>
    </w:p>
    <w:p w14:paraId="40075C0F" w14:textId="36432319" w:rsidR="00EB6B0D" w:rsidRPr="000916C9" w:rsidRDefault="00216FA1" w:rsidP="000916C9">
      <w:pPr>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На рынке приложений для телефона существует три основных языка: </w:t>
      </w:r>
      <w:r>
        <w:rPr>
          <w:rFonts w:ascii="Times New Roman" w:hAnsi="Times New Roman" w:cs="Times New Roman"/>
          <w:color w:val="000000" w:themeColor="text1"/>
          <w:sz w:val="28"/>
          <w:szCs w:val="28"/>
          <w:shd w:val="clear" w:color="auto" w:fill="FFFFFF"/>
          <w:lang w:val="en-US"/>
        </w:rPr>
        <w:t>Java</w:t>
      </w:r>
      <w:r w:rsidRPr="00216FA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Kotlin</w:t>
      </w:r>
      <w:r w:rsidRPr="00216FA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Swift</w:t>
      </w:r>
      <w:r w:rsidRPr="00216FA1">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Последний ориентирован на разработку под операционную систему </w:t>
      </w:r>
      <w:r>
        <w:rPr>
          <w:rFonts w:ascii="Times New Roman" w:hAnsi="Times New Roman" w:cs="Times New Roman"/>
          <w:color w:val="000000" w:themeColor="text1"/>
          <w:sz w:val="28"/>
          <w:szCs w:val="28"/>
          <w:shd w:val="clear" w:color="auto" w:fill="FFFFFF"/>
          <w:lang w:val="en-US"/>
        </w:rPr>
        <w:t>ios</w:t>
      </w:r>
      <w:r>
        <w:rPr>
          <w:rFonts w:ascii="Times New Roman" w:hAnsi="Times New Roman" w:cs="Times New Roman"/>
          <w:color w:val="000000" w:themeColor="text1"/>
          <w:sz w:val="28"/>
          <w:szCs w:val="28"/>
          <w:shd w:val="clear" w:color="auto" w:fill="FFFFFF"/>
        </w:rPr>
        <w:t>, т.ч. его из рассмотрения</w:t>
      </w:r>
      <w:r w:rsidR="004C24F2">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исключаем. Для подробного рассмотрения двух оставшихся была составлена таблица 11.</w:t>
      </w:r>
    </w:p>
    <w:p w14:paraId="34923C69" w14:textId="10F038F0" w:rsidR="000916C9" w:rsidRDefault="000916C9" w:rsidP="000916C9">
      <w:pPr>
        <w:pStyle w:val="ab"/>
        <w:keepNext/>
        <w:jc w:val="right"/>
      </w:pPr>
      <w:r>
        <w:t xml:space="preserve">Таблица </w:t>
      </w:r>
      <w:r w:rsidR="001C5360">
        <w:fldChar w:fldCharType="begin"/>
      </w:r>
      <w:r w:rsidR="001C5360">
        <w:instrText xml:space="preserve"> SEQ Таблица \* ARABIC </w:instrText>
      </w:r>
      <w:r w:rsidR="001C5360">
        <w:fldChar w:fldCharType="separate"/>
      </w:r>
      <w:r w:rsidR="00621058">
        <w:rPr>
          <w:noProof/>
        </w:rPr>
        <w:t>10</w:t>
      </w:r>
      <w:r w:rsidR="001C5360">
        <w:rPr>
          <w:noProof/>
        </w:rPr>
        <w:fldChar w:fldCharType="end"/>
      </w:r>
      <w:r>
        <w:rPr>
          <w:lang w:val="en-US"/>
        </w:rPr>
        <w:t xml:space="preserve"> </w:t>
      </w:r>
      <w:r w:rsidRPr="00A1664C">
        <w:rPr>
          <w:lang w:val="en-US"/>
        </w:rPr>
        <w:t>Сравнение языков</w:t>
      </w:r>
    </w:p>
    <w:tbl>
      <w:tblPr>
        <w:tblStyle w:val="a3"/>
        <w:tblW w:w="0" w:type="auto"/>
        <w:tblLook w:val="04A0" w:firstRow="1" w:lastRow="0" w:firstColumn="1" w:lastColumn="0" w:noHBand="0" w:noVBand="1"/>
      </w:tblPr>
      <w:tblGrid>
        <w:gridCol w:w="3115"/>
        <w:gridCol w:w="3115"/>
        <w:gridCol w:w="3115"/>
      </w:tblGrid>
      <w:tr w:rsidR="00216FA1" w14:paraId="112C3860" w14:textId="77777777" w:rsidTr="00216FA1">
        <w:tc>
          <w:tcPr>
            <w:tcW w:w="3115" w:type="dxa"/>
          </w:tcPr>
          <w:p w14:paraId="7A234259" w14:textId="77777777" w:rsidR="00216FA1" w:rsidRDefault="00216FA1" w:rsidP="000916C9">
            <w:pPr>
              <w:spacing w:line="360" w:lineRule="auto"/>
              <w:jc w:val="center"/>
              <w:rPr>
                <w:rFonts w:ascii="Times New Roman" w:hAnsi="Times New Roman" w:cs="Times New Roman"/>
                <w:color w:val="000000" w:themeColor="text1"/>
                <w:sz w:val="28"/>
                <w:szCs w:val="28"/>
                <w:shd w:val="clear" w:color="auto" w:fill="FFFFFF"/>
              </w:rPr>
            </w:pPr>
          </w:p>
        </w:tc>
        <w:tc>
          <w:tcPr>
            <w:tcW w:w="3115" w:type="dxa"/>
          </w:tcPr>
          <w:p w14:paraId="35B54E70" w14:textId="71401B62" w:rsidR="00216FA1" w:rsidRPr="000916C9" w:rsidRDefault="00216FA1" w:rsidP="000916C9">
            <w:pPr>
              <w:spacing w:line="360" w:lineRule="auto"/>
              <w:jc w:val="center"/>
              <w:rPr>
                <w:rFonts w:ascii="Times New Roman" w:hAnsi="Times New Roman" w:cs="Times New Roman"/>
                <w:b/>
                <w:bCs/>
                <w:color w:val="000000" w:themeColor="text1"/>
                <w:sz w:val="28"/>
                <w:szCs w:val="28"/>
                <w:shd w:val="clear" w:color="auto" w:fill="FFFFFF"/>
                <w:lang w:val="en-US"/>
              </w:rPr>
            </w:pPr>
            <w:r w:rsidRPr="000916C9">
              <w:rPr>
                <w:rFonts w:ascii="Times New Roman" w:hAnsi="Times New Roman" w:cs="Times New Roman"/>
                <w:b/>
                <w:bCs/>
                <w:color w:val="000000" w:themeColor="text1"/>
                <w:sz w:val="28"/>
                <w:szCs w:val="28"/>
                <w:shd w:val="clear" w:color="auto" w:fill="FFFFFF"/>
                <w:lang w:val="en-US"/>
              </w:rPr>
              <w:t>Java</w:t>
            </w:r>
          </w:p>
        </w:tc>
        <w:tc>
          <w:tcPr>
            <w:tcW w:w="3115" w:type="dxa"/>
          </w:tcPr>
          <w:p w14:paraId="078EED24" w14:textId="2510A127" w:rsidR="00216FA1" w:rsidRPr="000916C9" w:rsidRDefault="00216FA1" w:rsidP="000916C9">
            <w:pPr>
              <w:spacing w:line="360" w:lineRule="auto"/>
              <w:jc w:val="center"/>
              <w:rPr>
                <w:rFonts w:ascii="Times New Roman" w:hAnsi="Times New Roman" w:cs="Times New Roman"/>
                <w:b/>
                <w:bCs/>
                <w:color w:val="000000" w:themeColor="text1"/>
                <w:sz w:val="28"/>
                <w:szCs w:val="28"/>
                <w:shd w:val="clear" w:color="auto" w:fill="FFFFFF"/>
                <w:lang w:val="en-US"/>
              </w:rPr>
            </w:pPr>
            <w:r w:rsidRPr="000916C9">
              <w:rPr>
                <w:rFonts w:ascii="Times New Roman" w:hAnsi="Times New Roman" w:cs="Times New Roman"/>
                <w:b/>
                <w:bCs/>
                <w:color w:val="000000" w:themeColor="text1"/>
                <w:sz w:val="28"/>
                <w:szCs w:val="28"/>
                <w:shd w:val="clear" w:color="auto" w:fill="FFFFFF"/>
                <w:lang w:val="en-US"/>
              </w:rPr>
              <w:t>Kotlin</w:t>
            </w:r>
          </w:p>
        </w:tc>
      </w:tr>
      <w:tr w:rsidR="00216FA1" w14:paraId="11457436" w14:textId="77777777" w:rsidTr="00216FA1">
        <w:tc>
          <w:tcPr>
            <w:tcW w:w="3115" w:type="dxa"/>
          </w:tcPr>
          <w:p w14:paraId="687B7A7D" w14:textId="1056DF30" w:rsidR="00216FA1" w:rsidRPr="000916C9" w:rsidRDefault="00216FA1" w:rsidP="000916C9">
            <w:pPr>
              <w:spacing w:line="360" w:lineRule="auto"/>
              <w:jc w:val="both"/>
              <w:rPr>
                <w:rFonts w:ascii="Times New Roman" w:hAnsi="Times New Roman" w:cs="Times New Roman"/>
                <w:b/>
                <w:bCs/>
                <w:color w:val="000000" w:themeColor="text1"/>
                <w:sz w:val="28"/>
                <w:szCs w:val="28"/>
                <w:shd w:val="clear" w:color="auto" w:fill="FFFFFF"/>
              </w:rPr>
            </w:pPr>
            <w:r w:rsidRPr="000916C9">
              <w:rPr>
                <w:rFonts w:ascii="Times New Roman" w:hAnsi="Times New Roman" w:cs="Times New Roman"/>
                <w:b/>
                <w:bCs/>
                <w:color w:val="000000" w:themeColor="text1"/>
                <w:sz w:val="28"/>
                <w:szCs w:val="28"/>
                <w:shd w:val="clear" w:color="auto" w:fill="FFFFFF"/>
              </w:rPr>
              <w:t>Плюсы</w:t>
            </w:r>
          </w:p>
        </w:tc>
        <w:tc>
          <w:tcPr>
            <w:tcW w:w="3115" w:type="dxa"/>
          </w:tcPr>
          <w:p w14:paraId="6416EF6A" w14:textId="56FDF92B" w:rsidR="00216FA1" w:rsidRDefault="00216FA1" w:rsidP="000916C9">
            <w:pPr>
              <w:spacing w:line="360" w:lineRule="auto"/>
              <w:jc w:val="center"/>
              <w:rPr>
                <w:rFonts w:ascii="Times New Roman" w:hAnsi="Times New Roman" w:cs="Times New Roman"/>
                <w:color w:val="000000" w:themeColor="text1"/>
                <w:sz w:val="28"/>
                <w:szCs w:val="28"/>
                <w:shd w:val="clear" w:color="auto" w:fill="FFFFFF"/>
              </w:rPr>
            </w:pPr>
            <w:r w:rsidRPr="00216FA1">
              <w:rPr>
                <w:rFonts w:ascii="Times New Roman" w:hAnsi="Times New Roman" w:cs="Times New Roman"/>
                <w:color w:val="000000" w:themeColor="text1"/>
                <w:sz w:val="28"/>
                <w:szCs w:val="28"/>
                <w:shd w:val="clear" w:color="auto" w:fill="FFFFFF"/>
              </w:rPr>
              <w:t xml:space="preserve">Язык с большим комьюнити, хорошая документация, один из </w:t>
            </w:r>
            <w:r w:rsidRPr="00216FA1">
              <w:rPr>
                <w:rFonts w:ascii="Times New Roman" w:hAnsi="Times New Roman" w:cs="Times New Roman"/>
                <w:color w:val="000000" w:themeColor="text1"/>
                <w:sz w:val="28"/>
                <w:szCs w:val="28"/>
                <w:shd w:val="clear" w:color="auto" w:fill="FFFFFF"/>
              </w:rPr>
              <w:lastRenderedPageBreak/>
              <w:t>самых распространенных языков.</w:t>
            </w:r>
          </w:p>
        </w:tc>
        <w:tc>
          <w:tcPr>
            <w:tcW w:w="3115" w:type="dxa"/>
          </w:tcPr>
          <w:p w14:paraId="5EEBA5D3" w14:textId="5F45103F" w:rsidR="00216FA1" w:rsidRDefault="00216FA1" w:rsidP="000916C9">
            <w:pPr>
              <w:spacing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Я</w:t>
            </w:r>
            <w:r w:rsidRPr="00216FA1">
              <w:rPr>
                <w:rFonts w:ascii="Times New Roman" w:hAnsi="Times New Roman" w:cs="Times New Roman"/>
                <w:color w:val="000000" w:themeColor="text1"/>
                <w:sz w:val="28"/>
                <w:szCs w:val="28"/>
                <w:shd w:val="clear" w:color="auto" w:fill="FFFFFF"/>
              </w:rPr>
              <w:t>зык Android по умолчанию. Простота. Перспективность</w:t>
            </w:r>
          </w:p>
        </w:tc>
      </w:tr>
      <w:tr w:rsidR="00216FA1" w14:paraId="1A096E56" w14:textId="77777777" w:rsidTr="00216FA1">
        <w:tc>
          <w:tcPr>
            <w:tcW w:w="3115" w:type="dxa"/>
          </w:tcPr>
          <w:p w14:paraId="3087E5F4" w14:textId="7D2613FA" w:rsidR="00216FA1" w:rsidRPr="000916C9" w:rsidRDefault="00216FA1" w:rsidP="000916C9">
            <w:pPr>
              <w:spacing w:line="360" w:lineRule="auto"/>
              <w:jc w:val="both"/>
              <w:rPr>
                <w:rFonts w:ascii="Times New Roman" w:hAnsi="Times New Roman" w:cs="Times New Roman"/>
                <w:b/>
                <w:bCs/>
                <w:color w:val="000000" w:themeColor="text1"/>
                <w:sz w:val="28"/>
                <w:szCs w:val="28"/>
                <w:shd w:val="clear" w:color="auto" w:fill="FFFFFF"/>
              </w:rPr>
            </w:pPr>
            <w:r w:rsidRPr="000916C9">
              <w:rPr>
                <w:rFonts w:ascii="Times New Roman" w:hAnsi="Times New Roman" w:cs="Times New Roman"/>
                <w:b/>
                <w:bCs/>
                <w:color w:val="000000" w:themeColor="text1"/>
                <w:sz w:val="28"/>
                <w:szCs w:val="28"/>
                <w:shd w:val="clear" w:color="auto" w:fill="FFFFFF"/>
              </w:rPr>
              <w:t>Минусы</w:t>
            </w:r>
          </w:p>
        </w:tc>
        <w:tc>
          <w:tcPr>
            <w:tcW w:w="3115" w:type="dxa"/>
          </w:tcPr>
          <w:p w14:paraId="688D8D2B" w14:textId="233A7542" w:rsidR="00216FA1" w:rsidRDefault="00216FA1" w:rsidP="000916C9">
            <w:pPr>
              <w:spacing w:line="360" w:lineRule="auto"/>
              <w:jc w:val="center"/>
              <w:rPr>
                <w:rFonts w:ascii="Times New Roman" w:hAnsi="Times New Roman" w:cs="Times New Roman"/>
                <w:color w:val="000000" w:themeColor="text1"/>
                <w:sz w:val="28"/>
                <w:szCs w:val="28"/>
                <w:shd w:val="clear" w:color="auto" w:fill="FFFFFF"/>
              </w:rPr>
            </w:pPr>
            <w:r w:rsidRPr="00216FA1">
              <w:rPr>
                <w:rFonts w:ascii="Times New Roman" w:hAnsi="Times New Roman" w:cs="Times New Roman"/>
                <w:color w:val="000000" w:themeColor="text1"/>
                <w:sz w:val="28"/>
                <w:szCs w:val="28"/>
                <w:shd w:val="clear" w:color="auto" w:fill="FFFFFF"/>
              </w:rPr>
              <w:t>Громоздкость, не является языком Android по умолчанию. Не нравится главному инженеру.</w:t>
            </w:r>
          </w:p>
        </w:tc>
        <w:tc>
          <w:tcPr>
            <w:tcW w:w="3115" w:type="dxa"/>
          </w:tcPr>
          <w:p w14:paraId="196D880F" w14:textId="19AC781E" w:rsidR="00216FA1" w:rsidRDefault="00216FA1" w:rsidP="000916C9">
            <w:pPr>
              <w:keepNext/>
              <w:spacing w:line="360" w:lineRule="auto"/>
              <w:jc w:val="center"/>
              <w:rPr>
                <w:rFonts w:ascii="Times New Roman" w:hAnsi="Times New Roman" w:cs="Times New Roman"/>
                <w:color w:val="000000" w:themeColor="text1"/>
                <w:sz w:val="28"/>
                <w:szCs w:val="28"/>
                <w:shd w:val="clear" w:color="auto" w:fill="FFFFFF"/>
              </w:rPr>
            </w:pPr>
            <w:r w:rsidRPr="00216FA1">
              <w:rPr>
                <w:rFonts w:ascii="Times New Roman" w:hAnsi="Times New Roman" w:cs="Times New Roman"/>
                <w:color w:val="000000" w:themeColor="text1"/>
                <w:sz w:val="28"/>
                <w:szCs w:val="28"/>
                <w:shd w:val="clear" w:color="auto" w:fill="FFFFFF"/>
              </w:rPr>
              <w:t>Молодой язык. Средняя по качеству документация</w:t>
            </w:r>
          </w:p>
        </w:tc>
      </w:tr>
    </w:tbl>
    <w:p w14:paraId="7147F374" w14:textId="15BD52C9" w:rsidR="00216FA1" w:rsidRPr="00216FA1" w:rsidRDefault="00216FA1" w:rsidP="00EB6B0D">
      <w:pPr>
        <w:pStyle w:val="ab"/>
        <w:spacing w:line="360" w:lineRule="auto"/>
        <w:rPr>
          <w:rFonts w:ascii="Times New Roman" w:hAnsi="Times New Roman" w:cs="Times New Roman"/>
          <w:color w:val="000000" w:themeColor="text1"/>
          <w:sz w:val="28"/>
          <w:szCs w:val="28"/>
          <w:shd w:val="clear" w:color="auto" w:fill="FFFFFF"/>
        </w:rPr>
      </w:pPr>
    </w:p>
    <w:p w14:paraId="56FD6CDA" w14:textId="5734F56D" w:rsidR="00216FA1" w:rsidRPr="00216FA1" w:rsidRDefault="00216FA1" w:rsidP="009C457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основе данной таблицы команда разработчиков склоняется к выбору языка </w:t>
      </w:r>
      <w:r>
        <w:rPr>
          <w:rFonts w:ascii="Times New Roman" w:hAnsi="Times New Roman" w:cs="Times New Roman"/>
          <w:sz w:val="28"/>
          <w:szCs w:val="28"/>
          <w:lang w:val="en-US"/>
        </w:rPr>
        <w:t>Kotlin</w:t>
      </w:r>
    </w:p>
    <w:p w14:paraId="25B83216" w14:textId="78765B9E" w:rsidR="00216FA1" w:rsidRPr="000916C9" w:rsidRDefault="003D4959" w:rsidP="009C4571">
      <w:pPr>
        <w:pStyle w:val="a5"/>
        <w:numPr>
          <w:ilvl w:val="2"/>
          <w:numId w:val="37"/>
        </w:numPr>
        <w:spacing w:line="360" w:lineRule="auto"/>
        <w:rPr>
          <w:rFonts w:ascii="Times New Roman" w:hAnsi="Times New Roman" w:cs="Times New Roman"/>
          <w:b/>
          <w:sz w:val="28"/>
          <w:szCs w:val="28"/>
        </w:rPr>
      </w:pPr>
      <w:r w:rsidRPr="000916C9">
        <w:rPr>
          <w:rFonts w:ascii="Times New Roman" w:hAnsi="Times New Roman" w:cs="Times New Roman"/>
          <w:b/>
          <w:sz w:val="28"/>
          <w:szCs w:val="28"/>
        </w:rPr>
        <w:t>Построение профиля пользователя</w:t>
      </w:r>
    </w:p>
    <w:p w14:paraId="74885EE0" w14:textId="590DC49E" w:rsidR="003D4959" w:rsidRDefault="003D4959" w:rsidP="001A553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данный момент ведется разработка чат-ботов, способных использовать имеющуюся базу данных о пользователе. К примеру, в работе </w:t>
      </w:r>
      <w:r w:rsidRPr="00F16422">
        <w:rPr>
          <w:rFonts w:ascii="Times New Roman" w:hAnsi="Times New Roman" w:cs="Times New Roman"/>
          <w:sz w:val="28"/>
          <w:szCs w:val="28"/>
        </w:rPr>
        <w:t>[15]</w:t>
      </w:r>
      <w:r>
        <w:rPr>
          <w:rFonts w:ascii="Times New Roman" w:hAnsi="Times New Roman" w:cs="Times New Roman"/>
          <w:sz w:val="28"/>
          <w:szCs w:val="28"/>
        </w:rPr>
        <w:t xml:space="preserve"> рассматривается возможная схема решения поставленной задачи. Однако отдельным вызовом является построение динамически, в ходе общения, и его дальнейшее обновление.</w:t>
      </w:r>
    </w:p>
    <w:p w14:paraId="5A300E5A" w14:textId="4151A07C" w:rsidR="003D4959" w:rsidRDefault="003D4959" w:rsidP="001A553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Коллективом разработчиков предложено следующие решение: выделение ключевых слов из сообщения и их дальнейшая эмоциональная маркировка.</w:t>
      </w:r>
    </w:p>
    <w:p w14:paraId="73867DB9" w14:textId="3009FA43" w:rsidR="003D4959" w:rsidRDefault="003D4959" w:rsidP="001A553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эмоциональной маркировки была взята классификация эмоция, предложенная Полом Экманом</w:t>
      </w:r>
      <w:r w:rsidR="002D2604">
        <w:rPr>
          <w:rFonts w:ascii="Times New Roman" w:hAnsi="Times New Roman" w:cs="Times New Roman"/>
          <w:sz w:val="28"/>
          <w:szCs w:val="28"/>
        </w:rPr>
        <w:t xml:space="preserve"> </w:t>
      </w:r>
      <w:r w:rsidR="002D2604" w:rsidRPr="002D2604">
        <w:rPr>
          <w:rFonts w:ascii="Times New Roman" w:hAnsi="Times New Roman" w:cs="Times New Roman"/>
          <w:sz w:val="28"/>
          <w:szCs w:val="28"/>
        </w:rPr>
        <w:t>[25]</w:t>
      </w:r>
      <w:r>
        <w:rPr>
          <w:rFonts w:ascii="Times New Roman" w:hAnsi="Times New Roman" w:cs="Times New Roman"/>
          <w:sz w:val="28"/>
          <w:szCs w:val="28"/>
        </w:rPr>
        <w:t xml:space="preserve">, которая предполагает, что каждая из существующих эмоций может быть разложена по </w:t>
      </w:r>
      <w:r w:rsidR="000916C9" w:rsidRPr="000916C9">
        <w:rPr>
          <w:rFonts w:ascii="Times New Roman" w:hAnsi="Times New Roman" w:cs="Times New Roman"/>
          <w:sz w:val="28"/>
          <w:szCs w:val="28"/>
        </w:rPr>
        <w:t>6</w:t>
      </w:r>
      <w:r>
        <w:rPr>
          <w:rFonts w:ascii="Times New Roman" w:hAnsi="Times New Roman" w:cs="Times New Roman"/>
          <w:sz w:val="28"/>
          <w:szCs w:val="28"/>
        </w:rPr>
        <w:t xml:space="preserve"> основным эмоциям: радости, грусти, страха, отвращения, злости и удивления. Таким образом чат-бот должен уметь определять эмоцию, связанную с ключевым словом и запоминать её.</w:t>
      </w:r>
    </w:p>
    <w:p w14:paraId="3B697E4F" w14:textId="223F1982" w:rsidR="003D4959" w:rsidRDefault="003D4959" w:rsidP="001A553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Наиболее простым способом является определение всех эмоций, как </w:t>
      </w:r>
      <w:r w:rsidR="005E596B">
        <w:rPr>
          <w:rFonts w:ascii="Times New Roman" w:hAnsi="Times New Roman" w:cs="Times New Roman"/>
          <w:sz w:val="28"/>
          <w:szCs w:val="28"/>
        </w:rPr>
        <w:t>точки, лежащие в 6-</w:t>
      </w:r>
      <w:r>
        <w:rPr>
          <w:rFonts w:ascii="Times New Roman" w:hAnsi="Times New Roman" w:cs="Times New Roman"/>
          <w:sz w:val="28"/>
          <w:szCs w:val="28"/>
        </w:rPr>
        <w:t>мерном пространстве основных эмоций</w:t>
      </w:r>
      <w:r w:rsidR="005E596B">
        <w:rPr>
          <w:rFonts w:ascii="Times New Roman" w:hAnsi="Times New Roman" w:cs="Times New Roman"/>
          <w:sz w:val="28"/>
          <w:szCs w:val="28"/>
        </w:rPr>
        <w:t xml:space="preserve">. В таком случае </w:t>
      </w:r>
      <w:r w:rsidR="004C24F2">
        <w:rPr>
          <w:rFonts w:ascii="Times New Roman" w:hAnsi="Times New Roman" w:cs="Times New Roman"/>
          <w:sz w:val="28"/>
          <w:szCs w:val="28"/>
        </w:rPr>
        <w:lastRenderedPageBreak/>
        <w:t>компания имеет</w:t>
      </w:r>
      <w:r w:rsidR="005E596B">
        <w:rPr>
          <w:rFonts w:ascii="Times New Roman" w:hAnsi="Times New Roman" w:cs="Times New Roman"/>
          <w:sz w:val="28"/>
          <w:szCs w:val="28"/>
        </w:rPr>
        <w:t xml:space="preserve"> возможность строить профиль пользователя в виде графа с укладкой на выше обозначенном пространстве.</w:t>
      </w:r>
    </w:p>
    <w:p w14:paraId="15395EA8" w14:textId="640B75FF" w:rsidR="005E596B" w:rsidRPr="000916C9" w:rsidRDefault="005E596B" w:rsidP="009C4571">
      <w:pPr>
        <w:pStyle w:val="a5"/>
        <w:numPr>
          <w:ilvl w:val="2"/>
          <w:numId w:val="37"/>
        </w:numPr>
        <w:spacing w:line="360" w:lineRule="auto"/>
        <w:rPr>
          <w:rFonts w:ascii="Times New Roman" w:hAnsi="Times New Roman" w:cs="Times New Roman"/>
          <w:b/>
          <w:sz w:val="28"/>
          <w:szCs w:val="28"/>
        </w:rPr>
      </w:pPr>
      <w:r w:rsidRPr="000916C9">
        <w:rPr>
          <w:rFonts w:ascii="Times New Roman" w:hAnsi="Times New Roman" w:cs="Times New Roman"/>
          <w:b/>
          <w:sz w:val="28"/>
          <w:szCs w:val="28"/>
        </w:rPr>
        <w:t xml:space="preserve">Модульный подход к </w:t>
      </w:r>
      <w:r w:rsidR="00AC16C4" w:rsidRPr="000916C9">
        <w:rPr>
          <w:rFonts w:ascii="Times New Roman" w:hAnsi="Times New Roman" w:cs="Times New Roman"/>
          <w:b/>
          <w:sz w:val="28"/>
          <w:szCs w:val="28"/>
        </w:rPr>
        <w:t>созданию</w:t>
      </w:r>
      <w:r w:rsidRPr="000916C9">
        <w:rPr>
          <w:rFonts w:ascii="Times New Roman" w:hAnsi="Times New Roman" w:cs="Times New Roman"/>
          <w:b/>
          <w:sz w:val="28"/>
          <w:szCs w:val="28"/>
        </w:rPr>
        <w:t xml:space="preserve"> продукта</w:t>
      </w:r>
    </w:p>
    <w:p w14:paraId="175EDC87" w14:textId="75AE691E" w:rsidR="00AC16C4" w:rsidRDefault="005E596B" w:rsidP="001A553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Почти все чат-боты работаю на основе нейронных сетей и наш не станет исключением. Однако возлагать все расчеты на одну модель увеличивало бы сложность как расчетов этой модели, так и её поддержки с дальнейшим развитием, поэтому </w:t>
      </w:r>
      <w:r w:rsidR="004C24F2">
        <w:rPr>
          <w:rFonts w:ascii="Times New Roman" w:hAnsi="Times New Roman" w:cs="Times New Roman"/>
          <w:sz w:val="28"/>
          <w:szCs w:val="28"/>
        </w:rPr>
        <w:t>была разделена</w:t>
      </w:r>
      <w:r>
        <w:rPr>
          <w:rFonts w:ascii="Times New Roman" w:hAnsi="Times New Roman" w:cs="Times New Roman"/>
          <w:sz w:val="28"/>
          <w:szCs w:val="28"/>
        </w:rPr>
        <w:t xml:space="preserve"> работ</w:t>
      </w:r>
      <w:r w:rsidR="004C24F2">
        <w:rPr>
          <w:rFonts w:ascii="Times New Roman" w:hAnsi="Times New Roman" w:cs="Times New Roman"/>
          <w:sz w:val="28"/>
          <w:szCs w:val="28"/>
        </w:rPr>
        <w:t>а</w:t>
      </w:r>
      <w:r>
        <w:rPr>
          <w:rFonts w:ascii="Times New Roman" w:hAnsi="Times New Roman" w:cs="Times New Roman"/>
          <w:sz w:val="28"/>
          <w:szCs w:val="28"/>
        </w:rPr>
        <w:t xml:space="preserve"> по модулям</w:t>
      </w:r>
      <w:r w:rsidR="00AC16C4">
        <w:rPr>
          <w:rFonts w:ascii="Times New Roman" w:hAnsi="Times New Roman" w:cs="Times New Roman"/>
          <w:sz w:val="28"/>
          <w:szCs w:val="28"/>
        </w:rPr>
        <w:t>, взаимодействие которых представлено на рисунке 9.</w:t>
      </w:r>
    </w:p>
    <w:p w14:paraId="0B6FAD85" w14:textId="77777777" w:rsidR="00DD03BF" w:rsidRDefault="00AC16C4" w:rsidP="00DD03BF">
      <w:pPr>
        <w:keepNext/>
        <w:spacing w:line="360" w:lineRule="auto"/>
        <w:ind w:firstLine="709"/>
      </w:pPr>
      <w:bookmarkStart w:id="0" w:name="_GoBack"/>
      <w:bookmarkEnd w:id="0"/>
      <w:r>
        <w:rPr>
          <w:rFonts w:ascii="Times New Roman" w:hAnsi="Times New Roman" w:cs="Times New Roman"/>
          <w:noProof/>
          <w:sz w:val="28"/>
          <w:szCs w:val="28"/>
          <w:lang w:eastAsia="ru-RU"/>
        </w:rPr>
        <w:drawing>
          <wp:inline distT="0" distB="0" distL="0" distR="0" wp14:anchorId="11706F32" wp14:editId="6F6F8EEF">
            <wp:extent cx="3228975" cy="43624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tbot.png"/>
                    <pic:cNvPicPr/>
                  </pic:nvPicPr>
                  <pic:blipFill>
                    <a:blip r:embed="rId20">
                      <a:extLst>
                        <a:ext uri="{28A0092B-C50C-407E-A947-70E740481C1C}">
                          <a14:useLocalDpi xmlns:a14="http://schemas.microsoft.com/office/drawing/2010/main" val="0"/>
                        </a:ext>
                      </a:extLst>
                    </a:blip>
                    <a:stretch>
                      <a:fillRect/>
                    </a:stretch>
                  </pic:blipFill>
                  <pic:spPr>
                    <a:xfrm>
                      <a:off x="0" y="0"/>
                      <a:ext cx="3228975" cy="4362450"/>
                    </a:xfrm>
                    <a:prstGeom prst="rect">
                      <a:avLst/>
                    </a:prstGeom>
                  </pic:spPr>
                </pic:pic>
              </a:graphicData>
            </a:graphic>
          </wp:inline>
        </w:drawing>
      </w:r>
    </w:p>
    <w:p w14:paraId="36BF7D49" w14:textId="481C4B21" w:rsidR="00AC16C4" w:rsidRPr="00366522" w:rsidRDefault="00DD03BF" w:rsidP="00DD03BF">
      <w:pPr>
        <w:pStyle w:val="ab"/>
        <w:jc w:val="center"/>
      </w:pPr>
      <w:r>
        <w:t xml:space="preserve">Рисунок </w:t>
      </w:r>
      <w:fldSimple w:instr=" SEQ Рисунок \* ARABIC ">
        <w:r>
          <w:rPr>
            <w:noProof/>
          </w:rPr>
          <w:t>10</w:t>
        </w:r>
      </w:fldSimple>
      <w:r>
        <w:t>.Модульная система</w:t>
      </w:r>
    </w:p>
    <w:p w14:paraId="6FA5A286" w14:textId="74FABFD7" w:rsidR="003D4959" w:rsidRDefault="00AC16C4" w:rsidP="009C4571">
      <w:pPr>
        <w:spacing w:line="360" w:lineRule="auto"/>
        <w:ind w:firstLine="709"/>
        <w:rPr>
          <w:rFonts w:ascii="Times New Roman" w:hAnsi="Times New Roman" w:cs="Times New Roman"/>
          <w:sz w:val="28"/>
          <w:szCs w:val="28"/>
        </w:rPr>
      </w:pPr>
      <w:r>
        <w:rPr>
          <w:rFonts w:ascii="Times New Roman" w:hAnsi="Times New Roman" w:cs="Times New Roman"/>
          <w:sz w:val="28"/>
          <w:szCs w:val="28"/>
        </w:rPr>
        <w:t>Рассмотрим работу каждого из модулей в отдельности</w:t>
      </w:r>
    </w:p>
    <w:p w14:paraId="529E8D85" w14:textId="4B4CB7F2" w:rsidR="00AC16C4" w:rsidRPr="000916C9" w:rsidRDefault="00AC16C4" w:rsidP="009C4571">
      <w:pPr>
        <w:pStyle w:val="a5"/>
        <w:numPr>
          <w:ilvl w:val="3"/>
          <w:numId w:val="37"/>
        </w:numPr>
        <w:spacing w:line="360" w:lineRule="auto"/>
        <w:rPr>
          <w:rFonts w:ascii="Times New Roman" w:hAnsi="Times New Roman" w:cs="Times New Roman"/>
          <w:b/>
          <w:sz w:val="28"/>
          <w:szCs w:val="28"/>
        </w:rPr>
      </w:pPr>
      <w:r w:rsidRPr="000916C9">
        <w:rPr>
          <w:rFonts w:ascii="Times New Roman" w:hAnsi="Times New Roman" w:cs="Times New Roman"/>
          <w:b/>
          <w:sz w:val="28"/>
          <w:szCs w:val="28"/>
        </w:rPr>
        <w:t>Генератор текста</w:t>
      </w:r>
    </w:p>
    <w:p w14:paraId="1FD3B516" w14:textId="23E79278" w:rsidR="00AC16C4" w:rsidRDefault="00AC16C4"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Генерировать текст наше приложение будет основываясь на алгоритме </w:t>
      </w:r>
      <w:r>
        <w:rPr>
          <w:rFonts w:ascii="Times New Roman" w:hAnsi="Times New Roman" w:cs="Times New Roman"/>
          <w:sz w:val="28"/>
          <w:szCs w:val="28"/>
          <w:lang w:val="en-US"/>
        </w:rPr>
        <w:t>Seq</w:t>
      </w:r>
      <w:r w:rsidRPr="00AC16C4">
        <w:rPr>
          <w:rFonts w:ascii="Times New Roman" w:hAnsi="Times New Roman" w:cs="Times New Roman"/>
          <w:sz w:val="28"/>
          <w:szCs w:val="28"/>
        </w:rPr>
        <w:t>2</w:t>
      </w:r>
      <w:r>
        <w:rPr>
          <w:rFonts w:ascii="Times New Roman" w:hAnsi="Times New Roman" w:cs="Times New Roman"/>
          <w:sz w:val="28"/>
          <w:szCs w:val="28"/>
          <w:lang w:val="en-US"/>
        </w:rPr>
        <w:t>Seq</w:t>
      </w:r>
      <w:r w:rsidRPr="00AC16C4">
        <w:rPr>
          <w:rFonts w:ascii="Times New Roman" w:hAnsi="Times New Roman" w:cs="Times New Roman"/>
          <w:sz w:val="28"/>
          <w:szCs w:val="28"/>
        </w:rPr>
        <w:t xml:space="preserve"> </w:t>
      </w:r>
      <w:r>
        <w:rPr>
          <w:rFonts w:ascii="Times New Roman" w:hAnsi="Times New Roman" w:cs="Times New Roman"/>
          <w:sz w:val="28"/>
          <w:szCs w:val="28"/>
        </w:rPr>
        <w:t>с памятью.</w:t>
      </w:r>
    </w:p>
    <w:p w14:paraId="05EAC536" w14:textId="16111EAA" w:rsidR="00AC16C4" w:rsidRDefault="00AC16C4"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Пример построения данной модели приведен в официальной документации </w:t>
      </w:r>
      <w:r>
        <w:rPr>
          <w:rFonts w:ascii="Times New Roman" w:hAnsi="Times New Roman" w:cs="Times New Roman"/>
          <w:sz w:val="28"/>
          <w:szCs w:val="28"/>
          <w:lang w:val="en-US"/>
        </w:rPr>
        <w:t>TensorFlow</w:t>
      </w:r>
      <w:r w:rsidR="00FA1BA3">
        <w:rPr>
          <w:rFonts w:ascii="Times New Roman" w:hAnsi="Times New Roman" w:cs="Times New Roman"/>
          <w:sz w:val="28"/>
          <w:szCs w:val="28"/>
        </w:rPr>
        <w:t xml:space="preserve"> </w:t>
      </w:r>
      <w:r w:rsidR="00FA1BA3" w:rsidRPr="00FA1BA3">
        <w:rPr>
          <w:rFonts w:ascii="Times New Roman" w:hAnsi="Times New Roman" w:cs="Times New Roman"/>
          <w:sz w:val="28"/>
          <w:szCs w:val="28"/>
        </w:rPr>
        <w:t>[16]</w:t>
      </w:r>
      <w:r>
        <w:rPr>
          <w:rFonts w:ascii="Times New Roman" w:hAnsi="Times New Roman" w:cs="Times New Roman"/>
          <w:sz w:val="28"/>
          <w:szCs w:val="28"/>
        </w:rPr>
        <w:t>, а её схема представлена на рисунке 10.</w:t>
      </w:r>
    </w:p>
    <w:p w14:paraId="5B100922" w14:textId="77777777" w:rsidR="00AC16C4" w:rsidRDefault="00AC16C4" w:rsidP="009C4571">
      <w:pPr>
        <w:keepNext/>
        <w:spacing w:line="360" w:lineRule="auto"/>
        <w:ind w:firstLine="709"/>
      </w:pPr>
      <w:r>
        <w:rPr>
          <w:rFonts w:ascii="Times New Roman" w:hAnsi="Times New Roman" w:cs="Times New Roman"/>
          <w:noProof/>
          <w:sz w:val="28"/>
          <w:szCs w:val="28"/>
          <w:lang w:eastAsia="ru-RU"/>
        </w:rPr>
        <w:drawing>
          <wp:inline distT="0" distB="0" distL="0" distR="0" wp14:anchorId="09012FC8" wp14:editId="2DD9030A">
            <wp:extent cx="4663097" cy="3458817"/>
            <wp:effectExtent l="0" t="0" r="444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ention_mechanism.jpg"/>
                    <pic:cNvPicPr/>
                  </pic:nvPicPr>
                  <pic:blipFill>
                    <a:blip r:embed="rId21">
                      <a:extLst>
                        <a:ext uri="{28A0092B-C50C-407E-A947-70E740481C1C}">
                          <a14:useLocalDpi xmlns:a14="http://schemas.microsoft.com/office/drawing/2010/main" val="0"/>
                        </a:ext>
                      </a:extLst>
                    </a:blip>
                    <a:stretch>
                      <a:fillRect/>
                    </a:stretch>
                  </pic:blipFill>
                  <pic:spPr>
                    <a:xfrm>
                      <a:off x="0" y="0"/>
                      <a:ext cx="4677784" cy="3469711"/>
                    </a:xfrm>
                    <a:prstGeom prst="rect">
                      <a:avLst/>
                    </a:prstGeom>
                  </pic:spPr>
                </pic:pic>
              </a:graphicData>
            </a:graphic>
          </wp:inline>
        </w:drawing>
      </w:r>
    </w:p>
    <w:p w14:paraId="4EB84E22" w14:textId="62825ECF" w:rsidR="00AC16C4" w:rsidRPr="00FA1BA3" w:rsidRDefault="00AC16C4" w:rsidP="009C4571">
      <w:pPr>
        <w:pStyle w:val="ab"/>
        <w:spacing w:line="360" w:lineRule="auto"/>
        <w:jc w:val="center"/>
      </w:pPr>
      <w:r>
        <w:t xml:space="preserve">Рисунок </w:t>
      </w:r>
      <w:r w:rsidR="001C5360">
        <w:fldChar w:fldCharType="begin"/>
      </w:r>
      <w:r w:rsidR="001C5360">
        <w:instrText xml:space="preserve"> SEQ Рисунок \* ARABIC </w:instrText>
      </w:r>
      <w:r w:rsidR="001C5360">
        <w:fldChar w:fldCharType="separate"/>
      </w:r>
      <w:r w:rsidR="00DD03BF">
        <w:rPr>
          <w:noProof/>
        </w:rPr>
        <w:t>11</w:t>
      </w:r>
      <w:r w:rsidR="001C5360">
        <w:rPr>
          <w:noProof/>
        </w:rPr>
        <w:fldChar w:fldCharType="end"/>
      </w:r>
      <w:r>
        <w:t xml:space="preserve">. </w:t>
      </w:r>
      <w:r>
        <w:rPr>
          <w:lang w:val="en-US"/>
        </w:rPr>
        <w:t>Seq</w:t>
      </w:r>
      <w:r w:rsidRPr="00AC16C4">
        <w:t>2</w:t>
      </w:r>
      <w:r>
        <w:rPr>
          <w:lang w:val="en-US"/>
        </w:rPr>
        <w:t>Seq</w:t>
      </w:r>
      <w:r w:rsidRPr="00AC16C4">
        <w:t xml:space="preserve"> </w:t>
      </w:r>
      <w:r>
        <w:t>с памятью</w:t>
      </w:r>
      <w:r w:rsidR="00FA1BA3">
        <w:t xml:space="preserve"> </w:t>
      </w:r>
    </w:p>
    <w:p w14:paraId="7A7478FA" w14:textId="3F03AAFF" w:rsidR="00AC16C4" w:rsidRDefault="00AC16C4"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Ключевые изменения</w:t>
      </w:r>
      <w:r w:rsidR="00F16A43">
        <w:rPr>
          <w:rFonts w:ascii="Times New Roman" w:hAnsi="Times New Roman" w:cs="Times New Roman"/>
          <w:sz w:val="28"/>
          <w:szCs w:val="28"/>
        </w:rPr>
        <w:t xml:space="preserve">, как и авторы до нас </w:t>
      </w:r>
      <w:r w:rsidR="00F16A43" w:rsidRPr="00F16A43">
        <w:rPr>
          <w:rFonts w:ascii="Times New Roman" w:hAnsi="Times New Roman" w:cs="Times New Roman"/>
          <w:sz w:val="28"/>
          <w:szCs w:val="28"/>
        </w:rPr>
        <w:t>[15]</w:t>
      </w:r>
      <w:r w:rsidR="00F16A43">
        <w:rPr>
          <w:rFonts w:ascii="Times New Roman" w:hAnsi="Times New Roman" w:cs="Times New Roman"/>
          <w:sz w:val="28"/>
          <w:szCs w:val="28"/>
        </w:rPr>
        <w:t>,</w:t>
      </w:r>
      <w:r>
        <w:rPr>
          <w:rFonts w:ascii="Times New Roman" w:hAnsi="Times New Roman" w:cs="Times New Roman"/>
          <w:sz w:val="28"/>
          <w:szCs w:val="28"/>
        </w:rPr>
        <w:t xml:space="preserve"> будем вносить в </w:t>
      </w:r>
      <w:r w:rsidR="00F16A43">
        <w:rPr>
          <w:rFonts w:ascii="Times New Roman" w:hAnsi="Times New Roman" w:cs="Times New Roman"/>
          <w:sz w:val="28"/>
          <w:szCs w:val="28"/>
        </w:rPr>
        <w:t>вектор контекста. Алгоритм будет определять тему сообщения исходя из текущего эмоционального состояния пользователя.</w:t>
      </w:r>
    </w:p>
    <w:p w14:paraId="26384D2B" w14:textId="33C79233" w:rsidR="00FA1BA3" w:rsidRDefault="00F16A43"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определенной темы разговора, если она носит неприятный для пользователя характер, продукт будет стремиться перейти к более приятной для автора темы. За это бу</w:t>
      </w:r>
      <w:r w:rsidR="00A23806">
        <w:rPr>
          <w:rFonts w:ascii="Times New Roman" w:hAnsi="Times New Roman" w:cs="Times New Roman"/>
          <w:sz w:val="28"/>
          <w:szCs w:val="28"/>
        </w:rPr>
        <w:t xml:space="preserve">дет отвечать алгоритм на основе </w:t>
      </w:r>
      <w:r>
        <w:rPr>
          <w:rFonts w:ascii="Times New Roman" w:hAnsi="Times New Roman" w:cs="Times New Roman"/>
          <w:sz w:val="28"/>
          <w:szCs w:val="28"/>
        </w:rPr>
        <w:t>обучения</w:t>
      </w:r>
      <w:r w:rsidR="00A23806" w:rsidRPr="00A23806">
        <w:rPr>
          <w:rFonts w:ascii="Times New Roman" w:hAnsi="Times New Roman" w:cs="Times New Roman"/>
          <w:sz w:val="28"/>
          <w:szCs w:val="28"/>
        </w:rPr>
        <w:t xml:space="preserve"> </w:t>
      </w:r>
      <w:r w:rsidR="00A23806">
        <w:rPr>
          <w:rFonts w:ascii="Times New Roman" w:hAnsi="Times New Roman" w:cs="Times New Roman"/>
          <w:sz w:val="28"/>
          <w:szCs w:val="28"/>
        </w:rPr>
        <w:t xml:space="preserve">с подкреплением с слоем </w:t>
      </w:r>
      <w:r w:rsidR="00A23806">
        <w:rPr>
          <w:rFonts w:ascii="Times New Roman" w:hAnsi="Times New Roman" w:cs="Times New Roman"/>
          <w:sz w:val="28"/>
          <w:szCs w:val="28"/>
          <w:lang w:val="en-US"/>
        </w:rPr>
        <w:t>lstm</w:t>
      </w:r>
      <w:r>
        <w:rPr>
          <w:rFonts w:ascii="Times New Roman" w:hAnsi="Times New Roman" w:cs="Times New Roman"/>
          <w:sz w:val="28"/>
          <w:szCs w:val="28"/>
        </w:rPr>
        <w:t>.</w:t>
      </w:r>
      <w:r w:rsidR="00A23806">
        <w:rPr>
          <w:rFonts w:ascii="Times New Roman" w:hAnsi="Times New Roman" w:cs="Times New Roman"/>
          <w:sz w:val="28"/>
          <w:szCs w:val="28"/>
        </w:rPr>
        <w:t xml:space="preserve"> Благодаря </w:t>
      </w:r>
      <w:r w:rsidR="00A23806">
        <w:rPr>
          <w:rFonts w:ascii="Times New Roman" w:hAnsi="Times New Roman" w:cs="Times New Roman"/>
          <w:sz w:val="28"/>
          <w:szCs w:val="28"/>
          <w:lang w:val="en-US"/>
        </w:rPr>
        <w:t>lstm</w:t>
      </w:r>
      <w:r w:rsidR="00A23806" w:rsidRPr="00A23806">
        <w:rPr>
          <w:rFonts w:ascii="Times New Roman" w:hAnsi="Times New Roman" w:cs="Times New Roman"/>
          <w:sz w:val="28"/>
          <w:szCs w:val="28"/>
        </w:rPr>
        <w:t xml:space="preserve"> </w:t>
      </w:r>
      <w:r w:rsidR="00A23806">
        <w:rPr>
          <w:rFonts w:ascii="Times New Roman" w:hAnsi="Times New Roman" w:cs="Times New Roman"/>
          <w:sz w:val="28"/>
          <w:szCs w:val="28"/>
        </w:rPr>
        <w:t xml:space="preserve">слою модель сможет учитывать диалог разговора и </w:t>
      </w:r>
      <w:r w:rsidR="00FA1BA3">
        <w:rPr>
          <w:rFonts w:ascii="Times New Roman" w:hAnsi="Times New Roman" w:cs="Times New Roman"/>
          <w:sz w:val="28"/>
          <w:szCs w:val="28"/>
        </w:rPr>
        <w:t xml:space="preserve">настроение пользователя. Преимущество данной модели над обычным обучением с подкреплением было показано в работе </w:t>
      </w:r>
      <w:r w:rsidR="00FA1BA3" w:rsidRPr="00FA1BA3">
        <w:rPr>
          <w:rFonts w:ascii="Times New Roman" w:hAnsi="Times New Roman" w:cs="Times New Roman"/>
          <w:sz w:val="28"/>
          <w:szCs w:val="28"/>
        </w:rPr>
        <w:t xml:space="preserve">[17], </w:t>
      </w:r>
      <w:r w:rsidR="00FA1BA3">
        <w:rPr>
          <w:rFonts w:ascii="Times New Roman" w:hAnsi="Times New Roman" w:cs="Times New Roman"/>
          <w:sz w:val="28"/>
          <w:szCs w:val="28"/>
        </w:rPr>
        <w:t xml:space="preserve">а применимость обучения с подкреплением по отношению к алгоритму </w:t>
      </w:r>
      <w:r w:rsidR="00FA1BA3">
        <w:rPr>
          <w:rFonts w:ascii="Times New Roman" w:hAnsi="Times New Roman" w:cs="Times New Roman"/>
          <w:sz w:val="28"/>
          <w:szCs w:val="28"/>
          <w:lang w:val="en-US"/>
        </w:rPr>
        <w:t>Seq</w:t>
      </w:r>
      <w:r w:rsidR="00FA1BA3" w:rsidRPr="00FA1BA3">
        <w:rPr>
          <w:rFonts w:ascii="Times New Roman" w:hAnsi="Times New Roman" w:cs="Times New Roman"/>
          <w:sz w:val="28"/>
          <w:szCs w:val="28"/>
        </w:rPr>
        <w:t>2</w:t>
      </w:r>
      <w:r w:rsidR="00FA1BA3">
        <w:rPr>
          <w:rFonts w:ascii="Times New Roman" w:hAnsi="Times New Roman" w:cs="Times New Roman"/>
          <w:sz w:val="28"/>
          <w:szCs w:val="28"/>
          <w:lang w:val="en-US"/>
        </w:rPr>
        <w:t>Seq</w:t>
      </w:r>
      <w:r w:rsidR="00FA1BA3" w:rsidRPr="00FA1BA3">
        <w:rPr>
          <w:rFonts w:ascii="Times New Roman" w:hAnsi="Times New Roman" w:cs="Times New Roman"/>
          <w:sz w:val="28"/>
          <w:szCs w:val="28"/>
        </w:rPr>
        <w:t xml:space="preserve"> </w:t>
      </w:r>
      <w:r w:rsidR="00FA1BA3">
        <w:rPr>
          <w:rFonts w:ascii="Times New Roman" w:hAnsi="Times New Roman" w:cs="Times New Roman"/>
          <w:sz w:val="28"/>
          <w:szCs w:val="28"/>
        </w:rPr>
        <w:t xml:space="preserve">в работе </w:t>
      </w:r>
      <w:r w:rsidR="00FA1BA3" w:rsidRPr="00FA1BA3">
        <w:rPr>
          <w:rFonts w:ascii="Times New Roman" w:hAnsi="Times New Roman" w:cs="Times New Roman"/>
          <w:sz w:val="28"/>
          <w:szCs w:val="28"/>
        </w:rPr>
        <w:t>[18]</w:t>
      </w:r>
      <w:r w:rsidR="00FA1BA3">
        <w:rPr>
          <w:rFonts w:ascii="Times New Roman" w:hAnsi="Times New Roman" w:cs="Times New Roman"/>
          <w:sz w:val="28"/>
          <w:szCs w:val="28"/>
        </w:rPr>
        <w:t>.</w:t>
      </w:r>
    </w:p>
    <w:p w14:paraId="73A5D1EA" w14:textId="51D7D0FD" w:rsidR="00F16A43" w:rsidRDefault="00F16A43"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Легче всего представи</w:t>
      </w:r>
      <w:r w:rsidR="002F67AC">
        <w:rPr>
          <w:rFonts w:ascii="Times New Roman" w:hAnsi="Times New Roman" w:cs="Times New Roman"/>
          <w:sz w:val="28"/>
          <w:szCs w:val="28"/>
        </w:rPr>
        <w:t>ть данный алгоритм в виде схемы, представленной на рисунке 11.</w:t>
      </w:r>
    </w:p>
    <w:p w14:paraId="2B4C07FD" w14:textId="33200A99" w:rsidR="00F16A43" w:rsidRDefault="00F16A43" w:rsidP="009C4571">
      <w:pPr>
        <w:spacing w:line="360" w:lineRule="auto"/>
        <w:rPr>
          <w:rFonts w:ascii="Times New Roman" w:hAnsi="Times New Roman" w:cs="Times New Roman"/>
          <w:sz w:val="28"/>
          <w:szCs w:val="28"/>
        </w:rPr>
      </w:pPr>
    </w:p>
    <w:p w14:paraId="6BA5921E" w14:textId="77777777" w:rsidR="002F67AC" w:rsidRDefault="00F16A43" w:rsidP="009C4571">
      <w:pPr>
        <w:keepNext/>
        <w:spacing w:line="360" w:lineRule="auto"/>
        <w:ind w:firstLine="709"/>
      </w:pPr>
      <w:r>
        <w:rPr>
          <w:rFonts w:ascii="Times New Roman" w:hAnsi="Times New Roman" w:cs="Times New Roman"/>
          <w:noProof/>
          <w:sz w:val="28"/>
          <w:szCs w:val="28"/>
          <w:lang w:eastAsia="ru-RU"/>
        </w:rPr>
        <w:drawing>
          <wp:inline distT="0" distB="0" distL="0" distR="0" wp14:anchorId="06D56331" wp14:editId="0F85CA6E">
            <wp:extent cx="5661329" cy="3522428"/>
            <wp:effectExtent l="0" t="0" r="0" b="1905"/>
            <wp:docPr id="29" name="Схема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380C0A8" w14:textId="57A7BB9A" w:rsidR="00F16A43" w:rsidRDefault="002F67AC" w:rsidP="009C4571">
      <w:pPr>
        <w:pStyle w:val="ab"/>
        <w:spacing w:line="360" w:lineRule="auto"/>
        <w:jc w:val="center"/>
      </w:pPr>
      <w:r>
        <w:t xml:space="preserve">Рисунок </w:t>
      </w:r>
      <w:r w:rsidR="001C5360">
        <w:fldChar w:fldCharType="begin"/>
      </w:r>
      <w:r w:rsidR="001C5360">
        <w:instrText xml:space="preserve"> SEQ Рисунок \* ARABIC </w:instrText>
      </w:r>
      <w:r w:rsidR="001C5360">
        <w:fldChar w:fldCharType="separate"/>
      </w:r>
      <w:r w:rsidR="00DD03BF">
        <w:rPr>
          <w:noProof/>
        </w:rPr>
        <w:t>12</w:t>
      </w:r>
      <w:r w:rsidR="001C5360">
        <w:rPr>
          <w:noProof/>
        </w:rPr>
        <w:fldChar w:fldCharType="end"/>
      </w:r>
      <w:r>
        <w:t>. Схема генерации новой темы</w:t>
      </w:r>
    </w:p>
    <w:p w14:paraId="09360257" w14:textId="3D71DE94" w:rsidR="002F67AC" w:rsidRDefault="002F67AC" w:rsidP="000916C9">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За счет того, что у нас уже есть список тем с известным отношением пользователя к ним, </w:t>
      </w:r>
      <w:r w:rsidR="004C24F2">
        <w:rPr>
          <w:rFonts w:ascii="Times New Roman" w:hAnsi="Times New Roman" w:cs="Times New Roman"/>
          <w:sz w:val="28"/>
          <w:szCs w:val="28"/>
        </w:rPr>
        <w:t>м</w:t>
      </w:r>
      <w:r>
        <w:rPr>
          <w:rFonts w:ascii="Times New Roman" w:hAnsi="Times New Roman" w:cs="Times New Roman"/>
          <w:sz w:val="28"/>
          <w:szCs w:val="28"/>
        </w:rPr>
        <w:t xml:space="preserve">ожем с определённой точностью предугадывать какие темы ему понравятся. Таким образом вся генерация текста по </w:t>
      </w:r>
      <w:r w:rsidR="000916C9">
        <w:rPr>
          <w:rFonts w:ascii="Times New Roman" w:hAnsi="Times New Roman" w:cs="Times New Roman"/>
          <w:sz w:val="28"/>
          <w:szCs w:val="28"/>
        </w:rPr>
        <w:t xml:space="preserve">своей </w:t>
      </w:r>
      <w:r>
        <w:rPr>
          <w:rFonts w:ascii="Times New Roman" w:hAnsi="Times New Roman" w:cs="Times New Roman"/>
          <w:sz w:val="28"/>
          <w:szCs w:val="28"/>
        </w:rPr>
        <w:t>сути сводится к оптимизации на графе в 6-мерном пространстве.</w:t>
      </w:r>
    </w:p>
    <w:p w14:paraId="06A055B2" w14:textId="4DEFB4D2" w:rsidR="002F67AC" w:rsidRPr="000916C9" w:rsidRDefault="002F67AC" w:rsidP="009C4571">
      <w:pPr>
        <w:pStyle w:val="a5"/>
        <w:numPr>
          <w:ilvl w:val="3"/>
          <w:numId w:val="37"/>
        </w:numPr>
        <w:spacing w:line="360" w:lineRule="auto"/>
        <w:rPr>
          <w:rFonts w:ascii="Times New Roman" w:hAnsi="Times New Roman" w:cs="Times New Roman"/>
          <w:b/>
          <w:sz w:val="28"/>
          <w:szCs w:val="28"/>
        </w:rPr>
      </w:pPr>
      <w:r w:rsidRPr="000916C9">
        <w:rPr>
          <w:rFonts w:ascii="Times New Roman" w:hAnsi="Times New Roman" w:cs="Times New Roman"/>
          <w:b/>
          <w:sz w:val="28"/>
          <w:szCs w:val="28"/>
        </w:rPr>
        <w:t>Препаратор текста</w:t>
      </w:r>
    </w:p>
    <w:p w14:paraId="7FF8BFCA" w14:textId="18F3ABF1" w:rsidR="002F67AC" w:rsidRDefault="00FA1BA3"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модели невозможно подать текст в виде естественного языка – его необходимо первоначально векторизовать (обычно это 300-мерный вектор).</w:t>
      </w:r>
    </w:p>
    <w:p w14:paraId="7C29AA5F" w14:textId="4B85F38A" w:rsidR="00FA1BA3" w:rsidRDefault="00FA1BA3"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видно препаратор не является нейронной сетью – он отвечает за векторизацию текста, подключение к </w:t>
      </w:r>
      <w:r>
        <w:rPr>
          <w:rFonts w:ascii="Times New Roman" w:hAnsi="Times New Roman" w:cs="Times New Roman"/>
          <w:sz w:val="28"/>
          <w:szCs w:val="28"/>
          <w:lang w:val="en-US"/>
        </w:rPr>
        <w:t>SQL</w:t>
      </w:r>
      <w:r w:rsidRPr="00FA1BA3">
        <w:rPr>
          <w:rFonts w:ascii="Times New Roman" w:hAnsi="Times New Roman" w:cs="Times New Roman"/>
          <w:sz w:val="28"/>
          <w:szCs w:val="28"/>
        </w:rPr>
        <w:t xml:space="preserve"> </w:t>
      </w:r>
      <w:r>
        <w:rPr>
          <w:rFonts w:ascii="Times New Roman" w:hAnsi="Times New Roman" w:cs="Times New Roman"/>
          <w:sz w:val="28"/>
          <w:szCs w:val="28"/>
        </w:rPr>
        <w:t xml:space="preserve">базам данных. Так же благодаря поддержки со стороны технической поддержки </w:t>
      </w:r>
      <w:r>
        <w:rPr>
          <w:rFonts w:ascii="Times New Roman" w:hAnsi="Times New Roman" w:cs="Times New Roman"/>
          <w:sz w:val="28"/>
          <w:szCs w:val="28"/>
          <w:lang w:val="en-US"/>
        </w:rPr>
        <w:t>Twittera</w:t>
      </w:r>
      <w:r w:rsidRPr="00FA1BA3">
        <w:rPr>
          <w:rFonts w:ascii="Times New Roman" w:hAnsi="Times New Roman" w:cs="Times New Roman"/>
          <w:sz w:val="28"/>
          <w:szCs w:val="28"/>
        </w:rPr>
        <w:t xml:space="preserve"> </w:t>
      </w:r>
      <w:r>
        <w:rPr>
          <w:rFonts w:ascii="Times New Roman" w:hAnsi="Times New Roman" w:cs="Times New Roman"/>
          <w:sz w:val="28"/>
          <w:szCs w:val="28"/>
        </w:rPr>
        <w:t>он имеет возможность обращаться к их базе данных – брать оттуда новости или сообщения.</w:t>
      </w:r>
    </w:p>
    <w:p w14:paraId="6CDCC0A8" w14:textId="402F46BE" w:rsidR="00FA1BA3" w:rsidRPr="000916C9" w:rsidRDefault="00FA1BA3" w:rsidP="009C4571">
      <w:pPr>
        <w:pStyle w:val="a5"/>
        <w:numPr>
          <w:ilvl w:val="3"/>
          <w:numId w:val="37"/>
        </w:numPr>
        <w:spacing w:line="360" w:lineRule="auto"/>
        <w:rPr>
          <w:rFonts w:ascii="Times New Roman" w:hAnsi="Times New Roman" w:cs="Times New Roman"/>
          <w:b/>
          <w:sz w:val="28"/>
          <w:szCs w:val="28"/>
        </w:rPr>
      </w:pPr>
      <w:r w:rsidRPr="000916C9">
        <w:rPr>
          <w:rFonts w:ascii="Times New Roman" w:hAnsi="Times New Roman" w:cs="Times New Roman"/>
          <w:b/>
          <w:sz w:val="28"/>
          <w:szCs w:val="28"/>
        </w:rPr>
        <w:t>Евгеша</w:t>
      </w:r>
    </w:p>
    <w:p w14:paraId="70B9CDD3" w14:textId="7703055D" w:rsidR="00FA1BA3" w:rsidRPr="000F2497" w:rsidRDefault="00FA1BA3"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Евгеша представляет из себя однослойную сверточную нейронную сеть, которая предназначена для классификации эмоции, содержащийся в сообщение. В качестве функции </w:t>
      </w:r>
      <w:r w:rsidR="00701513">
        <w:rPr>
          <w:rFonts w:ascii="Times New Roman" w:hAnsi="Times New Roman" w:cs="Times New Roman"/>
          <w:sz w:val="28"/>
          <w:szCs w:val="28"/>
        </w:rPr>
        <w:t>потерь было выбрано расстояние Кульбака</w:t>
      </w:r>
      <w:r w:rsidR="00701513" w:rsidRPr="00701513">
        <w:rPr>
          <w:rFonts w:ascii="Times New Roman" w:hAnsi="Times New Roman" w:cs="Times New Roman"/>
          <w:sz w:val="28"/>
          <w:szCs w:val="28"/>
        </w:rPr>
        <w:t xml:space="preserve"> — Лейблера</w:t>
      </w:r>
      <w:r w:rsidR="00701513" w:rsidRPr="000F2497">
        <w:rPr>
          <w:rFonts w:ascii="Times New Roman" w:hAnsi="Times New Roman" w:cs="Times New Roman"/>
          <w:sz w:val="28"/>
          <w:szCs w:val="28"/>
        </w:rPr>
        <w:t>.</w:t>
      </w:r>
    </w:p>
    <w:p w14:paraId="3D23829A" w14:textId="02106688" w:rsidR="00701513" w:rsidRPr="000916C9" w:rsidRDefault="00701513" w:rsidP="009C4571">
      <w:pPr>
        <w:pStyle w:val="a5"/>
        <w:numPr>
          <w:ilvl w:val="3"/>
          <w:numId w:val="37"/>
        </w:numPr>
        <w:spacing w:line="360" w:lineRule="auto"/>
        <w:rPr>
          <w:rFonts w:ascii="Times New Roman" w:hAnsi="Times New Roman" w:cs="Times New Roman"/>
          <w:b/>
          <w:sz w:val="28"/>
          <w:szCs w:val="28"/>
          <w:lang w:val="en-US"/>
        </w:rPr>
      </w:pPr>
      <w:r w:rsidRPr="000916C9">
        <w:rPr>
          <w:rFonts w:ascii="Times New Roman" w:hAnsi="Times New Roman" w:cs="Times New Roman"/>
          <w:b/>
          <w:sz w:val="28"/>
          <w:szCs w:val="28"/>
        </w:rPr>
        <w:t>Пупсень и Вупсень</w:t>
      </w:r>
    </w:p>
    <w:p w14:paraId="4A3A237B" w14:textId="4C4E32FD" w:rsidR="00701513" w:rsidRDefault="00701513"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Пупсень так же, как и Евгеша является однослойной сверточной нейронной сеть</w:t>
      </w:r>
      <w:r w:rsidR="003379A9">
        <w:rPr>
          <w:rFonts w:ascii="Times New Roman" w:hAnsi="Times New Roman" w:cs="Times New Roman"/>
          <w:sz w:val="28"/>
          <w:szCs w:val="28"/>
        </w:rPr>
        <w:t>ю</w:t>
      </w:r>
      <w:r>
        <w:rPr>
          <w:rFonts w:ascii="Times New Roman" w:hAnsi="Times New Roman" w:cs="Times New Roman"/>
          <w:sz w:val="28"/>
          <w:szCs w:val="28"/>
        </w:rPr>
        <w:t xml:space="preserve">, но уже бинарной – </w:t>
      </w:r>
      <w:r w:rsidR="003379A9">
        <w:rPr>
          <w:rFonts w:ascii="Times New Roman" w:hAnsi="Times New Roman" w:cs="Times New Roman"/>
          <w:sz w:val="28"/>
          <w:szCs w:val="28"/>
        </w:rPr>
        <w:t>её</w:t>
      </w:r>
      <w:r>
        <w:rPr>
          <w:rFonts w:ascii="Times New Roman" w:hAnsi="Times New Roman" w:cs="Times New Roman"/>
          <w:sz w:val="28"/>
          <w:szCs w:val="28"/>
        </w:rPr>
        <w:t xml:space="preserve"> задача определять есть ли в тексте что-то, что может с какой-либо стороны характеризовать человека. Например, если человек рассказывает, что очень любит определенный фильм – это важно, если он здоровается – нет.</w:t>
      </w:r>
    </w:p>
    <w:p w14:paraId="08D6E29E" w14:textId="43E9EA22" w:rsidR="00701513" w:rsidRDefault="00701513"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Пупсень определили, что в тексте есть что-то важное, то он передает сообщение Вупсеню. Вупсень является многослойной двунаправленной </w:t>
      </w:r>
      <w:r>
        <w:rPr>
          <w:rFonts w:ascii="Times New Roman" w:hAnsi="Times New Roman" w:cs="Times New Roman"/>
          <w:sz w:val="28"/>
          <w:szCs w:val="28"/>
          <w:lang w:val="en-US"/>
        </w:rPr>
        <w:t>lstm</w:t>
      </w:r>
      <w:r w:rsidRPr="00701513">
        <w:rPr>
          <w:rFonts w:ascii="Times New Roman" w:hAnsi="Times New Roman" w:cs="Times New Roman"/>
          <w:sz w:val="28"/>
          <w:szCs w:val="28"/>
        </w:rPr>
        <w:t xml:space="preserve"> </w:t>
      </w:r>
      <w:r>
        <w:rPr>
          <w:rFonts w:ascii="Times New Roman" w:hAnsi="Times New Roman" w:cs="Times New Roman"/>
          <w:sz w:val="28"/>
          <w:szCs w:val="28"/>
        </w:rPr>
        <w:t>нейронной сетью, задачей которо</w:t>
      </w:r>
      <w:r w:rsidR="003379A9">
        <w:rPr>
          <w:rFonts w:ascii="Times New Roman" w:hAnsi="Times New Roman" w:cs="Times New Roman"/>
          <w:sz w:val="28"/>
          <w:szCs w:val="28"/>
        </w:rPr>
        <w:t>й</w:t>
      </w:r>
      <w:r>
        <w:rPr>
          <w:rFonts w:ascii="Times New Roman" w:hAnsi="Times New Roman" w:cs="Times New Roman"/>
          <w:sz w:val="28"/>
          <w:szCs w:val="28"/>
        </w:rPr>
        <w:t xml:space="preserve"> является определение важной составляющей в тексте. Обращаясь к прошлому примеру, он должен назвать фильм, который любит человек.</w:t>
      </w:r>
    </w:p>
    <w:p w14:paraId="1BC2B298" w14:textId="1EEDC791" w:rsidR="00701513" w:rsidRDefault="00701513"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Задачу Вупсеня можно охарактеризовать как задачу о извлечении ключевых слов. Это все ещё актуальная и не решенная задача в области машинного обучения</w:t>
      </w:r>
      <w:r w:rsidR="003379A9" w:rsidRPr="003379A9">
        <w:rPr>
          <w:rFonts w:ascii="Times New Roman" w:hAnsi="Times New Roman" w:cs="Times New Roman"/>
          <w:sz w:val="28"/>
          <w:szCs w:val="28"/>
        </w:rPr>
        <w:t xml:space="preserve">. </w:t>
      </w:r>
      <w:r w:rsidR="004C24F2">
        <w:rPr>
          <w:rFonts w:ascii="Times New Roman" w:hAnsi="Times New Roman" w:cs="Times New Roman"/>
          <w:sz w:val="28"/>
          <w:szCs w:val="28"/>
        </w:rPr>
        <w:t>Компания предпочла</w:t>
      </w:r>
      <w:r w:rsidR="003379A9">
        <w:rPr>
          <w:rFonts w:ascii="Times New Roman" w:hAnsi="Times New Roman" w:cs="Times New Roman"/>
          <w:sz w:val="28"/>
          <w:szCs w:val="28"/>
        </w:rPr>
        <w:t xml:space="preserve"> рассмотреть эту задачу в контексте классификации – определение на каком месте в предложении стоит ключевое слово. Данный подход позволяет обучать нейронную сеть смотреть как на содержание текста, так и на структуру построения фразы. Преимуществом данного подхода можно назвать его простоту – для него не требуется большой базы данных готовых ключевых слов. Ключевым недостатком можно назвать её негибкость – ей будет крайне проблематично работать с текстами, где построение фразы носит нестандартный характер.</w:t>
      </w:r>
    </w:p>
    <w:p w14:paraId="68760D96" w14:textId="13F43220" w:rsidR="009543BA" w:rsidRDefault="009543BA" w:rsidP="000916C9">
      <w:pPr>
        <w:spacing w:line="360" w:lineRule="auto"/>
        <w:ind w:firstLine="709"/>
        <w:jc w:val="both"/>
        <w:rPr>
          <w:rFonts w:ascii="Times New Roman" w:hAnsi="Times New Roman" w:cs="Times New Roman"/>
          <w:sz w:val="28"/>
          <w:szCs w:val="28"/>
        </w:rPr>
      </w:pPr>
    </w:p>
    <w:p w14:paraId="1A33A80E" w14:textId="77777777" w:rsidR="009543BA" w:rsidRDefault="009543BA" w:rsidP="009C4571">
      <w:pPr>
        <w:spacing w:line="360" w:lineRule="auto"/>
        <w:ind w:firstLine="709"/>
        <w:rPr>
          <w:rFonts w:ascii="Times New Roman" w:hAnsi="Times New Roman" w:cs="Times New Roman"/>
          <w:sz w:val="28"/>
          <w:szCs w:val="28"/>
        </w:rPr>
      </w:pPr>
    </w:p>
    <w:p w14:paraId="23271698" w14:textId="3DF307A5" w:rsidR="003379A9" w:rsidRPr="000916C9" w:rsidRDefault="003379A9" w:rsidP="009C4571">
      <w:pPr>
        <w:pStyle w:val="a5"/>
        <w:numPr>
          <w:ilvl w:val="2"/>
          <w:numId w:val="37"/>
        </w:numPr>
        <w:spacing w:line="360" w:lineRule="auto"/>
        <w:rPr>
          <w:rFonts w:ascii="Times New Roman" w:hAnsi="Times New Roman" w:cs="Times New Roman"/>
          <w:b/>
          <w:sz w:val="28"/>
          <w:szCs w:val="28"/>
        </w:rPr>
      </w:pPr>
      <w:r w:rsidRPr="000916C9">
        <w:rPr>
          <w:rFonts w:ascii="Times New Roman" w:hAnsi="Times New Roman" w:cs="Times New Roman"/>
          <w:b/>
          <w:sz w:val="28"/>
          <w:szCs w:val="28"/>
        </w:rPr>
        <w:lastRenderedPageBreak/>
        <w:t>Демонстрация работы приложения</w:t>
      </w:r>
    </w:p>
    <w:p w14:paraId="6E23C2CD" w14:textId="7BB6945D" w:rsidR="00B0301A" w:rsidRDefault="003379A9"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доказательства работоспособности модели, на языке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 xml:space="preserve"> были реализованы модули Евгеши, Пупсеня и Вупсеня. Пример работы модели представлен в таблице</w:t>
      </w:r>
      <w:r w:rsidR="00B0301A">
        <w:rPr>
          <w:rFonts w:ascii="Times New Roman" w:hAnsi="Times New Roman" w:cs="Times New Roman"/>
          <w:sz w:val="28"/>
          <w:szCs w:val="28"/>
        </w:rPr>
        <w:t xml:space="preserve"> 10</w:t>
      </w:r>
      <w:r>
        <w:rPr>
          <w:rFonts w:ascii="Times New Roman" w:hAnsi="Times New Roman" w:cs="Times New Roman"/>
          <w:sz w:val="28"/>
          <w:szCs w:val="28"/>
        </w:rPr>
        <w:t>.</w:t>
      </w:r>
    </w:p>
    <w:p w14:paraId="60535B1F" w14:textId="5BC94DE5" w:rsidR="00FF1167" w:rsidRDefault="00FF1167" w:rsidP="00FF1167">
      <w:pPr>
        <w:pStyle w:val="ab"/>
        <w:keepNext/>
        <w:jc w:val="right"/>
      </w:pPr>
      <w:r>
        <w:t xml:space="preserve">Таблица </w:t>
      </w:r>
      <w:fldSimple w:instr=" SEQ Таблица \* ARABIC ">
        <w:r w:rsidR="00621058">
          <w:rPr>
            <w:noProof/>
          </w:rPr>
          <w:t>11</w:t>
        </w:r>
      </w:fldSimple>
      <w:r>
        <w:t xml:space="preserve"> </w:t>
      </w:r>
      <w:r w:rsidRPr="00DF3C49">
        <w:t>Примеры</w:t>
      </w:r>
    </w:p>
    <w:tbl>
      <w:tblPr>
        <w:tblStyle w:val="a3"/>
        <w:tblW w:w="0" w:type="auto"/>
        <w:tblLook w:val="04A0" w:firstRow="1" w:lastRow="0" w:firstColumn="1" w:lastColumn="0" w:noHBand="0" w:noVBand="1"/>
      </w:tblPr>
      <w:tblGrid>
        <w:gridCol w:w="4957"/>
        <w:gridCol w:w="1984"/>
        <w:gridCol w:w="2404"/>
      </w:tblGrid>
      <w:tr w:rsidR="00B0301A" w14:paraId="3B1A1FFB" w14:textId="77777777" w:rsidTr="00C01C19">
        <w:tc>
          <w:tcPr>
            <w:tcW w:w="4957" w:type="dxa"/>
          </w:tcPr>
          <w:p w14:paraId="10CD8FCE" w14:textId="5E0AC6D4" w:rsidR="00B0301A" w:rsidRPr="000916C9" w:rsidRDefault="00B0301A" w:rsidP="009C4571">
            <w:pPr>
              <w:spacing w:line="360" w:lineRule="auto"/>
              <w:rPr>
                <w:rFonts w:ascii="Times New Roman" w:hAnsi="Times New Roman" w:cs="Times New Roman"/>
                <w:b/>
                <w:bCs/>
                <w:sz w:val="28"/>
                <w:szCs w:val="28"/>
              </w:rPr>
            </w:pPr>
            <w:r w:rsidRPr="000916C9">
              <w:rPr>
                <w:rFonts w:ascii="Times New Roman" w:hAnsi="Times New Roman" w:cs="Times New Roman"/>
                <w:b/>
                <w:bCs/>
                <w:sz w:val="28"/>
                <w:szCs w:val="28"/>
              </w:rPr>
              <w:t>Текст</w:t>
            </w:r>
          </w:p>
        </w:tc>
        <w:tc>
          <w:tcPr>
            <w:tcW w:w="1984" w:type="dxa"/>
          </w:tcPr>
          <w:p w14:paraId="39127EF2" w14:textId="702B67A8" w:rsidR="00B0301A" w:rsidRPr="000916C9" w:rsidRDefault="00B0301A" w:rsidP="009C4571">
            <w:pPr>
              <w:spacing w:line="360" w:lineRule="auto"/>
              <w:rPr>
                <w:rFonts w:ascii="Times New Roman" w:hAnsi="Times New Roman" w:cs="Times New Roman"/>
                <w:b/>
                <w:bCs/>
                <w:sz w:val="28"/>
                <w:szCs w:val="28"/>
              </w:rPr>
            </w:pPr>
            <w:r w:rsidRPr="000916C9">
              <w:rPr>
                <w:rFonts w:ascii="Times New Roman" w:hAnsi="Times New Roman" w:cs="Times New Roman"/>
                <w:b/>
                <w:bCs/>
                <w:sz w:val="28"/>
                <w:szCs w:val="28"/>
              </w:rPr>
              <w:t xml:space="preserve">Эмоция </w:t>
            </w:r>
          </w:p>
        </w:tc>
        <w:tc>
          <w:tcPr>
            <w:tcW w:w="2404" w:type="dxa"/>
          </w:tcPr>
          <w:p w14:paraId="159CCABB" w14:textId="2CB278F7" w:rsidR="00B0301A" w:rsidRPr="000916C9" w:rsidRDefault="00B0301A" w:rsidP="009C4571">
            <w:pPr>
              <w:spacing w:line="360" w:lineRule="auto"/>
              <w:rPr>
                <w:rFonts w:ascii="Times New Roman" w:hAnsi="Times New Roman" w:cs="Times New Roman"/>
                <w:b/>
                <w:bCs/>
                <w:sz w:val="28"/>
                <w:szCs w:val="28"/>
              </w:rPr>
            </w:pPr>
            <w:r w:rsidRPr="000916C9">
              <w:rPr>
                <w:rFonts w:ascii="Times New Roman" w:hAnsi="Times New Roman" w:cs="Times New Roman"/>
                <w:b/>
                <w:bCs/>
                <w:sz w:val="28"/>
                <w:szCs w:val="28"/>
              </w:rPr>
              <w:t>Ключевое слово</w:t>
            </w:r>
          </w:p>
        </w:tc>
      </w:tr>
      <w:tr w:rsidR="00B0301A" w14:paraId="6FA4FFAB" w14:textId="77777777" w:rsidTr="00C01C19">
        <w:tc>
          <w:tcPr>
            <w:tcW w:w="4957" w:type="dxa"/>
          </w:tcPr>
          <w:p w14:paraId="7449B4ED" w14:textId="6170163E" w:rsidR="00B0301A" w:rsidRDefault="00B0301A" w:rsidP="000916C9">
            <w:pPr>
              <w:spacing w:line="360" w:lineRule="auto"/>
              <w:rPr>
                <w:rFonts w:ascii="Times New Roman" w:hAnsi="Times New Roman" w:cs="Times New Roman"/>
                <w:sz w:val="28"/>
                <w:szCs w:val="28"/>
              </w:rPr>
            </w:pPr>
            <w:r>
              <w:rPr>
                <w:rFonts w:ascii="Times New Roman" w:hAnsi="Times New Roman" w:cs="Times New Roman"/>
                <w:sz w:val="28"/>
                <w:szCs w:val="28"/>
              </w:rPr>
              <w:t>Это мультик детства я его наизусть знала</w:t>
            </w:r>
          </w:p>
        </w:tc>
        <w:tc>
          <w:tcPr>
            <w:tcW w:w="1984" w:type="dxa"/>
          </w:tcPr>
          <w:p w14:paraId="4AAED2A5" w14:textId="013FCE43" w:rsidR="00B0301A" w:rsidRDefault="00B0301A" w:rsidP="000916C9">
            <w:pPr>
              <w:spacing w:line="360" w:lineRule="auto"/>
              <w:jc w:val="center"/>
              <w:rPr>
                <w:rFonts w:ascii="Times New Roman" w:hAnsi="Times New Roman" w:cs="Times New Roman"/>
                <w:sz w:val="28"/>
                <w:szCs w:val="28"/>
              </w:rPr>
            </w:pPr>
            <w:r>
              <w:rPr>
                <w:rFonts w:ascii="Times New Roman" w:hAnsi="Times New Roman" w:cs="Times New Roman"/>
                <w:sz w:val="28"/>
                <w:szCs w:val="28"/>
              </w:rPr>
              <w:t>Радость</w:t>
            </w:r>
          </w:p>
        </w:tc>
        <w:tc>
          <w:tcPr>
            <w:tcW w:w="2404" w:type="dxa"/>
          </w:tcPr>
          <w:p w14:paraId="2FD3E92C" w14:textId="653773E0" w:rsidR="00B0301A" w:rsidRDefault="00B0301A" w:rsidP="000916C9">
            <w:pPr>
              <w:spacing w:line="360" w:lineRule="auto"/>
              <w:jc w:val="center"/>
              <w:rPr>
                <w:rFonts w:ascii="Times New Roman" w:hAnsi="Times New Roman" w:cs="Times New Roman"/>
                <w:sz w:val="28"/>
                <w:szCs w:val="28"/>
              </w:rPr>
            </w:pPr>
            <w:r>
              <w:rPr>
                <w:rFonts w:ascii="Times New Roman" w:hAnsi="Times New Roman" w:cs="Times New Roman"/>
                <w:sz w:val="28"/>
                <w:szCs w:val="28"/>
              </w:rPr>
              <w:t>Мультик</w:t>
            </w:r>
          </w:p>
        </w:tc>
      </w:tr>
      <w:tr w:rsidR="00B0301A" w14:paraId="2C4D4AD5" w14:textId="77777777" w:rsidTr="00C01C19">
        <w:tc>
          <w:tcPr>
            <w:tcW w:w="4957" w:type="dxa"/>
          </w:tcPr>
          <w:p w14:paraId="27F1364A" w14:textId="393634C9" w:rsidR="00B0301A" w:rsidRDefault="00B0301A" w:rsidP="000916C9">
            <w:pPr>
              <w:spacing w:line="360" w:lineRule="auto"/>
              <w:rPr>
                <w:rFonts w:ascii="Times New Roman" w:hAnsi="Times New Roman" w:cs="Times New Roman"/>
                <w:sz w:val="28"/>
                <w:szCs w:val="28"/>
              </w:rPr>
            </w:pPr>
            <w:r>
              <w:rPr>
                <w:rFonts w:ascii="Times New Roman" w:hAnsi="Times New Roman" w:cs="Times New Roman"/>
                <w:sz w:val="28"/>
                <w:szCs w:val="28"/>
              </w:rPr>
              <w:t>У меня появилось в доме это чудо. Зовут Мурка, 2 месяца от роду. Родилась у нашей кошки на даче</w:t>
            </w:r>
          </w:p>
        </w:tc>
        <w:tc>
          <w:tcPr>
            <w:tcW w:w="1984" w:type="dxa"/>
          </w:tcPr>
          <w:p w14:paraId="6BBC6F66" w14:textId="502BB5D1" w:rsidR="00B0301A" w:rsidRDefault="00B0301A" w:rsidP="000916C9">
            <w:pPr>
              <w:spacing w:line="360" w:lineRule="auto"/>
              <w:jc w:val="center"/>
              <w:rPr>
                <w:rFonts w:ascii="Times New Roman" w:hAnsi="Times New Roman" w:cs="Times New Roman"/>
                <w:sz w:val="28"/>
                <w:szCs w:val="28"/>
              </w:rPr>
            </w:pPr>
            <w:r>
              <w:rPr>
                <w:rFonts w:ascii="Times New Roman" w:hAnsi="Times New Roman" w:cs="Times New Roman"/>
                <w:sz w:val="28"/>
                <w:szCs w:val="28"/>
              </w:rPr>
              <w:t>Радость</w:t>
            </w:r>
          </w:p>
        </w:tc>
        <w:tc>
          <w:tcPr>
            <w:tcW w:w="2404" w:type="dxa"/>
          </w:tcPr>
          <w:p w14:paraId="370A96F0" w14:textId="4795E028" w:rsidR="00B0301A" w:rsidRDefault="00B0301A" w:rsidP="000916C9">
            <w:pPr>
              <w:spacing w:line="360" w:lineRule="auto"/>
              <w:jc w:val="center"/>
              <w:rPr>
                <w:rFonts w:ascii="Times New Roman" w:hAnsi="Times New Roman" w:cs="Times New Roman"/>
                <w:sz w:val="28"/>
                <w:szCs w:val="28"/>
              </w:rPr>
            </w:pPr>
            <w:r>
              <w:rPr>
                <w:rFonts w:ascii="Times New Roman" w:hAnsi="Times New Roman" w:cs="Times New Roman"/>
                <w:sz w:val="28"/>
                <w:szCs w:val="28"/>
              </w:rPr>
              <w:t>Мурка</w:t>
            </w:r>
          </w:p>
        </w:tc>
      </w:tr>
      <w:tr w:rsidR="00B0301A" w14:paraId="7F6E87BF" w14:textId="77777777" w:rsidTr="00C01C19">
        <w:tc>
          <w:tcPr>
            <w:tcW w:w="4957" w:type="dxa"/>
          </w:tcPr>
          <w:p w14:paraId="2C3C9875" w14:textId="4BD7EF8A" w:rsidR="00B0301A" w:rsidRDefault="00B0301A" w:rsidP="000916C9">
            <w:pPr>
              <w:spacing w:line="360" w:lineRule="auto"/>
              <w:rPr>
                <w:rFonts w:ascii="Times New Roman" w:hAnsi="Times New Roman" w:cs="Times New Roman"/>
                <w:sz w:val="28"/>
                <w:szCs w:val="28"/>
              </w:rPr>
            </w:pPr>
            <w:r>
              <w:rPr>
                <w:rFonts w:ascii="Times New Roman" w:hAnsi="Times New Roman" w:cs="Times New Roman"/>
                <w:sz w:val="28"/>
                <w:szCs w:val="28"/>
              </w:rPr>
              <w:t>На улице сейчас темно и дождливо. Боюсь туда выходить</w:t>
            </w:r>
          </w:p>
        </w:tc>
        <w:tc>
          <w:tcPr>
            <w:tcW w:w="1984" w:type="dxa"/>
          </w:tcPr>
          <w:p w14:paraId="2BB19A7F" w14:textId="0FD07EED" w:rsidR="00B0301A" w:rsidRDefault="00B0301A" w:rsidP="000916C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Страх</w:t>
            </w:r>
          </w:p>
        </w:tc>
        <w:tc>
          <w:tcPr>
            <w:tcW w:w="2404" w:type="dxa"/>
          </w:tcPr>
          <w:p w14:paraId="5780B361" w14:textId="005643DF" w:rsidR="00B0301A" w:rsidRDefault="00B0301A" w:rsidP="000916C9">
            <w:pPr>
              <w:spacing w:line="360" w:lineRule="auto"/>
              <w:jc w:val="center"/>
              <w:rPr>
                <w:rFonts w:ascii="Times New Roman" w:hAnsi="Times New Roman" w:cs="Times New Roman"/>
                <w:sz w:val="28"/>
                <w:szCs w:val="28"/>
              </w:rPr>
            </w:pPr>
            <w:r>
              <w:rPr>
                <w:rFonts w:ascii="Times New Roman" w:hAnsi="Times New Roman" w:cs="Times New Roman"/>
                <w:sz w:val="28"/>
                <w:szCs w:val="28"/>
              </w:rPr>
              <w:t>Улица</w:t>
            </w:r>
          </w:p>
        </w:tc>
      </w:tr>
      <w:tr w:rsidR="00B0301A" w14:paraId="6000EEEE" w14:textId="77777777" w:rsidTr="00C01C19">
        <w:tc>
          <w:tcPr>
            <w:tcW w:w="4957" w:type="dxa"/>
          </w:tcPr>
          <w:p w14:paraId="4E5A9FB9" w14:textId="24E2C0E2" w:rsidR="00B0301A" w:rsidRDefault="00C01C19" w:rsidP="000916C9">
            <w:pPr>
              <w:spacing w:line="360" w:lineRule="auto"/>
              <w:rPr>
                <w:rFonts w:ascii="Times New Roman" w:hAnsi="Times New Roman" w:cs="Times New Roman"/>
                <w:sz w:val="28"/>
                <w:szCs w:val="28"/>
              </w:rPr>
            </w:pPr>
            <w:r>
              <w:rPr>
                <w:rFonts w:ascii="Times New Roman" w:hAnsi="Times New Roman" w:cs="Times New Roman"/>
                <w:sz w:val="28"/>
                <w:szCs w:val="28"/>
              </w:rPr>
              <w:t>Не про лень дело, а про то что времени стольким не располагаю</w:t>
            </w:r>
          </w:p>
        </w:tc>
        <w:tc>
          <w:tcPr>
            <w:tcW w:w="1984" w:type="dxa"/>
          </w:tcPr>
          <w:p w14:paraId="05AE676F" w14:textId="3DD53355" w:rsidR="00B0301A" w:rsidRDefault="00C01C19" w:rsidP="000916C9">
            <w:pPr>
              <w:spacing w:line="360" w:lineRule="auto"/>
              <w:jc w:val="center"/>
              <w:rPr>
                <w:rFonts w:ascii="Times New Roman" w:hAnsi="Times New Roman" w:cs="Times New Roman"/>
                <w:sz w:val="28"/>
                <w:szCs w:val="28"/>
              </w:rPr>
            </w:pPr>
            <w:r>
              <w:rPr>
                <w:rFonts w:ascii="Times New Roman" w:hAnsi="Times New Roman" w:cs="Times New Roman"/>
                <w:sz w:val="28"/>
                <w:szCs w:val="28"/>
              </w:rPr>
              <w:t>Грусть</w:t>
            </w:r>
          </w:p>
        </w:tc>
        <w:tc>
          <w:tcPr>
            <w:tcW w:w="2404" w:type="dxa"/>
          </w:tcPr>
          <w:p w14:paraId="0EC2BE08" w14:textId="7A4FD280" w:rsidR="00B0301A" w:rsidRDefault="00C01C19" w:rsidP="000916C9">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Время</w:t>
            </w:r>
          </w:p>
        </w:tc>
      </w:tr>
    </w:tbl>
    <w:p w14:paraId="2B074890" w14:textId="5FAE2573" w:rsidR="00B0301A" w:rsidRDefault="00B0301A" w:rsidP="009C4571">
      <w:pPr>
        <w:pStyle w:val="ab"/>
        <w:spacing w:line="360" w:lineRule="auto"/>
        <w:jc w:val="center"/>
      </w:pPr>
    </w:p>
    <w:p w14:paraId="1F5379F1" w14:textId="612637DC" w:rsidR="003379A9" w:rsidRPr="003379A9" w:rsidRDefault="003379A9" w:rsidP="000916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01C19">
        <w:rPr>
          <w:rFonts w:ascii="Times New Roman" w:hAnsi="Times New Roman" w:cs="Times New Roman"/>
          <w:sz w:val="28"/>
          <w:szCs w:val="28"/>
        </w:rPr>
        <w:t>Исходя из таблицы 10 приложение решило-бы, что с человеком можно радостно поговорить про мультики или про некую Мурку, успокоить относительно улицы и посочувствовать относительно нехватки времени.</w:t>
      </w:r>
    </w:p>
    <w:p w14:paraId="0B193C5E" w14:textId="77777777" w:rsidR="00146420" w:rsidRPr="000916C9" w:rsidRDefault="00146420" w:rsidP="009C4571">
      <w:pPr>
        <w:pStyle w:val="a5"/>
        <w:numPr>
          <w:ilvl w:val="1"/>
          <w:numId w:val="37"/>
        </w:numPr>
        <w:spacing w:line="360" w:lineRule="auto"/>
        <w:rPr>
          <w:rFonts w:ascii="Times New Roman" w:hAnsi="Times New Roman" w:cs="Times New Roman"/>
          <w:b/>
          <w:bCs/>
          <w:sz w:val="28"/>
          <w:szCs w:val="28"/>
        </w:rPr>
      </w:pPr>
      <w:r w:rsidRPr="000916C9">
        <w:rPr>
          <w:rFonts w:ascii="Times New Roman" w:hAnsi="Times New Roman" w:cs="Times New Roman"/>
          <w:b/>
          <w:bCs/>
          <w:sz w:val="28"/>
          <w:szCs w:val="28"/>
        </w:rPr>
        <w:t>Пятиуровневая модель товара.</w:t>
      </w:r>
    </w:p>
    <w:p w14:paraId="622DA163" w14:textId="6351E972" w:rsidR="00146420" w:rsidRDefault="00146420" w:rsidP="009C4571">
      <w:pPr>
        <w:pStyle w:val="im-mess"/>
        <w:shd w:val="clear" w:color="auto" w:fill="FFFFFF"/>
        <w:spacing w:before="0" w:beforeAutospacing="0" w:after="45" w:afterAutospacing="0" w:line="360" w:lineRule="auto"/>
        <w:ind w:firstLine="709"/>
        <w:jc w:val="both"/>
        <w:rPr>
          <w:color w:val="000000"/>
          <w:sz w:val="28"/>
          <w:szCs w:val="28"/>
        </w:rPr>
      </w:pPr>
      <w:r w:rsidRPr="005E596B">
        <w:rPr>
          <w:i/>
          <w:color w:val="000000"/>
          <w:sz w:val="28"/>
          <w:szCs w:val="28"/>
          <w:u w:val="single"/>
        </w:rPr>
        <w:t>Уровень ключевой ценности</w:t>
      </w:r>
      <w:r>
        <w:rPr>
          <w:color w:val="000000"/>
          <w:sz w:val="28"/>
          <w:szCs w:val="28"/>
        </w:rPr>
        <w:t>: удовлетворение потребности в общении</w:t>
      </w:r>
      <w:r w:rsidR="00D31E0F">
        <w:rPr>
          <w:color w:val="000000"/>
          <w:sz w:val="28"/>
          <w:szCs w:val="28"/>
        </w:rPr>
        <w:t>.</w:t>
      </w:r>
    </w:p>
    <w:p w14:paraId="0B9546E0" w14:textId="6227C5CB" w:rsidR="00146420" w:rsidRPr="008C2C1C" w:rsidRDefault="00146420" w:rsidP="009C4571">
      <w:pPr>
        <w:pStyle w:val="im-mess"/>
        <w:shd w:val="clear" w:color="auto" w:fill="FFFFFF"/>
        <w:spacing w:before="0" w:beforeAutospacing="0" w:after="45" w:afterAutospacing="0" w:line="360" w:lineRule="auto"/>
        <w:ind w:firstLine="709"/>
        <w:jc w:val="both"/>
        <w:rPr>
          <w:color w:val="000000"/>
          <w:sz w:val="28"/>
          <w:szCs w:val="28"/>
        </w:rPr>
      </w:pPr>
      <w:r w:rsidRPr="005E596B">
        <w:rPr>
          <w:i/>
          <w:color w:val="000000"/>
          <w:sz w:val="28"/>
          <w:szCs w:val="28"/>
          <w:u w:val="single"/>
        </w:rPr>
        <w:t>Базовые характеристики</w:t>
      </w:r>
      <w:r>
        <w:rPr>
          <w:color w:val="000000"/>
          <w:sz w:val="28"/>
          <w:szCs w:val="28"/>
        </w:rPr>
        <w:t>: ответ на сообщения</w:t>
      </w:r>
      <w:r w:rsidR="00B05A2E">
        <w:rPr>
          <w:color w:val="000000"/>
          <w:sz w:val="28"/>
          <w:szCs w:val="28"/>
        </w:rPr>
        <w:t>, поддержание диалога</w:t>
      </w:r>
      <w:r w:rsidR="008C2C1C" w:rsidRPr="008C2C1C">
        <w:rPr>
          <w:color w:val="000000"/>
          <w:sz w:val="28"/>
          <w:szCs w:val="28"/>
        </w:rPr>
        <w:t>,</w:t>
      </w:r>
      <w:r w:rsidR="008C2C1C">
        <w:rPr>
          <w:color w:val="000000"/>
          <w:sz w:val="28"/>
          <w:szCs w:val="28"/>
        </w:rPr>
        <w:t xml:space="preserve"> на основе алгоритма предложенного в предшествующей пункте текущей главы.</w:t>
      </w:r>
    </w:p>
    <w:p w14:paraId="78CCA37D" w14:textId="445D9C11" w:rsidR="00146420" w:rsidRDefault="00146420" w:rsidP="009C4571">
      <w:pPr>
        <w:pStyle w:val="im-mess"/>
        <w:shd w:val="clear" w:color="auto" w:fill="FFFFFF"/>
        <w:spacing w:before="0" w:beforeAutospacing="0" w:after="45" w:afterAutospacing="0" w:line="360" w:lineRule="auto"/>
        <w:ind w:firstLine="709"/>
        <w:jc w:val="both"/>
        <w:rPr>
          <w:color w:val="000000"/>
          <w:sz w:val="28"/>
          <w:szCs w:val="28"/>
        </w:rPr>
      </w:pPr>
      <w:r w:rsidRPr="005E596B">
        <w:rPr>
          <w:i/>
          <w:color w:val="000000"/>
          <w:sz w:val="28"/>
          <w:szCs w:val="28"/>
          <w:u w:val="single"/>
        </w:rPr>
        <w:t>Ожидаемые характеристики</w:t>
      </w:r>
      <w:r>
        <w:rPr>
          <w:color w:val="000000"/>
          <w:sz w:val="28"/>
          <w:szCs w:val="28"/>
        </w:rPr>
        <w:t>: осмысленные ответы на сообщения, поддержание линии разговора</w:t>
      </w:r>
      <w:r w:rsidR="00B05A2E">
        <w:rPr>
          <w:color w:val="000000"/>
          <w:sz w:val="28"/>
          <w:szCs w:val="28"/>
        </w:rPr>
        <w:t>, не шаблонность поведения, живость в общении</w:t>
      </w:r>
      <w:r>
        <w:rPr>
          <w:color w:val="000000"/>
          <w:sz w:val="28"/>
          <w:szCs w:val="28"/>
        </w:rPr>
        <w:t>.</w:t>
      </w:r>
    </w:p>
    <w:p w14:paraId="5DA8E161" w14:textId="732D89D6" w:rsidR="00146420" w:rsidRDefault="00146420" w:rsidP="009C4571">
      <w:pPr>
        <w:pStyle w:val="im-mess"/>
        <w:shd w:val="clear" w:color="auto" w:fill="FFFFFF"/>
        <w:spacing w:before="0" w:beforeAutospacing="0" w:after="45" w:afterAutospacing="0" w:line="360" w:lineRule="auto"/>
        <w:ind w:firstLine="709"/>
        <w:jc w:val="both"/>
        <w:rPr>
          <w:color w:val="000000"/>
          <w:sz w:val="28"/>
          <w:szCs w:val="28"/>
        </w:rPr>
      </w:pPr>
      <w:r w:rsidRPr="005E596B">
        <w:rPr>
          <w:i/>
          <w:color w:val="000000"/>
          <w:sz w:val="28"/>
          <w:szCs w:val="28"/>
          <w:u w:val="single"/>
        </w:rPr>
        <w:lastRenderedPageBreak/>
        <w:t>Дополненные характеристики</w:t>
      </w:r>
      <w:r>
        <w:rPr>
          <w:color w:val="000000"/>
          <w:sz w:val="28"/>
          <w:szCs w:val="28"/>
        </w:rPr>
        <w:t>: индивидуальная подстройка под пользователя, наличие памяти о пользователе</w:t>
      </w:r>
      <w:r w:rsidR="00D31E0F">
        <w:rPr>
          <w:color w:val="000000"/>
          <w:sz w:val="28"/>
          <w:szCs w:val="28"/>
        </w:rPr>
        <w:t>, наличие индивидуальных рекомендаций пользователю на основе его профиля</w:t>
      </w:r>
      <w:r>
        <w:rPr>
          <w:color w:val="000000"/>
          <w:sz w:val="28"/>
          <w:szCs w:val="28"/>
        </w:rPr>
        <w:t>.</w:t>
      </w:r>
    </w:p>
    <w:p w14:paraId="1B7BB02A" w14:textId="4AC2DDED" w:rsidR="00146420" w:rsidRDefault="00146420" w:rsidP="009543BA">
      <w:pPr>
        <w:pStyle w:val="im-mess"/>
        <w:shd w:val="clear" w:color="auto" w:fill="FFFFFF"/>
        <w:spacing w:before="0" w:beforeAutospacing="0" w:after="45" w:afterAutospacing="0" w:line="360" w:lineRule="auto"/>
        <w:ind w:firstLine="709"/>
        <w:jc w:val="both"/>
        <w:rPr>
          <w:color w:val="000000"/>
          <w:sz w:val="28"/>
          <w:szCs w:val="28"/>
        </w:rPr>
      </w:pPr>
      <w:r w:rsidRPr="005E596B">
        <w:rPr>
          <w:i/>
          <w:color w:val="000000"/>
          <w:sz w:val="28"/>
          <w:szCs w:val="28"/>
          <w:u w:val="single"/>
        </w:rPr>
        <w:t>Потенциальные технологии</w:t>
      </w:r>
      <w:r>
        <w:rPr>
          <w:color w:val="000000"/>
          <w:sz w:val="28"/>
          <w:szCs w:val="28"/>
        </w:rPr>
        <w:t>: интеграцию в повседневную жизнь пользователя посредством добавления функций поддержки; добавление AR функций.</w:t>
      </w:r>
    </w:p>
    <w:p w14:paraId="7321FBEB" w14:textId="77777777" w:rsidR="00146420" w:rsidRPr="000916C9" w:rsidRDefault="00146420" w:rsidP="009C4571">
      <w:pPr>
        <w:pStyle w:val="im-mess"/>
        <w:numPr>
          <w:ilvl w:val="1"/>
          <w:numId w:val="37"/>
        </w:numPr>
        <w:shd w:val="clear" w:color="auto" w:fill="FFFFFF"/>
        <w:spacing w:before="0" w:beforeAutospacing="0" w:after="45" w:afterAutospacing="0" w:line="360" w:lineRule="auto"/>
        <w:jc w:val="both"/>
        <w:rPr>
          <w:b/>
          <w:color w:val="000000"/>
          <w:sz w:val="28"/>
          <w:szCs w:val="28"/>
        </w:rPr>
      </w:pPr>
      <w:r w:rsidRPr="000916C9">
        <w:rPr>
          <w:b/>
          <w:color w:val="000000"/>
          <w:sz w:val="28"/>
          <w:szCs w:val="28"/>
        </w:rPr>
        <w:t>Позиционирование товара</w:t>
      </w:r>
    </w:p>
    <w:p w14:paraId="79CA5D34" w14:textId="0242D262" w:rsidR="00146420" w:rsidRDefault="00146420" w:rsidP="009C4571">
      <w:pPr>
        <w:pStyle w:val="im-mess"/>
        <w:shd w:val="clear" w:color="auto" w:fill="FFFFFF"/>
        <w:spacing w:before="0" w:beforeAutospacing="0" w:after="45" w:afterAutospacing="0" w:line="360" w:lineRule="auto"/>
        <w:ind w:firstLine="709"/>
        <w:jc w:val="both"/>
        <w:rPr>
          <w:color w:val="000000"/>
          <w:sz w:val="28"/>
          <w:szCs w:val="28"/>
        </w:rPr>
      </w:pPr>
      <w:r>
        <w:rPr>
          <w:color w:val="000000"/>
          <w:sz w:val="28"/>
          <w:szCs w:val="28"/>
        </w:rPr>
        <w:t xml:space="preserve">При построении модели позиционирования товара </w:t>
      </w:r>
      <w:r w:rsidR="008C2C1C">
        <w:rPr>
          <w:color w:val="000000"/>
          <w:sz w:val="28"/>
          <w:szCs w:val="28"/>
        </w:rPr>
        <w:t>было</w:t>
      </w:r>
      <w:r>
        <w:rPr>
          <w:color w:val="000000"/>
          <w:sz w:val="28"/>
          <w:szCs w:val="28"/>
        </w:rPr>
        <w:t xml:space="preserve"> </w:t>
      </w:r>
      <w:r w:rsidR="008C2C1C">
        <w:rPr>
          <w:color w:val="000000"/>
          <w:sz w:val="28"/>
          <w:szCs w:val="28"/>
        </w:rPr>
        <w:t>решено</w:t>
      </w:r>
      <w:r>
        <w:rPr>
          <w:color w:val="000000"/>
          <w:sz w:val="28"/>
          <w:szCs w:val="28"/>
        </w:rPr>
        <w:t xml:space="preserve"> учитывать результаты проведенного ранее опроса и уникальные для каждого из кластеров потребности. В дальнейшем планируем описать особенности позиционирования товара и проведения комплекса маркетинга для каждой из потенциальных групп потребителей. </w:t>
      </w:r>
    </w:p>
    <w:p w14:paraId="63669763" w14:textId="27EA07B7" w:rsidR="00146420" w:rsidRDefault="00146420" w:rsidP="009C4571">
      <w:pPr>
        <w:pStyle w:val="im-mess"/>
        <w:shd w:val="clear" w:color="auto" w:fill="FFFFFF"/>
        <w:spacing w:before="0" w:beforeAutospacing="0" w:after="45" w:afterAutospacing="0" w:line="360" w:lineRule="auto"/>
        <w:ind w:firstLine="709"/>
        <w:jc w:val="both"/>
        <w:rPr>
          <w:color w:val="000000"/>
          <w:sz w:val="28"/>
          <w:szCs w:val="28"/>
        </w:rPr>
      </w:pPr>
      <w:r>
        <w:rPr>
          <w:color w:val="000000"/>
          <w:sz w:val="28"/>
          <w:szCs w:val="28"/>
        </w:rPr>
        <w:t>В качестве основных конкурентов, с которыми будем сравнивать наш товар, были взяты продукты из пункта 1.5. Так же к рассмотрению была представлена «Алиса» от Яндекса.</w:t>
      </w:r>
    </w:p>
    <w:p w14:paraId="71CAA8C6" w14:textId="77777777" w:rsidR="00146420" w:rsidRPr="000916C9" w:rsidRDefault="00146420" w:rsidP="009C4571">
      <w:pPr>
        <w:pStyle w:val="im-mess"/>
        <w:numPr>
          <w:ilvl w:val="2"/>
          <w:numId w:val="37"/>
        </w:numPr>
        <w:shd w:val="clear" w:color="auto" w:fill="FFFFFF"/>
        <w:spacing w:before="0" w:beforeAutospacing="0" w:after="45" w:afterAutospacing="0" w:line="360" w:lineRule="auto"/>
        <w:jc w:val="both"/>
        <w:rPr>
          <w:b/>
          <w:color w:val="000000"/>
          <w:sz w:val="28"/>
          <w:szCs w:val="28"/>
        </w:rPr>
      </w:pPr>
      <w:r w:rsidRPr="000916C9">
        <w:rPr>
          <w:b/>
          <w:color w:val="000000"/>
          <w:sz w:val="28"/>
          <w:szCs w:val="28"/>
        </w:rPr>
        <w:t>Альтернативы продукту</w:t>
      </w:r>
    </w:p>
    <w:p w14:paraId="06B99EC8" w14:textId="77777777" w:rsidR="00146420" w:rsidRDefault="00146420" w:rsidP="009C4571">
      <w:pPr>
        <w:pStyle w:val="im-mess"/>
        <w:shd w:val="clear" w:color="auto" w:fill="FFFFFF"/>
        <w:spacing w:before="0" w:beforeAutospacing="0" w:after="45" w:afterAutospacing="0" w:line="360" w:lineRule="auto"/>
        <w:ind w:firstLine="709"/>
        <w:jc w:val="both"/>
        <w:rPr>
          <w:color w:val="000000"/>
          <w:sz w:val="28"/>
          <w:szCs w:val="28"/>
        </w:rPr>
      </w:pPr>
      <w:r>
        <w:rPr>
          <w:color w:val="000000"/>
          <w:sz w:val="28"/>
          <w:szCs w:val="28"/>
        </w:rPr>
        <w:t xml:space="preserve">Как отмечалось выше, ключевой потребностью, которую удовлетворяет </w:t>
      </w:r>
      <w:r>
        <w:rPr>
          <w:color w:val="000000"/>
          <w:sz w:val="28"/>
          <w:szCs w:val="28"/>
          <w:lang w:val="en-US"/>
        </w:rPr>
        <w:t>NLP</w:t>
      </w:r>
      <w:r>
        <w:rPr>
          <w:color w:val="000000"/>
          <w:sz w:val="28"/>
          <w:szCs w:val="28"/>
        </w:rPr>
        <w:t xml:space="preserve"> чат-бот – потребность в общении. Эта потребность в обществе существовала на протяжении всего времени его существования. Очевидно, что люди научились удовлетворять эту потребность различными способами. Однако их обилие по совместительству означает и то, что ни один из них не способен в полной степени удовлетворить всех людей. Обзор различных способов с их выгодами и издержками представлен в таблице.</w:t>
      </w:r>
    </w:p>
    <w:p w14:paraId="6E53E942" w14:textId="6786BB2F" w:rsidR="0096537B" w:rsidRDefault="0096537B" w:rsidP="0096537B">
      <w:pPr>
        <w:pStyle w:val="ab"/>
        <w:keepNext/>
        <w:jc w:val="right"/>
      </w:pPr>
      <w:r>
        <w:t xml:space="preserve">Таблица </w:t>
      </w:r>
      <w:fldSimple w:instr=" SEQ Таблица \* ARABIC ">
        <w:r w:rsidR="00621058">
          <w:rPr>
            <w:noProof/>
          </w:rPr>
          <w:t>12</w:t>
        </w:r>
      </w:fldSimple>
      <w:r>
        <w:t xml:space="preserve"> </w:t>
      </w:r>
      <w:r w:rsidRPr="008F3FF0">
        <w:t>Альтернативы продукту</w:t>
      </w:r>
    </w:p>
    <w:tbl>
      <w:tblPr>
        <w:tblStyle w:val="a3"/>
        <w:tblW w:w="0" w:type="auto"/>
        <w:tblLook w:val="04A0" w:firstRow="1" w:lastRow="0" w:firstColumn="1" w:lastColumn="0" w:noHBand="0" w:noVBand="1"/>
      </w:tblPr>
      <w:tblGrid>
        <w:gridCol w:w="2117"/>
        <w:gridCol w:w="1896"/>
        <w:gridCol w:w="2374"/>
        <w:gridCol w:w="2958"/>
      </w:tblGrid>
      <w:tr w:rsidR="00146420" w:rsidRPr="009C4571" w14:paraId="7C15F9E2" w14:textId="77777777" w:rsidTr="00146420">
        <w:tc>
          <w:tcPr>
            <w:tcW w:w="2094" w:type="dxa"/>
            <w:tcBorders>
              <w:top w:val="single" w:sz="4" w:space="0" w:color="auto"/>
              <w:left w:val="single" w:sz="4" w:space="0" w:color="auto"/>
              <w:bottom w:val="single" w:sz="4" w:space="0" w:color="auto"/>
              <w:right w:val="single" w:sz="4" w:space="0" w:color="auto"/>
            </w:tcBorders>
            <w:hideMark/>
          </w:tcPr>
          <w:p w14:paraId="1A0D1309" w14:textId="77777777" w:rsidR="00146420" w:rsidRPr="005E4397" w:rsidRDefault="00146420" w:rsidP="005E4397">
            <w:pPr>
              <w:pStyle w:val="im-mess"/>
              <w:spacing w:before="0" w:beforeAutospacing="0" w:after="45" w:afterAutospacing="0" w:line="360" w:lineRule="auto"/>
              <w:jc w:val="center"/>
              <w:rPr>
                <w:b/>
                <w:bCs/>
                <w:color w:val="000000"/>
                <w:lang w:eastAsia="en-US"/>
              </w:rPr>
            </w:pPr>
            <w:r w:rsidRPr="005E4397">
              <w:rPr>
                <w:b/>
                <w:bCs/>
                <w:color w:val="000000"/>
                <w:lang w:eastAsia="en-US"/>
              </w:rPr>
              <w:t>Альтернативный способ</w:t>
            </w:r>
          </w:p>
        </w:tc>
        <w:tc>
          <w:tcPr>
            <w:tcW w:w="1898" w:type="dxa"/>
            <w:tcBorders>
              <w:top w:val="single" w:sz="4" w:space="0" w:color="auto"/>
              <w:left w:val="single" w:sz="4" w:space="0" w:color="auto"/>
              <w:bottom w:val="single" w:sz="4" w:space="0" w:color="auto"/>
              <w:right w:val="single" w:sz="4" w:space="0" w:color="auto"/>
            </w:tcBorders>
            <w:hideMark/>
          </w:tcPr>
          <w:p w14:paraId="029FF27A" w14:textId="77777777" w:rsidR="00146420" w:rsidRPr="005E4397" w:rsidRDefault="00146420" w:rsidP="005E4397">
            <w:pPr>
              <w:pStyle w:val="im-mess"/>
              <w:spacing w:before="0" w:beforeAutospacing="0" w:after="45" w:afterAutospacing="0" w:line="360" w:lineRule="auto"/>
              <w:jc w:val="center"/>
              <w:rPr>
                <w:b/>
                <w:bCs/>
                <w:color w:val="000000"/>
                <w:lang w:eastAsia="en-US"/>
              </w:rPr>
            </w:pPr>
            <w:r w:rsidRPr="005E4397">
              <w:rPr>
                <w:b/>
                <w:bCs/>
                <w:color w:val="000000"/>
                <w:lang w:eastAsia="en-US"/>
              </w:rPr>
              <w:t>Требования</w:t>
            </w:r>
          </w:p>
        </w:tc>
        <w:tc>
          <w:tcPr>
            <w:tcW w:w="2381" w:type="dxa"/>
            <w:tcBorders>
              <w:top w:val="single" w:sz="4" w:space="0" w:color="auto"/>
              <w:left w:val="single" w:sz="4" w:space="0" w:color="auto"/>
              <w:bottom w:val="single" w:sz="4" w:space="0" w:color="auto"/>
              <w:right w:val="single" w:sz="4" w:space="0" w:color="auto"/>
            </w:tcBorders>
            <w:hideMark/>
          </w:tcPr>
          <w:p w14:paraId="4D25DA42" w14:textId="77777777" w:rsidR="00146420" w:rsidRPr="005E4397" w:rsidRDefault="00146420" w:rsidP="005E4397">
            <w:pPr>
              <w:pStyle w:val="im-mess"/>
              <w:spacing w:before="0" w:beforeAutospacing="0" w:after="45" w:afterAutospacing="0" w:line="360" w:lineRule="auto"/>
              <w:jc w:val="center"/>
              <w:rPr>
                <w:b/>
                <w:bCs/>
                <w:color w:val="000000"/>
                <w:lang w:eastAsia="en-US"/>
              </w:rPr>
            </w:pPr>
            <w:r w:rsidRPr="005E4397">
              <w:rPr>
                <w:b/>
                <w:bCs/>
                <w:color w:val="000000"/>
                <w:lang w:eastAsia="en-US"/>
              </w:rPr>
              <w:t>Выгоды</w:t>
            </w:r>
          </w:p>
        </w:tc>
        <w:tc>
          <w:tcPr>
            <w:tcW w:w="2972" w:type="dxa"/>
            <w:tcBorders>
              <w:top w:val="single" w:sz="4" w:space="0" w:color="auto"/>
              <w:left w:val="single" w:sz="4" w:space="0" w:color="auto"/>
              <w:bottom w:val="single" w:sz="4" w:space="0" w:color="auto"/>
              <w:right w:val="single" w:sz="4" w:space="0" w:color="auto"/>
            </w:tcBorders>
            <w:hideMark/>
          </w:tcPr>
          <w:p w14:paraId="4032E8B3" w14:textId="77777777" w:rsidR="00146420" w:rsidRPr="005E4397" w:rsidRDefault="00146420" w:rsidP="005E4397">
            <w:pPr>
              <w:pStyle w:val="im-mess"/>
              <w:spacing w:before="0" w:beforeAutospacing="0" w:after="45" w:afterAutospacing="0" w:line="360" w:lineRule="auto"/>
              <w:jc w:val="center"/>
              <w:rPr>
                <w:b/>
                <w:bCs/>
                <w:color w:val="000000"/>
                <w:lang w:eastAsia="en-US"/>
              </w:rPr>
            </w:pPr>
            <w:r w:rsidRPr="005E4397">
              <w:rPr>
                <w:b/>
                <w:bCs/>
                <w:color w:val="000000"/>
                <w:lang w:eastAsia="en-US"/>
              </w:rPr>
              <w:t>Издержки</w:t>
            </w:r>
          </w:p>
        </w:tc>
      </w:tr>
      <w:tr w:rsidR="00146420" w:rsidRPr="009C4571" w14:paraId="63DF37FD" w14:textId="77777777" w:rsidTr="00146420">
        <w:tc>
          <w:tcPr>
            <w:tcW w:w="2094" w:type="dxa"/>
            <w:tcBorders>
              <w:top w:val="single" w:sz="4" w:space="0" w:color="auto"/>
              <w:left w:val="single" w:sz="4" w:space="0" w:color="auto"/>
              <w:bottom w:val="single" w:sz="4" w:space="0" w:color="auto"/>
              <w:right w:val="single" w:sz="4" w:space="0" w:color="auto"/>
            </w:tcBorders>
            <w:hideMark/>
          </w:tcPr>
          <w:p w14:paraId="722051A7"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Живое общение</w:t>
            </w:r>
          </w:p>
        </w:tc>
        <w:tc>
          <w:tcPr>
            <w:tcW w:w="1898" w:type="dxa"/>
            <w:tcBorders>
              <w:top w:val="single" w:sz="4" w:space="0" w:color="auto"/>
              <w:left w:val="single" w:sz="4" w:space="0" w:color="auto"/>
              <w:bottom w:val="single" w:sz="4" w:space="0" w:color="auto"/>
              <w:right w:val="single" w:sz="4" w:space="0" w:color="auto"/>
            </w:tcBorders>
            <w:hideMark/>
          </w:tcPr>
          <w:p w14:paraId="5CE96BED"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 xml:space="preserve">Присутствие поблизости человека, у которого есть </w:t>
            </w:r>
            <w:r w:rsidRPr="009C4571">
              <w:rPr>
                <w:color w:val="000000"/>
                <w:lang w:eastAsia="en-US"/>
              </w:rPr>
              <w:lastRenderedPageBreak/>
              <w:t>время и желание увидеться</w:t>
            </w:r>
          </w:p>
        </w:tc>
        <w:tc>
          <w:tcPr>
            <w:tcW w:w="2381" w:type="dxa"/>
            <w:tcBorders>
              <w:top w:val="single" w:sz="4" w:space="0" w:color="auto"/>
              <w:left w:val="single" w:sz="4" w:space="0" w:color="auto"/>
              <w:bottom w:val="single" w:sz="4" w:space="0" w:color="auto"/>
              <w:right w:val="single" w:sz="4" w:space="0" w:color="auto"/>
            </w:tcBorders>
            <w:hideMark/>
          </w:tcPr>
          <w:p w14:paraId="01DE5179" w14:textId="576F41FA" w:rsidR="00146420" w:rsidRPr="009C4571" w:rsidRDefault="00146420" w:rsidP="000916C9">
            <w:pPr>
              <w:pStyle w:val="im-mess"/>
              <w:spacing w:line="360" w:lineRule="auto"/>
              <w:jc w:val="center"/>
              <w:rPr>
                <w:color w:val="000000"/>
                <w:lang w:eastAsia="en-US"/>
              </w:rPr>
            </w:pPr>
            <w:r w:rsidRPr="009C4571">
              <w:rPr>
                <w:color w:val="000000"/>
                <w:lang w:eastAsia="en-US"/>
              </w:rPr>
              <w:lastRenderedPageBreak/>
              <w:t>В процессе общения можно видеть эмоции человека</w:t>
            </w:r>
          </w:p>
          <w:p w14:paraId="48E8316D" w14:textId="34E15EB1" w:rsidR="00146420" w:rsidRPr="009C4571" w:rsidRDefault="00146420" w:rsidP="000916C9">
            <w:pPr>
              <w:pStyle w:val="im-mess"/>
              <w:spacing w:line="360" w:lineRule="auto"/>
              <w:jc w:val="center"/>
              <w:rPr>
                <w:color w:val="000000"/>
                <w:lang w:eastAsia="en-US"/>
              </w:rPr>
            </w:pPr>
            <w:r w:rsidRPr="009C4571">
              <w:rPr>
                <w:color w:val="000000"/>
                <w:lang w:eastAsia="en-US"/>
              </w:rPr>
              <w:lastRenderedPageBreak/>
              <w:t>Быстрая реакция на действия или слова собеседника</w:t>
            </w:r>
          </w:p>
          <w:p w14:paraId="0EBCEB5C" w14:textId="44FA7535"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Тактильная коммуникация</w:t>
            </w:r>
          </w:p>
        </w:tc>
        <w:tc>
          <w:tcPr>
            <w:tcW w:w="2972" w:type="dxa"/>
            <w:tcBorders>
              <w:top w:val="single" w:sz="4" w:space="0" w:color="auto"/>
              <w:left w:val="single" w:sz="4" w:space="0" w:color="auto"/>
              <w:bottom w:val="single" w:sz="4" w:space="0" w:color="auto"/>
              <w:right w:val="single" w:sz="4" w:space="0" w:color="auto"/>
            </w:tcBorders>
            <w:hideMark/>
          </w:tcPr>
          <w:p w14:paraId="009DDADA"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lastRenderedPageBreak/>
              <w:t>Время</w:t>
            </w:r>
          </w:p>
          <w:p w14:paraId="42E19A0A"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Трата энергии на общение вживую</w:t>
            </w:r>
          </w:p>
        </w:tc>
      </w:tr>
      <w:tr w:rsidR="00146420" w:rsidRPr="009C4571" w14:paraId="7532B237" w14:textId="77777777" w:rsidTr="00146420">
        <w:tc>
          <w:tcPr>
            <w:tcW w:w="2094" w:type="dxa"/>
            <w:tcBorders>
              <w:top w:val="single" w:sz="4" w:space="0" w:color="auto"/>
              <w:left w:val="single" w:sz="4" w:space="0" w:color="auto"/>
              <w:bottom w:val="single" w:sz="4" w:space="0" w:color="auto"/>
              <w:right w:val="single" w:sz="4" w:space="0" w:color="auto"/>
            </w:tcBorders>
            <w:hideMark/>
          </w:tcPr>
          <w:p w14:paraId="0573DFB9"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Общение в социальных сетях</w:t>
            </w:r>
          </w:p>
        </w:tc>
        <w:tc>
          <w:tcPr>
            <w:tcW w:w="1898" w:type="dxa"/>
            <w:tcBorders>
              <w:top w:val="single" w:sz="4" w:space="0" w:color="auto"/>
              <w:left w:val="single" w:sz="4" w:space="0" w:color="auto"/>
              <w:bottom w:val="single" w:sz="4" w:space="0" w:color="auto"/>
              <w:right w:val="single" w:sz="4" w:space="0" w:color="auto"/>
            </w:tcBorders>
            <w:hideMark/>
          </w:tcPr>
          <w:p w14:paraId="495A6485"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Наличие электронного устройства со скаченными социальными сетями и аккаунтами</w:t>
            </w:r>
          </w:p>
        </w:tc>
        <w:tc>
          <w:tcPr>
            <w:tcW w:w="2381" w:type="dxa"/>
            <w:tcBorders>
              <w:top w:val="single" w:sz="4" w:space="0" w:color="auto"/>
              <w:left w:val="single" w:sz="4" w:space="0" w:color="auto"/>
              <w:bottom w:val="single" w:sz="4" w:space="0" w:color="auto"/>
              <w:right w:val="single" w:sz="4" w:space="0" w:color="auto"/>
            </w:tcBorders>
            <w:hideMark/>
          </w:tcPr>
          <w:p w14:paraId="2BCF1184" w14:textId="0E82396A" w:rsidR="00146420" w:rsidRPr="009C4571" w:rsidRDefault="00146420" w:rsidP="000916C9">
            <w:pPr>
              <w:pStyle w:val="im-mess"/>
              <w:spacing w:line="360" w:lineRule="auto"/>
              <w:jc w:val="center"/>
              <w:rPr>
                <w:color w:val="000000"/>
                <w:lang w:eastAsia="en-US"/>
              </w:rPr>
            </w:pPr>
            <w:r w:rsidRPr="009C4571">
              <w:rPr>
                <w:color w:val="000000"/>
                <w:lang w:eastAsia="en-US"/>
              </w:rPr>
              <w:t>Общение с близкими на расстоянии</w:t>
            </w:r>
          </w:p>
          <w:p w14:paraId="41DFCE91" w14:textId="41199BFE" w:rsidR="00146420" w:rsidRPr="009C4571" w:rsidRDefault="00146420" w:rsidP="000916C9">
            <w:pPr>
              <w:pStyle w:val="im-mess"/>
              <w:spacing w:line="360" w:lineRule="auto"/>
              <w:jc w:val="center"/>
              <w:rPr>
                <w:color w:val="000000"/>
                <w:lang w:eastAsia="en-US"/>
              </w:rPr>
            </w:pPr>
            <w:r w:rsidRPr="009C4571">
              <w:rPr>
                <w:color w:val="000000"/>
                <w:lang w:eastAsia="en-US"/>
              </w:rPr>
              <w:t>Возможность завести новые знакомства (для интровертов в особенности)</w:t>
            </w:r>
          </w:p>
          <w:p w14:paraId="2DAD8EB1" w14:textId="7647F1F1" w:rsidR="000916C9" w:rsidRDefault="00146420" w:rsidP="000916C9">
            <w:pPr>
              <w:pStyle w:val="im-mess"/>
              <w:spacing w:line="360" w:lineRule="auto"/>
              <w:jc w:val="center"/>
              <w:rPr>
                <w:color w:val="000000"/>
                <w:lang w:eastAsia="en-US"/>
              </w:rPr>
            </w:pPr>
            <w:r w:rsidRPr="009C4571">
              <w:rPr>
                <w:color w:val="000000"/>
                <w:lang w:eastAsia="en-US"/>
              </w:rPr>
              <w:t>Получение быстрого ответа на конкретный вопрос</w:t>
            </w:r>
          </w:p>
          <w:p w14:paraId="3FDB8B97" w14:textId="7936281B" w:rsidR="00146420" w:rsidRPr="009C4571" w:rsidRDefault="00146420" w:rsidP="000916C9">
            <w:pPr>
              <w:pStyle w:val="im-mess"/>
              <w:spacing w:line="360" w:lineRule="auto"/>
              <w:jc w:val="center"/>
              <w:rPr>
                <w:color w:val="000000"/>
                <w:lang w:eastAsia="en-US"/>
              </w:rPr>
            </w:pPr>
            <w:r w:rsidRPr="009C4571">
              <w:rPr>
                <w:color w:val="000000"/>
                <w:lang w:eastAsia="en-US"/>
              </w:rPr>
              <w:t>Дистанционное обучение во время общения</w:t>
            </w:r>
          </w:p>
        </w:tc>
        <w:tc>
          <w:tcPr>
            <w:tcW w:w="2972" w:type="dxa"/>
            <w:tcBorders>
              <w:top w:val="single" w:sz="4" w:space="0" w:color="auto"/>
              <w:left w:val="single" w:sz="4" w:space="0" w:color="auto"/>
              <w:bottom w:val="single" w:sz="4" w:space="0" w:color="auto"/>
              <w:right w:val="single" w:sz="4" w:space="0" w:color="auto"/>
            </w:tcBorders>
            <w:hideMark/>
          </w:tcPr>
          <w:p w14:paraId="6486ECF4" w14:textId="242F8D49" w:rsidR="00146420" w:rsidRPr="009C4571" w:rsidRDefault="009C4571" w:rsidP="000916C9">
            <w:pPr>
              <w:pStyle w:val="im-mess"/>
              <w:spacing w:before="0" w:beforeAutospacing="0" w:after="45" w:afterAutospacing="0" w:line="360" w:lineRule="auto"/>
              <w:jc w:val="center"/>
              <w:rPr>
                <w:color w:val="000000"/>
                <w:lang w:eastAsia="en-US"/>
              </w:rPr>
            </w:pPr>
            <w:r w:rsidRPr="009C4571">
              <w:rPr>
                <w:color w:val="000000"/>
                <w:lang w:eastAsia="en-US"/>
              </w:rPr>
              <w:t>Риск знакомства с потенциально опасными людьми</w:t>
            </w:r>
          </w:p>
          <w:p w14:paraId="743EDCF4" w14:textId="77777777" w:rsidR="000916C9" w:rsidRDefault="000916C9" w:rsidP="000916C9">
            <w:pPr>
              <w:pStyle w:val="im-mess"/>
              <w:spacing w:before="0" w:beforeAutospacing="0" w:after="45" w:afterAutospacing="0" w:line="360" w:lineRule="auto"/>
              <w:jc w:val="center"/>
              <w:rPr>
                <w:color w:val="000000"/>
                <w:lang w:eastAsia="en-US"/>
              </w:rPr>
            </w:pPr>
          </w:p>
          <w:p w14:paraId="273D4953" w14:textId="1471FE8B"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Онлайн общение вызывает привыкание (пользователю все больше хочется сидеть в интернете и меньше выходить в реальный мир)</w:t>
            </w:r>
          </w:p>
        </w:tc>
      </w:tr>
      <w:tr w:rsidR="00146420" w:rsidRPr="009C4571" w14:paraId="6F5CC94E" w14:textId="77777777" w:rsidTr="00146420">
        <w:tc>
          <w:tcPr>
            <w:tcW w:w="2094" w:type="dxa"/>
            <w:tcBorders>
              <w:top w:val="single" w:sz="4" w:space="0" w:color="auto"/>
              <w:left w:val="single" w:sz="4" w:space="0" w:color="auto"/>
              <w:bottom w:val="single" w:sz="4" w:space="0" w:color="auto"/>
              <w:right w:val="single" w:sz="4" w:space="0" w:color="auto"/>
            </w:tcBorders>
            <w:hideMark/>
          </w:tcPr>
          <w:p w14:paraId="34EBE99C"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Сайты знакомств</w:t>
            </w:r>
          </w:p>
        </w:tc>
        <w:tc>
          <w:tcPr>
            <w:tcW w:w="1898" w:type="dxa"/>
            <w:tcBorders>
              <w:top w:val="single" w:sz="4" w:space="0" w:color="auto"/>
              <w:left w:val="single" w:sz="4" w:space="0" w:color="auto"/>
              <w:bottom w:val="single" w:sz="4" w:space="0" w:color="auto"/>
              <w:right w:val="single" w:sz="4" w:space="0" w:color="auto"/>
            </w:tcBorders>
            <w:hideMark/>
          </w:tcPr>
          <w:p w14:paraId="596DC270"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Желание найти друзей, электронное устройство с приложением</w:t>
            </w:r>
          </w:p>
        </w:tc>
        <w:tc>
          <w:tcPr>
            <w:tcW w:w="2381" w:type="dxa"/>
            <w:tcBorders>
              <w:top w:val="single" w:sz="4" w:space="0" w:color="auto"/>
              <w:left w:val="single" w:sz="4" w:space="0" w:color="auto"/>
              <w:bottom w:val="single" w:sz="4" w:space="0" w:color="auto"/>
              <w:right w:val="single" w:sz="4" w:space="0" w:color="auto"/>
            </w:tcBorders>
            <w:hideMark/>
          </w:tcPr>
          <w:p w14:paraId="62C92870"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Не нужно</w:t>
            </w:r>
          </w:p>
          <w:p w14:paraId="5A214427"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тратить время на знакомство вживую</w:t>
            </w:r>
          </w:p>
          <w:p w14:paraId="1E29B154" w14:textId="77777777" w:rsidR="000916C9" w:rsidRDefault="000916C9" w:rsidP="000916C9">
            <w:pPr>
              <w:pStyle w:val="im-mess"/>
              <w:spacing w:before="0" w:beforeAutospacing="0" w:after="45" w:afterAutospacing="0" w:line="360" w:lineRule="auto"/>
              <w:jc w:val="center"/>
              <w:rPr>
                <w:color w:val="000000"/>
                <w:lang w:eastAsia="en-US"/>
              </w:rPr>
            </w:pPr>
          </w:p>
          <w:p w14:paraId="4940627C" w14:textId="3219ADB4"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Онлайн</w:t>
            </w:r>
          </w:p>
          <w:p w14:paraId="460F127A" w14:textId="24F2FD1A" w:rsidR="00146420" w:rsidRPr="009C4571" w:rsidRDefault="009C4571" w:rsidP="000916C9">
            <w:pPr>
              <w:pStyle w:val="im-mess"/>
              <w:spacing w:before="0" w:beforeAutospacing="0" w:after="45" w:afterAutospacing="0" w:line="360" w:lineRule="auto"/>
              <w:jc w:val="center"/>
              <w:rPr>
                <w:color w:val="000000"/>
                <w:lang w:eastAsia="en-US"/>
              </w:rPr>
            </w:pPr>
            <w:r w:rsidRPr="009C4571">
              <w:rPr>
                <w:color w:val="000000"/>
                <w:lang w:eastAsia="en-US"/>
              </w:rPr>
              <w:t xml:space="preserve">знакомства ни к чему </w:t>
            </w:r>
            <w:r w:rsidR="00146420" w:rsidRPr="009C4571">
              <w:rPr>
                <w:color w:val="000000"/>
                <w:lang w:eastAsia="en-US"/>
              </w:rPr>
              <w:t>не обязывают</w:t>
            </w:r>
          </w:p>
          <w:p w14:paraId="4B44AD95"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Подходит</w:t>
            </w:r>
          </w:p>
          <w:p w14:paraId="24C4101C"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для интровертов</w:t>
            </w:r>
          </w:p>
        </w:tc>
        <w:tc>
          <w:tcPr>
            <w:tcW w:w="2972" w:type="dxa"/>
            <w:tcBorders>
              <w:top w:val="single" w:sz="4" w:space="0" w:color="auto"/>
              <w:left w:val="single" w:sz="4" w:space="0" w:color="auto"/>
              <w:bottom w:val="single" w:sz="4" w:space="0" w:color="auto"/>
              <w:right w:val="single" w:sz="4" w:space="0" w:color="auto"/>
            </w:tcBorders>
          </w:tcPr>
          <w:p w14:paraId="10AAD9FE"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Люди выдают</w:t>
            </w:r>
          </w:p>
          <w:p w14:paraId="05799442" w14:textId="37302E33" w:rsidR="00146420"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себя не за тех, кем являются в реальной жизни</w:t>
            </w:r>
          </w:p>
          <w:p w14:paraId="4E6920BC" w14:textId="77777777" w:rsidR="000916C9" w:rsidRPr="009C4571" w:rsidRDefault="000916C9" w:rsidP="000916C9">
            <w:pPr>
              <w:pStyle w:val="im-mess"/>
              <w:spacing w:before="0" w:beforeAutospacing="0" w:after="45" w:afterAutospacing="0" w:line="360" w:lineRule="auto"/>
              <w:jc w:val="center"/>
              <w:rPr>
                <w:color w:val="000000"/>
                <w:lang w:eastAsia="en-US"/>
              </w:rPr>
            </w:pPr>
          </w:p>
          <w:p w14:paraId="46D26A2F" w14:textId="40700A06"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Трата времени на</w:t>
            </w:r>
            <w:r w:rsidR="009C4571" w:rsidRPr="009C4571">
              <w:rPr>
                <w:color w:val="000000"/>
                <w:lang w:eastAsia="en-US"/>
              </w:rPr>
              <w:t xml:space="preserve"> </w:t>
            </w:r>
            <w:r w:rsidRPr="009C4571">
              <w:rPr>
                <w:color w:val="000000"/>
                <w:lang w:eastAsia="en-US"/>
              </w:rPr>
              <w:t>людей, кто по итогу в жизни не понравится</w:t>
            </w:r>
          </w:p>
          <w:p w14:paraId="11406B30" w14:textId="77777777" w:rsidR="00146420" w:rsidRPr="009C4571" w:rsidRDefault="00146420" w:rsidP="000916C9">
            <w:pPr>
              <w:pStyle w:val="im-mess"/>
              <w:spacing w:before="0" w:beforeAutospacing="0" w:after="45" w:afterAutospacing="0" w:line="360" w:lineRule="auto"/>
              <w:ind w:left="720"/>
              <w:jc w:val="center"/>
              <w:rPr>
                <w:color w:val="000000"/>
                <w:lang w:eastAsia="en-US"/>
              </w:rPr>
            </w:pPr>
          </w:p>
        </w:tc>
      </w:tr>
      <w:tr w:rsidR="00146420" w:rsidRPr="009C4571" w14:paraId="67C197D9" w14:textId="77777777" w:rsidTr="00146420">
        <w:tc>
          <w:tcPr>
            <w:tcW w:w="2094" w:type="dxa"/>
            <w:tcBorders>
              <w:top w:val="single" w:sz="4" w:space="0" w:color="auto"/>
              <w:left w:val="single" w:sz="4" w:space="0" w:color="auto"/>
              <w:bottom w:val="single" w:sz="4" w:space="0" w:color="auto"/>
              <w:right w:val="single" w:sz="4" w:space="0" w:color="auto"/>
            </w:tcBorders>
            <w:hideMark/>
          </w:tcPr>
          <w:p w14:paraId="55A3B05E"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Разработанный чат-бот</w:t>
            </w:r>
          </w:p>
        </w:tc>
        <w:tc>
          <w:tcPr>
            <w:tcW w:w="1898" w:type="dxa"/>
            <w:tcBorders>
              <w:top w:val="single" w:sz="4" w:space="0" w:color="auto"/>
              <w:left w:val="single" w:sz="4" w:space="0" w:color="auto"/>
              <w:bottom w:val="single" w:sz="4" w:space="0" w:color="auto"/>
              <w:right w:val="single" w:sz="4" w:space="0" w:color="auto"/>
            </w:tcBorders>
            <w:hideMark/>
          </w:tcPr>
          <w:p w14:paraId="03B1E9E2"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 xml:space="preserve">Удовлетворить потребность в общении, </w:t>
            </w:r>
            <w:r w:rsidRPr="009C4571">
              <w:rPr>
                <w:color w:val="000000"/>
                <w:lang w:eastAsia="en-US"/>
              </w:rPr>
              <w:lastRenderedPageBreak/>
              <w:t>узнать нужную информацию</w:t>
            </w:r>
          </w:p>
        </w:tc>
        <w:tc>
          <w:tcPr>
            <w:tcW w:w="2381" w:type="dxa"/>
            <w:tcBorders>
              <w:top w:val="single" w:sz="4" w:space="0" w:color="auto"/>
              <w:left w:val="single" w:sz="4" w:space="0" w:color="auto"/>
              <w:bottom w:val="single" w:sz="4" w:space="0" w:color="auto"/>
              <w:right w:val="single" w:sz="4" w:space="0" w:color="auto"/>
            </w:tcBorders>
            <w:hideMark/>
          </w:tcPr>
          <w:p w14:paraId="5B662D82"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lastRenderedPageBreak/>
              <w:t>Возможность высказаться</w:t>
            </w:r>
          </w:p>
          <w:p w14:paraId="0CCBD9D2" w14:textId="77777777" w:rsidR="000916C9"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lastRenderedPageBreak/>
              <w:t>Общение в любое время</w:t>
            </w:r>
          </w:p>
          <w:p w14:paraId="3A6D76C4" w14:textId="77777777" w:rsidR="000916C9" w:rsidRDefault="000916C9" w:rsidP="000916C9">
            <w:pPr>
              <w:pStyle w:val="im-mess"/>
              <w:spacing w:before="0" w:beforeAutospacing="0" w:after="45" w:afterAutospacing="0" w:line="360" w:lineRule="auto"/>
              <w:jc w:val="center"/>
              <w:rPr>
                <w:color w:val="000000"/>
                <w:lang w:eastAsia="en-US"/>
              </w:rPr>
            </w:pPr>
          </w:p>
          <w:p w14:paraId="0C849E4F" w14:textId="40849C50"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Помощь в поиске нужной информации</w:t>
            </w:r>
          </w:p>
          <w:p w14:paraId="56BA03F4"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t>Подходит для интровертов</w:t>
            </w:r>
          </w:p>
        </w:tc>
        <w:tc>
          <w:tcPr>
            <w:tcW w:w="2972" w:type="dxa"/>
            <w:tcBorders>
              <w:top w:val="single" w:sz="4" w:space="0" w:color="auto"/>
              <w:left w:val="single" w:sz="4" w:space="0" w:color="auto"/>
              <w:bottom w:val="single" w:sz="4" w:space="0" w:color="auto"/>
              <w:right w:val="single" w:sz="4" w:space="0" w:color="auto"/>
            </w:tcBorders>
          </w:tcPr>
          <w:p w14:paraId="39369DE1" w14:textId="32D9A3D0" w:rsidR="00146420"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lastRenderedPageBreak/>
              <w:t>Возможны сбои программы</w:t>
            </w:r>
          </w:p>
          <w:p w14:paraId="626E2938" w14:textId="77777777" w:rsidR="000916C9" w:rsidRPr="009C4571" w:rsidRDefault="000916C9" w:rsidP="000916C9">
            <w:pPr>
              <w:pStyle w:val="im-mess"/>
              <w:spacing w:before="0" w:beforeAutospacing="0" w:after="45" w:afterAutospacing="0" w:line="360" w:lineRule="auto"/>
              <w:jc w:val="center"/>
              <w:rPr>
                <w:color w:val="000000"/>
                <w:lang w:eastAsia="en-US"/>
              </w:rPr>
            </w:pPr>
          </w:p>
          <w:p w14:paraId="7F538C56" w14:textId="77777777" w:rsidR="00146420" w:rsidRPr="009C4571" w:rsidRDefault="00146420" w:rsidP="000916C9">
            <w:pPr>
              <w:pStyle w:val="im-mess"/>
              <w:spacing w:before="0" w:beforeAutospacing="0" w:after="45" w:afterAutospacing="0" w:line="360" w:lineRule="auto"/>
              <w:jc w:val="center"/>
              <w:rPr>
                <w:color w:val="000000"/>
                <w:lang w:eastAsia="en-US"/>
              </w:rPr>
            </w:pPr>
            <w:r w:rsidRPr="009C4571">
              <w:rPr>
                <w:color w:val="000000"/>
                <w:lang w:eastAsia="en-US"/>
              </w:rPr>
              <w:lastRenderedPageBreak/>
              <w:t>Недопонимание между ботом и человеком</w:t>
            </w:r>
          </w:p>
          <w:p w14:paraId="433BCA02" w14:textId="77777777" w:rsidR="00146420" w:rsidRPr="009C4571" w:rsidRDefault="00146420" w:rsidP="000916C9">
            <w:pPr>
              <w:pStyle w:val="im-mess"/>
              <w:keepNext/>
              <w:spacing w:before="0" w:beforeAutospacing="0" w:after="45" w:afterAutospacing="0" w:line="360" w:lineRule="auto"/>
              <w:ind w:left="360"/>
              <w:jc w:val="center"/>
              <w:rPr>
                <w:color w:val="000000"/>
                <w:lang w:eastAsia="en-US"/>
              </w:rPr>
            </w:pPr>
          </w:p>
        </w:tc>
      </w:tr>
    </w:tbl>
    <w:p w14:paraId="08EB59F8" w14:textId="12D5B50E" w:rsidR="00146420" w:rsidRDefault="00146420" w:rsidP="0096537B">
      <w:pPr>
        <w:pStyle w:val="ab"/>
        <w:spacing w:line="360" w:lineRule="auto"/>
        <w:rPr>
          <w:color w:val="000000"/>
          <w:sz w:val="28"/>
          <w:szCs w:val="28"/>
        </w:rPr>
      </w:pPr>
    </w:p>
    <w:p w14:paraId="47E7356B" w14:textId="77777777" w:rsidR="00146420" w:rsidRPr="005E4397" w:rsidRDefault="00146420" w:rsidP="009C4571">
      <w:pPr>
        <w:pStyle w:val="a5"/>
        <w:numPr>
          <w:ilvl w:val="2"/>
          <w:numId w:val="37"/>
        </w:numPr>
        <w:spacing w:line="360" w:lineRule="auto"/>
        <w:rPr>
          <w:rFonts w:ascii="Times New Roman" w:hAnsi="Times New Roman" w:cs="Times New Roman"/>
          <w:b/>
          <w:sz w:val="28"/>
          <w:szCs w:val="28"/>
        </w:rPr>
      </w:pPr>
      <w:r w:rsidRPr="005E4397">
        <w:rPr>
          <w:rFonts w:ascii="Times New Roman" w:hAnsi="Times New Roman" w:cs="Times New Roman"/>
          <w:b/>
          <w:sz w:val="28"/>
          <w:szCs w:val="28"/>
        </w:rPr>
        <w:t>Построение точек дифференциации</w:t>
      </w:r>
    </w:p>
    <w:p w14:paraId="0BF917CD" w14:textId="77777777" w:rsidR="00146420" w:rsidRDefault="00146420" w:rsidP="005E439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 проведен анализ на факт наличия и функционирования различных характеристик презентуемого товара и конкурентов. Результаты анализа представлены в таблице.</w:t>
      </w:r>
    </w:p>
    <w:p w14:paraId="3744040F" w14:textId="596EE175" w:rsidR="0096537B" w:rsidRDefault="0096537B" w:rsidP="0096537B">
      <w:pPr>
        <w:pStyle w:val="ab"/>
        <w:keepNext/>
        <w:jc w:val="right"/>
      </w:pPr>
      <w:r>
        <w:t xml:space="preserve">Таблица </w:t>
      </w:r>
      <w:fldSimple w:instr=" SEQ Таблица \* ARABIC ">
        <w:r w:rsidR="00621058">
          <w:rPr>
            <w:noProof/>
          </w:rPr>
          <w:t>13</w:t>
        </w:r>
      </w:fldSimple>
      <w:r>
        <w:t xml:space="preserve"> </w:t>
      </w:r>
      <w:r w:rsidRPr="00FA719F">
        <w:t>Точки дифференциации</w:t>
      </w:r>
    </w:p>
    <w:tbl>
      <w:tblPr>
        <w:tblStyle w:val="a3"/>
        <w:tblW w:w="0" w:type="auto"/>
        <w:tblLayout w:type="fixed"/>
        <w:tblLook w:val="04A0" w:firstRow="1" w:lastRow="0" w:firstColumn="1" w:lastColumn="0" w:noHBand="0" w:noVBand="1"/>
      </w:tblPr>
      <w:tblGrid>
        <w:gridCol w:w="1271"/>
        <w:gridCol w:w="1559"/>
        <w:gridCol w:w="1560"/>
        <w:gridCol w:w="1559"/>
        <w:gridCol w:w="2002"/>
        <w:gridCol w:w="1394"/>
      </w:tblGrid>
      <w:tr w:rsidR="00146420" w:rsidRPr="009C4571" w14:paraId="26EA8D4D" w14:textId="77777777" w:rsidTr="009C4571">
        <w:tc>
          <w:tcPr>
            <w:tcW w:w="1271" w:type="dxa"/>
            <w:tcBorders>
              <w:top w:val="single" w:sz="4" w:space="0" w:color="auto"/>
              <w:left w:val="single" w:sz="4" w:space="0" w:color="auto"/>
              <w:bottom w:val="single" w:sz="4" w:space="0" w:color="auto"/>
              <w:right w:val="single" w:sz="4" w:space="0" w:color="auto"/>
            </w:tcBorders>
            <w:hideMark/>
          </w:tcPr>
          <w:p w14:paraId="6E12C359" w14:textId="77777777" w:rsidR="00146420" w:rsidRPr="005E4397" w:rsidRDefault="00146420" w:rsidP="005E4397">
            <w:pPr>
              <w:spacing w:line="360" w:lineRule="auto"/>
              <w:jc w:val="center"/>
              <w:rPr>
                <w:rFonts w:ascii="Times New Roman" w:hAnsi="Times New Roman" w:cs="Times New Roman"/>
                <w:b/>
                <w:bCs/>
                <w:sz w:val="24"/>
                <w:szCs w:val="24"/>
              </w:rPr>
            </w:pPr>
            <w:r w:rsidRPr="005E4397">
              <w:rPr>
                <w:rFonts w:ascii="Times New Roman" w:hAnsi="Times New Roman" w:cs="Times New Roman"/>
                <w:b/>
                <w:bCs/>
                <w:sz w:val="24"/>
                <w:szCs w:val="24"/>
              </w:rPr>
              <w:t>Характеристика</w:t>
            </w:r>
          </w:p>
        </w:tc>
        <w:tc>
          <w:tcPr>
            <w:tcW w:w="1559" w:type="dxa"/>
            <w:tcBorders>
              <w:top w:val="single" w:sz="4" w:space="0" w:color="auto"/>
              <w:left w:val="single" w:sz="4" w:space="0" w:color="auto"/>
              <w:bottom w:val="single" w:sz="4" w:space="0" w:color="auto"/>
              <w:right w:val="single" w:sz="4" w:space="0" w:color="auto"/>
            </w:tcBorders>
            <w:hideMark/>
          </w:tcPr>
          <w:p w14:paraId="60DD3028" w14:textId="77777777" w:rsidR="00146420" w:rsidRPr="005E4397" w:rsidRDefault="00146420" w:rsidP="005E4397">
            <w:pPr>
              <w:spacing w:line="360" w:lineRule="auto"/>
              <w:jc w:val="center"/>
              <w:rPr>
                <w:rFonts w:ascii="Times New Roman" w:hAnsi="Times New Roman" w:cs="Times New Roman"/>
                <w:b/>
                <w:bCs/>
                <w:sz w:val="24"/>
                <w:szCs w:val="24"/>
              </w:rPr>
            </w:pPr>
            <w:r w:rsidRPr="005E4397">
              <w:rPr>
                <w:rFonts w:ascii="Times New Roman" w:hAnsi="Times New Roman" w:cs="Times New Roman"/>
                <w:b/>
                <w:bCs/>
                <w:sz w:val="24"/>
                <w:szCs w:val="24"/>
              </w:rPr>
              <w:t>Сим-Сим</w:t>
            </w:r>
          </w:p>
        </w:tc>
        <w:tc>
          <w:tcPr>
            <w:tcW w:w="1560" w:type="dxa"/>
            <w:tcBorders>
              <w:top w:val="single" w:sz="4" w:space="0" w:color="auto"/>
              <w:left w:val="single" w:sz="4" w:space="0" w:color="auto"/>
              <w:bottom w:val="single" w:sz="4" w:space="0" w:color="auto"/>
              <w:right w:val="single" w:sz="4" w:space="0" w:color="auto"/>
            </w:tcBorders>
            <w:hideMark/>
          </w:tcPr>
          <w:p w14:paraId="208D4E11" w14:textId="77777777" w:rsidR="00146420" w:rsidRPr="005E4397" w:rsidRDefault="00146420" w:rsidP="005E4397">
            <w:pPr>
              <w:spacing w:line="360" w:lineRule="auto"/>
              <w:jc w:val="center"/>
              <w:rPr>
                <w:rFonts w:ascii="Times New Roman" w:hAnsi="Times New Roman" w:cs="Times New Roman"/>
                <w:b/>
                <w:bCs/>
                <w:sz w:val="24"/>
                <w:szCs w:val="24"/>
              </w:rPr>
            </w:pPr>
            <w:r w:rsidRPr="005E4397">
              <w:rPr>
                <w:rFonts w:ascii="Times New Roman" w:hAnsi="Times New Roman" w:cs="Times New Roman"/>
                <w:b/>
                <w:bCs/>
                <w:sz w:val="24"/>
                <w:szCs w:val="24"/>
              </w:rPr>
              <w:t>Чат-бот парень</w:t>
            </w:r>
          </w:p>
        </w:tc>
        <w:tc>
          <w:tcPr>
            <w:tcW w:w="1559" w:type="dxa"/>
            <w:tcBorders>
              <w:top w:val="single" w:sz="4" w:space="0" w:color="auto"/>
              <w:left w:val="single" w:sz="4" w:space="0" w:color="auto"/>
              <w:bottom w:val="single" w:sz="4" w:space="0" w:color="auto"/>
              <w:right w:val="single" w:sz="4" w:space="0" w:color="auto"/>
            </w:tcBorders>
            <w:hideMark/>
          </w:tcPr>
          <w:p w14:paraId="67F8AC5A" w14:textId="77777777" w:rsidR="00146420" w:rsidRPr="005E4397" w:rsidRDefault="00146420" w:rsidP="005E4397">
            <w:pPr>
              <w:spacing w:line="360" w:lineRule="auto"/>
              <w:jc w:val="center"/>
              <w:rPr>
                <w:rFonts w:ascii="Times New Roman" w:hAnsi="Times New Roman" w:cs="Times New Roman"/>
                <w:b/>
                <w:bCs/>
                <w:sz w:val="24"/>
                <w:szCs w:val="24"/>
              </w:rPr>
            </w:pPr>
            <w:r w:rsidRPr="005E4397">
              <w:rPr>
                <w:rFonts w:ascii="Times New Roman" w:hAnsi="Times New Roman" w:cs="Times New Roman"/>
                <w:b/>
                <w:bCs/>
                <w:sz w:val="24"/>
                <w:szCs w:val="24"/>
              </w:rPr>
              <w:t>Чат-бот девушка</w:t>
            </w:r>
          </w:p>
        </w:tc>
        <w:tc>
          <w:tcPr>
            <w:tcW w:w="2002" w:type="dxa"/>
            <w:tcBorders>
              <w:top w:val="single" w:sz="4" w:space="0" w:color="auto"/>
              <w:left w:val="single" w:sz="4" w:space="0" w:color="auto"/>
              <w:bottom w:val="single" w:sz="4" w:space="0" w:color="auto"/>
              <w:right w:val="single" w:sz="4" w:space="0" w:color="auto"/>
            </w:tcBorders>
            <w:hideMark/>
          </w:tcPr>
          <w:p w14:paraId="49F8F227" w14:textId="77777777" w:rsidR="00146420" w:rsidRPr="005E4397" w:rsidRDefault="00146420" w:rsidP="005E4397">
            <w:pPr>
              <w:spacing w:line="360" w:lineRule="auto"/>
              <w:jc w:val="center"/>
              <w:rPr>
                <w:rFonts w:ascii="Times New Roman" w:hAnsi="Times New Roman" w:cs="Times New Roman"/>
                <w:b/>
                <w:bCs/>
                <w:sz w:val="24"/>
                <w:szCs w:val="24"/>
                <w:lang w:val="en-US"/>
              </w:rPr>
            </w:pPr>
            <w:r w:rsidRPr="005E4397">
              <w:rPr>
                <w:rFonts w:ascii="Times New Roman" w:hAnsi="Times New Roman" w:cs="Times New Roman"/>
                <w:b/>
                <w:bCs/>
                <w:sz w:val="24"/>
                <w:szCs w:val="24"/>
                <w:lang w:val="en-US"/>
              </w:rPr>
              <w:t>pBot</w:t>
            </w:r>
          </w:p>
        </w:tc>
        <w:tc>
          <w:tcPr>
            <w:tcW w:w="1394" w:type="dxa"/>
            <w:tcBorders>
              <w:top w:val="single" w:sz="4" w:space="0" w:color="auto"/>
              <w:left w:val="single" w:sz="4" w:space="0" w:color="auto"/>
              <w:bottom w:val="single" w:sz="4" w:space="0" w:color="auto"/>
              <w:right w:val="single" w:sz="4" w:space="0" w:color="auto"/>
            </w:tcBorders>
            <w:hideMark/>
          </w:tcPr>
          <w:p w14:paraId="6E6EACDD" w14:textId="77777777" w:rsidR="00146420" w:rsidRPr="005E4397" w:rsidRDefault="00146420" w:rsidP="005E4397">
            <w:pPr>
              <w:spacing w:line="360" w:lineRule="auto"/>
              <w:jc w:val="center"/>
              <w:rPr>
                <w:rFonts w:ascii="Times New Roman" w:hAnsi="Times New Roman" w:cs="Times New Roman"/>
                <w:b/>
                <w:bCs/>
                <w:sz w:val="24"/>
                <w:szCs w:val="24"/>
              </w:rPr>
            </w:pPr>
            <w:r w:rsidRPr="005E4397">
              <w:rPr>
                <w:rFonts w:ascii="Times New Roman" w:hAnsi="Times New Roman" w:cs="Times New Roman"/>
                <w:b/>
                <w:bCs/>
                <w:sz w:val="24"/>
                <w:szCs w:val="24"/>
              </w:rPr>
              <w:t>Алиса</w:t>
            </w:r>
          </w:p>
        </w:tc>
      </w:tr>
      <w:tr w:rsidR="00146420" w:rsidRPr="009C4571" w14:paraId="17F59A8E" w14:textId="77777777" w:rsidTr="009C4571">
        <w:tc>
          <w:tcPr>
            <w:tcW w:w="1271" w:type="dxa"/>
            <w:tcBorders>
              <w:top w:val="single" w:sz="4" w:space="0" w:color="auto"/>
              <w:left w:val="single" w:sz="4" w:space="0" w:color="auto"/>
              <w:bottom w:val="single" w:sz="4" w:space="0" w:color="auto"/>
              <w:right w:val="single" w:sz="4" w:space="0" w:color="auto"/>
            </w:tcBorders>
            <w:hideMark/>
          </w:tcPr>
          <w:p w14:paraId="0F3B95EC" w14:textId="77777777" w:rsidR="00146420" w:rsidRPr="005E4397" w:rsidRDefault="00146420" w:rsidP="005E4397">
            <w:pPr>
              <w:spacing w:line="360" w:lineRule="auto"/>
              <w:jc w:val="center"/>
              <w:rPr>
                <w:rFonts w:ascii="Times New Roman" w:hAnsi="Times New Roman" w:cs="Times New Roman"/>
                <w:sz w:val="20"/>
                <w:szCs w:val="20"/>
              </w:rPr>
            </w:pPr>
            <w:r w:rsidRPr="005E4397">
              <w:rPr>
                <w:rFonts w:ascii="Times New Roman" w:hAnsi="Times New Roman" w:cs="Times New Roman"/>
                <w:sz w:val="20"/>
                <w:szCs w:val="20"/>
              </w:rPr>
              <w:t>Поддержание разговора</w:t>
            </w:r>
          </w:p>
        </w:tc>
        <w:tc>
          <w:tcPr>
            <w:tcW w:w="1559" w:type="dxa"/>
            <w:tcBorders>
              <w:top w:val="single" w:sz="4" w:space="0" w:color="auto"/>
              <w:left w:val="single" w:sz="4" w:space="0" w:color="auto"/>
              <w:bottom w:val="single" w:sz="4" w:space="0" w:color="auto"/>
              <w:right w:val="single" w:sz="4" w:space="0" w:color="auto"/>
            </w:tcBorders>
            <w:hideMark/>
          </w:tcPr>
          <w:p w14:paraId="7BF33521" w14:textId="7DDAF2D9"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t>И</w:t>
            </w:r>
            <w:r w:rsidR="00146420" w:rsidRPr="005E4397">
              <w:rPr>
                <w:rFonts w:ascii="Times New Roman" w:hAnsi="Times New Roman" w:cs="Times New Roman"/>
                <w:color w:val="000000"/>
                <w:sz w:val="20"/>
                <w:szCs w:val="20"/>
                <w:shd w:val="clear" w:color="auto" w:fill="FFFFFF"/>
              </w:rPr>
              <w:t>нтересный собеседник, может что-то подсказать и ответить на вопросы</w:t>
            </w:r>
          </w:p>
        </w:tc>
        <w:tc>
          <w:tcPr>
            <w:tcW w:w="1560" w:type="dxa"/>
            <w:tcBorders>
              <w:top w:val="single" w:sz="4" w:space="0" w:color="auto"/>
              <w:left w:val="single" w:sz="4" w:space="0" w:color="auto"/>
              <w:bottom w:val="single" w:sz="4" w:space="0" w:color="auto"/>
              <w:right w:val="single" w:sz="4" w:space="0" w:color="auto"/>
            </w:tcBorders>
            <w:hideMark/>
          </w:tcPr>
          <w:p w14:paraId="3C4A2E3F" w14:textId="0316E520"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t>П</w:t>
            </w:r>
            <w:r w:rsidR="00146420" w:rsidRPr="005E4397">
              <w:rPr>
                <w:rFonts w:ascii="Times New Roman" w:hAnsi="Times New Roman" w:cs="Times New Roman"/>
                <w:color w:val="000000"/>
                <w:sz w:val="20"/>
                <w:szCs w:val="20"/>
                <w:shd w:val="clear" w:color="auto" w:fill="FFFFFF"/>
              </w:rPr>
              <w:t>оддержка разговора есть, приятно общаться, когда присылает смайлики</w:t>
            </w:r>
          </w:p>
        </w:tc>
        <w:tc>
          <w:tcPr>
            <w:tcW w:w="1559" w:type="dxa"/>
            <w:tcBorders>
              <w:top w:val="single" w:sz="4" w:space="0" w:color="auto"/>
              <w:left w:val="single" w:sz="4" w:space="0" w:color="auto"/>
              <w:bottom w:val="single" w:sz="4" w:space="0" w:color="auto"/>
              <w:right w:val="single" w:sz="4" w:space="0" w:color="auto"/>
            </w:tcBorders>
            <w:hideMark/>
          </w:tcPr>
          <w:p w14:paraId="04DCF916" w14:textId="77777777" w:rsidR="00146420" w:rsidRPr="005E4397" w:rsidRDefault="00146420" w:rsidP="005E4397">
            <w:pPr>
              <w:spacing w:line="360" w:lineRule="auto"/>
              <w:jc w:val="center"/>
              <w:rPr>
                <w:rFonts w:ascii="Times New Roman" w:hAnsi="Times New Roman" w:cs="Times New Roman"/>
                <w:sz w:val="20"/>
                <w:szCs w:val="20"/>
              </w:rPr>
            </w:pPr>
            <w:r w:rsidRPr="005E4397">
              <w:rPr>
                <w:rFonts w:ascii="Times New Roman" w:hAnsi="Times New Roman" w:cs="Times New Roman"/>
                <w:color w:val="000000"/>
                <w:sz w:val="20"/>
                <w:szCs w:val="20"/>
                <w:shd w:val="clear" w:color="auto" w:fill="FFFFFF"/>
              </w:rPr>
              <w:t>Поддержки разговора совсем нет</w:t>
            </w:r>
          </w:p>
        </w:tc>
        <w:tc>
          <w:tcPr>
            <w:tcW w:w="2002" w:type="dxa"/>
            <w:tcBorders>
              <w:top w:val="single" w:sz="4" w:space="0" w:color="auto"/>
              <w:left w:val="single" w:sz="4" w:space="0" w:color="auto"/>
              <w:bottom w:val="single" w:sz="4" w:space="0" w:color="auto"/>
              <w:right w:val="single" w:sz="4" w:space="0" w:color="auto"/>
            </w:tcBorders>
            <w:hideMark/>
          </w:tcPr>
          <w:p w14:paraId="2C4C7E6F" w14:textId="3B16A878"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t>О</w:t>
            </w:r>
            <w:r w:rsidR="00146420" w:rsidRPr="005E4397">
              <w:rPr>
                <w:rFonts w:ascii="Times New Roman" w:hAnsi="Times New Roman" w:cs="Times New Roman"/>
                <w:color w:val="000000"/>
                <w:sz w:val="20"/>
                <w:szCs w:val="20"/>
                <w:shd w:val="clear" w:color="auto" w:fill="FFFFFF"/>
              </w:rPr>
              <w:t>бщительность со стороны ИИ, где он интересуется личной жизнью пользователя и старается общаться на различные темы.</w:t>
            </w:r>
          </w:p>
        </w:tc>
        <w:tc>
          <w:tcPr>
            <w:tcW w:w="1394" w:type="dxa"/>
            <w:tcBorders>
              <w:top w:val="single" w:sz="4" w:space="0" w:color="auto"/>
              <w:left w:val="single" w:sz="4" w:space="0" w:color="auto"/>
              <w:bottom w:val="single" w:sz="4" w:space="0" w:color="auto"/>
              <w:right w:val="single" w:sz="4" w:space="0" w:color="auto"/>
            </w:tcBorders>
            <w:hideMark/>
          </w:tcPr>
          <w:p w14:paraId="0D9B4012" w14:textId="77777777" w:rsidR="00146420" w:rsidRPr="005E4397" w:rsidRDefault="00146420" w:rsidP="005E4397">
            <w:pPr>
              <w:spacing w:line="360" w:lineRule="auto"/>
              <w:jc w:val="center"/>
              <w:rPr>
                <w:rFonts w:ascii="Times New Roman" w:hAnsi="Times New Roman" w:cs="Times New Roman"/>
                <w:sz w:val="20"/>
                <w:szCs w:val="20"/>
              </w:rPr>
            </w:pPr>
            <w:r w:rsidRPr="005E4397">
              <w:rPr>
                <w:rFonts w:ascii="Times New Roman" w:hAnsi="Times New Roman" w:cs="Times New Roman"/>
                <w:sz w:val="20"/>
                <w:szCs w:val="20"/>
              </w:rPr>
              <w:t>Может спокойно продолжить разговор на разные темы</w:t>
            </w:r>
          </w:p>
        </w:tc>
      </w:tr>
      <w:tr w:rsidR="00146420" w:rsidRPr="009C4571" w14:paraId="68F3AE7F" w14:textId="77777777" w:rsidTr="009C4571">
        <w:tc>
          <w:tcPr>
            <w:tcW w:w="1271" w:type="dxa"/>
            <w:tcBorders>
              <w:top w:val="single" w:sz="4" w:space="0" w:color="auto"/>
              <w:left w:val="single" w:sz="4" w:space="0" w:color="auto"/>
              <w:bottom w:val="single" w:sz="4" w:space="0" w:color="auto"/>
              <w:right w:val="single" w:sz="4" w:space="0" w:color="auto"/>
            </w:tcBorders>
            <w:hideMark/>
          </w:tcPr>
          <w:p w14:paraId="4436ECE9" w14:textId="77777777" w:rsidR="00146420" w:rsidRPr="005E4397" w:rsidRDefault="00146420" w:rsidP="005E4397">
            <w:pPr>
              <w:spacing w:line="360" w:lineRule="auto"/>
              <w:jc w:val="center"/>
              <w:rPr>
                <w:rFonts w:ascii="Times New Roman" w:hAnsi="Times New Roman" w:cs="Times New Roman"/>
                <w:sz w:val="20"/>
                <w:szCs w:val="20"/>
              </w:rPr>
            </w:pPr>
            <w:r w:rsidRPr="005E4397">
              <w:rPr>
                <w:rFonts w:ascii="Times New Roman" w:hAnsi="Times New Roman" w:cs="Times New Roman"/>
                <w:sz w:val="20"/>
                <w:szCs w:val="20"/>
              </w:rPr>
              <w:t>Осмысленные ответы</w:t>
            </w:r>
          </w:p>
        </w:tc>
        <w:tc>
          <w:tcPr>
            <w:tcW w:w="1559" w:type="dxa"/>
            <w:tcBorders>
              <w:top w:val="single" w:sz="4" w:space="0" w:color="auto"/>
              <w:left w:val="single" w:sz="4" w:space="0" w:color="auto"/>
              <w:bottom w:val="single" w:sz="4" w:space="0" w:color="auto"/>
              <w:right w:val="single" w:sz="4" w:space="0" w:color="auto"/>
            </w:tcBorders>
            <w:hideMark/>
          </w:tcPr>
          <w:p w14:paraId="0A2B90BF" w14:textId="1F2393CA"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t>Л</w:t>
            </w:r>
            <w:r w:rsidR="00146420" w:rsidRPr="005E4397">
              <w:rPr>
                <w:rFonts w:ascii="Times New Roman" w:hAnsi="Times New Roman" w:cs="Times New Roman"/>
                <w:color w:val="000000"/>
                <w:sz w:val="20"/>
                <w:szCs w:val="20"/>
                <w:shd w:val="clear" w:color="auto" w:fill="FFFFFF"/>
              </w:rPr>
              <w:t>огичные ответы, может тебе что-то напоминать и запоминать</w:t>
            </w:r>
          </w:p>
        </w:tc>
        <w:tc>
          <w:tcPr>
            <w:tcW w:w="1560" w:type="dxa"/>
            <w:tcBorders>
              <w:top w:val="single" w:sz="4" w:space="0" w:color="auto"/>
              <w:left w:val="single" w:sz="4" w:space="0" w:color="auto"/>
              <w:bottom w:val="single" w:sz="4" w:space="0" w:color="auto"/>
              <w:right w:val="single" w:sz="4" w:space="0" w:color="auto"/>
            </w:tcBorders>
            <w:hideMark/>
          </w:tcPr>
          <w:p w14:paraId="445CAAA8" w14:textId="4014B551"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t>Л</w:t>
            </w:r>
            <w:r w:rsidR="00146420" w:rsidRPr="005E4397">
              <w:rPr>
                <w:rFonts w:ascii="Times New Roman" w:hAnsi="Times New Roman" w:cs="Times New Roman"/>
                <w:color w:val="000000"/>
                <w:sz w:val="20"/>
                <w:szCs w:val="20"/>
                <w:shd w:val="clear" w:color="auto" w:fill="FFFFFF"/>
              </w:rPr>
              <w:t>огические ответы присутствуют, но надо его обучать новому</w:t>
            </w:r>
          </w:p>
        </w:tc>
        <w:tc>
          <w:tcPr>
            <w:tcW w:w="1559" w:type="dxa"/>
            <w:tcBorders>
              <w:top w:val="single" w:sz="4" w:space="0" w:color="auto"/>
              <w:left w:val="single" w:sz="4" w:space="0" w:color="auto"/>
              <w:bottom w:val="single" w:sz="4" w:space="0" w:color="auto"/>
              <w:right w:val="single" w:sz="4" w:space="0" w:color="auto"/>
            </w:tcBorders>
            <w:hideMark/>
          </w:tcPr>
          <w:p w14:paraId="320BBC82" w14:textId="490483BA"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t>Чт</w:t>
            </w:r>
            <w:r w:rsidR="00146420" w:rsidRPr="005E4397">
              <w:rPr>
                <w:rFonts w:ascii="Times New Roman" w:hAnsi="Times New Roman" w:cs="Times New Roman"/>
                <w:color w:val="000000"/>
                <w:sz w:val="20"/>
                <w:szCs w:val="20"/>
                <w:shd w:val="clear" w:color="auto" w:fill="FFFFFF"/>
              </w:rPr>
              <w:t>обы бот логично отвечал, его нужно учить ответам и за это надо платить деньги или смотреть рекламу</w:t>
            </w:r>
          </w:p>
        </w:tc>
        <w:tc>
          <w:tcPr>
            <w:tcW w:w="2002" w:type="dxa"/>
            <w:tcBorders>
              <w:top w:val="single" w:sz="4" w:space="0" w:color="auto"/>
              <w:left w:val="single" w:sz="4" w:space="0" w:color="auto"/>
              <w:bottom w:val="single" w:sz="4" w:space="0" w:color="auto"/>
              <w:right w:val="single" w:sz="4" w:space="0" w:color="auto"/>
            </w:tcBorders>
            <w:hideMark/>
          </w:tcPr>
          <w:p w14:paraId="074B9A07" w14:textId="6A634088"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t>Л</w:t>
            </w:r>
            <w:r w:rsidR="00146420" w:rsidRPr="005E4397">
              <w:rPr>
                <w:rFonts w:ascii="Times New Roman" w:hAnsi="Times New Roman" w:cs="Times New Roman"/>
                <w:color w:val="000000"/>
                <w:sz w:val="20"/>
                <w:szCs w:val="20"/>
                <w:shd w:val="clear" w:color="auto" w:fill="FFFFFF"/>
              </w:rPr>
              <w:t>огические ответы на задаваемые вопросы, способен давать развернутый ответ.</w:t>
            </w:r>
          </w:p>
        </w:tc>
        <w:tc>
          <w:tcPr>
            <w:tcW w:w="1394" w:type="dxa"/>
            <w:tcBorders>
              <w:top w:val="single" w:sz="4" w:space="0" w:color="auto"/>
              <w:left w:val="single" w:sz="4" w:space="0" w:color="auto"/>
              <w:bottom w:val="single" w:sz="4" w:space="0" w:color="auto"/>
              <w:right w:val="single" w:sz="4" w:space="0" w:color="auto"/>
            </w:tcBorders>
            <w:hideMark/>
          </w:tcPr>
          <w:p w14:paraId="7A60A700" w14:textId="747F4164"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t>В</w:t>
            </w:r>
            <w:r w:rsidR="00146420" w:rsidRPr="005E4397">
              <w:rPr>
                <w:rFonts w:ascii="Times New Roman" w:hAnsi="Times New Roman" w:cs="Times New Roman"/>
                <w:color w:val="000000"/>
                <w:sz w:val="20"/>
                <w:szCs w:val="20"/>
                <w:shd w:val="clear" w:color="auto" w:fill="FFFFFF"/>
              </w:rPr>
              <w:t>сегда находит нужную информацию</w:t>
            </w:r>
          </w:p>
        </w:tc>
      </w:tr>
      <w:tr w:rsidR="00146420" w:rsidRPr="009C4571" w14:paraId="7788BD71" w14:textId="77777777" w:rsidTr="009C4571">
        <w:tc>
          <w:tcPr>
            <w:tcW w:w="1271" w:type="dxa"/>
            <w:tcBorders>
              <w:top w:val="single" w:sz="4" w:space="0" w:color="auto"/>
              <w:left w:val="single" w:sz="4" w:space="0" w:color="auto"/>
              <w:bottom w:val="single" w:sz="4" w:space="0" w:color="auto"/>
              <w:right w:val="single" w:sz="4" w:space="0" w:color="auto"/>
            </w:tcBorders>
            <w:hideMark/>
          </w:tcPr>
          <w:p w14:paraId="677A35F2" w14:textId="77777777" w:rsidR="00146420" w:rsidRPr="005E4397" w:rsidRDefault="00146420" w:rsidP="005E4397">
            <w:pPr>
              <w:spacing w:line="360" w:lineRule="auto"/>
              <w:jc w:val="center"/>
              <w:rPr>
                <w:rFonts w:ascii="Times New Roman" w:hAnsi="Times New Roman" w:cs="Times New Roman"/>
                <w:sz w:val="20"/>
                <w:szCs w:val="20"/>
              </w:rPr>
            </w:pPr>
            <w:r w:rsidRPr="005E4397">
              <w:rPr>
                <w:rFonts w:ascii="Times New Roman" w:hAnsi="Times New Roman" w:cs="Times New Roman"/>
                <w:sz w:val="20"/>
                <w:szCs w:val="20"/>
              </w:rPr>
              <w:t>Дизайн</w:t>
            </w:r>
          </w:p>
        </w:tc>
        <w:tc>
          <w:tcPr>
            <w:tcW w:w="1559" w:type="dxa"/>
            <w:tcBorders>
              <w:top w:val="single" w:sz="4" w:space="0" w:color="auto"/>
              <w:left w:val="single" w:sz="4" w:space="0" w:color="auto"/>
              <w:bottom w:val="single" w:sz="4" w:space="0" w:color="auto"/>
              <w:right w:val="single" w:sz="4" w:space="0" w:color="auto"/>
            </w:tcBorders>
            <w:hideMark/>
          </w:tcPr>
          <w:p w14:paraId="56746FC3" w14:textId="2545A064"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t>П</w:t>
            </w:r>
            <w:r w:rsidR="00146420" w:rsidRPr="005E4397">
              <w:rPr>
                <w:rFonts w:ascii="Times New Roman" w:hAnsi="Times New Roman" w:cs="Times New Roman"/>
                <w:color w:val="000000"/>
                <w:sz w:val="20"/>
                <w:szCs w:val="20"/>
                <w:shd w:val="clear" w:color="auto" w:fill="FFFFFF"/>
              </w:rPr>
              <w:t>риятный для глаза современный дизайн</w:t>
            </w:r>
          </w:p>
        </w:tc>
        <w:tc>
          <w:tcPr>
            <w:tcW w:w="1560" w:type="dxa"/>
            <w:tcBorders>
              <w:top w:val="single" w:sz="4" w:space="0" w:color="auto"/>
              <w:left w:val="single" w:sz="4" w:space="0" w:color="auto"/>
              <w:bottom w:val="single" w:sz="4" w:space="0" w:color="auto"/>
              <w:right w:val="single" w:sz="4" w:space="0" w:color="auto"/>
            </w:tcBorders>
            <w:hideMark/>
          </w:tcPr>
          <w:p w14:paraId="4BF0666E" w14:textId="06828AF0"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t>У</w:t>
            </w:r>
            <w:r w:rsidR="00146420" w:rsidRPr="005E4397">
              <w:rPr>
                <w:rFonts w:ascii="Times New Roman" w:hAnsi="Times New Roman" w:cs="Times New Roman"/>
                <w:color w:val="000000"/>
                <w:sz w:val="20"/>
                <w:szCs w:val="20"/>
                <w:shd w:val="clear" w:color="auto" w:fill="FFFFFF"/>
              </w:rPr>
              <w:t xml:space="preserve">старевший дизайн, который тяжело </w:t>
            </w:r>
            <w:r w:rsidR="00146420" w:rsidRPr="005E4397">
              <w:rPr>
                <w:rFonts w:ascii="Times New Roman" w:hAnsi="Times New Roman" w:cs="Times New Roman"/>
                <w:color w:val="000000"/>
                <w:sz w:val="20"/>
                <w:szCs w:val="20"/>
                <w:shd w:val="clear" w:color="auto" w:fill="FFFFFF"/>
              </w:rPr>
              <w:lastRenderedPageBreak/>
              <w:t>воспринимать на глаз</w:t>
            </w:r>
          </w:p>
        </w:tc>
        <w:tc>
          <w:tcPr>
            <w:tcW w:w="1559" w:type="dxa"/>
            <w:tcBorders>
              <w:top w:val="single" w:sz="4" w:space="0" w:color="auto"/>
              <w:left w:val="single" w:sz="4" w:space="0" w:color="auto"/>
              <w:bottom w:val="single" w:sz="4" w:space="0" w:color="auto"/>
              <w:right w:val="single" w:sz="4" w:space="0" w:color="auto"/>
            </w:tcBorders>
            <w:hideMark/>
          </w:tcPr>
          <w:p w14:paraId="60965496" w14:textId="79DE07AB"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lastRenderedPageBreak/>
              <w:t>Н</w:t>
            </w:r>
            <w:r w:rsidR="00146420" w:rsidRPr="005E4397">
              <w:rPr>
                <w:rFonts w:ascii="Times New Roman" w:hAnsi="Times New Roman" w:cs="Times New Roman"/>
                <w:color w:val="000000"/>
                <w:sz w:val="20"/>
                <w:szCs w:val="20"/>
                <w:shd w:val="clear" w:color="auto" w:fill="FFFFFF"/>
              </w:rPr>
              <w:t>есовременный дизайн, неприятно даже смотреть</w:t>
            </w:r>
          </w:p>
        </w:tc>
        <w:tc>
          <w:tcPr>
            <w:tcW w:w="2002" w:type="dxa"/>
            <w:tcBorders>
              <w:top w:val="single" w:sz="4" w:space="0" w:color="auto"/>
              <w:left w:val="single" w:sz="4" w:space="0" w:color="auto"/>
              <w:bottom w:val="single" w:sz="4" w:space="0" w:color="auto"/>
              <w:right w:val="single" w:sz="4" w:space="0" w:color="auto"/>
            </w:tcBorders>
            <w:hideMark/>
          </w:tcPr>
          <w:p w14:paraId="0237FB67" w14:textId="77777777" w:rsidR="00146420" w:rsidRPr="005E4397" w:rsidRDefault="00146420" w:rsidP="005E4397">
            <w:pPr>
              <w:spacing w:line="360" w:lineRule="auto"/>
              <w:jc w:val="center"/>
              <w:rPr>
                <w:rFonts w:ascii="Times New Roman" w:hAnsi="Times New Roman" w:cs="Times New Roman"/>
                <w:sz w:val="20"/>
                <w:szCs w:val="20"/>
              </w:rPr>
            </w:pPr>
            <w:r w:rsidRPr="005E4397">
              <w:rPr>
                <w:rFonts w:ascii="Times New Roman" w:hAnsi="Times New Roman" w:cs="Times New Roman"/>
                <w:color w:val="000000"/>
                <w:sz w:val="20"/>
                <w:szCs w:val="20"/>
                <w:shd w:val="clear" w:color="auto" w:fill="FFFFFF"/>
              </w:rPr>
              <w:t>Приятный для глаза дизайн, удобный в использовании интерфейс.</w:t>
            </w:r>
          </w:p>
        </w:tc>
        <w:tc>
          <w:tcPr>
            <w:tcW w:w="1394" w:type="dxa"/>
            <w:tcBorders>
              <w:top w:val="single" w:sz="4" w:space="0" w:color="auto"/>
              <w:left w:val="single" w:sz="4" w:space="0" w:color="auto"/>
              <w:bottom w:val="single" w:sz="4" w:space="0" w:color="auto"/>
              <w:right w:val="single" w:sz="4" w:space="0" w:color="auto"/>
            </w:tcBorders>
            <w:hideMark/>
          </w:tcPr>
          <w:p w14:paraId="38B44A07" w14:textId="40BC3472" w:rsidR="00146420" w:rsidRPr="005E4397" w:rsidRDefault="005E4397" w:rsidP="005E4397">
            <w:pPr>
              <w:spacing w:line="360" w:lineRule="auto"/>
              <w:jc w:val="center"/>
              <w:rPr>
                <w:rFonts w:ascii="Times New Roman" w:hAnsi="Times New Roman" w:cs="Times New Roman"/>
                <w:sz w:val="20"/>
                <w:szCs w:val="20"/>
              </w:rPr>
            </w:pPr>
            <w:r>
              <w:rPr>
                <w:rFonts w:ascii="Times New Roman" w:hAnsi="Times New Roman" w:cs="Times New Roman"/>
                <w:color w:val="000000"/>
                <w:sz w:val="20"/>
                <w:szCs w:val="20"/>
                <w:shd w:val="clear" w:color="auto" w:fill="FFFFFF"/>
              </w:rPr>
              <w:t>Я</w:t>
            </w:r>
            <w:r w:rsidR="00146420" w:rsidRPr="005E4397">
              <w:rPr>
                <w:rFonts w:ascii="Times New Roman" w:hAnsi="Times New Roman" w:cs="Times New Roman"/>
                <w:color w:val="000000"/>
                <w:sz w:val="20"/>
                <w:szCs w:val="20"/>
                <w:shd w:val="clear" w:color="auto" w:fill="FFFFFF"/>
              </w:rPr>
              <w:t xml:space="preserve">ркий и удобный интерфейс. Приятный </w:t>
            </w:r>
            <w:r w:rsidR="00146420" w:rsidRPr="005E4397">
              <w:rPr>
                <w:rFonts w:ascii="Times New Roman" w:hAnsi="Times New Roman" w:cs="Times New Roman"/>
                <w:color w:val="000000"/>
                <w:sz w:val="20"/>
                <w:szCs w:val="20"/>
                <w:shd w:val="clear" w:color="auto" w:fill="FFFFFF"/>
              </w:rPr>
              <w:lastRenderedPageBreak/>
              <w:t>голосовой чат</w:t>
            </w:r>
          </w:p>
        </w:tc>
      </w:tr>
      <w:tr w:rsidR="00146420" w:rsidRPr="009C4571" w14:paraId="5456EEFF" w14:textId="77777777" w:rsidTr="009C4571">
        <w:tc>
          <w:tcPr>
            <w:tcW w:w="1271" w:type="dxa"/>
            <w:tcBorders>
              <w:top w:val="single" w:sz="4" w:space="0" w:color="auto"/>
              <w:left w:val="single" w:sz="4" w:space="0" w:color="auto"/>
              <w:bottom w:val="single" w:sz="4" w:space="0" w:color="auto"/>
              <w:right w:val="single" w:sz="4" w:space="0" w:color="auto"/>
            </w:tcBorders>
          </w:tcPr>
          <w:p w14:paraId="53D89328" w14:textId="77777777" w:rsidR="00146420" w:rsidRPr="005E4397" w:rsidRDefault="00146420" w:rsidP="005E4397">
            <w:pPr>
              <w:spacing w:line="360" w:lineRule="auto"/>
              <w:jc w:val="center"/>
              <w:rPr>
                <w:rFonts w:ascii="Times New Roman" w:hAnsi="Times New Roman" w:cs="Times New Roman"/>
                <w:sz w:val="20"/>
                <w:szCs w:val="20"/>
              </w:rPr>
            </w:pPr>
          </w:p>
        </w:tc>
        <w:tc>
          <w:tcPr>
            <w:tcW w:w="1559" w:type="dxa"/>
            <w:tcBorders>
              <w:top w:val="single" w:sz="4" w:space="0" w:color="auto"/>
              <w:left w:val="single" w:sz="4" w:space="0" w:color="auto"/>
              <w:bottom w:val="single" w:sz="4" w:space="0" w:color="auto"/>
              <w:right w:val="single" w:sz="4" w:space="0" w:color="auto"/>
            </w:tcBorders>
            <w:hideMark/>
          </w:tcPr>
          <w:p w14:paraId="36925028" w14:textId="77777777" w:rsidR="00146420" w:rsidRPr="005E4397" w:rsidRDefault="00146420" w:rsidP="005E4397">
            <w:pPr>
              <w:spacing w:line="360" w:lineRule="auto"/>
              <w:jc w:val="center"/>
              <w:rPr>
                <w:rFonts w:ascii="Times New Roman" w:hAnsi="Times New Roman" w:cs="Times New Roman"/>
                <w:sz w:val="20"/>
                <w:szCs w:val="20"/>
              </w:rPr>
            </w:pPr>
            <w:r w:rsidRPr="005E4397">
              <w:rPr>
                <w:rFonts w:ascii="Times New Roman" w:hAnsi="Times New Roman" w:cs="Times New Roman"/>
                <w:sz w:val="20"/>
                <w:szCs w:val="20"/>
              </w:rPr>
              <w:t>Качественный чат-бот с настройкой свободы в разговоре</w:t>
            </w:r>
          </w:p>
        </w:tc>
        <w:tc>
          <w:tcPr>
            <w:tcW w:w="1560" w:type="dxa"/>
            <w:tcBorders>
              <w:top w:val="single" w:sz="4" w:space="0" w:color="auto"/>
              <w:left w:val="single" w:sz="4" w:space="0" w:color="auto"/>
              <w:bottom w:val="single" w:sz="4" w:space="0" w:color="auto"/>
              <w:right w:val="single" w:sz="4" w:space="0" w:color="auto"/>
            </w:tcBorders>
            <w:hideMark/>
          </w:tcPr>
          <w:p w14:paraId="2619D437" w14:textId="77777777" w:rsidR="00146420" w:rsidRPr="005E4397" w:rsidRDefault="00146420" w:rsidP="005E4397">
            <w:pPr>
              <w:spacing w:line="360" w:lineRule="auto"/>
              <w:jc w:val="center"/>
              <w:rPr>
                <w:rFonts w:ascii="Times New Roman" w:hAnsi="Times New Roman" w:cs="Times New Roman"/>
                <w:sz w:val="20"/>
                <w:szCs w:val="20"/>
              </w:rPr>
            </w:pPr>
            <w:r w:rsidRPr="005E4397">
              <w:rPr>
                <w:rFonts w:ascii="Times New Roman" w:hAnsi="Times New Roman" w:cs="Times New Roman"/>
                <w:sz w:val="20"/>
                <w:szCs w:val="20"/>
              </w:rPr>
              <w:t>Платное приложение с качественными диалогами, но устаревшим дизайном</w:t>
            </w:r>
          </w:p>
        </w:tc>
        <w:tc>
          <w:tcPr>
            <w:tcW w:w="1559" w:type="dxa"/>
            <w:tcBorders>
              <w:top w:val="single" w:sz="4" w:space="0" w:color="auto"/>
              <w:left w:val="single" w:sz="4" w:space="0" w:color="auto"/>
              <w:bottom w:val="single" w:sz="4" w:space="0" w:color="auto"/>
              <w:right w:val="single" w:sz="4" w:space="0" w:color="auto"/>
            </w:tcBorders>
            <w:hideMark/>
          </w:tcPr>
          <w:p w14:paraId="47EF18F9" w14:textId="77777777" w:rsidR="00146420" w:rsidRPr="005E4397" w:rsidRDefault="00146420" w:rsidP="005E4397">
            <w:pPr>
              <w:spacing w:line="360" w:lineRule="auto"/>
              <w:jc w:val="center"/>
              <w:rPr>
                <w:rFonts w:ascii="Times New Roman" w:hAnsi="Times New Roman" w:cs="Times New Roman"/>
                <w:sz w:val="20"/>
                <w:szCs w:val="20"/>
              </w:rPr>
            </w:pPr>
            <w:r w:rsidRPr="005E4397">
              <w:rPr>
                <w:rFonts w:ascii="Times New Roman" w:hAnsi="Times New Roman" w:cs="Times New Roman"/>
                <w:sz w:val="20"/>
                <w:szCs w:val="20"/>
              </w:rPr>
              <w:t>Некачественное приложение, уступающее конкурентам по всем пунктам</w:t>
            </w:r>
          </w:p>
        </w:tc>
        <w:tc>
          <w:tcPr>
            <w:tcW w:w="2002" w:type="dxa"/>
            <w:tcBorders>
              <w:top w:val="single" w:sz="4" w:space="0" w:color="auto"/>
              <w:left w:val="single" w:sz="4" w:space="0" w:color="auto"/>
              <w:bottom w:val="single" w:sz="4" w:space="0" w:color="auto"/>
              <w:right w:val="single" w:sz="4" w:space="0" w:color="auto"/>
            </w:tcBorders>
            <w:hideMark/>
          </w:tcPr>
          <w:p w14:paraId="3A9DDDE0" w14:textId="77777777" w:rsidR="00146420" w:rsidRPr="005E4397" w:rsidRDefault="00146420" w:rsidP="005E4397">
            <w:pPr>
              <w:spacing w:line="360" w:lineRule="auto"/>
              <w:jc w:val="center"/>
              <w:rPr>
                <w:rFonts w:ascii="Times New Roman" w:hAnsi="Times New Roman" w:cs="Times New Roman"/>
                <w:sz w:val="20"/>
                <w:szCs w:val="20"/>
              </w:rPr>
            </w:pPr>
            <w:r w:rsidRPr="005E4397">
              <w:rPr>
                <w:rFonts w:ascii="Times New Roman" w:hAnsi="Times New Roman" w:cs="Times New Roman"/>
                <w:sz w:val="20"/>
                <w:szCs w:val="20"/>
              </w:rPr>
              <w:t>Качественный бесплатный чат-бот с приятным дизайном</w:t>
            </w:r>
          </w:p>
        </w:tc>
        <w:tc>
          <w:tcPr>
            <w:tcW w:w="1394" w:type="dxa"/>
            <w:tcBorders>
              <w:top w:val="single" w:sz="4" w:space="0" w:color="auto"/>
              <w:left w:val="single" w:sz="4" w:space="0" w:color="auto"/>
              <w:bottom w:val="single" w:sz="4" w:space="0" w:color="auto"/>
              <w:right w:val="single" w:sz="4" w:space="0" w:color="auto"/>
            </w:tcBorders>
            <w:hideMark/>
          </w:tcPr>
          <w:p w14:paraId="5555B6E9" w14:textId="77777777" w:rsidR="00146420" w:rsidRPr="005E4397" w:rsidRDefault="00146420" w:rsidP="005E4397">
            <w:pPr>
              <w:keepNext/>
              <w:spacing w:line="360" w:lineRule="auto"/>
              <w:jc w:val="center"/>
              <w:rPr>
                <w:rFonts w:ascii="Times New Roman" w:hAnsi="Times New Roman" w:cs="Times New Roman"/>
                <w:sz w:val="20"/>
                <w:szCs w:val="20"/>
              </w:rPr>
            </w:pPr>
            <w:r w:rsidRPr="005E4397">
              <w:rPr>
                <w:rFonts w:ascii="Times New Roman" w:hAnsi="Times New Roman" w:cs="Times New Roman"/>
                <w:sz w:val="20"/>
                <w:szCs w:val="20"/>
              </w:rPr>
              <w:t xml:space="preserve">Разработка от крупнейшей </w:t>
            </w:r>
            <w:r w:rsidRPr="005E4397">
              <w:rPr>
                <w:rFonts w:ascii="Times New Roman" w:hAnsi="Times New Roman" w:cs="Times New Roman"/>
                <w:sz w:val="20"/>
                <w:szCs w:val="20"/>
                <w:lang w:val="en-US"/>
              </w:rPr>
              <w:t>IT</w:t>
            </w:r>
            <w:r w:rsidRPr="005E4397">
              <w:rPr>
                <w:rFonts w:ascii="Times New Roman" w:hAnsi="Times New Roman" w:cs="Times New Roman"/>
                <w:sz w:val="20"/>
                <w:szCs w:val="20"/>
              </w:rPr>
              <w:t xml:space="preserve"> компании страны. Стильный дизайн, качественная модель</w:t>
            </w:r>
          </w:p>
        </w:tc>
      </w:tr>
    </w:tbl>
    <w:p w14:paraId="261B8B20" w14:textId="2D80098C" w:rsidR="00146420" w:rsidRDefault="00146420" w:rsidP="0096537B">
      <w:pPr>
        <w:pStyle w:val="ab"/>
        <w:spacing w:line="360" w:lineRule="auto"/>
        <w:rPr>
          <w:rFonts w:ascii="Times New Roman" w:hAnsi="Times New Roman" w:cs="Times New Roman"/>
          <w:sz w:val="28"/>
          <w:szCs w:val="28"/>
        </w:rPr>
      </w:pPr>
    </w:p>
    <w:p w14:paraId="09B4FFFA" w14:textId="77777777" w:rsidR="00146420" w:rsidRDefault="00146420" w:rsidP="005E439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выявления точек дифференциации были уточнены потребности каждого из кластеров и проведен анализ на факт способности конкурентов удовлетворить эти потребности.</w:t>
      </w:r>
    </w:p>
    <w:p w14:paraId="09E11AEF" w14:textId="28E94A88" w:rsidR="0096537B" w:rsidRDefault="0096537B" w:rsidP="0096537B">
      <w:pPr>
        <w:pStyle w:val="ab"/>
        <w:keepNext/>
        <w:jc w:val="right"/>
      </w:pPr>
      <w:r>
        <w:t xml:space="preserve">Таблица </w:t>
      </w:r>
      <w:fldSimple w:instr=" SEQ Таблица \* ARABIC ">
        <w:r w:rsidR="00621058">
          <w:rPr>
            <w:noProof/>
          </w:rPr>
          <w:t>14</w:t>
        </w:r>
      </w:fldSimple>
      <w:r>
        <w:t xml:space="preserve"> </w:t>
      </w:r>
      <w:r w:rsidRPr="00A317BD">
        <w:t>Потребности потребителей</w:t>
      </w:r>
    </w:p>
    <w:tbl>
      <w:tblPr>
        <w:tblStyle w:val="a3"/>
        <w:tblW w:w="0" w:type="auto"/>
        <w:tblLook w:val="04A0" w:firstRow="1" w:lastRow="0" w:firstColumn="1" w:lastColumn="0" w:noHBand="0" w:noVBand="1"/>
      </w:tblPr>
      <w:tblGrid>
        <w:gridCol w:w="1540"/>
        <w:gridCol w:w="2583"/>
        <w:gridCol w:w="1621"/>
        <w:gridCol w:w="1450"/>
        <w:gridCol w:w="2151"/>
      </w:tblGrid>
      <w:tr w:rsidR="00146420" w:rsidRPr="009C4571" w14:paraId="625CC6F1" w14:textId="77777777" w:rsidTr="005E4397">
        <w:tc>
          <w:tcPr>
            <w:tcW w:w="1540" w:type="dxa"/>
            <w:tcBorders>
              <w:top w:val="single" w:sz="4" w:space="0" w:color="auto"/>
              <w:left w:val="single" w:sz="4" w:space="0" w:color="auto"/>
              <w:bottom w:val="single" w:sz="4" w:space="0" w:color="auto"/>
              <w:right w:val="single" w:sz="4" w:space="0" w:color="auto"/>
            </w:tcBorders>
            <w:hideMark/>
          </w:tcPr>
          <w:p w14:paraId="7FCCD9E1" w14:textId="77777777" w:rsidR="00146420" w:rsidRPr="005E4397" w:rsidRDefault="00146420" w:rsidP="005E4397">
            <w:pPr>
              <w:spacing w:line="240" w:lineRule="auto"/>
              <w:jc w:val="center"/>
              <w:rPr>
                <w:rFonts w:ascii="Times New Roman" w:hAnsi="Times New Roman" w:cs="Times New Roman"/>
                <w:b/>
                <w:bCs/>
                <w:sz w:val="24"/>
                <w:szCs w:val="24"/>
              </w:rPr>
            </w:pPr>
            <w:r w:rsidRPr="005E4397">
              <w:rPr>
                <w:rFonts w:ascii="Times New Roman" w:hAnsi="Times New Roman" w:cs="Times New Roman"/>
                <w:b/>
                <w:bCs/>
                <w:sz w:val="24"/>
                <w:szCs w:val="24"/>
              </w:rPr>
              <w:t>Кластер</w:t>
            </w:r>
          </w:p>
        </w:tc>
        <w:tc>
          <w:tcPr>
            <w:tcW w:w="2583" w:type="dxa"/>
            <w:tcBorders>
              <w:top w:val="single" w:sz="4" w:space="0" w:color="auto"/>
              <w:left w:val="single" w:sz="4" w:space="0" w:color="auto"/>
              <w:bottom w:val="single" w:sz="4" w:space="0" w:color="auto"/>
              <w:right w:val="single" w:sz="4" w:space="0" w:color="auto"/>
            </w:tcBorders>
            <w:hideMark/>
          </w:tcPr>
          <w:p w14:paraId="70CF988D" w14:textId="77777777" w:rsidR="00146420" w:rsidRPr="005E4397" w:rsidRDefault="00146420" w:rsidP="005E4397">
            <w:pPr>
              <w:spacing w:line="240" w:lineRule="auto"/>
              <w:jc w:val="center"/>
              <w:rPr>
                <w:rFonts w:ascii="Times New Roman" w:hAnsi="Times New Roman" w:cs="Times New Roman"/>
                <w:b/>
                <w:bCs/>
                <w:sz w:val="24"/>
                <w:szCs w:val="24"/>
              </w:rPr>
            </w:pPr>
            <w:r w:rsidRPr="005E4397">
              <w:rPr>
                <w:rFonts w:ascii="Times New Roman" w:hAnsi="Times New Roman" w:cs="Times New Roman"/>
                <w:b/>
                <w:bCs/>
                <w:sz w:val="24"/>
                <w:szCs w:val="24"/>
              </w:rPr>
              <w:t>Потребность</w:t>
            </w:r>
          </w:p>
        </w:tc>
        <w:tc>
          <w:tcPr>
            <w:tcW w:w="1621" w:type="dxa"/>
            <w:tcBorders>
              <w:top w:val="single" w:sz="4" w:space="0" w:color="auto"/>
              <w:left w:val="single" w:sz="4" w:space="0" w:color="auto"/>
              <w:bottom w:val="single" w:sz="4" w:space="0" w:color="auto"/>
              <w:right w:val="single" w:sz="4" w:space="0" w:color="auto"/>
            </w:tcBorders>
            <w:hideMark/>
          </w:tcPr>
          <w:p w14:paraId="671C5753" w14:textId="77777777" w:rsidR="00146420" w:rsidRPr="005E4397" w:rsidRDefault="00146420" w:rsidP="005E4397">
            <w:pPr>
              <w:spacing w:line="240" w:lineRule="auto"/>
              <w:jc w:val="center"/>
              <w:rPr>
                <w:rFonts w:ascii="Times New Roman" w:hAnsi="Times New Roman" w:cs="Times New Roman"/>
                <w:b/>
                <w:bCs/>
                <w:sz w:val="24"/>
                <w:szCs w:val="24"/>
              </w:rPr>
            </w:pPr>
            <w:r w:rsidRPr="005E4397">
              <w:rPr>
                <w:rFonts w:ascii="Times New Roman" w:hAnsi="Times New Roman" w:cs="Times New Roman"/>
                <w:b/>
                <w:bCs/>
                <w:sz w:val="24"/>
                <w:szCs w:val="24"/>
              </w:rPr>
              <w:t>Решают ли проблему конкуренты?</w:t>
            </w:r>
          </w:p>
        </w:tc>
        <w:tc>
          <w:tcPr>
            <w:tcW w:w="1764" w:type="dxa"/>
            <w:tcBorders>
              <w:top w:val="single" w:sz="4" w:space="0" w:color="auto"/>
              <w:left w:val="single" w:sz="4" w:space="0" w:color="auto"/>
              <w:bottom w:val="single" w:sz="4" w:space="0" w:color="auto"/>
              <w:right w:val="single" w:sz="4" w:space="0" w:color="auto"/>
            </w:tcBorders>
            <w:hideMark/>
          </w:tcPr>
          <w:p w14:paraId="454EFFF7" w14:textId="77777777" w:rsidR="00146420" w:rsidRPr="005E4397" w:rsidRDefault="00146420" w:rsidP="005E4397">
            <w:pPr>
              <w:spacing w:line="240" w:lineRule="auto"/>
              <w:jc w:val="center"/>
              <w:rPr>
                <w:rFonts w:ascii="Times New Roman" w:hAnsi="Times New Roman" w:cs="Times New Roman"/>
                <w:b/>
                <w:bCs/>
                <w:sz w:val="24"/>
                <w:szCs w:val="24"/>
              </w:rPr>
            </w:pPr>
            <w:r w:rsidRPr="005E4397">
              <w:rPr>
                <w:rFonts w:ascii="Times New Roman" w:hAnsi="Times New Roman" w:cs="Times New Roman"/>
                <w:b/>
                <w:bCs/>
                <w:sz w:val="24"/>
                <w:szCs w:val="24"/>
              </w:rPr>
              <w:t>Возможно ли лидировать в решении проблемы?</w:t>
            </w:r>
          </w:p>
        </w:tc>
        <w:tc>
          <w:tcPr>
            <w:tcW w:w="1837" w:type="dxa"/>
            <w:tcBorders>
              <w:top w:val="single" w:sz="4" w:space="0" w:color="auto"/>
              <w:left w:val="single" w:sz="4" w:space="0" w:color="auto"/>
              <w:bottom w:val="single" w:sz="4" w:space="0" w:color="auto"/>
              <w:right w:val="single" w:sz="4" w:space="0" w:color="auto"/>
            </w:tcBorders>
            <w:hideMark/>
          </w:tcPr>
          <w:p w14:paraId="02BE8764" w14:textId="77777777" w:rsidR="00146420" w:rsidRPr="005E4397" w:rsidRDefault="00146420" w:rsidP="005E4397">
            <w:pPr>
              <w:spacing w:line="240" w:lineRule="auto"/>
              <w:jc w:val="center"/>
              <w:rPr>
                <w:rFonts w:ascii="Times New Roman" w:hAnsi="Times New Roman" w:cs="Times New Roman"/>
                <w:b/>
                <w:bCs/>
                <w:sz w:val="24"/>
                <w:szCs w:val="24"/>
              </w:rPr>
            </w:pPr>
            <w:r w:rsidRPr="005E4397">
              <w:rPr>
                <w:rFonts w:ascii="Times New Roman" w:hAnsi="Times New Roman" w:cs="Times New Roman"/>
                <w:b/>
                <w:bCs/>
                <w:sz w:val="24"/>
                <w:szCs w:val="24"/>
              </w:rPr>
              <w:t>Точка дифференциации?</w:t>
            </w:r>
          </w:p>
        </w:tc>
      </w:tr>
      <w:tr w:rsidR="00146420" w:rsidRPr="009C4571" w14:paraId="29B285AB" w14:textId="77777777" w:rsidTr="005E4397">
        <w:tc>
          <w:tcPr>
            <w:tcW w:w="1540" w:type="dxa"/>
            <w:vMerge w:val="restart"/>
            <w:tcBorders>
              <w:top w:val="single" w:sz="4" w:space="0" w:color="auto"/>
              <w:left w:val="single" w:sz="4" w:space="0" w:color="auto"/>
              <w:bottom w:val="single" w:sz="4" w:space="0" w:color="auto"/>
              <w:right w:val="single" w:sz="4" w:space="0" w:color="auto"/>
            </w:tcBorders>
            <w:hideMark/>
          </w:tcPr>
          <w:p w14:paraId="1C48ED90" w14:textId="77777777" w:rsidR="00146420" w:rsidRPr="009C4571" w:rsidRDefault="00146420" w:rsidP="009C4571">
            <w:pPr>
              <w:spacing w:line="360" w:lineRule="auto"/>
              <w:rPr>
                <w:rFonts w:ascii="Times New Roman" w:hAnsi="Times New Roman" w:cs="Times New Roman"/>
                <w:sz w:val="24"/>
                <w:szCs w:val="24"/>
              </w:rPr>
            </w:pPr>
            <w:r w:rsidRPr="009C4571">
              <w:rPr>
                <w:rFonts w:ascii="Times New Roman" w:hAnsi="Times New Roman" w:cs="Times New Roman"/>
                <w:sz w:val="24"/>
                <w:szCs w:val="24"/>
              </w:rPr>
              <w:t>Инфантилы</w:t>
            </w:r>
          </w:p>
        </w:tc>
        <w:tc>
          <w:tcPr>
            <w:tcW w:w="2583" w:type="dxa"/>
            <w:tcBorders>
              <w:top w:val="single" w:sz="4" w:space="0" w:color="auto"/>
              <w:left w:val="single" w:sz="4" w:space="0" w:color="auto"/>
              <w:bottom w:val="single" w:sz="4" w:space="0" w:color="auto"/>
              <w:right w:val="single" w:sz="4" w:space="0" w:color="auto"/>
            </w:tcBorders>
            <w:hideMark/>
          </w:tcPr>
          <w:p w14:paraId="34CE67E8" w14:textId="77777777" w:rsidR="00146420" w:rsidRPr="009C4571" w:rsidRDefault="00146420" w:rsidP="005E4397">
            <w:pPr>
              <w:spacing w:line="360" w:lineRule="auto"/>
              <w:jc w:val="center"/>
              <w:rPr>
                <w:rFonts w:ascii="Times New Roman" w:hAnsi="Times New Roman" w:cs="Times New Roman"/>
                <w:sz w:val="24"/>
                <w:szCs w:val="24"/>
              </w:rPr>
            </w:pPr>
            <w:r w:rsidRPr="009C4571">
              <w:rPr>
                <w:rFonts w:ascii="Times New Roman" w:hAnsi="Times New Roman" w:cs="Times New Roman"/>
                <w:color w:val="000000"/>
                <w:sz w:val="24"/>
                <w:szCs w:val="24"/>
                <w:shd w:val="clear" w:color="auto" w:fill="FFFFFF"/>
              </w:rPr>
              <w:t>Понимание чат-ботом актуальных новостей/слов</w:t>
            </w:r>
          </w:p>
        </w:tc>
        <w:tc>
          <w:tcPr>
            <w:tcW w:w="1621" w:type="dxa"/>
            <w:tcBorders>
              <w:top w:val="single" w:sz="4" w:space="0" w:color="auto"/>
              <w:left w:val="single" w:sz="4" w:space="0" w:color="auto"/>
              <w:bottom w:val="single" w:sz="4" w:space="0" w:color="auto"/>
              <w:right w:val="single" w:sz="4" w:space="0" w:color="auto"/>
            </w:tcBorders>
            <w:hideMark/>
          </w:tcPr>
          <w:p w14:paraId="6D750AC4"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Да</w:t>
            </w:r>
          </w:p>
        </w:tc>
        <w:tc>
          <w:tcPr>
            <w:tcW w:w="1764" w:type="dxa"/>
            <w:tcBorders>
              <w:top w:val="single" w:sz="4" w:space="0" w:color="auto"/>
              <w:left w:val="single" w:sz="4" w:space="0" w:color="auto"/>
              <w:bottom w:val="single" w:sz="4" w:space="0" w:color="auto"/>
              <w:right w:val="single" w:sz="4" w:space="0" w:color="auto"/>
            </w:tcBorders>
            <w:hideMark/>
          </w:tcPr>
          <w:p w14:paraId="3E2AF917"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Нет</w:t>
            </w:r>
          </w:p>
        </w:tc>
        <w:tc>
          <w:tcPr>
            <w:tcW w:w="1837" w:type="dxa"/>
            <w:tcBorders>
              <w:top w:val="single" w:sz="4" w:space="0" w:color="auto"/>
              <w:left w:val="single" w:sz="4" w:space="0" w:color="auto"/>
              <w:bottom w:val="single" w:sz="4" w:space="0" w:color="auto"/>
              <w:right w:val="single" w:sz="4" w:space="0" w:color="auto"/>
            </w:tcBorders>
            <w:hideMark/>
          </w:tcPr>
          <w:p w14:paraId="11A2B2D0"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w:t>
            </w:r>
          </w:p>
        </w:tc>
      </w:tr>
      <w:tr w:rsidR="00146420" w:rsidRPr="009C4571" w14:paraId="43700D1C" w14:textId="77777777" w:rsidTr="005E4397">
        <w:tc>
          <w:tcPr>
            <w:tcW w:w="0" w:type="auto"/>
            <w:vMerge/>
            <w:tcBorders>
              <w:top w:val="single" w:sz="4" w:space="0" w:color="auto"/>
              <w:left w:val="single" w:sz="4" w:space="0" w:color="auto"/>
              <w:bottom w:val="single" w:sz="4" w:space="0" w:color="auto"/>
              <w:right w:val="single" w:sz="4" w:space="0" w:color="auto"/>
            </w:tcBorders>
            <w:vAlign w:val="center"/>
            <w:hideMark/>
          </w:tcPr>
          <w:p w14:paraId="40BEBC20" w14:textId="77777777" w:rsidR="00146420" w:rsidRPr="009C4571" w:rsidRDefault="00146420" w:rsidP="009C4571">
            <w:pPr>
              <w:spacing w:line="360" w:lineRule="auto"/>
              <w:rPr>
                <w:rFonts w:ascii="Times New Roman" w:hAnsi="Times New Roman" w:cs="Times New Roman"/>
                <w:sz w:val="24"/>
                <w:szCs w:val="24"/>
              </w:rPr>
            </w:pPr>
          </w:p>
        </w:tc>
        <w:tc>
          <w:tcPr>
            <w:tcW w:w="2583" w:type="dxa"/>
            <w:tcBorders>
              <w:top w:val="single" w:sz="4" w:space="0" w:color="auto"/>
              <w:left w:val="single" w:sz="4" w:space="0" w:color="auto"/>
              <w:bottom w:val="single" w:sz="4" w:space="0" w:color="auto"/>
              <w:right w:val="single" w:sz="4" w:space="0" w:color="auto"/>
            </w:tcBorders>
            <w:hideMark/>
          </w:tcPr>
          <w:p w14:paraId="7043EAA5" w14:textId="77777777" w:rsidR="00146420" w:rsidRPr="009C4571" w:rsidRDefault="00146420" w:rsidP="005E4397">
            <w:pPr>
              <w:spacing w:line="360" w:lineRule="auto"/>
              <w:jc w:val="center"/>
              <w:rPr>
                <w:rFonts w:ascii="Times New Roman" w:hAnsi="Times New Roman" w:cs="Times New Roman"/>
                <w:sz w:val="24"/>
                <w:szCs w:val="24"/>
              </w:rPr>
            </w:pPr>
            <w:r w:rsidRPr="009C4571">
              <w:rPr>
                <w:rFonts w:ascii="Times New Roman" w:hAnsi="Times New Roman" w:cs="Times New Roman"/>
                <w:color w:val="000000"/>
                <w:sz w:val="24"/>
                <w:szCs w:val="24"/>
                <w:shd w:val="clear" w:color="auto" w:fill="FFFFFF"/>
              </w:rPr>
              <w:t>Общение с чат ботом с автоматической подстройкой под интересы человека</w:t>
            </w:r>
          </w:p>
        </w:tc>
        <w:tc>
          <w:tcPr>
            <w:tcW w:w="1621" w:type="dxa"/>
            <w:tcBorders>
              <w:top w:val="single" w:sz="4" w:space="0" w:color="auto"/>
              <w:left w:val="single" w:sz="4" w:space="0" w:color="auto"/>
              <w:bottom w:val="single" w:sz="4" w:space="0" w:color="auto"/>
              <w:right w:val="single" w:sz="4" w:space="0" w:color="auto"/>
            </w:tcBorders>
            <w:hideMark/>
          </w:tcPr>
          <w:p w14:paraId="788D9FAB"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Нет</w:t>
            </w:r>
          </w:p>
        </w:tc>
        <w:tc>
          <w:tcPr>
            <w:tcW w:w="1764" w:type="dxa"/>
            <w:tcBorders>
              <w:top w:val="single" w:sz="4" w:space="0" w:color="auto"/>
              <w:left w:val="single" w:sz="4" w:space="0" w:color="auto"/>
              <w:bottom w:val="single" w:sz="4" w:space="0" w:color="auto"/>
              <w:right w:val="single" w:sz="4" w:space="0" w:color="auto"/>
            </w:tcBorders>
            <w:hideMark/>
          </w:tcPr>
          <w:p w14:paraId="6C335A54"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Да</w:t>
            </w:r>
          </w:p>
        </w:tc>
        <w:tc>
          <w:tcPr>
            <w:tcW w:w="1837" w:type="dxa"/>
            <w:tcBorders>
              <w:top w:val="single" w:sz="4" w:space="0" w:color="auto"/>
              <w:left w:val="single" w:sz="4" w:space="0" w:color="auto"/>
              <w:bottom w:val="single" w:sz="4" w:space="0" w:color="auto"/>
              <w:right w:val="single" w:sz="4" w:space="0" w:color="auto"/>
            </w:tcBorders>
            <w:hideMark/>
          </w:tcPr>
          <w:p w14:paraId="091D486C"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w:t>
            </w:r>
          </w:p>
        </w:tc>
      </w:tr>
      <w:tr w:rsidR="00146420" w:rsidRPr="009C4571" w14:paraId="45A0D8D5" w14:textId="77777777" w:rsidTr="005E4397">
        <w:tc>
          <w:tcPr>
            <w:tcW w:w="0" w:type="auto"/>
            <w:vMerge/>
            <w:tcBorders>
              <w:top w:val="single" w:sz="4" w:space="0" w:color="auto"/>
              <w:left w:val="single" w:sz="4" w:space="0" w:color="auto"/>
              <w:bottom w:val="single" w:sz="4" w:space="0" w:color="auto"/>
              <w:right w:val="single" w:sz="4" w:space="0" w:color="auto"/>
            </w:tcBorders>
            <w:vAlign w:val="center"/>
            <w:hideMark/>
          </w:tcPr>
          <w:p w14:paraId="3CB3B5A7" w14:textId="77777777" w:rsidR="00146420" w:rsidRPr="009C4571" w:rsidRDefault="00146420" w:rsidP="009C4571">
            <w:pPr>
              <w:spacing w:line="360" w:lineRule="auto"/>
              <w:rPr>
                <w:rFonts w:ascii="Times New Roman" w:hAnsi="Times New Roman" w:cs="Times New Roman"/>
                <w:sz w:val="24"/>
                <w:szCs w:val="24"/>
              </w:rPr>
            </w:pPr>
          </w:p>
        </w:tc>
        <w:tc>
          <w:tcPr>
            <w:tcW w:w="2583" w:type="dxa"/>
            <w:tcBorders>
              <w:top w:val="single" w:sz="4" w:space="0" w:color="auto"/>
              <w:left w:val="single" w:sz="4" w:space="0" w:color="auto"/>
              <w:bottom w:val="single" w:sz="4" w:space="0" w:color="auto"/>
              <w:right w:val="single" w:sz="4" w:space="0" w:color="auto"/>
            </w:tcBorders>
            <w:hideMark/>
          </w:tcPr>
          <w:p w14:paraId="554C9046" w14:textId="77777777" w:rsidR="00146420" w:rsidRPr="009C4571" w:rsidRDefault="00146420" w:rsidP="005E4397">
            <w:pPr>
              <w:spacing w:line="360" w:lineRule="auto"/>
              <w:jc w:val="center"/>
              <w:rPr>
                <w:rFonts w:ascii="Times New Roman" w:hAnsi="Times New Roman" w:cs="Times New Roman"/>
                <w:sz w:val="24"/>
                <w:szCs w:val="24"/>
              </w:rPr>
            </w:pPr>
            <w:r w:rsidRPr="009C4571">
              <w:rPr>
                <w:rFonts w:ascii="Times New Roman" w:hAnsi="Times New Roman" w:cs="Times New Roman"/>
                <w:color w:val="000000"/>
                <w:sz w:val="24"/>
                <w:szCs w:val="24"/>
                <w:shd w:val="clear" w:color="auto" w:fill="FFFFFF"/>
              </w:rPr>
              <w:t>Запрашивать у бота интересные места, для дальнейшей поездки</w:t>
            </w:r>
          </w:p>
        </w:tc>
        <w:tc>
          <w:tcPr>
            <w:tcW w:w="1621" w:type="dxa"/>
            <w:tcBorders>
              <w:top w:val="single" w:sz="4" w:space="0" w:color="auto"/>
              <w:left w:val="single" w:sz="4" w:space="0" w:color="auto"/>
              <w:bottom w:val="single" w:sz="4" w:space="0" w:color="auto"/>
              <w:right w:val="single" w:sz="4" w:space="0" w:color="auto"/>
            </w:tcBorders>
            <w:hideMark/>
          </w:tcPr>
          <w:p w14:paraId="7547A7A4"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Частично</w:t>
            </w:r>
          </w:p>
        </w:tc>
        <w:tc>
          <w:tcPr>
            <w:tcW w:w="1764" w:type="dxa"/>
            <w:tcBorders>
              <w:top w:val="single" w:sz="4" w:space="0" w:color="auto"/>
              <w:left w:val="single" w:sz="4" w:space="0" w:color="auto"/>
              <w:bottom w:val="single" w:sz="4" w:space="0" w:color="auto"/>
              <w:right w:val="single" w:sz="4" w:space="0" w:color="auto"/>
            </w:tcBorders>
            <w:hideMark/>
          </w:tcPr>
          <w:p w14:paraId="58F73317"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Да</w:t>
            </w:r>
          </w:p>
        </w:tc>
        <w:tc>
          <w:tcPr>
            <w:tcW w:w="1837" w:type="dxa"/>
            <w:tcBorders>
              <w:top w:val="single" w:sz="4" w:space="0" w:color="auto"/>
              <w:left w:val="single" w:sz="4" w:space="0" w:color="auto"/>
              <w:bottom w:val="single" w:sz="4" w:space="0" w:color="auto"/>
              <w:right w:val="single" w:sz="4" w:space="0" w:color="auto"/>
            </w:tcBorders>
            <w:hideMark/>
          </w:tcPr>
          <w:p w14:paraId="1E6FE495"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w:t>
            </w:r>
          </w:p>
        </w:tc>
      </w:tr>
      <w:tr w:rsidR="00146420" w:rsidRPr="009C4571" w14:paraId="7C7DA4AA" w14:textId="77777777" w:rsidTr="005E4397">
        <w:tc>
          <w:tcPr>
            <w:tcW w:w="1540" w:type="dxa"/>
            <w:vMerge w:val="restart"/>
            <w:tcBorders>
              <w:top w:val="single" w:sz="4" w:space="0" w:color="auto"/>
              <w:left w:val="single" w:sz="4" w:space="0" w:color="auto"/>
              <w:bottom w:val="single" w:sz="4" w:space="0" w:color="auto"/>
              <w:right w:val="single" w:sz="4" w:space="0" w:color="auto"/>
            </w:tcBorders>
            <w:hideMark/>
          </w:tcPr>
          <w:p w14:paraId="46AB3FC4" w14:textId="77777777" w:rsidR="00146420" w:rsidRPr="009C4571" w:rsidRDefault="00146420" w:rsidP="009C4571">
            <w:pPr>
              <w:spacing w:line="360" w:lineRule="auto"/>
              <w:rPr>
                <w:rFonts w:ascii="Times New Roman" w:hAnsi="Times New Roman" w:cs="Times New Roman"/>
                <w:sz w:val="24"/>
                <w:szCs w:val="24"/>
              </w:rPr>
            </w:pPr>
            <w:r w:rsidRPr="009C4571">
              <w:rPr>
                <w:rFonts w:ascii="Times New Roman" w:hAnsi="Times New Roman" w:cs="Times New Roman"/>
                <w:sz w:val="24"/>
                <w:szCs w:val="24"/>
              </w:rPr>
              <w:t>Циники</w:t>
            </w:r>
          </w:p>
        </w:tc>
        <w:tc>
          <w:tcPr>
            <w:tcW w:w="2583" w:type="dxa"/>
            <w:tcBorders>
              <w:top w:val="single" w:sz="4" w:space="0" w:color="auto"/>
              <w:left w:val="single" w:sz="4" w:space="0" w:color="auto"/>
              <w:bottom w:val="single" w:sz="4" w:space="0" w:color="auto"/>
              <w:right w:val="single" w:sz="4" w:space="0" w:color="auto"/>
            </w:tcBorders>
            <w:hideMark/>
          </w:tcPr>
          <w:p w14:paraId="32BA1A9F" w14:textId="77777777" w:rsidR="00146420" w:rsidRPr="009C4571" w:rsidRDefault="00146420" w:rsidP="005E4397">
            <w:pPr>
              <w:spacing w:line="360" w:lineRule="auto"/>
              <w:jc w:val="center"/>
              <w:rPr>
                <w:rFonts w:ascii="Times New Roman" w:hAnsi="Times New Roman" w:cs="Times New Roman"/>
                <w:sz w:val="24"/>
                <w:szCs w:val="24"/>
              </w:rPr>
            </w:pPr>
            <w:r w:rsidRPr="009C4571">
              <w:rPr>
                <w:rFonts w:ascii="Times New Roman" w:hAnsi="Times New Roman" w:cs="Times New Roman"/>
                <w:color w:val="000000"/>
                <w:sz w:val="24"/>
                <w:szCs w:val="24"/>
                <w:shd w:val="clear" w:color="auto" w:fill="FFFFFF"/>
              </w:rPr>
              <w:t>Подтверждение анонимности их данных</w:t>
            </w:r>
          </w:p>
        </w:tc>
        <w:tc>
          <w:tcPr>
            <w:tcW w:w="1621" w:type="dxa"/>
            <w:tcBorders>
              <w:top w:val="single" w:sz="4" w:space="0" w:color="auto"/>
              <w:left w:val="single" w:sz="4" w:space="0" w:color="auto"/>
              <w:bottom w:val="single" w:sz="4" w:space="0" w:color="auto"/>
              <w:right w:val="single" w:sz="4" w:space="0" w:color="auto"/>
            </w:tcBorders>
            <w:hideMark/>
          </w:tcPr>
          <w:p w14:paraId="289C0620"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Частично</w:t>
            </w:r>
          </w:p>
        </w:tc>
        <w:tc>
          <w:tcPr>
            <w:tcW w:w="1764" w:type="dxa"/>
            <w:tcBorders>
              <w:top w:val="single" w:sz="4" w:space="0" w:color="auto"/>
              <w:left w:val="single" w:sz="4" w:space="0" w:color="auto"/>
              <w:bottom w:val="single" w:sz="4" w:space="0" w:color="auto"/>
              <w:right w:val="single" w:sz="4" w:space="0" w:color="auto"/>
            </w:tcBorders>
            <w:hideMark/>
          </w:tcPr>
          <w:p w14:paraId="04A3D498"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Нет</w:t>
            </w:r>
          </w:p>
        </w:tc>
        <w:tc>
          <w:tcPr>
            <w:tcW w:w="1837" w:type="dxa"/>
            <w:tcBorders>
              <w:top w:val="single" w:sz="4" w:space="0" w:color="auto"/>
              <w:left w:val="single" w:sz="4" w:space="0" w:color="auto"/>
              <w:bottom w:val="single" w:sz="4" w:space="0" w:color="auto"/>
              <w:right w:val="single" w:sz="4" w:space="0" w:color="auto"/>
            </w:tcBorders>
            <w:hideMark/>
          </w:tcPr>
          <w:p w14:paraId="1C1F6BF7"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w:t>
            </w:r>
          </w:p>
        </w:tc>
      </w:tr>
      <w:tr w:rsidR="00146420" w:rsidRPr="009C4571" w14:paraId="783CC8CD" w14:textId="77777777" w:rsidTr="005E4397">
        <w:tc>
          <w:tcPr>
            <w:tcW w:w="0" w:type="auto"/>
            <w:vMerge/>
            <w:tcBorders>
              <w:top w:val="single" w:sz="4" w:space="0" w:color="auto"/>
              <w:left w:val="single" w:sz="4" w:space="0" w:color="auto"/>
              <w:bottom w:val="single" w:sz="4" w:space="0" w:color="auto"/>
              <w:right w:val="single" w:sz="4" w:space="0" w:color="auto"/>
            </w:tcBorders>
            <w:vAlign w:val="center"/>
            <w:hideMark/>
          </w:tcPr>
          <w:p w14:paraId="7B2307F6" w14:textId="77777777" w:rsidR="00146420" w:rsidRPr="009C4571" w:rsidRDefault="00146420" w:rsidP="009C4571">
            <w:pPr>
              <w:spacing w:line="360" w:lineRule="auto"/>
              <w:rPr>
                <w:rFonts w:ascii="Times New Roman" w:hAnsi="Times New Roman" w:cs="Times New Roman"/>
                <w:sz w:val="24"/>
                <w:szCs w:val="24"/>
              </w:rPr>
            </w:pPr>
          </w:p>
        </w:tc>
        <w:tc>
          <w:tcPr>
            <w:tcW w:w="2583" w:type="dxa"/>
            <w:tcBorders>
              <w:top w:val="single" w:sz="4" w:space="0" w:color="auto"/>
              <w:left w:val="single" w:sz="4" w:space="0" w:color="auto"/>
              <w:bottom w:val="single" w:sz="4" w:space="0" w:color="auto"/>
              <w:right w:val="single" w:sz="4" w:space="0" w:color="auto"/>
            </w:tcBorders>
            <w:hideMark/>
          </w:tcPr>
          <w:p w14:paraId="09F57277" w14:textId="77777777" w:rsidR="00146420" w:rsidRPr="009C4571" w:rsidRDefault="00146420" w:rsidP="009C4571">
            <w:pPr>
              <w:spacing w:line="360" w:lineRule="auto"/>
              <w:rPr>
                <w:rFonts w:ascii="Times New Roman" w:hAnsi="Times New Roman" w:cs="Times New Roman"/>
                <w:sz w:val="24"/>
                <w:szCs w:val="24"/>
              </w:rPr>
            </w:pPr>
            <w:r w:rsidRPr="009C4571">
              <w:rPr>
                <w:rFonts w:ascii="Times New Roman" w:hAnsi="Times New Roman" w:cs="Times New Roman"/>
                <w:color w:val="000000"/>
                <w:sz w:val="24"/>
                <w:szCs w:val="24"/>
                <w:shd w:val="clear" w:color="auto" w:fill="FFFFFF"/>
              </w:rPr>
              <w:t>Недорогие функции</w:t>
            </w:r>
          </w:p>
        </w:tc>
        <w:tc>
          <w:tcPr>
            <w:tcW w:w="1621" w:type="dxa"/>
            <w:tcBorders>
              <w:top w:val="single" w:sz="4" w:space="0" w:color="auto"/>
              <w:left w:val="single" w:sz="4" w:space="0" w:color="auto"/>
              <w:bottom w:val="single" w:sz="4" w:space="0" w:color="auto"/>
              <w:right w:val="single" w:sz="4" w:space="0" w:color="auto"/>
            </w:tcBorders>
            <w:hideMark/>
          </w:tcPr>
          <w:p w14:paraId="2834E9B7"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Да</w:t>
            </w:r>
          </w:p>
        </w:tc>
        <w:tc>
          <w:tcPr>
            <w:tcW w:w="1764" w:type="dxa"/>
            <w:tcBorders>
              <w:top w:val="single" w:sz="4" w:space="0" w:color="auto"/>
              <w:left w:val="single" w:sz="4" w:space="0" w:color="auto"/>
              <w:bottom w:val="single" w:sz="4" w:space="0" w:color="auto"/>
              <w:right w:val="single" w:sz="4" w:space="0" w:color="auto"/>
            </w:tcBorders>
            <w:hideMark/>
          </w:tcPr>
          <w:p w14:paraId="10F6EAF3"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Да</w:t>
            </w:r>
          </w:p>
        </w:tc>
        <w:tc>
          <w:tcPr>
            <w:tcW w:w="1837" w:type="dxa"/>
            <w:tcBorders>
              <w:top w:val="single" w:sz="4" w:space="0" w:color="auto"/>
              <w:left w:val="single" w:sz="4" w:space="0" w:color="auto"/>
              <w:bottom w:val="single" w:sz="4" w:space="0" w:color="auto"/>
              <w:right w:val="single" w:sz="4" w:space="0" w:color="auto"/>
            </w:tcBorders>
            <w:hideMark/>
          </w:tcPr>
          <w:p w14:paraId="6BA01B1B"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w:t>
            </w:r>
          </w:p>
        </w:tc>
      </w:tr>
      <w:tr w:rsidR="00146420" w:rsidRPr="009C4571" w14:paraId="16C12129" w14:textId="77777777" w:rsidTr="005E4397">
        <w:tc>
          <w:tcPr>
            <w:tcW w:w="0" w:type="auto"/>
            <w:vMerge/>
            <w:tcBorders>
              <w:top w:val="single" w:sz="4" w:space="0" w:color="auto"/>
              <w:left w:val="single" w:sz="4" w:space="0" w:color="auto"/>
              <w:bottom w:val="single" w:sz="4" w:space="0" w:color="auto"/>
              <w:right w:val="single" w:sz="4" w:space="0" w:color="auto"/>
            </w:tcBorders>
            <w:vAlign w:val="center"/>
            <w:hideMark/>
          </w:tcPr>
          <w:p w14:paraId="4EF05330" w14:textId="77777777" w:rsidR="00146420" w:rsidRPr="009C4571" w:rsidRDefault="00146420" w:rsidP="009C4571">
            <w:pPr>
              <w:spacing w:line="360" w:lineRule="auto"/>
              <w:rPr>
                <w:rFonts w:ascii="Times New Roman" w:hAnsi="Times New Roman" w:cs="Times New Roman"/>
                <w:sz w:val="24"/>
                <w:szCs w:val="24"/>
              </w:rPr>
            </w:pPr>
          </w:p>
        </w:tc>
        <w:tc>
          <w:tcPr>
            <w:tcW w:w="2583" w:type="dxa"/>
            <w:tcBorders>
              <w:top w:val="single" w:sz="4" w:space="0" w:color="auto"/>
              <w:left w:val="single" w:sz="4" w:space="0" w:color="auto"/>
              <w:bottom w:val="single" w:sz="4" w:space="0" w:color="auto"/>
              <w:right w:val="single" w:sz="4" w:space="0" w:color="auto"/>
            </w:tcBorders>
            <w:hideMark/>
          </w:tcPr>
          <w:p w14:paraId="74B435DF" w14:textId="77777777" w:rsidR="00146420" w:rsidRPr="009C4571" w:rsidRDefault="00146420" w:rsidP="009C4571">
            <w:pPr>
              <w:spacing w:line="360" w:lineRule="auto"/>
              <w:rPr>
                <w:rFonts w:ascii="Times New Roman" w:hAnsi="Times New Roman" w:cs="Times New Roman"/>
                <w:sz w:val="24"/>
                <w:szCs w:val="24"/>
              </w:rPr>
            </w:pPr>
            <w:r w:rsidRPr="009C4571">
              <w:rPr>
                <w:rFonts w:ascii="Times New Roman" w:hAnsi="Times New Roman" w:cs="Times New Roman"/>
                <w:color w:val="000000"/>
                <w:sz w:val="24"/>
                <w:szCs w:val="24"/>
                <w:shd w:val="clear" w:color="auto" w:fill="FFFFFF"/>
              </w:rPr>
              <w:t>Примитивные функции(Напоминания, подсказки)</w:t>
            </w:r>
          </w:p>
        </w:tc>
        <w:tc>
          <w:tcPr>
            <w:tcW w:w="1621" w:type="dxa"/>
            <w:tcBorders>
              <w:top w:val="single" w:sz="4" w:space="0" w:color="auto"/>
              <w:left w:val="single" w:sz="4" w:space="0" w:color="auto"/>
              <w:bottom w:val="single" w:sz="4" w:space="0" w:color="auto"/>
              <w:right w:val="single" w:sz="4" w:space="0" w:color="auto"/>
            </w:tcBorders>
            <w:hideMark/>
          </w:tcPr>
          <w:p w14:paraId="40839942"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Частично</w:t>
            </w:r>
          </w:p>
        </w:tc>
        <w:tc>
          <w:tcPr>
            <w:tcW w:w="1764" w:type="dxa"/>
            <w:tcBorders>
              <w:top w:val="single" w:sz="4" w:space="0" w:color="auto"/>
              <w:left w:val="single" w:sz="4" w:space="0" w:color="auto"/>
              <w:bottom w:val="single" w:sz="4" w:space="0" w:color="auto"/>
              <w:right w:val="single" w:sz="4" w:space="0" w:color="auto"/>
            </w:tcBorders>
            <w:hideMark/>
          </w:tcPr>
          <w:p w14:paraId="139B4C86"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Да</w:t>
            </w:r>
          </w:p>
        </w:tc>
        <w:tc>
          <w:tcPr>
            <w:tcW w:w="1837" w:type="dxa"/>
            <w:tcBorders>
              <w:top w:val="single" w:sz="4" w:space="0" w:color="auto"/>
              <w:left w:val="single" w:sz="4" w:space="0" w:color="auto"/>
              <w:bottom w:val="single" w:sz="4" w:space="0" w:color="auto"/>
              <w:right w:val="single" w:sz="4" w:space="0" w:color="auto"/>
            </w:tcBorders>
            <w:hideMark/>
          </w:tcPr>
          <w:p w14:paraId="47D37876"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w:t>
            </w:r>
          </w:p>
        </w:tc>
      </w:tr>
      <w:tr w:rsidR="00146420" w:rsidRPr="009C4571" w14:paraId="6BC7CAD9" w14:textId="77777777" w:rsidTr="005E4397">
        <w:tc>
          <w:tcPr>
            <w:tcW w:w="1540" w:type="dxa"/>
            <w:vMerge w:val="restart"/>
            <w:tcBorders>
              <w:top w:val="single" w:sz="4" w:space="0" w:color="auto"/>
              <w:left w:val="single" w:sz="4" w:space="0" w:color="auto"/>
              <w:bottom w:val="single" w:sz="4" w:space="0" w:color="auto"/>
              <w:right w:val="single" w:sz="4" w:space="0" w:color="auto"/>
            </w:tcBorders>
            <w:hideMark/>
          </w:tcPr>
          <w:p w14:paraId="0A21D0A7" w14:textId="77777777" w:rsidR="00146420" w:rsidRPr="009C4571" w:rsidRDefault="00146420" w:rsidP="009C4571">
            <w:pPr>
              <w:spacing w:line="360" w:lineRule="auto"/>
              <w:rPr>
                <w:rFonts w:ascii="Times New Roman" w:hAnsi="Times New Roman" w:cs="Times New Roman"/>
                <w:sz w:val="24"/>
                <w:szCs w:val="24"/>
              </w:rPr>
            </w:pPr>
            <w:r w:rsidRPr="009C4571">
              <w:rPr>
                <w:rFonts w:ascii="Times New Roman" w:hAnsi="Times New Roman" w:cs="Times New Roman"/>
                <w:sz w:val="24"/>
                <w:szCs w:val="24"/>
              </w:rPr>
              <w:t>Домохозяйки</w:t>
            </w:r>
          </w:p>
        </w:tc>
        <w:tc>
          <w:tcPr>
            <w:tcW w:w="2583" w:type="dxa"/>
            <w:tcBorders>
              <w:top w:val="single" w:sz="4" w:space="0" w:color="auto"/>
              <w:left w:val="single" w:sz="4" w:space="0" w:color="auto"/>
              <w:bottom w:val="single" w:sz="4" w:space="0" w:color="auto"/>
              <w:right w:val="single" w:sz="4" w:space="0" w:color="auto"/>
            </w:tcBorders>
            <w:hideMark/>
          </w:tcPr>
          <w:p w14:paraId="4E4E5755" w14:textId="77777777" w:rsidR="00146420" w:rsidRPr="009C4571" w:rsidRDefault="00146420" w:rsidP="009C4571">
            <w:pPr>
              <w:spacing w:line="360" w:lineRule="auto"/>
              <w:rPr>
                <w:rFonts w:ascii="Times New Roman" w:hAnsi="Times New Roman" w:cs="Times New Roman"/>
                <w:sz w:val="24"/>
                <w:szCs w:val="24"/>
              </w:rPr>
            </w:pPr>
            <w:r w:rsidRPr="009C4571">
              <w:rPr>
                <w:rFonts w:ascii="Times New Roman" w:hAnsi="Times New Roman" w:cs="Times New Roman"/>
                <w:color w:val="000000"/>
                <w:sz w:val="24"/>
                <w:szCs w:val="24"/>
                <w:shd w:val="clear" w:color="auto" w:fill="FFFFFF"/>
              </w:rPr>
              <w:t>Общаться с чатботом на различные темы.</w:t>
            </w:r>
          </w:p>
        </w:tc>
        <w:tc>
          <w:tcPr>
            <w:tcW w:w="1621" w:type="dxa"/>
            <w:tcBorders>
              <w:top w:val="single" w:sz="4" w:space="0" w:color="auto"/>
              <w:left w:val="single" w:sz="4" w:space="0" w:color="auto"/>
              <w:bottom w:val="single" w:sz="4" w:space="0" w:color="auto"/>
              <w:right w:val="single" w:sz="4" w:space="0" w:color="auto"/>
            </w:tcBorders>
            <w:hideMark/>
          </w:tcPr>
          <w:p w14:paraId="2E79285A"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Да</w:t>
            </w:r>
          </w:p>
        </w:tc>
        <w:tc>
          <w:tcPr>
            <w:tcW w:w="1764" w:type="dxa"/>
            <w:tcBorders>
              <w:top w:val="single" w:sz="4" w:space="0" w:color="auto"/>
              <w:left w:val="single" w:sz="4" w:space="0" w:color="auto"/>
              <w:bottom w:val="single" w:sz="4" w:space="0" w:color="auto"/>
              <w:right w:val="single" w:sz="4" w:space="0" w:color="auto"/>
            </w:tcBorders>
            <w:hideMark/>
          </w:tcPr>
          <w:p w14:paraId="790DE1AE"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Да</w:t>
            </w:r>
          </w:p>
        </w:tc>
        <w:tc>
          <w:tcPr>
            <w:tcW w:w="1837" w:type="dxa"/>
            <w:tcBorders>
              <w:top w:val="single" w:sz="4" w:space="0" w:color="auto"/>
              <w:left w:val="single" w:sz="4" w:space="0" w:color="auto"/>
              <w:bottom w:val="single" w:sz="4" w:space="0" w:color="auto"/>
              <w:right w:val="single" w:sz="4" w:space="0" w:color="auto"/>
            </w:tcBorders>
            <w:hideMark/>
          </w:tcPr>
          <w:p w14:paraId="2497BA03"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w:t>
            </w:r>
          </w:p>
        </w:tc>
      </w:tr>
      <w:tr w:rsidR="00146420" w:rsidRPr="009C4571" w14:paraId="44A7B2D5" w14:textId="77777777" w:rsidTr="005E4397">
        <w:tc>
          <w:tcPr>
            <w:tcW w:w="0" w:type="auto"/>
            <w:vMerge/>
            <w:tcBorders>
              <w:top w:val="single" w:sz="4" w:space="0" w:color="auto"/>
              <w:left w:val="single" w:sz="4" w:space="0" w:color="auto"/>
              <w:bottom w:val="single" w:sz="4" w:space="0" w:color="auto"/>
              <w:right w:val="single" w:sz="4" w:space="0" w:color="auto"/>
            </w:tcBorders>
            <w:vAlign w:val="center"/>
            <w:hideMark/>
          </w:tcPr>
          <w:p w14:paraId="6ABDC4CA" w14:textId="77777777" w:rsidR="00146420" w:rsidRPr="009C4571" w:rsidRDefault="00146420" w:rsidP="009C4571">
            <w:pPr>
              <w:spacing w:line="360" w:lineRule="auto"/>
              <w:rPr>
                <w:rFonts w:ascii="Times New Roman" w:hAnsi="Times New Roman" w:cs="Times New Roman"/>
                <w:sz w:val="24"/>
                <w:szCs w:val="24"/>
              </w:rPr>
            </w:pPr>
          </w:p>
        </w:tc>
        <w:tc>
          <w:tcPr>
            <w:tcW w:w="2583" w:type="dxa"/>
            <w:tcBorders>
              <w:top w:val="single" w:sz="4" w:space="0" w:color="auto"/>
              <w:left w:val="single" w:sz="4" w:space="0" w:color="auto"/>
              <w:bottom w:val="single" w:sz="4" w:space="0" w:color="auto"/>
              <w:right w:val="single" w:sz="4" w:space="0" w:color="auto"/>
            </w:tcBorders>
            <w:hideMark/>
          </w:tcPr>
          <w:p w14:paraId="0D337132" w14:textId="77777777" w:rsidR="00146420" w:rsidRPr="009C4571" w:rsidRDefault="00146420" w:rsidP="009C4571">
            <w:pPr>
              <w:spacing w:line="360" w:lineRule="auto"/>
              <w:rPr>
                <w:rFonts w:ascii="Times New Roman" w:hAnsi="Times New Roman" w:cs="Times New Roman"/>
                <w:sz w:val="24"/>
                <w:szCs w:val="24"/>
              </w:rPr>
            </w:pPr>
            <w:r w:rsidRPr="009C4571">
              <w:rPr>
                <w:rFonts w:ascii="Times New Roman" w:hAnsi="Times New Roman" w:cs="Times New Roman"/>
                <w:color w:val="000000"/>
                <w:sz w:val="24"/>
                <w:szCs w:val="24"/>
                <w:shd w:val="clear" w:color="auto" w:fill="FFFFFF"/>
              </w:rPr>
              <w:t>Использовать в качестве "напоминаний"</w:t>
            </w:r>
          </w:p>
        </w:tc>
        <w:tc>
          <w:tcPr>
            <w:tcW w:w="1621" w:type="dxa"/>
            <w:tcBorders>
              <w:top w:val="single" w:sz="4" w:space="0" w:color="auto"/>
              <w:left w:val="single" w:sz="4" w:space="0" w:color="auto"/>
              <w:bottom w:val="single" w:sz="4" w:space="0" w:color="auto"/>
              <w:right w:val="single" w:sz="4" w:space="0" w:color="auto"/>
            </w:tcBorders>
            <w:hideMark/>
          </w:tcPr>
          <w:p w14:paraId="098A4FA7"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Частично</w:t>
            </w:r>
          </w:p>
        </w:tc>
        <w:tc>
          <w:tcPr>
            <w:tcW w:w="1764" w:type="dxa"/>
            <w:tcBorders>
              <w:top w:val="single" w:sz="4" w:space="0" w:color="auto"/>
              <w:left w:val="single" w:sz="4" w:space="0" w:color="auto"/>
              <w:bottom w:val="single" w:sz="4" w:space="0" w:color="auto"/>
              <w:right w:val="single" w:sz="4" w:space="0" w:color="auto"/>
            </w:tcBorders>
            <w:hideMark/>
          </w:tcPr>
          <w:p w14:paraId="1A1E6DE5"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Да</w:t>
            </w:r>
          </w:p>
        </w:tc>
        <w:tc>
          <w:tcPr>
            <w:tcW w:w="1837" w:type="dxa"/>
            <w:tcBorders>
              <w:top w:val="single" w:sz="4" w:space="0" w:color="auto"/>
              <w:left w:val="single" w:sz="4" w:space="0" w:color="auto"/>
              <w:bottom w:val="single" w:sz="4" w:space="0" w:color="auto"/>
              <w:right w:val="single" w:sz="4" w:space="0" w:color="auto"/>
            </w:tcBorders>
            <w:hideMark/>
          </w:tcPr>
          <w:p w14:paraId="1C6AB4D3"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w:t>
            </w:r>
          </w:p>
        </w:tc>
      </w:tr>
      <w:tr w:rsidR="00146420" w:rsidRPr="009C4571" w14:paraId="6B0EEAF3" w14:textId="77777777" w:rsidTr="005E4397">
        <w:tc>
          <w:tcPr>
            <w:tcW w:w="0" w:type="auto"/>
            <w:vMerge/>
            <w:tcBorders>
              <w:top w:val="single" w:sz="4" w:space="0" w:color="auto"/>
              <w:left w:val="single" w:sz="4" w:space="0" w:color="auto"/>
              <w:bottom w:val="single" w:sz="4" w:space="0" w:color="auto"/>
              <w:right w:val="single" w:sz="4" w:space="0" w:color="auto"/>
            </w:tcBorders>
            <w:vAlign w:val="center"/>
            <w:hideMark/>
          </w:tcPr>
          <w:p w14:paraId="70846759" w14:textId="77777777" w:rsidR="00146420" w:rsidRPr="009C4571" w:rsidRDefault="00146420" w:rsidP="009C4571">
            <w:pPr>
              <w:spacing w:line="360" w:lineRule="auto"/>
              <w:rPr>
                <w:rFonts w:ascii="Times New Roman" w:hAnsi="Times New Roman" w:cs="Times New Roman"/>
                <w:sz w:val="24"/>
                <w:szCs w:val="24"/>
              </w:rPr>
            </w:pPr>
          </w:p>
        </w:tc>
        <w:tc>
          <w:tcPr>
            <w:tcW w:w="2583" w:type="dxa"/>
            <w:tcBorders>
              <w:top w:val="single" w:sz="4" w:space="0" w:color="auto"/>
              <w:left w:val="single" w:sz="4" w:space="0" w:color="auto"/>
              <w:bottom w:val="single" w:sz="4" w:space="0" w:color="auto"/>
              <w:right w:val="single" w:sz="4" w:space="0" w:color="auto"/>
            </w:tcBorders>
            <w:hideMark/>
          </w:tcPr>
          <w:p w14:paraId="227DB699" w14:textId="77777777" w:rsidR="00146420" w:rsidRPr="009C4571" w:rsidRDefault="00146420" w:rsidP="009C4571">
            <w:pPr>
              <w:spacing w:line="360" w:lineRule="auto"/>
              <w:rPr>
                <w:rFonts w:ascii="Times New Roman" w:hAnsi="Times New Roman" w:cs="Times New Roman"/>
                <w:sz w:val="24"/>
                <w:szCs w:val="24"/>
              </w:rPr>
            </w:pPr>
            <w:r w:rsidRPr="009C4571">
              <w:rPr>
                <w:rFonts w:ascii="Times New Roman" w:hAnsi="Times New Roman" w:cs="Times New Roman"/>
                <w:color w:val="000000"/>
                <w:sz w:val="24"/>
                <w:szCs w:val="24"/>
                <w:shd w:val="clear" w:color="auto" w:fill="FFFFFF"/>
              </w:rPr>
              <w:t>Использовать чатбота в качестве советчика при просмотре фильмов, выборе книг или приготовления пищи</w:t>
            </w:r>
          </w:p>
        </w:tc>
        <w:tc>
          <w:tcPr>
            <w:tcW w:w="1621" w:type="dxa"/>
            <w:tcBorders>
              <w:top w:val="single" w:sz="4" w:space="0" w:color="auto"/>
              <w:left w:val="single" w:sz="4" w:space="0" w:color="auto"/>
              <w:bottom w:val="single" w:sz="4" w:space="0" w:color="auto"/>
              <w:right w:val="single" w:sz="4" w:space="0" w:color="auto"/>
            </w:tcBorders>
            <w:hideMark/>
          </w:tcPr>
          <w:p w14:paraId="4BD2C966"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Частично</w:t>
            </w:r>
          </w:p>
        </w:tc>
        <w:tc>
          <w:tcPr>
            <w:tcW w:w="1764" w:type="dxa"/>
            <w:tcBorders>
              <w:top w:val="single" w:sz="4" w:space="0" w:color="auto"/>
              <w:left w:val="single" w:sz="4" w:space="0" w:color="auto"/>
              <w:bottom w:val="single" w:sz="4" w:space="0" w:color="auto"/>
              <w:right w:val="single" w:sz="4" w:space="0" w:color="auto"/>
            </w:tcBorders>
            <w:hideMark/>
          </w:tcPr>
          <w:p w14:paraId="70852245" w14:textId="77777777" w:rsidR="00146420" w:rsidRPr="009C4571" w:rsidRDefault="00146420" w:rsidP="009C4571">
            <w:pPr>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Да</w:t>
            </w:r>
          </w:p>
        </w:tc>
        <w:tc>
          <w:tcPr>
            <w:tcW w:w="1837" w:type="dxa"/>
            <w:tcBorders>
              <w:top w:val="single" w:sz="4" w:space="0" w:color="auto"/>
              <w:left w:val="single" w:sz="4" w:space="0" w:color="auto"/>
              <w:bottom w:val="single" w:sz="4" w:space="0" w:color="auto"/>
              <w:right w:val="single" w:sz="4" w:space="0" w:color="auto"/>
            </w:tcBorders>
            <w:hideMark/>
          </w:tcPr>
          <w:p w14:paraId="3E80B790" w14:textId="77777777" w:rsidR="00146420" w:rsidRPr="009C4571" w:rsidRDefault="00146420" w:rsidP="009C4571">
            <w:pPr>
              <w:keepNext/>
              <w:spacing w:line="360" w:lineRule="auto"/>
              <w:jc w:val="center"/>
              <w:rPr>
                <w:rFonts w:ascii="Times New Roman" w:hAnsi="Times New Roman" w:cs="Times New Roman"/>
                <w:sz w:val="24"/>
                <w:szCs w:val="24"/>
              </w:rPr>
            </w:pPr>
            <w:r w:rsidRPr="009C4571">
              <w:rPr>
                <w:rFonts w:ascii="Times New Roman" w:hAnsi="Times New Roman" w:cs="Times New Roman"/>
                <w:sz w:val="24"/>
                <w:szCs w:val="24"/>
              </w:rPr>
              <w:t>+</w:t>
            </w:r>
          </w:p>
        </w:tc>
      </w:tr>
    </w:tbl>
    <w:p w14:paraId="1F17FDAE" w14:textId="28454639" w:rsidR="00C01C19" w:rsidRDefault="00C01C19" w:rsidP="009C4571">
      <w:pPr>
        <w:pStyle w:val="ab"/>
        <w:spacing w:line="360" w:lineRule="auto"/>
        <w:jc w:val="center"/>
      </w:pPr>
    </w:p>
    <w:p w14:paraId="36584BBD" w14:textId="77777777" w:rsidR="00146420" w:rsidRPr="005E4397" w:rsidRDefault="00146420" w:rsidP="009C4571">
      <w:pPr>
        <w:pStyle w:val="a5"/>
        <w:numPr>
          <w:ilvl w:val="2"/>
          <w:numId w:val="37"/>
        </w:numPr>
        <w:spacing w:line="360" w:lineRule="auto"/>
        <w:rPr>
          <w:rFonts w:ascii="Times New Roman" w:hAnsi="Times New Roman" w:cs="Times New Roman"/>
          <w:b/>
          <w:sz w:val="28"/>
          <w:szCs w:val="28"/>
        </w:rPr>
      </w:pPr>
      <w:r w:rsidRPr="005E4397">
        <w:rPr>
          <w:rFonts w:ascii="Times New Roman" w:hAnsi="Times New Roman" w:cs="Times New Roman"/>
          <w:b/>
          <w:sz w:val="28"/>
          <w:szCs w:val="28"/>
        </w:rPr>
        <w:t>Построение карт позиционирования</w:t>
      </w:r>
    </w:p>
    <w:p w14:paraId="745E5505" w14:textId="5278D557" w:rsidR="00146420" w:rsidRDefault="00146420" w:rsidP="009543B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вышеприведенного анализа </w:t>
      </w:r>
      <w:r w:rsidR="005C071A">
        <w:rPr>
          <w:rFonts w:ascii="Times New Roman" w:hAnsi="Times New Roman" w:cs="Times New Roman"/>
          <w:sz w:val="28"/>
          <w:szCs w:val="28"/>
        </w:rPr>
        <w:t>были построены</w:t>
      </w:r>
      <w:r>
        <w:rPr>
          <w:rFonts w:ascii="Times New Roman" w:hAnsi="Times New Roman" w:cs="Times New Roman"/>
          <w:sz w:val="28"/>
          <w:szCs w:val="28"/>
        </w:rPr>
        <w:t xml:space="preserve"> карты позиционирования. На </w:t>
      </w:r>
      <w:r w:rsidR="00C01C19">
        <w:rPr>
          <w:rFonts w:ascii="Times New Roman" w:hAnsi="Times New Roman" w:cs="Times New Roman"/>
          <w:sz w:val="28"/>
          <w:szCs w:val="28"/>
        </w:rPr>
        <w:t>рисунке 12</w:t>
      </w:r>
      <w:r>
        <w:rPr>
          <w:rFonts w:ascii="Times New Roman" w:hAnsi="Times New Roman" w:cs="Times New Roman"/>
          <w:sz w:val="28"/>
          <w:szCs w:val="28"/>
        </w:rPr>
        <w:t xml:space="preserve"> приведено расположение конкурентов в зависимости от удобства пользования и качества используемых моделей.</w:t>
      </w:r>
    </w:p>
    <w:p w14:paraId="73203EF5" w14:textId="77777777" w:rsidR="00C01C19" w:rsidRDefault="00F0192B" w:rsidP="009C4571">
      <w:pPr>
        <w:keepNext/>
        <w:spacing w:line="360" w:lineRule="auto"/>
        <w:ind w:firstLine="709"/>
      </w:pPr>
      <w:r>
        <w:rPr>
          <w:rFonts w:ascii="Times New Roman" w:hAnsi="Times New Roman" w:cs="Times New Roman"/>
          <w:noProof/>
          <w:sz w:val="28"/>
          <w:szCs w:val="28"/>
          <w:lang w:eastAsia="ru-RU"/>
        </w:rPr>
        <w:drawing>
          <wp:inline distT="0" distB="0" distL="0" distR="0" wp14:anchorId="7AA0635A" wp14:editId="3ABCE1B1">
            <wp:extent cx="5327374" cy="2585385"/>
            <wp:effectExtent l="0" t="0" r="698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plot (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35516" cy="2589336"/>
                    </a:xfrm>
                    <a:prstGeom prst="rect">
                      <a:avLst/>
                    </a:prstGeom>
                  </pic:spPr>
                </pic:pic>
              </a:graphicData>
            </a:graphic>
          </wp:inline>
        </w:drawing>
      </w:r>
    </w:p>
    <w:p w14:paraId="61F085F8" w14:textId="4DC24C4D" w:rsidR="00146420" w:rsidRDefault="00C01C19" w:rsidP="009C4571">
      <w:pPr>
        <w:pStyle w:val="ab"/>
        <w:spacing w:line="360" w:lineRule="auto"/>
        <w:jc w:val="center"/>
        <w:rPr>
          <w:rFonts w:ascii="Times New Roman" w:hAnsi="Times New Roman" w:cs="Times New Roman"/>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13</w:t>
      </w:r>
      <w:r w:rsidR="001C5360">
        <w:rPr>
          <w:noProof/>
        </w:rPr>
        <w:fldChar w:fldCharType="end"/>
      </w:r>
      <w:r>
        <w:t>.Карта конкурентов</w:t>
      </w:r>
    </w:p>
    <w:p w14:paraId="63505D53" w14:textId="5D0E526F" w:rsidR="00146420" w:rsidRDefault="00146420" w:rsidP="009C457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w:t>
      </w:r>
      <w:r w:rsidR="00C01C19">
        <w:rPr>
          <w:rFonts w:ascii="Times New Roman" w:hAnsi="Times New Roman" w:cs="Times New Roman"/>
          <w:sz w:val="28"/>
          <w:szCs w:val="28"/>
        </w:rPr>
        <w:t>рисунке 13</w:t>
      </w:r>
      <w:r>
        <w:rPr>
          <w:rFonts w:ascii="Times New Roman" w:hAnsi="Times New Roman" w:cs="Times New Roman"/>
          <w:sz w:val="28"/>
          <w:szCs w:val="28"/>
        </w:rPr>
        <w:t xml:space="preserve"> приведена визуализация того, на кого ориентированно приложение.</w:t>
      </w:r>
    </w:p>
    <w:p w14:paraId="3CA8CA17" w14:textId="77777777" w:rsidR="00C01C19" w:rsidRDefault="00F0192B" w:rsidP="009C4571">
      <w:pPr>
        <w:keepNext/>
        <w:spacing w:line="360" w:lineRule="auto"/>
        <w:ind w:firstLine="709"/>
      </w:pPr>
      <w:r>
        <w:rPr>
          <w:rFonts w:ascii="Times New Roman" w:hAnsi="Times New Roman" w:cs="Times New Roman"/>
          <w:noProof/>
          <w:sz w:val="28"/>
          <w:szCs w:val="28"/>
          <w:lang w:eastAsia="ru-RU"/>
        </w:rPr>
        <w:lastRenderedPageBreak/>
        <w:drawing>
          <wp:inline distT="0" distB="0" distL="0" distR="0" wp14:anchorId="4B66E04E" wp14:editId="5113761C">
            <wp:extent cx="5305612" cy="358603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plot (8).png"/>
                    <pic:cNvPicPr/>
                  </pic:nvPicPr>
                  <pic:blipFill>
                    <a:blip r:embed="rId28">
                      <a:extLst>
                        <a:ext uri="{28A0092B-C50C-407E-A947-70E740481C1C}">
                          <a14:useLocalDpi xmlns:a14="http://schemas.microsoft.com/office/drawing/2010/main" val="0"/>
                        </a:ext>
                      </a:extLst>
                    </a:blip>
                    <a:stretch>
                      <a:fillRect/>
                    </a:stretch>
                  </pic:blipFill>
                  <pic:spPr>
                    <a:xfrm>
                      <a:off x="0" y="0"/>
                      <a:ext cx="5325905" cy="3599754"/>
                    </a:xfrm>
                    <a:prstGeom prst="rect">
                      <a:avLst/>
                    </a:prstGeom>
                  </pic:spPr>
                </pic:pic>
              </a:graphicData>
            </a:graphic>
          </wp:inline>
        </w:drawing>
      </w:r>
    </w:p>
    <w:p w14:paraId="1D191804" w14:textId="6174D708" w:rsidR="00146420" w:rsidRPr="005B3F81" w:rsidRDefault="00C01C19" w:rsidP="009C4571">
      <w:pPr>
        <w:pStyle w:val="ab"/>
        <w:spacing w:line="360" w:lineRule="auto"/>
        <w:jc w:val="center"/>
        <w:rPr>
          <w:rFonts w:ascii="Times New Roman" w:hAnsi="Times New Roman" w:cs="Times New Roman"/>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14</w:t>
      </w:r>
      <w:r w:rsidR="001C5360">
        <w:rPr>
          <w:noProof/>
        </w:rPr>
        <w:fldChar w:fldCharType="end"/>
      </w:r>
      <w:r>
        <w:t>. Карта позиционирования</w:t>
      </w:r>
    </w:p>
    <w:p w14:paraId="66BB0347" w14:textId="77777777" w:rsidR="00146420" w:rsidRDefault="00146420" w:rsidP="009543B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видно, приложения преимущественно ориентированы на инфантилов. Это объяснятся тем, что именно данная категория граждан в наибольшей степени открыта к взаимодействию с голосовыми помощниками и именно она обладает наибольшей покупательной способностью. </w:t>
      </w:r>
    </w:p>
    <w:p w14:paraId="2F79B2FB" w14:textId="77777777" w:rsidR="00146420" w:rsidRDefault="00146420" w:rsidP="009543B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Категория домохозяек затрагивается скорее по остаточному принципу нежели в силу ориентированной на них маркетинговой кампании. На наш взгляд крупные игроки склонны недооценивать данный сегмент.</w:t>
      </w:r>
    </w:p>
    <w:p w14:paraId="6AD40825" w14:textId="569100FD" w:rsidR="00146420" w:rsidRDefault="00146420" w:rsidP="009543B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Мало какое приложение способно привлечь людей из кластера циников. Действительно, из-за высокой технологической подкованности в сочетании с низким доверием</w:t>
      </w:r>
      <w:r w:rsidR="00C01C19">
        <w:rPr>
          <w:rFonts w:ascii="Times New Roman" w:hAnsi="Times New Roman" w:cs="Times New Roman"/>
          <w:sz w:val="28"/>
          <w:szCs w:val="28"/>
        </w:rPr>
        <w:t xml:space="preserve"> к</w:t>
      </w:r>
      <w:r>
        <w:rPr>
          <w:rFonts w:ascii="Times New Roman" w:hAnsi="Times New Roman" w:cs="Times New Roman"/>
          <w:sz w:val="28"/>
          <w:szCs w:val="28"/>
        </w:rPr>
        <w:t xml:space="preserve"> технологиям работа с ними представляется очень сложной и имеет неочевидные выгоды.</w:t>
      </w:r>
    </w:p>
    <w:p w14:paraId="63495FC9" w14:textId="77777777" w:rsidR="00146420" w:rsidRDefault="00146420" w:rsidP="009C4571">
      <w:pPr>
        <w:pStyle w:val="a5"/>
        <w:numPr>
          <w:ilvl w:val="2"/>
          <w:numId w:val="37"/>
        </w:numPr>
        <w:spacing w:line="360" w:lineRule="auto"/>
        <w:rPr>
          <w:rFonts w:ascii="Times New Roman" w:hAnsi="Times New Roman" w:cs="Times New Roman"/>
          <w:b/>
          <w:sz w:val="28"/>
          <w:szCs w:val="28"/>
        </w:rPr>
      </w:pPr>
      <w:r>
        <w:rPr>
          <w:rFonts w:ascii="Times New Roman" w:hAnsi="Times New Roman" w:cs="Times New Roman"/>
          <w:b/>
          <w:sz w:val="28"/>
          <w:szCs w:val="28"/>
        </w:rPr>
        <w:t>Обосновании концепции позиционирования</w:t>
      </w:r>
    </w:p>
    <w:p w14:paraId="10EC950A" w14:textId="6BD0CE56"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вышеперечисленного анализа для каждого из кластера</w:t>
      </w:r>
      <w:r w:rsidR="005C071A">
        <w:rPr>
          <w:rFonts w:ascii="Times New Roman" w:hAnsi="Times New Roman" w:cs="Times New Roman"/>
          <w:sz w:val="28"/>
          <w:szCs w:val="28"/>
        </w:rPr>
        <w:t xml:space="preserve"> были</w:t>
      </w:r>
      <w:r>
        <w:rPr>
          <w:rFonts w:ascii="Times New Roman" w:hAnsi="Times New Roman" w:cs="Times New Roman"/>
          <w:sz w:val="28"/>
          <w:szCs w:val="28"/>
        </w:rPr>
        <w:t xml:space="preserve"> разработа</w:t>
      </w:r>
      <w:r w:rsidR="005C071A">
        <w:rPr>
          <w:rFonts w:ascii="Times New Roman" w:hAnsi="Times New Roman" w:cs="Times New Roman"/>
          <w:sz w:val="28"/>
          <w:szCs w:val="28"/>
        </w:rPr>
        <w:t>ны</w:t>
      </w:r>
      <w:r>
        <w:rPr>
          <w:rFonts w:ascii="Times New Roman" w:hAnsi="Times New Roman" w:cs="Times New Roman"/>
          <w:sz w:val="28"/>
          <w:szCs w:val="28"/>
        </w:rPr>
        <w:t xml:space="preserve"> концепци</w:t>
      </w:r>
      <w:r w:rsidR="005C071A">
        <w:rPr>
          <w:rFonts w:ascii="Times New Roman" w:hAnsi="Times New Roman" w:cs="Times New Roman"/>
          <w:sz w:val="28"/>
          <w:szCs w:val="28"/>
        </w:rPr>
        <w:t>и</w:t>
      </w:r>
      <w:r>
        <w:rPr>
          <w:rFonts w:ascii="Times New Roman" w:hAnsi="Times New Roman" w:cs="Times New Roman"/>
          <w:sz w:val="28"/>
          <w:szCs w:val="28"/>
        </w:rPr>
        <w:t xml:space="preserve"> позиционирования:</w:t>
      </w:r>
    </w:p>
    <w:p w14:paraId="5F1E4D23" w14:textId="77777777" w:rsidR="00146420" w:rsidRDefault="00146420" w:rsidP="009C4571">
      <w:pPr>
        <w:pStyle w:val="a5"/>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Инфантилы - приложение, способное подарить новый опыт в взаимодействии с искусственным интеллектом;</w:t>
      </w:r>
    </w:p>
    <w:p w14:paraId="288233DF" w14:textId="77777777" w:rsidR="00146420" w:rsidRDefault="00146420" w:rsidP="009C4571">
      <w:pPr>
        <w:pStyle w:val="a5"/>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Домохозяйки - приложение способно подарить общение, которого так не хватает в жизни - надежный собеседник, способный поддержать в любую минуту;</w:t>
      </w:r>
    </w:p>
    <w:p w14:paraId="260CCB07" w14:textId="77777777" w:rsidR="00146420" w:rsidRDefault="00146420" w:rsidP="009C4571">
      <w:pPr>
        <w:pStyle w:val="a5"/>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Циники - высокотехнологичное приложение, двигающие индустрию вперед, гарантирующее безопасность личных данных.</w:t>
      </w:r>
    </w:p>
    <w:p w14:paraId="53D59D4A" w14:textId="77777777" w:rsidR="00146420" w:rsidRPr="005E4397" w:rsidRDefault="00146420" w:rsidP="009C4571">
      <w:pPr>
        <w:pStyle w:val="a5"/>
        <w:numPr>
          <w:ilvl w:val="1"/>
          <w:numId w:val="37"/>
        </w:numPr>
        <w:spacing w:line="360" w:lineRule="auto"/>
        <w:jc w:val="both"/>
        <w:rPr>
          <w:rFonts w:ascii="Times New Roman" w:hAnsi="Times New Roman" w:cs="Times New Roman"/>
          <w:b/>
          <w:sz w:val="28"/>
          <w:szCs w:val="28"/>
        </w:rPr>
      </w:pPr>
      <w:r w:rsidRPr="005E4397">
        <w:rPr>
          <w:rFonts w:ascii="Times New Roman" w:hAnsi="Times New Roman" w:cs="Times New Roman"/>
          <w:b/>
          <w:sz w:val="28"/>
          <w:szCs w:val="28"/>
        </w:rPr>
        <w:t>Ценообразование</w:t>
      </w:r>
    </w:p>
    <w:p w14:paraId="3B98E315" w14:textId="6AA337AE" w:rsidR="00A32FC9" w:rsidRPr="000176CC" w:rsidRDefault="00A32FC9"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ценообразования является окупаемость продукта и дальнейшая прибыль</w:t>
      </w:r>
      <w:r w:rsidRPr="00A32FC9">
        <w:rPr>
          <w:rFonts w:ascii="Times New Roman" w:hAnsi="Times New Roman" w:cs="Times New Roman"/>
          <w:sz w:val="28"/>
          <w:szCs w:val="28"/>
        </w:rPr>
        <w:t xml:space="preserve">, </w:t>
      </w:r>
      <w:r>
        <w:rPr>
          <w:rFonts w:ascii="Times New Roman" w:hAnsi="Times New Roman" w:cs="Times New Roman"/>
          <w:sz w:val="28"/>
          <w:szCs w:val="28"/>
        </w:rPr>
        <w:t xml:space="preserve">которая будет направлена на дальнейшее развитие продукта. </w:t>
      </w:r>
      <w:r w:rsidR="000176CC">
        <w:rPr>
          <w:rFonts w:ascii="Times New Roman" w:hAnsi="Times New Roman" w:cs="Times New Roman"/>
          <w:sz w:val="28"/>
          <w:szCs w:val="28"/>
        </w:rPr>
        <w:t>Следует отметить</w:t>
      </w:r>
      <w:r w:rsidR="000176CC" w:rsidRPr="000176CC">
        <w:rPr>
          <w:rFonts w:ascii="Times New Roman" w:hAnsi="Times New Roman" w:cs="Times New Roman"/>
          <w:sz w:val="28"/>
          <w:szCs w:val="28"/>
        </w:rPr>
        <w:t xml:space="preserve">, </w:t>
      </w:r>
      <w:r w:rsidR="000176CC">
        <w:rPr>
          <w:rFonts w:ascii="Times New Roman" w:hAnsi="Times New Roman" w:cs="Times New Roman"/>
          <w:sz w:val="28"/>
          <w:szCs w:val="28"/>
        </w:rPr>
        <w:t>что товар обладает слабой эластичностью по цене. Так как и продукт</w:t>
      </w:r>
      <w:r w:rsidR="000176CC" w:rsidRPr="000176CC">
        <w:rPr>
          <w:rFonts w:ascii="Times New Roman" w:hAnsi="Times New Roman" w:cs="Times New Roman"/>
          <w:sz w:val="28"/>
          <w:szCs w:val="28"/>
        </w:rPr>
        <w:t>,</w:t>
      </w:r>
      <w:r w:rsidR="000176CC">
        <w:rPr>
          <w:rFonts w:ascii="Times New Roman" w:hAnsi="Times New Roman" w:cs="Times New Roman"/>
          <w:sz w:val="28"/>
          <w:szCs w:val="28"/>
        </w:rPr>
        <w:t xml:space="preserve"> и конкуренты предоставляют свою базовую версию бесплатно</w:t>
      </w:r>
      <w:r w:rsidR="000176CC" w:rsidRPr="000176CC">
        <w:rPr>
          <w:rFonts w:ascii="Times New Roman" w:hAnsi="Times New Roman" w:cs="Times New Roman"/>
          <w:sz w:val="28"/>
          <w:szCs w:val="28"/>
        </w:rPr>
        <w:t xml:space="preserve">, </w:t>
      </w:r>
      <w:r w:rsidR="000176CC">
        <w:rPr>
          <w:rFonts w:ascii="Times New Roman" w:hAnsi="Times New Roman" w:cs="Times New Roman"/>
          <w:sz w:val="28"/>
          <w:szCs w:val="28"/>
        </w:rPr>
        <w:t>таким образом</w:t>
      </w:r>
      <w:r w:rsidR="000176CC" w:rsidRPr="000176CC">
        <w:rPr>
          <w:rFonts w:ascii="Times New Roman" w:hAnsi="Times New Roman" w:cs="Times New Roman"/>
          <w:sz w:val="28"/>
          <w:szCs w:val="28"/>
        </w:rPr>
        <w:t>,</w:t>
      </w:r>
      <w:r w:rsidR="000176CC">
        <w:rPr>
          <w:rFonts w:ascii="Times New Roman" w:hAnsi="Times New Roman" w:cs="Times New Roman"/>
          <w:sz w:val="28"/>
          <w:szCs w:val="28"/>
        </w:rPr>
        <w:t xml:space="preserve"> перед покупкой потребители имеют высокую осведомлённость о товаре.  </w:t>
      </w:r>
    </w:p>
    <w:p w14:paraId="4500003E" w14:textId="1D9D6E30"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Прежде чем приступить к описанию ценообразования необходимо выбрать стратегию с учетом специфики рынка. Особенность рынка, на котором будет представлен товар, заключается в том, что большинство конкурентов распространяют базовую версию своего продукта бесплатно, получая прибыль с платных подписок и внутриигровых товаров. С учетом данных фактов выбрали две стратегии ценообразования:</w:t>
      </w:r>
    </w:p>
    <w:p w14:paraId="2C1614A1" w14:textId="1962D984" w:rsidR="00146420" w:rsidRDefault="00146420" w:rsidP="009C4571">
      <w:pPr>
        <w:pStyle w:val="a5"/>
        <w:numPr>
          <w:ilvl w:val="2"/>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Cost</w:t>
      </w:r>
      <w:r w:rsidRPr="00146420">
        <w:rPr>
          <w:rFonts w:ascii="Times New Roman" w:hAnsi="Times New Roman" w:cs="Times New Roman"/>
          <w:sz w:val="28"/>
          <w:szCs w:val="28"/>
        </w:rPr>
        <w:t xml:space="preserve"> </w:t>
      </w:r>
      <w:r>
        <w:rPr>
          <w:rFonts w:ascii="Times New Roman" w:hAnsi="Times New Roman" w:cs="Times New Roman"/>
          <w:sz w:val="28"/>
          <w:szCs w:val="28"/>
          <w:lang w:val="en-US"/>
        </w:rPr>
        <w:t>plus</w:t>
      </w:r>
      <w:r>
        <w:rPr>
          <w:rFonts w:ascii="Times New Roman" w:hAnsi="Times New Roman" w:cs="Times New Roman"/>
          <w:sz w:val="28"/>
          <w:szCs w:val="28"/>
        </w:rPr>
        <w:t xml:space="preserve"> – подразумевается, что прибыль, которую приносит товар должна быть выше издержек на его разработку и поддержание. Эту стратегию выбрали на основании того, что для компании</w:t>
      </w:r>
      <w:r w:rsidR="004A2135" w:rsidRPr="004A2135">
        <w:rPr>
          <w:rFonts w:ascii="Times New Roman" w:hAnsi="Times New Roman" w:cs="Times New Roman"/>
          <w:sz w:val="28"/>
          <w:szCs w:val="28"/>
        </w:rPr>
        <w:t xml:space="preserve"> </w:t>
      </w:r>
      <w:r w:rsidR="004A2135">
        <w:rPr>
          <w:rFonts w:ascii="Times New Roman" w:hAnsi="Times New Roman" w:cs="Times New Roman"/>
          <w:sz w:val="28"/>
          <w:szCs w:val="28"/>
        </w:rPr>
        <w:t>необходимо</w:t>
      </w:r>
      <w:r>
        <w:rPr>
          <w:rFonts w:ascii="Times New Roman" w:hAnsi="Times New Roman" w:cs="Times New Roman"/>
          <w:sz w:val="28"/>
          <w:szCs w:val="28"/>
        </w:rPr>
        <w:t xml:space="preserve"> как можно раньше продемонстрировать перспективность используемой технологии и её окупаемость. Так же развитие продукта может потребовать дополнительных финансовых вложений, что </w:t>
      </w:r>
      <w:r w:rsidR="004A2135">
        <w:rPr>
          <w:rFonts w:ascii="Times New Roman" w:hAnsi="Times New Roman" w:cs="Times New Roman"/>
          <w:sz w:val="28"/>
          <w:szCs w:val="28"/>
        </w:rPr>
        <w:t>несет риски для предприятия</w:t>
      </w:r>
      <w:r>
        <w:rPr>
          <w:rFonts w:ascii="Times New Roman" w:hAnsi="Times New Roman" w:cs="Times New Roman"/>
          <w:sz w:val="28"/>
          <w:szCs w:val="28"/>
        </w:rPr>
        <w:t xml:space="preserve"> в случаях, когда приложения является </w:t>
      </w:r>
      <w:r w:rsidR="004A2135">
        <w:rPr>
          <w:rFonts w:ascii="Times New Roman" w:hAnsi="Times New Roman" w:cs="Times New Roman"/>
          <w:sz w:val="28"/>
          <w:szCs w:val="28"/>
        </w:rPr>
        <w:t>убыточным</w:t>
      </w:r>
      <w:r w:rsidR="00C01C19" w:rsidRPr="00C01C19">
        <w:rPr>
          <w:rFonts w:ascii="Times New Roman" w:hAnsi="Times New Roman" w:cs="Times New Roman"/>
          <w:sz w:val="28"/>
          <w:szCs w:val="28"/>
        </w:rPr>
        <w:t xml:space="preserve"> [19]</w:t>
      </w:r>
      <w:r>
        <w:rPr>
          <w:rFonts w:ascii="Times New Roman" w:hAnsi="Times New Roman" w:cs="Times New Roman"/>
          <w:sz w:val="28"/>
          <w:szCs w:val="28"/>
        </w:rPr>
        <w:t>;</w:t>
      </w:r>
    </w:p>
    <w:p w14:paraId="6622309D" w14:textId="3BBF8417" w:rsidR="00146420" w:rsidRDefault="00146420" w:rsidP="009C4571">
      <w:pPr>
        <w:pStyle w:val="a5"/>
        <w:numPr>
          <w:ilvl w:val="2"/>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Penetration</w:t>
      </w:r>
      <w:r>
        <w:rPr>
          <w:rFonts w:ascii="Times New Roman" w:hAnsi="Times New Roman" w:cs="Times New Roman"/>
          <w:sz w:val="28"/>
          <w:szCs w:val="28"/>
        </w:rPr>
        <w:t xml:space="preserve"> – подразумевает, что на основной продукт устанавливается цена ниже рыночной для привлечения как можно большего количества клиента. Основной доход идет с реализации сопровождающий продукции. Этот подход является наиболее распространенным в сегменте мобильных приложений – именно его выбрало большинство конкурентов. Данный подход позволяет получать активную обратную связь за счет большого количества клиентов при этом не жертвую доходом. Так же выбранная стратегия позволяет на начальном этапе дифференцировать клиентов в зависимости от их вовлеченности и подстраивать пакет предложений для каждой из групп индивидуально</w:t>
      </w:r>
      <w:r w:rsidR="004A2135">
        <w:rPr>
          <w:rFonts w:ascii="Times New Roman" w:hAnsi="Times New Roman" w:cs="Times New Roman"/>
          <w:sz w:val="28"/>
          <w:szCs w:val="28"/>
        </w:rPr>
        <w:t xml:space="preserve"> </w:t>
      </w:r>
      <w:r w:rsidR="004A2135" w:rsidRPr="004A2135">
        <w:rPr>
          <w:rFonts w:ascii="Times New Roman" w:hAnsi="Times New Roman" w:cs="Times New Roman"/>
          <w:sz w:val="28"/>
          <w:szCs w:val="28"/>
        </w:rPr>
        <w:t>[20]</w:t>
      </w:r>
      <w:r>
        <w:rPr>
          <w:rFonts w:ascii="Times New Roman" w:hAnsi="Times New Roman" w:cs="Times New Roman"/>
          <w:sz w:val="28"/>
          <w:szCs w:val="28"/>
        </w:rPr>
        <w:t>.</w:t>
      </w:r>
      <w:r w:rsidR="004A2135">
        <w:rPr>
          <w:rFonts w:ascii="Times New Roman" w:hAnsi="Times New Roman" w:cs="Times New Roman"/>
          <w:sz w:val="28"/>
          <w:szCs w:val="28"/>
        </w:rPr>
        <w:t xml:space="preserve"> </w:t>
      </w:r>
    </w:p>
    <w:p w14:paraId="48AFE5DB" w14:textId="77777777" w:rsidR="00146420" w:rsidRPr="009543BA" w:rsidRDefault="00146420" w:rsidP="009C4571">
      <w:pPr>
        <w:pStyle w:val="a5"/>
        <w:numPr>
          <w:ilvl w:val="2"/>
          <w:numId w:val="37"/>
        </w:numPr>
        <w:spacing w:line="360" w:lineRule="auto"/>
        <w:jc w:val="both"/>
        <w:rPr>
          <w:rFonts w:ascii="Times New Roman" w:hAnsi="Times New Roman" w:cs="Times New Roman"/>
          <w:b/>
          <w:sz w:val="32"/>
          <w:szCs w:val="32"/>
        </w:rPr>
      </w:pPr>
      <w:r w:rsidRPr="009543BA">
        <w:rPr>
          <w:rFonts w:ascii="Times New Roman" w:hAnsi="Times New Roman" w:cs="Times New Roman"/>
          <w:sz w:val="32"/>
          <w:szCs w:val="32"/>
        </w:rPr>
        <w:t xml:space="preserve"> </w:t>
      </w:r>
      <w:r w:rsidRPr="005E4397">
        <w:rPr>
          <w:rFonts w:ascii="Times New Roman" w:hAnsi="Times New Roman" w:cs="Times New Roman"/>
          <w:b/>
          <w:sz w:val="28"/>
          <w:szCs w:val="28"/>
        </w:rPr>
        <w:t>Количество клиентов</w:t>
      </w:r>
    </w:p>
    <w:p w14:paraId="1F11CED7" w14:textId="4D675FB1" w:rsidR="00146420" w:rsidRDefault="005C071A"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нами</w:t>
      </w:r>
      <w:r w:rsidR="00146420">
        <w:rPr>
          <w:rFonts w:ascii="Times New Roman" w:hAnsi="Times New Roman" w:cs="Times New Roman"/>
          <w:sz w:val="28"/>
          <w:szCs w:val="28"/>
        </w:rPr>
        <w:t xml:space="preserve"> </w:t>
      </w:r>
      <w:r>
        <w:rPr>
          <w:rFonts w:ascii="Times New Roman" w:hAnsi="Times New Roman" w:cs="Times New Roman"/>
          <w:sz w:val="28"/>
          <w:szCs w:val="28"/>
        </w:rPr>
        <w:t>используется</w:t>
      </w:r>
      <w:r w:rsidR="00146420">
        <w:rPr>
          <w:rFonts w:ascii="Times New Roman" w:hAnsi="Times New Roman" w:cs="Times New Roman"/>
          <w:sz w:val="28"/>
          <w:szCs w:val="28"/>
        </w:rPr>
        <w:t xml:space="preserve"> </w:t>
      </w:r>
      <w:r>
        <w:rPr>
          <w:rFonts w:ascii="Times New Roman" w:hAnsi="Times New Roman" w:cs="Times New Roman"/>
          <w:sz w:val="28"/>
          <w:szCs w:val="28"/>
        </w:rPr>
        <w:t>стратегия</w:t>
      </w:r>
      <w:r w:rsidR="00146420">
        <w:rPr>
          <w:rFonts w:ascii="Times New Roman" w:hAnsi="Times New Roman" w:cs="Times New Roman"/>
          <w:sz w:val="28"/>
          <w:szCs w:val="28"/>
        </w:rPr>
        <w:t xml:space="preserve"> </w:t>
      </w:r>
      <w:r w:rsidR="00146420">
        <w:rPr>
          <w:rFonts w:ascii="Times New Roman" w:hAnsi="Times New Roman" w:cs="Times New Roman"/>
          <w:sz w:val="28"/>
          <w:szCs w:val="28"/>
          <w:lang w:val="en-US"/>
        </w:rPr>
        <w:t>Penetration</w:t>
      </w:r>
      <w:r w:rsidR="004A2135">
        <w:rPr>
          <w:rFonts w:ascii="Times New Roman" w:hAnsi="Times New Roman" w:cs="Times New Roman"/>
          <w:sz w:val="28"/>
          <w:szCs w:val="28"/>
        </w:rPr>
        <w:t xml:space="preserve"> и </w:t>
      </w:r>
      <w:r w:rsidR="004A2135">
        <w:rPr>
          <w:rFonts w:ascii="Times New Roman" w:hAnsi="Times New Roman" w:cs="Times New Roman"/>
          <w:sz w:val="28"/>
          <w:szCs w:val="28"/>
          <w:lang w:val="en-US"/>
        </w:rPr>
        <w:t>Cost</w:t>
      </w:r>
      <w:r w:rsidR="004A2135" w:rsidRPr="004A2135">
        <w:rPr>
          <w:rFonts w:ascii="Times New Roman" w:hAnsi="Times New Roman" w:cs="Times New Roman"/>
          <w:sz w:val="28"/>
          <w:szCs w:val="28"/>
        </w:rPr>
        <w:t xml:space="preserve"> </w:t>
      </w:r>
      <w:r w:rsidR="004A2135">
        <w:rPr>
          <w:rFonts w:ascii="Times New Roman" w:hAnsi="Times New Roman" w:cs="Times New Roman"/>
          <w:sz w:val="28"/>
          <w:szCs w:val="28"/>
          <w:lang w:val="en-US"/>
        </w:rPr>
        <w:t>Plus</w:t>
      </w:r>
      <w:r w:rsidR="00146420">
        <w:rPr>
          <w:rFonts w:ascii="Times New Roman" w:hAnsi="Times New Roman" w:cs="Times New Roman"/>
          <w:sz w:val="28"/>
          <w:szCs w:val="28"/>
        </w:rPr>
        <w:t xml:space="preserve">, ориентированную на количество пользователей, </w:t>
      </w:r>
      <w:r w:rsidR="004A2135">
        <w:rPr>
          <w:rFonts w:ascii="Times New Roman" w:hAnsi="Times New Roman" w:cs="Times New Roman"/>
          <w:sz w:val="28"/>
          <w:szCs w:val="28"/>
        </w:rPr>
        <w:t>компании</w:t>
      </w:r>
      <w:r w:rsidR="00146420">
        <w:rPr>
          <w:rFonts w:ascii="Times New Roman" w:hAnsi="Times New Roman" w:cs="Times New Roman"/>
          <w:sz w:val="28"/>
          <w:szCs w:val="28"/>
        </w:rPr>
        <w:t xml:space="preserve"> требуется</w:t>
      </w:r>
      <w:r w:rsidR="004A2135">
        <w:rPr>
          <w:rFonts w:ascii="Times New Roman" w:hAnsi="Times New Roman" w:cs="Times New Roman"/>
          <w:sz w:val="28"/>
          <w:szCs w:val="28"/>
        </w:rPr>
        <w:t xml:space="preserve"> рассчитать потенциальное</w:t>
      </w:r>
      <w:r w:rsidR="00146420">
        <w:rPr>
          <w:rFonts w:ascii="Times New Roman" w:hAnsi="Times New Roman" w:cs="Times New Roman"/>
          <w:sz w:val="28"/>
          <w:szCs w:val="28"/>
        </w:rPr>
        <w:t xml:space="preserve"> количество пользователей</w:t>
      </w:r>
      <w:r w:rsidR="004A2135">
        <w:rPr>
          <w:rFonts w:ascii="Times New Roman" w:hAnsi="Times New Roman" w:cs="Times New Roman"/>
          <w:sz w:val="28"/>
          <w:szCs w:val="28"/>
        </w:rPr>
        <w:t>, которое можно получить в сжатые сроки и при перейти к самоокупаемости продукта.</w:t>
      </w:r>
    </w:p>
    <w:p w14:paraId="00D384E5" w14:textId="7E2D7896"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определить данное количество пользователей </w:t>
      </w:r>
      <w:r w:rsidR="005C071A">
        <w:rPr>
          <w:rFonts w:ascii="Times New Roman" w:hAnsi="Times New Roman" w:cs="Times New Roman"/>
          <w:sz w:val="28"/>
          <w:szCs w:val="28"/>
        </w:rPr>
        <w:t>было</w:t>
      </w:r>
      <w:r>
        <w:rPr>
          <w:rFonts w:ascii="Times New Roman" w:hAnsi="Times New Roman" w:cs="Times New Roman"/>
          <w:sz w:val="28"/>
          <w:szCs w:val="28"/>
        </w:rPr>
        <w:t xml:space="preserve"> рассмотре</w:t>
      </w:r>
      <w:r w:rsidR="005C071A">
        <w:rPr>
          <w:rFonts w:ascii="Times New Roman" w:hAnsi="Times New Roman" w:cs="Times New Roman"/>
          <w:sz w:val="28"/>
          <w:szCs w:val="28"/>
        </w:rPr>
        <w:t>но</w:t>
      </w:r>
      <w:r>
        <w:rPr>
          <w:rFonts w:ascii="Times New Roman" w:hAnsi="Times New Roman" w:cs="Times New Roman"/>
          <w:sz w:val="28"/>
          <w:szCs w:val="28"/>
        </w:rPr>
        <w:t xml:space="preserve"> количество пользователе</w:t>
      </w:r>
      <w:r w:rsidR="004A2135">
        <w:rPr>
          <w:rFonts w:ascii="Times New Roman" w:hAnsi="Times New Roman" w:cs="Times New Roman"/>
          <w:sz w:val="28"/>
          <w:szCs w:val="28"/>
        </w:rPr>
        <w:t xml:space="preserve">й </w:t>
      </w:r>
      <w:r w:rsidR="005C071A">
        <w:rPr>
          <w:rFonts w:ascii="Times New Roman" w:hAnsi="Times New Roman" w:cs="Times New Roman"/>
          <w:sz w:val="28"/>
          <w:szCs w:val="28"/>
        </w:rPr>
        <w:t xml:space="preserve">– </w:t>
      </w:r>
      <w:r w:rsidR="004A2135">
        <w:rPr>
          <w:rFonts w:ascii="Times New Roman" w:hAnsi="Times New Roman" w:cs="Times New Roman"/>
          <w:sz w:val="28"/>
          <w:szCs w:val="28"/>
        </w:rPr>
        <w:t xml:space="preserve">48 потенциальных конкурентов. </w:t>
      </w:r>
      <w:r>
        <w:rPr>
          <w:rFonts w:ascii="Times New Roman" w:hAnsi="Times New Roman" w:cs="Times New Roman"/>
          <w:sz w:val="28"/>
          <w:szCs w:val="28"/>
        </w:rPr>
        <w:t xml:space="preserve">На </w:t>
      </w:r>
      <w:r w:rsidR="004A2135">
        <w:rPr>
          <w:rFonts w:ascii="Times New Roman" w:hAnsi="Times New Roman" w:cs="Times New Roman"/>
          <w:sz w:val="28"/>
          <w:szCs w:val="28"/>
        </w:rPr>
        <w:t>рисунке 14</w:t>
      </w:r>
      <w:r>
        <w:rPr>
          <w:rFonts w:ascii="Times New Roman" w:hAnsi="Times New Roman" w:cs="Times New Roman"/>
          <w:sz w:val="28"/>
          <w:szCs w:val="28"/>
        </w:rPr>
        <w:t xml:space="preserve"> представлена зависимость количества скачиваний от даты публикации. </w:t>
      </w:r>
    </w:p>
    <w:p w14:paraId="14236181" w14:textId="77777777" w:rsidR="004A2135" w:rsidRDefault="00146420" w:rsidP="009C4571">
      <w:pPr>
        <w:keepNext/>
        <w:spacing w:line="360" w:lineRule="auto"/>
        <w:ind w:firstLine="709"/>
        <w:jc w:val="both"/>
      </w:pPr>
      <w:r>
        <w:rPr>
          <w:rFonts w:ascii="Times New Roman" w:hAnsi="Times New Roman" w:cs="Times New Roman"/>
          <w:noProof/>
          <w:sz w:val="28"/>
          <w:szCs w:val="28"/>
          <w:lang w:eastAsia="ru-RU"/>
        </w:rPr>
        <w:lastRenderedPageBreak/>
        <w:drawing>
          <wp:inline distT="0" distB="0" distL="0" distR="0" wp14:anchorId="736EB719" wp14:editId="35CE875A">
            <wp:extent cx="5621517" cy="27260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8510" cy="2743969"/>
                    </a:xfrm>
                    <a:prstGeom prst="rect">
                      <a:avLst/>
                    </a:prstGeom>
                    <a:noFill/>
                    <a:ln>
                      <a:noFill/>
                    </a:ln>
                  </pic:spPr>
                </pic:pic>
              </a:graphicData>
            </a:graphic>
          </wp:inline>
        </w:drawing>
      </w:r>
    </w:p>
    <w:p w14:paraId="4D9E022F" w14:textId="77CB8DC6" w:rsidR="00146420" w:rsidRDefault="004A2135" w:rsidP="009C4571">
      <w:pPr>
        <w:pStyle w:val="ab"/>
        <w:spacing w:line="360" w:lineRule="auto"/>
        <w:jc w:val="center"/>
        <w:rPr>
          <w:rFonts w:ascii="Times New Roman" w:hAnsi="Times New Roman" w:cs="Times New Roman"/>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15</w:t>
      </w:r>
      <w:r w:rsidR="001C5360">
        <w:rPr>
          <w:noProof/>
        </w:rPr>
        <w:fldChar w:fldCharType="end"/>
      </w:r>
      <w:r>
        <w:t>. Количество скачиваний конкурентов</w:t>
      </w:r>
    </w:p>
    <w:p w14:paraId="41C6995F" w14:textId="6A8046B8"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видно, большинство крупных приложений было разработано в период между 2016 и 2017 годом. Однако следует заметить, что даже в 2020 году выходили приложения </w:t>
      </w:r>
      <w:r w:rsidR="004A2135">
        <w:rPr>
          <w:rFonts w:ascii="Times New Roman" w:hAnsi="Times New Roman" w:cs="Times New Roman"/>
          <w:sz w:val="28"/>
          <w:szCs w:val="28"/>
        </w:rPr>
        <w:t>с совокупным количеством скачиваний более миллиона</w:t>
      </w:r>
      <w:r>
        <w:rPr>
          <w:rFonts w:ascii="Times New Roman" w:hAnsi="Times New Roman" w:cs="Times New Roman"/>
          <w:sz w:val="28"/>
          <w:szCs w:val="28"/>
        </w:rPr>
        <w:t>. Так же следует отметить, что данный график представляет не до конца объективные данные, т.к. если прилож</w:t>
      </w:r>
      <w:r w:rsidR="004A2135">
        <w:rPr>
          <w:rFonts w:ascii="Times New Roman" w:hAnsi="Times New Roman" w:cs="Times New Roman"/>
          <w:sz w:val="28"/>
          <w:szCs w:val="28"/>
        </w:rPr>
        <w:t>ение, опубликованное более года</w:t>
      </w:r>
      <w:r>
        <w:rPr>
          <w:rFonts w:ascii="Times New Roman" w:hAnsi="Times New Roman" w:cs="Times New Roman"/>
          <w:sz w:val="28"/>
          <w:szCs w:val="28"/>
        </w:rPr>
        <w:t xml:space="preserve"> назад до сих пор считается системой релевантным, значит оно активно поддерживается и развивается создателями. Неудивительно, что такие приложения имеют большое количество скачиваний. И наоборот, в современный период с развитием технологий на рынке все больших количествах становится небольших «любительских проектов». Главный вывод из имеющегося графика: при активном развитии приложения представляется возможным достичь отметки в </w:t>
      </w:r>
      <w:r w:rsidR="004A2135">
        <w:rPr>
          <w:rFonts w:ascii="Times New Roman" w:hAnsi="Times New Roman" w:cs="Times New Roman"/>
          <w:sz w:val="28"/>
          <w:szCs w:val="28"/>
        </w:rPr>
        <w:t>один миллион</w:t>
      </w:r>
      <w:r>
        <w:rPr>
          <w:rFonts w:ascii="Times New Roman" w:hAnsi="Times New Roman" w:cs="Times New Roman"/>
          <w:sz w:val="28"/>
          <w:szCs w:val="28"/>
        </w:rPr>
        <w:t xml:space="preserve"> скачиваний менее чем за год.</w:t>
      </w:r>
    </w:p>
    <w:p w14:paraId="7AF69DB6" w14:textId="2B225C50"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w:t>
      </w:r>
      <w:r w:rsidR="005C071A">
        <w:rPr>
          <w:rFonts w:ascii="Times New Roman" w:hAnsi="Times New Roman" w:cs="Times New Roman"/>
          <w:sz w:val="28"/>
          <w:szCs w:val="28"/>
        </w:rPr>
        <w:t>было</w:t>
      </w:r>
      <w:r>
        <w:rPr>
          <w:rFonts w:ascii="Times New Roman" w:hAnsi="Times New Roman" w:cs="Times New Roman"/>
          <w:sz w:val="28"/>
          <w:szCs w:val="28"/>
        </w:rPr>
        <w:t xml:space="preserve"> </w:t>
      </w:r>
      <w:r w:rsidR="005C071A">
        <w:rPr>
          <w:rFonts w:ascii="Times New Roman" w:hAnsi="Times New Roman" w:cs="Times New Roman"/>
          <w:sz w:val="28"/>
          <w:szCs w:val="28"/>
        </w:rPr>
        <w:t>рассмотрена</w:t>
      </w:r>
      <w:r>
        <w:rPr>
          <w:rFonts w:ascii="Times New Roman" w:hAnsi="Times New Roman" w:cs="Times New Roman"/>
          <w:sz w:val="28"/>
          <w:szCs w:val="28"/>
        </w:rPr>
        <w:t xml:space="preserve"> зависимость количества скачиваний от оценки приложения в сервисе </w:t>
      </w:r>
      <w:r>
        <w:rPr>
          <w:rFonts w:ascii="Times New Roman" w:hAnsi="Times New Roman" w:cs="Times New Roman"/>
          <w:sz w:val="28"/>
          <w:szCs w:val="28"/>
          <w:lang w:val="en-US"/>
        </w:rPr>
        <w:t>PlayMarket</w:t>
      </w:r>
      <w:r>
        <w:rPr>
          <w:rFonts w:ascii="Times New Roman" w:hAnsi="Times New Roman" w:cs="Times New Roman"/>
          <w:sz w:val="28"/>
          <w:szCs w:val="28"/>
        </w:rPr>
        <w:t>.</w:t>
      </w:r>
    </w:p>
    <w:p w14:paraId="64ED5637" w14:textId="77777777" w:rsidR="004A2135" w:rsidRDefault="00146420" w:rsidP="009C4571">
      <w:pPr>
        <w:keepNext/>
        <w:spacing w:line="360" w:lineRule="auto"/>
        <w:ind w:firstLine="709"/>
        <w:jc w:val="both"/>
      </w:pPr>
      <w:r>
        <w:rPr>
          <w:noProof/>
          <w:lang w:eastAsia="ru-RU"/>
        </w:rPr>
        <w:lastRenderedPageBreak/>
        <w:drawing>
          <wp:inline distT="0" distB="0" distL="0" distR="0" wp14:anchorId="79731FD5" wp14:editId="473C9CDC">
            <wp:extent cx="5908040" cy="2989580"/>
            <wp:effectExtent l="0" t="0" r="16510" b="127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0D44E7" w14:textId="7973DCC3" w:rsidR="00146420" w:rsidRDefault="004A2135" w:rsidP="009C4571">
      <w:pPr>
        <w:pStyle w:val="ab"/>
        <w:spacing w:line="360" w:lineRule="auto"/>
        <w:jc w:val="center"/>
        <w:rPr>
          <w:rFonts w:ascii="Times New Roman" w:hAnsi="Times New Roman" w:cs="Times New Roman"/>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16</w:t>
      </w:r>
      <w:r w:rsidR="001C5360">
        <w:rPr>
          <w:noProof/>
        </w:rPr>
        <w:fldChar w:fldCharType="end"/>
      </w:r>
      <w:r>
        <w:t>. Зависимость количества скачиваний от оценки</w:t>
      </w:r>
    </w:p>
    <w:p w14:paraId="32194070" w14:textId="2FF2A2C2"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почти все крупные приложения имеют рейтинг выше 4</w:t>
      </w:r>
      <w:r w:rsidR="004A2135">
        <w:rPr>
          <w:rFonts w:ascii="Times New Roman" w:hAnsi="Times New Roman" w:cs="Times New Roman"/>
          <w:sz w:val="28"/>
          <w:szCs w:val="28"/>
        </w:rPr>
        <w:t xml:space="preserve"> или близкий к нему</w:t>
      </w:r>
      <w:r>
        <w:rPr>
          <w:rFonts w:ascii="Times New Roman" w:hAnsi="Times New Roman" w:cs="Times New Roman"/>
          <w:sz w:val="28"/>
          <w:szCs w:val="28"/>
        </w:rPr>
        <w:t>. Данный график подтверждает наш прошлый тезис о том, что качественное приложение способно в короткие сроки собрать вокруг себя большую аудиторию.</w:t>
      </w:r>
    </w:p>
    <w:p w14:paraId="0DC9DF75" w14:textId="68C22CE4"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Точную оценку разрабатываемого приложения сложно спрогнозировать, т.к. для этого требуется проведение исследования фокус-группах с уже разработанным продуктом. Однако, поскольку наш продукт нацелен на долгосрочное развитие с постоянным повышением качества, рассчитываем</w:t>
      </w:r>
      <w:r w:rsidR="005C071A">
        <w:rPr>
          <w:rFonts w:ascii="Times New Roman" w:hAnsi="Times New Roman" w:cs="Times New Roman"/>
          <w:sz w:val="28"/>
          <w:szCs w:val="28"/>
        </w:rPr>
        <w:t xml:space="preserve"> на то</w:t>
      </w:r>
      <w:r>
        <w:rPr>
          <w:rFonts w:ascii="Times New Roman" w:hAnsi="Times New Roman" w:cs="Times New Roman"/>
          <w:sz w:val="28"/>
          <w:szCs w:val="28"/>
        </w:rPr>
        <w:t>, что он получит оценку не менее 4.</w:t>
      </w:r>
    </w:p>
    <w:p w14:paraId="148E4C05" w14:textId="36A3F086"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основании вышеприведённого анализа сформулируем </w:t>
      </w:r>
      <w:r w:rsidR="004A2135">
        <w:rPr>
          <w:rFonts w:ascii="Times New Roman" w:hAnsi="Times New Roman" w:cs="Times New Roman"/>
          <w:sz w:val="28"/>
          <w:szCs w:val="28"/>
        </w:rPr>
        <w:t>потенциальное</w:t>
      </w:r>
      <w:r>
        <w:rPr>
          <w:rFonts w:ascii="Times New Roman" w:hAnsi="Times New Roman" w:cs="Times New Roman"/>
          <w:sz w:val="28"/>
          <w:szCs w:val="28"/>
        </w:rPr>
        <w:t xml:space="preserve"> количество клиентов для окупаемости как 100 000 пользователей в месяц. Данная цифра обуславливается тем, что среднее значения по приложениям с оценкой выше 4 звезд составляет 350 000. Из этого значения необходимо вычесть тех, кто не является регулярным пользователем и сделать поправку на то, что хотим, чтобы приложение начало окупаться как можно раньше. </w:t>
      </w:r>
    </w:p>
    <w:p w14:paraId="2937E897" w14:textId="77777777" w:rsidR="009543BA" w:rsidRDefault="009543BA" w:rsidP="009C4571">
      <w:pPr>
        <w:spacing w:line="360" w:lineRule="auto"/>
        <w:ind w:firstLine="709"/>
        <w:jc w:val="both"/>
        <w:rPr>
          <w:rFonts w:ascii="Times New Roman" w:hAnsi="Times New Roman" w:cs="Times New Roman"/>
          <w:sz w:val="28"/>
          <w:szCs w:val="28"/>
        </w:rPr>
      </w:pPr>
    </w:p>
    <w:p w14:paraId="32071E5B" w14:textId="77777777" w:rsidR="00146420" w:rsidRPr="009543BA" w:rsidRDefault="00146420" w:rsidP="009C4571">
      <w:pPr>
        <w:pStyle w:val="a5"/>
        <w:numPr>
          <w:ilvl w:val="2"/>
          <w:numId w:val="37"/>
        </w:numPr>
        <w:spacing w:line="360" w:lineRule="auto"/>
        <w:jc w:val="both"/>
        <w:rPr>
          <w:rFonts w:ascii="Times New Roman" w:hAnsi="Times New Roman" w:cs="Times New Roman"/>
          <w:b/>
          <w:sz w:val="32"/>
          <w:szCs w:val="32"/>
        </w:rPr>
      </w:pPr>
      <w:r w:rsidRPr="009543BA">
        <w:rPr>
          <w:rFonts w:ascii="Times New Roman" w:hAnsi="Times New Roman" w:cs="Times New Roman"/>
          <w:b/>
          <w:sz w:val="32"/>
          <w:szCs w:val="32"/>
        </w:rPr>
        <w:lastRenderedPageBreak/>
        <w:t>Издержки</w:t>
      </w:r>
    </w:p>
    <w:p w14:paraId="562447EC" w14:textId="099C8503"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издержки при разработке приложения будут приходиться на зарплаты сотрудников. Программисты делятся на три уровня: </w:t>
      </w:r>
      <w:r>
        <w:rPr>
          <w:rFonts w:ascii="Times New Roman" w:hAnsi="Times New Roman" w:cs="Times New Roman"/>
          <w:sz w:val="28"/>
          <w:szCs w:val="28"/>
          <w:lang w:val="en-US"/>
        </w:rPr>
        <w:t>Junior</w:t>
      </w:r>
      <w:r>
        <w:rPr>
          <w:rFonts w:ascii="Times New Roman" w:hAnsi="Times New Roman" w:cs="Times New Roman"/>
          <w:sz w:val="28"/>
          <w:szCs w:val="28"/>
        </w:rPr>
        <w:t xml:space="preserve">, </w:t>
      </w:r>
      <w:r>
        <w:rPr>
          <w:rFonts w:ascii="Times New Roman" w:hAnsi="Times New Roman" w:cs="Times New Roman"/>
          <w:sz w:val="28"/>
          <w:szCs w:val="28"/>
          <w:lang w:val="en-US"/>
        </w:rPr>
        <w:t>Middle</w:t>
      </w:r>
      <w:r w:rsidRPr="0014642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Lead</w:t>
      </w:r>
      <w:r>
        <w:rPr>
          <w:rFonts w:ascii="Times New Roman" w:hAnsi="Times New Roman" w:cs="Times New Roman"/>
          <w:sz w:val="28"/>
          <w:szCs w:val="28"/>
        </w:rPr>
        <w:t xml:space="preserve">. В зависимости от уровня </w:t>
      </w:r>
      <w:r w:rsidR="005C071A">
        <w:rPr>
          <w:rFonts w:ascii="Times New Roman" w:hAnsi="Times New Roman" w:cs="Times New Roman"/>
          <w:sz w:val="28"/>
          <w:szCs w:val="28"/>
        </w:rPr>
        <w:t>были</w:t>
      </w:r>
      <w:r>
        <w:rPr>
          <w:rFonts w:ascii="Times New Roman" w:hAnsi="Times New Roman" w:cs="Times New Roman"/>
          <w:sz w:val="28"/>
          <w:szCs w:val="28"/>
        </w:rPr>
        <w:t xml:space="preserve"> рассчита</w:t>
      </w:r>
      <w:r w:rsidR="005C071A">
        <w:rPr>
          <w:rFonts w:ascii="Times New Roman" w:hAnsi="Times New Roman" w:cs="Times New Roman"/>
          <w:sz w:val="28"/>
          <w:szCs w:val="28"/>
        </w:rPr>
        <w:t>ны</w:t>
      </w:r>
      <w:r>
        <w:rPr>
          <w:rFonts w:ascii="Times New Roman" w:hAnsi="Times New Roman" w:cs="Times New Roman"/>
          <w:sz w:val="28"/>
          <w:szCs w:val="28"/>
        </w:rPr>
        <w:t xml:space="preserve"> издержки на разработку и поддержание продукции.</w:t>
      </w:r>
    </w:p>
    <w:p w14:paraId="48E811C9" w14:textId="3D040A8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при расчете издержек </w:t>
      </w:r>
      <w:r w:rsidR="005C071A">
        <w:rPr>
          <w:rFonts w:ascii="Times New Roman" w:hAnsi="Times New Roman" w:cs="Times New Roman"/>
          <w:sz w:val="28"/>
          <w:szCs w:val="28"/>
        </w:rPr>
        <w:t>было</w:t>
      </w:r>
      <w:r>
        <w:rPr>
          <w:rFonts w:ascii="Times New Roman" w:hAnsi="Times New Roman" w:cs="Times New Roman"/>
          <w:sz w:val="28"/>
          <w:szCs w:val="28"/>
        </w:rPr>
        <w:t xml:space="preserve"> уч</w:t>
      </w:r>
      <w:r w:rsidR="005C071A">
        <w:rPr>
          <w:rFonts w:ascii="Times New Roman" w:hAnsi="Times New Roman" w:cs="Times New Roman"/>
          <w:sz w:val="28"/>
          <w:szCs w:val="28"/>
        </w:rPr>
        <w:t>тено на</w:t>
      </w:r>
      <w:r>
        <w:rPr>
          <w:rFonts w:ascii="Times New Roman" w:hAnsi="Times New Roman" w:cs="Times New Roman"/>
          <w:sz w:val="28"/>
          <w:szCs w:val="28"/>
        </w:rPr>
        <w:t xml:space="preserve"> амортизацию</w:t>
      </w:r>
      <w:r w:rsidR="005C071A" w:rsidRPr="005C071A">
        <w:rPr>
          <w:rFonts w:ascii="Times New Roman" w:hAnsi="Times New Roman" w:cs="Times New Roman"/>
          <w:sz w:val="28"/>
          <w:szCs w:val="28"/>
        </w:rPr>
        <w:t>,</w:t>
      </w:r>
      <w:r>
        <w:rPr>
          <w:rFonts w:ascii="Times New Roman" w:hAnsi="Times New Roman" w:cs="Times New Roman"/>
          <w:sz w:val="28"/>
          <w:szCs w:val="28"/>
        </w:rPr>
        <w:t xml:space="preserve"> закупку оборудования (низкого качества – 120 000 руб., высокого – 240 000), аренду помещения и аренду облачных сервисов.</w:t>
      </w:r>
    </w:p>
    <w:p w14:paraId="5778B54E" w14:textId="4D30F8EE" w:rsidR="005E4397" w:rsidRDefault="005E4397" w:rsidP="005E4397">
      <w:pPr>
        <w:pStyle w:val="ab"/>
        <w:keepNext/>
        <w:jc w:val="right"/>
      </w:pPr>
      <w:r>
        <w:t xml:space="preserve">Таблица </w:t>
      </w:r>
      <w:r w:rsidR="001C5360">
        <w:fldChar w:fldCharType="begin"/>
      </w:r>
      <w:r w:rsidR="001C5360">
        <w:instrText xml:space="preserve"> SEQ Таблица \* ARABIC </w:instrText>
      </w:r>
      <w:r w:rsidR="001C5360">
        <w:fldChar w:fldCharType="separate"/>
      </w:r>
      <w:r w:rsidR="00621058">
        <w:rPr>
          <w:noProof/>
        </w:rPr>
        <w:t>15</w:t>
      </w:r>
      <w:r w:rsidR="001C5360">
        <w:rPr>
          <w:noProof/>
        </w:rPr>
        <w:fldChar w:fldCharType="end"/>
      </w:r>
      <w:r>
        <w:t xml:space="preserve"> </w:t>
      </w:r>
      <w:r w:rsidRPr="00BB2EE2">
        <w:t>Издержки на производство</w:t>
      </w:r>
    </w:p>
    <w:tbl>
      <w:tblPr>
        <w:tblStyle w:val="a3"/>
        <w:tblW w:w="9332" w:type="dxa"/>
        <w:tblLook w:val="04A0" w:firstRow="1" w:lastRow="0" w:firstColumn="1" w:lastColumn="0" w:noHBand="0" w:noVBand="1"/>
      </w:tblPr>
      <w:tblGrid>
        <w:gridCol w:w="3698"/>
        <w:gridCol w:w="1878"/>
        <w:gridCol w:w="1878"/>
        <w:gridCol w:w="1878"/>
      </w:tblGrid>
      <w:tr w:rsidR="00146420" w14:paraId="3A0B591A" w14:textId="77777777" w:rsidTr="005E4397">
        <w:trPr>
          <w:trHeight w:val="266"/>
        </w:trPr>
        <w:tc>
          <w:tcPr>
            <w:tcW w:w="3698" w:type="dxa"/>
            <w:tcBorders>
              <w:top w:val="single" w:sz="4" w:space="0" w:color="auto"/>
              <w:left w:val="single" w:sz="4" w:space="0" w:color="auto"/>
              <w:bottom w:val="single" w:sz="4" w:space="0" w:color="auto"/>
              <w:right w:val="single" w:sz="4" w:space="0" w:color="auto"/>
            </w:tcBorders>
            <w:noWrap/>
            <w:hideMark/>
          </w:tcPr>
          <w:p w14:paraId="09FF18D3" w14:textId="77777777" w:rsidR="00146420" w:rsidRDefault="00146420" w:rsidP="009C4571">
            <w:pPr>
              <w:spacing w:line="360" w:lineRule="auto"/>
              <w:rPr>
                <w:rFonts w:ascii="Times New Roman" w:hAnsi="Times New Roman" w:cs="Times New Roman"/>
                <w:sz w:val="28"/>
                <w:szCs w:val="28"/>
              </w:rPr>
            </w:pPr>
          </w:p>
        </w:tc>
        <w:tc>
          <w:tcPr>
            <w:tcW w:w="1878" w:type="dxa"/>
            <w:tcBorders>
              <w:top w:val="single" w:sz="4" w:space="0" w:color="auto"/>
              <w:left w:val="single" w:sz="4" w:space="0" w:color="auto"/>
              <w:bottom w:val="single" w:sz="4" w:space="0" w:color="auto"/>
              <w:right w:val="single" w:sz="4" w:space="0" w:color="auto"/>
            </w:tcBorders>
            <w:noWrap/>
            <w:hideMark/>
          </w:tcPr>
          <w:p w14:paraId="1A681119" w14:textId="77777777" w:rsidR="00146420" w:rsidRPr="005E4397" w:rsidRDefault="00146420" w:rsidP="005E4397">
            <w:pPr>
              <w:spacing w:line="360" w:lineRule="auto"/>
              <w:jc w:val="center"/>
              <w:rPr>
                <w:rFonts w:ascii="Times New Roman" w:hAnsi="Times New Roman" w:cs="Times New Roman"/>
                <w:b/>
                <w:bCs/>
                <w:sz w:val="28"/>
                <w:szCs w:val="28"/>
              </w:rPr>
            </w:pPr>
            <w:r w:rsidRPr="005E4397">
              <w:rPr>
                <w:rFonts w:ascii="Times New Roman" w:hAnsi="Times New Roman" w:cs="Times New Roman"/>
                <w:b/>
                <w:bCs/>
                <w:sz w:val="28"/>
                <w:szCs w:val="28"/>
              </w:rPr>
              <w:t>Junior</w:t>
            </w:r>
          </w:p>
        </w:tc>
        <w:tc>
          <w:tcPr>
            <w:tcW w:w="1878" w:type="dxa"/>
            <w:tcBorders>
              <w:top w:val="single" w:sz="4" w:space="0" w:color="auto"/>
              <w:left w:val="single" w:sz="4" w:space="0" w:color="auto"/>
              <w:bottom w:val="single" w:sz="4" w:space="0" w:color="auto"/>
              <w:right w:val="single" w:sz="4" w:space="0" w:color="auto"/>
            </w:tcBorders>
            <w:noWrap/>
            <w:hideMark/>
          </w:tcPr>
          <w:p w14:paraId="2564B9A2" w14:textId="77777777" w:rsidR="00146420" w:rsidRPr="005E4397" w:rsidRDefault="00146420" w:rsidP="005E4397">
            <w:pPr>
              <w:spacing w:line="360" w:lineRule="auto"/>
              <w:jc w:val="center"/>
              <w:rPr>
                <w:rFonts w:ascii="Times New Roman" w:hAnsi="Times New Roman" w:cs="Times New Roman"/>
                <w:b/>
                <w:bCs/>
                <w:sz w:val="28"/>
                <w:szCs w:val="28"/>
              </w:rPr>
            </w:pPr>
            <w:r w:rsidRPr="005E4397">
              <w:rPr>
                <w:rFonts w:ascii="Times New Roman" w:hAnsi="Times New Roman" w:cs="Times New Roman"/>
                <w:b/>
                <w:bCs/>
                <w:sz w:val="28"/>
                <w:szCs w:val="28"/>
              </w:rPr>
              <w:t>Middle</w:t>
            </w:r>
          </w:p>
        </w:tc>
        <w:tc>
          <w:tcPr>
            <w:tcW w:w="1878" w:type="dxa"/>
            <w:tcBorders>
              <w:top w:val="single" w:sz="4" w:space="0" w:color="auto"/>
              <w:left w:val="single" w:sz="4" w:space="0" w:color="auto"/>
              <w:bottom w:val="single" w:sz="4" w:space="0" w:color="auto"/>
              <w:right w:val="single" w:sz="4" w:space="0" w:color="auto"/>
            </w:tcBorders>
            <w:noWrap/>
            <w:hideMark/>
          </w:tcPr>
          <w:p w14:paraId="2432559E" w14:textId="38627AC3" w:rsidR="00146420" w:rsidRPr="005E4397" w:rsidRDefault="005E4397" w:rsidP="005E4397">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Lead</w:t>
            </w:r>
          </w:p>
        </w:tc>
      </w:tr>
      <w:tr w:rsidR="00146420" w14:paraId="303D7661" w14:textId="77777777" w:rsidTr="005E4397">
        <w:trPr>
          <w:trHeight w:val="266"/>
        </w:trPr>
        <w:tc>
          <w:tcPr>
            <w:tcW w:w="3698" w:type="dxa"/>
            <w:tcBorders>
              <w:top w:val="single" w:sz="4" w:space="0" w:color="auto"/>
              <w:left w:val="single" w:sz="4" w:space="0" w:color="auto"/>
              <w:bottom w:val="single" w:sz="4" w:space="0" w:color="auto"/>
              <w:right w:val="single" w:sz="4" w:space="0" w:color="auto"/>
            </w:tcBorders>
            <w:noWrap/>
            <w:hideMark/>
          </w:tcPr>
          <w:p w14:paraId="606617F4" w14:textId="77777777" w:rsidR="00146420" w:rsidRPr="005E4397" w:rsidRDefault="00146420" w:rsidP="009C4571">
            <w:pPr>
              <w:spacing w:line="360" w:lineRule="auto"/>
              <w:ind w:firstLine="709"/>
              <w:jc w:val="both"/>
              <w:rPr>
                <w:rFonts w:ascii="Times New Roman" w:hAnsi="Times New Roman" w:cs="Times New Roman"/>
                <w:b/>
                <w:bCs/>
                <w:sz w:val="28"/>
                <w:szCs w:val="28"/>
              </w:rPr>
            </w:pPr>
            <w:r w:rsidRPr="005E4397">
              <w:rPr>
                <w:rFonts w:ascii="Times New Roman" w:hAnsi="Times New Roman" w:cs="Times New Roman"/>
                <w:b/>
                <w:bCs/>
                <w:sz w:val="28"/>
                <w:szCs w:val="28"/>
              </w:rPr>
              <w:t>Аренда помещения</w:t>
            </w:r>
          </w:p>
        </w:tc>
        <w:tc>
          <w:tcPr>
            <w:tcW w:w="1878" w:type="dxa"/>
            <w:tcBorders>
              <w:top w:val="single" w:sz="4" w:space="0" w:color="auto"/>
              <w:left w:val="single" w:sz="4" w:space="0" w:color="auto"/>
              <w:bottom w:val="single" w:sz="4" w:space="0" w:color="auto"/>
              <w:right w:val="single" w:sz="4" w:space="0" w:color="auto"/>
            </w:tcBorders>
            <w:noWrap/>
            <w:hideMark/>
          </w:tcPr>
          <w:p w14:paraId="47B1DFDB"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25000</w:t>
            </w:r>
          </w:p>
        </w:tc>
        <w:tc>
          <w:tcPr>
            <w:tcW w:w="1878" w:type="dxa"/>
            <w:tcBorders>
              <w:top w:val="single" w:sz="4" w:space="0" w:color="auto"/>
              <w:left w:val="single" w:sz="4" w:space="0" w:color="auto"/>
              <w:bottom w:val="single" w:sz="4" w:space="0" w:color="auto"/>
              <w:right w:val="single" w:sz="4" w:space="0" w:color="auto"/>
            </w:tcBorders>
            <w:noWrap/>
            <w:hideMark/>
          </w:tcPr>
          <w:p w14:paraId="0DE5A3D6"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25000</w:t>
            </w:r>
          </w:p>
        </w:tc>
        <w:tc>
          <w:tcPr>
            <w:tcW w:w="1878" w:type="dxa"/>
            <w:tcBorders>
              <w:top w:val="single" w:sz="4" w:space="0" w:color="auto"/>
              <w:left w:val="single" w:sz="4" w:space="0" w:color="auto"/>
              <w:bottom w:val="single" w:sz="4" w:space="0" w:color="auto"/>
              <w:right w:val="single" w:sz="4" w:space="0" w:color="auto"/>
            </w:tcBorders>
            <w:noWrap/>
            <w:hideMark/>
          </w:tcPr>
          <w:p w14:paraId="3DCB02F6" w14:textId="2982AD22" w:rsidR="00146420" w:rsidRDefault="00146420" w:rsidP="005E4397">
            <w:pPr>
              <w:tabs>
                <w:tab w:val="center" w:pos="1185"/>
              </w:tabs>
              <w:spacing w:line="360" w:lineRule="auto"/>
              <w:jc w:val="center"/>
              <w:rPr>
                <w:rFonts w:ascii="Times New Roman" w:hAnsi="Times New Roman" w:cs="Times New Roman"/>
                <w:sz w:val="28"/>
                <w:szCs w:val="28"/>
              </w:rPr>
            </w:pPr>
            <w:r>
              <w:rPr>
                <w:rFonts w:ascii="Times New Roman" w:hAnsi="Times New Roman" w:cs="Times New Roman"/>
                <w:sz w:val="28"/>
                <w:szCs w:val="28"/>
              </w:rPr>
              <w:t>25000</w:t>
            </w:r>
          </w:p>
        </w:tc>
      </w:tr>
      <w:tr w:rsidR="00146420" w14:paraId="0FF6B79E" w14:textId="77777777" w:rsidTr="005E4397">
        <w:trPr>
          <w:trHeight w:val="266"/>
        </w:trPr>
        <w:tc>
          <w:tcPr>
            <w:tcW w:w="3698" w:type="dxa"/>
            <w:tcBorders>
              <w:top w:val="single" w:sz="4" w:space="0" w:color="auto"/>
              <w:left w:val="single" w:sz="4" w:space="0" w:color="auto"/>
              <w:bottom w:val="single" w:sz="4" w:space="0" w:color="auto"/>
              <w:right w:val="single" w:sz="4" w:space="0" w:color="auto"/>
            </w:tcBorders>
            <w:noWrap/>
            <w:hideMark/>
          </w:tcPr>
          <w:p w14:paraId="40F32701" w14:textId="77777777" w:rsidR="00146420" w:rsidRPr="005E4397" w:rsidRDefault="00146420" w:rsidP="009C4571">
            <w:pPr>
              <w:spacing w:line="360" w:lineRule="auto"/>
              <w:ind w:firstLine="709"/>
              <w:jc w:val="both"/>
              <w:rPr>
                <w:rFonts w:ascii="Times New Roman" w:hAnsi="Times New Roman" w:cs="Times New Roman"/>
                <w:b/>
                <w:bCs/>
                <w:sz w:val="28"/>
                <w:szCs w:val="28"/>
              </w:rPr>
            </w:pPr>
            <w:r w:rsidRPr="005E4397">
              <w:rPr>
                <w:rFonts w:ascii="Times New Roman" w:hAnsi="Times New Roman" w:cs="Times New Roman"/>
                <w:b/>
                <w:bCs/>
                <w:sz w:val="28"/>
                <w:szCs w:val="28"/>
              </w:rPr>
              <w:t>GPU сервер</w:t>
            </w:r>
          </w:p>
        </w:tc>
        <w:tc>
          <w:tcPr>
            <w:tcW w:w="1878" w:type="dxa"/>
            <w:tcBorders>
              <w:top w:val="single" w:sz="4" w:space="0" w:color="auto"/>
              <w:left w:val="single" w:sz="4" w:space="0" w:color="auto"/>
              <w:bottom w:val="single" w:sz="4" w:space="0" w:color="auto"/>
              <w:right w:val="single" w:sz="4" w:space="0" w:color="auto"/>
            </w:tcBorders>
            <w:noWrap/>
            <w:hideMark/>
          </w:tcPr>
          <w:p w14:paraId="4B2C1AF1"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15000</w:t>
            </w:r>
          </w:p>
        </w:tc>
        <w:tc>
          <w:tcPr>
            <w:tcW w:w="1878" w:type="dxa"/>
            <w:tcBorders>
              <w:top w:val="single" w:sz="4" w:space="0" w:color="auto"/>
              <w:left w:val="single" w:sz="4" w:space="0" w:color="auto"/>
              <w:bottom w:val="single" w:sz="4" w:space="0" w:color="auto"/>
              <w:right w:val="single" w:sz="4" w:space="0" w:color="auto"/>
            </w:tcBorders>
            <w:noWrap/>
            <w:hideMark/>
          </w:tcPr>
          <w:p w14:paraId="761277A0"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20000</w:t>
            </w:r>
          </w:p>
        </w:tc>
        <w:tc>
          <w:tcPr>
            <w:tcW w:w="1878" w:type="dxa"/>
            <w:tcBorders>
              <w:top w:val="single" w:sz="4" w:space="0" w:color="auto"/>
              <w:left w:val="single" w:sz="4" w:space="0" w:color="auto"/>
              <w:bottom w:val="single" w:sz="4" w:space="0" w:color="auto"/>
              <w:right w:val="single" w:sz="4" w:space="0" w:color="auto"/>
            </w:tcBorders>
            <w:noWrap/>
            <w:hideMark/>
          </w:tcPr>
          <w:p w14:paraId="3D841A6E"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30000</w:t>
            </w:r>
          </w:p>
        </w:tc>
      </w:tr>
      <w:tr w:rsidR="00146420" w14:paraId="239B0613" w14:textId="77777777" w:rsidTr="005E4397">
        <w:trPr>
          <w:trHeight w:val="266"/>
        </w:trPr>
        <w:tc>
          <w:tcPr>
            <w:tcW w:w="3698" w:type="dxa"/>
            <w:tcBorders>
              <w:top w:val="single" w:sz="4" w:space="0" w:color="auto"/>
              <w:left w:val="single" w:sz="4" w:space="0" w:color="auto"/>
              <w:bottom w:val="single" w:sz="4" w:space="0" w:color="auto"/>
              <w:right w:val="single" w:sz="4" w:space="0" w:color="auto"/>
            </w:tcBorders>
            <w:noWrap/>
            <w:hideMark/>
          </w:tcPr>
          <w:p w14:paraId="06EEF115" w14:textId="77777777" w:rsidR="00146420" w:rsidRPr="005E4397" w:rsidRDefault="00146420" w:rsidP="009C4571">
            <w:pPr>
              <w:spacing w:line="360" w:lineRule="auto"/>
              <w:ind w:firstLine="709"/>
              <w:jc w:val="both"/>
              <w:rPr>
                <w:rFonts w:ascii="Times New Roman" w:hAnsi="Times New Roman" w:cs="Times New Roman"/>
                <w:b/>
                <w:bCs/>
                <w:sz w:val="28"/>
                <w:szCs w:val="28"/>
              </w:rPr>
            </w:pPr>
            <w:r w:rsidRPr="005E4397">
              <w:rPr>
                <w:rFonts w:ascii="Times New Roman" w:hAnsi="Times New Roman" w:cs="Times New Roman"/>
                <w:b/>
                <w:bCs/>
                <w:sz w:val="28"/>
                <w:szCs w:val="28"/>
              </w:rPr>
              <w:t>Амортизация</w:t>
            </w:r>
          </w:p>
        </w:tc>
        <w:tc>
          <w:tcPr>
            <w:tcW w:w="1878" w:type="dxa"/>
            <w:tcBorders>
              <w:top w:val="single" w:sz="4" w:space="0" w:color="auto"/>
              <w:left w:val="single" w:sz="4" w:space="0" w:color="auto"/>
              <w:bottom w:val="single" w:sz="4" w:space="0" w:color="auto"/>
              <w:right w:val="single" w:sz="4" w:space="0" w:color="auto"/>
            </w:tcBorders>
            <w:noWrap/>
            <w:hideMark/>
          </w:tcPr>
          <w:p w14:paraId="17A36D73"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10000</w:t>
            </w:r>
          </w:p>
        </w:tc>
        <w:tc>
          <w:tcPr>
            <w:tcW w:w="1878" w:type="dxa"/>
            <w:tcBorders>
              <w:top w:val="single" w:sz="4" w:space="0" w:color="auto"/>
              <w:left w:val="single" w:sz="4" w:space="0" w:color="auto"/>
              <w:bottom w:val="single" w:sz="4" w:space="0" w:color="auto"/>
              <w:right w:val="single" w:sz="4" w:space="0" w:color="auto"/>
            </w:tcBorders>
            <w:noWrap/>
            <w:hideMark/>
          </w:tcPr>
          <w:p w14:paraId="73AA9ECE"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20000</w:t>
            </w:r>
          </w:p>
        </w:tc>
        <w:tc>
          <w:tcPr>
            <w:tcW w:w="1878" w:type="dxa"/>
            <w:tcBorders>
              <w:top w:val="single" w:sz="4" w:space="0" w:color="auto"/>
              <w:left w:val="single" w:sz="4" w:space="0" w:color="auto"/>
              <w:bottom w:val="single" w:sz="4" w:space="0" w:color="auto"/>
              <w:right w:val="single" w:sz="4" w:space="0" w:color="auto"/>
            </w:tcBorders>
            <w:noWrap/>
            <w:hideMark/>
          </w:tcPr>
          <w:p w14:paraId="739B305B"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20000</w:t>
            </w:r>
          </w:p>
        </w:tc>
      </w:tr>
      <w:tr w:rsidR="00146420" w14:paraId="10EED5DF" w14:textId="77777777" w:rsidTr="005E4397">
        <w:trPr>
          <w:trHeight w:val="266"/>
        </w:trPr>
        <w:tc>
          <w:tcPr>
            <w:tcW w:w="3698" w:type="dxa"/>
            <w:tcBorders>
              <w:top w:val="single" w:sz="4" w:space="0" w:color="auto"/>
              <w:left w:val="single" w:sz="4" w:space="0" w:color="auto"/>
              <w:bottom w:val="single" w:sz="4" w:space="0" w:color="auto"/>
              <w:right w:val="single" w:sz="4" w:space="0" w:color="auto"/>
            </w:tcBorders>
            <w:noWrap/>
            <w:hideMark/>
          </w:tcPr>
          <w:p w14:paraId="0D44D9DA" w14:textId="77777777" w:rsidR="00146420" w:rsidRPr="005E4397" w:rsidRDefault="00146420" w:rsidP="009C4571">
            <w:pPr>
              <w:spacing w:line="360" w:lineRule="auto"/>
              <w:ind w:firstLine="709"/>
              <w:jc w:val="both"/>
              <w:rPr>
                <w:rFonts w:ascii="Times New Roman" w:hAnsi="Times New Roman" w:cs="Times New Roman"/>
                <w:b/>
                <w:bCs/>
                <w:sz w:val="28"/>
                <w:szCs w:val="28"/>
              </w:rPr>
            </w:pPr>
            <w:r w:rsidRPr="005E4397">
              <w:rPr>
                <w:rFonts w:ascii="Times New Roman" w:hAnsi="Times New Roman" w:cs="Times New Roman"/>
                <w:b/>
                <w:bCs/>
                <w:sz w:val="28"/>
                <w:szCs w:val="28"/>
              </w:rPr>
              <w:t>Python разработчик</w:t>
            </w:r>
          </w:p>
        </w:tc>
        <w:tc>
          <w:tcPr>
            <w:tcW w:w="1878" w:type="dxa"/>
            <w:tcBorders>
              <w:top w:val="single" w:sz="4" w:space="0" w:color="auto"/>
              <w:left w:val="single" w:sz="4" w:space="0" w:color="auto"/>
              <w:bottom w:val="single" w:sz="4" w:space="0" w:color="auto"/>
              <w:right w:val="single" w:sz="4" w:space="0" w:color="auto"/>
            </w:tcBorders>
            <w:noWrap/>
            <w:hideMark/>
          </w:tcPr>
          <w:p w14:paraId="25663698"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50000</w:t>
            </w:r>
          </w:p>
        </w:tc>
        <w:tc>
          <w:tcPr>
            <w:tcW w:w="1878" w:type="dxa"/>
            <w:tcBorders>
              <w:top w:val="single" w:sz="4" w:space="0" w:color="auto"/>
              <w:left w:val="single" w:sz="4" w:space="0" w:color="auto"/>
              <w:bottom w:val="single" w:sz="4" w:space="0" w:color="auto"/>
              <w:right w:val="single" w:sz="4" w:space="0" w:color="auto"/>
            </w:tcBorders>
            <w:noWrap/>
            <w:hideMark/>
          </w:tcPr>
          <w:p w14:paraId="5D493A1C"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90000</w:t>
            </w:r>
          </w:p>
        </w:tc>
        <w:tc>
          <w:tcPr>
            <w:tcW w:w="1878" w:type="dxa"/>
            <w:tcBorders>
              <w:top w:val="single" w:sz="4" w:space="0" w:color="auto"/>
              <w:left w:val="single" w:sz="4" w:space="0" w:color="auto"/>
              <w:bottom w:val="single" w:sz="4" w:space="0" w:color="auto"/>
              <w:right w:val="single" w:sz="4" w:space="0" w:color="auto"/>
            </w:tcBorders>
            <w:noWrap/>
            <w:hideMark/>
          </w:tcPr>
          <w:p w14:paraId="5D473CA8"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170000</w:t>
            </w:r>
          </w:p>
        </w:tc>
      </w:tr>
      <w:tr w:rsidR="00146420" w14:paraId="2FDD65B6" w14:textId="77777777" w:rsidTr="005E4397">
        <w:trPr>
          <w:trHeight w:val="266"/>
        </w:trPr>
        <w:tc>
          <w:tcPr>
            <w:tcW w:w="3698" w:type="dxa"/>
            <w:tcBorders>
              <w:top w:val="single" w:sz="4" w:space="0" w:color="auto"/>
              <w:left w:val="single" w:sz="4" w:space="0" w:color="auto"/>
              <w:bottom w:val="single" w:sz="4" w:space="0" w:color="auto"/>
              <w:right w:val="single" w:sz="4" w:space="0" w:color="auto"/>
            </w:tcBorders>
            <w:noWrap/>
            <w:hideMark/>
          </w:tcPr>
          <w:p w14:paraId="358F8183" w14:textId="77777777" w:rsidR="00146420" w:rsidRPr="005E4397" w:rsidRDefault="00146420" w:rsidP="009C4571">
            <w:pPr>
              <w:spacing w:line="360" w:lineRule="auto"/>
              <w:ind w:firstLine="709"/>
              <w:jc w:val="both"/>
              <w:rPr>
                <w:rFonts w:ascii="Times New Roman" w:hAnsi="Times New Roman" w:cs="Times New Roman"/>
                <w:b/>
                <w:bCs/>
                <w:sz w:val="28"/>
                <w:szCs w:val="28"/>
              </w:rPr>
            </w:pPr>
            <w:r w:rsidRPr="005E4397">
              <w:rPr>
                <w:rFonts w:ascii="Times New Roman" w:hAnsi="Times New Roman" w:cs="Times New Roman"/>
                <w:b/>
                <w:bCs/>
                <w:sz w:val="28"/>
                <w:szCs w:val="28"/>
              </w:rPr>
              <w:t>Kotlin разработчик</w:t>
            </w:r>
          </w:p>
        </w:tc>
        <w:tc>
          <w:tcPr>
            <w:tcW w:w="1878" w:type="dxa"/>
            <w:tcBorders>
              <w:top w:val="single" w:sz="4" w:space="0" w:color="auto"/>
              <w:left w:val="single" w:sz="4" w:space="0" w:color="auto"/>
              <w:bottom w:val="single" w:sz="4" w:space="0" w:color="auto"/>
              <w:right w:val="single" w:sz="4" w:space="0" w:color="auto"/>
            </w:tcBorders>
            <w:noWrap/>
            <w:hideMark/>
          </w:tcPr>
          <w:p w14:paraId="5D684C97"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70000</w:t>
            </w:r>
          </w:p>
        </w:tc>
        <w:tc>
          <w:tcPr>
            <w:tcW w:w="1878" w:type="dxa"/>
            <w:tcBorders>
              <w:top w:val="single" w:sz="4" w:space="0" w:color="auto"/>
              <w:left w:val="single" w:sz="4" w:space="0" w:color="auto"/>
              <w:bottom w:val="single" w:sz="4" w:space="0" w:color="auto"/>
              <w:right w:val="single" w:sz="4" w:space="0" w:color="auto"/>
            </w:tcBorders>
            <w:noWrap/>
            <w:hideMark/>
          </w:tcPr>
          <w:p w14:paraId="054F1A12"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150000</w:t>
            </w:r>
          </w:p>
        </w:tc>
        <w:tc>
          <w:tcPr>
            <w:tcW w:w="1878" w:type="dxa"/>
            <w:tcBorders>
              <w:top w:val="single" w:sz="4" w:space="0" w:color="auto"/>
              <w:left w:val="single" w:sz="4" w:space="0" w:color="auto"/>
              <w:bottom w:val="single" w:sz="4" w:space="0" w:color="auto"/>
              <w:right w:val="single" w:sz="4" w:space="0" w:color="auto"/>
            </w:tcBorders>
            <w:noWrap/>
            <w:hideMark/>
          </w:tcPr>
          <w:p w14:paraId="46A7D684"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300000</w:t>
            </w:r>
          </w:p>
        </w:tc>
      </w:tr>
      <w:tr w:rsidR="00146420" w14:paraId="3E2F5D8C" w14:textId="77777777" w:rsidTr="005E4397">
        <w:trPr>
          <w:trHeight w:val="266"/>
        </w:trPr>
        <w:tc>
          <w:tcPr>
            <w:tcW w:w="3698" w:type="dxa"/>
            <w:tcBorders>
              <w:top w:val="single" w:sz="4" w:space="0" w:color="auto"/>
              <w:left w:val="single" w:sz="4" w:space="0" w:color="auto"/>
              <w:bottom w:val="single" w:sz="4" w:space="0" w:color="auto"/>
              <w:right w:val="single" w:sz="4" w:space="0" w:color="auto"/>
            </w:tcBorders>
            <w:noWrap/>
            <w:hideMark/>
          </w:tcPr>
          <w:p w14:paraId="5B93D633" w14:textId="77777777" w:rsidR="00146420" w:rsidRPr="005E4397" w:rsidRDefault="00146420" w:rsidP="009C4571">
            <w:pPr>
              <w:spacing w:line="360" w:lineRule="auto"/>
              <w:ind w:firstLine="709"/>
              <w:jc w:val="both"/>
              <w:rPr>
                <w:rFonts w:ascii="Times New Roman" w:hAnsi="Times New Roman" w:cs="Times New Roman"/>
                <w:b/>
                <w:bCs/>
                <w:sz w:val="28"/>
                <w:szCs w:val="28"/>
              </w:rPr>
            </w:pPr>
            <w:r w:rsidRPr="005E4397">
              <w:rPr>
                <w:rFonts w:ascii="Times New Roman" w:hAnsi="Times New Roman" w:cs="Times New Roman"/>
                <w:b/>
                <w:bCs/>
                <w:sz w:val="28"/>
                <w:szCs w:val="28"/>
              </w:rPr>
              <w:t>Суммарные ежемесячные издержки</w:t>
            </w:r>
          </w:p>
        </w:tc>
        <w:tc>
          <w:tcPr>
            <w:tcW w:w="1878" w:type="dxa"/>
            <w:tcBorders>
              <w:top w:val="single" w:sz="4" w:space="0" w:color="auto"/>
              <w:left w:val="single" w:sz="4" w:space="0" w:color="auto"/>
              <w:bottom w:val="single" w:sz="4" w:space="0" w:color="auto"/>
              <w:right w:val="single" w:sz="4" w:space="0" w:color="auto"/>
            </w:tcBorders>
            <w:noWrap/>
            <w:hideMark/>
          </w:tcPr>
          <w:p w14:paraId="518D4F9F"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170000</w:t>
            </w:r>
          </w:p>
        </w:tc>
        <w:tc>
          <w:tcPr>
            <w:tcW w:w="1878" w:type="dxa"/>
            <w:tcBorders>
              <w:top w:val="single" w:sz="4" w:space="0" w:color="auto"/>
              <w:left w:val="single" w:sz="4" w:space="0" w:color="auto"/>
              <w:bottom w:val="single" w:sz="4" w:space="0" w:color="auto"/>
              <w:right w:val="single" w:sz="4" w:space="0" w:color="auto"/>
            </w:tcBorders>
            <w:noWrap/>
            <w:hideMark/>
          </w:tcPr>
          <w:p w14:paraId="35347296" w14:textId="77777777" w:rsidR="00146420" w:rsidRDefault="00146420" w:rsidP="005E4397">
            <w:pPr>
              <w:spacing w:line="360" w:lineRule="auto"/>
              <w:jc w:val="center"/>
              <w:rPr>
                <w:rFonts w:ascii="Times New Roman" w:hAnsi="Times New Roman" w:cs="Times New Roman"/>
                <w:sz w:val="28"/>
                <w:szCs w:val="28"/>
              </w:rPr>
            </w:pPr>
            <w:r>
              <w:rPr>
                <w:rFonts w:ascii="Times New Roman" w:hAnsi="Times New Roman" w:cs="Times New Roman"/>
                <w:sz w:val="28"/>
                <w:szCs w:val="28"/>
              </w:rPr>
              <w:t>305000</w:t>
            </w:r>
          </w:p>
        </w:tc>
        <w:tc>
          <w:tcPr>
            <w:tcW w:w="1878" w:type="dxa"/>
            <w:tcBorders>
              <w:top w:val="single" w:sz="4" w:space="0" w:color="auto"/>
              <w:left w:val="single" w:sz="4" w:space="0" w:color="auto"/>
              <w:bottom w:val="single" w:sz="4" w:space="0" w:color="auto"/>
              <w:right w:val="single" w:sz="4" w:space="0" w:color="auto"/>
            </w:tcBorders>
            <w:noWrap/>
            <w:hideMark/>
          </w:tcPr>
          <w:p w14:paraId="381CA694" w14:textId="77777777" w:rsidR="00146420" w:rsidRDefault="00146420" w:rsidP="005E4397">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545000</w:t>
            </w:r>
          </w:p>
        </w:tc>
      </w:tr>
    </w:tbl>
    <w:p w14:paraId="52B6610A" w14:textId="6552E8DE" w:rsidR="004A2135" w:rsidRDefault="004A2135" w:rsidP="009C4571">
      <w:pPr>
        <w:pStyle w:val="ab"/>
        <w:spacing w:line="360" w:lineRule="auto"/>
        <w:jc w:val="center"/>
      </w:pPr>
    </w:p>
    <w:p w14:paraId="3A249F46" w14:textId="7B169DAF" w:rsidR="00146420" w:rsidRPr="005E4397" w:rsidRDefault="00A32FC9" w:rsidP="009C4571">
      <w:pPr>
        <w:pStyle w:val="a5"/>
        <w:numPr>
          <w:ilvl w:val="2"/>
          <w:numId w:val="37"/>
        </w:numPr>
        <w:spacing w:line="360" w:lineRule="auto"/>
        <w:jc w:val="both"/>
        <w:rPr>
          <w:rFonts w:ascii="Times New Roman" w:hAnsi="Times New Roman" w:cs="Times New Roman"/>
          <w:b/>
          <w:sz w:val="28"/>
          <w:szCs w:val="28"/>
          <w:lang w:val="en-US"/>
        </w:rPr>
      </w:pPr>
      <w:r w:rsidRPr="005E4397">
        <w:rPr>
          <w:rFonts w:ascii="Times New Roman" w:hAnsi="Times New Roman" w:cs="Times New Roman"/>
          <w:b/>
          <w:sz w:val="28"/>
          <w:szCs w:val="28"/>
        </w:rPr>
        <w:t xml:space="preserve">Товарный ассортимент </w:t>
      </w:r>
    </w:p>
    <w:p w14:paraId="29FF0AFC" w14:textId="7777777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посмотреть на коэффициенты, которые получились при прогнозировании поведения потребителя, можно увидеть, что 4 и 5 места занимают эмоциональность и склонность привязываться. А значит, как мы уже писали ранее, вскоре после длительного пользования ботом, пользователь может к нему сильно привыкнуть, даже может возникнуть эмоциональная связь. Вследствие этого человек будет более восприимчив к незапланированным покупкам (куда можно отнести и платную подписку внутри нашего чат-бота). К тому же, снова вернемся к результатам опроса, большая часть опрошенных отметила, что может себе позволить такую </w:t>
      </w:r>
      <w:r>
        <w:rPr>
          <w:rFonts w:ascii="Times New Roman" w:hAnsi="Times New Roman" w:cs="Times New Roman"/>
          <w:sz w:val="28"/>
          <w:szCs w:val="28"/>
        </w:rPr>
        <w:lastRenderedPageBreak/>
        <w:t xml:space="preserve">покупку (34% - частично согласен, 33% - полностью согласен), а среди коэффициентов 3 место занимает именно благосостояние. 1 и 2 места занимают прогрессивность и скептицизм, как ни странно, но такие пользователи также могут воспользоваться платной подпиской из интереса к способностям бота и технологиям. </w:t>
      </w:r>
    </w:p>
    <w:p w14:paraId="3855351F" w14:textId="3C0C97C8"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обратиться к результатам опроса, который </w:t>
      </w:r>
      <w:r w:rsidR="005C071A">
        <w:rPr>
          <w:rFonts w:ascii="Times New Roman" w:hAnsi="Times New Roman" w:cs="Times New Roman"/>
          <w:sz w:val="28"/>
          <w:szCs w:val="28"/>
        </w:rPr>
        <w:t>был проведен</w:t>
      </w:r>
      <w:r>
        <w:rPr>
          <w:rFonts w:ascii="Times New Roman" w:hAnsi="Times New Roman" w:cs="Times New Roman"/>
          <w:sz w:val="28"/>
          <w:szCs w:val="28"/>
        </w:rPr>
        <w:t xml:space="preserve"> для кластеризации потенциальных потребителей, получили, что 26% потенциальных потребителей готово на постоянной основе взаимодействовать с умными помощниками. Так же из всей выборке 60% было готово совершать экспрессивные покупки. На этом основании полагаем, что базовую подписку может оформит 60% от 26%, т.е 14%. В силу того, что </w:t>
      </w:r>
      <w:r w:rsidR="005C071A">
        <w:rPr>
          <w:rFonts w:ascii="Times New Roman" w:hAnsi="Times New Roman" w:cs="Times New Roman"/>
          <w:sz w:val="28"/>
          <w:szCs w:val="28"/>
        </w:rPr>
        <w:t xml:space="preserve">было замечено </w:t>
      </w:r>
      <w:r>
        <w:rPr>
          <w:rFonts w:ascii="Times New Roman" w:hAnsi="Times New Roman" w:cs="Times New Roman"/>
          <w:sz w:val="28"/>
          <w:szCs w:val="28"/>
        </w:rPr>
        <w:t>раньше, наше приложение нацелено на глубокое вовлечение пользователей, полагаем, что ряд пользователей оформит и более дорогую подписку. Для расчета этого процента предположим, что количество людей готовых совершать более дорогие покупки убывает по экспоненте и каждую последующую подписку оформит только половина от тех, кто оформил более дорогую.</w:t>
      </w:r>
    </w:p>
    <w:p w14:paraId="36BDBD96" w14:textId="5E33AC45" w:rsidR="00146420" w:rsidRP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основной функции платной подписки – отключения рекламы, можем внедрить ряд дополнительных платных функций. Например, возможность менять оформление бота. Причем не просто выбрать определенную тему, а возможность выбрать цвет сообщений, поставить свое фото на задний фон, поменять дизайн иконки бота. Также это возможность использования голосовых сообщений и голосового управления (то есть бот сможет не только понять, что ему сказали в голосовом сообщении, но и распознать голос пользователя, как любой голосовой помощник). Можно подключить возможность сделать заказ через маркетплейс при помощи бота, функцию </w:t>
      </w:r>
      <w:r>
        <w:rPr>
          <w:rFonts w:ascii="Times New Roman" w:hAnsi="Times New Roman" w:cs="Times New Roman"/>
          <w:sz w:val="28"/>
          <w:szCs w:val="28"/>
          <w:lang w:val="en-US"/>
        </w:rPr>
        <w:t>AR</w:t>
      </w:r>
      <w:r w:rsidR="004A2135">
        <w:rPr>
          <w:rFonts w:ascii="Times New Roman" w:hAnsi="Times New Roman" w:cs="Times New Roman"/>
          <w:sz w:val="28"/>
          <w:szCs w:val="28"/>
        </w:rPr>
        <w:t xml:space="preserve"> и тд.</w:t>
      </w:r>
    </w:p>
    <w:p w14:paraId="281EE4C2" w14:textId="52C7973A"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пользователю было проще выбирать набор платных функций, можем разработать тарифную сетку (подписка </w:t>
      </w:r>
      <w:r>
        <w:rPr>
          <w:rFonts w:ascii="Times New Roman" w:hAnsi="Times New Roman" w:cs="Times New Roman"/>
          <w:sz w:val="28"/>
          <w:szCs w:val="28"/>
          <w:lang w:val="en-US"/>
        </w:rPr>
        <w:t>standard</w:t>
      </w:r>
      <w:r>
        <w:rPr>
          <w:rFonts w:ascii="Times New Roman" w:hAnsi="Times New Roman" w:cs="Times New Roman"/>
          <w:sz w:val="28"/>
          <w:szCs w:val="28"/>
        </w:rPr>
        <w:t xml:space="preserve">, </w:t>
      </w:r>
      <w:r>
        <w:rPr>
          <w:rFonts w:ascii="Times New Roman" w:hAnsi="Times New Roman" w:cs="Times New Roman"/>
          <w:sz w:val="28"/>
          <w:szCs w:val="28"/>
          <w:lang w:val="en-US"/>
        </w:rPr>
        <w:t>gold</w:t>
      </w:r>
      <w:r>
        <w:rPr>
          <w:rFonts w:ascii="Times New Roman" w:hAnsi="Times New Roman" w:cs="Times New Roman"/>
          <w:sz w:val="28"/>
          <w:szCs w:val="28"/>
        </w:rPr>
        <w:t xml:space="preserve"> и </w:t>
      </w:r>
      <w:r>
        <w:rPr>
          <w:rFonts w:ascii="Times New Roman" w:hAnsi="Times New Roman" w:cs="Times New Roman"/>
          <w:sz w:val="28"/>
          <w:szCs w:val="28"/>
          <w:lang w:val="en-US"/>
        </w:rPr>
        <w:t>premium</w:t>
      </w:r>
      <w:r>
        <w:rPr>
          <w:rFonts w:ascii="Times New Roman" w:hAnsi="Times New Roman" w:cs="Times New Roman"/>
          <w:sz w:val="28"/>
          <w:szCs w:val="28"/>
        </w:rPr>
        <w:t>).</w:t>
      </w:r>
      <w:r w:rsidR="00B22BF3">
        <w:rPr>
          <w:rFonts w:ascii="Times New Roman" w:hAnsi="Times New Roman" w:cs="Times New Roman"/>
          <w:sz w:val="28"/>
          <w:szCs w:val="28"/>
        </w:rPr>
        <w:t xml:space="preserve"> Тарифная сетка составлена таким образом, чтобы в наибольшей </w:t>
      </w:r>
      <w:r w:rsidR="00B22BF3">
        <w:rPr>
          <w:rFonts w:ascii="Times New Roman" w:hAnsi="Times New Roman" w:cs="Times New Roman"/>
          <w:sz w:val="28"/>
          <w:szCs w:val="28"/>
        </w:rPr>
        <w:lastRenderedPageBreak/>
        <w:t xml:space="preserve">степени покрывать потребности одного из кластеров. Самая дешевая подписка ориентирована на самый бедный кластер – скептиков и сосредотачивается на том, что устраняет барьеры для свободного изучения функционирования продукта. Подписка </w:t>
      </w:r>
      <w:r w:rsidR="00B22BF3">
        <w:rPr>
          <w:rFonts w:ascii="Times New Roman" w:hAnsi="Times New Roman" w:cs="Times New Roman"/>
          <w:sz w:val="28"/>
          <w:szCs w:val="28"/>
          <w:lang w:val="en-US"/>
        </w:rPr>
        <w:t>Gold</w:t>
      </w:r>
      <w:r w:rsidR="00B22BF3">
        <w:rPr>
          <w:rFonts w:ascii="Times New Roman" w:hAnsi="Times New Roman" w:cs="Times New Roman"/>
          <w:sz w:val="28"/>
          <w:szCs w:val="28"/>
        </w:rPr>
        <w:t xml:space="preserve"> ориентирована на потребителей «домохозяек» и включает в себя функции, позволяющие лучше имитировать «живое» общение при помощи голосового ввода, а также оно способно помогать домохозяйкам скрасить свободное время путем рекомендации сторонней продукции. Подписка «</w:t>
      </w:r>
      <w:r w:rsidR="00B22BF3">
        <w:rPr>
          <w:rFonts w:ascii="Times New Roman" w:hAnsi="Times New Roman" w:cs="Times New Roman"/>
          <w:sz w:val="28"/>
          <w:szCs w:val="28"/>
          <w:lang w:val="en-US"/>
        </w:rPr>
        <w:t>Premium</w:t>
      </w:r>
      <w:r w:rsidR="00B22BF3">
        <w:rPr>
          <w:rFonts w:ascii="Times New Roman" w:hAnsi="Times New Roman" w:cs="Times New Roman"/>
          <w:sz w:val="28"/>
          <w:szCs w:val="28"/>
        </w:rPr>
        <w:t xml:space="preserve">» ориентирована на «инфантилов» и способна им подарить совершенно новый опты взаимодействия с чат-ботами благодаря </w:t>
      </w:r>
      <w:r w:rsidR="00B22BF3">
        <w:rPr>
          <w:rFonts w:ascii="Times New Roman" w:hAnsi="Times New Roman" w:cs="Times New Roman"/>
          <w:sz w:val="28"/>
          <w:szCs w:val="28"/>
          <w:lang w:val="en-US"/>
        </w:rPr>
        <w:t>VR</w:t>
      </w:r>
      <w:r w:rsidR="00B22BF3" w:rsidRPr="00B22BF3">
        <w:rPr>
          <w:rFonts w:ascii="Times New Roman" w:hAnsi="Times New Roman" w:cs="Times New Roman"/>
          <w:sz w:val="28"/>
          <w:szCs w:val="28"/>
        </w:rPr>
        <w:t>-</w:t>
      </w:r>
      <w:r w:rsidR="00B22BF3">
        <w:rPr>
          <w:rFonts w:ascii="Times New Roman" w:hAnsi="Times New Roman" w:cs="Times New Roman"/>
          <w:sz w:val="28"/>
          <w:szCs w:val="28"/>
        </w:rPr>
        <w:t xml:space="preserve">функциям </w:t>
      </w:r>
      <w:r w:rsidR="007A494A">
        <w:rPr>
          <w:rFonts w:ascii="Times New Roman" w:hAnsi="Times New Roman" w:cs="Times New Roman"/>
          <w:sz w:val="28"/>
          <w:szCs w:val="28"/>
        </w:rPr>
        <w:t>и интеграции в их повседневную жизнь, как индивидуального «куратора» по множеству маркетплейсов.</w:t>
      </w:r>
    </w:p>
    <w:p w14:paraId="4E016A68" w14:textId="195280D0" w:rsidR="005E4397" w:rsidRPr="00B22BF3" w:rsidRDefault="005E4397" w:rsidP="005E4397">
      <w:pPr>
        <w:pStyle w:val="ab"/>
        <w:spacing w:line="360" w:lineRule="auto"/>
        <w:jc w:val="right"/>
        <w:rPr>
          <w:rFonts w:ascii="Times New Roman" w:hAnsi="Times New Roman" w:cs="Times New Roman"/>
          <w:sz w:val="28"/>
          <w:szCs w:val="28"/>
        </w:rPr>
      </w:pPr>
      <w:r>
        <w:t xml:space="preserve">Таблица </w:t>
      </w:r>
      <w:fldSimple w:instr=" SEQ Таблица \* ARABIC ">
        <w:r w:rsidR="00621058">
          <w:rPr>
            <w:noProof/>
          </w:rPr>
          <w:t>16</w:t>
        </w:r>
      </w:fldSimple>
      <w:r>
        <w:t>. Тарифная сетка</w:t>
      </w:r>
    </w:p>
    <w:tbl>
      <w:tblPr>
        <w:tblStyle w:val="a3"/>
        <w:tblW w:w="0" w:type="auto"/>
        <w:tblInd w:w="709" w:type="dxa"/>
        <w:tblLook w:val="04A0" w:firstRow="1" w:lastRow="0" w:firstColumn="1" w:lastColumn="0" w:noHBand="0" w:noVBand="1"/>
      </w:tblPr>
      <w:tblGrid>
        <w:gridCol w:w="2831"/>
        <w:gridCol w:w="2873"/>
        <w:gridCol w:w="2932"/>
      </w:tblGrid>
      <w:tr w:rsidR="00146420" w14:paraId="289A6310"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443AA1F8" w14:textId="77777777" w:rsidR="00146420" w:rsidRPr="005E4397" w:rsidRDefault="00146420" w:rsidP="009C4571">
            <w:pPr>
              <w:spacing w:line="360" w:lineRule="auto"/>
              <w:jc w:val="center"/>
              <w:rPr>
                <w:rFonts w:ascii="Times New Roman" w:hAnsi="Times New Roman" w:cs="Times New Roman"/>
                <w:b/>
                <w:bCs/>
                <w:sz w:val="28"/>
                <w:szCs w:val="28"/>
              </w:rPr>
            </w:pPr>
            <w:r w:rsidRPr="005E4397">
              <w:rPr>
                <w:rFonts w:ascii="Times New Roman" w:hAnsi="Times New Roman" w:cs="Times New Roman"/>
                <w:b/>
                <w:bCs/>
                <w:sz w:val="28"/>
                <w:szCs w:val="28"/>
              </w:rPr>
              <w:t>Standard</w:t>
            </w:r>
          </w:p>
        </w:tc>
        <w:tc>
          <w:tcPr>
            <w:tcW w:w="3115" w:type="dxa"/>
            <w:tcBorders>
              <w:top w:val="single" w:sz="4" w:space="0" w:color="auto"/>
              <w:left w:val="single" w:sz="4" w:space="0" w:color="auto"/>
              <w:bottom w:val="single" w:sz="4" w:space="0" w:color="auto"/>
              <w:right w:val="single" w:sz="4" w:space="0" w:color="auto"/>
            </w:tcBorders>
            <w:hideMark/>
          </w:tcPr>
          <w:p w14:paraId="1864897A" w14:textId="77777777" w:rsidR="00146420" w:rsidRPr="005E4397" w:rsidRDefault="00146420" w:rsidP="009C4571">
            <w:pPr>
              <w:spacing w:line="360" w:lineRule="auto"/>
              <w:jc w:val="center"/>
              <w:rPr>
                <w:rFonts w:ascii="Times New Roman" w:hAnsi="Times New Roman" w:cs="Times New Roman"/>
                <w:b/>
                <w:bCs/>
                <w:sz w:val="28"/>
                <w:szCs w:val="28"/>
              </w:rPr>
            </w:pPr>
            <w:r w:rsidRPr="005E4397">
              <w:rPr>
                <w:rFonts w:ascii="Times New Roman" w:hAnsi="Times New Roman" w:cs="Times New Roman"/>
                <w:b/>
                <w:bCs/>
                <w:sz w:val="28"/>
                <w:szCs w:val="28"/>
              </w:rPr>
              <w:t>Gold</w:t>
            </w:r>
          </w:p>
        </w:tc>
        <w:tc>
          <w:tcPr>
            <w:tcW w:w="3115" w:type="dxa"/>
            <w:tcBorders>
              <w:top w:val="single" w:sz="4" w:space="0" w:color="auto"/>
              <w:left w:val="single" w:sz="4" w:space="0" w:color="auto"/>
              <w:bottom w:val="single" w:sz="4" w:space="0" w:color="auto"/>
              <w:right w:val="single" w:sz="4" w:space="0" w:color="auto"/>
            </w:tcBorders>
            <w:hideMark/>
          </w:tcPr>
          <w:p w14:paraId="63FAD3C0" w14:textId="77777777" w:rsidR="00146420" w:rsidRPr="005E4397" w:rsidRDefault="00146420" w:rsidP="009C4571">
            <w:pPr>
              <w:spacing w:line="360" w:lineRule="auto"/>
              <w:jc w:val="center"/>
              <w:rPr>
                <w:rFonts w:ascii="Times New Roman" w:hAnsi="Times New Roman" w:cs="Times New Roman"/>
                <w:b/>
                <w:bCs/>
                <w:sz w:val="28"/>
                <w:szCs w:val="28"/>
              </w:rPr>
            </w:pPr>
            <w:r w:rsidRPr="005E4397">
              <w:rPr>
                <w:rFonts w:ascii="Times New Roman" w:hAnsi="Times New Roman" w:cs="Times New Roman"/>
                <w:b/>
                <w:bCs/>
                <w:sz w:val="28"/>
                <w:szCs w:val="28"/>
              </w:rPr>
              <w:t>Premium</w:t>
            </w:r>
          </w:p>
        </w:tc>
      </w:tr>
      <w:tr w:rsidR="00146420" w14:paraId="75CE6131" w14:textId="77777777" w:rsidTr="00146420">
        <w:tc>
          <w:tcPr>
            <w:tcW w:w="3115" w:type="dxa"/>
            <w:tcBorders>
              <w:top w:val="single" w:sz="4" w:space="0" w:color="auto"/>
              <w:left w:val="single" w:sz="4" w:space="0" w:color="auto"/>
              <w:bottom w:val="single" w:sz="4" w:space="0" w:color="auto"/>
              <w:right w:val="single" w:sz="4" w:space="0" w:color="auto"/>
            </w:tcBorders>
            <w:hideMark/>
          </w:tcPr>
          <w:p w14:paraId="3BE9F78C" w14:textId="77777777" w:rsidR="00146420" w:rsidRDefault="00146420" w:rsidP="005E4397">
            <w:pPr>
              <w:spacing w:line="240" w:lineRule="auto"/>
              <w:jc w:val="center"/>
              <w:rPr>
                <w:rFonts w:ascii="Times New Roman" w:hAnsi="Times New Roman" w:cs="Times New Roman"/>
                <w:sz w:val="28"/>
                <w:szCs w:val="28"/>
              </w:rPr>
            </w:pPr>
            <w:r>
              <w:rPr>
                <w:rFonts w:ascii="Times New Roman" w:hAnsi="Times New Roman" w:cs="Times New Roman"/>
                <w:sz w:val="28"/>
                <w:szCs w:val="28"/>
              </w:rPr>
              <w:t>-Отключение рекламы</w:t>
            </w:r>
          </w:p>
          <w:p w14:paraId="42B69969" w14:textId="77777777" w:rsidR="005E4397" w:rsidRDefault="005E4397" w:rsidP="005E4397">
            <w:pPr>
              <w:spacing w:line="240" w:lineRule="auto"/>
              <w:jc w:val="center"/>
              <w:rPr>
                <w:rFonts w:ascii="Times New Roman" w:hAnsi="Times New Roman" w:cs="Times New Roman"/>
                <w:sz w:val="28"/>
                <w:szCs w:val="28"/>
              </w:rPr>
            </w:pPr>
          </w:p>
          <w:p w14:paraId="45D72F62" w14:textId="6950255F" w:rsidR="00B22BF3" w:rsidRDefault="00B22BF3" w:rsidP="005E4397">
            <w:pPr>
              <w:spacing w:line="240" w:lineRule="auto"/>
              <w:jc w:val="center"/>
              <w:rPr>
                <w:rFonts w:ascii="Times New Roman" w:hAnsi="Times New Roman" w:cs="Times New Roman"/>
                <w:sz w:val="28"/>
                <w:szCs w:val="28"/>
              </w:rPr>
            </w:pPr>
            <w:r>
              <w:rPr>
                <w:rFonts w:ascii="Times New Roman" w:hAnsi="Times New Roman" w:cs="Times New Roman"/>
                <w:sz w:val="28"/>
                <w:szCs w:val="28"/>
              </w:rPr>
              <w:t>-Работа в офлайн режиме</w:t>
            </w:r>
          </w:p>
        </w:tc>
        <w:tc>
          <w:tcPr>
            <w:tcW w:w="3115" w:type="dxa"/>
            <w:tcBorders>
              <w:top w:val="single" w:sz="4" w:space="0" w:color="auto"/>
              <w:left w:val="single" w:sz="4" w:space="0" w:color="auto"/>
              <w:bottom w:val="single" w:sz="4" w:space="0" w:color="auto"/>
              <w:right w:val="single" w:sz="4" w:space="0" w:color="auto"/>
            </w:tcBorders>
            <w:hideMark/>
          </w:tcPr>
          <w:p w14:paraId="74469C0B" w14:textId="72281A32" w:rsidR="00B22BF3" w:rsidRDefault="00146420" w:rsidP="005E4397">
            <w:pPr>
              <w:spacing w:line="240" w:lineRule="auto"/>
              <w:jc w:val="center"/>
              <w:rPr>
                <w:rFonts w:ascii="Times New Roman" w:hAnsi="Times New Roman" w:cs="Times New Roman"/>
                <w:sz w:val="28"/>
                <w:szCs w:val="28"/>
              </w:rPr>
            </w:pPr>
            <w:r>
              <w:rPr>
                <w:rFonts w:ascii="Times New Roman" w:hAnsi="Times New Roman" w:cs="Times New Roman"/>
                <w:sz w:val="28"/>
                <w:szCs w:val="28"/>
              </w:rPr>
              <w:t>-Отключение рекламы</w:t>
            </w:r>
          </w:p>
          <w:p w14:paraId="59A43E27" w14:textId="77777777" w:rsidR="005E4397" w:rsidRDefault="005E4397" w:rsidP="005E4397">
            <w:pPr>
              <w:spacing w:line="240" w:lineRule="auto"/>
              <w:jc w:val="center"/>
              <w:rPr>
                <w:rFonts w:ascii="Times New Roman" w:hAnsi="Times New Roman" w:cs="Times New Roman"/>
                <w:sz w:val="28"/>
                <w:szCs w:val="28"/>
              </w:rPr>
            </w:pPr>
          </w:p>
          <w:p w14:paraId="6215B787" w14:textId="1EB9D16E" w:rsidR="00B22BF3" w:rsidRDefault="00B22BF3" w:rsidP="005E4397">
            <w:pPr>
              <w:spacing w:line="240" w:lineRule="auto"/>
              <w:jc w:val="center"/>
              <w:rPr>
                <w:rFonts w:ascii="Times New Roman" w:hAnsi="Times New Roman" w:cs="Times New Roman"/>
                <w:sz w:val="28"/>
                <w:szCs w:val="28"/>
              </w:rPr>
            </w:pPr>
            <w:r>
              <w:rPr>
                <w:rFonts w:ascii="Times New Roman" w:hAnsi="Times New Roman" w:cs="Times New Roman"/>
                <w:sz w:val="28"/>
                <w:szCs w:val="28"/>
              </w:rPr>
              <w:t>-Работа в офлайн режиме</w:t>
            </w:r>
          </w:p>
          <w:p w14:paraId="2003B39D" w14:textId="77777777" w:rsidR="005E4397" w:rsidRDefault="005E4397" w:rsidP="005E4397">
            <w:pPr>
              <w:spacing w:line="240" w:lineRule="auto"/>
              <w:jc w:val="center"/>
              <w:rPr>
                <w:rFonts w:ascii="Times New Roman" w:hAnsi="Times New Roman" w:cs="Times New Roman"/>
                <w:sz w:val="28"/>
                <w:szCs w:val="28"/>
              </w:rPr>
            </w:pPr>
          </w:p>
          <w:p w14:paraId="690F69A8" w14:textId="0781F431" w:rsidR="00B22BF3" w:rsidRDefault="00146420" w:rsidP="005E4397">
            <w:pPr>
              <w:spacing w:line="240" w:lineRule="auto"/>
              <w:jc w:val="center"/>
              <w:rPr>
                <w:rFonts w:ascii="Times New Roman" w:hAnsi="Times New Roman" w:cs="Times New Roman"/>
                <w:sz w:val="28"/>
                <w:szCs w:val="28"/>
              </w:rPr>
            </w:pPr>
            <w:r>
              <w:rPr>
                <w:rFonts w:ascii="Times New Roman" w:hAnsi="Times New Roman" w:cs="Times New Roman"/>
                <w:sz w:val="28"/>
                <w:szCs w:val="28"/>
              </w:rPr>
              <w:t>-Возможность менять оформление бота</w:t>
            </w:r>
          </w:p>
          <w:p w14:paraId="437B2A2F" w14:textId="77777777" w:rsidR="005E4397" w:rsidRDefault="005E4397" w:rsidP="005E4397">
            <w:pPr>
              <w:spacing w:line="240" w:lineRule="auto"/>
              <w:jc w:val="center"/>
              <w:rPr>
                <w:rFonts w:ascii="Times New Roman" w:hAnsi="Times New Roman" w:cs="Times New Roman"/>
                <w:sz w:val="28"/>
                <w:szCs w:val="28"/>
              </w:rPr>
            </w:pPr>
          </w:p>
          <w:p w14:paraId="1E023636" w14:textId="1F81B160" w:rsidR="005E4397" w:rsidRDefault="00146420" w:rsidP="005E4397">
            <w:pPr>
              <w:spacing w:line="240" w:lineRule="auto"/>
              <w:jc w:val="center"/>
              <w:rPr>
                <w:rFonts w:ascii="Times New Roman" w:hAnsi="Times New Roman" w:cs="Times New Roman"/>
                <w:sz w:val="28"/>
                <w:szCs w:val="28"/>
              </w:rPr>
            </w:pPr>
            <w:r>
              <w:rPr>
                <w:rFonts w:ascii="Times New Roman" w:hAnsi="Times New Roman" w:cs="Times New Roman"/>
                <w:sz w:val="28"/>
                <w:szCs w:val="28"/>
              </w:rPr>
              <w:t>-Способность бота отвечать на голосовые сообщения</w:t>
            </w:r>
          </w:p>
          <w:p w14:paraId="249E94B1" w14:textId="77777777" w:rsidR="005E4397" w:rsidRDefault="005E4397" w:rsidP="005E4397">
            <w:pPr>
              <w:spacing w:line="240" w:lineRule="auto"/>
              <w:jc w:val="center"/>
              <w:rPr>
                <w:rFonts w:ascii="Times New Roman" w:hAnsi="Times New Roman" w:cs="Times New Roman"/>
                <w:sz w:val="28"/>
                <w:szCs w:val="28"/>
              </w:rPr>
            </w:pPr>
          </w:p>
          <w:p w14:paraId="101A6F6C" w14:textId="670E2497" w:rsidR="00146420" w:rsidRDefault="00146420" w:rsidP="005E4397">
            <w:pPr>
              <w:spacing w:line="240" w:lineRule="auto"/>
              <w:jc w:val="center"/>
              <w:rPr>
                <w:rFonts w:ascii="Times New Roman" w:hAnsi="Times New Roman" w:cs="Times New Roman"/>
                <w:sz w:val="28"/>
                <w:szCs w:val="28"/>
              </w:rPr>
            </w:pPr>
            <w:r>
              <w:rPr>
                <w:rFonts w:ascii="Times New Roman" w:hAnsi="Times New Roman" w:cs="Times New Roman"/>
                <w:sz w:val="28"/>
                <w:szCs w:val="28"/>
              </w:rPr>
              <w:t>-Возможность выбирать, как бот будет обращаться к пользователю</w:t>
            </w:r>
          </w:p>
          <w:p w14:paraId="0C7B17E3" w14:textId="77777777" w:rsidR="005E4397" w:rsidRDefault="005E4397" w:rsidP="005E4397">
            <w:pPr>
              <w:spacing w:line="240" w:lineRule="auto"/>
              <w:jc w:val="center"/>
              <w:rPr>
                <w:rFonts w:ascii="Times New Roman" w:hAnsi="Times New Roman" w:cs="Times New Roman"/>
                <w:sz w:val="28"/>
                <w:szCs w:val="28"/>
              </w:rPr>
            </w:pPr>
          </w:p>
          <w:p w14:paraId="6B41A2E2" w14:textId="72BB09FD" w:rsidR="00B22BF3" w:rsidRDefault="00B22BF3" w:rsidP="005E4397">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-Способность бота по рекомендации сторонних продуктов пользователю на основе его профиля </w:t>
            </w:r>
            <w:r>
              <w:rPr>
                <w:rFonts w:ascii="Times New Roman" w:hAnsi="Times New Roman" w:cs="Times New Roman"/>
                <w:sz w:val="28"/>
                <w:szCs w:val="28"/>
              </w:rPr>
              <w:lastRenderedPageBreak/>
              <w:t>(фильмов, сериалов и т.д.)</w:t>
            </w:r>
          </w:p>
        </w:tc>
        <w:tc>
          <w:tcPr>
            <w:tcW w:w="3115" w:type="dxa"/>
            <w:tcBorders>
              <w:top w:val="single" w:sz="4" w:space="0" w:color="auto"/>
              <w:left w:val="single" w:sz="4" w:space="0" w:color="auto"/>
              <w:bottom w:val="single" w:sz="4" w:space="0" w:color="auto"/>
              <w:right w:val="single" w:sz="4" w:space="0" w:color="auto"/>
            </w:tcBorders>
            <w:hideMark/>
          </w:tcPr>
          <w:p w14:paraId="4AE883CC" w14:textId="77777777" w:rsidR="00B22BF3" w:rsidRDefault="00146420" w:rsidP="005E4397">
            <w:pPr>
              <w:keepNext/>
              <w:spacing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-Отключение рекламы</w:t>
            </w:r>
          </w:p>
          <w:p w14:paraId="5BB08A63" w14:textId="77777777" w:rsidR="005E4397" w:rsidRDefault="005E4397" w:rsidP="005E4397">
            <w:pPr>
              <w:keepNext/>
              <w:spacing w:line="240" w:lineRule="auto"/>
              <w:jc w:val="center"/>
              <w:rPr>
                <w:rFonts w:ascii="Times New Roman" w:hAnsi="Times New Roman" w:cs="Times New Roman"/>
                <w:sz w:val="28"/>
                <w:szCs w:val="28"/>
              </w:rPr>
            </w:pPr>
          </w:p>
          <w:p w14:paraId="400F3903" w14:textId="0426B313" w:rsidR="00B22BF3" w:rsidRDefault="00B22BF3" w:rsidP="005E4397">
            <w:pPr>
              <w:keepNext/>
              <w:spacing w:line="240" w:lineRule="auto"/>
              <w:jc w:val="center"/>
              <w:rPr>
                <w:rFonts w:ascii="Times New Roman" w:hAnsi="Times New Roman" w:cs="Times New Roman"/>
                <w:sz w:val="28"/>
                <w:szCs w:val="28"/>
              </w:rPr>
            </w:pPr>
            <w:r>
              <w:rPr>
                <w:rFonts w:ascii="Times New Roman" w:hAnsi="Times New Roman" w:cs="Times New Roman"/>
                <w:sz w:val="28"/>
                <w:szCs w:val="28"/>
              </w:rPr>
              <w:t>-Работа в офлайн режиме</w:t>
            </w:r>
          </w:p>
          <w:p w14:paraId="71527A32" w14:textId="77777777" w:rsidR="005E4397" w:rsidRDefault="005E4397" w:rsidP="005E4397">
            <w:pPr>
              <w:keepNext/>
              <w:spacing w:line="240" w:lineRule="auto"/>
              <w:jc w:val="center"/>
              <w:rPr>
                <w:rFonts w:ascii="Times New Roman" w:hAnsi="Times New Roman" w:cs="Times New Roman"/>
                <w:sz w:val="28"/>
                <w:szCs w:val="28"/>
              </w:rPr>
            </w:pPr>
          </w:p>
          <w:p w14:paraId="6E74774C" w14:textId="4D7E84D8" w:rsidR="00B22BF3" w:rsidRDefault="00146420" w:rsidP="005E4397">
            <w:pPr>
              <w:keepNext/>
              <w:spacing w:line="240" w:lineRule="auto"/>
              <w:jc w:val="center"/>
              <w:rPr>
                <w:rFonts w:ascii="Times New Roman" w:hAnsi="Times New Roman" w:cs="Times New Roman"/>
                <w:sz w:val="28"/>
                <w:szCs w:val="28"/>
              </w:rPr>
            </w:pPr>
            <w:r>
              <w:rPr>
                <w:rFonts w:ascii="Times New Roman" w:hAnsi="Times New Roman" w:cs="Times New Roman"/>
                <w:sz w:val="28"/>
                <w:szCs w:val="28"/>
              </w:rPr>
              <w:t>-Возможность менять оформление бота</w:t>
            </w:r>
          </w:p>
          <w:p w14:paraId="6E906689" w14:textId="77777777" w:rsidR="005E4397" w:rsidRDefault="005E4397" w:rsidP="005E4397">
            <w:pPr>
              <w:keepNext/>
              <w:spacing w:line="240" w:lineRule="auto"/>
              <w:jc w:val="center"/>
              <w:rPr>
                <w:rFonts w:ascii="Times New Roman" w:hAnsi="Times New Roman" w:cs="Times New Roman"/>
                <w:sz w:val="28"/>
                <w:szCs w:val="28"/>
              </w:rPr>
            </w:pPr>
          </w:p>
          <w:p w14:paraId="3935B3DE" w14:textId="09BB2B90" w:rsidR="00B22BF3" w:rsidRDefault="00146420" w:rsidP="005E4397">
            <w:pPr>
              <w:keepNext/>
              <w:spacing w:line="240" w:lineRule="auto"/>
              <w:jc w:val="center"/>
              <w:rPr>
                <w:rFonts w:ascii="Times New Roman" w:hAnsi="Times New Roman" w:cs="Times New Roman"/>
                <w:sz w:val="28"/>
                <w:szCs w:val="28"/>
              </w:rPr>
            </w:pPr>
            <w:r>
              <w:rPr>
                <w:rFonts w:ascii="Times New Roman" w:hAnsi="Times New Roman" w:cs="Times New Roman"/>
                <w:sz w:val="28"/>
                <w:szCs w:val="28"/>
              </w:rPr>
              <w:t>-Способность бота отвечать на голосовые сообщения</w:t>
            </w:r>
          </w:p>
          <w:p w14:paraId="605394C1" w14:textId="77777777" w:rsidR="005E4397" w:rsidRDefault="005E4397" w:rsidP="005E4397">
            <w:pPr>
              <w:keepNext/>
              <w:spacing w:line="240" w:lineRule="auto"/>
              <w:jc w:val="center"/>
              <w:rPr>
                <w:rFonts w:ascii="Times New Roman" w:hAnsi="Times New Roman" w:cs="Times New Roman"/>
                <w:sz w:val="28"/>
                <w:szCs w:val="28"/>
              </w:rPr>
            </w:pPr>
          </w:p>
          <w:p w14:paraId="7DF18AA4" w14:textId="6C82E5A9" w:rsidR="00B22BF3" w:rsidRDefault="00B22BF3" w:rsidP="005E4397">
            <w:pPr>
              <w:keepNext/>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-Возможность выбирать, как бот </w:t>
            </w:r>
            <w:r w:rsidR="00146420">
              <w:rPr>
                <w:rFonts w:ascii="Times New Roman" w:hAnsi="Times New Roman" w:cs="Times New Roman"/>
                <w:sz w:val="28"/>
                <w:szCs w:val="28"/>
              </w:rPr>
              <w:lastRenderedPageBreak/>
              <w:t>будет обращаться к пользователю</w:t>
            </w:r>
          </w:p>
          <w:p w14:paraId="1BC41CB5" w14:textId="77777777" w:rsidR="005E4397" w:rsidRDefault="005E4397" w:rsidP="005E4397">
            <w:pPr>
              <w:keepNext/>
              <w:spacing w:line="240" w:lineRule="auto"/>
              <w:jc w:val="center"/>
              <w:rPr>
                <w:rFonts w:ascii="Times New Roman" w:hAnsi="Times New Roman" w:cs="Times New Roman"/>
                <w:sz w:val="28"/>
                <w:szCs w:val="28"/>
              </w:rPr>
            </w:pPr>
          </w:p>
          <w:p w14:paraId="0141EC32" w14:textId="74B186FE" w:rsidR="00B22BF3" w:rsidRDefault="00146420" w:rsidP="005E4397">
            <w:pPr>
              <w:keepNext/>
              <w:spacing w:line="240" w:lineRule="auto"/>
              <w:jc w:val="center"/>
              <w:rPr>
                <w:rFonts w:ascii="Times New Roman" w:hAnsi="Times New Roman" w:cs="Times New Roman"/>
                <w:sz w:val="28"/>
                <w:szCs w:val="28"/>
              </w:rPr>
            </w:pPr>
            <w:r>
              <w:rPr>
                <w:rFonts w:ascii="Times New Roman" w:hAnsi="Times New Roman" w:cs="Times New Roman"/>
                <w:sz w:val="28"/>
                <w:szCs w:val="28"/>
              </w:rPr>
              <w:t>-Способность бота распознавать голос пользователя</w:t>
            </w:r>
          </w:p>
          <w:p w14:paraId="055A3860" w14:textId="77777777" w:rsidR="005E4397" w:rsidRDefault="005E4397" w:rsidP="005E4397">
            <w:pPr>
              <w:keepNext/>
              <w:spacing w:line="240" w:lineRule="auto"/>
              <w:jc w:val="center"/>
              <w:rPr>
                <w:rFonts w:ascii="Times New Roman" w:hAnsi="Times New Roman" w:cs="Times New Roman"/>
                <w:sz w:val="28"/>
                <w:szCs w:val="28"/>
              </w:rPr>
            </w:pPr>
          </w:p>
          <w:p w14:paraId="2CAE3F07" w14:textId="55E6766E" w:rsidR="00B22BF3" w:rsidRDefault="00146420" w:rsidP="005E4397">
            <w:pPr>
              <w:keepNext/>
              <w:spacing w:line="240" w:lineRule="auto"/>
              <w:jc w:val="center"/>
              <w:rPr>
                <w:rFonts w:ascii="Times New Roman" w:hAnsi="Times New Roman" w:cs="Times New Roman"/>
                <w:sz w:val="28"/>
                <w:szCs w:val="28"/>
              </w:rPr>
            </w:pPr>
            <w:r>
              <w:rPr>
                <w:rFonts w:ascii="Times New Roman" w:hAnsi="Times New Roman" w:cs="Times New Roman"/>
                <w:sz w:val="28"/>
                <w:szCs w:val="28"/>
              </w:rPr>
              <w:t>-AR (взаимодействие с окружающим миром при помощи камеры)</w:t>
            </w:r>
          </w:p>
          <w:p w14:paraId="0F9FCD2A" w14:textId="77777777" w:rsidR="005E4397" w:rsidRDefault="005E4397" w:rsidP="005E4397">
            <w:pPr>
              <w:keepNext/>
              <w:spacing w:line="240" w:lineRule="auto"/>
              <w:jc w:val="center"/>
              <w:rPr>
                <w:rFonts w:ascii="Times New Roman" w:hAnsi="Times New Roman" w:cs="Times New Roman"/>
                <w:sz w:val="28"/>
                <w:szCs w:val="28"/>
              </w:rPr>
            </w:pPr>
          </w:p>
          <w:p w14:paraId="5012A19A" w14:textId="644C88D3" w:rsidR="00146420" w:rsidRDefault="00146420" w:rsidP="005E4397">
            <w:pPr>
              <w:keepNext/>
              <w:spacing w:line="240" w:lineRule="auto"/>
              <w:jc w:val="center"/>
              <w:rPr>
                <w:rFonts w:ascii="Times New Roman" w:hAnsi="Times New Roman" w:cs="Times New Roman"/>
                <w:sz w:val="28"/>
                <w:szCs w:val="28"/>
              </w:rPr>
            </w:pPr>
            <w:r>
              <w:rPr>
                <w:rFonts w:ascii="Times New Roman" w:hAnsi="Times New Roman" w:cs="Times New Roman"/>
                <w:sz w:val="28"/>
                <w:szCs w:val="28"/>
              </w:rPr>
              <w:t>-Возможность делать заказы, используя маркетплейсы</w:t>
            </w:r>
          </w:p>
        </w:tc>
      </w:tr>
    </w:tbl>
    <w:p w14:paraId="2F7ED7D6" w14:textId="7777777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ежемесячных издержек и на основании уже существующих ботов, оценивая их стоимость ежемесячной подписки, можно рассчитать цену на 3 варианта подписки для нашего чат-бота. </w:t>
      </w:r>
    </w:p>
    <w:p w14:paraId="302AFF51" w14:textId="77777777"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существующие чат-боты и их стоимость минимальной подписки:</w:t>
      </w:r>
    </w:p>
    <w:p w14:paraId="25BB878D" w14:textId="77777777" w:rsidR="00816DBF" w:rsidRDefault="00816DBF" w:rsidP="009C4571">
      <w:pPr>
        <w:keepNext/>
        <w:spacing w:line="360" w:lineRule="auto"/>
        <w:ind w:left="709"/>
        <w:jc w:val="both"/>
      </w:pPr>
      <w:r>
        <w:rPr>
          <w:rFonts w:ascii="Times New Roman" w:hAnsi="Times New Roman" w:cs="Times New Roman"/>
          <w:noProof/>
          <w:sz w:val="28"/>
          <w:szCs w:val="28"/>
          <w:lang w:eastAsia="ru-RU"/>
        </w:rPr>
        <w:drawing>
          <wp:inline distT="0" distB="0" distL="0" distR="0" wp14:anchorId="7E6D7EFE" wp14:editId="2E03ECE4">
            <wp:extent cx="4939682" cy="332698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il.png"/>
                    <pic:cNvPicPr/>
                  </pic:nvPicPr>
                  <pic:blipFill>
                    <a:blip r:embed="rId31">
                      <a:extLst>
                        <a:ext uri="{28A0092B-C50C-407E-A947-70E740481C1C}">
                          <a14:useLocalDpi xmlns:a14="http://schemas.microsoft.com/office/drawing/2010/main" val="0"/>
                        </a:ext>
                      </a:extLst>
                    </a:blip>
                    <a:stretch>
                      <a:fillRect/>
                    </a:stretch>
                  </pic:blipFill>
                  <pic:spPr>
                    <a:xfrm>
                      <a:off x="0" y="0"/>
                      <a:ext cx="4939682" cy="3326984"/>
                    </a:xfrm>
                    <a:prstGeom prst="rect">
                      <a:avLst/>
                    </a:prstGeom>
                  </pic:spPr>
                </pic:pic>
              </a:graphicData>
            </a:graphic>
          </wp:inline>
        </w:drawing>
      </w:r>
    </w:p>
    <w:p w14:paraId="0B31184D" w14:textId="36D15539" w:rsidR="00146420" w:rsidRDefault="00816DBF" w:rsidP="009C4571">
      <w:pPr>
        <w:pStyle w:val="ab"/>
        <w:spacing w:line="360" w:lineRule="auto"/>
        <w:jc w:val="center"/>
        <w:rPr>
          <w:rFonts w:ascii="Times New Roman" w:hAnsi="Times New Roman" w:cs="Times New Roman"/>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17</w:t>
      </w:r>
      <w:r w:rsidR="001C5360">
        <w:rPr>
          <w:noProof/>
        </w:rPr>
        <w:fldChar w:fldCharType="end"/>
      </w:r>
      <w:r w:rsidRPr="005B3F81">
        <w:t xml:space="preserve">. </w:t>
      </w:r>
      <w:r>
        <w:t>Сибирская магистраль</w:t>
      </w:r>
    </w:p>
    <w:p w14:paraId="2D2DB8ED" w14:textId="72633FC7" w:rsidR="00184476" w:rsidRPr="009C4571" w:rsidRDefault="00184476"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16 представлен график «Сибирской магистрали», представляющий из себя ранжированное значение стоимости минимальной </w:t>
      </w:r>
      <w:r>
        <w:rPr>
          <w:rFonts w:ascii="Times New Roman" w:hAnsi="Times New Roman" w:cs="Times New Roman"/>
          <w:sz w:val="28"/>
          <w:szCs w:val="28"/>
        </w:rPr>
        <w:lastRenderedPageBreak/>
        <w:t xml:space="preserve">подписки у конкурентов. Из приведённого рисунка можно заключить, что рынок является развивающимся. Из этого следует, что, при наличии «планки» у определенной цены, имеем возможность ставить цены выше обозначенной величины. В нашем случае «планка» возникла у отметки 100 руб. </w:t>
      </w:r>
      <w:r w:rsidR="009C4571">
        <w:rPr>
          <w:rFonts w:ascii="Times New Roman" w:hAnsi="Times New Roman" w:cs="Times New Roman"/>
          <w:sz w:val="28"/>
          <w:szCs w:val="28"/>
        </w:rPr>
        <w:t xml:space="preserve">В силу использования подхода </w:t>
      </w:r>
      <w:r w:rsidR="009C4571">
        <w:rPr>
          <w:rFonts w:ascii="Times New Roman" w:hAnsi="Times New Roman" w:cs="Times New Roman"/>
          <w:sz w:val="28"/>
          <w:szCs w:val="28"/>
          <w:lang w:val="en-US"/>
        </w:rPr>
        <w:t>Penetration</w:t>
      </w:r>
      <w:r w:rsidR="009C4571">
        <w:rPr>
          <w:rFonts w:ascii="Times New Roman" w:hAnsi="Times New Roman" w:cs="Times New Roman"/>
          <w:sz w:val="28"/>
          <w:szCs w:val="28"/>
        </w:rPr>
        <w:t xml:space="preserve"> считаем желательным поставить «завлекающую» подписку в диапазоне меньшем, чем значение «планки», а основную – большем.</w:t>
      </w:r>
    </w:p>
    <w:p w14:paraId="757DE5DC" w14:textId="15C8E954"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видим, средняя стоимость минимальной подписки составляет 153,5 руб. В связи с тем, что у нашего приложения будет возможность оформления подписки разного уровня, а в рассматриваемых конкурирующих ботах используется один вариант подписки(ежемесячной), будем брать среднее значение для максимально расширенного варианта (т.е. «</w:t>
      </w:r>
      <w:r>
        <w:rPr>
          <w:rFonts w:ascii="Times New Roman" w:hAnsi="Times New Roman" w:cs="Times New Roman"/>
          <w:sz w:val="28"/>
          <w:szCs w:val="28"/>
          <w:lang w:val="en-US"/>
        </w:rPr>
        <w:t>Premium</w:t>
      </w:r>
      <w:r>
        <w:rPr>
          <w:rFonts w:ascii="Times New Roman" w:hAnsi="Times New Roman" w:cs="Times New Roman"/>
          <w:sz w:val="28"/>
          <w:szCs w:val="28"/>
        </w:rPr>
        <w:t xml:space="preserve">»). Так как </w:t>
      </w:r>
      <w:r w:rsidR="00696E42">
        <w:rPr>
          <w:rFonts w:ascii="Times New Roman" w:hAnsi="Times New Roman" w:cs="Times New Roman"/>
          <w:sz w:val="28"/>
          <w:szCs w:val="28"/>
        </w:rPr>
        <w:t>рассматривается</w:t>
      </w:r>
      <w:r>
        <w:rPr>
          <w:rFonts w:ascii="Times New Roman" w:hAnsi="Times New Roman" w:cs="Times New Roman"/>
          <w:sz w:val="28"/>
          <w:szCs w:val="28"/>
        </w:rPr>
        <w:t xml:space="preserve"> стратеги</w:t>
      </w:r>
      <w:r w:rsidR="00696E42">
        <w:rPr>
          <w:rFonts w:ascii="Times New Roman" w:hAnsi="Times New Roman" w:cs="Times New Roman"/>
          <w:sz w:val="28"/>
          <w:szCs w:val="28"/>
        </w:rPr>
        <w:t>я</w:t>
      </w:r>
      <w:r>
        <w:rPr>
          <w:rFonts w:ascii="Times New Roman" w:hAnsi="Times New Roman" w:cs="Times New Roman"/>
          <w:sz w:val="28"/>
          <w:szCs w:val="28"/>
        </w:rPr>
        <w:t xml:space="preserve"> ценообразования «</w:t>
      </w:r>
      <w:r>
        <w:rPr>
          <w:rFonts w:ascii="Times New Roman" w:hAnsi="Times New Roman" w:cs="Times New Roman"/>
          <w:sz w:val="28"/>
          <w:szCs w:val="28"/>
          <w:lang w:val="en-US"/>
        </w:rPr>
        <w:t>Penetration</w:t>
      </w:r>
      <w:r>
        <w:rPr>
          <w:rFonts w:ascii="Times New Roman" w:hAnsi="Times New Roman" w:cs="Times New Roman"/>
          <w:sz w:val="28"/>
          <w:szCs w:val="28"/>
        </w:rPr>
        <w:t>», нам необходимо указать цену ниже наших конкурентов.  Также, учитывая ежемесячные издержки, которые составляют 170 000 руб., составим таблицу с возможными ценами на подписки:</w:t>
      </w:r>
    </w:p>
    <w:p w14:paraId="57AC00AD" w14:textId="4E957639" w:rsidR="009E4CDA" w:rsidRPr="009E4CDA" w:rsidRDefault="009E4CDA" w:rsidP="009E4CDA">
      <w:pPr>
        <w:pStyle w:val="ab"/>
        <w:spacing w:line="360" w:lineRule="auto"/>
        <w:jc w:val="right"/>
      </w:pPr>
      <w:r>
        <w:t xml:space="preserve">Таблица </w:t>
      </w:r>
      <w:fldSimple w:instr=" SEQ Таблица \* ARABIC ">
        <w:r w:rsidR="00621058">
          <w:rPr>
            <w:noProof/>
          </w:rPr>
          <w:t>17</w:t>
        </w:r>
      </w:fldSimple>
      <w:r>
        <w:t>.Варианты подписки</w:t>
      </w:r>
    </w:p>
    <w:tbl>
      <w:tblPr>
        <w:tblStyle w:val="a3"/>
        <w:tblW w:w="0" w:type="auto"/>
        <w:tblInd w:w="709" w:type="dxa"/>
        <w:tblLook w:val="04A0" w:firstRow="1" w:lastRow="0" w:firstColumn="1" w:lastColumn="0" w:noHBand="0" w:noVBand="1"/>
      </w:tblPr>
      <w:tblGrid>
        <w:gridCol w:w="4292"/>
        <w:gridCol w:w="4344"/>
      </w:tblGrid>
      <w:tr w:rsidR="00146420" w14:paraId="0D32747E" w14:textId="77777777" w:rsidTr="00146420">
        <w:tc>
          <w:tcPr>
            <w:tcW w:w="4672" w:type="dxa"/>
            <w:tcBorders>
              <w:top w:val="single" w:sz="4" w:space="0" w:color="auto"/>
              <w:left w:val="single" w:sz="4" w:space="0" w:color="auto"/>
              <w:bottom w:val="single" w:sz="4" w:space="0" w:color="auto"/>
              <w:right w:val="single" w:sz="4" w:space="0" w:color="auto"/>
            </w:tcBorders>
            <w:hideMark/>
          </w:tcPr>
          <w:p w14:paraId="79E82959"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Вариант подписки</w:t>
            </w:r>
          </w:p>
        </w:tc>
        <w:tc>
          <w:tcPr>
            <w:tcW w:w="4673" w:type="dxa"/>
            <w:tcBorders>
              <w:top w:val="single" w:sz="4" w:space="0" w:color="auto"/>
              <w:left w:val="single" w:sz="4" w:space="0" w:color="auto"/>
              <w:bottom w:val="single" w:sz="4" w:space="0" w:color="auto"/>
              <w:right w:val="single" w:sz="4" w:space="0" w:color="auto"/>
            </w:tcBorders>
            <w:hideMark/>
          </w:tcPr>
          <w:p w14:paraId="5A87220F"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Ежемесячная стоимость</w:t>
            </w:r>
          </w:p>
        </w:tc>
      </w:tr>
      <w:tr w:rsidR="00146420" w14:paraId="34FE4F4A" w14:textId="77777777" w:rsidTr="00146420">
        <w:tc>
          <w:tcPr>
            <w:tcW w:w="4672" w:type="dxa"/>
            <w:tcBorders>
              <w:top w:val="single" w:sz="4" w:space="0" w:color="auto"/>
              <w:left w:val="single" w:sz="4" w:space="0" w:color="auto"/>
              <w:bottom w:val="single" w:sz="4" w:space="0" w:color="auto"/>
              <w:right w:val="single" w:sz="4" w:space="0" w:color="auto"/>
            </w:tcBorders>
            <w:hideMark/>
          </w:tcPr>
          <w:p w14:paraId="63ABAD7C" w14:textId="77777777" w:rsidR="00146420" w:rsidRDefault="00146420" w:rsidP="009C457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Standart</w:t>
            </w:r>
          </w:p>
        </w:tc>
        <w:tc>
          <w:tcPr>
            <w:tcW w:w="4673" w:type="dxa"/>
            <w:tcBorders>
              <w:top w:val="single" w:sz="4" w:space="0" w:color="auto"/>
              <w:left w:val="single" w:sz="4" w:space="0" w:color="auto"/>
              <w:bottom w:val="single" w:sz="4" w:space="0" w:color="auto"/>
              <w:right w:val="single" w:sz="4" w:space="0" w:color="auto"/>
            </w:tcBorders>
            <w:hideMark/>
          </w:tcPr>
          <w:p w14:paraId="4C2B523A"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30 </w:t>
            </w:r>
            <w:r>
              <w:rPr>
                <w:rFonts w:ascii="Times New Roman" w:hAnsi="Times New Roman" w:cs="Times New Roman"/>
                <w:sz w:val="28"/>
                <w:szCs w:val="28"/>
              </w:rPr>
              <w:t>р.</w:t>
            </w:r>
          </w:p>
        </w:tc>
      </w:tr>
      <w:tr w:rsidR="00146420" w14:paraId="022A6CF3" w14:textId="77777777" w:rsidTr="00146420">
        <w:tc>
          <w:tcPr>
            <w:tcW w:w="4672" w:type="dxa"/>
            <w:tcBorders>
              <w:top w:val="single" w:sz="4" w:space="0" w:color="auto"/>
              <w:left w:val="single" w:sz="4" w:space="0" w:color="auto"/>
              <w:bottom w:val="single" w:sz="4" w:space="0" w:color="auto"/>
              <w:right w:val="single" w:sz="4" w:space="0" w:color="auto"/>
            </w:tcBorders>
            <w:hideMark/>
          </w:tcPr>
          <w:p w14:paraId="1B34AA05" w14:textId="77777777" w:rsidR="00146420" w:rsidRDefault="00146420" w:rsidP="009C457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Gold</w:t>
            </w:r>
          </w:p>
        </w:tc>
        <w:tc>
          <w:tcPr>
            <w:tcW w:w="4673" w:type="dxa"/>
            <w:tcBorders>
              <w:top w:val="single" w:sz="4" w:space="0" w:color="auto"/>
              <w:left w:val="single" w:sz="4" w:space="0" w:color="auto"/>
              <w:bottom w:val="single" w:sz="4" w:space="0" w:color="auto"/>
              <w:right w:val="single" w:sz="4" w:space="0" w:color="auto"/>
            </w:tcBorders>
            <w:hideMark/>
          </w:tcPr>
          <w:p w14:paraId="4E6B3704" w14:textId="77777777" w:rsidR="00146420" w:rsidRDefault="00146420"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70 р.</w:t>
            </w:r>
          </w:p>
        </w:tc>
      </w:tr>
      <w:tr w:rsidR="00146420" w14:paraId="379F6E6B" w14:textId="77777777" w:rsidTr="00146420">
        <w:tc>
          <w:tcPr>
            <w:tcW w:w="4672" w:type="dxa"/>
            <w:tcBorders>
              <w:top w:val="single" w:sz="4" w:space="0" w:color="auto"/>
              <w:left w:val="single" w:sz="4" w:space="0" w:color="auto"/>
              <w:bottom w:val="single" w:sz="4" w:space="0" w:color="auto"/>
              <w:right w:val="single" w:sz="4" w:space="0" w:color="auto"/>
            </w:tcBorders>
            <w:hideMark/>
          </w:tcPr>
          <w:p w14:paraId="30A2473F" w14:textId="77777777" w:rsidR="00146420" w:rsidRDefault="00146420" w:rsidP="009C457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Premium</w:t>
            </w:r>
          </w:p>
        </w:tc>
        <w:tc>
          <w:tcPr>
            <w:tcW w:w="4673" w:type="dxa"/>
            <w:tcBorders>
              <w:top w:val="single" w:sz="4" w:space="0" w:color="auto"/>
              <w:left w:val="single" w:sz="4" w:space="0" w:color="auto"/>
              <w:bottom w:val="single" w:sz="4" w:space="0" w:color="auto"/>
              <w:right w:val="single" w:sz="4" w:space="0" w:color="auto"/>
            </w:tcBorders>
            <w:hideMark/>
          </w:tcPr>
          <w:p w14:paraId="5C9412BB" w14:textId="77777777" w:rsidR="00146420" w:rsidRDefault="00146420" w:rsidP="009C4571">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130 р.</w:t>
            </w:r>
          </w:p>
        </w:tc>
      </w:tr>
    </w:tbl>
    <w:p w14:paraId="30DD6C8F" w14:textId="25DB4B2A"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Основываясь на процентном соотношении потенциальных пользователей, которые будут приобретать подписку (</w:t>
      </w:r>
      <w:r w:rsidR="009C4571">
        <w:rPr>
          <w:rFonts w:ascii="Times New Roman" w:hAnsi="Times New Roman" w:cs="Times New Roman"/>
          <w:sz w:val="28"/>
          <w:szCs w:val="28"/>
        </w:rPr>
        <w:t>14</w:t>
      </w:r>
      <w:r>
        <w:rPr>
          <w:rFonts w:ascii="Times New Roman" w:hAnsi="Times New Roman" w:cs="Times New Roman"/>
          <w:sz w:val="28"/>
          <w:szCs w:val="28"/>
        </w:rPr>
        <w:t xml:space="preserve">, </w:t>
      </w:r>
      <w:r w:rsidR="009C4571">
        <w:rPr>
          <w:rFonts w:ascii="Times New Roman" w:hAnsi="Times New Roman" w:cs="Times New Roman"/>
          <w:sz w:val="28"/>
          <w:szCs w:val="28"/>
        </w:rPr>
        <w:t>7</w:t>
      </w:r>
      <w:r>
        <w:rPr>
          <w:rFonts w:ascii="Times New Roman" w:hAnsi="Times New Roman" w:cs="Times New Roman"/>
          <w:sz w:val="28"/>
          <w:szCs w:val="28"/>
        </w:rPr>
        <w:t xml:space="preserve"> и </w:t>
      </w:r>
      <w:r w:rsidR="009C4571">
        <w:rPr>
          <w:rFonts w:ascii="Times New Roman" w:hAnsi="Times New Roman" w:cs="Times New Roman"/>
          <w:sz w:val="28"/>
          <w:szCs w:val="28"/>
        </w:rPr>
        <w:t>3</w:t>
      </w:r>
      <w:r>
        <w:rPr>
          <w:rFonts w:ascii="Times New Roman" w:hAnsi="Times New Roman" w:cs="Times New Roman"/>
          <w:sz w:val="28"/>
          <w:szCs w:val="28"/>
        </w:rPr>
        <w:t xml:space="preserve">% соответственно) и их количестве (100.000) можно рассчитать ежемесячную выручку для того, чтобы убедиться, что мы сможем покрыть все издержки. </w:t>
      </w:r>
    </w:p>
    <w:p w14:paraId="399A691D" w14:textId="380039BA" w:rsidR="00146420" w:rsidRDefault="0014642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Выручка с подписки «</w:t>
      </w:r>
      <w:r>
        <w:rPr>
          <w:rFonts w:ascii="Times New Roman" w:hAnsi="Times New Roman" w:cs="Times New Roman"/>
          <w:sz w:val="28"/>
          <w:szCs w:val="28"/>
          <w:lang w:val="en-US"/>
        </w:rPr>
        <w:t>Standart</w:t>
      </w:r>
      <w:r w:rsidR="003816ED">
        <w:rPr>
          <w:rFonts w:ascii="Times New Roman" w:hAnsi="Times New Roman" w:cs="Times New Roman"/>
          <w:sz w:val="28"/>
          <w:szCs w:val="28"/>
        </w:rPr>
        <w:t>» - 450000 р.</w:t>
      </w:r>
    </w:p>
    <w:p w14:paraId="7BB37839" w14:textId="6B5ACF13" w:rsidR="00B30F98" w:rsidRPr="009E4CDA" w:rsidRDefault="00B30F98" w:rsidP="00B30F98">
      <w:pPr>
        <w:pStyle w:val="a5"/>
        <w:numPr>
          <w:ilvl w:val="1"/>
          <w:numId w:val="37"/>
        </w:numPr>
        <w:spacing w:line="360" w:lineRule="auto"/>
        <w:jc w:val="both"/>
        <w:rPr>
          <w:rFonts w:ascii="Times New Roman" w:hAnsi="Times New Roman" w:cs="Times New Roman"/>
          <w:b/>
          <w:sz w:val="28"/>
          <w:szCs w:val="28"/>
        </w:rPr>
      </w:pPr>
      <w:r w:rsidRPr="009E4CDA">
        <w:rPr>
          <w:rFonts w:ascii="Times New Roman" w:hAnsi="Times New Roman" w:cs="Times New Roman"/>
          <w:b/>
          <w:sz w:val="28"/>
          <w:szCs w:val="28"/>
        </w:rPr>
        <w:t>Разработка торговой марки товара</w:t>
      </w:r>
    </w:p>
    <w:p w14:paraId="4998F211" w14:textId="6CF49C69" w:rsidR="00B30F98" w:rsidRDefault="00B30F98"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Большинство чат-ботов в качестве названия носят имя. Рассматриваемый товар не является исключением.</w:t>
      </w:r>
    </w:p>
    <w:p w14:paraId="7F215B15" w14:textId="20E63D13" w:rsidR="00B30F98" w:rsidRDefault="00B30F98"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Прежде всего было необходимо определиться с полом бота: мужской или женский? Для этого </w:t>
      </w:r>
      <w:r w:rsidR="00696E42">
        <w:rPr>
          <w:rFonts w:ascii="Times New Roman" w:hAnsi="Times New Roman" w:cs="Times New Roman"/>
          <w:sz w:val="28"/>
          <w:szCs w:val="28"/>
        </w:rPr>
        <w:t>была</w:t>
      </w:r>
      <w:r>
        <w:rPr>
          <w:rFonts w:ascii="Times New Roman" w:hAnsi="Times New Roman" w:cs="Times New Roman"/>
          <w:sz w:val="28"/>
          <w:szCs w:val="28"/>
        </w:rPr>
        <w:t xml:space="preserve"> </w:t>
      </w:r>
      <w:r w:rsidR="00696E42">
        <w:rPr>
          <w:rFonts w:ascii="Times New Roman" w:hAnsi="Times New Roman" w:cs="Times New Roman"/>
          <w:sz w:val="28"/>
          <w:szCs w:val="28"/>
        </w:rPr>
        <w:t>собрана</w:t>
      </w:r>
      <w:r>
        <w:rPr>
          <w:rFonts w:ascii="Times New Roman" w:hAnsi="Times New Roman" w:cs="Times New Roman"/>
          <w:sz w:val="28"/>
          <w:szCs w:val="28"/>
        </w:rPr>
        <w:t xml:space="preserve"> фокус-группу из десяти человек, в которой в равной степени были представлены люди обоих ополов и задали вопрос «Кому вы больше доверяете, с кем более открыты, кому чаще готовы доверять?»</w:t>
      </w:r>
      <w:r w:rsidR="006F3BF0">
        <w:rPr>
          <w:rFonts w:ascii="Times New Roman" w:hAnsi="Times New Roman" w:cs="Times New Roman"/>
          <w:sz w:val="28"/>
          <w:szCs w:val="28"/>
        </w:rPr>
        <w:t>. Распределение ответов представлено на рисунке 17. На основе опроса было принято решение дать чат-боту мужское имя.</w:t>
      </w:r>
    </w:p>
    <w:p w14:paraId="2D273C1E" w14:textId="77777777" w:rsidR="006F3BF0" w:rsidRDefault="006F3BF0" w:rsidP="006F3BF0">
      <w:pPr>
        <w:keepNext/>
        <w:spacing w:line="360" w:lineRule="auto"/>
        <w:ind w:firstLine="709"/>
        <w:jc w:val="both"/>
      </w:pPr>
      <w:r>
        <w:rPr>
          <w:rFonts w:ascii="Times New Roman" w:hAnsi="Times New Roman" w:cs="Times New Roman"/>
          <w:noProof/>
          <w:sz w:val="28"/>
          <w:szCs w:val="28"/>
          <w:lang w:eastAsia="ru-RU"/>
        </w:rPr>
        <w:drawing>
          <wp:inline distT="0" distB="0" distL="0" distR="0" wp14:anchorId="0F707BE6" wp14:editId="7F1B7196">
            <wp:extent cx="5253439" cy="2765145"/>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ng"/>
                    <pic:cNvPicPr/>
                  </pic:nvPicPr>
                  <pic:blipFill>
                    <a:blip r:embed="rId32">
                      <a:extLst>
                        <a:ext uri="{28A0092B-C50C-407E-A947-70E740481C1C}">
                          <a14:useLocalDpi xmlns:a14="http://schemas.microsoft.com/office/drawing/2010/main" val="0"/>
                        </a:ext>
                      </a:extLst>
                    </a:blip>
                    <a:stretch>
                      <a:fillRect/>
                    </a:stretch>
                  </pic:blipFill>
                  <pic:spPr>
                    <a:xfrm>
                      <a:off x="0" y="0"/>
                      <a:ext cx="5267323" cy="2772453"/>
                    </a:xfrm>
                    <a:prstGeom prst="rect">
                      <a:avLst/>
                    </a:prstGeom>
                  </pic:spPr>
                </pic:pic>
              </a:graphicData>
            </a:graphic>
          </wp:inline>
        </w:drawing>
      </w:r>
    </w:p>
    <w:p w14:paraId="70FD5030" w14:textId="4D663B51" w:rsidR="006F3BF0" w:rsidRDefault="006F3BF0" w:rsidP="006F3BF0">
      <w:pPr>
        <w:pStyle w:val="ab"/>
        <w:jc w:val="center"/>
        <w:rPr>
          <w:rFonts w:ascii="Times New Roman" w:hAnsi="Times New Roman" w:cs="Times New Roman"/>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18</w:t>
      </w:r>
      <w:r w:rsidR="001C5360">
        <w:rPr>
          <w:noProof/>
        </w:rPr>
        <w:fldChar w:fldCharType="end"/>
      </w:r>
      <w:r>
        <w:t>.Ответы фокус-группы</w:t>
      </w:r>
    </w:p>
    <w:p w14:paraId="578D722D" w14:textId="5C3D756F" w:rsidR="006F3BF0" w:rsidRDefault="006F3BF0"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Затем фокус-группа опрашивалась на имена, которые взывают у них наибольшие симпатии, которые им кажутся наиболее благозвучными. На основе ответов респондентов был составлен следующий список имен: Алексей, Александр, Евгений, Максим, Виталий.</w:t>
      </w:r>
      <w:r w:rsidR="002A0124">
        <w:rPr>
          <w:rFonts w:ascii="Times New Roman" w:hAnsi="Times New Roman" w:cs="Times New Roman"/>
          <w:sz w:val="28"/>
          <w:szCs w:val="28"/>
        </w:rPr>
        <w:t xml:space="preserve"> </w:t>
      </w:r>
    </w:p>
    <w:p w14:paraId="4CD4A77C" w14:textId="4F7DA666" w:rsidR="002A0124" w:rsidRPr="009E4CDA" w:rsidRDefault="002A0124" w:rsidP="009E4CD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Следующем шагом участникам фокус-группы было предложено проранжировать именна от </w:t>
      </w:r>
      <w:r w:rsidR="00D2474C">
        <w:rPr>
          <w:rFonts w:ascii="Times New Roman" w:hAnsi="Times New Roman" w:cs="Times New Roman"/>
          <w:sz w:val="28"/>
          <w:szCs w:val="28"/>
        </w:rPr>
        <w:t>менее</w:t>
      </w:r>
      <w:r>
        <w:rPr>
          <w:rFonts w:ascii="Times New Roman" w:hAnsi="Times New Roman" w:cs="Times New Roman"/>
          <w:sz w:val="28"/>
          <w:szCs w:val="28"/>
        </w:rPr>
        <w:t xml:space="preserve"> благозвучного к </w:t>
      </w:r>
      <w:r w:rsidR="00D2474C">
        <w:rPr>
          <w:rFonts w:ascii="Times New Roman" w:hAnsi="Times New Roman" w:cs="Times New Roman"/>
          <w:sz w:val="28"/>
          <w:szCs w:val="28"/>
        </w:rPr>
        <w:t>более</w:t>
      </w:r>
      <w:r>
        <w:rPr>
          <w:rFonts w:ascii="Times New Roman" w:hAnsi="Times New Roman" w:cs="Times New Roman"/>
          <w:sz w:val="28"/>
          <w:szCs w:val="28"/>
        </w:rPr>
        <w:t>. Результаты представлены в таблице 18.</w:t>
      </w:r>
    </w:p>
    <w:p w14:paraId="3873FE3F" w14:textId="38BDC24F" w:rsidR="009E4CDA" w:rsidRDefault="009E4CDA" w:rsidP="009E4CDA">
      <w:pPr>
        <w:pStyle w:val="ab"/>
        <w:keepNext/>
        <w:jc w:val="right"/>
      </w:pPr>
      <w:r>
        <w:t xml:space="preserve">Таблица </w:t>
      </w:r>
      <w:r w:rsidR="001C5360">
        <w:fldChar w:fldCharType="begin"/>
      </w:r>
      <w:r w:rsidR="001C5360">
        <w:instrText xml:space="preserve"> SEQ Таблица \* ARABIC </w:instrText>
      </w:r>
      <w:r w:rsidR="001C5360">
        <w:fldChar w:fldCharType="separate"/>
      </w:r>
      <w:r w:rsidR="00621058">
        <w:rPr>
          <w:noProof/>
        </w:rPr>
        <w:t>18</w:t>
      </w:r>
      <w:r w:rsidR="001C5360">
        <w:rPr>
          <w:noProof/>
        </w:rPr>
        <w:fldChar w:fldCharType="end"/>
      </w:r>
      <w:r>
        <w:t xml:space="preserve"> </w:t>
      </w:r>
      <w:r w:rsidRPr="00107CD4">
        <w:t>Ранжирование имен</w:t>
      </w:r>
    </w:p>
    <w:tbl>
      <w:tblPr>
        <w:tblStyle w:val="a3"/>
        <w:tblW w:w="0" w:type="auto"/>
        <w:tblLook w:val="04A0" w:firstRow="1" w:lastRow="0" w:firstColumn="1" w:lastColumn="0" w:noHBand="0" w:noVBand="1"/>
      </w:tblPr>
      <w:tblGrid>
        <w:gridCol w:w="1599"/>
        <w:gridCol w:w="1547"/>
        <w:gridCol w:w="1555"/>
        <w:gridCol w:w="1548"/>
        <w:gridCol w:w="1547"/>
        <w:gridCol w:w="1549"/>
      </w:tblGrid>
      <w:tr w:rsidR="002A0124" w14:paraId="4DE8E7D0" w14:textId="77777777" w:rsidTr="002A0124">
        <w:tc>
          <w:tcPr>
            <w:tcW w:w="1599" w:type="dxa"/>
          </w:tcPr>
          <w:p w14:paraId="59E36F6D" w14:textId="27CD8E92"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Респондент</w:t>
            </w:r>
          </w:p>
        </w:tc>
        <w:tc>
          <w:tcPr>
            <w:tcW w:w="1547" w:type="dxa"/>
          </w:tcPr>
          <w:p w14:paraId="05368669" w14:textId="445410FE"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Алексей</w:t>
            </w:r>
          </w:p>
        </w:tc>
        <w:tc>
          <w:tcPr>
            <w:tcW w:w="1555" w:type="dxa"/>
          </w:tcPr>
          <w:p w14:paraId="17CF2D82" w14:textId="5F75D1F2"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Александр</w:t>
            </w:r>
          </w:p>
        </w:tc>
        <w:tc>
          <w:tcPr>
            <w:tcW w:w="1548" w:type="dxa"/>
          </w:tcPr>
          <w:p w14:paraId="02119305" w14:textId="11A63EDB"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Евгений</w:t>
            </w:r>
          </w:p>
        </w:tc>
        <w:tc>
          <w:tcPr>
            <w:tcW w:w="1547" w:type="dxa"/>
          </w:tcPr>
          <w:p w14:paraId="7741E288" w14:textId="2246C818"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Максим</w:t>
            </w:r>
          </w:p>
        </w:tc>
        <w:tc>
          <w:tcPr>
            <w:tcW w:w="1549" w:type="dxa"/>
          </w:tcPr>
          <w:p w14:paraId="359C72B2" w14:textId="5FFA21CB"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Виталий</w:t>
            </w:r>
          </w:p>
        </w:tc>
      </w:tr>
      <w:tr w:rsidR="002A0124" w14:paraId="1096837C" w14:textId="77777777" w:rsidTr="002A0124">
        <w:tc>
          <w:tcPr>
            <w:tcW w:w="1599" w:type="dxa"/>
          </w:tcPr>
          <w:p w14:paraId="7B11E589" w14:textId="3E0904C5"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47" w:type="dxa"/>
          </w:tcPr>
          <w:p w14:paraId="789FA3D7" w14:textId="3579DA5B"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55" w:type="dxa"/>
          </w:tcPr>
          <w:p w14:paraId="1F5D5EAD" w14:textId="6F9528FF"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48" w:type="dxa"/>
          </w:tcPr>
          <w:p w14:paraId="5C05D828" w14:textId="2C89D185"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47" w:type="dxa"/>
          </w:tcPr>
          <w:p w14:paraId="6742510B" w14:textId="6B30A38E"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49" w:type="dxa"/>
          </w:tcPr>
          <w:p w14:paraId="762BFD04" w14:textId="1ECF6FF1"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r>
      <w:tr w:rsidR="002A0124" w14:paraId="25046A56" w14:textId="77777777" w:rsidTr="002A0124">
        <w:tc>
          <w:tcPr>
            <w:tcW w:w="1599" w:type="dxa"/>
          </w:tcPr>
          <w:p w14:paraId="793ED76D" w14:textId="7B08DB6B"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2</w:t>
            </w:r>
          </w:p>
        </w:tc>
        <w:tc>
          <w:tcPr>
            <w:tcW w:w="1547" w:type="dxa"/>
          </w:tcPr>
          <w:p w14:paraId="7ADB7751" w14:textId="782E1DBF"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55" w:type="dxa"/>
          </w:tcPr>
          <w:p w14:paraId="507D4F0B" w14:textId="62BC4CFD"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48" w:type="dxa"/>
          </w:tcPr>
          <w:p w14:paraId="724E3322" w14:textId="6F52FFDE"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47" w:type="dxa"/>
          </w:tcPr>
          <w:p w14:paraId="3D0C8CE6" w14:textId="383A84F6"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49" w:type="dxa"/>
          </w:tcPr>
          <w:p w14:paraId="25861C9D" w14:textId="65108AA4"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r>
      <w:tr w:rsidR="002A0124" w14:paraId="6F8E763A" w14:textId="77777777" w:rsidTr="002A0124">
        <w:tc>
          <w:tcPr>
            <w:tcW w:w="1599" w:type="dxa"/>
          </w:tcPr>
          <w:p w14:paraId="35701AAB" w14:textId="1DD6A09E"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47" w:type="dxa"/>
          </w:tcPr>
          <w:p w14:paraId="28BBD928" w14:textId="3004F42E"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55" w:type="dxa"/>
          </w:tcPr>
          <w:p w14:paraId="49868E80" w14:textId="26F4CC83"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48" w:type="dxa"/>
          </w:tcPr>
          <w:p w14:paraId="4A159C77" w14:textId="45B5B5DB"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47" w:type="dxa"/>
          </w:tcPr>
          <w:p w14:paraId="3A206483" w14:textId="342C70FC"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49" w:type="dxa"/>
          </w:tcPr>
          <w:p w14:paraId="07BCC2EB" w14:textId="0C6E45C9"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r>
      <w:tr w:rsidR="002A0124" w14:paraId="3CD746A9" w14:textId="77777777" w:rsidTr="002A0124">
        <w:tc>
          <w:tcPr>
            <w:tcW w:w="1599" w:type="dxa"/>
          </w:tcPr>
          <w:p w14:paraId="475A8C80" w14:textId="4DDC93E8"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47" w:type="dxa"/>
          </w:tcPr>
          <w:p w14:paraId="77CCE709" w14:textId="6E7EC260"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55" w:type="dxa"/>
          </w:tcPr>
          <w:p w14:paraId="0AC82AA0" w14:textId="47C384C5"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48" w:type="dxa"/>
          </w:tcPr>
          <w:p w14:paraId="3C17F466" w14:textId="304A2C41"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47" w:type="dxa"/>
          </w:tcPr>
          <w:p w14:paraId="7E07B056" w14:textId="54E50632"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49" w:type="dxa"/>
          </w:tcPr>
          <w:p w14:paraId="0804D7CB" w14:textId="7E7E6CDA"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r>
      <w:tr w:rsidR="002A0124" w14:paraId="1A82F615" w14:textId="77777777" w:rsidTr="002A0124">
        <w:tc>
          <w:tcPr>
            <w:tcW w:w="1599" w:type="dxa"/>
          </w:tcPr>
          <w:p w14:paraId="29BE98EA" w14:textId="22230233"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47" w:type="dxa"/>
          </w:tcPr>
          <w:p w14:paraId="0FFD027B" w14:textId="2DAE6651"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55" w:type="dxa"/>
          </w:tcPr>
          <w:p w14:paraId="7854E85F" w14:textId="70387276"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48" w:type="dxa"/>
          </w:tcPr>
          <w:p w14:paraId="6C636D7C" w14:textId="495C6A04"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47" w:type="dxa"/>
          </w:tcPr>
          <w:p w14:paraId="3D6C1A52" w14:textId="313E9DD1"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49" w:type="dxa"/>
          </w:tcPr>
          <w:p w14:paraId="773A8165" w14:textId="071D9C45"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r>
      <w:tr w:rsidR="002A0124" w14:paraId="2A243923" w14:textId="77777777" w:rsidTr="002A0124">
        <w:tc>
          <w:tcPr>
            <w:tcW w:w="1599" w:type="dxa"/>
          </w:tcPr>
          <w:p w14:paraId="2D2736CE" w14:textId="34182CFA"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547" w:type="dxa"/>
          </w:tcPr>
          <w:p w14:paraId="546E58FF" w14:textId="5EF583E7"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55" w:type="dxa"/>
          </w:tcPr>
          <w:p w14:paraId="28591883" w14:textId="55BF667F"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48" w:type="dxa"/>
          </w:tcPr>
          <w:p w14:paraId="7D0E2650" w14:textId="590062DB"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47" w:type="dxa"/>
          </w:tcPr>
          <w:p w14:paraId="22E0CB44" w14:textId="0D42F08E"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49" w:type="dxa"/>
          </w:tcPr>
          <w:p w14:paraId="24E2C174" w14:textId="74C73A36"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r>
      <w:tr w:rsidR="002A0124" w14:paraId="1D272AE2" w14:textId="77777777" w:rsidTr="002A0124">
        <w:tc>
          <w:tcPr>
            <w:tcW w:w="1599" w:type="dxa"/>
          </w:tcPr>
          <w:p w14:paraId="4AB0BDD2" w14:textId="1E82537B"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1547" w:type="dxa"/>
          </w:tcPr>
          <w:p w14:paraId="796EED6A" w14:textId="1866EDCB"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55" w:type="dxa"/>
          </w:tcPr>
          <w:p w14:paraId="2F96EA54" w14:textId="6BD945F7"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48" w:type="dxa"/>
          </w:tcPr>
          <w:p w14:paraId="4BA864DE" w14:textId="0A8B226B"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47" w:type="dxa"/>
          </w:tcPr>
          <w:p w14:paraId="16327603" w14:textId="4A162F2A"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49" w:type="dxa"/>
          </w:tcPr>
          <w:p w14:paraId="28E61101" w14:textId="7DCBFD85"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r>
      <w:tr w:rsidR="002A0124" w14:paraId="26F43A92" w14:textId="77777777" w:rsidTr="002A0124">
        <w:tc>
          <w:tcPr>
            <w:tcW w:w="1599" w:type="dxa"/>
          </w:tcPr>
          <w:p w14:paraId="02A4D993" w14:textId="08C9554D"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8</w:t>
            </w:r>
          </w:p>
        </w:tc>
        <w:tc>
          <w:tcPr>
            <w:tcW w:w="1547" w:type="dxa"/>
          </w:tcPr>
          <w:p w14:paraId="093B9C18" w14:textId="59F48AF0"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55" w:type="dxa"/>
          </w:tcPr>
          <w:p w14:paraId="4EE00755" w14:textId="0AAA269E"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48" w:type="dxa"/>
          </w:tcPr>
          <w:p w14:paraId="038624B6" w14:textId="174594F0"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47" w:type="dxa"/>
          </w:tcPr>
          <w:p w14:paraId="4C3B0055" w14:textId="66455809"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49" w:type="dxa"/>
          </w:tcPr>
          <w:p w14:paraId="0E8888C9" w14:textId="7D0FE79B"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r>
      <w:tr w:rsidR="002A0124" w14:paraId="401A05FF" w14:textId="77777777" w:rsidTr="002A0124">
        <w:tc>
          <w:tcPr>
            <w:tcW w:w="1599" w:type="dxa"/>
          </w:tcPr>
          <w:p w14:paraId="0277CBAF" w14:textId="2EDA269E"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9</w:t>
            </w:r>
          </w:p>
        </w:tc>
        <w:tc>
          <w:tcPr>
            <w:tcW w:w="1547" w:type="dxa"/>
          </w:tcPr>
          <w:p w14:paraId="48CDA77B" w14:textId="698661D1"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55" w:type="dxa"/>
          </w:tcPr>
          <w:p w14:paraId="149EE84A" w14:textId="778CDB0E"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48" w:type="dxa"/>
          </w:tcPr>
          <w:p w14:paraId="2F4217C1" w14:textId="43DB8E1B"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47" w:type="dxa"/>
          </w:tcPr>
          <w:p w14:paraId="15961BC9" w14:textId="32CDD07B"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49" w:type="dxa"/>
          </w:tcPr>
          <w:p w14:paraId="3AB4AB3D" w14:textId="20AD7BC0"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r>
      <w:tr w:rsidR="002A0124" w14:paraId="273B2F04" w14:textId="77777777" w:rsidTr="002A0124">
        <w:tc>
          <w:tcPr>
            <w:tcW w:w="1599" w:type="dxa"/>
          </w:tcPr>
          <w:p w14:paraId="4164E260" w14:textId="12597241"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547" w:type="dxa"/>
          </w:tcPr>
          <w:p w14:paraId="564D5570" w14:textId="2D8CD2A5"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55" w:type="dxa"/>
          </w:tcPr>
          <w:p w14:paraId="6FD39E59" w14:textId="6DF58C2D"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48" w:type="dxa"/>
          </w:tcPr>
          <w:p w14:paraId="246EB56B" w14:textId="40B6810D"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47" w:type="dxa"/>
          </w:tcPr>
          <w:p w14:paraId="463291BA" w14:textId="540EE457" w:rsidR="002A0124" w:rsidRDefault="002A0124"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49" w:type="dxa"/>
          </w:tcPr>
          <w:p w14:paraId="1D0D6DD4" w14:textId="23042087" w:rsidR="002A0124"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r>
    </w:tbl>
    <w:p w14:paraId="3F0668D4" w14:textId="6D9C6D29" w:rsidR="002A0124" w:rsidRDefault="002A0124"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Затем был рассчитан рейтинг вовлеченности по следующей формуле:</w:t>
      </w:r>
    </w:p>
    <w:p w14:paraId="2514B854" w14:textId="64D62A70" w:rsidR="002A0124" w:rsidRPr="00D2474C" w:rsidRDefault="001C5360" w:rsidP="009C4571">
      <w:pPr>
        <w:spacing w:line="360" w:lineRule="auto"/>
        <w:ind w:firstLine="709"/>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bi</m:t>
              </m:r>
            </m:sub>
          </m:sSub>
          <m:r>
            <w:rPr>
              <w:rFonts w:ascii="Cambria Math" w:hAnsi="Cambria Math" w:cs="Times New Roman"/>
              <w:sz w:val="28"/>
              <w:szCs w:val="28"/>
            </w:rPr>
            <m:t>=</m:t>
          </m:r>
          <m:f>
            <m:fPr>
              <m:type m:val="skw"/>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bi</m:t>
                  </m:r>
                </m:sub>
              </m:sSub>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rp</m:t>
                      </m:r>
                    </m:sub>
                  </m:sSub>
                  <m:r>
                    <w:rPr>
                      <w:rFonts w:ascii="Cambria Math" w:hAnsi="Cambria Math" w:cs="Times New Roman"/>
                      <w:sz w:val="28"/>
                      <w:szCs w:val="28"/>
                    </w:rPr>
                    <m:t>×N</m:t>
                  </m:r>
                </m:e>
              </m:d>
              <m:r>
                <w:rPr>
                  <w:rFonts w:ascii="Cambria Math" w:hAnsi="Cambria Math" w:cs="Times New Roman"/>
                  <w:sz w:val="28"/>
                  <w:szCs w:val="28"/>
                </w:rPr>
                <m:t>,</m:t>
              </m:r>
            </m:den>
          </m:f>
        </m:oMath>
      </m:oMathPara>
    </w:p>
    <w:p w14:paraId="4F176867" w14:textId="578F5F51" w:rsidR="00743140" w:rsidRPr="009E4CDA" w:rsidRDefault="00D2474C" w:rsidP="009E4CDA">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Где</w:t>
      </w:r>
      <w:r w:rsidRPr="00D2474C">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bi</m:t>
            </m:r>
          </m:sub>
        </m:sSub>
      </m:oMath>
      <w:r>
        <w:rPr>
          <w:rFonts w:ascii="Times New Roman" w:eastAsiaTheme="minorEastAsia" w:hAnsi="Times New Roman" w:cs="Times New Roman"/>
          <w:sz w:val="28"/>
          <w:szCs w:val="28"/>
        </w:rPr>
        <w:t xml:space="preserve"> – количество очков, набранных торговой маркой,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rp</m:t>
            </m:r>
          </m:sub>
        </m:sSub>
      </m:oMath>
      <w:r>
        <w:rPr>
          <w:rFonts w:ascii="Times New Roman" w:eastAsiaTheme="minorEastAsia" w:hAnsi="Times New Roman" w:cs="Times New Roman"/>
          <w:sz w:val="28"/>
          <w:szCs w:val="28"/>
        </w:rPr>
        <w:t xml:space="preserve">- количество респондентов, </w:t>
      </w:r>
      <w:r>
        <w:rPr>
          <w:rFonts w:ascii="Times New Roman" w:eastAsiaTheme="minorEastAsia" w:hAnsi="Times New Roman" w:cs="Times New Roman"/>
          <w:i/>
          <w:sz w:val="28"/>
          <w:szCs w:val="28"/>
          <w:lang w:val="en-US"/>
        </w:rPr>
        <w:t>N</w:t>
      </w:r>
      <w:r w:rsidRPr="00D2474C">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rPr>
        <w:t>–</w:t>
      </w:r>
      <w:r w:rsidRPr="00D2474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тестируемых вариантов.</w:t>
      </w:r>
    </w:p>
    <w:p w14:paraId="52497883" w14:textId="1DF4A9FA" w:rsidR="009E4CDA" w:rsidRDefault="009E4CDA" w:rsidP="009E4CDA">
      <w:pPr>
        <w:pStyle w:val="ab"/>
        <w:keepNext/>
        <w:jc w:val="right"/>
      </w:pPr>
      <w:r>
        <w:t xml:space="preserve">Таблица </w:t>
      </w:r>
      <w:r w:rsidR="001C5360">
        <w:fldChar w:fldCharType="begin"/>
      </w:r>
      <w:r w:rsidR="001C5360">
        <w:instrText xml:space="preserve"> SEQ Таблица \* ARABIC </w:instrText>
      </w:r>
      <w:r w:rsidR="001C5360">
        <w:fldChar w:fldCharType="separate"/>
      </w:r>
      <w:r w:rsidR="00621058">
        <w:rPr>
          <w:noProof/>
        </w:rPr>
        <w:t>19</w:t>
      </w:r>
      <w:r w:rsidR="001C5360">
        <w:rPr>
          <w:noProof/>
        </w:rPr>
        <w:fldChar w:fldCharType="end"/>
      </w:r>
      <w:r>
        <w:t xml:space="preserve"> </w:t>
      </w:r>
      <w:r w:rsidRPr="004825D4">
        <w:t>Рейтинг вовлеченности</w:t>
      </w:r>
    </w:p>
    <w:tbl>
      <w:tblPr>
        <w:tblStyle w:val="a3"/>
        <w:tblW w:w="0" w:type="auto"/>
        <w:tblLook w:val="04A0" w:firstRow="1" w:lastRow="0" w:firstColumn="1" w:lastColumn="0" w:noHBand="0" w:noVBand="1"/>
      </w:tblPr>
      <w:tblGrid>
        <w:gridCol w:w="2336"/>
        <w:gridCol w:w="2336"/>
        <w:gridCol w:w="2336"/>
        <w:gridCol w:w="2337"/>
      </w:tblGrid>
      <w:tr w:rsidR="00D2474C" w14:paraId="78687ECC" w14:textId="77777777" w:rsidTr="00D2474C">
        <w:tc>
          <w:tcPr>
            <w:tcW w:w="2336" w:type="dxa"/>
          </w:tcPr>
          <w:p w14:paraId="50A33FF5" w14:textId="44714090" w:rsidR="00D2474C" w:rsidRPr="00621058" w:rsidRDefault="00D2474C" w:rsidP="00621058">
            <w:pPr>
              <w:spacing w:line="360" w:lineRule="auto"/>
              <w:jc w:val="center"/>
              <w:rPr>
                <w:rFonts w:ascii="Times New Roman" w:hAnsi="Times New Roman" w:cs="Times New Roman"/>
                <w:b/>
                <w:bCs/>
                <w:sz w:val="28"/>
                <w:szCs w:val="28"/>
              </w:rPr>
            </w:pPr>
            <w:r w:rsidRPr="00621058">
              <w:rPr>
                <w:rFonts w:ascii="Times New Roman" w:hAnsi="Times New Roman" w:cs="Times New Roman"/>
                <w:b/>
                <w:bCs/>
                <w:sz w:val="28"/>
                <w:szCs w:val="28"/>
              </w:rPr>
              <w:t>ТМ</w:t>
            </w:r>
          </w:p>
        </w:tc>
        <w:tc>
          <w:tcPr>
            <w:tcW w:w="2336" w:type="dxa"/>
          </w:tcPr>
          <w:p w14:paraId="21D96DED" w14:textId="7254822E" w:rsidR="00D2474C" w:rsidRPr="00621058" w:rsidRDefault="001C5360" w:rsidP="00621058">
            <w:pPr>
              <w:spacing w:line="360" w:lineRule="auto"/>
              <w:jc w:val="center"/>
              <w:rPr>
                <w:rFonts w:ascii="Times New Roman" w:hAnsi="Times New Roman" w:cs="Times New Roman"/>
                <w:b/>
                <w:bCs/>
                <w:sz w:val="28"/>
                <w:szCs w:val="28"/>
              </w:rPr>
            </w:pPr>
            <m:oMathPara>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r</m:t>
                    </m:r>
                  </m:e>
                  <m:sub>
                    <m:r>
                      <m:rPr>
                        <m:sty m:val="bi"/>
                      </m:rPr>
                      <w:rPr>
                        <w:rFonts w:ascii="Cambria Math" w:hAnsi="Cambria Math" w:cs="Times New Roman"/>
                        <w:sz w:val="28"/>
                        <w:szCs w:val="28"/>
                      </w:rPr>
                      <m:t>bi</m:t>
                    </m:r>
                  </m:sub>
                </m:sSub>
              </m:oMath>
            </m:oMathPara>
          </w:p>
        </w:tc>
        <w:tc>
          <w:tcPr>
            <w:tcW w:w="2336" w:type="dxa"/>
          </w:tcPr>
          <w:p w14:paraId="2D5AE15C" w14:textId="71AD4AA6" w:rsidR="00D2474C" w:rsidRPr="00621058" w:rsidRDefault="001C5360" w:rsidP="00621058">
            <w:pPr>
              <w:spacing w:line="360" w:lineRule="auto"/>
              <w:jc w:val="center"/>
              <w:rPr>
                <w:rFonts w:ascii="Times New Roman" w:hAnsi="Times New Roman" w:cs="Times New Roman"/>
                <w:b/>
                <w:bCs/>
                <w:sz w:val="28"/>
                <w:szCs w:val="28"/>
              </w:rPr>
            </w:pPr>
            <m:oMathPara>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R</m:t>
                    </m:r>
                  </m:e>
                  <m:sub>
                    <m:r>
                      <m:rPr>
                        <m:sty m:val="bi"/>
                      </m:rPr>
                      <w:rPr>
                        <w:rFonts w:ascii="Cambria Math" w:hAnsi="Cambria Math" w:cs="Times New Roman"/>
                        <w:sz w:val="28"/>
                        <w:szCs w:val="28"/>
                      </w:rPr>
                      <m:t>bi</m:t>
                    </m:r>
                  </m:sub>
                </m:sSub>
              </m:oMath>
            </m:oMathPara>
          </w:p>
        </w:tc>
        <w:tc>
          <w:tcPr>
            <w:tcW w:w="2337" w:type="dxa"/>
          </w:tcPr>
          <w:p w14:paraId="12844C1C" w14:textId="25BBB9D1" w:rsidR="00D2474C" w:rsidRPr="00621058" w:rsidRDefault="00D2474C" w:rsidP="00621058">
            <w:pPr>
              <w:spacing w:line="360" w:lineRule="auto"/>
              <w:jc w:val="center"/>
              <w:rPr>
                <w:rFonts w:ascii="Times New Roman" w:hAnsi="Times New Roman" w:cs="Times New Roman"/>
                <w:b/>
                <w:bCs/>
                <w:sz w:val="28"/>
                <w:szCs w:val="28"/>
              </w:rPr>
            </w:pPr>
            <w:r w:rsidRPr="00621058">
              <w:rPr>
                <w:rFonts w:ascii="Times New Roman" w:hAnsi="Times New Roman" w:cs="Times New Roman"/>
                <w:b/>
                <w:bCs/>
                <w:sz w:val="28"/>
                <w:szCs w:val="28"/>
              </w:rPr>
              <w:t>Рейтинговое значение</w:t>
            </w:r>
          </w:p>
        </w:tc>
      </w:tr>
      <w:tr w:rsidR="00D2474C" w14:paraId="1AF7F551" w14:textId="77777777" w:rsidTr="00D2474C">
        <w:tc>
          <w:tcPr>
            <w:tcW w:w="2336" w:type="dxa"/>
          </w:tcPr>
          <w:p w14:paraId="5BD553E4" w14:textId="0E1733DA" w:rsidR="00D2474C"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Алексей</w:t>
            </w:r>
          </w:p>
        </w:tc>
        <w:tc>
          <w:tcPr>
            <w:tcW w:w="2336" w:type="dxa"/>
          </w:tcPr>
          <w:p w14:paraId="22002E5E" w14:textId="595ECC27"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2336" w:type="dxa"/>
          </w:tcPr>
          <w:p w14:paraId="7BFF8C22" w14:textId="66D6A733"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0.48</w:t>
            </w:r>
          </w:p>
        </w:tc>
        <w:tc>
          <w:tcPr>
            <w:tcW w:w="2337" w:type="dxa"/>
          </w:tcPr>
          <w:p w14:paraId="15AFF934" w14:textId="1A31746F" w:rsidR="00D2474C" w:rsidRDefault="00743140"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D2474C" w14:paraId="0DE81699" w14:textId="77777777" w:rsidTr="00D2474C">
        <w:tc>
          <w:tcPr>
            <w:tcW w:w="2336" w:type="dxa"/>
          </w:tcPr>
          <w:p w14:paraId="358AEB75" w14:textId="10FFF559" w:rsidR="00D2474C"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Александр</w:t>
            </w:r>
          </w:p>
        </w:tc>
        <w:tc>
          <w:tcPr>
            <w:tcW w:w="2336" w:type="dxa"/>
          </w:tcPr>
          <w:p w14:paraId="2D77C8D6" w14:textId="132B75F4"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c>
          <w:tcPr>
            <w:tcW w:w="2336" w:type="dxa"/>
          </w:tcPr>
          <w:p w14:paraId="676091B5" w14:textId="02F0C779"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0.78</w:t>
            </w:r>
          </w:p>
        </w:tc>
        <w:tc>
          <w:tcPr>
            <w:tcW w:w="2337" w:type="dxa"/>
          </w:tcPr>
          <w:p w14:paraId="7EC2B008" w14:textId="7B92199D"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D2474C" w14:paraId="7562406B" w14:textId="77777777" w:rsidTr="00D2474C">
        <w:tc>
          <w:tcPr>
            <w:tcW w:w="2336" w:type="dxa"/>
          </w:tcPr>
          <w:p w14:paraId="1BB7B072" w14:textId="01DE3979" w:rsidR="00D2474C"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Евгений</w:t>
            </w:r>
          </w:p>
        </w:tc>
        <w:tc>
          <w:tcPr>
            <w:tcW w:w="2336" w:type="dxa"/>
          </w:tcPr>
          <w:p w14:paraId="70F8B61D" w14:textId="3B270F35"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2336" w:type="dxa"/>
          </w:tcPr>
          <w:p w14:paraId="106F794A" w14:textId="40655E45"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0.66</w:t>
            </w:r>
          </w:p>
        </w:tc>
        <w:tc>
          <w:tcPr>
            <w:tcW w:w="2337" w:type="dxa"/>
          </w:tcPr>
          <w:p w14:paraId="1F8CBE03" w14:textId="2EED9977"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2474C" w14:paraId="32AF45A7" w14:textId="77777777" w:rsidTr="00D2474C">
        <w:tc>
          <w:tcPr>
            <w:tcW w:w="2336" w:type="dxa"/>
          </w:tcPr>
          <w:p w14:paraId="554E4613" w14:textId="6CA49E2D" w:rsidR="00D2474C"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Максим</w:t>
            </w:r>
          </w:p>
        </w:tc>
        <w:tc>
          <w:tcPr>
            <w:tcW w:w="2336" w:type="dxa"/>
          </w:tcPr>
          <w:p w14:paraId="36E334D3" w14:textId="7EF701FA"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tc>
        <w:tc>
          <w:tcPr>
            <w:tcW w:w="2336" w:type="dxa"/>
          </w:tcPr>
          <w:p w14:paraId="456E4809" w14:textId="63DC00B6"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0.52</w:t>
            </w:r>
          </w:p>
        </w:tc>
        <w:tc>
          <w:tcPr>
            <w:tcW w:w="2337" w:type="dxa"/>
          </w:tcPr>
          <w:p w14:paraId="32CE62C1" w14:textId="6D18B38E"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D2474C" w14:paraId="7BD13DBB" w14:textId="77777777" w:rsidTr="00D2474C">
        <w:tc>
          <w:tcPr>
            <w:tcW w:w="2336" w:type="dxa"/>
          </w:tcPr>
          <w:p w14:paraId="090FF2B6" w14:textId="3A524D6C" w:rsidR="00D2474C" w:rsidRDefault="00D2474C" w:rsidP="009C4571">
            <w:pPr>
              <w:spacing w:line="360" w:lineRule="auto"/>
              <w:jc w:val="both"/>
              <w:rPr>
                <w:rFonts w:ascii="Times New Roman" w:hAnsi="Times New Roman" w:cs="Times New Roman"/>
                <w:sz w:val="28"/>
                <w:szCs w:val="28"/>
              </w:rPr>
            </w:pPr>
            <w:r>
              <w:rPr>
                <w:rFonts w:ascii="Times New Roman" w:hAnsi="Times New Roman" w:cs="Times New Roman"/>
                <w:sz w:val="28"/>
                <w:szCs w:val="28"/>
              </w:rPr>
              <w:t>Виталий</w:t>
            </w:r>
          </w:p>
        </w:tc>
        <w:tc>
          <w:tcPr>
            <w:tcW w:w="2336" w:type="dxa"/>
          </w:tcPr>
          <w:p w14:paraId="43DED7D4" w14:textId="42699691"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tc>
        <w:tc>
          <w:tcPr>
            <w:tcW w:w="2336" w:type="dxa"/>
          </w:tcPr>
          <w:p w14:paraId="570AC432" w14:textId="5E4797A9"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0.56</w:t>
            </w:r>
          </w:p>
        </w:tc>
        <w:tc>
          <w:tcPr>
            <w:tcW w:w="2337" w:type="dxa"/>
          </w:tcPr>
          <w:p w14:paraId="53158662" w14:textId="6C2546C4" w:rsidR="00D2474C" w:rsidRDefault="00D2474C"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bl>
    <w:p w14:paraId="5A363C6C" w14:textId="5F168412" w:rsidR="00BB2B3E" w:rsidRPr="00621058" w:rsidRDefault="00743140" w:rsidP="0062105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Спустя 15 минут респондентов попросили воспроизвести возможные имена чат-бота. Все именна были названы без ошибок. Порядок воспроизвоизведения приведен в таблице </w:t>
      </w:r>
      <w:r w:rsidR="00621058">
        <w:rPr>
          <w:rFonts w:ascii="Times New Roman" w:hAnsi="Times New Roman" w:cs="Times New Roman"/>
          <w:sz w:val="28"/>
          <w:szCs w:val="28"/>
        </w:rPr>
        <w:t>20</w:t>
      </w:r>
      <w:r>
        <w:rPr>
          <w:rFonts w:ascii="Times New Roman" w:hAnsi="Times New Roman" w:cs="Times New Roman"/>
          <w:sz w:val="28"/>
          <w:szCs w:val="28"/>
        </w:rPr>
        <w:t>.</w:t>
      </w:r>
    </w:p>
    <w:p w14:paraId="4486FDB1" w14:textId="62E59642" w:rsidR="00621058" w:rsidRDefault="00621058" w:rsidP="00621058">
      <w:pPr>
        <w:pStyle w:val="ab"/>
        <w:keepNext/>
        <w:jc w:val="right"/>
      </w:pPr>
      <w:r>
        <w:t xml:space="preserve">Таблица </w:t>
      </w:r>
      <w:r w:rsidR="001C5360">
        <w:fldChar w:fldCharType="begin"/>
      </w:r>
      <w:r w:rsidR="001C5360">
        <w:instrText xml:space="preserve"> SEQ Таблица \* ARABIC </w:instrText>
      </w:r>
      <w:r w:rsidR="001C5360">
        <w:fldChar w:fldCharType="separate"/>
      </w:r>
      <w:r>
        <w:rPr>
          <w:noProof/>
        </w:rPr>
        <w:t>20</w:t>
      </w:r>
      <w:r w:rsidR="001C5360">
        <w:rPr>
          <w:noProof/>
        </w:rPr>
        <w:fldChar w:fldCharType="end"/>
      </w:r>
      <w:r>
        <w:t xml:space="preserve"> </w:t>
      </w:r>
      <w:r w:rsidRPr="007805FD">
        <w:t>Воспроизведение имен</w:t>
      </w:r>
    </w:p>
    <w:tbl>
      <w:tblPr>
        <w:tblStyle w:val="a3"/>
        <w:tblW w:w="0" w:type="auto"/>
        <w:tblLook w:val="04A0" w:firstRow="1" w:lastRow="0" w:firstColumn="1" w:lastColumn="0" w:noHBand="0" w:noVBand="1"/>
      </w:tblPr>
      <w:tblGrid>
        <w:gridCol w:w="1664"/>
        <w:gridCol w:w="1522"/>
        <w:gridCol w:w="1584"/>
        <w:gridCol w:w="1525"/>
        <w:gridCol w:w="1521"/>
        <w:gridCol w:w="1529"/>
      </w:tblGrid>
      <w:tr w:rsidR="00743140" w14:paraId="167CE362" w14:textId="77777777" w:rsidTr="00621058">
        <w:tc>
          <w:tcPr>
            <w:tcW w:w="1664" w:type="dxa"/>
          </w:tcPr>
          <w:p w14:paraId="1E635327" w14:textId="77777777" w:rsidR="00743140" w:rsidRPr="00621058" w:rsidRDefault="00743140" w:rsidP="001041BB">
            <w:pPr>
              <w:spacing w:line="360" w:lineRule="auto"/>
              <w:jc w:val="both"/>
              <w:rPr>
                <w:rFonts w:ascii="Times New Roman" w:hAnsi="Times New Roman" w:cs="Times New Roman"/>
                <w:b/>
                <w:bCs/>
                <w:sz w:val="28"/>
                <w:szCs w:val="28"/>
              </w:rPr>
            </w:pPr>
            <w:r w:rsidRPr="00621058">
              <w:rPr>
                <w:rFonts w:ascii="Times New Roman" w:hAnsi="Times New Roman" w:cs="Times New Roman"/>
                <w:b/>
                <w:bCs/>
                <w:sz w:val="28"/>
                <w:szCs w:val="28"/>
              </w:rPr>
              <w:t>Респондент</w:t>
            </w:r>
          </w:p>
        </w:tc>
        <w:tc>
          <w:tcPr>
            <w:tcW w:w="1522" w:type="dxa"/>
          </w:tcPr>
          <w:p w14:paraId="6379BD5B" w14:textId="77777777" w:rsidR="00743140" w:rsidRPr="00621058" w:rsidRDefault="00743140" w:rsidP="001041BB">
            <w:pPr>
              <w:spacing w:line="360" w:lineRule="auto"/>
              <w:jc w:val="both"/>
              <w:rPr>
                <w:rFonts w:ascii="Times New Roman" w:hAnsi="Times New Roman" w:cs="Times New Roman"/>
                <w:b/>
                <w:bCs/>
                <w:sz w:val="28"/>
                <w:szCs w:val="28"/>
              </w:rPr>
            </w:pPr>
            <w:r w:rsidRPr="00621058">
              <w:rPr>
                <w:rFonts w:ascii="Times New Roman" w:hAnsi="Times New Roman" w:cs="Times New Roman"/>
                <w:b/>
                <w:bCs/>
                <w:sz w:val="28"/>
                <w:szCs w:val="28"/>
              </w:rPr>
              <w:t>Алексей</w:t>
            </w:r>
          </w:p>
        </w:tc>
        <w:tc>
          <w:tcPr>
            <w:tcW w:w="1584" w:type="dxa"/>
          </w:tcPr>
          <w:p w14:paraId="5062431E" w14:textId="77777777" w:rsidR="00743140" w:rsidRPr="00621058" w:rsidRDefault="00743140" w:rsidP="001041BB">
            <w:pPr>
              <w:spacing w:line="360" w:lineRule="auto"/>
              <w:jc w:val="both"/>
              <w:rPr>
                <w:rFonts w:ascii="Times New Roman" w:hAnsi="Times New Roman" w:cs="Times New Roman"/>
                <w:b/>
                <w:bCs/>
                <w:sz w:val="28"/>
                <w:szCs w:val="28"/>
              </w:rPr>
            </w:pPr>
            <w:r w:rsidRPr="00621058">
              <w:rPr>
                <w:rFonts w:ascii="Times New Roman" w:hAnsi="Times New Roman" w:cs="Times New Roman"/>
                <w:b/>
                <w:bCs/>
                <w:sz w:val="28"/>
                <w:szCs w:val="28"/>
              </w:rPr>
              <w:t>Александр</w:t>
            </w:r>
          </w:p>
        </w:tc>
        <w:tc>
          <w:tcPr>
            <w:tcW w:w="1525" w:type="dxa"/>
          </w:tcPr>
          <w:p w14:paraId="64B5C7CA" w14:textId="77777777" w:rsidR="00743140" w:rsidRPr="00621058" w:rsidRDefault="00743140" w:rsidP="001041BB">
            <w:pPr>
              <w:spacing w:line="360" w:lineRule="auto"/>
              <w:jc w:val="both"/>
              <w:rPr>
                <w:rFonts w:ascii="Times New Roman" w:hAnsi="Times New Roman" w:cs="Times New Roman"/>
                <w:b/>
                <w:bCs/>
                <w:sz w:val="28"/>
                <w:szCs w:val="28"/>
              </w:rPr>
            </w:pPr>
            <w:r w:rsidRPr="00621058">
              <w:rPr>
                <w:rFonts w:ascii="Times New Roman" w:hAnsi="Times New Roman" w:cs="Times New Roman"/>
                <w:b/>
                <w:bCs/>
                <w:sz w:val="28"/>
                <w:szCs w:val="28"/>
              </w:rPr>
              <w:t>Евгений</w:t>
            </w:r>
          </w:p>
        </w:tc>
        <w:tc>
          <w:tcPr>
            <w:tcW w:w="1521" w:type="dxa"/>
          </w:tcPr>
          <w:p w14:paraId="2CBE6DD2" w14:textId="77777777" w:rsidR="00743140" w:rsidRPr="00621058" w:rsidRDefault="00743140" w:rsidP="001041BB">
            <w:pPr>
              <w:spacing w:line="360" w:lineRule="auto"/>
              <w:jc w:val="both"/>
              <w:rPr>
                <w:rFonts w:ascii="Times New Roman" w:hAnsi="Times New Roman" w:cs="Times New Roman"/>
                <w:b/>
                <w:bCs/>
                <w:sz w:val="28"/>
                <w:szCs w:val="28"/>
              </w:rPr>
            </w:pPr>
            <w:r w:rsidRPr="00621058">
              <w:rPr>
                <w:rFonts w:ascii="Times New Roman" w:hAnsi="Times New Roman" w:cs="Times New Roman"/>
                <w:b/>
                <w:bCs/>
                <w:sz w:val="28"/>
                <w:szCs w:val="28"/>
              </w:rPr>
              <w:t>Максим</w:t>
            </w:r>
          </w:p>
        </w:tc>
        <w:tc>
          <w:tcPr>
            <w:tcW w:w="1529" w:type="dxa"/>
          </w:tcPr>
          <w:p w14:paraId="2087D82C" w14:textId="77777777" w:rsidR="00743140" w:rsidRPr="00621058" w:rsidRDefault="00743140" w:rsidP="001041BB">
            <w:pPr>
              <w:spacing w:line="360" w:lineRule="auto"/>
              <w:jc w:val="both"/>
              <w:rPr>
                <w:rFonts w:ascii="Times New Roman" w:hAnsi="Times New Roman" w:cs="Times New Roman"/>
                <w:b/>
                <w:bCs/>
                <w:sz w:val="28"/>
                <w:szCs w:val="28"/>
              </w:rPr>
            </w:pPr>
            <w:r w:rsidRPr="00621058">
              <w:rPr>
                <w:rFonts w:ascii="Times New Roman" w:hAnsi="Times New Roman" w:cs="Times New Roman"/>
                <w:b/>
                <w:bCs/>
                <w:sz w:val="28"/>
                <w:szCs w:val="28"/>
              </w:rPr>
              <w:t>Виталий</w:t>
            </w:r>
          </w:p>
        </w:tc>
      </w:tr>
      <w:tr w:rsidR="00743140" w14:paraId="3B936154" w14:textId="77777777" w:rsidTr="00621058">
        <w:tc>
          <w:tcPr>
            <w:tcW w:w="1664" w:type="dxa"/>
          </w:tcPr>
          <w:p w14:paraId="502BE072"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22" w:type="dxa"/>
          </w:tcPr>
          <w:p w14:paraId="3E4E57F2"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84" w:type="dxa"/>
          </w:tcPr>
          <w:p w14:paraId="5E90B348"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25" w:type="dxa"/>
          </w:tcPr>
          <w:p w14:paraId="703ABF39" w14:textId="5B081B2C"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21" w:type="dxa"/>
          </w:tcPr>
          <w:p w14:paraId="18C6E765" w14:textId="6E882DBC"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29" w:type="dxa"/>
          </w:tcPr>
          <w:p w14:paraId="21A7C092"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r>
      <w:tr w:rsidR="00743140" w14:paraId="3D935A16" w14:textId="77777777" w:rsidTr="00621058">
        <w:tc>
          <w:tcPr>
            <w:tcW w:w="1664" w:type="dxa"/>
          </w:tcPr>
          <w:p w14:paraId="2009A783"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2</w:t>
            </w:r>
          </w:p>
        </w:tc>
        <w:tc>
          <w:tcPr>
            <w:tcW w:w="1522" w:type="dxa"/>
          </w:tcPr>
          <w:p w14:paraId="2D6C17D2"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84" w:type="dxa"/>
          </w:tcPr>
          <w:p w14:paraId="26DA94DA"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25" w:type="dxa"/>
          </w:tcPr>
          <w:p w14:paraId="2A8D4690"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21" w:type="dxa"/>
          </w:tcPr>
          <w:p w14:paraId="08D8D436"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29" w:type="dxa"/>
          </w:tcPr>
          <w:p w14:paraId="0151E38D"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r>
      <w:tr w:rsidR="00743140" w14:paraId="70C14E02" w14:textId="77777777" w:rsidTr="00621058">
        <w:tc>
          <w:tcPr>
            <w:tcW w:w="1664" w:type="dxa"/>
          </w:tcPr>
          <w:p w14:paraId="58F3CADE"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22" w:type="dxa"/>
          </w:tcPr>
          <w:p w14:paraId="1BBA99E4"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84" w:type="dxa"/>
          </w:tcPr>
          <w:p w14:paraId="60AE813D" w14:textId="3D5E704F"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25" w:type="dxa"/>
          </w:tcPr>
          <w:p w14:paraId="21A0F0F5"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21" w:type="dxa"/>
          </w:tcPr>
          <w:p w14:paraId="36489AC8" w14:textId="79D59BD9"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29" w:type="dxa"/>
          </w:tcPr>
          <w:p w14:paraId="1A66B1D7" w14:textId="1676AFA4"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r>
      <w:tr w:rsidR="00743140" w14:paraId="3D42FCA3" w14:textId="77777777" w:rsidTr="00621058">
        <w:tc>
          <w:tcPr>
            <w:tcW w:w="1664" w:type="dxa"/>
          </w:tcPr>
          <w:p w14:paraId="42DA98D0"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22" w:type="dxa"/>
          </w:tcPr>
          <w:p w14:paraId="57254797" w14:textId="36636105"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84" w:type="dxa"/>
          </w:tcPr>
          <w:p w14:paraId="4C385880" w14:textId="631CA845"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25" w:type="dxa"/>
          </w:tcPr>
          <w:p w14:paraId="28A80EE0" w14:textId="56C1F783"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21" w:type="dxa"/>
          </w:tcPr>
          <w:p w14:paraId="524F8230"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29" w:type="dxa"/>
          </w:tcPr>
          <w:p w14:paraId="4F424AF8"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r>
      <w:tr w:rsidR="00743140" w14:paraId="77FC4A7D" w14:textId="77777777" w:rsidTr="00621058">
        <w:tc>
          <w:tcPr>
            <w:tcW w:w="1664" w:type="dxa"/>
          </w:tcPr>
          <w:p w14:paraId="4DE2CC4F"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22" w:type="dxa"/>
          </w:tcPr>
          <w:p w14:paraId="10C4DD66" w14:textId="66DAEC68"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84" w:type="dxa"/>
          </w:tcPr>
          <w:p w14:paraId="6B6E5EB4"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25" w:type="dxa"/>
          </w:tcPr>
          <w:p w14:paraId="043418A1"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21" w:type="dxa"/>
          </w:tcPr>
          <w:p w14:paraId="5DA18811" w14:textId="25AD266F"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29" w:type="dxa"/>
          </w:tcPr>
          <w:p w14:paraId="18EDDB21" w14:textId="13D9BC7E"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r>
      <w:tr w:rsidR="00743140" w14:paraId="0451CB90" w14:textId="77777777" w:rsidTr="00621058">
        <w:tc>
          <w:tcPr>
            <w:tcW w:w="1664" w:type="dxa"/>
          </w:tcPr>
          <w:p w14:paraId="24C2A4E2"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1522" w:type="dxa"/>
          </w:tcPr>
          <w:p w14:paraId="5A3C3529" w14:textId="40261DA5"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84" w:type="dxa"/>
          </w:tcPr>
          <w:p w14:paraId="52D05589" w14:textId="746D4F85" w:rsidR="00743140"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25" w:type="dxa"/>
          </w:tcPr>
          <w:p w14:paraId="1D6E5B56" w14:textId="2FE4F5BB" w:rsidR="00743140"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21" w:type="dxa"/>
          </w:tcPr>
          <w:p w14:paraId="2DB2C1AB"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29" w:type="dxa"/>
          </w:tcPr>
          <w:p w14:paraId="3DBC8547" w14:textId="309FAED4"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r>
      <w:tr w:rsidR="00743140" w14:paraId="30E76CD9" w14:textId="77777777" w:rsidTr="00621058">
        <w:tc>
          <w:tcPr>
            <w:tcW w:w="1664" w:type="dxa"/>
          </w:tcPr>
          <w:p w14:paraId="50FB13D3"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1522" w:type="dxa"/>
          </w:tcPr>
          <w:p w14:paraId="4B346E8D"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84" w:type="dxa"/>
          </w:tcPr>
          <w:p w14:paraId="3581FC74"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25" w:type="dxa"/>
          </w:tcPr>
          <w:p w14:paraId="56BEB0D3"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21" w:type="dxa"/>
          </w:tcPr>
          <w:p w14:paraId="6C9281D1" w14:textId="0516628E"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29" w:type="dxa"/>
          </w:tcPr>
          <w:p w14:paraId="4B8B0FBC" w14:textId="7B483743"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r>
      <w:tr w:rsidR="00743140" w14:paraId="63EC0A21" w14:textId="77777777" w:rsidTr="00621058">
        <w:tc>
          <w:tcPr>
            <w:tcW w:w="1664" w:type="dxa"/>
          </w:tcPr>
          <w:p w14:paraId="39479A99"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8</w:t>
            </w:r>
          </w:p>
        </w:tc>
        <w:tc>
          <w:tcPr>
            <w:tcW w:w="1522" w:type="dxa"/>
          </w:tcPr>
          <w:p w14:paraId="0B02AA4A"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84" w:type="dxa"/>
          </w:tcPr>
          <w:p w14:paraId="004B9009"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25" w:type="dxa"/>
          </w:tcPr>
          <w:p w14:paraId="6DE150C1"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21" w:type="dxa"/>
          </w:tcPr>
          <w:p w14:paraId="77E3F1C0"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29" w:type="dxa"/>
          </w:tcPr>
          <w:p w14:paraId="7EBE41B7"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r>
      <w:tr w:rsidR="00743140" w14:paraId="7F3CC773" w14:textId="77777777" w:rsidTr="00621058">
        <w:tc>
          <w:tcPr>
            <w:tcW w:w="1664" w:type="dxa"/>
          </w:tcPr>
          <w:p w14:paraId="714D8F8B"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9</w:t>
            </w:r>
          </w:p>
        </w:tc>
        <w:tc>
          <w:tcPr>
            <w:tcW w:w="1522" w:type="dxa"/>
          </w:tcPr>
          <w:p w14:paraId="4788B57E" w14:textId="269DFC51" w:rsidR="00743140"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84" w:type="dxa"/>
          </w:tcPr>
          <w:p w14:paraId="62A76F20"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25" w:type="dxa"/>
          </w:tcPr>
          <w:p w14:paraId="4C5EFBFC" w14:textId="646C6146" w:rsidR="00743140"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21" w:type="dxa"/>
          </w:tcPr>
          <w:p w14:paraId="72F5D8D2" w14:textId="0BBBB329" w:rsidR="00743140"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29" w:type="dxa"/>
          </w:tcPr>
          <w:p w14:paraId="5C8BEE2B"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r>
      <w:tr w:rsidR="00743140" w14:paraId="305205BF" w14:textId="77777777" w:rsidTr="00621058">
        <w:tc>
          <w:tcPr>
            <w:tcW w:w="1664" w:type="dxa"/>
          </w:tcPr>
          <w:p w14:paraId="59BC9331"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522" w:type="dxa"/>
          </w:tcPr>
          <w:p w14:paraId="3267A7ED"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1584" w:type="dxa"/>
          </w:tcPr>
          <w:p w14:paraId="4DA202DE"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1525" w:type="dxa"/>
          </w:tcPr>
          <w:p w14:paraId="5B54DB55"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1521" w:type="dxa"/>
          </w:tcPr>
          <w:p w14:paraId="616F402A"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29" w:type="dxa"/>
          </w:tcPr>
          <w:p w14:paraId="03FD87DE" w14:textId="77777777" w:rsidR="00743140" w:rsidRDefault="00743140"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r>
    </w:tbl>
    <w:p w14:paraId="32C80896" w14:textId="7DB2B754" w:rsidR="00743140" w:rsidRDefault="00743140" w:rsidP="009C4571">
      <w:pPr>
        <w:spacing w:line="360" w:lineRule="auto"/>
        <w:ind w:firstLine="709"/>
        <w:jc w:val="both"/>
        <w:rPr>
          <w:rFonts w:ascii="Times New Roman" w:hAnsi="Times New Roman" w:cs="Times New Roman"/>
          <w:sz w:val="28"/>
          <w:szCs w:val="28"/>
        </w:rPr>
      </w:pPr>
    </w:p>
    <w:p w14:paraId="19151601" w14:textId="3E034404" w:rsidR="00BB2B3E" w:rsidRDefault="00BB2B3E" w:rsidP="00BB2B3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Затем был рассчитан рейтинг запоминаемости по следующей формуле:</w:t>
      </w:r>
    </w:p>
    <w:p w14:paraId="58F9E6AC" w14:textId="037939E8" w:rsidR="00BB2B3E" w:rsidRPr="00D2474C" w:rsidRDefault="001C5360" w:rsidP="00BB2B3E">
      <w:pPr>
        <w:spacing w:line="360" w:lineRule="auto"/>
        <w:ind w:firstLine="709"/>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запi</m:t>
              </m:r>
            </m:sub>
          </m:sSub>
          <m:r>
            <w:rPr>
              <w:rFonts w:ascii="Cambria Math" w:hAnsi="Cambria Math" w:cs="Times New Roman"/>
              <w:sz w:val="28"/>
              <w:szCs w:val="28"/>
            </w:rPr>
            <m:t>=</m:t>
          </m:r>
          <m:f>
            <m:fPr>
              <m:type m:val="skw"/>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запi</m:t>
                  </m:r>
                </m:sub>
              </m:sSub>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rp</m:t>
                      </m:r>
                    </m:sub>
                  </m:sSub>
                  <m:r>
                    <w:rPr>
                      <w:rFonts w:ascii="Cambria Math" w:hAnsi="Cambria Math" w:cs="Times New Roman"/>
                      <w:sz w:val="28"/>
                      <w:szCs w:val="28"/>
                    </w:rPr>
                    <m:t>×N</m:t>
                  </m:r>
                </m:e>
              </m:d>
              <m:r>
                <w:rPr>
                  <w:rFonts w:ascii="Cambria Math" w:hAnsi="Cambria Math" w:cs="Times New Roman"/>
                  <w:sz w:val="28"/>
                  <w:szCs w:val="28"/>
                </w:rPr>
                <m:t>,</m:t>
              </m:r>
            </m:den>
          </m:f>
        </m:oMath>
      </m:oMathPara>
    </w:p>
    <w:p w14:paraId="70611B95" w14:textId="717EE86F" w:rsidR="00BB2B3E" w:rsidRPr="00621058" w:rsidRDefault="00BB2B3E" w:rsidP="00621058">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Где</w:t>
      </w:r>
      <w:r w:rsidRPr="00D2474C">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запi</m:t>
            </m:r>
          </m:sub>
        </m:sSub>
      </m:oMath>
      <w:r>
        <w:rPr>
          <w:rFonts w:ascii="Times New Roman" w:eastAsiaTheme="minorEastAsia" w:hAnsi="Times New Roman" w:cs="Times New Roman"/>
          <w:sz w:val="28"/>
          <w:szCs w:val="28"/>
        </w:rPr>
        <w:t xml:space="preserve"> – количество очков, набранных торговой маркой,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rp</m:t>
            </m:r>
          </m:sub>
        </m:sSub>
      </m:oMath>
      <w:r>
        <w:rPr>
          <w:rFonts w:ascii="Times New Roman" w:eastAsiaTheme="minorEastAsia" w:hAnsi="Times New Roman" w:cs="Times New Roman"/>
          <w:sz w:val="28"/>
          <w:szCs w:val="28"/>
        </w:rPr>
        <w:t xml:space="preserve">- количество респондентов, </w:t>
      </w:r>
      <w:r>
        <w:rPr>
          <w:rFonts w:ascii="Times New Roman" w:eastAsiaTheme="minorEastAsia" w:hAnsi="Times New Roman" w:cs="Times New Roman"/>
          <w:i/>
          <w:sz w:val="28"/>
          <w:szCs w:val="28"/>
          <w:lang w:val="en-US"/>
        </w:rPr>
        <w:t>N</w:t>
      </w:r>
      <w:r w:rsidRPr="00D2474C">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rPr>
        <w:t>–</w:t>
      </w:r>
      <w:r w:rsidRPr="00D2474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тестируемых вариантов.</w:t>
      </w:r>
    </w:p>
    <w:p w14:paraId="1064D31A" w14:textId="45044E55" w:rsidR="00621058" w:rsidRDefault="00621058" w:rsidP="00621058">
      <w:pPr>
        <w:pStyle w:val="ab"/>
        <w:keepNext/>
        <w:jc w:val="right"/>
      </w:pPr>
      <w:r>
        <w:t xml:space="preserve">Таблица </w:t>
      </w:r>
      <w:r w:rsidR="001C5360">
        <w:fldChar w:fldCharType="begin"/>
      </w:r>
      <w:r w:rsidR="001C5360">
        <w:instrText xml:space="preserve"> SEQ Таблица \* ARABIC </w:instrText>
      </w:r>
      <w:r w:rsidR="001C5360">
        <w:fldChar w:fldCharType="separate"/>
      </w:r>
      <w:r>
        <w:rPr>
          <w:noProof/>
        </w:rPr>
        <w:t>21</w:t>
      </w:r>
      <w:r w:rsidR="001C5360">
        <w:rPr>
          <w:noProof/>
        </w:rPr>
        <w:fldChar w:fldCharType="end"/>
      </w:r>
      <w:r>
        <w:t xml:space="preserve"> Р</w:t>
      </w:r>
      <w:r w:rsidRPr="00A741DC">
        <w:t>ейтинг запоминаемости</w:t>
      </w:r>
    </w:p>
    <w:tbl>
      <w:tblPr>
        <w:tblStyle w:val="a3"/>
        <w:tblW w:w="0" w:type="auto"/>
        <w:tblLook w:val="04A0" w:firstRow="1" w:lastRow="0" w:firstColumn="1" w:lastColumn="0" w:noHBand="0" w:noVBand="1"/>
      </w:tblPr>
      <w:tblGrid>
        <w:gridCol w:w="2336"/>
        <w:gridCol w:w="2336"/>
        <w:gridCol w:w="2336"/>
        <w:gridCol w:w="2337"/>
      </w:tblGrid>
      <w:tr w:rsidR="00BB2B3E" w14:paraId="1CDE63BA" w14:textId="77777777" w:rsidTr="001041BB">
        <w:tc>
          <w:tcPr>
            <w:tcW w:w="2336" w:type="dxa"/>
          </w:tcPr>
          <w:p w14:paraId="3C985FAB" w14:textId="77777777" w:rsidR="00BB2B3E" w:rsidRPr="00621058" w:rsidRDefault="00BB2B3E" w:rsidP="00621058">
            <w:pPr>
              <w:spacing w:line="360" w:lineRule="auto"/>
              <w:jc w:val="center"/>
              <w:rPr>
                <w:rFonts w:ascii="Times New Roman" w:hAnsi="Times New Roman" w:cs="Times New Roman"/>
                <w:b/>
                <w:bCs/>
                <w:sz w:val="28"/>
                <w:szCs w:val="28"/>
              </w:rPr>
            </w:pPr>
            <w:r w:rsidRPr="00621058">
              <w:rPr>
                <w:rFonts w:ascii="Times New Roman" w:hAnsi="Times New Roman" w:cs="Times New Roman"/>
                <w:b/>
                <w:bCs/>
                <w:sz w:val="28"/>
                <w:szCs w:val="28"/>
              </w:rPr>
              <w:t>ТМ</w:t>
            </w:r>
          </w:p>
        </w:tc>
        <w:tc>
          <w:tcPr>
            <w:tcW w:w="2336" w:type="dxa"/>
          </w:tcPr>
          <w:p w14:paraId="3C9B0594" w14:textId="09F36056" w:rsidR="00BB2B3E" w:rsidRPr="00621058" w:rsidRDefault="001C5360" w:rsidP="00621058">
            <w:pPr>
              <w:spacing w:line="360" w:lineRule="auto"/>
              <w:jc w:val="center"/>
              <w:rPr>
                <w:rFonts w:ascii="Times New Roman" w:hAnsi="Times New Roman" w:cs="Times New Roman"/>
                <w:b/>
                <w:bCs/>
                <w:sz w:val="28"/>
                <w:szCs w:val="28"/>
              </w:rPr>
            </w:pPr>
            <m:oMathPara>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r</m:t>
                    </m:r>
                  </m:e>
                  <m:sub>
                    <m:r>
                      <m:rPr>
                        <m:sty m:val="bi"/>
                      </m:rPr>
                      <w:rPr>
                        <w:rFonts w:ascii="Cambria Math" w:hAnsi="Cambria Math" w:cs="Times New Roman"/>
                        <w:sz w:val="28"/>
                        <w:szCs w:val="28"/>
                      </w:rPr>
                      <m:t>запi</m:t>
                    </m:r>
                  </m:sub>
                </m:sSub>
              </m:oMath>
            </m:oMathPara>
          </w:p>
        </w:tc>
        <w:tc>
          <w:tcPr>
            <w:tcW w:w="2336" w:type="dxa"/>
          </w:tcPr>
          <w:p w14:paraId="2231CC2B" w14:textId="423634DD" w:rsidR="00BB2B3E" w:rsidRPr="00621058" w:rsidRDefault="001C5360" w:rsidP="00621058">
            <w:pPr>
              <w:spacing w:line="360" w:lineRule="auto"/>
              <w:jc w:val="center"/>
              <w:rPr>
                <w:rFonts w:ascii="Times New Roman" w:hAnsi="Times New Roman" w:cs="Times New Roman"/>
                <w:b/>
                <w:bCs/>
                <w:sz w:val="28"/>
                <w:szCs w:val="28"/>
              </w:rPr>
            </w:pPr>
            <m:oMathPara>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R</m:t>
                    </m:r>
                  </m:e>
                  <m:sub>
                    <m:r>
                      <m:rPr>
                        <m:sty m:val="bi"/>
                      </m:rPr>
                      <w:rPr>
                        <w:rFonts w:ascii="Cambria Math" w:hAnsi="Cambria Math" w:cs="Times New Roman"/>
                        <w:sz w:val="28"/>
                        <w:szCs w:val="28"/>
                      </w:rPr>
                      <m:t>запi</m:t>
                    </m:r>
                  </m:sub>
                </m:sSub>
              </m:oMath>
            </m:oMathPara>
          </w:p>
        </w:tc>
        <w:tc>
          <w:tcPr>
            <w:tcW w:w="2337" w:type="dxa"/>
          </w:tcPr>
          <w:p w14:paraId="6B725972" w14:textId="77777777" w:rsidR="00BB2B3E" w:rsidRPr="00621058" w:rsidRDefault="00BB2B3E" w:rsidP="00621058">
            <w:pPr>
              <w:spacing w:line="360" w:lineRule="auto"/>
              <w:jc w:val="center"/>
              <w:rPr>
                <w:rFonts w:ascii="Times New Roman" w:hAnsi="Times New Roman" w:cs="Times New Roman"/>
                <w:b/>
                <w:bCs/>
                <w:sz w:val="28"/>
                <w:szCs w:val="28"/>
              </w:rPr>
            </w:pPr>
            <w:r w:rsidRPr="00621058">
              <w:rPr>
                <w:rFonts w:ascii="Times New Roman" w:hAnsi="Times New Roman" w:cs="Times New Roman"/>
                <w:b/>
                <w:bCs/>
                <w:sz w:val="28"/>
                <w:szCs w:val="28"/>
              </w:rPr>
              <w:t>Рейтинговое значение</w:t>
            </w:r>
          </w:p>
        </w:tc>
      </w:tr>
      <w:tr w:rsidR="00BB2B3E" w14:paraId="04D57D42" w14:textId="77777777" w:rsidTr="001041BB">
        <w:tc>
          <w:tcPr>
            <w:tcW w:w="2336" w:type="dxa"/>
          </w:tcPr>
          <w:p w14:paraId="1AA48D0C" w14:textId="77777777" w:rsidR="00BB2B3E"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Алексей</w:t>
            </w:r>
          </w:p>
        </w:tc>
        <w:tc>
          <w:tcPr>
            <w:tcW w:w="2336" w:type="dxa"/>
          </w:tcPr>
          <w:p w14:paraId="35C3BADC" w14:textId="0BD2F7A5"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E22907">
              <w:rPr>
                <w:rFonts w:ascii="Times New Roman" w:hAnsi="Times New Roman" w:cs="Times New Roman"/>
                <w:sz w:val="28"/>
                <w:szCs w:val="28"/>
              </w:rPr>
              <w:t>6</w:t>
            </w:r>
          </w:p>
        </w:tc>
        <w:tc>
          <w:tcPr>
            <w:tcW w:w="2336" w:type="dxa"/>
          </w:tcPr>
          <w:p w14:paraId="30E457EC" w14:textId="54FCA6AE"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0.52</w:t>
            </w:r>
          </w:p>
        </w:tc>
        <w:tc>
          <w:tcPr>
            <w:tcW w:w="2337" w:type="dxa"/>
          </w:tcPr>
          <w:p w14:paraId="430DD5F2" w14:textId="3EBF3401"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BB2B3E" w14:paraId="2048CFA1" w14:textId="77777777" w:rsidTr="001041BB">
        <w:tc>
          <w:tcPr>
            <w:tcW w:w="2336" w:type="dxa"/>
          </w:tcPr>
          <w:p w14:paraId="0D330660" w14:textId="77777777" w:rsidR="00BB2B3E"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Александр</w:t>
            </w:r>
          </w:p>
        </w:tc>
        <w:tc>
          <w:tcPr>
            <w:tcW w:w="2336" w:type="dxa"/>
          </w:tcPr>
          <w:p w14:paraId="79884998" w14:textId="1131B1C8" w:rsidR="00BB2B3E" w:rsidRDefault="00E22907"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c>
          <w:tcPr>
            <w:tcW w:w="2336" w:type="dxa"/>
          </w:tcPr>
          <w:p w14:paraId="7C7C3950" w14:textId="3ED5E4ED"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0.64</w:t>
            </w:r>
          </w:p>
        </w:tc>
        <w:tc>
          <w:tcPr>
            <w:tcW w:w="2337" w:type="dxa"/>
          </w:tcPr>
          <w:p w14:paraId="44AF9DE2" w14:textId="20E3F291"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BB2B3E" w14:paraId="7180C9C7" w14:textId="77777777" w:rsidTr="001041BB">
        <w:tc>
          <w:tcPr>
            <w:tcW w:w="2336" w:type="dxa"/>
          </w:tcPr>
          <w:p w14:paraId="245215E0" w14:textId="77777777" w:rsidR="00BB2B3E"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Евгений</w:t>
            </w:r>
          </w:p>
        </w:tc>
        <w:tc>
          <w:tcPr>
            <w:tcW w:w="2336" w:type="dxa"/>
          </w:tcPr>
          <w:p w14:paraId="7C1E09AA" w14:textId="30C736F9" w:rsidR="00BB2B3E" w:rsidRDefault="00E22907"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c>
          <w:tcPr>
            <w:tcW w:w="2336" w:type="dxa"/>
          </w:tcPr>
          <w:p w14:paraId="2765B00D" w14:textId="0BF31D5D"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0.74</w:t>
            </w:r>
          </w:p>
        </w:tc>
        <w:tc>
          <w:tcPr>
            <w:tcW w:w="2337" w:type="dxa"/>
          </w:tcPr>
          <w:p w14:paraId="031FAEC7" w14:textId="45C81732"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BB2B3E" w14:paraId="65D4CDE6" w14:textId="77777777" w:rsidTr="001041BB">
        <w:tc>
          <w:tcPr>
            <w:tcW w:w="2336" w:type="dxa"/>
          </w:tcPr>
          <w:p w14:paraId="74C9CE0E" w14:textId="77777777" w:rsidR="00BB2B3E"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Максим</w:t>
            </w:r>
          </w:p>
        </w:tc>
        <w:tc>
          <w:tcPr>
            <w:tcW w:w="2336" w:type="dxa"/>
          </w:tcPr>
          <w:p w14:paraId="7CF2DC1A" w14:textId="12215D85" w:rsidR="00BB2B3E" w:rsidRDefault="00E22907"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2336" w:type="dxa"/>
          </w:tcPr>
          <w:p w14:paraId="0BF2DCBE" w14:textId="0F27C7B4"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0.48</w:t>
            </w:r>
          </w:p>
        </w:tc>
        <w:tc>
          <w:tcPr>
            <w:tcW w:w="2337" w:type="dxa"/>
          </w:tcPr>
          <w:p w14:paraId="7F0B0BE8" w14:textId="72432C19"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BB2B3E" w14:paraId="19F4018A" w14:textId="77777777" w:rsidTr="001041BB">
        <w:tc>
          <w:tcPr>
            <w:tcW w:w="2336" w:type="dxa"/>
          </w:tcPr>
          <w:p w14:paraId="2FEBCBE5" w14:textId="77777777" w:rsidR="00BB2B3E"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Виталий</w:t>
            </w:r>
          </w:p>
        </w:tc>
        <w:tc>
          <w:tcPr>
            <w:tcW w:w="2336" w:type="dxa"/>
          </w:tcPr>
          <w:p w14:paraId="03F9D3C8" w14:textId="75DC7D21" w:rsidR="00BB2B3E" w:rsidRDefault="00E22907"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tc>
        <w:tc>
          <w:tcPr>
            <w:tcW w:w="2336" w:type="dxa"/>
          </w:tcPr>
          <w:p w14:paraId="223E4CFD" w14:textId="19822E9B"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0.58</w:t>
            </w:r>
          </w:p>
        </w:tc>
        <w:tc>
          <w:tcPr>
            <w:tcW w:w="2337" w:type="dxa"/>
          </w:tcPr>
          <w:p w14:paraId="4B1C5BA1" w14:textId="1368F210"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bl>
    <w:p w14:paraId="4C300FB2" w14:textId="50AA1B6D" w:rsidR="00743140" w:rsidRDefault="00BB2B3E"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Затем по следующей формуле был рассчитан рейтинг торговой марки по следующей формуле:</w:t>
      </w:r>
    </w:p>
    <w:p w14:paraId="28EB0E79" w14:textId="76076C7C" w:rsidR="00BB2B3E" w:rsidRDefault="001C5360" w:rsidP="009C4571">
      <w:pPr>
        <w:spacing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sSub>
                <m:sSubPr>
                  <m:ctrlPr>
                    <w:rPr>
                      <w:rFonts w:ascii="Cambria Math" w:hAnsi="Cambria Math" w:cs="Times New Roman"/>
                      <w:i/>
                      <w:sz w:val="28"/>
                      <w:szCs w:val="28"/>
                    </w:rPr>
                  </m:ctrlPr>
                </m:sSubPr>
                <m:e>
                  <m:r>
                    <w:rPr>
                      <w:rFonts w:ascii="Cambria Math" w:hAnsi="Cambria Math" w:cs="Times New Roman"/>
                      <w:sz w:val="28"/>
                      <w:szCs w:val="28"/>
                    </w:rPr>
                    <m:t>TM</m:t>
                  </m:r>
                </m:e>
                <m:sub>
                  <m:r>
                    <w:rPr>
                      <w:rFonts w:ascii="Cambria Math" w:hAnsi="Cambria Math" w:cs="Times New Roman"/>
                      <w:sz w:val="28"/>
                      <w:szCs w:val="28"/>
                    </w:rPr>
                    <m:t>i</m:t>
                  </m:r>
                </m:sub>
              </m:sSub>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bi</m:t>
                  </m:r>
                </m:sub>
                <m:sup>
                  <m:r>
                    <w:rPr>
                      <w:rFonts w:ascii="Cambria Math" w:hAnsi="Cambria Math" w:cs="Times New Roman"/>
                      <w:sz w:val="28"/>
                      <w:szCs w:val="28"/>
                    </w:rPr>
                    <m:t>2</m:t>
                  </m:r>
                </m:sup>
              </m:sSubSup>
              <m:r>
                <w:rPr>
                  <w:rFonts w:ascii="Cambria Math" w:hAnsi="Cambria Math" w:cs="Times New Roman"/>
                  <w:sz w:val="28"/>
                  <w:szCs w:val="28"/>
                </w:rPr>
                <m:t>+2</m:t>
              </m:r>
              <m:sSubSup>
                <m:sSubSupPr>
                  <m:ctrlPr>
                    <w:rPr>
                      <w:rFonts w:ascii="Cambria Math" w:hAnsi="Cambria Math" w:cs="Times New Roman"/>
                      <w:i/>
                      <w:sz w:val="28"/>
                      <w:szCs w:val="28"/>
                    </w:rPr>
                  </m:ctrlPr>
                </m:sSubSupPr>
                <m:e>
                  <m:r>
                    <w:rPr>
                      <w:rFonts w:ascii="Cambria Math" w:hAnsi="Cambria Math" w:cs="Times New Roman"/>
                      <w:sz w:val="28"/>
                      <w:szCs w:val="28"/>
                    </w:rPr>
                    <m:t>R</m:t>
                  </m:r>
                </m:e>
                <m:sub>
                  <m:sSub>
                    <m:sSubPr>
                      <m:ctrlPr>
                        <w:rPr>
                          <w:rFonts w:ascii="Cambria Math" w:hAnsi="Cambria Math" w:cs="Times New Roman"/>
                          <w:i/>
                          <w:sz w:val="28"/>
                          <w:szCs w:val="28"/>
                        </w:rPr>
                      </m:ctrlPr>
                    </m:sSubPr>
                    <m:e>
                      <m:r>
                        <w:rPr>
                          <w:rFonts w:ascii="Cambria Math" w:hAnsi="Cambria Math" w:cs="Times New Roman"/>
                          <w:sz w:val="28"/>
                          <w:szCs w:val="28"/>
                        </w:rPr>
                        <m:t>зап</m:t>
                      </m:r>
                    </m:e>
                    <m:sub>
                      <m:r>
                        <w:rPr>
                          <w:rFonts w:ascii="Cambria Math" w:hAnsi="Cambria Math" w:cs="Times New Roman"/>
                          <w:sz w:val="28"/>
                          <w:szCs w:val="28"/>
                          <w:lang w:val="en-US"/>
                        </w:rPr>
                        <m:t>i</m:t>
                      </m:r>
                    </m:sub>
                  </m:sSub>
                </m:sub>
                <m:sup>
                  <m:r>
                    <w:rPr>
                      <w:rFonts w:ascii="Cambria Math" w:hAnsi="Cambria Math" w:cs="Times New Roman"/>
                      <w:sz w:val="28"/>
                      <w:szCs w:val="28"/>
                    </w:rPr>
                    <m:t>2</m:t>
                  </m:r>
                </m:sup>
              </m:sSubSup>
            </m:e>
          </m:rad>
        </m:oMath>
      </m:oMathPara>
    </w:p>
    <w:tbl>
      <w:tblPr>
        <w:tblStyle w:val="a3"/>
        <w:tblW w:w="9493" w:type="dxa"/>
        <w:tblLook w:val="04A0" w:firstRow="1" w:lastRow="0" w:firstColumn="1" w:lastColumn="0" w:noHBand="0" w:noVBand="1"/>
      </w:tblPr>
      <w:tblGrid>
        <w:gridCol w:w="3164"/>
        <w:gridCol w:w="3164"/>
        <w:gridCol w:w="3165"/>
      </w:tblGrid>
      <w:tr w:rsidR="00BB2B3E" w14:paraId="77350758" w14:textId="77777777" w:rsidTr="00621058">
        <w:trPr>
          <w:trHeight w:val="653"/>
        </w:trPr>
        <w:tc>
          <w:tcPr>
            <w:tcW w:w="3164" w:type="dxa"/>
          </w:tcPr>
          <w:p w14:paraId="5281449B" w14:textId="77777777" w:rsidR="00BB2B3E" w:rsidRPr="00621058" w:rsidRDefault="00BB2B3E" w:rsidP="00621058">
            <w:pPr>
              <w:spacing w:line="360" w:lineRule="auto"/>
              <w:jc w:val="center"/>
              <w:rPr>
                <w:rFonts w:ascii="Times New Roman" w:hAnsi="Times New Roman" w:cs="Times New Roman"/>
                <w:b/>
                <w:bCs/>
                <w:sz w:val="28"/>
                <w:szCs w:val="28"/>
              </w:rPr>
            </w:pPr>
            <w:r w:rsidRPr="00621058">
              <w:rPr>
                <w:rFonts w:ascii="Times New Roman" w:hAnsi="Times New Roman" w:cs="Times New Roman"/>
                <w:b/>
                <w:bCs/>
                <w:sz w:val="28"/>
                <w:szCs w:val="28"/>
              </w:rPr>
              <w:lastRenderedPageBreak/>
              <w:t>ТМ</w:t>
            </w:r>
          </w:p>
        </w:tc>
        <w:tc>
          <w:tcPr>
            <w:tcW w:w="3164" w:type="dxa"/>
          </w:tcPr>
          <w:p w14:paraId="433D1DF8" w14:textId="29E7C3B8" w:rsidR="00BB2B3E" w:rsidRPr="00621058" w:rsidRDefault="001C5360" w:rsidP="00621058">
            <w:pPr>
              <w:spacing w:line="360" w:lineRule="auto"/>
              <w:jc w:val="center"/>
              <w:rPr>
                <w:rFonts w:ascii="Times New Roman" w:hAnsi="Times New Roman" w:cs="Times New Roman"/>
                <w:b/>
                <w:bCs/>
                <w:sz w:val="28"/>
                <w:szCs w:val="28"/>
              </w:rPr>
            </w:pPr>
            <m:oMathPara>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R</m:t>
                    </m:r>
                  </m:e>
                  <m:sub>
                    <m:sSub>
                      <m:sSubPr>
                        <m:ctrlPr>
                          <w:rPr>
                            <w:rFonts w:ascii="Cambria Math" w:hAnsi="Cambria Math" w:cs="Times New Roman"/>
                            <w:b/>
                            <w:bCs/>
                            <w:i/>
                            <w:sz w:val="28"/>
                            <w:szCs w:val="28"/>
                          </w:rPr>
                        </m:ctrlPr>
                      </m:sSubPr>
                      <m:e>
                        <m:r>
                          <m:rPr>
                            <m:sty m:val="bi"/>
                          </m:rPr>
                          <w:rPr>
                            <w:rFonts w:ascii="Cambria Math" w:hAnsi="Cambria Math" w:cs="Times New Roman"/>
                            <w:sz w:val="28"/>
                            <w:szCs w:val="28"/>
                          </w:rPr>
                          <m:t>TM</m:t>
                        </m:r>
                      </m:e>
                      <m:sub>
                        <m:r>
                          <m:rPr>
                            <m:sty m:val="bi"/>
                          </m:rPr>
                          <w:rPr>
                            <w:rFonts w:ascii="Cambria Math" w:hAnsi="Cambria Math" w:cs="Times New Roman"/>
                            <w:sz w:val="28"/>
                            <w:szCs w:val="28"/>
                          </w:rPr>
                          <m:t>i</m:t>
                        </m:r>
                      </m:sub>
                    </m:sSub>
                  </m:sub>
                </m:sSub>
              </m:oMath>
            </m:oMathPara>
          </w:p>
        </w:tc>
        <w:tc>
          <w:tcPr>
            <w:tcW w:w="3165" w:type="dxa"/>
          </w:tcPr>
          <w:p w14:paraId="1AB39A59" w14:textId="77777777" w:rsidR="00BB2B3E" w:rsidRPr="00621058" w:rsidRDefault="00BB2B3E" w:rsidP="00621058">
            <w:pPr>
              <w:spacing w:line="360" w:lineRule="auto"/>
              <w:jc w:val="center"/>
              <w:rPr>
                <w:rFonts w:ascii="Times New Roman" w:hAnsi="Times New Roman" w:cs="Times New Roman"/>
                <w:b/>
                <w:bCs/>
                <w:sz w:val="28"/>
                <w:szCs w:val="28"/>
              </w:rPr>
            </w:pPr>
            <w:r w:rsidRPr="00621058">
              <w:rPr>
                <w:rFonts w:ascii="Times New Roman" w:hAnsi="Times New Roman" w:cs="Times New Roman"/>
                <w:b/>
                <w:bCs/>
                <w:sz w:val="28"/>
                <w:szCs w:val="28"/>
              </w:rPr>
              <w:t>Рейтинговое значение</w:t>
            </w:r>
          </w:p>
        </w:tc>
      </w:tr>
      <w:tr w:rsidR="00BB2B3E" w14:paraId="658B573B" w14:textId="77777777" w:rsidTr="00621058">
        <w:trPr>
          <w:trHeight w:val="326"/>
        </w:trPr>
        <w:tc>
          <w:tcPr>
            <w:tcW w:w="3164" w:type="dxa"/>
          </w:tcPr>
          <w:p w14:paraId="4867B1F4" w14:textId="77777777" w:rsidR="00BB2B3E"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Алексей</w:t>
            </w:r>
          </w:p>
        </w:tc>
        <w:tc>
          <w:tcPr>
            <w:tcW w:w="3164" w:type="dxa"/>
          </w:tcPr>
          <w:p w14:paraId="4A751DDE" w14:textId="496C15AD" w:rsidR="00BB2B3E" w:rsidRPr="00E22907" w:rsidRDefault="00BB2B3E" w:rsidP="0062105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0.</w:t>
            </w:r>
            <w:r w:rsidR="00E22907">
              <w:rPr>
                <w:rFonts w:ascii="Times New Roman" w:hAnsi="Times New Roman" w:cs="Times New Roman"/>
                <w:sz w:val="28"/>
                <w:szCs w:val="28"/>
                <w:lang w:val="en-US"/>
              </w:rPr>
              <w:t>87</w:t>
            </w:r>
          </w:p>
        </w:tc>
        <w:tc>
          <w:tcPr>
            <w:tcW w:w="3165" w:type="dxa"/>
          </w:tcPr>
          <w:p w14:paraId="0A07BA86" w14:textId="3FDC720A" w:rsidR="00BB2B3E" w:rsidRPr="00E22907" w:rsidRDefault="00E22907" w:rsidP="0062105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BB2B3E" w14:paraId="1D2F9AB0" w14:textId="77777777" w:rsidTr="00621058">
        <w:trPr>
          <w:trHeight w:val="326"/>
        </w:trPr>
        <w:tc>
          <w:tcPr>
            <w:tcW w:w="3164" w:type="dxa"/>
          </w:tcPr>
          <w:p w14:paraId="2D9E6740" w14:textId="77777777" w:rsidR="00BB2B3E"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Александр</w:t>
            </w:r>
          </w:p>
        </w:tc>
        <w:tc>
          <w:tcPr>
            <w:tcW w:w="3164" w:type="dxa"/>
          </w:tcPr>
          <w:p w14:paraId="5EAD0679" w14:textId="65F59AC2" w:rsidR="00BB2B3E" w:rsidRPr="00E22907" w:rsidRDefault="00E22907" w:rsidP="0062105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1.19</w:t>
            </w:r>
          </w:p>
        </w:tc>
        <w:tc>
          <w:tcPr>
            <w:tcW w:w="3165" w:type="dxa"/>
          </w:tcPr>
          <w:p w14:paraId="2EDE31F7" w14:textId="77777777"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BB2B3E" w14:paraId="704CAE00" w14:textId="77777777" w:rsidTr="00621058">
        <w:trPr>
          <w:trHeight w:val="326"/>
        </w:trPr>
        <w:tc>
          <w:tcPr>
            <w:tcW w:w="3164" w:type="dxa"/>
          </w:tcPr>
          <w:p w14:paraId="464E1021" w14:textId="77777777" w:rsidR="00BB2B3E"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Евгений</w:t>
            </w:r>
          </w:p>
        </w:tc>
        <w:tc>
          <w:tcPr>
            <w:tcW w:w="3164" w:type="dxa"/>
          </w:tcPr>
          <w:p w14:paraId="58813577" w14:textId="1E5D3FCD" w:rsidR="00BB2B3E" w:rsidRDefault="00E22907"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1</w:t>
            </w:r>
            <w:r w:rsidR="00BB2B3E">
              <w:rPr>
                <w:rFonts w:ascii="Times New Roman" w:hAnsi="Times New Roman" w:cs="Times New Roman"/>
                <w:sz w:val="28"/>
                <w:szCs w:val="28"/>
              </w:rPr>
              <w:t>.</w:t>
            </w:r>
            <w:r>
              <w:rPr>
                <w:rFonts w:ascii="Times New Roman" w:hAnsi="Times New Roman" w:cs="Times New Roman"/>
                <w:sz w:val="28"/>
                <w:szCs w:val="28"/>
              </w:rPr>
              <w:t>76</w:t>
            </w:r>
          </w:p>
        </w:tc>
        <w:tc>
          <w:tcPr>
            <w:tcW w:w="3165" w:type="dxa"/>
          </w:tcPr>
          <w:p w14:paraId="6FECF3AA" w14:textId="77777777"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BB2B3E" w14:paraId="52D6E019" w14:textId="77777777" w:rsidTr="00621058">
        <w:trPr>
          <w:trHeight w:val="326"/>
        </w:trPr>
        <w:tc>
          <w:tcPr>
            <w:tcW w:w="3164" w:type="dxa"/>
          </w:tcPr>
          <w:p w14:paraId="48BC2FE8" w14:textId="77777777" w:rsidR="00BB2B3E"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Максим</w:t>
            </w:r>
          </w:p>
        </w:tc>
        <w:tc>
          <w:tcPr>
            <w:tcW w:w="3164" w:type="dxa"/>
          </w:tcPr>
          <w:p w14:paraId="2B53A0C2" w14:textId="6C7E663B" w:rsidR="00BB2B3E" w:rsidRPr="00E22907" w:rsidRDefault="00BB2B3E" w:rsidP="0062105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0.</w:t>
            </w:r>
            <w:r w:rsidR="00E22907">
              <w:rPr>
                <w:rFonts w:ascii="Times New Roman" w:hAnsi="Times New Roman" w:cs="Times New Roman"/>
                <w:sz w:val="28"/>
                <w:szCs w:val="28"/>
                <w:lang w:val="en-US"/>
              </w:rPr>
              <w:t>85</w:t>
            </w:r>
          </w:p>
        </w:tc>
        <w:tc>
          <w:tcPr>
            <w:tcW w:w="3165" w:type="dxa"/>
          </w:tcPr>
          <w:p w14:paraId="424B03A0" w14:textId="77777777" w:rsidR="00BB2B3E" w:rsidRDefault="00BB2B3E" w:rsidP="00621058">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BB2B3E" w14:paraId="4BD6FA3D" w14:textId="77777777" w:rsidTr="00621058">
        <w:trPr>
          <w:trHeight w:val="316"/>
        </w:trPr>
        <w:tc>
          <w:tcPr>
            <w:tcW w:w="3164" w:type="dxa"/>
          </w:tcPr>
          <w:p w14:paraId="18600A28" w14:textId="77777777" w:rsidR="00BB2B3E" w:rsidRDefault="00BB2B3E" w:rsidP="001041BB">
            <w:pPr>
              <w:spacing w:line="360" w:lineRule="auto"/>
              <w:jc w:val="both"/>
              <w:rPr>
                <w:rFonts w:ascii="Times New Roman" w:hAnsi="Times New Roman" w:cs="Times New Roman"/>
                <w:sz w:val="28"/>
                <w:szCs w:val="28"/>
              </w:rPr>
            </w:pPr>
            <w:r>
              <w:rPr>
                <w:rFonts w:ascii="Times New Roman" w:hAnsi="Times New Roman" w:cs="Times New Roman"/>
                <w:sz w:val="28"/>
                <w:szCs w:val="28"/>
              </w:rPr>
              <w:t>Виталий</w:t>
            </w:r>
          </w:p>
        </w:tc>
        <w:tc>
          <w:tcPr>
            <w:tcW w:w="3164" w:type="dxa"/>
          </w:tcPr>
          <w:p w14:paraId="3B4C5D06" w14:textId="26E8470C" w:rsidR="00BB2B3E" w:rsidRPr="00E22907" w:rsidRDefault="00BB2B3E" w:rsidP="0062105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0.</w:t>
            </w:r>
            <w:r w:rsidR="00E22907">
              <w:rPr>
                <w:rFonts w:ascii="Times New Roman" w:hAnsi="Times New Roman" w:cs="Times New Roman"/>
                <w:sz w:val="28"/>
                <w:szCs w:val="28"/>
                <w:lang w:val="en-US"/>
              </w:rPr>
              <w:t>99</w:t>
            </w:r>
          </w:p>
        </w:tc>
        <w:tc>
          <w:tcPr>
            <w:tcW w:w="3165" w:type="dxa"/>
          </w:tcPr>
          <w:p w14:paraId="7B9986D8" w14:textId="1AC1E6A3" w:rsidR="00BB2B3E" w:rsidRPr="00E22907" w:rsidRDefault="00E22907" w:rsidP="0062105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r>
    </w:tbl>
    <w:p w14:paraId="289B876A" w14:textId="1382B83B" w:rsidR="00BB2B3E" w:rsidRPr="00D2474C" w:rsidRDefault="00E22907" w:rsidP="009C4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анализа ответов фокус-группы заключаем, что предпочтительным именем для торговой марки является «Евгений»</w:t>
      </w:r>
    </w:p>
    <w:p w14:paraId="73BF5C18" w14:textId="2CDE9158" w:rsidR="00146420" w:rsidRPr="00621058" w:rsidRDefault="003816ED" w:rsidP="003816ED">
      <w:pPr>
        <w:pStyle w:val="a5"/>
        <w:numPr>
          <w:ilvl w:val="1"/>
          <w:numId w:val="37"/>
        </w:numPr>
        <w:spacing w:line="360" w:lineRule="auto"/>
        <w:jc w:val="both"/>
        <w:rPr>
          <w:rFonts w:ascii="Times New Roman" w:hAnsi="Times New Roman" w:cs="Times New Roman"/>
          <w:b/>
          <w:sz w:val="28"/>
          <w:szCs w:val="28"/>
        </w:rPr>
      </w:pPr>
      <w:r w:rsidRPr="00621058">
        <w:rPr>
          <w:rFonts w:ascii="Times New Roman" w:hAnsi="Times New Roman" w:cs="Times New Roman"/>
          <w:b/>
          <w:sz w:val="28"/>
          <w:szCs w:val="28"/>
        </w:rPr>
        <w:t xml:space="preserve">Распространение продукта через </w:t>
      </w:r>
      <w:r w:rsidRPr="00621058">
        <w:rPr>
          <w:rFonts w:ascii="Times New Roman" w:hAnsi="Times New Roman" w:cs="Times New Roman"/>
          <w:b/>
          <w:sz w:val="28"/>
          <w:szCs w:val="28"/>
          <w:lang w:val="en-US"/>
        </w:rPr>
        <w:t>Play</w:t>
      </w:r>
      <w:r w:rsidRPr="00621058">
        <w:rPr>
          <w:rFonts w:ascii="Times New Roman" w:hAnsi="Times New Roman" w:cs="Times New Roman"/>
          <w:b/>
          <w:sz w:val="28"/>
          <w:szCs w:val="28"/>
        </w:rPr>
        <w:t xml:space="preserve"> </w:t>
      </w:r>
      <w:r w:rsidRPr="00621058">
        <w:rPr>
          <w:rFonts w:ascii="Times New Roman" w:hAnsi="Times New Roman" w:cs="Times New Roman"/>
          <w:b/>
          <w:sz w:val="28"/>
          <w:szCs w:val="28"/>
          <w:lang w:val="en-US"/>
        </w:rPr>
        <w:t>Market</w:t>
      </w:r>
    </w:p>
    <w:p w14:paraId="717A990F" w14:textId="4BE6A0B1" w:rsidR="003816ED" w:rsidRDefault="003816ED" w:rsidP="003816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Продвижение продукта предусматривает его публикацию в </w:t>
      </w:r>
      <w:r>
        <w:rPr>
          <w:rFonts w:ascii="Times New Roman" w:hAnsi="Times New Roman" w:cs="Times New Roman"/>
          <w:sz w:val="28"/>
          <w:szCs w:val="28"/>
          <w:lang w:val="en-US"/>
        </w:rPr>
        <w:t>PlayMarket</w:t>
      </w:r>
      <w:r w:rsidRPr="003816ED">
        <w:rPr>
          <w:rFonts w:ascii="Times New Roman" w:hAnsi="Times New Roman" w:cs="Times New Roman"/>
          <w:sz w:val="28"/>
          <w:szCs w:val="28"/>
        </w:rPr>
        <w:t xml:space="preserve"> </w:t>
      </w:r>
      <w:r>
        <w:rPr>
          <w:rFonts w:ascii="Times New Roman" w:hAnsi="Times New Roman" w:cs="Times New Roman"/>
          <w:sz w:val="28"/>
          <w:szCs w:val="28"/>
        </w:rPr>
        <w:t>и дальнейшее продвижение</w:t>
      </w:r>
      <w:r w:rsidR="002D2604">
        <w:rPr>
          <w:rFonts w:ascii="Times New Roman" w:hAnsi="Times New Roman" w:cs="Times New Roman"/>
          <w:sz w:val="28"/>
          <w:szCs w:val="28"/>
        </w:rPr>
        <w:t xml:space="preserve"> через </w:t>
      </w:r>
      <w:r w:rsidR="002D2604">
        <w:rPr>
          <w:rFonts w:ascii="Times New Roman" w:hAnsi="Times New Roman" w:cs="Times New Roman"/>
          <w:sz w:val="28"/>
          <w:szCs w:val="28"/>
          <w:lang w:val="en-US"/>
        </w:rPr>
        <w:t>Google</w:t>
      </w:r>
      <w:r w:rsidR="002D2604" w:rsidRPr="002D2604">
        <w:rPr>
          <w:rFonts w:ascii="Times New Roman" w:hAnsi="Times New Roman" w:cs="Times New Roman"/>
          <w:sz w:val="28"/>
          <w:szCs w:val="28"/>
        </w:rPr>
        <w:t xml:space="preserve"> </w:t>
      </w:r>
      <w:r w:rsidR="002D2604">
        <w:rPr>
          <w:rFonts w:ascii="Times New Roman" w:hAnsi="Times New Roman" w:cs="Times New Roman"/>
          <w:sz w:val="28"/>
          <w:szCs w:val="28"/>
          <w:lang w:val="en-US"/>
        </w:rPr>
        <w:t>Ads</w:t>
      </w:r>
      <w:r w:rsidR="002D2604" w:rsidRPr="002D2604">
        <w:rPr>
          <w:rFonts w:ascii="Times New Roman" w:hAnsi="Times New Roman" w:cs="Times New Roman"/>
          <w:sz w:val="28"/>
          <w:szCs w:val="28"/>
        </w:rPr>
        <w:t xml:space="preserve"> </w:t>
      </w:r>
      <w:r w:rsidR="002D2604">
        <w:rPr>
          <w:rFonts w:ascii="Times New Roman" w:hAnsi="Times New Roman" w:cs="Times New Roman"/>
          <w:sz w:val="28"/>
          <w:szCs w:val="28"/>
        </w:rPr>
        <w:t>и третированную рекламу.</w:t>
      </w:r>
    </w:p>
    <w:p w14:paraId="69AF7B58" w14:textId="2516F205" w:rsidR="002D2604" w:rsidRDefault="002D2604" w:rsidP="003816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собственного опыта компания «Лайф Тайпинг»</w:t>
      </w:r>
      <w:r w:rsidRPr="002D2604">
        <w:rPr>
          <w:rFonts w:ascii="Times New Roman" w:hAnsi="Times New Roman" w:cs="Times New Roman"/>
          <w:sz w:val="28"/>
          <w:szCs w:val="28"/>
        </w:rPr>
        <w:t xml:space="preserve"> [24] </w:t>
      </w:r>
      <w:r>
        <w:rPr>
          <w:rFonts w:ascii="Times New Roman" w:hAnsi="Times New Roman" w:cs="Times New Roman"/>
          <w:sz w:val="28"/>
          <w:szCs w:val="28"/>
        </w:rPr>
        <w:t>приводит следующие правила, выполнение которых необходимо для успешной публикации приложения:</w:t>
      </w:r>
    </w:p>
    <w:p w14:paraId="27052CA2" w14:textId="2FBF4D49" w:rsidR="002D2604" w:rsidRPr="002D2604" w:rsidRDefault="002D2604" w:rsidP="002D2604">
      <w:pPr>
        <w:numPr>
          <w:ilvl w:val="0"/>
          <w:numId w:val="46"/>
        </w:numPr>
        <w:spacing w:line="360" w:lineRule="auto"/>
        <w:jc w:val="both"/>
        <w:rPr>
          <w:rFonts w:ascii="Times New Roman" w:hAnsi="Times New Roman" w:cs="Times New Roman"/>
          <w:sz w:val="28"/>
          <w:szCs w:val="28"/>
        </w:rPr>
      </w:pPr>
      <w:r w:rsidRPr="002D2604">
        <w:rPr>
          <w:rFonts w:ascii="Times New Roman" w:hAnsi="Times New Roman" w:cs="Times New Roman"/>
          <w:sz w:val="28"/>
          <w:szCs w:val="28"/>
        </w:rPr>
        <w:t xml:space="preserve">Создать аккаунт </w:t>
      </w:r>
      <w:r>
        <w:rPr>
          <w:rFonts w:ascii="Times New Roman" w:hAnsi="Times New Roman" w:cs="Times New Roman"/>
          <w:sz w:val="28"/>
          <w:szCs w:val="28"/>
        </w:rPr>
        <w:t>в</w:t>
      </w:r>
      <w:r w:rsidRPr="002D2604">
        <w:rPr>
          <w:rFonts w:ascii="Times New Roman" w:hAnsi="Times New Roman" w:cs="Times New Roman"/>
          <w:sz w:val="28"/>
          <w:szCs w:val="28"/>
        </w:rPr>
        <w:t xml:space="preserve"> </w:t>
      </w:r>
      <w:r w:rsidRPr="002D2604">
        <w:rPr>
          <w:rFonts w:ascii="Times New Roman" w:hAnsi="Times New Roman" w:cs="Times New Roman"/>
          <w:sz w:val="28"/>
          <w:szCs w:val="28"/>
          <w:lang w:val="en-US"/>
        </w:rPr>
        <w:t>Google</w:t>
      </w:r>
      <w:r w:rsidRPr="002D2604">
        <w:rPr>
          <w:rFonts w:ascii="Times New Roman" w:hAnsi="Times New Roman" w:cs="Times New Roman"/>
          <w:sz w:val="28"/>
          <w:szCs w:val="28"/>
        </w:rPr>
        <w:t xml:space="preserve"> </w:t>
      </w:r>
      <w:r w:rsidRPr="002D2604">
        <w:rPr>
          <w:rFonts w:ascii="Times New Roman" w:hAnsi="Times New Roman" w:cs="Times New Roman"/>
          <w:sz w:val="28"/>
          <w:szCs w:val="28"/>
          <w:lang w:val="en-US"/>
        </w:rPr>
        <w:t>Play</w:t>
      </w:r>
      <w:r w:rsidRPr="002D2604">
        <w:rPr>
          <w:rFonts w:ascii="Times New Roman" w:hAnsi="Times New Roman" w:cs="Times New Roman"/>
          <w:sz w:val="28"/>
          <w:szCs w:val="28"/>
        </w:rPr>
        <w:t xml:space="preserve"> </w:t>
      </w:r>
      <w:r w:rsidRPr="002D2604">
        <w:rPr>
          <w:rFonts w:ascii="Times New Roman" w:hAnsi="Times New Roman" w:cs="Times New Roman"/>
          <w:sz w:val="28"/>
          <w:szCs w:val="28"/>
          <w:lang w:val="en-US"/>
        </w:rPr>
        <w:t>Developer</w:t>
      </w:r>
      <w:r w:rsidRPr="002D2604">
        <w:rPr>
          <w:rFonts w:ascii="Times New Roman" w:hAnsi="Times New Roman" w:cs="Times New Roman"/>
          <w:sz w:val="28"/>
          <w:szCs w:val="28"/>
        </w:rPr>
        <w:t xml:space="preserve"> </w:t>
      </w:r>
      <w:r w:rsidRPr="002D2604">
        <w:rPr>
          <w:rFonts w:ascii="Times New Roman" w:hAnsi="Times New Roman" w:cs="Times New Roman"/>
          <w:sz w:val="28"/>
          <w:szCs w:val="28"/>
          <w:lang w:val="en-US"/>
        </w:rPr>
        <w:t>Console</w:t>
      </w:r>
      <w:r>
        <w:rPr>
          <w:rFonts w:ascii="Times New Roman" w:hAnsi="Times New Roman" w:cs="Times New Roman"/>
          <w:sz w:val="28"/>
          <w:szCs w:val="28"/>
        </w:rPr>
        <w:t xml:space="preserve"> – для создания аккаунта требуется единоразовая плата, равная </w:t>
      </w:r>
      <w:r w:rsidRPr="002D2604">
        <w:rPr>
          <w:rFonts w:ascii="Times New Roman" w:hAnsi="Times New Roman" w:cs="Times New Roman"/>
          <w:sz w:val="28"/>
          <w:szCs w:val="28"/>
        </w:rPr>
        <w:t>$25;</w:t>
      </w:r>
    </w:p>
    <w:p w14:paraId="0C8E08EA" w14:textId="58094DF1" w:rsidR="002D2604" w:rsidRPr="002D2604" w:rsidRDefault="002D2604" w:rsidP="002D2604">
      <w:pPr>
        <w:numPr>
          <w:ilvl w:val="0"/>
          <w:numId w:val="46"/>
        </w:numPr>
        <w:spacing w:line="360" w:lineRule="auto"/>
        <w:jc w:val="both"/>
        <w:rPr>
          <w:rFonts w:ascii="Times New Roman" w:hAnsi="Times New Roman" w:cs="Times New Roman"/>
          <w:sz w:val="28"/>
          <w:szCs w:val="28"/>
        </w:rPr>
      </w:pPr>
      <w:r w:rsidRPr="002D2604">
        <w:rPr>
          <w:rFonts w:ascii="Times New Roman" w:hAnsi="Times New Roman" w:cs="Times New Roman"/>
          <w:sz w:val="28"/>
          <w:szCs w:val="28"/>
        </w:rPr>
        <w:t>Оформить privacy policy</w:t>
      </w:r>
      <w:r>
        <w:rPr>
          <w:rFonts w:ascii="Times New Roman" w:hAnsi="Times New Roman" w:cs="Times New Roman"/>
          <w:sz w:val="28"/>
          <w:szCs w:val="28"/>
        </w:rPr>
        <w:t xml:space="preserve"> – пользовательское соглашение, гарантирующие соблюдение со стороны разработчика соблюдения законов государства</w:t>
      </w:r>
      <w:r w:rsidRPr="002D2604">
        <w:rPr>
          <w:rFonts w:ascii="Times New Roman" w:hAnsi="Times New Roman" w:cs="Times New Roman"/>
          <w:sz w:val="28"/>
          <w:szCs w:val="28"/>
        </w:rPr>
        <w:t>;</w:t>
      </w:r>
    </w:p>
    <w:p w14:paraId="3FF8A61D" w14:textId="5FC043EF" w:rsidR="002D2604" w:rsidRPr="002D2604" w:rsidRDefault="002D2604" w:rsidP="002D2604">
      <w:pPr>
        <w:numPr>
          <w:ilvl w:val="0"/>
          <w:numId w:val="46"/>
        </w:numPr>
        <w:spacing w:line="360" w:lineRule="auto"/>
        <w:jc w:val="both"/>
        <w:rPr>
          <w:rFonts w:ascii="Times New Roman" w:hAnsi="Times New Roman" w:cs="Times New Roman"/>
          <w:sz w:val="28"/>
          <w:szCs w:val="28"/>
        </w:rPr>
      </w:pPr>
      <w:r w:rsidRPr="002D2604">
        <w:rPr>
          <w:rFonts w:ascii="Times New Roman" w:hAnsi="Times New Roman" w:cs="Times New Roman"/>
          <w:sz w:val="28"/>
          <w:szCs w:val="28"/>
        </w:rPr>
        <w:t xml:space="preserve">Подготовить маркетинговые материалы (иконка, скриншоты, </w:t>
      </w:r>
      <w:r>
        <w:rPr>
          <w:rFonts w:ascii="Times New Roman" w:hAnsi="Times New Roman" w:cs="Times New Roman"/>
          <w:sz w:val="28"/>
          <w:szCs w:val="28"/>
        </w:rPr>
        <w:t>APK, баннер, текст, проморолик)</w:t>
      </w:r>
      <w:r w:rsidRPr="002D2604">
        <w:rPr>
          <w:rFonts w:ascii="Times New Roman" w:hAnsi="Times New Roman" w:cs="Times New Roman"/>
          <w:sz w:val="28"/>
          <w:szCs w:val="28"/>
        </w:rPr>
        <w:t>;</w:t>
      </w:r>
    </w:p>
    <w:p w14:paraId="41098DB6" w14:textId="52D3B372" w:rsidR="002D2604" w:rsidRPr="002D2604" w:rsidRDefault="002D2604" w:rsidP="002D2604">
      <w:pPr>
        <w:numPr>
          <w:ilvl w:val="0"/>
          <w:numId w:val="46"/>
        </w:numPr>
        <w:spacing w:line="360" w:lineRule="auto"/>
        <w:jc w:val="both"/>
        <w:rPr>
          <w:rFonts w:ascii="Times New Roman" w:hAnsi="Times New Roman" w:cs="Times New Roman"/>
          <w:sz w:val="28"/>
          <w:szCs w:val="28"/>
        </w:rPr>
      </w:pPr>
      <w:r w:rsidRPr="002D2604">
        <w:rPr>
          <w:rFonts w:ascii="Times New Roman" w:hAnsi="Times New Roman" w:cs="Times New Roman"/>
          <w:sz w:val="28"/>
          <w:szCs w:val="28"/>
        </w:rPr>
        <w:t>Обеспечить сборку наличи</w:t>
      </w:r>
      <w:r>
        <w:rPr>
          <w:rFonts w:ascii="Times New Roman" w:hAnsi="Times New Roman" w:cs="Times New Roman"/>
          <w:sz w:val="28"/>
          <w:szCs w:val="28"/>
        </w:rPr>
        <w:t>ем сертификата цифровой подписи;</w:t>
      </w:r>
    </w:p>
    <w:p w14:paraId="268E5D87" w14:textId="39E416A5" w:rsidR="002D2604" w:rsidRPr="002D2604" w:rsidRDefault="002D2604" w:rsidP="002D2604">
      <w:pPr>
        <w:numPr>
          <w:ilvl w:val="0"/>
          <w:numId w:val="46"/>
        </w:numPr>
        <w:spacing w:line="360" w:lineRule="auto"/>
        <w:jc w:val="both"/>
        <w:rPr>
          <w:rFonts w:ascii="Times New Roman" w:hAnsi="Times New Roman" w:cs="Times New Roman"/>
          <w:sz w:val="28"/>
          <w:szCs w:val="28"/>
        </w:rPr>
      </w:pPr>
      <w:r w:rsidRPr="002D2604">
        <w:rPr>
          <w:rFonts w:ascii="Times New Roman" w:hAnsi="Times New Roman" w:cs="Times New Roman"/>
          <w:sz w:val="28"/>
          <w:szCs w:val="28"/>
        </w:rPr>
        <w:t>Настроить о</w:t>
      </w:r>
      <w:r>
        <w:rPr>
          <w:rFonts w:ascii="Times New Roman" w:hAnsi="Times New Roman" w:cs="Times New Roman"/>
          <w:sz w:val="28"/>
          <w:szCs w:val="28"/>
        </w:rPr>
        <w:t>плату за пользование приложения – подключить виды подписок и внутриигровых товаров;</w:t>
      </w:r>
    </w:p>
    <w:p w14:paraId="3EA6D8CA" w14:textId="77777777" w:rsidR="002D2604" w:rsidRPr="002D2604" w:rsidRDefault="002D2604" w:rsidP="002D2604">
      <w:pPr>
        <w:numPr>
          <w:ilvl w:val="0"/>
          <w:numId w:val="46"/>
        </w:numPr>
        <w:spacing w:line="360" w:lineRule="auto"/>
        <w:jc w:val="both"/>
        <w:rPr>
          <w:rFonts w:ascii="Times New Roman" w:hAnsi="Times New Roman" w:cs="Times New Roman"/>
          <w:sz w:val="28"/>
          <w:szCs w:val="28"/>
        </w:rPr>
      </w:pPr>
      <w:r w:rsidRPr="002D2604">
        <w:rPr>
          <w:rFonts w:ascii="Times New Roman" w:hAnsi="Times New Roman" w:cs="Times New Roman"/>
          <w:sz w:val="28"/>
          <w:szCs w:val="28"/>
        </w:rPr>
        <w:t>Отправить сборку в Google Play.</w:t>
      </w:r>
    </w:p>
    <w:p w14:paraId="2AD05650" w14:textId="16CCE370" w:rsidR="002269AB" w:rsidRPr="00621058" w:rsidRDefault="007F243E" w:rsidP="0062105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Публикация приложения в </w:t>
      </w:r>
      <w:r>
        <w:rPr>
          <w:rFonts w:ascii="Times New Roman" w:hAnsi="Times New Roman" w:cs="Times New Roman"/>
          <w:sz w:val="28"/>
          <w:szCs w:val="28"/>
          <w:lang w:val="en-US"/>
        </w:rPr>
        <w:t>PlayMarket</w:t>
      </w:r>
      <w:r w:rsidRPr="007F243E">
        <w:rPr>
          <w:rFonts w:ascii="Times New Roman" w:hAnsi="Times New Roman" w:cs="Times New Roman"/>
          <w:sz w:val="28"/>
          <w:szCs w:val="28"/>
        </w:rPr>
        <w:t xml:space="preserve"> </w:t>
      </w:r>
      <w:r>
        <w:rPr>
          <w:rFonts w:ascii="Times New Roman" w:hAnsi="Times New Roman" w:cs="Times New Roman"/>
          <w:sz w:val="28"/>
          <w:szCs w:val="28"/>
        </w:rPr>
        <w:t xml:space="preserve">позволяет так же подключить рекламу через </w:t>
      </w:r>
      <w:r>
        <w:rPr>
          <w:rFonts w:ascii="Times New Roman" w:hAnsi="Times New Roman" w:cs="Times New Roman"/>
          <w:sz w:val="28"/>
          <w:szCs w:val="28"/>
          <w:lang w:val="en-US"/>
        </w:rPr>
        <w:t>Google</w:t>
      </w:r>
      <w:r w:rsidRPr="007F243E">
        <w:rPr>
          <w:rFonts w:ascii="Times New Roman" w:hAnsi="Times New Roman" w:cs="Times New Roman"/>
          <w:sz w:val="28"/>
          <w:szCs w:val="28"/>
        </w:rPr>
        <w:t xml:space="preserve"> </w:t>
      </w:r>
      <w:r>
        <w:rPr>
          <w:rFonts w:ascii="Times New Roman" w:hAnsi="Times New Roman" w:cs="Times New Roman"/>
          <w:sz w:val="28"/>
          <w:szCs w:val="28"/>
        </w:rPr>
        <w:t xml:space="preserve">Поиск и </w:t>
      </w:r>
      <w:r>
        <w:rPr>
          <w:rFonts w:ascii="Times New Roman" w:hAnsi="Times New Roman" w:cs="Times New Roman"/>
          <w:sz w:val="28"/>
          <w:szCs w:val="28"/>
          <w:lang w:val="en-US"/>
        </w:rPr>
        <w:t>YouTube</w:t>
      </w:r>
      <w:r w:rsidRPr="007F243E">
        <w:rPr>
          <w:rFonts w:ascii="Times New Roman" w:hAnsi="Times New Roman" w:cs="Times New Roman"/>
          <w:sz w:val="28"/>
          <w:szCs w:val="28"/>
        </w:rPr>
        <w:t xml:space="preserve"> [26].</w:t>
      </w:r>
    </w:p>
    <w:p w14:paraId="30074694" w14:textId="0EBDB814" w:rsidR="000B00FB" w:rsidRPr="00621058" w:rsidRDefault="00537B02" w:rsidP="00621058">
      <w:pPr>
        <w:spacing w:line="360" w:lineRule="auto"/>
        <w:ind w:firstLine="709"/>
        <w:rPr>
          <w:rFonts w:ascii="Times New Roman" w:hAnsi="Times New Roman" w:cs="Times New Roman"/>
          <w:b/>
          <w:bCs/>
          <w:sz w:val="28"/>
          <w:szCs w:val="28"/>
        </w:rPr>
      </w:pPr>
      <w:r w:rsidRPr="00621058">
        <w:rPr>
          <w:rFonts w:ascii="Times New Roman" w:hAnsi="Times New Roman" w:cs="Times New Roman"/>
          <w:b/>
          <w:bCs/>
          <w:sz w:val="28"/>
          <w:szCs w:val="28"/>
        </w:rPr>
        <w:t>2.8. Планирование рекламной к</w:t>
      </w:r>
      <w:r w:rsidR="00C54CD1" w:rsidRPr="00621058">
        <w:rPr>
          <w:rFonts w:ascii="Times New Roman" w:hAnsi="Times New Roman" w:cs="Times New Roman"/>
          <w:b/>
          <w:bCs/>
          <w:sz w:val="28"/>
          <w:szCs w:val="28"/>
        </w:rPr>
        <w:t>а</w:t>
      </w:r>
      <w:r w:rsidRPr="00621058">
        <w:rPr>
          <w:rFonts w:ascii="Times New Roman" w:hAnsi="Times New Roman" w:cs="Times New Roman"/>
          <w:b/>
          <w:bCs/>
          <w:sz w:val="28"/>
          <w:szCs w:val="28"/>
        </w:rPr>
        <w:t>мпании</w:t>
      </w:r>
    </w:p>
    <w:p w14:paraId="1A894156" w14:textId="50761832" w:rsidR="00537B02" w:rsidRPr="00621058" w:rsidRDefault="00537B02" w:rsidP="00537B02">
      <w:pPr>
        <w:spacing w:line="360" w:lineRule="auto"/>
        <w:ind w:firstLine="709"/>
        <w:jc w:val="both"/>
        <w:rPr>
          <w:rFonts w:ascii="Times New Roman" w:hAnsi="Times New Roman" w:cs="Times New Roman"/>
          <w:b/>
          <w:bCs/>
          <w:sz w:val="28"/>
          <w:szCs w:val="28"/>
        </w:rPr>
      </w:pPr>
      <w:r w:rsidRPr="00621058">
        <w:rPr>
          <w:rFonts w:ascii="Times New Roman" w:hAnsi="Times New Roman" w:cs="Times New Roman"/>
          <w:b/>
          <w:bCs/>
          <w:sz w:val="28"/>
          <w:szCs w:val="28"/>
        </w:rPr>
        <w:t>2.8.1. ВКонтакте</w:t>
      </w:r>
    </w:p>
    <w:p w14:paraId="3C741572" w14:textId="60273B94" w:rsidR="002269AB" w:rsidRPr="00621058" w:rsidRDefault="000D7D47" w:rsidP="00621058">
      <w:pPr>
        <w:spacing w:line="360" w:lineRule="auto"/>
        <w:jc w:val="both"/>
        <w:rPr>
          <w:rFonts w:ascii="Times New Roman" w:hAnsi="Times New Roman" w:cs="Times New Roman"/>
          <w:b/>
          <w:bCs/>
          <w:color w:val="000000"/>
          <w:sz w:val="32"/>
          <w:szCs w:val="32"/>
          <w:shd w:val="clear" w:color="auto" w:fill="FFFFFF"/>
        </w:rPr>
      </w:pPr>
      <w:r w:rsidRPr="009543BA">
        <w:rPr>
          <w:rFonts w:ascii="Times New Roman" w:hAnsi="Times New Roman" w:cs="Times New Roman"/>
          <w:b/>
          <w:bCs/>
          <w:color w:val="000000"/>
          <w:sz w:val="32"/>
          <w:szCs w:val="32"/>
          <w:shd w:val="clear" w:color="auto" w:fill="FFFFFF"/>
        </w:rPr>
        <w:t>SMART:</w:t>
      </w:r>
      <w:r w:rsidR="00621058">
        <w:rPr>
          <w:rFonts w:ascii="Times New Roman" w:hAnsi="Times New Roman" w:cs="Times New Roman"/>
          <w:b/>
          <w:bCs/>
          <w:color w:val="000000"/>
          <w:sz w:val="32"/>
          <w:szCs w:val="32"/>
          <w:shd w:val="clear" w:color="auto" w:fill="FFFFFF"/>
        </w:rPr>
        <w:t xml:space="preserve"> </w:t>
      </w:r>
      <w:r w:rsidRPr="000B2404">
        <w:rPr>
          <w:rFonts w:ascii="Times New Roman" w:hAnsi="Times New Roman" w:cs="Times New Roman"/>
          <w:color w:val="000000"/>
          <w:sz w:val="28"/>
          <w:szCs w:val="28"/>
          <w:shd w:val="clear" w:color="auto" w:fill="FFFFFF"/>
        </w:rPr>
        <w:t>До 20.05.2022 увеличить количество скачиваний продукта с маркетплейса до 50 000.</w:t>
      </w:r>
    </w:p>
    <w:p w14:paraId="39E85B54" w14:textId="38F224A1" w:rsidR="000D7D47" w:rsidRPr="004069E1" w:rsidRDefault="000D7D47" w:rsidP="000D7D47">
      <w:pPr>
        <w:spacing w:line="360" w:lineRule="auto"/>
        <w:jc w:val="both"/>
        <w:rPr>
          <w:rFonts w:ascii="Times New Roman" w:hAnsi="Times New Roman" w:cs="Times New Roman"/>
          <w:b/>
          <w:bCs/>
          <w:sz w:val="28"/>
          <w:szCs w:val="28"/>
        </w:rPr>
      </w:pPr>
      <w:r w:rsidRPr="004069E1">
        <w:rPr>
          <w:rFonts w:ascii="Times New Roman" w:hAnsi="Times New Roman" w:cs="Times New Roman"/>
          <w:b/>
          <w:bCs/>
          <w:sz w:val="28"/>
          <w:szCs w:val="28"/>
        </w:rPr>
        <w:t>В</w:t>
      </w:r>
      <w:r>
        <w:rPr>
          <w:rFonts w:ascii="Times New Roman" w:hAnsi="Times New Roman" w:cs="Times New Roman"/>
          <w:b/>
          <w:bCs/>
          <w:sz w:val="28"/>
          <w:szCs w:val="28"/>
        </w:rPr>
        <w:t>К</w:t>
      </w:r>
      <w:r w:rsidRPr="004069E1">
        <w:rPr>
          <w:rFonts w:ascii="Times New Roman" w:hAnsi="Times New Roman" w:cs="Times New Roman"/>
          <w:b/>
          <w:bCs/>
          <w:sz w:val="28"/>
          <w:szCs w:val="28"/>
        </w:rPr>
        <w:t>онтакте</w:t>
      </w:r>
    </w:p>
    <w:p w14:paraId="7F2834E5" w14:textId="77777777" w:rsidR="00621058" w:rsidRDefault="000D7D47" w:rsidP="00F5056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ВКонтакте входит в двадцатку самых популярных сайтов в мире. </w:t>
      </w:r>
      <w:r w:rsidR="00F50564">
        <w:rPr>
          <w:rFonts w:ascii="Times New Roman" w:hAnsi="Times New Roman" w:cs="Times New Roman"/>
          <w:sz w:val="28"/>
          <w:szCs w:val="28"/>
        </w:rPr>
        <w:t xml:space="preserve">В феврале на </w:t>
      </w:r>
      <w:r w:rsidR="00F50564">
        <w:rPr>
          <w:rFonts w:ascii="Times New Roman" w:hAnsi="Times New Roman" w:cs="Times New Roman"/>
          <w:sz w:val="28"/>
          <w:szCs w:val="28"/>
          <w:lang w:val="en-US"/>
        </w:rPr>
        <w:t>vk</w:t>
      </w:r>
      <w:r w:rsidR="00F50564">
        <w:rPr>
          <w:rFonts w:ascii="Times New Roman" w:hAnsi="Times New Roman" w:cs="Times New Roman"/>
          <w:sz w:val="28"/>
          <w:szCs w:val="28"/>
        </w:rPr>
        <w:t>.</w:t>
      </w:r>
      <w:r w:rsidR="00F50564">
        <w:rPr>
          <w:rFonts w:ascii="Times New Roman" w:hAnsi="Times New Roman" w:cs="Times New Roman"/>
          <w:sz w:val="28"/>
          <w:szCs w:val="28"/>
          <w:lang w:val="en-US"/>
        </w:rPr>
        <w:t>com</w:t>
      </w:r>
      <w:r w:rsidR="00F50564" w:rsidRPr="00F50564">
        <w:rPr>
          <w:rFonts w:ascii="Times New Roman" w:hAnsi="Times New Roman" w:cs="Times New Roman"/>
          <w:sz w:val="28"/>
          <w:szCs w:val="28"/>
        </w:rPr>
        <w:t xml:space="preserve"> </w:t>
      </w:r>
      <w:r w:rsidR="00F50564">
        <w:rPr>
          <w:rFonts w:ascii="Times New Roman" w:hAnsi="Times New Roman" w:cs="Times New Roman"/>
          <w:sz w:val="28"/>
          <w:szCs w:val="28"/>
        </w:rPr>
        <w:t>зашли 1.99 млрд человек</w:t>
      </w:r>
    </w:p>
    <w:p w14:paraId="1F51F1DB" w14:textId="25B92B74" w:rsidR="000D7D47" w:rsidRDefault="00621058" w:rsidP="00F50564">
      <w:pPr>
        <w:spacing w:line="360" w:lineRule="auto"/>
        <w:jc w:val="both"/>
        <w:rPr>
          <w:rFonts w:ascii="Times New Roman" w:hAnsi="Times New Roman" w:cs="Times New Roman"/>
          <w:sz w:val="28"/>
          <w:szCs w:val="28"/>
        </w:rPr>
      </w:pPr>
      <w:r>
        <w:rPr>
          <w:noProof/>
          <w:lang w:eastAsia="ru-RU"/>
        </w:rPr>
        <mc:AlternateContent>
          <mc:Choice Requires="wps">
            <w:drawing>
              <wp:anchor distT="0" distB="0" distL="114300" distR="114300" simplePos="0" relativeHeight="251664384" behindDoc="0" locked="0" layoutInCell="1" allowOverlap="1" wp14:anchorId="4BC4BD9B" wp14:editId="6EBC49F8">
                <wp:simplePos x="0" y="0"/>
                <wp:positionH relativeFrom="column">
                  <wp:posOffset>0</wp:posOffset>
                </wp:positionH>
                <wp:positionV relativeFrom="paragraph">
                  <wp:posOffset>3964940</wp:posOffset>
                </wp:positionV>
                <wp:extent cx="4219575" cy="635"/>
                <wp:effectExtent l="0" t="0" r="0" b="0"/>
                <wp:wrapThrough wrapText="bothSides">
                  <wp:wrapPolygon edited="0">
                    <wp:start x="0" y="0"/>
                    <wp:lineTo x="0" y="21600"/>
                    <wp:lineTo x="21600" y="21600"/>
                    <wp:lineTo x="21600" y="0"/>
                  </wp:wrapPolygon>
                </wp:wrapThrough>
                <wp:docPr id="7" name="Надпись 7"/>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67565291" w14:textId="3AF724BA" w:rsidR="00621058" w:rsidRPr="00150C60" w:rsidRDefault="00621058" w:rsidP="00621058">
                            <w:pPr>
                              <w:pStyle w:val="ab"/>
                              <w:jc w:val="center"/>
                              <w:rPr>
                                <w:rFonts w:ascii="Times New Roman" w:hAnsi="Times New Roman" w:cs="Times New Roman"/>
                                <w:noProof/>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19</w:t>
                            </w:r>
                            <w:r w:rsidR="001C5360">
                              <w:rPr>
                                <w:noProof/>
                              </w:rPr>
                              <w:fldChar w:fldCharType="end"/>
                            </w:r>
                            <w:r>
                              <w:t xml:space="preserve"> Статистика наиболее популярных социальных сетей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4BD9B" id="Надпись 7" o:spid="_x0000_s1027" type="#_x0000_t202" style="position:absolute;left:0;text-align:left;margin-left:0;margin-top:312.2pt;width:332.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PCRwIAAGoEAAAOAAAAZHJzL2Uyb0RvYy54bWysVMGO0zAQvSPxD5bvNG2huxA1XZWuipCq&#10;3ZW6aM+u4zSWHI+x3Sblxp1f2H/gwIEbv9D9I8ZO0oWFE+LijGfGY7/3ZjK9aCpF9sI6CTqjo8GQ&#10;EqE55FJvM/rhdvniNSXOM50zBVpk9CAcvZg9fzatTSrGUILKhSVYRLu0NhktvTdpkjheioq5ARih&#10;MViArZjHrd0muWU1Vq9UMh4Oz5IabG4scOEcei/bIJ3F+kUhuL8uCic8URnFt/m42rhuwprMpizd&#10;WmZKybtnsH94RcWkxktPpS6ZZ2Rn5R+lKsktOCj8gEOVQFFILiIGRDMaPkGzLpkREQuS48yJJvf/&#10;yvKr/Y0lMs/oOSWaVSjR8f749fjt+OP4/eHzwxdyHjiqjUsxdW0w2TdvoUGte79DZ4DeFLYKXwRF&#10;MI5sH04Mi8YTjs5X49GbyfmEEo6xs5eTUCN5PGqs8+8EVCQYGbUoX2SV7VfOt6l9SrjJgZL5UioV&#10;NiGwUJbsGUpdl9KLrvhvWUqHXA3hVFsweJKAr8URLN9smsjJCeMG8gNCt9A2kDN8KfG+FXP+hlns&#10;GESLU+CvcSkU1BmFzqKkBPvpb/6Qj0JilJIaOzCj7uOOWUGJeq9R4tCuvWF7Y9MbelctAJGOcL4M&#10;jyYesF71ZmGhusPhmIdbMMQ0x7sy6ntz4ds5wOHiYj6PSdiUhvmVXhseSve83jZ3zJpOFY9iXkHf&#10;myx9Ik6bG+Ux851HpqNygdeWxY5ubOiofTd8YWJ+3cesx1/E7CcAAAD//wMAUEsDBBQABgAIAAAA&#10;IQB1pKMa3wAAAAgBAAAPAAAAZHJzL2Rvd25yZXYueG1sTI/BTsMwEETvSPyDtUhcEHUorlWlcaqq&#10;ggNcqoZeuLnxNg7E6yh22vD3GC5wnJ3VzJtiPbmOnXEIrScFD7MMGFLtTUuNgsPb8/0SWIiajO48&#10;oYIvDLAur68KnRt/oT2eq9iwFEIh1wpsjH3OeagtOh1mvkdK3skPTsckh4abQV9SuOv4PMskd7ql&#10;1GB1j1uL9Wc1OgU78b6zd+Pp6XUjHoeXw7iVH02l1O3NtFkBizjFv2f4wU/oUCamox/JBNYpSEOi&#10;AjkXAliypRQLYMffywJ4WfD/A8pvAAAA//8DAFBLAQItABQABgAIAAAAIQC2gziS/gAAAOEBAAAT&#10;AAAAAAAAAAAAAAAAAAAAAABbQ29udGVudF9UeXBlc10ueG1sUEsBAi0AFAAGAAgAAAAhADj9If/W&#10;AAAAlAEAAAsAAAAAAAAAAAAAAAAALwEAAF9yZWxzLy5yZWxzUEsBAi0AFAAGAAgAAAAhAMm+A8JH&#10;AgAAagQAAA4AAAAAAAAAAAAAAAAALgIAAGRycy9lMm9Eb2MueG1sUEsBAi0AFAAGAAgAAAAhAHWk&#10;oxrfAAAACAEAAA8AAAAAAAAAAAAAAAAAoQQAAGRycy9kb3ducmV2LnhtbFBLBQYAAAAABAAEAPMA&#10;AACtBQAAAAA=&#10;" stroked="f">
                <v:textbox style="mso-fit-shape-to-text:t" inset="0,0,0,0">
                  <w:txbxContent>
                    <w:p w14:paraId="67565291" w14:textId="3AF724BA" w:rsidR="00621058" w:rsidRPr="00150C60" w:rsidRDefault="00621058" w:rsidP="00621058">
                      <w:pPr>
                        <w:pStyle w:val="ab"/>
                        <w:jc w:val="center"/>
                        <w:rPr>
                          <w:rFonts w:ascii="Times New Roman" w:hAnsi="Times New Roman" w:cs="Times New Roman"/>
                          <w:noProof/>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19</w:t>
                      </w:r>
                      <w:r w:rsidR="001C5360">
                        <w:rPr>
                          <w:noProof/>
                        </w:rPr>
                        <w:fldChar w:fldCharType="end"/>
                      </w:r>
                      <w:r>
                        <w:t xml:space="preserve"> Статистика наиболее популярных социальных сетей</w:t>
                      </w:r>
                    </w:p>
                  </w:txbxContent>
                </v:textbox>
                <w10:wrap type="through"/>
              </v:shape>
            </w:pict>
          </mc:Fallback>
        </mc:AlternateContent>
      </w:r>
      <w:r w:rsidR="00F50564">
        <w:rPr>
          <w:rFonts w:ascii="Times New Roman" w:hAnsi="Times New Roman" w:cs="Times New Roman"/>
          <w:noProof/>
          <w:sz w:val="28"/>
          <w:szCs w:val="28"/>
          <w:lang w:eastAsia="ru-RU"/>
        </w:rPr>
        <w:drawing>
          <wp:anchor distT="0" distB="0" distL="114300" distR="114300" simplePos="0" relativeHeight="251659264" behindDoc="1" locked="0" layoutInCell="1" allowOverlap="1" wp14:anchorId="75252144" wp14:editId="47F18AC2">
            <wp:simplePos x="0" y="0"/>
            <wp:positionH relativeFrom="column">
              <wp:posOffset>-3810</wp:posOffset>
            </wp:positionH>
            <wp:positionV relativeFrom="paragraph">
              <wp:posOffset>447675</wp:posOffset>
            </wp:positionV>
            <wp:extent cx="4219575" cy="3460750"/>
            <wp:effectExtent l="38100" t="38100" r="47625" b="44450"/>
            <wp:wrapTight wrapText="bothSides">
              <wp:wrapPolygon edited="0">
                <wp:start x="-195" y="-238"/>
                <wp:lineTo x="-195" y="21759"/>
                <wp:lineTo x="21746" y="21759"/>
                <wp:lineTo x="21746" y="-238"/>
                <wp:lineTo x="-195" y="-238"/>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9575" cy="346075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25B82C69" w14:textId="1C0E29CD" w:rsidR="000D7D47" w:rsidRDefault="000D7D47" w:rsidP="000D7D47">
      <w:pPr>
        <w:spacing w:line="360" w:lineRule="auto"/>
        <w:ind w:firstLine="709"/>
        <w:jc w:val="both"/>
        <w:rPr>
          <w:rFonts w:ascii="Times New Roman" w:hAnsi="Times New Roman" w:cs="Times New Roman"/>
          <w:sz w:val="28"/>
          <w:szCs w:val="28"/>
        </w:rPr>
      </w:pPr>
    </w:p>
    <w:p w14:paraId="258C876C" w14:textId="77777777" w:rsidR="000D7D47" w:rsidRDefault="000D7D47" w:rsidP="000D7D47">
      <w:pPr>
        <w:spacing w:line="360" w:lineRule="auto"/>
        <w:ind w:firstLine="709"/>
        <w:jc w:val="both"/>
        <w:rPr>
          <w:rFonts w:ascii="Times New Roman" w:hAnsi="Times New Roman" w:cs="Times New Roman"/>
          <w:sz w:val="28"/>
          <w:szCs w:val="28"/>
        </w:rPr>
      </w:pPr>
    </w:p>
    <w:p w14:paraId="1B33F475" w14:textId="77777777" w:rsidR="000D7D47" w:rsidRDefault="000D7D47" w:rsidP="000D7D47">
      <w:pPr>
        <w:spacing w:line="360" w:lineRule="auto"/>
        <w:ind w:firstLine="709"/>
        <w:jc w:val="both"/>
        <w:rPr>
          <w:rFonts w:ascii="Times New Roman" w:hAnsi="Times New Roman" w:cs="Times New Roman"/>
          <w:sz w:val="28"/>
          <w:szCs w:val="28"/>
        </w:rPr>
      </w:pPr>
    </w:p>
    <w:p w14:paraId="3335E527" w14:textId="77777777" w:rsidR="000D7D47" w:rsidRDefault="000D7D47" w:rsidP="000D7D47">
      <w:pPr>
        <w:spacing w:line="360" w:lineRule="auto"/>
        <w:ind w:firstLine="709"/>
        <w:jc w:val="both"/>
        <w:rPr>
          <w:rFonts w:ascii="Times New Roman" w:hAnsi="Times New Roman" w:cs="Times New Roman"/>
          <w:sz w:val="28"/>
          <w:szCs w:val="28"/>
        </w:rPr>
      </w:pPr>
    </w:p>
    <w:p w14:paraId="35A4C8EF" w14:textId="77777777" w:rsidR="000D7D47" w:rsidRDefault="000D7D47" w:rsidP="000D7D47">
      <w:pPr>
        <w:spacing w:line="360" w:lineRule="auto"/>
        <w:ind w:firstLine="709"/>
        <w:jc w:val="both"/>
        <w:rPr>
          <w:rFonts w:ascii="Times New Roman" w:hAnsi="Times New Roman" w:cs="Times New Roman"/>
          <w:sz w:val="28"/>
          <w:szCs w:val="28"/>
        </w:rPr>
      </w:pPr>
    </w:p>
    <w:p w14:paraId="0DBD4268" w14:textId="77777777" w:rsidR="000D7D47" w:rsidRDefault="000D7D47" w:rsidP="000D7D47">
      <w:pPr>
        <w:spacing w:line="360" w:lineRule="auto"/>
        <w:ind w:firstLine="709"/>
        <w:jc w:val="both"/>
        <w:rPr>
          <w:rFonts w:ascii="Times New Roman" w:hAnsi="Times New Roman" w:cs="Times New Roman"/>
          <w:sz w:val="28"/>
          <w:szCs w:val="28"/>
        </w:rPr>
      </w:pPr>
    </w:p>
    <w:p w14:paraId="30A9517F" w14:textId="77777777" w:rsidR="000D7D47" w:rsidRDefault="000D7D47" w:rsidP="000D7D47">
      <w:pPr>
        <w:spacing w:line="360" w:lineRule="auto"/>
        <w:ind w:firstLine="709"/>
        <w:jc w:val="both"/>
        <w:rPr>
          <w:rFonts w:ascii="Times New Roman" w:hAnsi="Times New Roman" w:cs="Times New Roman"/>
          <w:sz w:val="28"/>
          <w:szCs w:val="28"/>
        </w:rPr>
      </w:pPr>
    </w:p>
    <w:p w14:paraId="031EA334" w14:textId="376ACB71" w:rsidR="000D7D47" w:rsidRDefault="000D7D47" w:rsidP="000D7D47">
      <w:pPr>
        <w:spacing w:line="360" w:lineRule="auto"/>
        <w:ind w:firstLine="709"/>
        <w:jc w:val="both"/>
        <w:rPr>
          <w:rFonts w:ascii="Times New Roman" w:hAnsi="Times New Roman" w:cs="Times New Roman"/>
          <w:sz w:val="28"/>
          <w:szCs w:val="28"/>
        </w:rPr>
      </w:pPr>
    </w:p>
    <w:p w14:paraId="170B8D4A" w14:textId="77777777" w:rsidR="00F50564" w:rsidRDefault="00F50564" w:rsidP="000D7D47">
      <w:pPr>
        <w:spacing w:line="360" w:lineRule="auto"/>
        <w:ind w:firstLine="709"/>
        <w:jc w:val="both"/>
        <w:rPr>
          <w:rFonts w:ascii="Times New Roman" w:hAnsi="Times New Roman" w:cs="Times New Roman"/>
          <w:sz w:val="28"/>
          <w:szCs w:val="28"/>
        </w:rPr>
      </w:pPr>
    </w:p>
    <w:p w14:paraId="1EAFAD2C" w14:textId="77777777" w:rsidR="00621058" w:rsidRDefault="00621058" w:rsidP="000D7D47">
      <w:pPr>
        <w:spacing w:line="360" w:lineRule="auto"/>
        <w:ind w:firstLine="709"/>
        <w:jc w:val="both"/>
        <w:rPr>
          <w:rFonts w:ascii="Times New Roman" w:hAnsi="Times New Roman" w:cs="Times New Roman"/>
          <w:sz w:val="28"/>
          <w:szCs w:val="28"/>
        </w:rPr>
      </w:pPr>
    </w:p>
    <w:p w14:paraId="43B58B52" w14:textId="7318EFAD" w:rsidR="00AE344D" w:rsidRPr="006E6AF2" w:rsidRDefault="000D7D47" w:rsidP="000D7D4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ВКонтакте заходят около 71.8% жителей России каждый месяц. Примерно 43.3% жителей посещают соцсеть хотя бы раз в день. На 2020 год пользователей ВКонтакте насчитывало 73 млн. в России</w:t>
      </w:r>
      <w:r w:rsidRPr="00F85D2F">
        <w:rPr>
          <w:rFonts w:ascii="Times New Roman" w:hAnsi="Times New Roman" w:cs="Times New Roman"/>
          <w:sz w:val="28"/>
          <w:szCs w:val="28"/>
        </w:rPr>
        <w:t xml:space="preserve">, </w:t>
      </w:r>
      <w:r>
        <w:rPr>
          <w:rFonts w:ascii="Times New Roman" w:hAnsi="Times New Roman" w:cs="Times New Roman"/>
          <w:sz w:val="28"/>
          <w:szCs w:val="28"/>
        </w:rPr>
        <w:t xml:space="preserve">когда во всём мире цифра близиться к 97 млн пользователей. </w:t>
      </w:r>
    </w:p>
    <w:p w14:paraId="79A5D9F5" w14:textId="77777777" w:rsidR="00F50564" w:rsidRDefault="00F50564" w:rsidP="00AE344D">
      <w:pPr>
        <w:spacing w:line="360" w:lineRule="auto"/>
        <w:jc w:val="both"/>
        <w:rPr>
          <w:rFonts w:ascii="Times New Roman" w:hAnsi="Times New Roman" w:cs="Times New Roman"/>
          <w:sz w:val="28"/>
          <w:szCs w:val="28"/>
        </w:rPr>
      </w:pPr>
    </w:p>
    <w:p w14:paraId="31CA7204" w14:textId="77777777" w:rsidR="00621058" w:rsidRDefault="00AE344D" w:rsidP="00621058">
      <w:pPr>
        <w:keepNext/>
        <w:spacing w:line="360" w:lineRule="auto"/>
        <w:jc w:val="both"/>
      </w:pPr>
      <w:r>
        <w:rPr>
          <w:noProof/>
          <w:lang w:eastAsia="ru-RU"/>
        </w:rPr>
        <w:drawing>
          <wp:inline distT="0" distB="0" distL="0" distR="0" wp14:anchorId="7BD31079" wp14:editId="4FAE84CD">
            <wp:extent cx="5940425" cy="3921760"/>
            <wp:effectExtent l="38100" t="38100" r="41275" b="406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921760"/>
                    </a:xfrm>
                    <a:prstGeom prst="rect">
                      <a:avLst/>
                    </a:prstGeom>
                    <a:noFill/>
                    <a:ln w="28575">
                      <a:solidFill>
                        <a:schemeClr val="tx1"/>
                      </a:solidFill>
                    </a:ln>
                  </pic:spPr>
                </pic:pic>
              </a:graphicData>
            </a:graphic>
          </wp:inline>
        </w:drawing>
      </w:r>
    </w:p>
    <w:p w14:paraId="1593414D" w14:textId="75B9560A" w:rsidR="00AE344D" w:rsidRDefault="00621058" w:rsidP="00621058">
      <w:pPr>
        <w:pStyle w:val="ab"/>
        <w:jc w:val="center"/>
        <w:rPr>
          <w:rFonts w:ascii="Times New Roman" w:hAnsi="Times New Roman" w:cs="Times New Roman"/>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20</w:t>
      </w:r>
      <w:r w:rsidR="001C5360">
        <w:rPr>
          <w:noProof/>
        </w:rPr>
        <w:fldChar w:fldCharType="end"/>
      </w:r>
      <w:r>
        <w:t xml:space="preserve"> Самый охватный социальный сервис</w:t>
      </w:r>
    </w:p>
    <w:p w14:paraId="360309D6" w14:textId="72CCC456" w:rsidR="00F50564" w:rsidRPr="002269AB" w:rsidRDefault="00F50564" w:rsidP="00F50564">
      <w:pPr>
        <w:spacing w:line="360" w:lineRule="auto"/>
        <w:ind w:firstLine="709"/>
        <w:jc w:val="both"/>
        <w:rPr>
          <w:rFonts w:ascii="Times New Roman" w:hAnsi="Times New Roman" w:cs="Times New Roman"/>
          <w:sz w:val="28"/>
          <w:szCs w:val="28"/>
          <w:lang w:val="en-US"/>
        </w:rPr>
      </w:pPr>
      <w:r w:rsidRPr="00F50564">
        <w:rPr>
          <w:rFonts w:ascii="Times New Roman" w:hAnsi="Times New Roman" w:cs="Times New Roman"/>
          <w:color w:val="000000"/>
          <w:sz w:val="28"/>
          <w:szCs w:val="28"/>
          <w:shd w:val="clear" w:color="auto" w:fill="FFFFFF"/>
        </w:rPr>
        <w:t>Во ВКонтакте платежеспособная аудитория. 34% ежемесячной аудитории площадки имеют доход выше среднего, 41% имеют средний доход. «Ниже среднего» отмечены лишь 8% пользователей. (Mediascope, Webindex, Ноябрь 2019, Россия 0+).</w:t>
      </w:r>
      <w:r w:rsidR="002269AB">
        <w:rPr>
          <w:rFonts w:ascii="Times New Roman" w:hAnsi="Times New Roman" w:cs="Times New Roman"/>
          <w:color w:val="000000"/>
          <w:sz w:val="28"/>
          <w:szCs w:val="28"/>
          <w:shd w:val="clear" w:color="auto" w:fill="FFFFFF"/>
          <w:lang w:val="en-US"/>
        </w:rPr>
        <w:t xml:space="preserve"> </w:t>
      </w:r>
    </w:p>
    <w:p w14:paraId="31CA3027" w14:textId="77777777" w:rsidR="00621058" w:rsidRDefault="00AE344D" w:rsidP="00621058">
      <w:pPr>
        <w:keepNext/>
        <w:spacing w:line="360" w:lineRule="auto"/>
        <w:jc w:val="both"/>
      </w:pPr>
      <w:r>
        <w:rPr>
          <w:rFonts w:ascii="Times New Roman" w:hAnsi="Times New Roman" w:cs="Times New Roman"/>
          <w:noProof/>
          <w:color w:val="000000"/>
          <w:sz w:val="28"/>
          <w:szCs w:val="28"/>
          <w:shd w:val="clear" w:color="auto" w:fill="FFFFFF"/>
          <w:lang w:eastAsia="ru-RU"/>
        </w:rPr>
        <w:lastRenderedPageBreak/>
        <w:drawing>
          <wp:inline distT="0" distB="0" distL="0" distR="0" wp14:anchorId="55A2CD70" wp14:editId="61B02797">
            <wp:extent cx="5819775" cy="3931979"/>
            <wp:effectExtent l="38100" t="38100" r="28575" b="304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43210" cy="3947812"/>
                    </a:xfrm>
                    <a:prstGeom prst="rect">
                      <a:avLst/>
                    </a:prstGeom>
                    <a:noFill/>
                    <a:ln w="28575">
                      <a:solidFill>
                        <a:schemeClr val="tx1"/>
                      </a:solidFill>
                    </a:ln>
                  </pic:spPr>
                </pic:pic>
              </a:graphicData>
            </a:graphic>
          </wp:inline>
        </w:drawing>
      </w:r>
    </w:p>
    <w:p w14:paraId="47EB9F90" w14:textId="699D6740" w:rsidR="00AE344D" w:rsidRDefault="00621058" w:rsidP="00621058">
      <w:pPr>
        <w:pStyle w:val="ab"/>
        <w:jc w:val="center"/>
        <w:rPr>
          <w:rFonts w:ascii="Times New Roman" w:hAnsi="Times New Roman" w:cs="Times New Roman"/>
          <w:color w:val="000000"/>
          <w:sz w:val="28"/>
          <w:szCs w:val="28"/>
          <w:shd w:val="clear" w:color="auto" w:fill="FFFFFF"/>
        </w:rPr>
      </w:pPr>
      <w:r>
        <w:t xml:space="preserve">Рисунок </w:t>
      </w:r>
      <w:r w:rsidR="001C5360">
        <w:fldChar w:fldCharType="begin"/>
      </w:r>
      <w:r w:rsidR="001C5360">
        <w:instrText xml:space="preserve"> SEQ Рисунок \* ARABIC </w:instrText>
      </w:r>
      <w:r w:rsidR="001C5360">
        <w:fldChar w:fldCharType="separate"/>
      </w:r>
      <w:r w:rsidR="00DD03BF">
        <w:rPr>
          <w:noProof/>
        </w:rPr>
        <w:t>21</w:t>
      </w:r>
      <w:r w:rsidR="001C5360">
        <w:rPr>
          <w:noProof/>
        </w:rPr>
        <w:fldChar w:fldCharType="end"/>
      </w:r>
      <w:r>
        <w:t xml:space="preserve"> Социально-демографический профиль</w:t>
      </w:r>
      <w:r w:rsidR="00501AD1">
        <w:t xml:space="preserve"> ВК</w:t>
      </w:r>
    </w:p>
    <w:p w14:paraId="27EFF345" w14:textId="1DC926A2" w:rsidR="000D7D47" w:rsidRPr="00F50564" w:rsidRDefault="00F50564" w:rsidP="00A513AE">
      <w:pPr>
        <w:spacing w:line="360" w:lineRule="auto"/>
        <w:ind w:firstLine="709"/>
        <w:jc w:val="both"/>
        <w:rPr>
          <w:rFonts w:ascii="Times New Roman" w:hAnsi="Times New Roman" w:cs="Times New Roman"/>
          <w:sz w:val="28"/>
          <w:szCs w:val="28"/>
          <w:lang w:val="en-US"/>
        </w:rPr>
      </w:pPr>
      <w:r w:rsidRPr="00F50564">
        <w:rPr>
          <w:rFonts w:ascii="Times New Roman" w:hAnsi="Times New Roman" w:cs="Times New Roman"/>
          <w:color w:val="000000"/>
          <w:sz w:val="28"/>
          <w:szCs w:val="28"/>
          <w:shd w:val="clear" w:color="auto" w:fill="FFFFFF"/>
        </w:rPr>
        <w:t>31 миллион человек в месяц постят во ВКонтакте текст, фотографию или оставляют комментарий. Всего в соцсети за январь 2020 года опубликовано 567 млн сообщений (не считая личные сообщения). При этом общается во ВКонтакте взрослая аудитория: 31% авторов сообщений входят в группу 25-34 лет, и лишь 17% авторов младше 18 лет, посчитали в Brand Analytics.</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w:t>
      </w:r>
      <w:r>
        <w:rPr>
          <w:rFonts w:ascii="Times New Roman" w:hAnsi="Times New Roman" w:cs="Times New Roman"/>
          <w:color w:val="000000"/>
          <w:sz w:val="28"/>
          <w:szCs w:val="28"/>
          <w:shd w:val="clear" w:color="auto" w:fill="FFFFFF"/>
        </w:rPr>
        <w:t>28</w:t>
      </w:r>
      <w:r>
        <w:rPr>
          <w:rFonts w:ascii="Times New Roman" w:hAnsi="Times New Roman" w:cs="Times New Roman"/>
          <w:color w:val="000000"/>
          <w:sz w:val="28"/>
          <w:szCs w:val="28"/>
          <w:shd w:val="clear" w:color="auto" w:fill="FFFFFF"/>
          <w:lang w:val="en-US"/>
        </w:rPr>
        <w:t>]</w:t>
      </w:r>
    </w:p>
    <w:p w14:paraId="405FD453" w14:textId="77777777" w:rsidR="00501AD1" w:rsidRDefault="000D7D47" w:rsidP="00501AD1">
      <w:pPr>
        <w:keepNext/>
        <w:spacing w:line="360" w:lineRule="auto"/>
        <w:ind w:hanging="284"/>
        <w:jc w:val="both"/>
      </w:pPr>
      <w:r>
        <w:rPr>
          <w:rFonts w:ascii="Times New Roman" w:hAnsi="Times New Roman" w:cs="Times New Roman"/>
          <w:noProof/>
          <w:sz w:val="28"/>
          <w:szCs w:val="28"/>
          <w:lang w:eastAsia="ru-RU"/>
        </w:rPr>
        <w:lastRenderedPageBreak/>
        <w:drawing>
          <wp:inline distT="0" distB="0" distL="0" distR="0" wp14:anchorId="1D431E19" wp14:editId="5660B0E8">
            <wp:extent cx="6200775" cy="3071220"/>
            <wp:effectExtent l="38100" t="38100" r="28575" b="342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10469" cy="3076022"/>
                    </a:xfrm>
                    <a:prstGeom prst="rect">
                      <a:avLst/>
                    </a:prstGeom>
                    <a:noFill/>
                    <a:ln w="28575">
                      <a:solidFill>
                        <a:schemeClr val="tx1"/>
                      </a:solidFill>
                    </a:ln>
                  </pic:spPr>
                </pic:pic>
              </a:graphicData>
            </a:graphic>
          </wp:inline>
        </w:drawing>
      </w:r>
    </w:p>
    <w:p w14:paraId="6C355954" w14:textId="395638D3" w:rsidR="000D7D47" w:rsidRDefault="00501AD1" w:rsidP="00501AD1">
      <w:pPr>
        <w:pStyle w:val="ab"/>
        <w:jc w:val="center"/>
        <w:rPr>
          <w:rFonts w:ascii="Times New Roman" w:hAnsi="Times New Roman" w:cs="Times New Roman"/>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22</w:t>
      </w:r>
      <w:r w:rsidR="001C5360">
        <w:rPr>
          <w:noProof/>
        </w:rPr>
        <w:fldChar w:fldCharType="end"/>
      </w:r>
      <w:r>
        <w:t xml:space="preserve"> Социально-демографический профиль ВК</w:t>
      </w:r>
    </w:p>
    <w:p w14:paraId="6397091D" w14:textId="158C076B" w:rsidR="00A513AE" w:rsidRPr="006E6AF2" w:rsidRDefault="00A513AE" w:rsidP="00A513AE">
      <w:pPr>
        <w:spacing w:line="360" w:lineRule="auto"/>
        <w:ind w:firstLine="709"/>
        <w:jc w:val="both"/>
        <w:rPr>
          <w:rFonts w:ascii="Times New Roman" w:hAnsi="Times New Roman" w:cs="Times New Roman"/>
          <w:color w:val="000000"/>
          <w:sz w:val="28"/>
          <w:szCs w:val="28"/>
          <w:shd w:val="clear" w:color="auto" w:fill="FFFFFF"/>
        </w:rPr>
      </w:pPr>
      <w:r w:rsidRPr="00A513AE">
        <w:rPr>
          <w:rFonts w:ascii="Times New Roman" w:hAnsi="Times New Roman" w:cs="Times New Roman"/>
          <w:color w:val="000000"/>
          <w:sz w:val="28"/>
          <w:szCs w:val="28"/>
          <w:shd w:val="clear" w:color="auto" w:fill="FFFFFF"/>
        </w:rPr>
        <w:t xml:space="preserve">В период самоизоляции и карантина у пользователей вырос интерес к </w:t>
      </w:r>
      <w:r w:rsidRPr="00ED1F66">
        <w:rPr>
          <w:rFonts w:ascii="Times New Roman" w:hAnsi="Times New Roman" w:cs="Times New Roman"/>
          <w:color w:val="000000"/>
          <w:sz w:val="28"/>
          <w:szCs w:val="28"/>
          <w:shd w:val="clear" w:color="auto" w:fill="FFFFFF"/>
        </w:rPr>
        <w:t>онлайн-сервисам для общения, получения новостей, обучения и развлечений. В апреле 2020 года по сравнению с мартом ежедневное количество звонков выросло на 20%, а отправленных сообщений — на 13%. Если сравнивать со статистикой за прошлый год, ежедневных звонков стало больше на 45%, а отправленных сообщений — на 17%. Увеличилось и количество просмотров видео — на 41% по сравнению с прошлым годом. Всего видео во «ВКонтакте» ежедневно собирают больше 750 млн просмотров от 80 млн уникальных пользователей в месяц.</w:t>
      </w:r>
      <w:r w:rsidR="002269AB" w:rsidRPr="002269AB">
        <w:rPr>
          <w:rFonts w:ascii="Times New Roman" w:hAnsi="Times New Roman" w:cs="Times New Roman"/>
          <w:color w:val="000000"/>
          <w:sz w:val="28"/>
          <w:szCs w:val="28"/>
          <w:shd w:val="clear" w:color="auto" w:fill="FFFFFF"/>
        </w:rPr>
        <w:t xml:space="preserve"> </w:t>
      </w:r>
    </w:p>
    <w:p w14:paraId="579A191D" w14:textId="0D6B0DEC" w:rsidR="00ED1F66" w:rsidRPr="006E6AF2" w:rsidRDefault="00ED1F66" w:rsidP="00A513AE">
      <w:pPr>
        <w:spacing w:line="360" w:lineRule="auto"/>
        <w:ind w:firstLine="709"/>
        <w:jc w:val="both"/>
        <w:rPr>
          <w:rFonts w:ascii="Times New Roman" w:hAnsi="Times New Roman" w:cs="Times New Roman"/>
          <w:color w:val="000000"/>
          <w:sz w:val="28"/>
          <w:szCs w:val="28"/>
          <w:shd w:val="clear" w:color="auto" w:fill="FFFFFF"/>
        </w:rPr>
      </w:pPr>
      <w:r w:rsidRPr="00ED1F66">
        <w:rPr>
          <w:rFonts w:ascii="Times New Roman" w:hAnsi="Times New Roman" w:cs="Times New Roman"/>
          <w:color w:val="000000"/>
          <w:sz w:val="28"/>
          <w:szCs w:val="28"/>
          <w:shd w:val="clear" w:color="auto" w:fill="FFFFFF"/>
        </w:rPr>
        <w:t>Бизнес во «ВКонтакте» ведут около 1 млн компаний, говорится на странице соцсети для бизнеса. По данным исследования Data Insight, в 2019 году «ВКонтакте» занимала первое место среди по объему b2c- и c2c-сделок и первое место по доле покупателей среди остальных социальных каналов.</w:t>
      </w:r>
      <w:r w:rsidR="002269AB" w:rsidRPr="002269AB">
        <w:rPr>
          <w:rFonts w:ascii="Times New Roman" w:hAnsi="Times New Roman" w:cs="Times New Roman"/>
          <w:color w:val="000000"/>
          <w:sz w:val="28"/>
          <w:szCs w:val="28"/>
          <w:shd w:val="clear" w:color="auto" w:fill="FFFFFF"/>
        </w:rPr>
        <w:t xml:space="preserve"> </w:t>
      </w:r>
    </w:p>
    <w:p w14:paraId="539AC4A8" w14:textId="0B4D797C" w:rsidR="00ED1F66" w:rsidRPr="002269AB" w:rsidRDefault="00ED1F66" w:rsidP="00ED1F66">
      <w:pPr>
        <w:pStyle w:val="im-mess"/>
        <w:shd w:val="clear" w:color="auto" w:fill="FFFFFF"/>
        <w:spacing w:before="0" w:beforeAutospacing="0" w:after="45" w:afterAutospacing="0" w:line="360" w:lineRule="auto"/>
        <w:ind w:firstLine="709"/>
        <w:jc w:val="both"/>
        <w:rPr>
          <w:color w:val="000000"/>
          <w:sz w:val="28"/>
          <w:szCs w:val="28"/>
        </w:rPr>
      </w:pPr>
      <w:r w:rsidRPr="00ED1F66">
        <w:rPr>
          <w:color w:val="000000"/>
          <w:sz w:val="28"/>
          <w:szCs w:val="28"/>
        </w:rPr>
        <w:t xml:space="preserve">Стоимость рекламы в группах ВКонтакте определить сложно, поскольку цена размещения может отличаться в зависимости от аудитории и тематики сообщества, числа участников в нём. Часто она зависит и от решения администрации группы. Сравнивать цены на рекламу в группах ВКонтакте и </w:t>
      </w:r>
      <w:r w:rsidRPr="00ED1F66">
        <w:rPr>
          <w:color w:val="000000"/>
          <w:sz w:val="28"/>
          <w:szCs w:val="28"/>
        </w:rPr>
        <w:lastRenderedPageBreak/>
        <w:t>на личных страницах пользователей с большим числом подписчиков бессмысленно.</w:t>
      </w:r>
      <w:r w:rsidR="002269AB" w:rsidRPr="002269AB">
        <w:rPr>
          <w:color w:val="000000"/>
          <w:sz w:val="28"/>
          <w:szCs w:val="28"/>
        </w:rPr>
        <w:t xml:space="preserve"> </w:t>
      </w:r>
    </w:p>
    <w:p w14:paraId="0EC50E29" w14:textId="22DB3C5A" w:rsidR="00ED1F66" w:rsidRPr="002269AB" w:rsidRDefault="00ED1F66" w:rsidP="00ED1F66">
      <w:pPr>
        <w:pStyle w:val="im-mess"/>
        <w:shd w:val="clear" w:color="auto" w:fill="FFFFFF"/>
        <w:spacing w:before="0" w:beforeAutospacing="0" w:after="45" w:afterAutospacing="0" w:line="360" w:lineRule="auto"/>
        <w:ind w:firstLine="709"/>
        <w:jc w:val="both"/>
        <w:rPr>
          <w:color w:val="000000"/>
          <w:sz w:val="28"/>
          <w:szCs w:val="28"/>
        </w:rPr>
      </w:pPr>
      <w:r w:rsidRPr="00ED1F66">
        <w:rPr>
          <w:color w:val="000000"/>
          <w:sz w:val="28"/>
          <w:szCs w:val="28"/>
        </w:rPr>
        <w:t>Средняя цена рекламы ВКонтакте на главной странице сообщества колеблется от 500 до 3500 рублей в сутки. Если количество подписчиков страницы менее 10 тысяч человек, то публикация будет составлять менее 1000 рублей. В том случае если у группы или сообщества несколько сотен (а бывает и миллионов) подписчиков, то публикация будет стоить от 3000 рублей. В некоторых сообществах можно размещать объявления на неделю, при этом получая скидку.</w:t>
      </w:r>
      <w:r w:rsidR="002269AB" w:rsidRPr="002269AB">
        <w:rPr>
          <w:color w:val="000000"/>
          <w:sz w:val="28"/>
          <w:szCs w:val="28"/>
        </w:rPr>
        <w:t xml:space="preserve"> </w:t>
      </w:r>
    </w:p>
    <w:p w14:paraId="07A27F3C" w14:textId="64103BC5" w:rsidR="00ED1F66" w:rsidRPr="002269AB" w:rsidRDefault="00ED1F66" w:rsidP="00ED1F66">
      <w:pPr>
        <w:pStyle w:val="im-mess"/>
        <w:shd w:val="clear" w:color="auto" w:fill="FFFFFF"/>
        <w:spacing w:before="0" w:beforeAutospacing="0" w:after="45" w:afterAutospacing="0" w:line="360" w:lineRule="auto"/>
        <w:ind w:firstLine="709"/>
        <w:jc w:val="both"/>
        <w:rPr>
          <w:color w:val="000000"/>
          <w:sz w:val="28"/>
          <w:szCs w:val="28"/>
        </w:rPr>
      </w:pPr>
      <w:r w:rsidRPr="00ED1F66">
        <w:rPr>
          <w:color w:val="000000"/>
          <w:sz w:val="28"/>
          <w:szCs w:val="28"/>
        </w:rPr>
        <w:t>Стоимость клика будет зависеть от конкуренции на целевую аудиторию и от показателя CTR (кликабельность объявления; чем он выше, тем ниже стоимость).</w:t>
      </w:r>
      <w:r w:rsidR="002269AB" w:rsidRPr="002269AB">
        <w:rPr>
          <w:color w:val="000000"/>
          <w:sz w:val="28"/>
          <w:szCs w:val="28"/>
        </w:rPr>
        <w:t xml:space="preserve"> </w:t>
      </w:r>
      <w:r w:rsidR="002269AB" w:rsidRPr="002269AB">
        <w:rPr>
          <w:color w:val="000000"/>
          <w:sz w:val="28"/>
          <w:szCs w:val="28"/>
          <w:shd w:val="clear" w:color="auto" w:fill="FFFFFF"/>
        </w:rPr>
        <w:t>[29]</w:t>
      </w:r>
    </w:p>
    <w:p w14:paraId="61008535" w14:textId="77777777" w:rsidR="00ED1F66" w:rsidRDefault="00ED1F66" w:rsidP="00ED1F66">
      <w:pPr>
        <w:pStyle w:val="im-mess"/>
        <w:shd w:val="clear" w:color="auto" w:fill="FFFFFF"/>
        <w:spacing w:before="0" w:beforeAutospacing="0" w:after="45" w:afterAutospacing="0" w:line="360" w:lineRule="auto"/>
        <w:ind w:firstLine="709"/>
        <w:jc w:val="both"/>
        <w:rPr>
          <w:color w:val="000000"/>
          <w:sz w:val="28"/>
          <w:szCs w:val="28"/>
          <w:shd w:val="clear" w:color="auto" w:fill="FFFFFF"/>
        </w:rPr>
      </w:pPr>
      <w:r w:rsidRPr="00ED1F66">
        <w:rPr>
          <w:color w:val="000000"/>
          <w:sz w:val="28"/>
          <w:szCs w:val="28"/>
          <w:shd w:val="clear" w:color="auto" w:fill="FFFFFF"/>
        </w:rPr>
        <w:t xml:space="preserve">Выводы: </w:t>
      </w:r>
    </w:p>
    <w:p w14:paraId="671070CA" w14:textId="3CDFA550" w:rsidR="00ED1F66" w:rsidRDefault="00ED1F66" w:rsidP="002269AB">
      <w:pPr>
        <w:pStyle w:val="im-mess"/>
        <w:shd w:val="clear" w:color="auto" w:fill="FFFFFF"/>
        <w:spacing w:before="0" w:beforeAutospacing="0" w:after="45" w:afterAutospacing="0" w:line="360" w:lineRule="auto"/>
        <w:ind w:firstLine="709"/>
        <w:jc w:val="both"/>
        <w:rPr>
          <w:color w:val="000000"/>
          <w:sz w:val="28"/>
          <w:szCs w:val="28"/>
        </w:rPr>
      </w:pPr>
      <w:r w:rsidRPr="00ED1F66">
        <w:rPr>
          <w:color w:val="000000"/>
          <w:sz w:val="28"/>
          <w:szCs w:val="28"/>
          <w:shd w:val="clear" w:color="auto" w:fill="FFFFFF"/>
        </w:rPr>
        <w:t xml:space="preserve">Большая часть пользователей </w:t>
      </w:r>
      <w:r>
        <w:rPr>
          <w:color w:val="000000"/>
          <w:sz w:val="28"/>
          <w:szCs w:val="28"/>
          <w:shd w:val="clear" w:color="auto" w:fill="FFFFFF"/>
        </w:rPr>
        <w:t>социальной</w:t>
      </w:r>
      <w:r w:rsidRPr="00ED1F66">
        <w:rPr>
          <w:color w:val="000000"/>
          <w:sz w:val="28"/>
          <w:szCs w:val="28"/>
          <w:shd w:val="clear" w:color="auto" w:fill="FFFFFF"/>
        </w:rPr>
        <w:t xml:space="preserve"> сети ВК являются нашей целевой аудиторией</w:t>
      </w:r>
      <w:r>
        <w:rPr>
          <w:color w:val="000000"/>
          <w:sz w:val="28"/>
          <w:szCs w:val="28"/>
          <w:shd w:val="clear" w:color="auto" w:fill="FFFFFF"/>
        </w:rPr>
        <w:t>.</w:t>
      </w:r>
      <w:r w:rsidR="005007BE">
        <w:rPr>
          <w:color w:val="000000"/>
          <w:sz w:val="28"/>
          <w:szCs w:val="28"/>
          <w:shd w:val="clear" w:color="auto" w:fill="FFFFFF"/>
        </w:rPr>
        <w:t xml:space="preserve"> </w:t>
      </w:r>
    </w:p>
    <w:p w14:paraId="1A739AF7" w14:textId="14B53E15" w:rsidR="00ED1F66" w:rsidRDefault="00ED1F66" w:rsidP="002269AB">
      <w:pPr>
        <w:pStyle w:val="im-mess"/>
        <w:shd w:val="clear" w:color="auto" w:fill="FFFFFF"/>
        <w:spacing w:before="0" w:beforeAutospacing="0" w:after="45" w:afterAutospacing="0" w:line="360" w:lineRule="auto"/>
        <w:ind w:firstLine="709"/>
        <w:jc w:val="both"/>
        <w:rPr>
          <w:color w:val="000000"/>
          <w:sz w:val="28"/>
          <w:szCs w:val="28"/>
        </w:rPr>
      </w:pPr>
      <w:r w:rsidRPr="00ED1F66">
        <w:rPr>
          <w:color w:val="000000"/>
          <w:sz w:val="28"/>
          <w:szCs w:val="28"/>
          <w:shd w:val="clear" w:color="auto" w:fill="FFFFFF"/>
        </w:rPr>
        <w:t xml:space="preserve">В </w:t>
      </w:r>
      <w:r>
        <w:rPr>
          <w:color w:val="000000"/>
          <w:sz w:val="28"/>
          <w:szCs w:val="28"/>
          <w:shd w:val="clear" w:color="auto" w:fill="FFFFFF"/>
        </w:rPr>
        <w:t>ВК</w:t>
      </w:r>
      <w:r w:rsidRPr="00ED1F66">
        <w:rPr>
          <w:color w:val="000000"/>
          <w:sz w:val="28"/>
          <w:szCs w:val="28"/>
          <w:shd w:val="clear" w:color="auto" w:fill="FFFFFF"/>
        </w:rPr>
        <w:t xml:space="preserve"> находится платёжеспособная аудитория, которая сможет понести затраты на наш чат-бот</w:t>
      </w:r>
      <w:r>
        <w:rPr>
          <w:color w:val="000000"/>
          <w:sz w:val="28"/>
          <w:szCs w:val="28"/>
          <w:shd w:val="clear" w:color="auto" w:fill="FFFFFF"/>
        </w:rPr>
        <w:t>.</w:t>
      </w:r>
    </w:p>
    <w:p w14:paraId="4AFF3A1D" w14:textId="6DB72631" w:rsidR="00ED1F66" w:rsidRPr="00A90D5D" w:rsidRDefault="00ED1F66" w:rsidP="00A90D5D">
      <w:pPr>
        <w:pStyle w:val="im-mess"/>
        <w:shd w:val="clear" w:color="auto" w:fill="FFFFFF"/>
        <w:spacing w:before="0" w:beforeAutospacing="0" w:after="45" w:afterAutospacing="0" w:line="360" w:lineRule="auto"/>
        <w:ind w:firstLine="709"/>
        <w:jc w:val="both"/>
        <w:rPr>
          <w:color w:val="000000"/>
          <w:sz w:val="28"/>
          <w:szCs w:val="28"/>
        </w:rPr>
      </w:pPr>
      <w:r w:rsidRPr="00ED1F66">
        <w:rPr>
          <w:color w:val="000000"/>
          <w:sz w:val="28"/>
          <w:szCs w:val="28"/>
          <w:shd w:val="clear" w:color="auto" w:fill="FFFFFF"/>
        </w:rPr>
        <w:t xml:space="preserve">Пользователем </w:t>
      </w:r>
      <w:r>
        <w:rPr>
          <w:color w:val="000000"/>
          <w:sz w:val="28"/>
          <w:szCs w:val="28"/>
          <w:shd w:val="clear" w:color="auto" w:fill="FFFFFF"/>
        </w:rPr>
        <w:t>ВК</w:t>
      </w:r>
      <w:r w:rsidRPr="00ED1F66">
        <w:rPr>
          <w:color w:val="000000"/>
          <w:sz w:val="28"/>
          <w:szCs w:val="28"/>
          <w:shd w:val="clear" w:color="auto" w:fill="FFFFFF"/>
        </w:rPr>
        <w:t xml:space="preserve"> будет интересен наш продукт, так как это социальная сеть, здесь люди больше все</w:t>
      </w:r>
      <w:r w:rsidR="00A90D5D">
        <w:rPr>
          <w:color w:val="000000"/>
          <w:sz w:val="28"/>
          <w:szCs w:val="28"/>
          <w:shd w:val="clear" w:color="auto" w:fill="FFFFFF"/>
        </w:rPr>
        <w:t>го</w:t>
      </w:r>
      <w:r w:rsidRPr="00ED1F66">
        <w:rPr>
          <w:color w:val="000000"/>
          <w:sz w:val="28"/>
          <w:szCs w:val="28"/>
          <w:shd w:val="clear" w:color="auto" w:fill="FFFFFF"/>
        </w:rPr>
        <w:t xml:space="preserve"> общаются и им будет интересно попробовать другой формат общение, то есть они достаточно технически развиты для того, чтобы разобраться в нашем продукте и начать с интересом им пользоваться</w:t>
      </w:r>
      <w:r>
        <w:rPr>
          <w:color w:val="000000"/>
          <w:sz w:val="28"/>
          <w:szCs w:val="28"/>
          <w:shd w:val="clear" w:color="auto" w:fill="FFFFFF"/>
        </w:rPr>
        <w:t>.</w:t>
      </w:r>
    </w:p>
    <w:p w14:paraId="55B0E4B1" w14:textId="09639403" w:rsidR="000D7D47" w:rsidRDefault="00C54CD1" w:rsidP="000D7D4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Рекламная </w:t>
      </w:r>
      <w:r w:rsidR="000D7D47" w:rsidRPr="00ED1F66">
        <w:rPr>
          <w:rFonts w:ascii="Times New Roman" w:hAnsi="Times New Roman" w:cs="Times New Roman"/>
          <w:sz w:val="28"/>
          <w:szCs w:val="28"/>
        </w:rPr>
        <w:t>компания будет направлена на группы социальных сетей, в частности на блогеров, которые помимо ВКонтакте имеют и другие</w:t>
      </w:r>
      <w:r w:rsidR="000D7D47">
        <w:rPr>
          <w:rFonts w:ascii="Times New Roman" w:hAnsi="Times New Roman" w:cs="Times New Roman"/>
          <w:sz w:val="28"/>
          <w:szCs w:val="28"/>
        </w:rPr>
        <w:t xml:space="preserve"> социальные сети</w:t>
      </w:r>
      <w:r w:rsidR="000D7D47" w:rsidRPr="00520F14">
        <w:rPr>
          <w:rFonts w:ascii="Times New Roman" w:hAnsi="Times New Roman" w:cs="Times New Roman"/>
          <w:sz w:val="28"/>
          <w:szCs w:val="28"/>
        </w:rPr>
        <w:t xml:space="preserve">, </w:t>
      </w:r>
      <w:r w:rsidR="000D7D47">
        <w:rPr>
          <w:rFonts w:ascii="Times New Roman" w:hAnsi="Times New Roman" w:cs="Times New Roman"/>
          <w:sz w:val="28"/>
          <w:szCs w:val="28"/>
        </w:rPr>
        <w:t>для увеличения охвата. Стиль блогеров и сетей в основном направлен на информирование пользователей о инновациях в технологиях.</w:t>
      </w:r>
    </w:p>
    <w:p w14:paraId="7E4247C4" w14:textId="77777777" w:rsidR="000D7D47" w:rsidRDefault="000D7D47" w:rsidP="000D7D47">
      <w:pPr>
        <w:spacing w:line="360" w:lineRule="auto"/>
        <w:ind w:firstLine="709"/>
        <w:jc w:val="both"/>
        <w:rPr>
          <w:rFonts w:ascii="Times New Roman" w:hAnsi="Times New Roman" w:cs="Times New Roman"/>
          <w:sz w:val="28"/>
          <w:szCs w:val="28"/>
        </w:rPr>
      </w:pPr>
      <w:r w:rsidRPr="00F04AC3">
        <w:rPr>
          <w:rFonts w:ascii="Times New Roman" w:hAnsi="Times New Roman" w:cs="Times New Roman"/>
          <w:sz w:val="28"/>
          <w:szCs w:val="28"/>
        </w:rPr>
        <w:t>По предварительным подсчетам можно сказать, что на таргетированную рекламу может выйти от 50 000 до 120 000. Были рассмотрены несколько вариантов:</w:t>
      </w:r>
      <w:r>
        <w:rPr>
          <w:rFonts w:ascii="Times New Roman" w:hAnsi="Times New Roman" w:cs="Times New Roman"/>
          <w:sz w:val="28"/>
          <w:szCs w:val="28"/>
        </w:rPr>
        <w:t xml:space="preserve"> предварительный</w:t>
      </w:r>
      <w:r w:rsidRPr="00F04AC3">
        <w:rPr>
          <w:rFonts w:ascii="Times New Roman" w:hAnsi="Times New Roman" w:cs="Times New Roman"/>
          <w:sz w:val="28"/>
          <w:szCs w:val="28"/>
        </w:rPr>
        <w:t xml:space="preserve">, </w:t>
      </w:r>
      <w:r>
        <w:rPr>
          <w:rFonts w:ascii="Times New Roman" w:hAnsi="Times New Roman" w:cs="Times New Roman"/>
          <w:sz w:val="28"/>
          <w:szCs w:val="28"/>
        </w:rPr>
        <w:t xml:space="preserve">возможный и желаемый. </w:t>
      </w:r>
    </w:p>
    <w:p w14:paraId="4FC838DE" w14:textId="2978152F" w:rsidR="000D7D47" w:rsidRDefault="000D7D47" w:rsidP="000D7D47">
      <w:pPr>
        <w:spacing w:line="360" w:lineRule="auto"/>
        <w:ind w:firstLine="709"/>
        <w:jc w:val="both"/>
        <w:rPr>
          <w:rFonts w:ascii="Times New Roman" w:hAnsi="Times New Roman" w:cs="Times New Roman"/>
          <w:sz w:val="28"/>
          <w:szCs w:val="28"/>
        </w:rPr>
      </w:pPr>
      <w:r w:rsidRPr="00520F14">
        <w:rPr>
          <w:rFonts w:ascii="Times New Roman" w:hAnsi="Times New Roman" w:cs="Times New Roman"/>
          <w:b/>
          <w:bCs/>
          <w:sz w:val="28"/>
          <w:szCs w:val="28"/>
        </w:rPr>
        <w:lastRenderedPageBreak/>
        <w:t>Предварительный</w:t>
      </w:r>
      <w:r>
        <w:rPr>
          <w:rFonts w:ascii="Times New Roman" w:hAnsi="Times New Roman" w:cs="Times New Roman"/>
          <w:sz w:val="28"/>
          <w:szCs w:val="28"/>
        </w:rPr>
        <w:t>. Вариант</w:t>
      </w:r>
      <w:r w:rsidRPr="00F04AC3">
        <w:rPr>
          <w:rFonts w:ascii="Times New Roman" w:hAnsi="Times New Roman" w:cs="Times New Roman"/>
          <w:sz w:val="28"/>
          <w:szCs w:val="28"/>
        </w:rPr>
        <w:t xml:space="preserve">, </w:t>
      </w:r>
      <w:r>
        <w:rPr>
          <w:rFonts w:ascii="Times New Roman" w:hAnsi="Times New Roman" w:cs="Times New Roman"/>
          <w:sz w:val="28"/>
          <w:szCs w:val="28"/>
        </w:rPr>
        <w:t>когда нашей компании будут необходимы первые продвижения в медиа. На основе небольших вложений</w:t>
      </w:r>
      <w:r w:rsidRPr="00520F14">
        <w:rPr>
          <w:rFonts w:ascii="Times New Roman" w:hAnsi="Times New Roman" w:cs="Times New Roman"/>
          <w:sz w:val="28"/>
          <w:szCs w:val="28"/>
        </w:rPr>
        <w:t xml:space="preserve"> </w:t>
      </w:r>
      <w:r w:rsidR="00696E42">
        <w:rPr>
          <w:rFonts w:ascii="Times New Roman" w:hAnsi="Times New Roman" w:cs="Times New Roman"/>
          <w:sz w:val="28"/>
          <w:szCs w:val="28"/>
        </w:rPr>
        <w:t xml:space="preserve">компания </w:t>
      </w:r>
      <w:r>
        <w:rPr>
          <w:rFonts w:ascii="Times New Roman" w:hAnsi="Times New Roman" w:cs="Times New Roman"/>
          <w:sz w:val="28"/>
          <w:szCs w:val="28"/>
        </w:rPr>
        <w:t>сможе</w:t>
      </w:r>
      <w:r w:rsidR="00696E42">
        <w:rPr>
          <w:rFonts w:ascii="Times New Roman" w:hAnsi="Times New Roman" w:cs="Times New Roman"/>
          <w:sz w:val="28"/>
          <w:szCs w:val="28"/>
        </w:rPr>
        <w:t>т</w:t>
      </w:r>
      <w:r>
        <w:rPr>
          <w:rFonts w:ascii="Times New Roman" w:hAnsi="Times New Roman" w:cs="Times New Roman"/>
          <w:sz w:val="28"/>
          <w:szCs w:val="28"/>
        </w:rPr>
        <w:t xml:space="preserve"> позволить себе только блогеров с невысокими требованиями за размещения нашей рекламы. Был выбран блогер – </w:t>
      </w:r>
      <w:r w:rsidRPr="00520F14">
        <w:rPr>
          <w:rFonts w:ascii="Times New Roman" w:hAnsi="Times New Roman" w:cs="Times New Roman"/>
          <w:i/>
          <w:iCs/>
          <w:sz w:val="28"/>
          <w:szCs w:val="28"/>
        </w:rPr>
        <w:t>Влад Филатов</w:t>
      </w:r>
      <w:r>
        <w:rPr>
          <w:rFonts w:ascii="Times New Roman" w:hAnsi="Times New Roman" w:cs="Times New Roman"/>
          <w:sz w:val="28"/>
          <w:szCs w:val="28"/>
        </w:rPr>
        <w:t>. Он ведет свой блог – журналиста и рассказывает о инновациях в гаджетах</w:t>
      </w:r>
      <w:r w:rsidRPr="00520F14">
        <w:rPr>
          <w:rFonts w:ascii="Times New Roman" w:hAnsi="Times New Roman" w:cs="Times New Roman"/>
          <w:sz w:val="28"/>
          <w:szCs w:val="28"/>
        </w:rPr>
        <w:t xml:space="preserve">, </w:t>
      </w:r>
      <w:r>
        <w:rPr>
          <w:rFonts w:ascii="Times New Roman" w:hAnsi="Times New Roman" w:cs="Times New Roman"/>
          <w:sz w:val="28"/>
          <w:szCs w:val="28"/>
        </w:rPr>
        <w:t>технологиях</w:t>
      </w:r>
      <w:r w:rsidRPr="00520F14">
        <w:rPr>
          <w:rFonts w:ascii="Times New Roman" w:hAnsi="Times New Roman" w:cs="Times New Roman"/>
          <w:sz w:val="28"/>
          <w:szCs w:val="28"/>
        </w:rPr>
        <w:t xml:space="preserve">, </w:t>
      </w:r>
      <w:r>
        <w:rPr>
          <w:rFonts w:ascii="Times New Roman" w:hAnsi="Times New Roman" w:cs="Times New Roman"/>
          <w:sz w:val="28"/>
          <w:szCs w:val="28"/>
        </w:rPr>
        <w:t>видеоиграх. Всей информацией он делиться ВКонтакте и на своём Ютюб</w:t>
      </w:r>
      <w:r w:rsidRPr="003270C7">
        <w:rPr>
          <w:rFonts w:ascii="Times New Roman" w:hAnsi="Times New Roman" w:cs="Times New Roman"/>
          <w:sz w:val="28"/>
          <w:szCs w:val="28"/>
        </w:rPr>
        <w:t xml:space="preserve"> </w:t>
      </w:r>
      <w:r>
        <w:rPr>
          <w:rFonts w:ascii="Times New Roman" w:hAnsi="Times New Roman" w:cs="Times New Roman"/>
          <w:sz w:val="28"/>
          <w:szCs w:val="28"/>
        </w:rPr>
        <w:t>канале. Реклама обойдется в 10 000 рублей для обычного поста своей странице или в группе. Или до 30 000 рублей в формате ролика во ВКонтакте и Ютюбе.</w:t>
      </w:r>
    </w:p>
    <w:p w14:paraId="4F3A707E" w14:textId="4B3B7150" w:rsidR="000D7D47" w:rsidRDefault="000D7D47" w:rsidP="000D7D47">
      <w:pPr>
        <w:spacing w:line="360" w:lineRule="auto"/>
        <w:ind w:firstLine="709"/>
        <w:jc w:val="both"/>
        <w:rPr>
          <w:rFonts w:ascii="Times New Roman" w:hAnsi="Times New Roman" w:cs="Times New Roman"/>
          <w:sz w:val="28"/>
          <w:szCs w:val="28"/>
        </w:rPr>
      </w:pPr>
      <w:r w:rsidRPr="003270C7">
        <w:rPr>
          <w:rFonts w:ascii="Times New Roman" w:hAnsi="Times New Roman" w:cs="Times New Roman"/>
          <w:b/>
          <w:bCs/>
          <w:sz w:val="28"/>
          <w:szCs w:val="28"/>
        </w:rPr>
        <w:t>Возможный</w:t>
      </w:r>
      <w:r>
        <w:rPr>
          <w:rFonts w:ascii="Times New Roman" w:hAnsi="Times New Roman" w:cs="Times New Roman"/>
          <w:sz w:val="28"/>
          <w:szCs w:val="28"/>
        </w:rPr>
        <w:t>. На данном этапе надо будет подключить больше рекламы. При успешном продвижении предварительного этапа</w:t>
      </w:r>
      <w:r w:rsidRPr="003270C7">
        <w:rPr>
          <w:rFonts w:ascii="Times New Roman" w:hAnsi="Times New Roman" w:cs="Times New Roman"/>
          <w:sz w:val="28"/>
          <w:szCs w:val="28"/>
        </w:rPr>
        <w:t>,</w:t>
      </w:r>
      <w:r>
        <w:rPr>
          <w:rFonts w:ascii="Times New Roman" w:hAnsi="Times New Roman" w:cs="Times New Roman"/>
          <w:sz w:val="28"/>
          <w:szCs w:val="28"/>
        </w:rPr>
        <w:t xml:space="preserve"> сможем позволить себе еще одного Блогера – Алёна Русь. Её род деятельности направлен на обзор новинок телефонов</w:t>
      </w:r>
      <w:r w:rsidRPr="008C6E8E">
        <w:rPr>
          <w:rFonts w:ascii="Times New Roman" w:hAnsi="Times New Roman" w:cs="Times New Roman"/>
          <w:sz w:val="28"/>
          <w:szCs w:val="28"/>
        </w:rPr>
        <w:t xml:space="preserve">, </w:t>
      </w:r>
      <w:r>
        <w:rPr>
          <w:rFonts w:ascii="Times New Roman" w:hAnsi="Times New Roman" w:cs="Times New Roman"/>
          <w:sz w:val="28"/>
          <w:szCs w:val="28"/>
        </w:rPr>
        <w:t>смартфонов</w:t>
      </w:r>
      <w:r w:rsidRPr="008C6E8E">
        <w:rPr>
          <w:rFonts w:ascii="Times New Roman" w:hAnsi="Times New Roman" w:cs="Times New Roman"/>
          <w:sz w:val="28"/>
          <w:szCs w:val="28"/>
        </w:rPr>
        <w:t xml:space="preserve">, </w:t>
      </w:r>
      <w:r>
        <w:rPr>
          <w:rFonts w:ascii="Times New Roman" w:hAnsi="Times New Roman" w:cs="Times New Roman"/>
          <w:sz w:val="28"/>
          <w:szCs w:val="28"/>
        </w:rPr>
        <w:t>планшетов и прочих гаджетов. Еще её деятельность направлена на обзор полезных функций и приложений на телефонах. Её реклама будет стоить до 50 000 на краткосрочные вставки рекламы нашего приложения и виджеты в полноценных роликах.</w:t>
      </w:r>
    </w:p>
    <w:p w14:paraId="5D8B24FB" w14:textId="247A949B" w:rsidR="00537B02" w:rsidRPr="000D7D47" w:rsidRDefault="000D7D47" w:rsidP="000D7D47">
      <w:pPr>
        <w:spacing w:line="360" w:lineRule="auto"/>
        <w:ind w:firstLine="709"/>
        <w:jc w:val="both"/>
        <w:rPr>
          <w:rFonts w:ascii="Times New Roman" w:hAnsi="Times New Roman" w:cs="Times New Roman"/>
          <w:sz w:val="28"/>
          <w:szCs w:val="28"/>
        </w:rPr>
      </w:pPr>
      <w:r w:rsidRPr="00ED0E00">
        <w:rPr>
          <w:rFonts w:ascii="Times New Roman" w:hAnsi="Times New Roman" w:cs="Times New Roman"/>
          <w:b/>
          <w:bCs/>
          <w:sz w:val="28"/>
          <w:szCs w:val="28"/>
        </w:rPr>
        <w:t>Желаемый.</w:t>
      </w:r>
      <w:r>
        <w:rPr>
          <w:rFonts w:ascii="Times New Roman" w:hAnsi="Times New Roman" w:cs="Times New Roman"/>
          <w:sz w:val="28"/>
          <w:szCs w:val="28"/>
        </w:rPr>
        <w:t xml:space="preserve"> Если рассматривать перспективы на будущее</w:t>
      </w:r>
      <w:r w:rsidRPr="00ED0E00">
        <w:rPr>
          <w:rFonts w:ascii="Times New Roman" w:hAnsi="Times New Roman" w:cs="Times New Roman"/>
          <w:sz w:val="28"/>
          <w:szCs w:val="28"/>
        </w:rPr>
        <w:t xml:space="preserve">, </w:t>
      </w:r>
      <w:r>
        <w:rPr>
          <w:rFonts w:ascii="Times New Roman" w:hAnsi="Times New Roman" w:cs="Times New Roman"/>
          <w:sz w:val="28"/>
          <w:szCs w:val="28"/>
        </w:rPr>
        <w:t xml:space="preserve">то это – </w:t>
      </w:r>
      <w:r>
        <w:rPr>
          <w:rFonts w:ascii="Times New Roman" w:hAnsi="Times New Roman" w:cs="Times New Roman"/>
          <w:sz w:val="28"/>
          <w:szCs w:val="28"/>
          <w:lang w:val="en-US"/>
        </w:rPr>
        <w:t>Wylsacom</w:t>
      </w:r>
      <w:r>
        <w:rPr>
          <w:rFonts w:ascii="Times New Roman" w:hAnsi="Times New Roman" w:cs="Times New Roman"/>
          <w:sz w:val="28"/>
          <w:szCs w:val="28"/>
        </w:rPr>
        <w:t>. Его основная деятельность хоть и направлена на Ютюб</w:t>
      </w:r>
      <w:r w:rsidRPr="00ED0E00">
        <w:rPr>
          <w:rFonts w:ascii="Times New Roman" w:hAnsi="Times New Roman" w:cs="Times New Roman"/>
          <w:sz w:val="28"/>
          <w:szCs w:val="28"/>
        </w:rPr>
        <w:t xml:space="preserve">, </w:t>
      </w:r>
      <w:r>
        <w:rPr>
          <w:rFonts w:ascii="Times New Roman" w:hAnsi="Times New Roman" w:cs="Times New Roman"/>
          <w:sz w:val="28"/>
          <w:szCs w:val="28"/>
        </w:rPr>
        <w:t>но он ведет группу ВКонтакте</w:t>
      </w:r>
      <w:r w:rsidRPr="00ED0E00">
        <w:rPr>
          <w:rFonts w:ascii="Times New Roman" w:hAnsi="Times New Roman" w:cs="Times New Roman"/>
          <w:sz w:val="28"/>
          <w:szCs w:val="28"/>
        </w:rPr>
        <w:t xml:space="preserve">, </w:t>
      </w:r>
      <w:r>
        <w:rPr>
          <w:rFonts w:ascii="Times New Roman" w:hAnsi="Times New Roman" w:cs="Times New Roman"/>
          <w:sz w:val="28"/>
          <w:szCs w:val="28"/>
        </w:rPr>
        <w:t>где размещает анонсы новых роликов на Ютюбе и рекламу спонсоров</w:t>
      </w:r>
      <w:r w:rsidRPr="00ED0E00">
        <w:rPr>
          <w:rFonts w:ascii="Times New Roman" w:hAnsi="Times New Roman" w:cs="Times New Roman"/>
          <w:sz w:val="28"/>
          <w:szCs w:val="28"/>
        </w:rPr>
        <w:t xml:space="preserve">, </w:t>
      </w:r>
      <w:r>
        <w:rPr>
          <w:rFonts w:ascii="Times New Roman" w:hAnsi="Times New Roman" w:cs="Times New Roman"/>
          <w:sz w:val="28"/>
          <w:szCs w:val="28"/>
        </w:rPr>
        <w:t xml:space="preserve">поэтому через его связь группы во ВКонтакте и Ютюба будет способствовать нашему продвижению и в других сетях. </w:t>
      </w:r>
    </w:p>
    <w:p w14:paraId="210C7ABA" w14:textId="1113BE0E" w:rsidR="00E22907" w:rsidRPr="00501AD1" w:rsidRDefault="00537B02" w:rsidP="00A90D5D">
      <w:pPr>
        <w:spacing w:line="360" w:lineRule="auto"/>
        <w:ind w:firstLine="709"/>
        <w:jc w:val="both"/>
        <w:rPr>
          <w:rFonts w:ascii="Times New Roman" w:hAnsi="Times New Roman" w:cs="Times New Roman"/>
          <w:b/>
          <w:bCs/>
          <w:sz w:val="28"/>
          <w:szCs w:val="28"/>
        </w:rPr>
      </w:pPr>
      <w:r w:rsidRPr="00501AD1">
        <w:rPr>
          <w:rFonts w:ascii="Times New Roman" w:hAnsi="Times New Roman" w:cs="Times New Roman"/>
          <w:b/>
          <w:bCs/>
          <w:sz w:val="28"/>
          <w:szCs w:val="28"/>
        </w:rPr>
        <w:t xml:space="preserve">2.8.2. </w:t>
      </w:r>
      <w:r w:rsidRPr="00501AD1">
        <w:rPr>
          <w:rFonts w:ascii="Times New Roman" w:hAnsi="Times New Roman" w:cs="Times New Roman"/>
          <w:b/>
          <w:bCs/>
          <w:sz w:val="28"/>
          <w:szCs w:val="28"/>
          <w:lang w:val="en-US"/>
        </w:rPr>
        <w:t>Instagram</w:t>
      </w:r>
    </w:p>
    <w:p w14:paraId="4734AA20" w14:textId="028E8E1D" w:rsidR="006125A6" w:rsidRPr="002269AB" w:rsidRDefault="006125A6" w:rsidP="006125A6">
      <w:pPr>
        <w:spacing w:line="360" w:lineRule="auto"/>
        <w:ind w:firstLine="709"/>
        <w:jc w:val="both"/>
        <w:rPr>
          <w:rFonts w:ascii="Times New Roman" w:hAnsi="Times New Roman" w:cs="Times New Roman"/>
          <w:color w:val="000000"/>
          <w:sz w:val="28"/>
          <w:szCs w:val="28"/>
          <w:shd w:val="clear" w:color="auto" w:fill="FFFFFF"/>
        </w:rPr>
      </w:pPr>
      <w:r w:rsidRPr="004069E1">
        <w:rPr>
          <w:rFonts w:ascii="Times New Roman" w:hAnsi="Times New Roman" w:cs="Times New Roman"/>
          <w:color w:val="000000"/>
          <w:sz w:val="28"/>
          <w:szCs w:val="28"/>
          <w:shd w:val="clear" w:color="auto" w:fill="FFFFFF"/>
        </w:rPr>
        <w:t>По данным Mediascope, общее количество активных пользователей Instagram на октябрь 2020 года составляло 1.16 миллиарда. Из них 59% женщин и 41% мужчин. Большую часть пользователей составляют люди 25-34 лет.</w:t>
      </w:r>
      <w:r>
        <w:rPr>
          <w:rFonts w:ascii="Times New Roman" w:hAnsi="Times New Roman" w:cs="Times New Roman"/>
          <w:color w:val="000000"/>
          <w:sz w:val="28"/>
          <w:szCs w:val="28"/>
        </w:rPr>
        <w:t xml:space="preserve"> </w:t>
      </w:r>
      <w:r w:rsidRPr="004069E1">
        <w:rPr>
          <w:rFonts w:ascii="Times New Roman" w:hAnsi="Times New Roman" w:cs="Times New Roman"/>
          <w:color w:val="000000"/>
          <w:sz w:val="28"/>
          <w:szCs w:val="28"/>
          <w:shd w:val="clear" w:color="auto" w:fill="FFFFFF"/>
        </w:rPr>
        <w:t>Если проанализировать доход пользователей, можно заметить, что их доход в основном выше среднего-32% и средний- 39,3%.</w:t>
      </w:r>
      <w:r w:rsidR="002269AB" w:rsidRPr="002269AB">
        <w:rPr>
          <w:rFonts w:ascii="Times New Roman" w:hAnsi="Times New Roman" w:cs="Times New Roman"/>
          <w:color w:val="000000"/>
          <w:sz w:val="28"/>
          <w:szCs w:val="28"/>
          <w:shd w:val="clear" w:color="auto" w:fill="FFFFFF"/>
        </w:rPr>
        <w:t xml:space="preserve"> </w:t>
      </w:r>
    </w:p>
    <w:p w14:paraId="0DE3EB42" w14:textId="77777777" w:rsidR="00501AD1" w:rsidRDefault="006125A6" w:rsidP="00501AD1">
      <w:pPr>
        <w:keepNext/>
        <w:spacing w:line="360" w:lineRule="auto"/>
        <w:jc w:val="both"/>
      </w:pPr>
      <w:r>
        <w:rPr>
          <w:noProof/>
          <w:lang w:eastAsia="ru-RU"/>
        </w:rPr>
        <w:lastRenderedPageBreak/>
        <w:drawing>
          <wp:inline distT="0" distB="0" distL="0" distR="0" wp14:anchorId="0822B7E6" wp14:editId="17CA7E4C">
            <wp:extent cx="5940425" cy="2195195"/>
            <wp:effectExtent l="38100" t="38100" r="41275" b="336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0425" cy="2195195"/>
                    </a:xfrm>
                    <a:prstGeom prst="rect">
                      <a:avLst/>
                    </a:prstGeom>
                    <a:noFill/>
                    <a:ln w="28575">
                      <a:solidFill>
                        <a:schemeClr val="tx1"/>
                      </a:solidFill>
                    </a:ln>
                  </pic:spPr>
                </pic:pic>
              </a:graphicData>
            </a:graphic>
          </wp:inline>
        </w:drawing>
      </w:r>
    </w:p>
    <w:p w14:paraId="6140DB21" w14:textId="5D3876C3" w:rsidR="006125A6" w:rsidRPr="004069E1" w:rsidRDefault="00501AD1" w:rsidP="00501AD1">
      <w:pPr>
        <w:pStyle w:val="ab"/>
        <w:jc w:val="center"/>
        <w:rPr>
          <w:rFonts w:ascii="Times New Roman" w:hAnsi="Times New Roman" w:cs="Times New Roman"/>
          <w:color w:val="000000"/>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23</w:t>
      </w:r>
      <w:r w:rsidR="001C5360">
        <w:rPr>
          <w:noProof/>
        </w:rPr>
        <w:fldChar w:fldCharType="end"/>
      </w:r>
      <w:r>
        <w:t xml:space="preserve"> Социально-демографический профиль </w:t>
      </w:r>
      <w:r>
        <w:rPr>
          <w:lang w:val="en-US"/>
        </w:rPr>
        <w:t>Instagram</w:t>
      </w:r>
    </w:p>
    <w:p w14:paraId="4A6F68AA" w14:textId="77777777" w:rsidR="006125A6" w:rsidRDefault="006125A6" w:rsidP="006125A6">
      <w:pPr>
        <w:spacing w:line="360" w:lineRule="auto"/>
        <w:jc w:val="both"/>
        <w:rPr>
          <w:rFonts w:ascii="Times New Roman" w:hAnsi="Times New Roman" w:cs="Times New Roman"/>
          <w:color w:val="000000"/>
          <w:sz w:val="28"/>
          <w:szCs w:val="28"/>
        </w:rPr>
      </w:pPr>
      <w:r w:rsidRPr="004069E1">
        <w:rPr>
          <w:rFonts w:ascii="Times New Roman" w:hAnsi="Times New Roman" w:cs="Times New Roman"/>
          <w:b/>
          <w:bCs/>
          <w:color w:val="000000"/>
          <w:sz w:val="28"/>
          <w:szCs w:val="28"/>
          <w:shd w:val="clear" w:color="auto" w:fill="FFFFFF"/>
        </w:rPr>
        <w:t>Facebook</w:t>
      </w:r>
    </w:p>
    <w:p w14:paraId="2F0F0FD6" w14:textId="2ADA78BE" w:rsidR="006125A6" w:rsidRPr="006125A6" w:rsidRDefault="006125A6" w:rsidP="006125A6">
      <w:pPr>
        <w:spacing w:line="360" w:lineRule="auto"/>
        <w:ind w:firstLine="709"/>
        <w:jc w:val="both"/>
        <w:rPr>
          <w:rFonts w:ascii="Times New Roman" w:hAnsi="Times New Roman" w:cs="Times New Roman"/>
          <w:color w:val="000000"/>
          <w:sz w:val="28"/>
          <w:szCs w:val="28"/>
          <w:shd w:val="clear" w:color="auto" w:fill="FFFFFF"/>
          <w:lang w:val="en-US"/>
        </w:rPr>
      </w:pPr>
      <w:r w:rsidRPr="004069E1">
        <w:rPr>
          <w:rFonts w:ascii="Times New Roman" w:hAnsi="Times New Roman" w:cs="Times New Roman"/>
          <w:color w:val="000000"/>
          <w:sz w:val="28"/>
          <w:szCs w:val="28"/>
          <w:shd w:val="clear" w:color="auto" w:fill="FFFFFF"/>
        </w:rPr>
        <w:t>Общее количество активных пользователей Facebook на октябрь 2020 года составляло 2.14 миллиарда. Из них 53,5% женщин и 46,5% мужчин. Большую часть пользователей составляют люди старше 24 лет и практически нет подростков.</w:t>
      </w:r>
      <w:r w:rsidRPr="004069E1">
        <w:rPr>
          <w:rFonts w:ascii="Times New Roman" w:hAnsi="Times New Roman" w:cs="Times New Roman"/>
          <w:color w:val="000000"/>
          <w:sz w:val="28"/>
          <w:szCs w:val="28"/>
        </w:rPr>
        <w:t xml:space="preserve"> </w:t>
      </w:r>
      <w:r w:rsidRPr="004069E1">
        <w:rPr>
          <w:rFonts w:ascii="Times New Roman" w:hAnsi="Times New Roman" w:cs="Times New Roman"/>
          <w:color w:val="000000"/>
          <w:sz w:val="28"/>
          <w:szCs w:val="28"/>
          <w:shd w:val="clear" w:color="auto" w:fill="FFFFFF"/>
        </w:rPr>
        <w:t>Доход пользователей в основном средний - 41% и выше среднего - 36,7%.</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w:t>
      </w:r>
      <w:r w:rsidR="002269AB">
        <w:rPr>
          <w:rFonts w:ascii="Times New Roman" w:hAnsi="Times New Roman" w:cs="Times New Roman"/>
          <w:color w:val="000000"/>
          <w:sz w:val="28"/>
          <w:szCs w:val="28"/>
          <w:shd w:val="clear" w:color="auto" w:fill="FFFFFF"/>
          <w:lang w:val="en-US"/>
        </w:rPr>
        <w:t>29</w:t>
      </w:r>
      <w:r>
        <w:rPr>
          <w:rFonts w:ascii="Times New Roman" w:hAnsi="Times New Roman" w:cs="Times New Roman"/>
          <w:color w:val="000000"/>
          <w:sz w:val="28"/>
          <w:szCs w:val="28"/>
          <w:shd w:val="clear" w:color="auto" w:fill="FFFFFF"/>
          <w:lang w:val="en-US"/>
        </w:rPr>
        <w:t>]</w:t>
      </w:r>
    </w:p>
    <w:p w14:paraId="160BCFB3" w14:textId="77777777" w:rsidR="00501AD1" w:rsidRDefault="006125A6" w:rsidP="00501AD1">
      <w:pPr>
        <w:keepNext/>
        <w:spacing w:line="360" w:lineRule="auto"/>
        <w:jc w:val="both"/>
      </w:pPr>
      <w:r>
        <w:rPr>
          <w:noProof/>
          <w:lang w:eastAsia="ru-RU"/>
        </w:rPr>
        <w:drawing>
          <wp:inline distT="0" distB="0" distL="0" distR="0" wp14:anchorId="2134D5F5" wp14:editId="56A8F898">
            <wp:extent cx="5940425" cy="2211705"/>
            <wp:effectExtent l="38100" t="38100" r="41275" b="361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2211705"/>
                    </a:xfrm>
                    <a:prstGeom prst="rect">
                      <a:avLst/>
                    </a:prstGeom>
                    <a:noFill/>
                    <a:ln w="28575">
                      <a:solidFill>
                        <a:schemeClr val="tx1"/>
                      </a:solidFill>
                    </a:ln>
                  </pic:spPr>
                </pic:pic>
              </a:graphicData>
            </a:graphic>
          </wp:inline>
        </w:drawing>
      </w:r>
    </w:p>
    <w:p w14:paraId="74145B6C" w14:textId="7309D882" w:rsidR="006125A6" w:rsidRPr="004069E1" w:rsidRDefault="00501AD1" w:rsidP="00501AD1">
      <w:pPr>
        <w:pStyle w:val="ab"/>
        <w:jc w:val="center"/>
        <w:rPr>
          <w:rFonts w:ascii="Times New Roman" w:hAnsi="Times New Roman" w:cs="Times New Roman"/>
          <w:color w:val="000000"/>
          <w:sz w:val="28"/>
          <w:szCs w:val="28"/>
        </w:rPr>
      </w:pPr>
      <w:r>
        <w:t xml:space="preserve">Рисунок </w:t>
      </w:r>
      <w:r w:rsidR="001C5360">
        <w:fldChar w:fldCharType="begin"/>
      </w:r>
      <w:r w:rsidR="001C5360">
        <w:instrText xml:space="preserve"> SEQ Рисунок \* ARABIC </w:instrText>
      </w:r>
      <w:r w:rsidR="001C5360">
        <w:fldChar w:fldCharType="separate"/>
      </w:r>
      <w:r w:rsidR="00DD03BF">
        <w:rPr>
          <w:noProof/>
        </w:rPr>
        <w:t>24</w:t>
      </w:r>
      <w:r w:rsidR="001C5360">
        <w:rPr>
          <w:noProof/>
        </w:rPr>
        <w:fldChar w:fldCharType="end"/>
      </w:r>
      <w:r>
        <w:t xml:space="preserve"> </w:t>
      </w:r>
      <w:r w:rsidRPr="00D34670">
        <w:t>Социально-демографический профиль Instagram</w:t>
      </w:r>
    </w:p>
    <w:p w14:paraId="6FDF428E" w14:textId="77777777" w:rsidR="006125A6" w:rsidRPr="004069E1" w:rsidRDefault="006125A6" w:rsidP="006125A6">
      <w:pPr>
        <w:spacing w:line="360" w:lineRule="auto"/>
        <w:ind w:firstLine="709"/>
        <w:jc w:val="both"/>
        <w:rPr>
          <w:rFonts w:ascii="Times New Roman" w:hAnsi="Times New Roman" w:cs="Times New Roman"/>
          <w:color w:val="000000"/>
          <w:sz w:val="28"/>
          <w:szCs w:val="28"/>
        </w:rPr>
      </w:pPr>
      <w:r w:rsidRPr="004069E1">
        <w:rPr>
          <w:rFonts w:ascii="Times New Roman" w:hAnsi="Times New Roman" w:cs="Times New Roman"/>
          <w:color w:val="000000"/>
          <w:sz w:val="28"/>
          <w:szCs w:val="28"/>
          <w:shd w:val="clear" w:color="auto" w:fill="FFFFFF"/>
        </w:rPr>
        <w:t>Социальная сеть Facebook не входит в топ-10 самых популярных в России, но так как реклама в Instagram настраивается именно через Facebook, необходимо рассмотреть обе сети. Именно рекламу выгоднее будет распространять в Instagram, так мы сможем привлечь большее количество потенциальных пользователей.</w:t>
      </w:r>
    </w:p>
    <w:p w14:paraId="661D7669" w14:textId="272C0E3F" w:rsidR="00E106DD" w:rsidRDefault="006125A6" w:rsidP="006125A6">
      <w:pPr>
        <w:spacing w:line="360" w:lineRule="auto"/>
        <w:ind w:firstLine="709"/>
        <w:jc w:val="both"/>
        <w:rPr>
          <w:rFonts w:ascii="Times New Roman" w:hAnsi="Times New Roman" w:cs="Times New Roman"/>
          <w:color w:val="000000"/>
          <w:sz w:val="28"/>
          <w:szCs w:val="28"/>
        </w:rPr>
      </w:pPr>
      <w:r w:rsidRPr="004069E1">
        <w:rPr>
          <w:rFonts w:ascii="Times New Roman" w:hAnsi="Times New Roman" w:cs="Times New Roman"/>
          <w:color w:val="000000"/>
          <w:sz w:val="28"/>
          <w:szCs w:val="28"/>
          <w:shd w:val="clear" w:color="auto" w:fill="FFFFFF"/>
        </w:rPr>
        <w:lastRenderedPageBreak/>
        <w:t xml:space="preserve">Анализируя кластеризацию потребителей, </w:t>
      </w:r>
      <w:r w:rsidR="00696E42">
        <w:rPr>
          <w:rFonts w:ascii="Times New Roman" w:hAnsi="Times New Roman" w:cs="Times New Roman"/>
          <w:color w:val="000000"/>
          <w:sz w:val="28"/>
          <w:szCs w:val="28"/>
          <w:shd w:val="clear" w:color="auto" w:fill="FFFFFF"/>
        </w:rPr>
        <w:t>было выявлено</w:t>
      </w:r>
      <w:r w:rsidRPr="004069E1">
        <w:rPr>
          <w:rFonts w:ascii="Times New Roman" w:hAnsi="Times New Roman" w:cs="Times New Roman"/>
          <w:color w:val="000000"/>
          <w:sz w:val="28"/>
          <w:szCs w:val="28"/>
          <w:shd w:val="clear" w:color="auto" w:fill="FFFFFF"/>
        </w:rPr>
        <w:t>, что все три кластера – молодые люди в возрасте от 18 до 35 лет. Этот возрастной диапазон идеально подходит для пользователей Instagram, так как большая часть пользователей этой соц</w:t>
      </w:r>
      <w:r w:rsidR="0098672A">
        <w:rPr>
          <w:rFonts w:ascii="Times New Roman" w:hAnsi="Times New Roman" w:cs="Times New Roman"/>
          <w:color w:val="000000"/>
          <w:sz w:val="28"/>
          <w:szCs w:val="28"/>
          <w:shd w:val="clear" w:color="auto" w:fill="FFFFFF"/>
        </w:rPr>
        <w:t>иальной</w:t>
      </w:r>
      <w:r w:rsidRPr="004069E1">
        <w:rPr>
          <w:rFonts w:ascii="Times New Roman" w:hAnsi="Times New Roman" w:cs="Times New Roman"/>
          <w:color w:val="000000"/>
          <w:sz w:val="28"/>
          <w:szCs w:val="28"/>
          <w:shd w:val="clear" w:color="auto" w:fill="FFFFFF"/>
        </w:rPr>
        <w:t xml:space="preserve"> сети это люди 25-34 ле</w:t>
      </w:r>
      <w:r w:rsidR="0098672A">
        <w:rPr>
          <w:rFonts w:ascii="Times New Roman" w:hAnsi="Times New Roman" w:cs="Times New Roman"/>
          <w:color w:val="000000"/>
          <w:sz w:val="28"/>
          <w:szCs w:val="28"/>
          <w:shd w:val="clear" w:color="auto" w:fill="FFFFFF"/>
        </w:rPr>
        <w:t>т</w:t>
      </w:r>
      <w:r w:rsidRPr="004069E1">
        <w:rPr>
          <w:rFonts w:ascii="Times New Roman" w:hAnsi="Times New Roman" w:cs="Times New Roman"/>
          <w:color w:val="000000"/>
          <w:sz w:val="28"/>
          <w:szCs w:val="28"/>
          <w:shd w:val="clear" w:color="auto" w:fill="FFFFFF"/>
        </w:rPr>
        <w:t>.</w:t>
      </w:r>
    </w:p>
    <w:p w14:paraId="63093C2B" w14:textId="6A5D9918" w:rsidR="006125A6" w:rsidRPr="004069E1" w:rsidRDefault="006125A6" w:rsidP="006125A6">
      <w:pPr>
        <w:spacing w:line="360" w:lineRule="auto"/>
        <w:ind w:firstLine="709"/>
        <w:jc w:val="both"/>
        <w:rPr>
          <w:rFonts w:ascii="Times New Roman" w:hAnsi="Times New Roman" w:cs="Times New Roman"/>
          <w:color w:val="000000"/>
          <w:sz w:val="28"/>
          <w:szCs w:val="28"/>
        </w:rPr>
      </w:pPr>
      <w:r w:rsidRPr="004069E1">
        <w:rPr>
          <w:rFonts w:ascii="Times New Roman" w:hAnsi="Times New Roman" w:cs="Times New Roman"/>
          <w:color w:val="000000"/>
          <w:sz w:val="28"/>
          <w:szCs w:val="28"/>
          <w:shd w:val="clear" w:color="auto" w:fill="FFFFFF"/>
        </w:rPr>
        <w:t>Рекламу в данной сети возможно разместить двумя способами: таргетированная реклама и реклама у известных личностей/популярных блогов. Затраты на 1 способ оцениваются в 2.000-5.000 в неделю в зависимости от того, сколько потребителей хотим привлечь и за какой период времени. Цена рассчитываться от стоимости подписки. Если рассмотреть идеальные условия «таргета», то для привлечения 100 клиентов на подписку «Standart», стоимость которой составляет 30 руб., потребуется 3.000 руб., для подписки «Gold» - 7.000 руб., для «Premium» - 13.000 руб.</w:t>
      </w:r>
    </w:p>
    <w:p w14:paraId="74561DC0" w14:textId="77777777" w:rsidR="006125A6" w:rsidRPr="004069E1" w:rsidRDefault="006125A6" w:rsidP="006125A6">
      <w:pPr>
        <w:spacing w:line="360" w:lineRule="auto"/>
        <w:ind w:firstLine="709"/>
        <w:jc w:val="both"/>
        <w:rPr>
          <w:rFonts w:ascii="Times New Roman" w:hAnsi="Times New Roman" w:cs="Times New Roman"/>
          <w:color w:val="000000"/>
          <w:sz w:val="28"/>
          <w:szCs w:val="28"/>
        </w:rPr>
      </w:pPr>
      <w:r w:rsidRPr="004069E1">
        <w:rPr>
          <w:rFonts w:ascii="Times New Roman" w:hAnsi="Times New Roman" w:cs="Times New Roman"/>
          <w:color w:val="000000"/>
          <w:sz w:val="28"/>
          <w:szCs w:val="28"/>
          <w:shd w:val="clear" w:color="auto" w:fill="FFFFFF"/>
        </w:rPr>
        <w:t>Если рассматривать второй вариант рекламы, то здесь уже нужно отталкиваться от возможностей компании.</w:t>
      </w:r>
    </w:p>
    <w:p w14:paraId="26C050AD" w14:textId="77777777" w:rsidR="006125A6" w:rsidRPr="004069E1" w:rsidRDefault="006125A6" w:rsidP="006125A6">
      <w:pPr>
        <w:spacing w:line="360" w:lineRule="auto"/>
        <w:ind w:firstLine="709"/>
        <w:jc w:val="both"/>
        <w:rPr>
          <w:rFonts w:ascii="Times New Roman" w:hAnsi="Times New Roman" w:cs="Times New Roman"/>
          <w:color w:val="000000"/>
          <w:sz w:val="28"/>
          <w:szCs w:val="28"/>
        </w:rPr>
      </w:pPr>
      <w:r w:rsidRPr="004069E1">
        <w:rPr>
          <w:rFonts w:ascii="Times New Roman" w:hAnsi="Times New Roman" w:cs="Times New Roman"/>
          <w:color w:val="000000"/>
          <w:sz w:val="28"/>
          <w:szCs w:val="28"/>
          <w:shd w:val="clear" w:color="auto" w:fill="FFFFFF"/>
        </w:rPr>
        <w:t>По оценке РБК с отсылкой на исследование компании Yoloco, средняя цена за пост у самых высокооплачиваемых блогеров составляет 200.000 руб. с НДС.</w:t>
      </w:r>
      <w:r w:rsidRPr="004069E1">
        <w:rPr>
          <w:rFonts w:ascii="Times New Roman" w:hAnsi="Times New Roman" w:cs="Times New Roman"/>
          <w:color w:val="000000"/>
          <w:sz w:val="28"/>
          <w:szCs w:val="28"/>
        </w:rPr>
        <w:br/>
      </w:r>
      <w:r w:rsidRPr="004069E1">
        <w:rPr>
          <w:rFonts w:ascii="Times New Roman" w:hAnsi="Times New Roman" w:cs="Times New Roman"/>
          <w:color w:val="000000"/>
          <w:sz w:val="28"/>
          <w:szCs w:val="28"/>
          <w:shd w:val="clear" w:color="auto" w:fill="FFFFFF"/>
        </w:rPr>
        <w:t>Реклама в «истории» у блогеров с разной аудиторией:</w:t>
      </w:r>
    </w:p>
    <w:p w14:paraId="3AE3D57D" w14:textId="77777777" w:rsidR="006125A6" w:rsidRPr="004069E1" w:rsidRDefault="006125A6" w:rsidP="006125A6">
      <w:pPr>
        <w:pStyle w:val="a5"/>
        <w:numPr>
          <w:ilvl w:val="0"/>
          <w:numId w:val="49"/>
        </w:numPr>
        <w:spacing w:line="360" w:lineRule="auto"/>
        <w:jc w:val="both"/>
        <w:rPr>
          <w:rFonts w:ascii="Times New Roman" w:hAnsi="Times New Roman" w:cs="Times New Roman"/>
          <w:color w:val="000000"/>
          <w:sz w:val="28"/>
          <w:szCs w:val="28"/>
        </w:rPr>
      </w:pPr>
      <w:r w:rsidRPr="004069E1">
        <w:rPr>
          <w:rFonts w:ascii="Times New Roman" w:hAnsi="Times New Roman" w:cs="Times New Roman"/>
          <w:color w:val="000000"/>
          <w:sz w:val="28"/>
          <w:szCs w:val="28"/>
          <w:shd w:val="clear" w:color="auto" w:fill="FFFFFF"/>
        </w:rPr>
        <w:t>топ-блогеры (от 2 млн) — 120 000 рублей;</w:t>
      </w:r>
    </w:p>
    <w:p w14:paraId="5181F1AE" w14:textId="77777777" w:rsidR="006125A6" w:rsidRPr="004069E1" w:rsidRDefault="006125A6" w:rsidP="006125A6">
      <w:pPr>
        <w:pStyle w:val="a5"/>
        <w:numPr>
          <w:ilvl w:val="0"/>
          <w:numId w:val="49"/>
        </w:numPr>
        <w:spacing w:line="360" w:lineRule="auto"/>
        <w:jc w:val="both"/>
        <w:rPr>
          <w:rFonts w:ascii="Times New Roman" w:hAnsi="Times New Roman" w:cs="Times New Roman"/>
          <w:color w:val="000000"/>
          <w:sz w:val="28"/>
          <w:szCs w:val="28"/>
        </w:rPr>
      </w:pPr>
      <w:r w:rsidRPr="004069E1">
        <w:rPr>
          <w:rFonts w:ascii="Times New Roman" w:hAnsi="Times New Roman" w:cs="Times New Roman"/>
          <w:color w:val="000000"/>
          <w:sz w:val="28"/>
          <w:szCs w:val="28"/>
          <w:shd w:val="clear" w:color="auto" w:fill="FFFFFF"/>
        </w:rPr>
        <w:t>крупные (1–2 млн) — 42 500 рублей;</w:t>
      </w:r>
    </w:p>
    <w:p w14:paraId="01216ED1" w14:textId="77777777" w:rsidR="006125A6" w:rsidRPr="004069E1" w:rsidRDefault="006125A6" w:rsidP="006125A6">
      <w:pPr>
        <w:pStyle w:val="a5"/>
        <w:numPr>
          <w:ilvl w:val="0"/>
          <w:numId w:val="49"/>
        </w:numPr>
        <w:spacing w:line="360" w:lineRule="auto"/>
        <w:jc w:val="both"/>
        <w:rPr>
          <w:rFonts w:ascii="Times New Roman" w:hAnsi="Times New Roman" w:cs="Times New Roman"/>
          <w:color w:val="000000"/>
          <w:sz w:val="28"/>
          <w:szCs w:val="28"/>
        </w:rPr>
      </w:pPr>
      <w:r w:rsidRPr="004069E1">
        <w:rPr>
          <w:rFonts w:ascii="Times New Roman" w:hAnsi="Times New Roman" w:cs="Times New Roman"/>
          <w:color w:val="000000"/>
          <w:sz w:val="28"/>
          <w:szCs w:val="28"/>
          <w:shd w:val="clear" w:color="auto" w:fill="FFFFFF"/>
        </w:rPr>
        <w:t>средние (500 00–1 млн) — 23 000 рублей;</w:t>
      </w:r>
    </w:p>
    <w:p w14:paraId="7AA4E9CA" w14:textId="77777777" w:rsidR="006125A6" w:rsidRPr="004069E1" w:rsidRDefault="006125A6" w:rsidP="006125A6">
      <w:pPr>
        <w:pStyle w:val="a5"/>
        <w:numPr>
          <w:ilvl w:val="0"/>
          <w:numId w:val="49"/>
        </w:numPr>
        <w:spacing w:line="360" w:lineRule="auto"/>
        <w:jc w:val="both"/>
        <w:rPr>
          <w:rFonts w:ascii="Times New Roman" w:hAnsi="Times New Roman" w:cs="Times New Roman"/>
          <w:color w:val="000000"/>
          <w:sz w:val="28"/>
          <w:szCs w:val="28"/>
        </w:rPr>
      </w:pPr>
      <w:r w:rsidRPr="004069E1">
        <w:rPr>
          <w:rFonts w:ascii="Times New Roman" w:hAnsi="Times New Roman" w:cs="Times New Roman"/>
          <w:color w:val="000000"/>
          <w:sz w:val="28"/>
          <w:szCs w:val="28"/>
          <w:shd w:val="clear" w:color="auto" w:fill="FFFFFF"/>
        </w:rPr>
        <w:t>мини (100 000–500 000) — 7500 рублей;</w:t>
      </w:r>
    </w:p>
    <w:p w14:paraId="23A9EE7C" w14:textId="77777777" w:rsidR="006125A6" w:rsidRPr="004069E1" w:rsidRDefault="006125A6" w:rsidP="006125A6">
      <w:pPr>
        <w:pStyle w:val="a5"/>
        <w:numPr>
          <w:ilvl w:val="0"/>
          <w:numId w:val="49"/>
        </w:numPr>
        <w:spacing w:line="360" w:lineRule="auto"/>
        <w:jc w:val="both"/>
        <w:rPr>
          <w:rFonts w:ascii="Times New Roman" w:hAnsi="Times New Roman" w:cs="Times New Roman"/>
          <w:color w:val="000000"/>
          <w:sz w:val="28"/>
          <w:szCs w:val="28"/>
        </w:rPr>
      </w:pPr>
      <w:r w:rsidRPr="004069E1">
        <w:rPr>
          <w:rFonts w:ascii="Times New Roman" w:hAnsi="Times New Roman" w:cs="Times New Roman"/>
          <w:color w:val="000000"/>
          <w:sz w:val="28"/>
          <w:szCs w:val="28"/>
          <w:shd w:val="clear" w:color="auto" w:fill="FFFFFF"/>
        </w:rPr>
        <w:t>микро (50 000–100 000) — 3200 рублей;</w:t>
      </w:r>
    </w:p>
    <w:p w14:paraId="492ED30D" w14:textId="77777777" w:rsidR="006125A6" w:rsidRPr="004069E1" w:rsidRDefault="006125A6" w:rsidP="006125A6">
      <w:pPr>
        <w:pStyle w:val="a5"/>
        <w:numPr>
          <w:ilvl w:val="0"/>
          <w:numId w:val="49"/>
        </w:numPr>
        <w:spacing w:line="360" w:lineRule="auto"/>
        <w:jc w:val="both"/>
        <w:rPr>
          <w:rFonts w:ascii="Times New Roman" w:hAnsi="Times New Roman" w:cs="Times New Roman"/>
          <w:b/>
          <w:bCs/>
          <w:sz w:val="28"/>
          <w:szCs w:val="28"/>
        </w:rPr>
      </w:pPr>
      <w:r w:rsidRPr="004069E1">
        <w:rPr>
          <w:rFonts w:ascii="Times New Roman" w:hAnsi="Times New Roman" w:cs="Times New Roman"/>
          <w:color w:val="000000"/>
          <w:sz w:val="28"/>
          <w:szCs w:val="28"/>
          <w:shd w:val="clear" w:color="auto" w:fill="FFFFFF"/>
        </w:rPr>
        <w:t>нано (10 000–50 000) — 2000 рублей.</w:t>
      </w:r>
    </w:p>
    <w:p w14:paraId="27B16036" w14:textId="77777777" w:rsidR="00203DF6" w:rsidRDefault="00203DF6" w:rsidP="00203DF6">
      <w:pPr>
        <w:spacing w:line="360" w:lineRule="auto"/>
        <w:ind w:firstLine="709"/>
        <w:jc w:val="both"/>
        <w:rPr>
          <w:rFonts w:ascii="Times New Roman" w:hAnsi="Times New Roman" w:cs="Times New Roman"/>
          <w:color w:val="000000"/>
          <w:sz w:val="28"/>
          <w:szCs w:val="28"/>
          <w:shd w:val="clear" w:color="auto" w:fill="FFFFFF"/>
        </w:rPr>
      </w:pPr>
      <w:r w:rsidRPr="00203DF6">
        <w:rPr>
          <w:rFonts w:ascii="Times New Roman" w:hAnsi="Times New Roman" w:cs="Times New Roman"/>
          <w:color w:val="000000"/>
          <w:sz w:val="28"/>
          <w:szCs w:val="28"/>
          <w:shd w:val="clear" w:color="auto" w:fill="FFFFFF"/>
        </w:rPr>
        <w:t xml:space="preserve">Для размещения рекламы можно обратиться как к крупному блогеру, так и к странице с небольшим количеством подписчиков. Главное, что их целевая аудитория перекликается с целевой аудиторией чат-бота. </w:t>
      </w:r>
    </w:p>
    <w:p w14:paraId="3C8A8430" w14:textId="11DCB4D7" w:rsidR="00203DF6" w:rsidRDefault="00203DF6" w:rsidP="00203DF6">
      <w:pPr>
        <w:spacing w:line="360" w:lineRule="auto"/>
        <w:ind w:firstLine="709"/>
        <w:jc w:val="both"/>
        <w:rPr>
          <w:rFonts w:ascii="Times New Roman" w:hAnsi="Times New Roman" w:cs="Times New Roman"/>
          <w:color w:val="000000"/>
          <w:sz w:val="28"/>
          <w:szCs w:val="28"/>
          <w:shd w:val="clear" w:color="auto" w:fill="FFFFFF"/>
        </w:rPr>
      </w:pPr>
      <w:r w:rsidRPr="00203DF6">
        <w:rPr>
          <w:rFonts w:ascii="Times New Roman" w:hAnsi="Times New Roman" w:cs="Times New Roman"/>
          <w:color w:val="000000"/>
          <w:sz w:val="28"/>
          <w:szCs w:val="28"/>
          <w:shd w:val="clear" w:color="auto" w:fill="FFFFFF"/>
        </w:rPr>
        <w:lastRenderedPageBreak/>
        <w:t xml:space="preserve">Например, </w:t>
      </w:r>
      <w:r>
        <w:rPr>
          <w:rFonts w:ascii="Times New Roman" w:hAnsi="Times New Roman" w:cs="Times New Roman"/>
          <w:color w:val="000000"/>
          <w:sz w:val="28"/>
          <w:szCs w:val="28"/>
          <w:shd w:val="clear" w:color="auto" w:fill="FFFFFF"/>
        </w:rPr>
        <w:t>у</w:t>
      </w:r>
      <w:r w:rsidRPr="00203DF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rozetked</w:t>
      </w:r>
      <w:r>
        <w:rPr>
          <w:rFonts w:ascii="Times New Roman" w:hAnsi="Times New Roman" w:cs="Times New Roman"/>
          <w:color w:val="000000"/>
          <w:sz w:val="28"/>
          <w:szCs w:val="28"/>
          <w:shd w:val="clear" w:color="auto" w:fill="FFFFFF"/>
        </w:rPr>
        <w:t xml:space="preserve"> </w:t>
      </w:r>
      <w:r w:rsidRPr="00203DF6">
        <w:rPr>
          <w:rFonts w:ascii="Times New Roman" w:hAnsi="Times New Roman" w:cs="Times New Roman"/>
          <w:color w:val="000000"/>
          <w:sz w:val="28"/>
          <w:szCs w:val="28"/>
          <w:shd w:val="clear" w:color="auto" w:fill="FFFFFF"/>
        </w:rPr>
        <w:t xml:space="preserve">реклама будет стоить примерно 7000 </w:t>
      </w:r>
      <w:r>
        <w:rPr>
          <w:rFonts w:ascii="Times New Roman" w:hAnsi="Times New Roman" w:cs="Times New Roman"/>
          <w:color w:val="000000"/>
          <w:sz w:val="28"/>
          <w:szCs w:val="28"/>
          <w:shd w:val="clear" w:color="auto" w:fill="FFFFFF"/>
        </w:rPr>
        <w:t>–</w:t>
      </w:r>
      <w:r w:rsidRPr="00203DF6">
        <w:rPr>
          <w:rFonts w:ascii="Times New Roman" w:hAnsi="Times New Roman" w:cs="Times New Roman"/>
          <w:color w:val="000000"/>
          <w:sz w:val="28"/>
          <w:szCs w:val="28"/>
          <w:shd w:val="clear" w:color="auto" w:fill="FFFFFF"/>
        </w:rPr>
        <w:t xml:space="preserve"> 10000 </w:t>
      </w:r>
      <w:r>
        <w:rPr>
          <w:rFonts w:ascii="Times New Roman" w:hAnsi="Times New Roman" w:cs="Times New Roman"/>
          <w:color w:val="000000"/>
          <w:sz w:val="28"/>
          <w:szCs w:val="28"/>
          <w:shd w:val="clear" w:color="auto" w:fill="FFFFFF"/>
        </w:rPr>
        <w:t>тысяч</w:t>
      </w:r>
      <w:r w:rsidRPr="00203DF6">
        <w:rPr>
          <w:rFonts w:ascii="Times New Roman" w:hAnsi="Times New Roman" w:cs="Times New Roman"/>
          <w:color w:val="000000"/>
          <w:sz w:val="28"/>
          <w:szCs w:val="28"/>
          <w:shd w:val="clear" w:color="auto" w:fill="FFFFFF"/>
        </w:rPr>
        <w:t xml:space="preserve"> рублей</w:t>
      </w:r>
      <w:r>
        <w:rPr>
          <w:rFonts w:ascii="Times New Roman" w:hAnsi="Times New Roman" w:cs="Times New Roman"/>
          <w:color w:val="000000"/>
          <w:sz w:val="28"/>
          <w:szCs w:val="28"/>
          <w:shd w:val="clear" w:color="auto" w:fill="FFFFFF"/>
        </w:rPr>
        <w:t>.</w:t>
      </w:r>
    </w:p>
    <w:p w14:paraId="67AD3F70" w14:textId="3111C5C4" w:rsidR="00203DF6" w:rsidRPr="00203DF6" w:rsidRDefault="00203DF6" w:rsidP="00203DF6">
      <w:pPr>
        <w:spacing w:line="360" w:lineRule="auto"/>
        <w:ind w:firstLine="709"/>
        <w:jc w:val="both"/>
        <w:rPr>
          <w:rFonts w:ascii="Times New Roman" w:hAnsi="Times New Roman" w:cs="Times New Roman"/>
          <w:color w:val="000000"/>
          <w:sz w:val="28"/>
          <w:szCs w:val="28"/>
          <w:shd w:val="clear" w:color="auto" w:fill="FFFFFF"/>
        </w:rPr>
      </w:pPr>
      <w:r w:rsidRPr="00203DF6">
        <w:rPr>
          <w:rFonts w:ascii="Times New Roman" w:hAnsi="Times New Roman" w:cs="Times New Roman"/>
          <w:color w:val="000000"/>
          <w:sz w:val="28"/>
          <w:szCs w:val="28"/>
          <w:shd w:val="clear" w:color="auto" w:fill="FFFFFF"/>
        </w:rPr>
        <w:t>@technology_time</w:t>
      </w:r>
      <w:r>
        <w:rPr>
          <w:rFonts w:ascii="Times New Roman" w:hAnsi="Times New Roman" w:cs="Times New Roman"/>
          <w:color w:val="000000"/>
          <w:sz w:val="28"/>
          <w:szCs w:val="28"/>
          <w:shd w:val="clear" w:color="auto" w:fill="FFFFFF"/>
        </w:rPr>
        <w:t xml:space="preserve"> </w:t>
      </w:r>
      <w:r w:rsidRPr="00203DF6">
        <w:rPr>
          <w:rFonts w:ascii="Times New Roman" w:hAnsi="Times New Roman" w:cs="Times New Roman"/>
          <w:color w:val="000000"/>
          <w:sz w:val="28"/>
          <w:szCs w:val="28"/>
          <w:shd w:val="clear" w:color="auto" w:fill="FFFFFF"/>
        </w:rPr>
        <w:t xml:space="preserve">- примерно </w:t>
      </w:r>
      <w:r>
        <w:rPr>
          <w:rFonts w:ascii="Times New Roman" w:hAnsi="Times New Roman" w:cs="Times New Roman"/>
          <w:color w:val="000000"/>
          <w:sz w:val="28"/>
          <w:szCs w:val="28"/>
          <w:shd w:val="clear" w:color="auto" w:fill="FFFFFF"/>
        </w:rPr>
        <w:t>5000</w:t>
      </w:r>
      <w:r w:rsidRPr="00203DF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7000 </w:t>
      </w:r>
      <w:r w:rsidRPr="00203DF6">
        <w:rPr>
          <w:rFonts w:ascii="Times New Roman" w:hAnsi="Times New Roman" w:cs="Times New Roman"/>
          <w:color w:val="000000"/>
          <w:sz w:val="28"/>
          <w:szCs w:val="28"/>
          <w:shd w:val="clear" w:color="auto" w:fill="FFFFFF"/>
        </w:rPr>
        <w:t xml:space="preserve">рублей. </w:t>
      </w:r>
    </w:p>
    <w:p w14:paraId="3D6ED9C1" w14:textId="247A1094" w:rsidR="006125A6" w:rsidRDefault="00203DF6" w:rsidP="00203DF6">
      <w:pPr>
        <w:spacing w:line="360" w:lineRule="auto"/>
        <w:ind w:firstLine="709"/>
        <w:jc w:val="both"/>
        <w:rPr>
          <w:rFonts w:ascii="Times New Roman" w:hAnsi="Times New Roman" w:cs="Times New Roman"/>
          <w:color w:val="000000"/>
          <w:sz w:val="28"/>
          <w:szCs w:val="28"/>
          <w:shd w:val="clear" w:color="auto" w:fill="FFFFFF"/>
        </w:rPr>
      </w:pPr>
      <w:r w:rsidRPr="00203DF6">
        <w:rPr>
          <w:rFonts w:ascii="Times New Roman" w:hAnsi="Times New Roman" w:cs="Times New Roman"/>
          <w:color w:val="000000"/>
          <w:sz w:val="28"/>
          <w:szCs w:val="28"/>
          <w:shd w:val="clear" w:color="auto" w:fill="FFFFFF"/>
        </w:rPr>
        <w:t>Это относительно небольшие суммы, так как у данных страниц количество подписчиков 112 000 и 25 000 соотве</w:t>
      </w:r>
      <w:r>
        <w:rPr>
          <w:rFonts w:ascii="Times New Roman" w:hAnsi="Times New Roman" w:cs="Times New Roman"/>
          <w:color w:val="000000"/>
          <w:sz w:val="28"/>
          <w:szCs w:val="28"/>
          <w:shd w:val="clear" w:color="auto" w:fill="FFFFFF"/>
        </w:rPr>
        <w:t>т</w:t>
      </w:r>
      <w:r w:rsidRPr="00203DF6">
        <w:rPr>
          <w:rFonts w:ascii="Times New Roman" w:hAnsi="Times New Roman" w:cs="Times New Roman"/>
          <w:color w:val="000000"/>
          <w:sz w:val="28"/>
          <w:szCs w:val="28"/>
          <w:shd w:val="clear" w:color="auto" w:fill="FFFFFF"/>
        </w:rPr>
        <w:t>ственно. Однако, реклама на этих страницах может быть эффективней, чем реклама у блогера-миллионника, так как тут уже собрана аудитория, заинтересованная в нашем продукте.</w:t>
      </w:r>
    </w:p>
    <w:p w14:paraId="4786966B" w14:textId="04265FDD" w:rsidR="005007BE" w:rsidRPr="005007BE" w:rsidRDefault="005007BE" w:rsidP="005007BE">
      <w:pPr>
        <w:spacing w:line="360" w:lineRule="auto"/>
        <w:ind w:firstLine="709"/>
        <w:jc w:val="both"/>
        <w:rPr>
          <w:rFonts w:ascii="Times New Roman" w:hAnsi="Times New Roman" w:cs="Times New Roman"/>
          <w:b/>
          <w:bCs/>
          <w:sz w:val="32"/>
          <w:szCs w:val="32"/>
        </w:rPr>
      </w:pPr>
      <w:r w:rsidRPr="005007BE">
        <w:rPr>
          <w:rFonts w:ascii="Times New Roman" w:hAnsi="Times New Roman" w:cs="Times New Roman"/>
          <w:b/>
          <w:bCs/>
          <w:sz w:val="32"/>
          <w:szCs w:val="32"/>
        </w:rPr>
        <w:t xml:space="preserve">2.8.3. </w:t>
      </w:r>
      <w:r w:rsidRPr="00501AD1">
        <w:rPr>
          <w:rFonts w:ascii="Times New Roman" w:hAnsi="Times New Roman" w:cs="Times New Roman"/>
          <w:b/>
          <w:bCs/>
          <w:sz w:val="28"/>
          <w:szCs w:val="28"/>
        </w:rPr>
        <w:t>Рекламное послание</w:t>
      </w:r>
    </w:p>
    <w:p w14:paraId="23849048" w14:textId="36B1314E" w:rsidR="00B70D86" w:rsidRPr="00B70D86" w:rsidRDefault="005007BE" w:rsidP="00B70D86">
      <w:pPr>
        <w:spacing w:line="360" w:lineRule="auto"/>
        <w:ind w:firstLine="709"/>
        <w:jc w:val="both"/>
        <w:rPr>
          <w:rFonts w:ascii="Times New Roman" w:hAnsi="Times New Roman" w:cs="Times New Roman"/>
          <w:sz w:val="28"/>
          <w:szCs w:val="28"/>
        </w:rPr>
      </w:pPr>
      <w:r w:rsidRPr="00B70D86">
        <w:rPr>
          <w:rFonts w:ascii="Times New Roman" w:hAnsi="Times New Roman" w:cs="Times New Roman"/>
          <w:sz w:val="28"/>
          <w:szCs w:val="28"/>
        </w:rPr>
        <w:t xml:space="preserve">Как видно вышеприведенного анализа большая часть пользователей социальных сетей ВКонтакте и </w:t>
      </w:r>
      <w:r w:rsidRPr="00B70D86">
        <w:rPr>
          <w:rFonts w:ascii="Times New Roman" w:hAnsi="Times New Roman" w:cs="Times New Roman"/>
          <w:sz w:val="28"/>
          <w:szCs w:val="28"/>
          <w:lang w:val="en-US"/>
        </w:rPr>
        <w:t>Instagram</w:t>
      </w:r>
      <w:r w:rsidRPr="00B70D86">
        <w:rPr>
          <w:rFonts w:ascii="Times New Roman" w:hAnsi="Times New Roman" w:cs="Times New Roman"/>
          <w:sz w:val="28"/>
          <w:szCs w:val="28"/>
        </w:rPr>
        <w:t xml:space="preserve"> соответствуют кластеру – </w:t>
      </w:r>
      <w:r w:rsidR="00B70D86" w:rsidRPr="00B70D86">
        <w:rPr>
          <w:rFonts w:ascii="Times New Roman" w:hAnsi="Times New Roman" w:cs="Times New Roman"/>
          <w:sz w:val="28"/>
          <w:szCs w:val="28"/>
        </w:rPr>
        <w:t>«</w:t>
      </w:r>
      <w:r w:rsidRPr="00B70D86">
        <w:rPr>
          <w:rFonts w:ascii="Times New Roman" w:hAnsi="Times New Roman" w:cs="Times New Roman"/>
          <w:sz w:val="28"/>
          <w:szCs w:val="28"/>
        </w:rPr>
        <w:t>инфантилы</w:t>
      </w:r>
      <w:r w:rsidR="00B70D86" w:rsidRPr="00B70D86">
        <w:rPr>
          <w:rFonts w:ascii="Times New Roman" w:hAnsi="Times New Roman" w:cs="Times New Roman"/>
          <w:sz w:val="28"/>
          <w:szCs w:val="28"/>
        </w:rPr>
        <w:t>»</w:t>
      </w:r>
      <w:r w:rsidRPr="00B70D86">
        <w:rPr>
          <w:rFonts w:ascii="Times New Roman" w:hAnsi="Times New Roman" w:cs="Times New Roman"/>
          <w:sz w:val="28"/>
          <w:szCs w:val="28"/>
        </w:rPr>
        <w:t xml:space="preserve">. На основе этого ключевым посланием </w:t>
      </w:r>
      <w:r w:rsidR="00B70D86" w:rsidRPr="00B70D86">
        <w:rPr>
          <w:rFonts w:ascii="Times New Roman" w:hAnsi="Times New Roman" w:cs="Times New Roman"/>
          <w:sz w:val="28"/>
          <w:szCs w:val="28"/>
        </w:rPr>
        <w:t>должно быть представление продукта как развлекательного и инновационного. Транслируемое сообщение должно соответствовать позиционированию определенному, для группы «инфантилы» - «приложение, способное подарить новый опыт в взаимодействии с искусственным интеллектом».</w:t>
      </w:r>
    </w:p>
    <w:p w14:paraId="7180DA8A" w14:textId="0418D3EB" w:rsidR="005007BE" w:rsidRPr="005007BE" w:rsidRDefault="005007BE" w:rsidP="005007BE">
      <w:pPr>
        <w:spacing w:line="360" w:lineRule="auto"/>
        <w:ind w:firstLine="709"/>
        <w:jc w:val="both"/>
        <w:rPr>
          <w:rFonts w:ascii="Times New Roman" w:hAnsi="Times New Roman" w:cs="Times New Roman"/>
          <w:b/>
          <w:bCs/>
          <w:sz w:val="32"/>
          <w:szCs w:val="32"/>
        </w:rPr>
      </w:pPr>
      <w:r w:rsidRPr="005007BE">
        <w:rPr>
          <w:rFonts w:ascii="Times New Roman" w:hAnsi="Times New Roman" w:cs="Times New Roman"/>
          <w:b/>
          <w:bCs/>
          <w:sz w:val="32"/>
          <w:szCs w:val="32"/>
        </w:rPr>
        <w:t xml:space="preserve">2.8.4. </w:t>
      </w:r>
      <w:r w:rsidRPr="00501AD1">
        <w:rPr>
          <w:rFonts w:ascii="Times New Roman" w:hAnsi="Times New Roman" w:cs="Times New Roman"/>
          <w:b/>
          <w:bCs/>
          <w:sz w:val="28"/>
          <w:szCs w:val="28"/>
        </w:rPr>
        <w:t>Бюджеты и расходы</w:t>
      </w:r>
    </w:p>
    <w:p w14:paraId="79DABAD4" w14:textId="1B197EEC" w:rsidR="005007BE" w:rsidRDefault="001A783A" w:rsidP="00B70D8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рекламные расходы</w:t>
      </w:r>
      <w:r w:rsidR="00B70D86">
        <w:rPr>
          <w:rFonts w:ascii="Times New Roman" w:hAnsi="Times New Roman" w:cs="Times New Roman"/>
          <w:sz w:val="28"/>
          <w:szCs w:val="28"/>
        </w:rPr>
        <w:t xml:space="preserve"> </w:t>
      </w:r>
      <w:r>
        <w:rPr>
          <w:rFonts w:ascii="Times New Roman" w:hAnsi="Times New Roman" w:cs="Times New Roman"/>
          <w:sz w:val="28"/>
          <w:szCs w:val="28"/>
        </w:rPr>
        <w:t>«</w:t>
      </w:r>
      <w:r w:rsidR="00B70D86">
        <w:rPr>
          <w:rFonts w:ascii="Times New Roman" w:hAnsi="Times New Roman" w:cs="Times New Roman"/>
          <w:sz w:val="28"/>
          <w:szCs w:val="28"/>
        </w:rPr>
        <w:t>ВКонтакте</w:t>
      </w:r>
      <w:r>
        <w:rPr>
          <w:rFonts w:ascii="Times New Roman" w:hAnsi="Times New Roman" w:cs="Times New Roman"/>
          <w:sz w:val="28"/>
          <w:szCs w:val="28"/>
        </w:rPr>
        <w:t>»</w:t>
      </w:r>
      <w:r w:rsidR="00B70D86">
        <w:rPr>
          <w:rFonts w:ascii="Times New Roman" w:hAnsi="Times New Roman" w:cs="Times New Roman"/>
          <w:sz w:val="28"/>
          <w:szCs w:val="28"/>
        </w:rPr>
        <w:t xml:space="preserve"> планируются </w:t>
      </w:r>
      <w:r>
        <w:rPr>
          <w:rFonts w:ascii="Times New Roman" w:hAnsi="Times New Roman" w:cs="Times New Roman"/>
          <w:sz w:val="28"/>
          <w:szCs w:val="28"/>
        </w:rPr>
        <w:t>выделить</w:t>
      </w:r>
      <w:r w:rsidR="00B70D86">
        <w:rPr>
          <w:rFonts w:ascii="Times New Roman" w:hAnsi="Times New Roman" w:cs="Times New Roman"/>
          <w:sz w:val="28"/>
          <w:szCs w:val="28"/>
        </w:rPr>
        <w:t xml:space="preserve"> </w:t>
      </w:r>
      <w:r>
        <w:rPr>
          <w:rFonts w:ascii="Times New Roman" w:hAnsi="Times New Roman" w:cs="Times New Roman"/>
          <w:sz w:val="28"/>
          <w:szCs w:val="28"/>
        </w:rPr>
        <w:t>120 000 – 150 000 рублей.</w:t>
      </w:r>
    </w:p>
    <w:p w14:paraId="0021230A" w14:textId="02959AC3" w:rsidR="001A783A" w:rsidRDefault="001A783A" w:rsidP="001A783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рекламные расходы «</w:t>
      </w:r>
      <w:r>
        <w:rPr>
          <w:rFonts w:ascii="Times New Roman" w:hAnsi="Times New Roman" w:cs="Times New Roman"/>
          <w:sz w:val="28"/>
          <w:szCs w:val="28"/>
          <w:lang w:val="en-US"/>
        </w:rPr>
        <w:t>Instagram</w:t>
      </w:r>
      <w:r>
        <w:rPr>
          <w:rFonts w:ascii="Times New Roman" w:hAnsi="Times New Roman" w:cs="Times New Roman"/>
          <w:sz w:val="28"/>
          <w:szCs w:val="28"/>
        </w:rPr>
        <w:t>» планируются выделить 1</w:t>
      </w:r>
      <w:r w:rsidRPr="001A783A">
        <w:rPr>
          <w:rFonts w:ascii="Times New Roman" w:hAnsi="Times New Roman" w:cs="Times New Roman"/>
          <w:sz w:val="28"/>
          <w:szCs w:val="28"/>
        </w:rPr>
        <w:t>0</w:t>
      </w:r>
      <w:r>
        <w:rPr>
          <w:rFonts w:ascii="Times New Roman" w:hAnsi="Times New Roman" w:cs="Times New Roman"/>
          <w:sz w:val="28"/>
          <w:szCs w:val="28"/>
        </w:rPr>
        <w:t>0 000 – 1</w:t>
      </w:r>
      <w:r w:rsidRPr="001A783A">
        <w:rPr>
          <w:rFonts w:ascii="Times New Roman" w:hAnsi="Times New Roman" w:cs="Times New Roman"/>
          <w:sz w:val="28"/>
          <w:szCs w:val="28"/>
        </w:rPr>
        <w:t>4</w:t>
      </w:r>
      <w:r>
        <w:rPr>
          <w:rFonts w:ascii="Times New Roman" w:hAnsi="Times New Roman" w:cs="Times New Roman"/>
          <w:sz w:val="28"/>
          <w:szCs w:val="28"/>
        </w:rPr>
        <w:t>0 000 рублей</w:t>
      </w:r>
      <w:r w:rsidRPr="001A783A">
        <w:rPr>
          <w:rFonts w:ascii="Times New Roman" w:hAnsi="Times New Roman" w:cs="Times New Roman"/>
          <w:sz w:val="28"/>
          <w:szCs w:val="28"/>
        </w:rPr>
        <w:t>.</w:t>
      </w:r>
    </w:p>
    <w:p w14:paraId="4FBE667B" w14:textId="5F6950EC" w:rsidR="001A783A" w:rsidRPr="001A783A" w:rsidRDefault="001A783A" w:rsidP="00452D8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9169D6">
        <w:rPr>
          <w:rFonts w:ascii="Times New Roman" w:hAnsi="Times New Roman" w:cs="Times New Roman"/>
          <w:sz w:val="28"/>
          <w:szCs w:val="28"/>
        </w:rPr>
        <w:t>рекламный бюджет равняется 220 000 – 290 000 рублей.</w:t>
      </w:r>
    </w:p>
    <w:p w14:paraId="19C36059" w14:textId="77777777" w:rsidR="00257F90" w:rsidRDefault="00257F90" w:rsidP="003816ED">
      <w:pPr>
        <w:spacing w:line="360" w:lineRule="auto"/>
        <w:ind w:firstLine="709"/>
        <w:jc w:val="both"/>
        <w:rPr>
          <w:rFonts w:ascii="Times New Roman" w:hAnsi="Times New Roman" w:cs="Times New Roman"/>
          <w:b/>
          <w:bCs/>
          <w:sz w:val="28"/>
          <w:szCs w:val="28"/>
        </w:rPr>
      </w:pPr>
    </w:p>
    <w:p w14:paraId="6B62832B" w14:textId="77777777" w:rsidR="00257F90" w:rsidRDefault="00257F90" w:rsidP="003816ED">
      <w:pPr>
        <w:spacing w:line="360" w:lineRule="auto"/>
        <w:ind w:firstLine="709"/>
        <w:jc w:val="both"/>
        <w:rPr>
          <w:rFonts w:ascii="Times New Roman" w:hAnsi="Times New Roman" w:cs="Times New Roman"/>
          <w:b/>
          <w:bCs/>
          <w:sz w:val="28"/>
          <w:szCs w:val="28"/>
        </w:rPr>
      </w:pPr>
    </w:p>
    <w:p w14:paraId="0F86F2E2" w14:textId="22E19015" w:rsidR="00257F90" w:rsidRDefault="00257F90" w:rsidP="00501AD1">
      <w:pPr>
        <w:spacing w:line="360" w:lineRule="auto"/>
        <w:jc w:val="both"/>
        <w:rPr>
          <w:rFonts w:ascii="Times New Roman" w:hAnsi="Times New Roman" w:cs="Times New Roman"/>
          <w:b/>
          <w:bCs/>
          <w:sz w:val="28"/>
          <w:szCs w:val="28"/>
        </w:rPr>
      </w:pPr>
    </w:p>
    <w:p w14:paraId="42613684" w14:textId="77777777" w:rsidR="00501AD1" w:rsidRDefault="00501AD1" w:rsidP="00501AD1">
      <w:pPr>
        <w:spacing w:line="360" w:lineRule="auto"/>
        <w:jc w:val="both"/>
        <w:rPr>
          <w:rFonts w:ascii="Times New Roman" w:hAnsi="Times New Roman" w:cs="Times New Roman"/>
          <w:b/>
          <w:bCs/>
          <w:sz w:val="28"/>
          <w:szCs w:val="28"/>
        </w:rPr>
      </w:pPr>
    </w:p>
    <w:p w14:paraId="2E3C665E" w14:textId="14DD7966" w:rsidR="00E22907" w:rsidRPr="00A17640" w:rsidRDefault="00E22907" w:rsidP="003816ED">
      <w:pPr>
        <w:spacing w:line="360" w:lineRule="auto"/>
        <w:ind w:firstLine="709"/>
        <w:jc w:val="both"/>
        <w:rPr>
          <w:rFonts w:ascii="Times New Roman" w:hAnsi="Times New Roman" w:cs="Times New Roman"/>
          <w:b/>
          <w:bCs/>
          <w:sz w:val="28"/>
          <w:szCs w:val="28"/>
        </w:rPr>
      </w:pPr>
      <w:r w:rsidRPr="00A17640">
        <w:rPr>
          <w:rFonts w:ascii="Times New Roman" w:hAnsi="Times New Roman" w:cs="Times New Roman"/>
          <w:b/>
          <w:bCs/>
          <w:sz w:val="28"/>
          <w:szCs w:val="28"/>
        </w:rPr>
        <w:lastRenderedPageBreak/>
        <w:t>Выводы</w:t>
      </w:r>
    </w:p>
    <w:p w14:paraId="7233A544" w14:textId="4C20D4F0" w:rsidR="00B05A2E" w:rsidRDefault="00B05A2E" w:rsidP="003816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1041BB">
        <w:rPr>
          <w:rFonts w:ascii="Times New Roman" w:hAnsi="Times New Roman" w:cs="Times New Roman"/>
          <w:sz w:val="28"/>
          <w:szCs w:val="28"/>
        </w:rPr>
        <w:t>проведенного анализа</w:t>
      </w:r>
      <w:r>
        <w:rPr>
          <w:rFonts w:ascii="Times New Roman" w:hAnsi="Times New Roman" w:cs="Times New Roman"/>
          <w:sz w:val="28"/>
          <w:szCs w:val="28"/>
        </w:rPr>
        <w:t xml:space="preserve"> пришли к выводу, что </w:t>
      </w:r>
      <w:r w:rsidR="001041BB">
        <w:rPr>
          <w:rFonts w:ascii="Times New Roman" w:hAnsi="Times New Roman" w:cs="Times New Roman"/>
          <w:sz w:val="28"/>
          <w:szCs w:val="28"/>
        </w:rPr>
        <w:t>рынок NLP</w:t>
      </w:r>
      <w:r w:rsidR="001041BB" w:rsidRPr="001041BB">
        <w:rPr>
          <w:rFonts w:ascii="Times New Roman" w:hAnsi="Times New Roman" w:cs="Times New Roman"/>
          <w:sz w:val="28"/>
          <w:szCs w:val="28"/>
        </w:rPr>
        <w:t>-</w:t>
      </w:r>
      <w:r w:rsidR="001041BB">
        <w:rPr>
          <w:rFonts w:ascii="Times New Roman" w:hAnsi="Times New Roman" w:cs="Times New Roman"/>
          <w:sz w:val="28"/>
          <w:szCs w:val="28"/>
        </w:rPr>
        <w:t xml:space="preserve">товаров </w:t>
      </w:r>
      <w:r>
        <w:rPr>
          <w:rFonts w:ascii="Times New Roman" w:hAnsi="Times New Roman" w:cs="Times New Roman"/>
          <w:sz w:val="28"/>
          <w:szCs w:val="28"/>
        </w:rPr>
        <w:t xml:space="preserve">находится в стадии роста и представляет большие перспективы. Однако, кроме финансовых перспектив, данный рынок имеет высокие требования как к компетенции руководящего персонала, так и простых сотрудников, что было показано в проведенном </w:t>
      </w:r>
      <w:r>
        <w:rPr>
          <w:rFonts w:ascii="Times New Roman" w:hAnsi="Times New Roman" w:cs="Times New Roman"/>
          <w:sz w:val="28"/>
          <w:szCs w:val="28"/>
          <w:lang w:val="en-US"/>
        </w:rPr>
        <w:t>SWOT</w:t>
      </w:r>
      <w:r w:rsidRPr="00B05A2E">
        <w:rPr>
          <w:rFonts w:ascii="Times New Roman" w:hAnsi="Times New Roman" w:cs="Times New Roman"/>
          <w:sz w:val="28"/>
          <w:szCs w:val="28"/>
        </w:rPr>
        <w:t>-</w:t>
      </w:r>
      <w:r>
        <w:rPr>
          <w:rFonts w:ascii="Times New Roman" w:hAnsi="Times New Roman" w:cs="Times New Roman"/>
          <w:sz w:val="28"/>
          <w:szCs w:val="28"/>
        </w:rPr>
        <w:t>анализе.</w:t>
      </w:r>
    </w:p>
    <w:p w14:paraId="5DE9E008" w14:textId="6BBA3776" w:rsidR="00E22907" w:rsidRDefault="001041BB" w:rsidP="003816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опроса было выявлено</w:t>
      </w:r>
      <w:r w:rsidR="00B05A2E">
        <w:rPr>
          <w:rFonts w:ascii="Times New Roman" w:hAnsi="Times New Roman" w:cs="Times New Roman"/>
          <w:sz w:val="28"/>
          <w:szCs w:val="28"/>
        </w:rPr>
        <w:t xml:space="preserve"> три потенциальные группы потребителей</w:t>
      </w:r>
      <w:r>
        <w:rPr>
          <w:rFonts w:ascii="Times New Roman" w:hAnsi="Times New Roman" w:cs="Times New Roman"/>
          <w:sz w:val="28"/>
          <w:szCs w:val="28"/>
        </w:rPr>
        <w:t>: циники, инфантилы и домохозяйки</w:t>
      </w:r>
      <w:r w:rsidR="00B05A2E">
        <w:rPr>
          <w:rFonts w:ascii="Times New Roman" w:hAnsi="Times New Roman" w:cs="Times New Roman"/>
          <w:sz w:val="28"/>
          <w:szCs w:val="28"/>
        </w:rPr>
        <w:t xml:space="preserve">. </w:t>
      </w:r>
      <w:r>
        <w:rPr>
          <w:rFonts w:ascii="Times New Roman" w:hAnsi="Times New Roman" w:cs="Times New Roman"/>
          <w:sz w:val="28"/>
          <w:szCs w:val="28"/>
        </w:rPr>
        <w:t>Наиболее важными факторами при принятии решения об использовании нашего товара оказались пол и уверенность людей в том, что они всегда смогут отличить человека от ИИ.</w:t>
      </w:r>
    </w:p>
    <w:p w14:paraId="3A6382B8" w14:textId="04EBA781" w:rsidR="00B05A2E" w:rsidRDefault="001041BB" w:rsidP="003816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предыдущих научных работ была доказана и продемонстрирована принципиальная возможность существования продукта.</w:t>
      </w:r>
    </w:p>
    <w:p w14:paraId="2CD42901" w14:textId="4EC5D36E" w:rsidR="00220793" w:rsidRDefault="001041BB" w:rsidP="003816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Было установлено, что возможно установить лидерство по точкам дифференциации в каждой из рассматриваемых групп.</w:t>
      </w:r>
    </w:p>
    <w:p w14:paraId="446F5FBE" w14:textId="7220A7DC" w:rsidR="00220793" w:rsidRDefault="00220793" w:rsidP="003816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фокус-группы было определенно предпочтительное название товарной марки</w:t>
      </w:r>
      <w:r w:rsidR="001041BB">
        <w:rPr>
          <w:rFonts w:ascii="Times New Roman" w:hAnsi="Times New Roman" w:cs="Times New Roman"/>
          <w:sz w:val="28"/>
          <w:szCs w:val="28"/>
        </w:rPr>
        <w:t xml:space="preserve"> как «Евгений»</w:t>
      </w:r>
      <w:r>
        <w:rPr>
          <w:rFonts w:ascii="Times New Roman" w:hAnsi="Times New Roman" w:cs="Times New Roman"/>
          <w:sz w:val="28"/>
          <w:szCs w:val="28"/>
        </w:rPr>
        <w:t>.</w:t>
      </w:r>
    </w:p>
    <w:p w14:paraId="4FF5204E" w14:textId="248433B1" w:rsidR="00220793" w:rsidRDefault="00D31E0F" w:rsidP="003816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рассчитано, что окупаемость продукта достижима, через год после публикации. </w:t>
      </w:r>
    </w:p>
    <w:p w14:paraId="2BB7B566" w14:textId="37FD92BC" w:rsidR="001041BB" w:rsidRPr="009169D6" w:rsidRDefault="00D31E0F" w:rsidP="003816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площадкой распространения был определен маркетплейс «</w:t>
      </w:r>
      <w:r>
        <w:rPr>
          <w:rFonts w:ascii="Times New Roman" w:hAnsi="Times New Roman" w:cs="Times New Roman"/>
          <w:sz w:val="28"/>
          <w:szCs w:val="28"/>
          <w:lang w:val="en-US"/>
        </w:rPr>
        <w:t>Play</w:t>
      </w:r>
      <w:r w:rsidRPr="00D31E0F">
        <w:rPr>
          <w:rFonts w:ascii="Times New Roman" w:hAnsi="Times New Roman" w:cs="Times New Roman"/>
          <w:sz w:val="28"/>
          <w:szCs w:val="28"/>
        </w:rPr>
        <w:t xml:space="preserve"> </w:t>
      </w:r>
      <w:r>
        <w:rPr>
          <w:rFonts w:ascii="Times New Roman" w:hAnsi="Times New Roman" w:cs="Times New Roman"/>
          <w:sz w:val="28"/>
          <w:szCs w:val="28"/>
          <w:lang w:val="en-US"/>
        </w:rPr>
        <w:t>Market</w:t>
      </w:r>
      <w:r>
        <w:rPr>
          <w:rFonts w:ascii="Times New Roman" w:hAnsi="Times New Roman" w:cs="Times New Roman"/>
          <w:sz w:val="28"/>
          <w:szCs w:val="28"/>
        </w:rPr>
        <w:t xml:space="preserve">». </w:t>
      </w:r>
      <w:r w:rsidR="00EF4011">
        <w:rPr>
          <w:rFonts w:ascii="Times New Roman" w:hAnsi="Times New Roman" w:cs="Times New Roman"/>
          <w:sz w:val="28"/>
          <w:szCs w:val="28"/>
        </w:rPr>
        <w:t>Р</w:t>
      </w:r>
      <w:r>
        <w:rPr>
          <w:rFonts w:ascii="Times New Roman" w:hAnsi="Times New Roman" w:cs="Times New Roman"/>
          <w:sz w:val="28"/>
          <w:szCs w:val="28"/>
        </w:rPr>
        <w:t xml:space="preserve">екламные расходы были оценены </w:t>
      </w:r>
      <w:r w:rsidR="00EF4011">
        <w:rPr>
          <w:rFonts w:ascii="Times New Roman" w:hAnsi="Times New Roman" w:cs="Times New Roman"/>
          <w:sz w:val="28"/>
          <w:szCs w:val="28"/>
        </w:rPr>
        <w:t xml:space="preserve">в </w:t>
      </w:r>
      <w:r w:rsidR="009169D6">
        <w:rPr>
          <w:rFonts w:ascii="Times New Roman" w:hAnsi="Times New Roman" w:cs="Times New Roman"/>
          <w:sz w:val="28"/>
          <w:szCs w:val="28"/>
        </w:rPr>
        <w:t>22</w:t>
      </w:r>
      <w:r w:rsidR="00EF4011">
        <w:rPr>
          <w:rFonts w:ascii="Times New Roman" w:hAnsi="Times New Roman" w:cs="Times New Roman"/>
          <w:sz w:val="28"/>
          <w:szCs w:val="28"/>
        </w:rPr>
        <w:t xml:space="preserve">0000 – </w:t>
      </w:r>
      <w:r w:rsidR="009169D6">
        <w:rPr>
          <w:rFonts w:ascii="Times New Roman" w:hAnsi="Times New Roman" w:cs="Times New Roman"/>
          <w:sz w:val="28"/>
          <w:szCs w:val="28"/>
        </w:rPr>
        <w:t xml:space="preserve">290 </w:t>
      </w:r>
      <w:r w:rsidR="00EF4011">
        <w:rPr>
          <w:rFonts w:ascii="Times New Roman" w:hAnsi="Times New Roman" w:cs="Times New Roman"/>
          <w:sz w:val="28"/>
          <w:szCs w:val="28"/>
        </w:rPr>
        <w:t>000 рублей.</w:t>
      </w:r>
    </w:p>
    <w:p w14:paraId="25869B4A" w14:textId="434E93B5" w:rsidR="00B30F98" w:rsidRDefault="00B30F98" w:rsidP="003816ED">
      <w:pPr>
        <w:spacing w:line="360" w:lineRule="auto"/>
        <w:ind w:firstLine="709"/>
        <w:jc w:val="both"/>
        <w:rPr>
          <w:rFonts w:ascii="Times New Roman" w:hAnsi="Times New Roman" w:cs="Times New Roman"/>
          <w:sz w:val="28"/>
          <w:szCs w:val="28"/>
        </w:rPr>
      </w:pPr>
    </w:p>
    <w:p w14:paraId="38856FBB" w14:textId="721C1EC4" w:rsidR="009543BA" w:rsidRDefault="009543BA" w:rsidP="003816ED">
      <w:pPr>
        <w:spacing w:line="360" w:lineRule="auto"/>
        <w:ind w:firstLine="709"/>
        <w:jc w:val="both"/>
        <w:rPr>
          <w:rFonts w:ascii="Times New Roman" w:hAnsi="Times New Roman" w:cs="Times New Roman"/>
          <w:sz w:val="28"/>
          <w:szCs w:val="28"/>
        </w:rPr>
      </w:pPr>
    </w:p>
    <w:p w14:paraId="7D6CBE47" w14:textId="77777777" w:rsidR="00A37019" w:rsidRDefault="00A37019" w:rsidP="00A37019">
      <w:pPr>
        <w:tabs>
          <w:tab w:val="left" w:pos="5670"/>
        </w:tabs>
        <w:spacing w:line="360" w:lineRule="auto"/>
        <w:ind w:right="140"/>
        <w:rPr>
          <w:rFonts w:ascii="Times New Roman" w:hAnsi="Times New Roman" w:cs="Times New Roman"/>
          <w:b/>
          <w:bCs/>
          <w:sz w:val="32"/>
          <w:szCs w:val="32"/>
        </w:rPr>
      </w:pPr>
    </w:p>
    <w:p w14:paraId="7A5D44E6" w14:textId="77777777" w:rsidR="00A37019" w:rsidRDefault="00A37019" w:rsidP="00A37019">
      <w:pPr>
        <w:tabs>
          <w:tab w:val="left" w:pos="5670"/>
        </w:tabs>
        <w:spacing w:line="360" w:lineRule="auto"/>
        <w:ind w:right="140"/>
        <w:rPr>
          <w:rFonts w:ascii="Times New Roman" w:hAnsi="Times New Roman" w:cs="Times New Roman"/>
          <w:b/>
          <w:bCs/>
          <w:sz w:val="32"/>
          <w:szCs w:val="32"/>
        </w:rPr>
      </w:pPr>
    </w:p>
    <w:p w14:paraId="559AED99" w14:textId="4FCCAEDD" w:rsidR="009543BA" w:rsidRPr="009543BA" w:rsidRDefault="009543BA" w:rsidP="00501AD1">
      <w:pPr>
        <w:tabs>
          <w:tab w:val="left" w:pos="5670"/>
        </w:tabs>
        <w:spacing w:line="360" w:lineRule="auto"/>
        <w:ind w:right="140"/>
        <w:jc w:val="center"/>
        <w:rPr>
          <w:rFonts w:ascii="Times New Roman" w:hAnsi="Times New Roman" w:cs="Times New Roman"/>
          <w:b/>
          <w:bCs/>
          <w:sz w:val="32"/>
          <w:szCs w:val="32"/>
        </w:rPr>
      </w:pPr>
      <w:r w:rsidRPr="009543BA">
        <w:rPr>
          <w:rFonts w:ascii="Times New Roman" w:hAnsi="Times New Roman" w:cs="Times New Roman"/>
          <w:b/>
          <w:bCs/>
          <w:sz w:val="32"/>
          <w:szCs w:val="32"/>
        </w:rPr>
        <w:lastRenderedPageBreak/>
        <w:t>Список используемой литературы</w:t>
      </w:r>
    </w:p>
    <w:sdt>
      <w:sdtPr>
        <w:rPr>
          <w:rFonts w:asciiTheme="minorHAnsi" w:eastAsiaTheme="minorHAnsi" w:hAnsiTheme="minorHAnsi" w:cstheme="minorBidi"/>
          <w:color w:val="auto"/>
          <w:sz w:val="22"/>
          <w:szCs w:val="22"/>
          <w:lang w:eastAsia="en-US"/>
        </w:rPr>
        <w:id w:val="-1295826874"/>
        <w:docPartObj>
          <w:docPartGallery w:val="Bibliographies"/>
          <w:docPartUnique/>
        </w:docPartObj>
      </w:sdtPr>
      <w:sdtEndPr/>
      <w:sdtContent>
        <w:p w14:paraId="53D3757B" w14:textId="77777777" w:rsidR="00253855" w:rsidRPr="00EF4011" w:rsidRDefault="00253855" w:rsidP="00501AD1">
          <w:pPr>
            <w:pStyle w:val="1"/>
            <w:jc w:val="both"/>
            <w:rPr>
              <w:rFonts w:ascii="Times New Roman" w:hAnsi="Times New Roman" w:cs="Times New Roman"/>
            </w:rPr>
          </w:pPr>
          <w:r w:rsidRPr="00EF4011">
            <w:rPr>
              <w:rFonts w:ascii="Times New Roman" w:hAnsi="Times New Roman" w:cs="Times New Roman"/>
            </w:rPr>
            <w:t>Ссылки</w:t>
          </w:r>
        </w:p>
        <w:sdt>
          <w:sdtPr>
            <w:id w:val="-573587230"/>
            <w:bibliography/>
          </w:sdtPr>
          <w:sdtEndPr/>
          <w:sdtContent>
            <w:p w14:paraId="4A4627DC"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39" w:history="1">
                <w:r w:rsidR="00253855">
                  <w:rPr>
                    <w:rStyle w:val="a6"/>
                    <w:rFonts w:ascii="Times New Roman" w:hAnsi="Times New Roman" w:cs="Times New Roman"/>
                    <w:sz w:val="28"/>
                    <w:szCs w:val="28"/>
                  </w:rPr>
                  <w:t>https://www.businessinsider.com/80-of-businesses-want-chatbots-by-2020-2016-12</w:t>
                </w:r>
              </w:hyperlink>
            </w:p>
            <w:p w14:paraId="0073FD4A" w14:textId="0EA2710E" w:rsidR="00253855" w:rsidRDefault="001C5360" w:rsidP="00501AD1">
              <w:pPr>
                <w:pStyle w:val="a5"/>
                <w:numPr>
                  <w:ilvl w:val="0"/>
                  <w:numId w:val="44"/>
                </w:numPr>
                <w:spacing w:line="360" w:lineRule="auto"/>
                <w:rPr>
                  <w:rFonts w:ascii="Times New Roman" w:hAnsi="Times New Roman" w:cs="Times New Roman"/>
                  <w:sz w:val="28"/>
                  <w:szCs w:val="28"/>
                </w:rPr>
              </w:pPr>
              <w:hyperlink r:id="rId40" w:history="1">
                <w:r w:rsidR="00253855">
                  <w:rPr>
                    <w:rStyle w:val="a6"/>
                    <w:rFonts w:ascii="Times New Roman" w:hAnsi="Times New Roman" w:cs="Times New Roman"/>
                    <w:sz w:val="28"/>
                    <w:szCs w:val="28"/>
                  </w:rPr>
                  <w:t>https://www.oracle.com/us/technologies/mobile/chatbot-infographic-3672253.pdf</w:t>
                </w:r>
              </w:hyperlink>
            </w:p>
            <w:p w14:paraId="7CC8B59A"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41" w:history="1">
                <w:r w:rsidR="00253855">
                  <w:rPr>
                    <w:rStyle w:val="a6"/>
                    <w:rFonts w:ascii="Times New Roman" w:hAnsi="Times New Roman" w:cs="Times New Roman"/>
                    <w:sz w:val="28"/>
                    <w:szCs w:val="28"/>
                  </w:rPr>
                  <w:t>https://www.invespcro.com/blog/chatbots-customer-service/</w:t>
                </w:r>
              </w:hyperlink>
            </w:p>
            <w:p w14:paraId="3AEBDE37"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42" w:history="1">
                <w:r w:rsidR="00253855">
                  <w:rPr>
                    <w:rStyle w:val="a6"/>
                    <w:rFonts w:ascii="Times New Roman" w:hAnsi="Times New Roman" w:cs="Times New Roman"/>
                    <w:sz w:val="28"/>
                    <w:szCs w:val="28"/>
                  </w:rPr>
                  <w:t>https://vc.ru/services/175276-budushchee-chat-botov-10-issledovaniy-i-prognozy-ekspertov</w:t>
                </w:r>
              </w:hyperlink>
            </w:p>
            <w:p w14:paraId="05B8C05F"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43" w:history="1">
                <w:r w:rsidR="00253855">
                  <w:rPr>
                    <w:rStyle w:val="a6"/>
                    <w:rFonts w:ascii="Times New Roman" w:hAnsi="Times New Roman" w:cs="Times New Roman"/>
                    <w:sz w:val="28"/>
                    <w:szCs w:val="28"/>
                  </w:rPr>
                  <w:t>https://vc.ru/marketing/266386-teoriya-pokoleniy-x-y-z-v-internet-marketinge</w:t>
                </w:r>
              </w:hyperlink>
            </w:p>
            <w:p w14:paraId="1BB8AE91"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44" w:history="1">
                <w:r w:rsidR="00253855">
                  <w:rPr>
                    <w:rStyle w:val="a6"/>
                    <w:rFonts w:ascii="Times New Roman" w:hAnsi="Times New Roman" w:cs="Times New Roman"/>
                    <w:sz w:val="28"/>
                    <w:szCs w:val="28"/>
                  </w:rPr>
                  <w:t>https://just-ai.com/ru/blog/issledovanie-rynok-razgovornogo-ii-v-rossii-2020-2025</w:t>
                </w:r>
              </w:hyperlink>
            </w:p>
            <w:p w14:paraId="170DB10B"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45" w:history="1">
                <w:r w:rsidR="00253855">
                  <w:rPr>
                    <w:rStyle w:val="a6"/>
                    <w:rFonts w:ascii="Times New Roman" w:hAnsi="Times New Roman" w:cs="Times New Roman"/>
                    <w:sz w:val="28"/>
                    <w:szCs w:val="28"/>
                  </w:rPr>
                  <w:t>https://mkset.ru/news/society/29-07-2021/rosstat-sravnil-sootnoshenie-muzhskoy-i-zhenskoy-chasti-naseleniya-rossii</w:t>
                </w:r>
              </w:hyperlink>
            </w:p>
            <w:p w14:paraId="034DA79A"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46" w:history="1">
                <w:r w:rsidR="00253855">
                  <w:rPr>
                    <w:rStyle w:val="a6"/>
                    <w:rFonts w:ascii="Times New Roman" w:hAnsi="Times New Roman" w:cs="Times New Roman"/>
                    <w:sz w:val="28"/>
                    <w:szCs w:val="28"/>
                  </w:rPr>
                  <w:t>https://gs.statcounter.com/os-market-share/mobile/worldwide</w:t>
                </w:r>
              </w:hyperlink>
            </w:p>
            <w:p w14:paraId="55235FB0"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47" w:history="1">
                <w:r w:rsidR="00253855">
                  <w:rPr>
                    <w:rStyle w:val="a6"/>
                    <w:rFonts w:ascii="Times New Roman" w:hAnsi="Times New Roman" w:cs="Times New Roman"/>
                    <w:sz w:val="28"/>
                    <w:szCs w:val="28"/>
                  </w:rPr>
                  <w:t>https://rusind.ru/raspredelenie-naseleniya-rossii-po-vozrastnym-gruppam.html</w:t>
                </w:r>
              </w:hyperlink>
            </w:p>
            <w:p w14:paraId="491ACB3D"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48" w:history="1">
                <w:r w:rsidR="00253855">
                  <w:rPr>
                    <w:rStyle w:val="a6"/>
                    <w:rFonts w:ascii="Times New Roman" w:hAnsi="Times New Roman" w:cs="Times New Roman"/>
                    <w:sz w:val="28"/>
                    <w:szCs w:val="28"/>
                  </w:rPr>
                  <w:t>https://vc.ru/marketing/245003-statistika-mobilnyh-prilozheniy-2021-zagruzki-trendy-i-dohodnost-industrii</w:t>
                </w:r>
              </w:hyperlink>
            </w:p>
            <w:p w14:paraId="23F3CE03"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49" w:history="1">
                <w:r w:rsidR="00253855">
                  <w:rPr>
                    <w:rStyle w:val="a6"/>
                    <w:rFonts w:ascii="Times New Roman" w:hAnsi="Times New Roman" w:cs="Times New Roman"/>
                    <w:sz w:val="28"/>
                    <w:szCs w:val="28"/>
                  </w:rPr>
                  <w:t>https://vk.com/doc332776675_614321467?hash=f0b0fbbbd6e3a5bf0a&amp;dl=4b818ace1f3f285a33</w:t>
                </w:r>
              </w:hyperlink>
            </w:p>
            <w:p w14:paraId="5B32FD50"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50" w:history="1">
                <w:r w:rsidR="00253855">
                  <w:rPr>
                    <w:rStyle w:val="a6"/>
                    <w:rFonts w:ascii="Times New Roman" w:hAnsi="Times New Roman" w:cs="Times New Roman"/>
                    <w:sz w:val="28"/>
                    <w:szCs w:val="28"/>
                  </w:rPr>
                  <w:t>https://scikit-learn.ru/clustering/</w:t>
                </w:r>
              </w:hyperlink>
            </w:p>
            <w:p w14:paraId="4E2CD70E" w14:textId="77777777" w:rsidR="00253855" w:rsidRDefault="00253855" w:rsidP="00501AD1">
              <w:pPr>
                <w:pStyle w:val="a5"/>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Себастьян Рашка, Вахид Мирджалил, «</w:t>
              </w:r>
              <w:r>
                <w:rPr>
                  <w:rFonts w:ascii="Times New Roman" w:hAnsi="Times New Roman" w:cs="Times New Roman"/>
                  <w:sz w:val="28"/>
                  <w:szCs w:val="28"/>
                  <w:lang w:val="en-US"/>
                </w:rPr>
                <w:t>Python</w:t>
              </w:r>
              <w:r w:rsidRPr="00146420">
                <w:rPr>
                  <w:rFonts w:ascii="Times New Roman" w:hAnsi="Times New Roman" w:cs="Times New Roman"/>
                  <w:sz w:val="28"/>
                  <w:szCs w:val="28"/>
                </w:rPr>
                <w:t xml:space="preserve"> </w:t>
              </w:r>
              <w:r>
                <w:rPr>
                  <w:rFonts w:ascii="Times New Roman" w:hAnsi="Times New Roman" w:cs="Times New Roman"/>
                  <w:sz w:val="28"/>
                  <w:szCs w:val="28"/>
                </w:rPr>
                <w:t>и машинное обучение». Издательство «Диалектика», 2020 год</w:t>
              </w:r>
            </w:p>
            <w:p w14:paraId="29430AA1"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51" w:history="1">
                <w:r w:rsidR="00253855" w:rsidRPr="00490C3F">
                  <w:rPr>
                    <w:rStyle w:val="a6"/>
                    <w:rFonts w:ascii="Times New Roman" w:hAnsi="Times New Roman" w:cs="Times New Roman"/>
                    <w:sz w:val="28"/>
                    <w:szCs w:val="28"/>
                  </w:rPr>
                  <w:t>https://habr.com/ru/post/340190/?fl=ru</w:t>
                </w:r>
              </w:hyperlink>
            </w:p>
            <w:p w14:paraId="0BFB9477"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52" w:history="1">
                <w:r w:rsidR="00253855" w:rsidRPr="00490C3F">
                  <w:rPr>
                    <w:rStyle w:val="a6"/>
                    <w:rFonts w:ascii="Times New Roman" w:hAnsi="Times New Roman" w:cs="Times New Roman"/>
                    <w:sz w:val="28"/>
                    <w:szCs w:val="28"/>
                  </w:rPr>
                  <w:t>https://arxiv.org/pdf/2108.07935.pdf</w:t>
                </w:r>
              </w:hyperlink>
            </w:p>
            <w:p w14:paraId="4D7B41C4"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53" w:history="1">
                <w:r w:rsidR="00253855" w:rsidRPr="00490C3F">
                  <w:rPr>
                    <w:rStyle w:val="a6"/>
                    <w:rFonts w:ascii="Times New Roman" w:hAnsi="Times New Roman" w:cs="Times New Roman"/>
                    <w:sz w:val="28"/>
                    <w:szCs w:val="28"/>
                  </w:rPr>
                  <w:t>https://www.tensorflow.org/text/tutorials/nmt_with_attention?hl=sr</w:t>
                </w:r>
              </w:hyperlink>
            </w:p>
            <w:p w14:paraId="0C96E050"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54" w:history="1">
                <w:r w:rsidR="00253855" w:rsidRPr="00490C3F">
                  <w:rPr>
                    <w:rStyle w:val="a6"/>
                    <w:rFonts w:ascii="Times New Roman" w:hAnsi="Times New Roman" w:cs="Times New Roman"/>
                    <w:sz w:val="28"/>
                    <w:szCs w:val="28"/>
                  </w:rPr>
                  <w:t>https://downloads.hindawi.com/journals/complexity/2018/4695890.pdf</w:t>
                </w:r>
              </w:hyperlink>
            </w:p>
            <w:p w14:paraId="132803F4"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55" w:history="1">
                <w:r w:rsidR="00253855" w:rsidRPr="00490C3F">
                  <w:rPr>
                    <w:rStyle w:val="a6"/>
                    <w:rFonts w:ascii="Times New Roman" w:hAnsi="Times New Roman" w:cs="Times New Roman"/>
                    <w:sz w:val="28"/>
                    <w:szCs w:val="28"/>
                  </w:rPr>
                  <w:t>https://arxiv.org/pdf/1606.01269.pdf</w:t>
                </w:r>
              </w:hyperlink>
            </w:p>
            <w:p w14:paraId="012C6589"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56" w:history="1">
                <w:r w:rsidR="00253855" w:rsidRPr="00490C3F">
                  <w:rPr>
                    <w:rStyle w:val="a6"/>
                    <w:rFonts w:ascii="Times New Roman" w:hAnsi="Times New Roman" w:cs="Times New Roman"/>
                    <w:sz w:val="28"/>
                    <w:szCs w:val="28"/>
                  </w:rPr>
                  <w:t>https://blog.hubspot.com/sales/cost-plus-pricing</w:t>
                </w:r>
              </w:hyperlink>
            </w:p>
            <w:p w14:paraId="1F3FED99"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57" w:history="1">
                <w:r w:rsidR="00253855" w:rsidRPr="00490C3F">
                  <w:rPr>
                    <w:rStyle w:val="a6"/>
                    <w:rFonts w:ascii="Times New Roman" w:hAnsi="Times New Roman" w:cs="Times New Roman"/>
                    <w:sz w:val="28"/>
                    <w:szCs w:val="28"/>
                  </w:rPr>
                  <w:t>https://www.intelligencenode.com/blog/5-best-penetration-pricing-examples/</w:t>
                </w:r>
              </w:hyperlink>
            </w:p>
            <w:p w14:paraId="728ABC3B"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58" w:history="1">
                <w:r w:rsidR="00253855" w:rsidRPr="006520A6">
                  <w:rPr>
                    <w:rStyle w:val="a6"/>
                    <w:rFonts w:ascii="Times New Roman" w:hAnsi="Times New Roman" w:cs="Times New Roman"/>
                    <w:sz w:val="28"/>
                    <w:szCs w:val="28"/>
                  </w:rPr>
                  <w:t>https://www.socialmediaexaminer.com/chatbots-and-social-media-new-research/</w:t>
                </w:r>
              </w:hyperlink>
            </w:p>
            <w:p w14:paraId="4F640ADF"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59" w:history="1">
                <w:r w:rsidR="00253855" w:rsidRPr="006520A6">
                  <w:rPr>
                    <w:rStyle w:val="a6"/>
                    <w:rFonts w:ascii="Times New Roman" w:hAnsi="Times New Roman" w:cs="Times New Roman"/>
                    <w:sz w:val="28"/>
                    <w:szCs w:val="28"/>
                  </w:rPr>
                  <w:t>https://habr.com/ru/post/470888/</w:t>
                </w:r>
              </w:hyperlink>
            </w:p>
            <w:p w14:paraId="4C01F0BE"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60" w:history="1">
                <w:r w:rsidR="00253855" w:rsidRPr="006520A6">
                  <w:rPr>
                    <w:rStyle w:val="a6"/>
                    <w:rFonts w:ascii="Times New Roman" w:hAnsi="Times New Roman" w:cs="Times New Roman"/>
                    <w:sz w:val="28"/>
                    <w:szCs w:val="28"/>
                  </w:rPr>
                  <w:t>https://www.forbes.ru/karera-i-svoy-biznes/426519-idet-zhestkiy-hanting-pochemu-v-rossii-rezko-vyrosli-spros-na-it</w:t>
                </w:r>
              </w:hyperlink>
            </w:p>
            <w:p w14:paraId="017D79CD"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61" w:history="1">
                <w:r w:rsidR="00253855" w:rsidRPr="006520A6">
                  <w:rPr>
                    <w:rStyle w:val="a6"/>
                    <w:rFonts w:ascii="Times New Roman" w:hAnsi="Times New Roman" w:cs="Times New Roman"/>
                    <w:sz w:val="28"/>
                    <w:szCs w:val="28"/>
                  </w:rPr>
                  <w:t>https://habr.com/ru/company/livetyping/blog/326874/</w:t>
                </w:r>
              </w:hyperlink>
            </w:p>
            <w:p w14:paraId="45B6599B"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62" w:history="1">
                <w:r w:rsidR="00253855" w:rsidRPr="006520A6">
                  <w:rPr>
                    <w:rStyle w:val="a6"/>
                    <w:rFonts w:ascii="Times New Roman" w:hAnsi="Times New Roman" w:cs="Times New Roman"/>
                    <w:sz w:val="28"/>
                    <w:szCs w:val="28"/>
                  </w:rPr>
                  <w:t>https://www.verywellmind.com/an-overview-of-the-types-of-emotions-4163976</w:t>
                </w:r>
              </w:hyperlink>
            </w:p>
            <w:p w14:paraId="7F98689F" w14:textId="77777777" w:rsidR="00253855" w:rsidRDefault="001C5360" w:rsidP="00501AD1">
              <w:pPr>
                <w:pStyle w:val="a5"/>
                <w:numPr>
                  <w:ilvl w:val="0"/>
                  <w:numId w:val="44"/>
                </w:numPr>
                <w:spacing w:line="360" w:lineRule="auto"/>
                <w:rPr>
                  <w:rFonts w:ascii="Times New Roman" w:hAnsi="Times New Roman" w:cs="Times New Roman"/>
                  <w:sz w:val="28"/>
                  <w:szCs w:val="28"/>
                </w:rPr>
              </w:pPr>
              <w:hyperlink r:id="rId63" w:history="1">
                <w:r w:rsidR="00253855" w:rsidRPr="006520A6">
                  <w:rPr>
                    <w:rStyle w:val="a6"/>
                    <w:rFonts w:ascii="Times New Roman" w:hAnsi="Times New Roman" w:cs="Times New Roman"/>
                    <w:sz w:val="28"/>
                    <w:szCs w:val="28"/>
                  </w:rPr>
                  <w:t>https://support.google.com/google-ads/answer/6247380?hl=ru</w:t>
                </w:r>
              </w:hyperlink>
            </w:p>
            <w:p w14:paraId="2B20BEEE" w14:textId="77777777" w:rsidR="00F50564" w:rsidRPr="00F50564" w:rsidRDefault="001C5360" w:rsidP="00501AD1">
              <w:pPr>
                <w:pStyle w:val="a5"/>
                <w:numPr>
                  <w:ilvl w:val="0"/>
                  <w:numId w:val="44"/>
                </w:numPr>
                <w:spacing w:line="360" w:lineRule="auto"/>
                <w:rPr>
                  <w:rStyle w:val="a6"/>
                  <w:rFonts w:ascii="Times New Roman" w:hAnsi="Times New Roman" w:cs="Times New Roman"/>
                  <w:color w:val="auto"/>
                  <w:sz w:val="28"/>
                  <w:szCs w:val="28"/>
                  <w:u w:val="none"/>
                </w:rPr>
              </w:pPr>
              <w:hyperlink r:id="rId64" w:history="1">
                <w:r w:rsidR="00253855" w:rsidRPr="006520A6">
                  <w:rPr>
                    <w:rStyle w:val="a6"/>
                    <w:rFonts w:ascii="Times New Roman" w:hAnsi="Times New Roman" w:cs="Times New Roman"/>
                    <w:sz w:val="28"/>
                    <w:szCs w:val="28"/>
                  </w:rPr>
                  <w:t>https://vc.ru/marketing/184008-kak-privlech-polzovateley-v-mobilnoe-prilozhenie-s-pomoshchyu-aso-i-reklamy</w:t>
                </w:r>
              </w:hyperlink>
            </w:p>
            <w:p w14:paraId="372B1E2F" w14:textId="77777777" w:rsidR="006125A6" w:rsidRDefault="001C5360" w:rsidP="00501AD1">
              <w:pPr>
                <w:pStyle w:val="a5"/>
                <w:numPr>
                  <w:ilvl w:val="0"/>
                  <w:numId w:val="44"/>
                </w:numPr>
                <w:spacing w:line="360" w:lineRule="auto"/>
                <w:rPr>
                  <w:rFonts w:ascii="Times New Roman" w:hAnsi="Times New Roman" w:cs="Times New Roman"/>
                  <w:sz w:val="28"/>
                  <w:szCs w:val="28"/>
                </w:rPr>
              </w:pPr>
              <w:hyperlink r:id="rId65" w:tgtFrame="_blank" w:history="1">
                <w:r w:rsidR="00F50564" w:rsidRPr="00F50564">
                  <w:rPr>
                    <w:rStyle w:val="a6"/>
                    <w:rFonts w:ascii="Times New Roman" w:hAnsi="Times New Roman" w:cs="Times New Roman"/>
                    <w:sz w:val="28"/>
                    <w:szCs w:val="28"/>
                    <w:shd w:val="clear" w:color="auto" w:fill="FFFFFF"/>
                  </w:rPr>
                  <w:t>https://welcome.semanticforce.net/lp_ru?utm_source=go..</w:t>
                </w:r>
              </w:hyperlink>
            </w:p>
            <w:p w14:paraId="724EC9BF" w14:textId="3C3E1AD6" w:rsidR="00253855" w:rsidRPr="00721B12" w:rsidRDefault="001C5360" w:rsidP="00501AD1">
              <w:pPr>
                <w:pStyle w:val="a5"/>
                <w:numPr>
                  <w:ilvl w:val="0"/>
                  <w:numId w:val="44"/>
                </w:numPr>
                <w:spacing w:line="360" w:lineRule="auto"/>
                <w:rPr>
                  <w:rFonts w:ascii="Times New Roman" w:hAnsi="Times New Roman" w:cs="Times New Roman"/>
                  <w:sz w:val="28"/>
                  <w:szCs w:val="28"/>
                </w:rPr>
              </w:pPr>
              <w:hyperlink r:id="rId66" w:history="1">
                <w:r w:rsidR="006125A6" w:rsidRPr="00902BA7">
                  <w:rPr>
                    <w:rStyle w:val="a6"/>
                    <w:rFonts w:ascii="Times New Roman" w:hAnsi="Times New Roman" w:cs="Times New Roman"/>
                    <w:sz w:val="28"/>
                    <w:szCs w:val="28"/>
                  </w:rPr>
                  <w:t>https://ppc.world/articles/auditoriya-shesti-krupneyshih-socsetey-v-rossii-v-2020-godu-izuchaem-insayty/</w:t>
                </w:r>
              </w:hyperlink>
            </w:p>
          </w:sdtContent>
        </w:sdt>
      </w:sdtContent>
    </w:sdt>
    <w:p w14:paraId="7B9339FE" w14:textId="77777777" w:rsidR="00253855" w:rsidRDefault="00253855" w:rsidP="00253855">
      <w:pPr>
        <w:spacing w:line="360" w:lineRule="auto"/>
        <w:ind w:firstLine="709"/>
        <w:rPr>
          <w:rFonts w:ascii="Times New Roman" w:hAnsi="Times New Roman" w:cs="Times New Roman"/>
          <w:sz w:val="28"/>
          <w:szCs w:val="28"/>
        </w:rPr>
      </w:pPr>
    </w:p>
    <w:p w14:paraId="03F28436" w14:textId="7AB8F7C9" w:rsidR="007331AB" w:rsidRDefault="007331AB" w:rsidP="00253855">
      <w:pPr>
        <w:spacing w:line="360" w:lineRule="auto"/>
        <w:rPr>
          <w:rFonts w:ascii="Times New Roman" w:hAnsi="Times New Roman" w:cs="Times New Roman"/>
          <w:sz w:val="28"/>
          <w:szCs w:val="28"/>
        </w:rPr>
      </w:pPr>
    </w:p>
    <w:p w14:paraId="2506E5B0" w14:textId="77777777" w:rsidR="006125A6" w:rsidRPr="00253855" w:rsidRDefault="006125A6" w:rsidP="00253855">
      <w:pPr>
        <w:spacing w:line="360" w:lineRule="auto"/>
        <w:rPr>
          <w:rFonts w:ascii="Times New Roman" w:hAnsi="Times New Roman" w:cs="Times New Roman"/>
          <w:sz w:val="28"/>
          <w:szCs w:val="28"/>
        </w:rPr>
      </w:pPr>
    </w:p>
    <w:sectPr w:rsidR="006125A6" w:rsidRPr="00253855" w:rsidSect="000F2497">
      <w:footerReference w:type="default" r:id="rId67"/>
      <w:pgSz w:w="11906" w:h="16838"/>
      <w:pgMar w:top="1134" w:right="850" w:bottom="1134" w:left="1701" w:header="708" w:footer="708"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D8B78" w16cex:dateUtc="2021-12-22T08:33:00Z"/>
  <w16cex:commentExtensible w16cex:durableId="256D8B82" w16cex:dateUtc="2021-12-22T08:33:00Z"/>
  <w16cex:commentExtensible w16cex:durableId="256D8B9D" w16cex:dateUtc="2021-12-22T08:33:00Z"/>
  <w16cex:commentExtensible w16cex:durableId="256D8BCD" w16cex:dateUtc="2021-12-22T08:34:00Z"/>
  <w16cex:commentExtensible w16cex:durableId="256D8C30" w16cex:dateUtc="2021-12-22T08:36:00Z"/>
  <w16cex:commentExtensible w16cex:durableId="256D8C3B" w16cex:dateUtc="2021-12-22T08:36:00Z"/>
  <w16cex:commentExtensible w16cex:durableId="256D8D22" w16cex:dateUtc="2021-12-22T08:40:00Z"/>
  <w16cex:commentExtensible w16cex:durableId="256D8DBF" w16cex:dateUtc="2021-12-22T08:42:00Z"/>
  <w16cex:commentExtensible w16cex:durableId="256F0887" w16cex:dateUtc="2021-12-22T08:33:00Z"/>
  <w16cex:commentExtensible w16cex:durableId="256D8F43" w16cex:dateUtc="2021-12-22T08:49:00Z"/>
  <w16cex:commentExtensible w16cex:durableId="256D9018" w16cex:dateUtc="2021-12-22T08:52:00Z"/>
  <w16cex:commentExtensible w16cex:durableId="256D8FEF" w16cex:dateUtc="2021-12-22T08:52:00Z"/>
  <w16cex:commentExtensible w16cex:durableId="256D9149" w16cex:dateUtc="2021-12-22T08:58:00Z"/>
  <w16cex:commentExtensible w16cex:durableId="256D91E7" w16cex:dateUtc="2021-12-22T0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85F4F9" w16cid:durableId="256D8B78"/>
  <w16cid:commentId w16cid:paraId="0FBDEEB7" w16cid:durableId="256D8B82"/>
  <w16cid:commentId w16cid:paraId="27A7BCD6" w16cid:durableId="256D8B9D"/>
  <w16cid:commentId w16cid:paraId="4641C96A" w16cid:durableId="256D8BCD"/>
  <w16cid:commentId w16cid:paraId="008E0AD5" w16cid:durableId="256D8C30"/>
  <w16cid:commentId w16cid:paraId="19F6C730" w16cid:durableId="256D8C3B"/>
  <w16cid:commentId w16cid:paraId="4B263708" w16cid:durableId="256D8D22"/>
  <w16cid:commentId w16cid:paraId="4F23381A" w16cid:durableId="256D8DBF"/>
  <w16cid:commentId w16cid:paraId="232DD40A" w16cid:durableId="256F0887"/>
  <w16cid:commentId w16cid:paraId="76A74A3F" w16cid:durableId="256D8F43"/>
  <w16cid:commentId w16cid:paraId="69CD99EE" w16cid:durableId="256D9018"/>
  <w16cid:commentId w16cid:paraId="272CFD0F" w16cid:durableId="256D8FEF"/>
  <w16cid:commentId w16cid:paraId="0D22CECD" w16cid:durableId="256D9149"/>
  <w16cid:commentId w16cid:paraId="26EE19B0" w16cid:durableId="256D91E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710BBB" w14:textId="77777777" w:rsidR="001C5360" w:rsidRDefault="001C5360" w:rsidP="006E28E5">
      <w:pPr>
        <w:spacing w:after="0" w:line="240" w:lineRule="auto"/>
      </w:pPr>
      <w:r>
        <w:separator/>
      </w:r>
    </w:p>
  </w:endnote>
  <w:endnote w:type="continuationSeparator" w:id="0">
    <w:p w14:paraId="16144905" w14:textId="77777777" w:rsidR="001C5360" w:rsidRDefault="001C5360" w:rsidP="006E2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307612"/>
      <w:docPartObj>
        <w:docPartGallery w:val="Page Numbers (Bottom of Page)"/>
        <w:docPartUnique/>
      </w:docPartObj>
    </w:sdtPr>
    <w:sdtEndPr/>
    <w:sdtContent>
      <w:p w14:paraId="0BA08B78" w14:textId="66C601B6" w:rsidR="000F2497" w:rsidRDefault="000F2497">
        <w:pPr>
          <w:pStyle w:val="a9"/>
          <w:jc w:val="right"/>
        </w:pPr>
        <w:r>
          <w:fldChar w:fldCharType="begin"/>
        </w:r>
        <w:r>
          <w:instrText>PAGE   \* MERGEFORMAT</w:instrText>
        </w:r>
        <w:r>
          <w:fldChar w:fldCharType="separate"/>
        </w:r>
        <w:r w:rsidR="00DD03BF">
          <w:rPr>
            <w:noProof/>
          </w:rPr>
          <w:t>15</w:t>
        </w:r>
        <w:r>
          <w:fldChar w:fldCharType="end"/>
        </w:r>
      </w:p>
    </w:sdtContent>
  </w:sdt>
  <w:p w14:paraId="41030B2F" w14:textId="77777777" w:rsidR="000F2497" w:rsidRDefault="000F249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AAD8B4" w14:textId="77777777" w:rsidR="001C5360" w:rsidRDefault="001C5360" w:rsidP="006E28E5">
      <w:pPr>
        <w:spacing w:after="0" w:line="240" w:lineRule="auto"/>
      </w:pPr>
      <w:r>
        <w:separator/>
      </w:r>
    </w:p>
  </w:footnote>
  <w:footnote w:type="continuationSeparator" w:id="0">
    <w:p w14:paraId="3897D253" w14:textId="77777777" w:rsidR="001C5360" w:rsidRDefault="001C5360" w:rsidP="006E28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65F"/>
    <w:multiLevelType w:val="multilevel"/>
    <w:tmpl w:val="DC8C9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57B43"/>
    <w:multiLevelType w:val="hybridMultilevel"/>
    <w:tmpl w:val="133C66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72737C"/>
    <w:multiLevelType w:val="hybridMultilevel"/>
    <w:tmpl w:val="6E5C44A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B110032"/>
    <w:multiLevelType w:val="hybridMultilevel"/>
    <w:tmpl w:val="5E0206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DA23FC"/>
    <w:multiLevelType w:val="hybridMultilevel"/>
    <w:tmpl w:val="7630B0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27E001FB"/>
    <w:multiLevelType w:val="multilevel"/>
    <w:tmpl w:val="3CEA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B1B9E"/>
    <w:multiLevelType w:val="hybridMultilevel"/>
    <w:tmpl w:val="00344C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C3934A6"/>
    <w:multiLevelType w:val="hybridMultilevel"/>
    <w:tmpl w:val="F4840AB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EBD3BD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E65B45"/>
    <w:multiLevelType w:val="hybridMultilevel"/>
    <w:tmpl w:val="8C4A8FE4"/>
    <w:lvl w:ilvl="0" w:tplc="69683F9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0BD1223"/>
    <w:multiLevelType w:val="hybridMultilevel"/>
    <w:tmpl w:val="15CCA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60E04A1"/>
    <w:multiLevelType w:val="multilevel"/>
    <w:tmpl w:val="06D2173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393F5C12"/>
    <w:multiLevelType w:val="hybridMultilevel"/>
    <w:tmpl w:val="2CEA911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B7A7A76"/>
    <w:multiLevelType w:val="hybridMultilevel"/>
    <w:tmpl w:val="6ADC02BC"/>
    <w:lvl w:ilvl="0" w:tplc="5818FD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C2108BB"/>
    <w:multiLevelType w:val="hybridMultilevel"/>
    <w:tmpl w:val="E1E8184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170184C"/>
    <w:multiLevelType w:val="multilevel"/>
    <w:tmpl w:val="41B08A52"/>
    <w:lvl w:ilvl="0">
      <w:start w:val="1"/>
      <w:numFmt w:val="decimal"/>
      <w:lvlText w:val="%1."/>
      <w:lvlJc w:val="left"/>
      <w:pPr>
        <w:ind w:left="1069" w:hanging="360"/>
      </w:pPr>
      <w:rPr>
        <w:rFonts w:hint="default"/>
      </w:rPr>
    </w:lvl>
    <w:lvl w:ilvl="1">
      <w:start w:val="1"/>
      <w:numFmt w:val="decimal"/>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6" w15:restartNumberingAfterBreak="0">
    <w:nsid w:val="443A3497"/>
    <w:multiLevelType w:val="hybridMultilevel"/>
    <w:tmpl w:val="D51AC386"/>
    <w:lvl w:ilvl="0" w:tplc="3A845E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AA721A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2ED1BE5"/>
    <w:multiLevelType w:val="hybridMultilevel"/>
    <w:tmpl w:val="2966A3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6A1EAD"/>
    <w:multiLevelType w:val="hybridMultilevel"/>
    <w:tmpl w:val="C2F27972"/>
    <w:lvl w:ilvl="0" w:tplc="25FEF8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B85511E"/>
    <w:multiLevelType w:val="hybridMultilevel"/>
    <w:tmpl w:val="65E2E488"/>
    <w:lvl w:ilvl="0" w:tplc="E1C043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339561C"/>
    <w:multiLevelType w:val="multilevel"/>
    <w:tmpl w:val="58787B58"/>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65A25074"/>
    <w:multiLevelType w:val="hybridMultilevel"/>
    <w:tmpl w:val="400C5E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667522B"/>
    <w:multiLevelType w:val="hybridMultilevel"/>
    <w:tmpl w:val="3F96ED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DB4CEE"/>
    <w:multiLevelType w:val="multilevel"/>
    <w:tmpl w:val="26F8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B021DF"/>
    <w:multiLevelType w:val="multilevel"/>
    <w:tmpl w:val="59EE5224"/>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742C2036"/>
    <w:multiLevelType w:val="hybridMultilevel"/>
    <w:tmpl w:val="8C4A8FE4"/>
    <w:lvl w:ilvl="0" w:tplc="69683F9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FF94FF7"/>
    <w:multiLevelType w:val="hybridMultilevel"/>
    <w:tmpl w:val="878CA30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26"/>
  </w:num>
  <w:num w:numId="4">
    <w:abstractNumId w:val="11"/>
  </w:num>
  <w:num w:numId="5">
    <w:abstractNumId w:val="8"/>
  </w:num>
  <w:num w:numId="6">
    <w:abstractNumId w:val="4"/>
  </w:num>
  <w:num w:numId="7">
    <w:abstractNumId w:val="13"/>
  </w:num>
  <w:num w:numId="8">
    <w:abstractNumId w:val="23"/>
  </w:num>
  <w:num w:numId="9">
    <w:abstractNumId w:val="4"/>
  </w:num>
  <w:num w:numId="10">
    <w:abstractNumId w:val="18"/>
  </w:num>
  <w:num w:numId="11">
    <w:abstractNumId w:val="25"/>
  </w:num>
  <w:num w:numId="12">
    <w:abstractNumId w:val="5"/>
  </w:num>
  <w:num w:numId="13">
    <w:abstractNumId w:val="3"/>
  </w:num>
  <w:num w:numId="14">
    <w:abstractNumId w:val="14"/>
  </w:num>
  <w:num w:numId="15">
    <w:abstractNumId w:val="6"/>
  </w:num>
  <w:num w:numId="16">
    <w:abstractNumId w:val="1"/>
  </w:num>
  <w:num w:numId="17">
    <w:abstractNumId w:val="21"/>
  </w:num>
  <w:num w:numId="18">
    <w:abstractNumId w:val="16"/>
  </w:num>
  <w:num w:numId="19">
    <w:abstractNumId w:val="9"/>
  </w:num>
  <w:num w:numId="20">
    <w:abstractNumId w:val="2"/>
  </w:num>
  <w:num w:numId="21">
    <w:abstractNumId w:val="7"/>
  </w:num>
  <w:num w:numId="22">
    <w:abstractNumId w:val="22"/>
  </w:num>
  <w:num w:numId="23">
    <w:abstractNumId w:val="12"/>
  </w:num>
  <w:num w:numId="24">
    <w:abstractNumId w:val="17"/>
  </w:num>
  <w:num w:numId="25">
    <w:abstractNumId w:val="27"/>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27"/>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7"/>
  </w:num>
  <w:num w:numId="40">
    <w:abstractNumId w:val="22"/>
  </w:num>
  <w:num w:numId="41">
    <w:abstractNumId w:val="12"/>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num>
  <w:num w:numId="46">
    <w:abstractNumId w:val="0"/>
  </w:num>
  <w:num w:numId="47">
    <w:abstractNumId w:val="19"/>
  </w:num>
  <w:num w:numId="48">
    <w:abstractNumId w:val="24"/>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A67"/>
    <w:rsid w:val="00001455"/>
    <w:rsid w:val="000176CC"/>
    <w:rsid w:val="00035754"/>
    <w:rsid w:val="00043566"/>
    <w:rsid w:val="000916C9"/>
    <w:rsid w:val="000A0F4E"/>
    <w:rsid w:val="000B00FB"/>
    <w:rsid w:val="000B2711"/>
    <w:rsid w:val="000D1007"/>
    <w:rsid w:val="000D23F7"/>
    <w:rsid w:val="000D7D47"/>
    <w:rsid w:val="000F2497"/>
    <w:rsid w:val="0010365A"/>
    <w:rsid w:val="001041BB"/>
    <w:rsid w:val="0011266E"/>
    <w:rsid w:val="00117EEF"/>
    <w:rsid w:val="00135F9B"/>
    <w:rsid w:val="00146420"/>
    <w:rsid w:val="00146921"/>
    <w:rsid w:val="00155868"/>
    <w:rsid w:val="00184476"/>
    <w:rsid w:val="00195EA9"/>
    <w:rsid w:val="001A1365"/>
    <w:rsid w:val="001A503A"/>
    <w:rsid w:val="001A5530"/>
    <w:rsid w:val="001A7591"/>
    <w:rsid w:val="001A783A"/>
    <w:rsid w:val="001C4912"/>
    <w:rsid w:val="001C5360"/>
    <w:rsid w:val="001D189E"/>
    <w:rsid w:val="001D47D1"/>
    <w:rsid w:val="001D4AE8"/>
    <w:rsid w:val="001F5D9D"/>
    <w:rsid w:val="00203DF6"/>
    <w:rsid w:val="00216FA1"/>
    <w:rsid w:val="00220793"/>
    <w:rsid w:val="002269AB"/>
    <w:rsid w:val="00253855"/>
    <w:rsid w:val="00254588"/>
    <w:rsid w:val="00257F90"/>
    <w:rsid w:val="0028182A"/>
    <w:rsid w:val="00291DE0"/>
    <w:rsid w:val="00293253"/>
    <w:rsid w:val="002A0124"/>
    <w:rsid w:val="002D2604"/>
    <w:rsid w:val="002E01C0"/>
    <w:rsid w:val="002E24F9"/>
    <w:rsid w:val="002E3EA5"/>
    <w:rsid w:val="002E5B7E"/>
    <w:rsid w:val="002E6955"/>
    <w:rsid w:val="002F67AC"/>
    <w:rsid w:val="003243A1"/>
    <w:rsid w:val="00324553"/>
    <w:rsid w:val="00332B07"/>
    <w:rsid w:val="003379A9"/>
    <w:rsid w:val="003430AE"/>
    <w:rsid w:val="00366522"/>
    <w:rsid w:val="00372034"/>
    <w:rsid w:val="003816ED"/>
    <w:rsid w:val="0038254C"/>
    <w:rsid w:val="00385623"/>
    <w:rsid w:val="003D4959"/>
    <w:rsid w:val="003E4DA7"/>
    <w:rsid w:val="003F0A5D"/>
    <w:rsid w:val="003F1856"/>
    <w:rsid w:val="004121D9"/>
    <w:rsid w:val="004156F5"/>
    <w:rsid w:val="004212D3"/>
    <w:rsid w:val="00430F36"/>
    <w:rsid w:val="00452D84"/>
    <w:rsid w:val="00474D7B"/>
    <w:rsid w:val="00477054"/>
    <w:rsid w:val="00484D91"/>
    <w:rsid w:val="0048670A"/>
    <w:rsid w:val="0048761D"/>
    <w:rsid w:val="004A2135"/>
    <w:rsid w:val="004A5536"/>
    <w:rsid w:val="004C24F2"/>
    <w:rsid w:val="004D4ABE"/>
    <w:rsid w:val="004D5783"/>
    <w:rsid w:val="004E4FC5"/>
    <w:rsid w:val="004F412B"/>
    <w:rsid w:val="004F6944"/>
    <w:rsid w:val="005007BE"/>
    <w:rsid w:val="00501AD1"/>
    <w:rsid w:val="00503819"/>
    <w:rsid w:val="00505535"/>
    <w:rsid w:val="00505A0F"/>
    <w:rsid w:val="0052119A"/>
    <w:rsid w:val="00527694"/>
    <w:rsid w:val="00531202"/>
    <w:rsid w:val="00536656"/>
    <w:rsid w:val="00537B02"/>
    <w:rsid w:val="00544102"/>
    <w:rsid w:val="00571B5D"/>
    <w:rsid w:val="0057217C"/>
    <w:rsid w:val="00573E55"/>
    <w:rsid w:val="00576902"/>
    <w:rsid w:val="005B38AC"/>
    <w:rsid w:val="005B3F81"/>
    <w:rsid w:val="005C071A"/>
    <w:rsid w:val="005C44DB"/>
    <w:rsid w:val="005E4397"/>
    <w:rsid w:val="005E4619"/>
    <w:rsid w:val="005E596B"/>
    <w:rsid w:val="005E59B1"/>
    <w:rsid w:val="00600843"/>
    <w:rsid w:val="006125A6"/>
    <w:rsid w:val="00621058"/>
    <w:rsid w:val="006220EA"/>
    <w:rsid w:val="00623328"/>
    <w:rsid w:val="006758A5"/>
    <w:rsid w:val="006826B4"/>
    <w:rsid w:val="00696E42"/>
    <w:rsid w:val="006D5AF9"/>
    <w:rsid w:val="006E28E5"/>
    <w:rsid w:val="006E45C5"/>
    <w:rsid w:val="006E6AF2"/>
    <w:rsid w:val="006F3BF0"/>
    <w:rsid w:val="00701513"/>
    <w:rsid w:val="00711DDF"/>
    <w:rsid w:val="00721B12"/>
    <w:rsid w:val="007331AB"/>
    <w:rsid w:val="00743140"/>
    <w:rsid w:val="0075785F"/>
    <w:rsid w:val="00762701"/>
    <w:rsid w:val="00765AFF"/>
    <w:rsid w:val="007A494A"/>
    <w:rsid w:val="007B1CB7"/>
    <w:rsid w:val="007F243E"/>
    <w:rsid w:val="007F49D9"/>
    <w:rsid w:val="00803551"/>
    <w:rsid w:val="008104EB"/>
    <w:rsid w:val="00812E6C"/>
    <w:rsid w:val="00816DBF"/>
    <w:rsid w:val="00841CD9"/>
    <w:rsid w:val="0085435C"/>
    <w:rsid w:val="008751BD"/>
    <w:rsid w:val="008C2C1C"/>
    <w:rsid w:val="008E13AA"/>
    <w:rsid w:val="00901A9C"/>
    <w:rsid w:val="00906AD4"/>
    <w:rsid w:val="0091187F"/>
    <w:rsid w:val="009169D6"/>
    <w:rsid w:val="00925D50"/>
    <w:rsid w:val="00942E9E"/>
    <w:rsid w:val="009543BA"/>
    <w:rsid w:val="0096537B"/>
    <w:rsid w:val="009833B6"/>
    <w:rsid w:val="0098672A"/>
    <w:rsid w:val="009B4CCD"/>
    <w:rsid w:val="009C205C"/>
    <w:rsid w:val="009C32B0"/>
    <w:rsid w:val="009C4571"/>
    <w:rsid w:val="009C614A"/>
    <w:rsid w:val="009E4CDA"/>
    <w:rsid w:val="00A15DC1"/>
    <w:rsid w:val="00A17640"/>
    <w:rsid w:val="00A23806"/>
    <w:rsid w:val="00A32FC9"/>
    <w:rsid w:val="00A35D10"/>
    <w:rsid w:val="00A37019"/>
    <w:rsid w:val="00A431FC"/>
    <w:rsid w:val="00A513AE"/>
    <w:rsid w:val="00A90D5D"/>
    <w:rsid w:val="00AB5FC6"/>
    <w:rsid w:val="00AC16C4"/>
    <w:rsid w:val="00AD0B9A"/>
    <w:rsid w:val="00AD2191"/>
    <w:rsid w:val="00AE344D"/>
    <w:rsid w:val="00AE6F93"/>
    <w:rsid w:val="00B02022"/>
    <w:rsid w:val="00B0301A"/>
    <w:rsid w:val="00B05A2E"/>
    <w:rsid w:val="00B22BF3"/>
    <w:rsid w:val="00B30F98"/>
    <w:rsid w:val="00B45D4C"/>
    <w:rsid w:val="00B51A67"/>
    <w:rsid w:val="00B70D86"/>
    <w:rsid w:val="00B80365"/>
    <w:rsid w:val="00BA1EDC"/>
    <w:rsid w:val="00BA75CF"/>
    <w:rsid w:val="00BB2B3E"/>
    <w:rsid w:val="00BC1D8E"/>
    <w:rsid w:val="00BE5741"/>
    <w:rsid w:val="00BF39EC"/>
    <w:rsid w:val="00C01C19"/>
    <w:rsid w:val="00C2669D"/>
    <w:rsid w:val="00C54CD1"/>
    <w:rsid w:val="00C5529C"/>
    <w:rsid w:val="00C57FCA"/>
    <w:rsid w:val="00C71367"/>
    <w:rsid w:val="00C76FEE"/>
    <w:rsid w:val="00C843F4"/>
    <w:rsid w:val="00D1758B"/>
    <w:rsid w:val="00D2474C"/>
    <w:rsid w:val="00D251A1"/>
    <w:rsid w:val="00D256E8"/>
    <w:rsid w:val="00D31E0F"/>
    <w:rsid w:val="00D3327A"/>
    <w:rsid w:val="00D65B7D"/>
    <w:rsid w:val="00D86B63"/>
    <w:rsid w:val="00DD03BF"/>
    <w:rsid w:val="00DF541F"/>
    <w:rsid w:val="00E106DD"/>
    <w:rsid w:val="00E13E01"/>
    <w:rsid w:val="00E22907"/>
    <w:rsid w:val="00E55292"/>
    <w:rsid w:val="00E5720B"/>
    <w:rsid w:val="00E660CA"/>
    <w:rsid w:val="00E710D0"/>
    <w:rsid w:val="00E75EC8"/>
    <w:rsid w:val="00E8316C"/>
    <w:rsid w:val="00E93DDE"/>
    <w:rsid w:val="00E97448"/>
    <w:rsid w:val="00EA47A6"/>
    <w:rsid w:val="00EB38BE"/>
    <w:rsid w:val="00EB6B0D"/>
    <w:rsid w:val="00ED1F66"/>
    <w:rsid w:val="00EF4011"/>
    <w:rsid w:val="00F0192B"/>
    <w:rsid w:val="00F16422"/>
    <w:rsid w:val="00F16A43"/>
    <w:rsid w:val="00F307C3"/>
    <w:rsid w:val="00F330F3"/>
    <w:rsid w:val="00F50564"/>
    <w:rsid w:val="00F573FB"/>
    <w:rsid w:val="00F64D54"/>
    <w:rsid w:val="00FA1BA3"/>
    <w:rsid w:val="00FF11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D821C"/>
  <w15:chartTrackingRefBased/>
  <w15:docId w15:val="{84BBA079-102A-49EB-A1B0-DB002C5EB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07BE"/>
    <w:pPr>
      <w:spacing w:line="256" w:lineRule="auto"/>
    </w:pPr>
  </w:style>
  <w:style w:type="paragraph" w:styleId="1">
    <w:name w:val="heading 1"/>
    <w:basedOn w:val="a"/>
    <w:next w:val="a"/>
    <w:link w:val="10"/>
    <w:uiPriority w:val="9"/>
    <w:qFormat/>
    <w:rsid w:val="00253855"/>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F3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reebirdanalyticsviewquestiontitle">
    <w:name w:val="freebirdanalyticsviewquestiontitle"/>
    <w:basedOn w:val="a0"/>
    <w:rsid w:val="00BF39EC"/>
  </w:style>
  <w:style w:type="paragraph" w:styleId="a4">
    <w:name w:val="Normal (Web)"/>
    <w:basedOn w:val="a"/>
    <w:uiPriority w:val="99"/>
    <w:unhideWhenUsed/>
    <w:rsid w:val="00DF541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6220EA"/>
    <w:pPr>
      <w:ind w:left="720"/>
      <w:contextualSpacing/>
    </w:pPr>
  </w:style>
  <w:style w:type="character" w:styleId="a6">
    <w:name w:val="Hyperlink"/>
    <w:basedOn w:val="a0"/>
    <w:uiPriority w:val="99"/>
    <w:unhideWhenUsed/>
    <w:rsid w:val="00812E6C"/>
    <w:rPr>
      <w:color w:val="0563C1" w:themeColor="hyperlink"/>
      <w:u w:val="single"/>
    </w:rPr>
  </w:style>
  <w:style w:type="paragraph" w:customStyle="1" w:styleId="im-mess">
    <w:name w:val="im-mess"/>
    <w:basedOn w:val="a"/>
    <w:rsid w:val="00C7136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1">
    <w:name w:val="Неразрешенное упоминание1"/>
    <w:basedOn w:val="a0"/>
    <w:uiPriority w:val="99"/>
    <w:semiHidden/>
    <w:unhideWhenUsed/>
    <w:rsid w:val="00C71367"/>
    <w:rPr>
      <w:color w:val="605E5C"/>
      <w:shd w:val="clear" w:color="auto" w:fill="E1DFDD"/>
    </w:rPr>
  </w:style>
  <w:style w:type="paragraph" w:styleId="a7">
    <w:name w:val="header"/>
    <w:basedOn w:val="a"/>
    <w:link w:val="a8"/>
    <w:uiPriority w:val="99"/>
    <w:unhideWhenUsed/>
    <w:rsid w:val="006E28E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E28E5"/>
  </w:style>
  <w:style w:type="paragraph" w:styleId="a9">
    <w:name w:val="footer"/>
    <w:basedOn w:val="a"/>
    <w:link w:val="aa"/>
    <w:uiPriority w:val="99"/>
    <w:unhideWhenUsed/>
    <w:rsid w:val="006E28E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E28E5"/>
  </w:style>
  <w:style w:type="paragraph" w:styleId="ab">
    <w:name w:val="caption"/>
    <w:basedOn w:val="a"/>
    <w:next w:val="a"/>
    <w:uiPriority w:val="35"/>
    <w:unhideWhenUsed/>
    <w:qFormat/>
    <w:rsid w:val="0028182A"/>
    <w:pPr>
      <w:spacing w:after="200" w:line="240" w:lineRule="auto"/>
    </w:pPr>
    <w:rPr>
      <w:i/>
      <w:iCs/>
      <w:color w:val="44546A" w:themeColor="text2"/>
      <w:sz w:val="18"/>
      <w:szCs w:val="18"/>
    </w:rPr>
  </w:style>
  <w:style w:type="paragraph" w:customStyle="1" w:styleId="msonormal0">
    <w:name w:val="msonormal"/>
    <w:basedOn w:val="a"/>
    <w:uiPriority w:val="99"/>
    <w:semiHidden/>
    <w:rsid w:val="0014642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Balloon Text"/>
    <w:basedOn w:val="a"/>
    <w:link w:val="ad"/>
    <w:uiPriority w:val="99"/>
    <w:semiHidden/>
    <w:unhideWhenUsed/>
    <w:rsid w:val="005B3F81"/>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5B3F81"/>
    <w:rPr>
      <w:rFonts w:ascii="Segoe UI" w:hAnsi="Segoe UI" w:cs="Segoe UI"/>
      <w:sz w:val="18"/>
      <w:szCs w:val="18"/>
    </w:rPr>
  </w:style>
  <w:style w:type="paragraph" w:styleId="ae">
    <w:name w:val="endnote text"/>
    <w:basedOn w:val="a"/>
    <w:link w:val="af"/>
    <w:uiPriority w:val="99"/>
    <w:semiHidden/>
    <w:unhideWhenUsed/>
    <w:rsid w:val="00253855"/>
    <w:pPr>
      <w:spacing w:after="0" w:line="240" w:lineRule="auto"/>
    </w:pPr>
    <w:rPr>
      <w:sz w:val="20"/>
      <w:szCs w:val="20"/>
    </w:rPr>
  </w:style>
  <w:style w:type="character" w:customStyle="1" w:styleId="af">
    <w:name w:val="Текст концевой сноски Знак"/>
    <w:basedOn w:val="a0"/>
    <w:link w:val="ae"/>
    <w:uiPriority w:val="99"/>
    <w:semiHidden/>
    <w:rsid w:val="00253855"/>
    <w:rPr>
      <w:sz w:val="20"/>
      <w:szCs w:val="20"/>
    </w:rPr>
  </w:style>
  <w:style w:type="character" w:styleId="af0">
    <w:name w:val="endnote reference"/>
    <w:basedOn w:val="a0"/>
    <w:uiPriority w:val="99"/>
    <w:semiHidden/>
    <w:unhideWhenUsed/>
    <w:rsid w:val="00253855"/>
    <w:rPr>
      <w:vertAlign w:val="superscript"/>
    </w:rPr>
  </w:style>
  <w:style w:type="character" w:customStyle="1" w:styleId="10">
    <w:name w:val="Заголовок 1 Знак"/>
    <w:basedOn w:val="a0"/>
    <w:link w:val="1"/>
    <w:uiPriority w:val="9"/>
    <w:rsid w:val="00253855"/>
    <w:rPr>
      <w:rFonts w:asciiTheme="majorHAnsi" w:eastAsiaTheme="majorEastAsia" w:hAnsiTheme="majorHAnsi" w:cstheme="majorBidi"/>
      <w:color w:val="2E74B5" w:themeColor="accent1" w:themeShade="BF"/>
      <w:sz w:val="32"/>
      <w:szCs w:val="32"/>
      <w:lang w:eastAsia="ru-RU"/>
    </w:rPr>
  </w:style>
  <w:style w:type="table" w:customStyle="1" w:styleId="12">
    <w:name w:val="Сетка таблицы1"/>
    <w:basedOn w:val="a1"/>
    <w:next w:val="a3"/>
    <w:uiPriority w:val="39"/>
    <w:rsid w:val="00623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2A0124"/>
    <w:rPr>
      <w:color w:val="808080"/>
    </w:rPr>
  </w:style>
  <w:style w:type="character" w:customStyle="1" w:styleId="UnresolvedMention">
    <w:name w:val="Unresolved Mention"/>
    <w:basedOn w:val="a0"/>
    <w:uiPriority w:val="99"/>
    <w:semiHidden/>
    <w:unhideWhenUsed/>
    <w:rsid w:val="006125A6"/>
    <w:rPr>
      <w:color w:val="605E5C"/>
      <w:shd w:val="clear" w:color="auto" w:fill="E1DFDD"/>
    </w:rPr>
  </w:style>
  <w:style w:type="character" w:styleId="af2">
    <w:name w:val="annotation reference"/>
    <w:basedOn w:val="a0"/>
    <w:uiPriority w:val="99"/>
    <w:semiHidden/>
    <w:unhideWhenUsed/>
    <w:rsid w:val="00762701"/>
    <w:rPr>
      <w:sz w:val="16"/>
      <w:szCs w:val="16"/>
    </w:rPr>
  </w:style>
  <w:style w:type="paragraph" w:styleId="af3">
    <w:name w:val="annotation text"/>
    <w:basedOn w:val="a"/>
    <w:link w:val="af4"/>
    <w:uiPriority w:val="99"/>
    <w:semiHidden/>
    <w:unhideWhenUsed/>
    <w:rsid w:val="00762701"/>
    <w:pPr>
      <w:spacing w:line="240" w:lineRule="auto"/>
    </w:pPr>
    <w:rPr>
      <w:sz w:val="20"/>
      <w:szCs w:val="20"/>
    </w:rPr>
  </w:style>
  <w:style w:type="character" w:customStyle="1" w:styleId="af4">
    <w:name w:val="Текст примечания Знак"/>
    <w:basedOn w:val="a0"/>
    <w:link w:val="af3"/>
    <w:uiPriority w:val="99"/>
    <w:semiHidden/>
    <w:rsid w:val="00762701"/>
    <w:rPr>
      <w:sz w:val="20"/>
      <w:szCs w:val="20"/>
    </w:rPr>
  </w:style>
  <w:style w:type="paragraph" w:styleId="af5">
    <w:name w:val="annotation subject"/>
    <w:basedOn w:val="af3"/>
    <w:next w:val="af3"/>
    <w:link w:val="af6"/>
    <w:uiPriority w:val="99"/>
    <w:semiHidden/>
    <w:unhideWhenUsed/>
    <w:rsid w:val="00762701"/>
    <w:rPr>
      <w:b/>
      <w:bCs/>
    </w:rPr>
  </w:style>
  <w:style w:type="character" w:customStyle="1" w:styleId="af6">
    <w:name w:val="Тема примечания Знак"/>
    <w:basedOn w:val="af4"/>
    <w:link w:val="af5"/>
    <w:uiPriority w:val="99"/>
    <w:semiHidden/>
    <w:rsid w:val="0076270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3526">
      <w:bodyDiv w:val="1"/>
      <w:marLeft w:val="0"/>
      <w:marRight w:val="0"/>
      <w:marTop w:val="0"/>
      <w:marBottom w:val="0"/>
      <w:divBdr>
        <w:top w:val="none" w:sz="0" w:space="0" w:color="auto"/>
        <w:left w:val="none" w:sz="0" w:space="0" w:color="auto"/>
        <w:bottom w:val="none" w:sz="0" w:space="0" w:color="auto"/>
        <w:right w:val="none" w:sz="0" w:space="0" w:color="auto"/>
      </w:divBdr>
    </w:div>
    <w:div w:id="181864137">
      <w:bodyDiv w:val="1"/>
      <w:marLeft w:val="0"/>
      <w:marRight w:val="0"/>
      <w:marTop w:val="0"/>
      <w:marBottom w:val="0"/>
      <w:divBdr>
        <w:top w:val="none" w:sz="0" w:space="0" w:color="auto"/>
        <w:left w:val="none" w:sz="0" w:space="0" w:color="auto"/>
        <w:bottom w:val="none" w:sz="0" w:space="0" w:color="auto"/>
        <w:right w:val="none" w:sz="0" w:space="0" w:color="auto"/>
      </w:divBdr>
    </w:div>
    <w:div w:id="239751539">
      <w:bodyDiv w:val="1"/>
      <w:marLeft w:val="0"/>
      <w:marRight w:val="0"/>
      <w:marTop w:val="0"/>
      <w:marBottom w:val="0"/>
      <w:divBdr>
        <w:top w:val="none" w:sz="0" w:space="0" w:color="auto"/>
        <w:left w:val="none" w:sz="0" w:space="0" w:color="auto"/>
        <w:bottom w:val="none" w:sz="0" w:space="0" w:color="auto"/>
        <w:right w:val="none" w:sz="0" w:space="0" w:color="auto"/>
      </w:divBdr>
    </w:div>
    <w:div w:id="495927071">
      <w:bodyDiv w:val="1"/>
      <w:marLeft w:val="0"/>
      <w:marRight w:val="0"/>
      <w:marTop w:val="0"/>
      <w:marBottom w:val="0"/>
      <w:divBdr>
        <w:top w:val="none" w:sz="0" w:space="0" w:color="auto"/>
        <w:left w:val="none" w:sz="0" w:space="0" w:color="auto"/>
        <w:bottom w:val="none" w:sz="0" w:space="0" w:color="auto"/>
        <w:right w:val="none" w:sz="0" w:space="0" w:color="auto"/>
      </w:divBdr>
    </w:div>
    <w:div w:id="524516694">
      <w:bodyDiv w:val="1"/>
      <w:marLeft w:val="0"/>
      <w:marRight w:val="0"/>
      <w:marTop w:val="0"/>
      <w:marBottom w:val="0"/>
      <w:divBdr>
        <w:top w:val="none" w:sz="0" w:space="0" w:color="auto"/>
        <w:left w:val="none" w:sz="0" w:space="0" w:color="auto"/>
        <w:bottom w:val="none" w:sz="0" w:space="0" w:color="auto"/>
        <w:right w:val="none" w:sz="0" w:space="0" w:color="auto"/>
      </w:divBdr>
    </w:div>
    <w:div w:id="566841275">
      <w:bodyDiv w:val="1"/>
      <w:marLeft w:val="0"/>
      <w:marRight w:val="0"/>
      <w:marTop w:val="0"/>
      <w:marBottom w:val="0"/>
      <w:divBdr>
        <w:top w:val="none" w:sz="0" w:space="0" w:color="auto"/>
        <w:left w:val="none" w:sz="0" w:space="0" w:color="auto"/>
        <w:bottom w:val="none" w:sz="0" w:space="0" w:color="auto"/>
        <w:right w:val="none" w:sz="0" w:space="0" w:color="auto"/>
      </w:divBdr>
      <w:divsChild>
        <w:div w:id="957104600">
          <w:marLeft w:val="105"/>
          <w:marRight w:val="0"/>
          <w:marTop w:val="60"/>
          <w:marBottom w:val="0"/>
          <w:divBdr>
            <w:top w:val="none" w:sz="0" w:space="0" w:color="auto"/>
            <w:left w:val="none" w:sz="0" w:space="0" w:color="auto"/>
            <w:bottom w:val="none" w:sz="0" w:space="0" w:color="auto"/>
            <w:right w:val="none" w:sz="0" w:space="0" w:color="auto"/>
          </w:divBdr>
        </w:div>
      </w:divsChild>
    </w:div>
    <w:div w:id="633146371">
      <w:bodyDiv w:val="1"/>
      <w:marLeft w:val="0"/>
      <w:marRight w:val="0"/>
      <w:marTop w:val="0"/>
      <w:marBottom w:val="0"/>
      <w:divBdr>
        <w:top w:val="none" w:sz="0" w:space="0" w:color="auto"/>
        <w:left w:val="none" w:sz="0" w:space="0" w:color="auto"/>
        <w:bottom w:val="none" w:sz="0" w:space="0" w:color="auto"/>
        <w:right w:val="none" w:sz="0" w:space="0" w:color="auto"/>
      </w:divBdr>
      <w:divsChild>
        <w:div w:id="1331906835">
          <w:marLeft w:val="720"/>
          <w:marRight w:val="0"/>
          <w:marTop w:val="0"/>
          <w:marBottom w:val="0"/>
          <w:divBdr>
            <w:top w:val="none" w:sz="0" w:space="0" w:color="auto"/>
            <w:left w:val="none" w:sz="0" w:space="0" w:color="auto"/>
            <w:bottom w:val="none" w:sz="0" w:space="0" w:color="auto"/>
            <w:right w:val="none" w:sz="0" w:space="0" w:color="auto"/>
          </w:divBdr>
        </w:div>
        <w:div w:id="1197886283">
          <w:marLeft w:val="720"/>
          <w:marRight w:val="0"/>
          <w:marTop w:val="0"/>
          <w:marBottom w:val="0"/>
          <w:divBdr>
            <w:top w:val="none" w:sz="0" w:space="0" w:color="auto"/>
            <w:left w:val="none" w:sz="0" w:space="0" w:color="auto"/>
            <w:bottom w:val="none" w:sz="0" w:space="0" w:color="auto"/>
            <w:right w:val="none" w:sz="0" w:space="0" w:color="auto"/>
          </w:divBdr>
        </w:div>
      </w:divsChild>
    </w:div>
    <w:div w:id="744112246">
      <w:bodyDiv w:val="1"/>
      <w:marLeft w:val="0"/>
      <w:marRight w:val="0"/>
      <w:marTop w:val="0"/>
      <w:marBottom w:val="0"/>
      <w:divBdr>
        <w:top w:val="none" w:sz="0" w:space="0" w:color="auto"/>
        <w:left w:val="none" w:sz="0" w:space="0" w:color="auto"/>
        <w:bottom w:val="none" w:sz="0" w:space="0" w:color="auto"/>
        <w:right w:val="none" w:sz="0" w:space="0" w:color="auto"/>
      </w:divBdr>
    </w:div>
    <w:div w:id="961035152">
      <w:bodyDiv w:val="1"/>
      <w:marLeft w:val="0"/>
      <w:marRight w:val="0"/>
      <w:marTop w:val="0"/>
      <w:marBottom w:val="0"/>
      <w:divBdr>
        <w:top w:val="none" w:sz="0" w:space="0" w:color="auto"/>
        <w:left w:val="none" w:sz="0" w:space="0" w:color="auto"/>
        <w:bottom w:val="none" w:sz="0" w:space="0" w:color="auto"/>
        <w:right w:val="none" w:sz="0" w:space="0" w:color="auto"/>
      </w:divBdr>
    </w:div>
    <w:div w:id="964967790">
      <w:bodyDiv w:val="1"/>
      <w:marLeft w:val="0"/>
      <w:marRight w:val="0"/>
      <w:marTop w:val="0"/>
      <w:marBottom w:val="0"/>
      <w:divBdr>
        <w:top w:val="none" w:sz="0" w:space="0" w:color="auto"/>
        <w:left w:val="none" w:sz="0" w:space="0" w:color="auto"/>
        <w:bottom w:val="none" w:sz="0" w:space="0" w:color="auto"/>
        <w:right w:val="none" w:sz="0" w:space="0" w:color="auto"/>
      </w:divBdr>
    </w:div>
    <w:div w:id="1091588720">
      <w:bodyDiv w:val="1"/>
      <w:marLeft w:val="0"/>
      <w:marRight w:val="0"/>
      <w:marTop w:val="0"/>
      <w:marBottom w:val="0"/>
      <w:divBdr>
        <w:top w:val="none" w:sz="0" w:space="0" w:color="auto"/>
        <w:left w:val="none" w:sz="0" w:space="0" w:color="auto"/>
        <w:bottom w:val="none" w:sz="0" w:space="0" w:color="auto"/>
        <w:right w:val="none" w:sz="0" w:space="0" w:color="auto"/>
      </w:divBdr>
    </w:div>
    <w:div w:id="1179268910">
      <w:bodyDiv w:val="1"/>
      <w:marLeft w:val="0"/>
      <w:marRight w:val="0"/>
      <w:marTop w:val="0"/>
      <w:marBottom w:val="0"/>
      <w:divBdr>
        <w:top w:val="none" w:sz="0" w:space="0" w:color="auto"/>
        <w:left w:val="none" w:sz="0" w:space="0" w:color="auto"/>
        <w:bottom w:val="none" w:sz="0" w:space="0" w:color="auto"/>
        <w:right w:val="none" w:sz="0" w:space="0" w:color="auto"/>
      </w:divBdr>
    </w:div>
    <w:div w:id="1325164913">
      <w:bodyDiv w:val="1"/>
      <w:marLeft w:val="0"/>
      <w:marRight w:val="0"/>
      <w:marTop w:val="0"/>
      <w:marBottom w:val="0"/>
      <w:divBdr>
        <w:top w:val="none" w:sz="0" w:space="0" w:color="auto"/>
        <w:left w:val="none" w:sz="0" w:space="0" w:color="auto"/>
        <w:bottom w:val="none" w:sz="0" w:space="0" w:color="auto"/>
        <w:right w:val="none" w:sz="0" w:space="0" w:color="auto"/>
      </w:divBdr>
    </w:div>
    <w:div w:id="1435588375">
      <w:bodyDiv w:val="1"/>
      <w:marLeft w:val="0"/>
      <w:marRight w:val="0"/>
      <w:marTop w:val="0"/>
      <w:marBottom w:val="0"/>
      <w:divBdr>
        <w:top w:val="none" w:sz="0" w:space="0" w:color="auto"/>
        <w:left w:val="none" w:sz="0" w:space="0" w:color="auto"/>
        <w:bottom w:val="none" w:sz="0" w:space="0" w:color="auto"/>
        <w:right w:val="none" w:sz="0" w:space="0" w:color="auto"/>
      </w:divBdr>
    </w:div>
    <w:div w:id="1472021516">
      <w:bodyDiv w:val="1"/>
      <w:marLeft w:val="0"/>
      <w:marRight w:val="0"/>
      <w:marTop w:val="0"/>
      <w:marBottom w:val="0"/>
      <w:divBdr>
        <w:top w:val="none" w:sz="0" w:space="0" w:color="auto"/>
        <w:left w:val="none" w:sz="0" w:space="0" w:color="auto"/>
        <w:bottom w:val="none" w:sz="0" w:space="0" w:color="auto"/>
        <w:right w:val="none" w:sz="0" w:space="0" w:color="auto"/>
      </w:divBdr>
    </w:div>
    <w:div w:id="1628774941">
      <w:bodyDiv w:val="1"/>
      <w:marLeft w:val="0"/>
      <w:marRight w:val="0"/>
      <w:marTop w:val="0"/>
      <w:marBottom w:val="0"/>
      <w:divBdr>
        <w:top w:val="none" w:sz="0" w:space="0" w:color="auto"/>
        <w:left w:val="none" w:sz="0" w:space="0" w:color="auto"/>
        <w:bottom w:val="none" w:sz="0" w:space="0" w:color="auto"/>
        <w:right w:val="none" w:sz="0" w:space="0" w:color="auto"/>
      </w:divBdr>
    </w:div>
    <w:div w:id="1677267968">
      <w:bodyDiv w:val="1"/>
      <w:marLeft w:val="0"/>
      <w:marRight w:val="0"/>
      <w:marTop w:val="0"/>
      <w:marBottom w:val="0"/>
      <w:divBdr>
        <w:top w:val="none" w:sz="0" w:space="0" w:color="auto"/>
        <w:left w:val="none" w:sz="0" w:space="0" w:color="auto"/>
        <w:bottom w:val="none" w:sz="0" w:space="0" w:color="auto"/>
        <w:right w:val="none" w:sz="0" w:space="0" w:color="auto"/>
      </w:divBdr>
    </w:div>
    <w:div w:id="1709185671">
      <w:bodyDiv w:val="1"/>
      <w:marLeft w:val="0"/>
      <w:marRight w:val="0"/>
      <w:marTop w:val="0"/>
      <w:marBottom w:val="0"/>
      <w:divBdr>
        <w:top w:val="none" w:sz="0" w:space="0" w:color="auto"/>
        <w:left w:val="none" w:sz="0" w:space="0" w:color="auto"/>
        <w:bottom w:val="none" w:sz="0" w:space="0" w:color="auto"/>
        <w:right w:val="none" w:sz="0" w:space="0" w:color="auto"/>
      </w:divBdr>
    </w:div>
    <w:div w:id="1710958097">
      <w:bodyDiv w:val="1"/>
      <w:marLeft w:val="0"/>
      <w:marRight w:val="0"/>
      <w:marTop w:val="0"/>
      <w:marBottom w:val="0"/>
      <w:divBdr>
        <w:top w:val="none" w:sz="0" w:space="0" w:color="auto"/>
        <w:left w:val="none" w:sz="0" w:space="0" w:color="auto"/>
        <w:bottom w:val="none" w:sz="0" w:space="0" w:color="auto"/>
        <w:right w:val="none" w:sz="0" w:space="0" w:color="auto"/>
      </w:divBdr>
      <w:divsChild>
        <w:div w:id="479462314">
          <w:marLeft w:val="0"/>
          <w:marRight w:val="0"/>
          <w:marTop w:val="0"/>
          <w:marBottom w:val="0"/>
          <w:divBdr>
            <w:top w:val="none" w:sz="0" w:space="0" w:color="auto"/>
            <w:left w:val="none" w:sz="0" w:space="0" w:color="auto"/>
            <w:bottom w:val="none" w:sz="0" w:space="0" w:color="auto"/>
            <w:right w:val="none" w:sz="0" w:space="0" w:color="auto"/>
          </w:divBdr>
        </w:div>
        <w:div w:id="537281324">
          <w:marLeft w:val="0"/>
          <w:marRight w:val="0"/>
          <w:marTop w:val="0"/>
          <w:marBottom w:val="0"/>
          <w:divBdr>
            <w:top w:val="none" w:sz="0" w:space="0" w:color="auto"/>
            <w:left w:val="none" w:sz="0" w:space="0" w:color="auto"/>
            <w:bottom w:val="none" w:sz="0" w:space="0" w:color="auto"/>
            <w:right w:val="none" w:sz="0" w:space="0" w:color="auto"/>
          </w:divBdr>
        </w:div>
        <w:div w:id="354118649">
          <w:marLeft w:val="0"/>
          <w:marRight w:val="0"/>
          <w:marTop w:val="0"/>
          <w:marBottom w:val="0"/>
          <w:divBdr>
            <w:top w:val="none" w:sz="0" w:space="0" w:color="auto"/>
            <w:left w:val="none" w:sz="0" w:space="0" w:color="auto"/>
            <w:bottom w:val="none" w:sz="0" w:space="0" w:color="auto"/>
            <w:right w:val="none" w:sz="0" w:space="0" w:color="auto"/>
          </w:divBdr>
        </w:div>
        <w:div w:id="1341588298">
          <w:marLeft w:val="0"/>
          <w:marRight w:val="0"/>
          <w:marTop w:val="0"/>
          <w:marBottom w:val="0"/>
          <w:divBdr>
            <w:top w:val="none" w:sz="0" w:space="0" w:color="auto"/>
            <w:left w:val="none" w:sz="0" w:space="0" w:color="auto"/>
            <w:bottom w:val="none" w:sz="0" w:space="0" w:color="auto"/>
            <w:right w:val="none" w:sz="0" w:space="0" w:color="auto"/>
          </w:divBdr>
        </w:div>
        <w:div w:id="930815241">
          <w:marLeft w:val="0"/>
          <w:marRight w:val="0"/>
          <w:marTop w:val="0"/>
          <w:marBottom w:val="0"/>
          <w:divBdr>
            <w:top w:val="none" w:sz="0" w:space="0" w:color="auto"/>
            <w:left w:val="none" w:sz="0" w:space="0" w:color="auto"/>
            <w:bottom w:val="none" w:sz="0" w:space="0" w:color="auto"/>
            <w:right w:val="none" w:sz="0" w:space="0" w:color="auto"/>
          </w:divBdr>
        </w:div>
      </w:divsChild>
    </w:div>
    <w:div w:id="1723670455">
      <w:bodyDiv w:val="1"/>
      <w:marLeft w:val="0"/>
      <w:marRight w:val="0"/>
      <w:marTop w:val="0"/>
      <w:marBottom w:val="0"/>
      <w:divBdr>
        <w:top w:val="none" w:sz="0" w:space="0" w:color="auto"/>
        <w:left w:val="none" w:sz="0" w:space="0" w:color="auto"/>
        <w:bottom w:val="none" w:sz="0" w:space="0" w:color="auto"/>
        <w:right w:val="none" w:sz="0" w:space="0" w:color="auto"/>
      </w:divBdr>
    </w:div>
    <w:div w:id="1795783772">
      <w:bodyDiv w:val="1"/>
      <w:marLeft w:val="0"/>
      <w:marRight w:val="0"/>
      <w:marTop w:val="0"/>
      <w:marBottom w:val="0"/>
      <w:divBdr>
        <w:top w:val="none" w:sz="0" w:space="0" w:color="auto"/>
        <w:left w:val="none" w:sz="0" w:space="0" w:color="auto"/>
        <w:bottom w:val="none" w:sz="0" w:space="0" w:color="auto"/>
        <w:right w:val="none" w:sz="0" w:space="0" w:color="auto"/>
      </w:divBdr>
    </w:div>
    <w:div w:id="1815370350">
      <w:bodyDiv w:val="1"/>
      <w:marLeft w:val="0"/>
      <w:marRight w:val="0"/>
      <w:marTop w:val="0"/>
      <w:marBottom w:val="0"/>
      <w:divBdr>
        <w:top w:val="none" w:sz="0" w:space="0" w:color="auto"/>
        <w:left w:val="none" w:sz="0" w:space="0" w:color="auto"/>
        <w:bottom w:val="none" w:sz="0" w:space="0" w:color="auto"/>
        <w:right w:val="none" w:sz="0" w:space="0" w:color="auto"/>
      </w:divBdr>
      <w:divsChild>
        <w:div w:id="790784120">
          <w:marLeft w:val="105"/>
          <w:marRight w:val="0"/>
          <w:marTop w:val="60"/>
          <w:marBottom w:val="0"/>
          <w:divBdr>
            <w:top w:val="none" w:sz="0" w:space="0" w:color="auto"/>
            <w:left w:val="none" w:sz="0" w:space="0" w:color="auto"/>
            <w:bottom w:val="none" w:sz="0" w:space="0" w:color="auto"/>
            <w:right w:val="none" w:sz="0" w:space="0" w:color="auto"/>
          </w:divBdr>
        </w:div>
      </w:divsChild>
    </w:div>
    <w:div w:id="1836412951">
      <w:bodyDiv w:val="1"/>
      <w:marLeft w:val="0"/>
      <w:marRight w:val="0"/>
      <w:marTop w:val="0"/>
      <w:marBottom w:val="0"/>
      <w:divBdr>
        <w:top w:val="none" w:sz="0" w:space="0" w:color="auto"/>
        <w:left w:val="none" w:sz="0" w:space="0" w:color="auto"/>
        <w:bottom w:val="none" w:sz="0" w:space="0" w:color="auto"/>
        <w:right w:val="none" w:sz="0" w:space="0" w:color="auto"/>
      </w:divBdr>
    </w:div>
    <w:div w:id="1977834714">
      <w:bodyDiv w:val="1"/>
      <w:marLeft w:val="0"/>
      <w:marRight w:val="0"/>
      <w:marTop w:val="0"/>
      <w:marBottom w:val="0"/>
      <w:divBdr>
        <w:top w:val="none" w:sz="0" w:space="0" w:color="auto"/>
        <w:left w:val="none" w:sz="0" w:space="0" w:color="auto"/>
        <w:bottom w:val="none" w:sz="0" w:space="0" w:color="auto"/>
        <w:right w:val="none" w:sz="0" w:space="0" w:color="auto"/>
      </w:divBdr>
    </w:div>
    <w:div w:id="1985038955">
      <w:bodyDiv w:val="1"/>
      <w:marLeft w:val="0"/>
      <w:marRight w:val="0"/>
      <w:marTop w:val="0"/>
      <w:marBottom w:val="0"/>
      <w:divBdr>
        <w:top w:val="none" w:sz="0" w:space="0" w:color="auto"/>
        <w:left w:val="none" w:sz="0" w:space="0" w:color="auto"/>
        <w:bottom w:val="none" w:sz="0" w:space="0" w:color="auto"/>
        <w:right w:val="none" w:sz="0" w:space="0" w:color="auto"/>
      </w:divBdr>
      <w:divsChild>
        <w:div w:id="1568491041">
          <w:marLeft w:val="0"/>
          <w:marRight w:val="0"/>
          <w:marTop w:val="0"/>
          <w:marBottom w:val="0"/>
          <w:divBdr>
            <w:top w:val="none" w:sz="0" w:space="0" w:color="auto"/>
            <w:left w:val="none" w:sz="0" w:space="0" w:color="auto"/>
            <w:bottom w:val="none" w:sz="0" w:space="0" w:color="auto"/>
            <w:right w:val="none" w:sz="0" w:space="0" w:color="auto"/>
          </w:divBdr>
          <w:divsChild>
            <w:div w:id="7789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07/relationships/diagramDrawing" Target="diagrams/drawing1.xml"/><Relationship Id="rId39" Type="http://schemas.openxmlformats.org/officeDocument/2006/relationships/hyperlink" Target="https://www.businessinsider.com/80-of-businesses-want-chatbots-by-2020-2016-12" TargetMode="External"/><Relationship Id="rId21" Type="http://schemas.openxmlformats.org/officeDocument/2006/relationships/image" Target="media/image10.jpg"/><Relationship Id="rId34" Type="http://schemas.openxmlformats.org/officeDocument/2006/relationships/image" Target="media/image17.jpeg"/><Relationship Id="rId42" Type="http://schemas.openxmlformats.org/officeDocument/2006/relationships/hyperlink" Target="https://vc.ru/services/175276-budushchee-chat-botov-10-issledovaniy-i-prognozy-ekspertov" TargetMode="External"/><Relationship Id="rId47" Type="http://schemas.openxmlformats.org/officeDocument/2006/relationships/hyperlink" Target="https://rusind.ru/raspredelenie-naseleniya-rossii-po-vozrastnym-gruppam.html" TargetMode="External"/><Relationship Id="rId50" Type="http://schemas.openxmlformats.org/officeDocument/2006/relationships/hyperlink" Target="https://scikit-learn.ru/clustering/" TargetMode="External"/><Relationship Id="rId55" Type="http://schemas.openxmlformats.org/officeDocument/2006/relationships/hyperlink" Target="https://arxiv.org/pdf/1606.01269.pdf" TargetMode="External"/><Relationship Id="rId63" Type="http://schemas.openxmlformats.org/officeDocument/2006/relationships/hyperlink" Target="https://support.google.com/google-ads/answer/6247380?hl=ru" TargetMode="External"/><Relationship Id="rId68" Type="http://schemas.openxmlformats.org/officeDocument/2006/relationships/fontTable" Target="fontTab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pcro.com/blog/chatbots-customer-service/" TargetMode="External"/><Relationship Id="rId24" Type="http://schemas.openxmlformats.org/officeDocument/2006/relationships/diagramQuickStyle" Target="diagrams/quickStyle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oracle.com/us/technologies/mobile/chatbot-infographic-3672253.pdf" TargetMode="External"/><Relationship Id="rId45" Type="http://schemas.openxmlformats.org/officeDocument/2006/relationships/hyperlink" Target="https://mkset.ru/news/society/29-07-2021/rosstat-sravnil-sootnoshenie-muzhskoy-i-zhenskoy-chasti-naseleniya-rossii" TargetMode="External"/><Relationship Id="rId53" Type="http://schemas.openxmlformats.org/officeDocument/2006/relationships/hyperlink" Target="https://www.tensorflow.org/text/tutorials/nmt_with_attention?hl=sr" TargetMode="External"/><Relationship Id="rId58" Type="http://schemas.openxmlformats.org/officeDocument/2006/relationships/hyperlink" Target="https://www.socialmediaexaminer.com/chatbots-and-social-media-new-research/" TargetMode="External"/><Relationship Id="rId66" Type="http://schemas.openxmlformats.org/officeDocument/2006/relationships/hyperlink" Target="https://ppc.world/articles/auditoriya-shesti-krupneyshih-socsetey-v-rossii-v-2020-godu-izuchaem-insayt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1.xml"/><Relationship Id="rId28" Type="http://schemas.openxmlformats.org/officeDocument/2006/relationships/image" Target="media/image12.png"/><Relationship Id="rId36" Type="http://schemas.openxmlformats.org/officeDocument/2006/relationships/image" Target="media/image19.jpeg"/><Relationship Id="rId49" Type="http://schemas.openxmlformats.org/officeDocument/2006/relationships/hyperlink" Target="https://vk.com/doc332776675_614321467?hash=f0b0fbbbd6e3a5bf0a&amp;dl=4b818ace1f3f285a33" TargetMode="External"/><Relationship Id="rId57" Type="http://schemas.openxmlformats.org/officeDocument/2006/relationships/hyperlink" Target="https://www.intelligencenode.com/blog/5-best-penetration-pricing-examples/" TargetMode="External"/><Relationship Id="rId61" Type="http://schemas.openxmlformats.org/officeDocument/2006/relationships/hyperlink" Target="https://habr.com/ru/company/livetyping/blog/326874/" TargetMode="External"/><Relationship Id="rId10" Type="http://schemas.openxmlformats.org/officeDocument/2006/relationships/hyperlink" Target="http://www.oracle.com/us/technologies/mobile/chatbot-infographic-3672253.pdf"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just-ai.com/ru/blog/issledovanie-rynok-razgovornogo-ii-v-rossii-2020-2025" TargetMode="External"/><Relationship Id="rId52" Type="http://schemas.openxmlformats.org/officeDocument/2006/relationships/hyperlink" Target="https://arxiv.org/pdf/2108.07935.pdf" TargetMode="External"/><Relationship Id="rId60" Type="http://schemas.openxmlformats.org/officeDocument/2006/relationships/hyperlink" Target="https://www.forbes.ru/karera-i-svoy-biznes/426519-idet-zhestkiy-hanting-pochemu-v-rossii-rezko-vyrosli-spros-na-it" TargetMode="External"/><Relationship Id="rId65" Type="http://schemas.openxmlformats.org/officeDocument/2006/relationships/hyperlink" Target="https://vk.com/away.php?utf=1&amp;to=https%3A%2F%2Fwelcome.semanticforce.net%2Flp_ru%3Futm_source%3Dgoogle%26utm_medium%3Dcpc%26utm_term%3D%D0%B1%D1%80%D0%B5%D0%BD%D0%B4%2520%D0%B0%D0%BD%D0%B0%D0%BB%D0%B8%D1%82%D0%B8%D0%BA%D1%81%26utm_campaign%3Dwp_search_general_russia%26gclid%3DCj0KCQiAk4aOBhCTARIsAFWFP9GAnnR_JTPudDLwwGPHvKw-SuVCYVsauQeorDfvO8UTdaAfP49BT1YaAgVHEALw_wcB" TargetMode="External"/><Relationship Id="rId4" Type="http://schemas.openxmlformats.org/officeDocument/2006/relationships/settings" Target="settings.xml"/><Relationship Id="rId9" Type="http://schemas.openxmlformats.org/officeDocument/2006/relationships/hyperlink" Target="http://www.oracle.com/us/technologies/mobile/chatbot-infographic-3672253.pdf" TargetMode="External"/><Relationship Id="rId14" Type="http://schemas.openxmlformats.org/officeDocument/2006/relationships/image" Target="media/image3.png"/><Relationship Id="rId22" Type="http://schemas.openxmlformats.org/officeDocument/2006/relationships/diagramData" Target="diagrams/data1.xml"/><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image" Target="media/image18.jpeg"/><Relationship Id="rId43" Type="http://schemas.openxmlformats.org/officeDocument/2006/relationships/hyperlink" Target="https://vc.ru/marketing/266386-teoriya-pokoleniy-x-y-z-v-internet-marketinge" TargetMode="External"/><Relationship Id="rId48" Type="http://schemas.openxmlformats.org/officeDocument/2006/relationships/hyperlink" Target="https://vc.ru/marketing/245003-statistika-mobilnyh-prilozheniy-2021-zagruzki-trendy-i-dohodnost-industrii" TargetMode="External"/><Relationship Id="rId56" Type="http://schemas.openxmlformats.org/officeDocument/2006/relationships/hyperlink" Target="https://blog.hubspot.com/sales/cost-plus-pricing" TargetMode="External"/><Relationship Id="rId64" Type="http://schemas.openxmlformats.org/officeDocument/2006/relationships/hyperlink" Target="https://vc.ru/marketing/184008-kak-privlech-polzovateley-v-mobilnoe-prilozhenie-s-pomoshchyu-aso-i-reklamy" TargetMode="External"/><Relationship Id="rId69" Type="http://schemas.openxmlformats.org/officeDocument/2006/relationships/theme" Target="theme/theme1.xml"/><Relationship Id="rId8" Type="http://schemas.openxmlformats.org/officeDocument/2006/relationships/hyperlink" Target="https://markets.businessinsider.com/news/stocks/global-chatbot-market-anticipated-to-reach-9-4-billion-by-2024-robust-opportunities-to-arise-in-retail-ecommerce-1028759508" TargetMode="External"/><Relationship Id="rId51" Type="http://schemas.openxmlformats.org/officeDocument/2006/relationships/hyperlink" Target="https://habr.com/ru/post/340190/?fl=ru"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diagramColors" Target="diagrams/colors1.xm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hyperlink" Target="https://gs.statcounter.com/os-market-share/mobile/worldwide" TargetMode="External"/><Relationship Id="rId59" Type="http://schemas.openxmlformats.org/officeDocument/2006/relationships/hyperlink" Target="https://habr.com/ru/post/470888/" TargetMode="External"/><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invespcro.com/blog/chatbots-customer-service/" TargetMode="External"/><Relationship Id="rId54" Type="http://schemas.openxmlformats.org/officeDocument/2006/relationships/hyperlink" Target="https://downloads.hindawi.com/journals/complexity/2018/4695890.pdf" TargetMode="External"/><Relationship Id="rId62" Type="http://schemas.openxmlformats.org/officeDocument/2006/relationships/hyperlink" Target="https://www.verywellmind.com/an-overview-of-the-types-of-emotions-4163976" TargetMode="External"/><Relationship Id="rId70" Type="http://schemas.microsoft.com/office/2018/08/relationships/commentsExtensible" Target="commentsExtensi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fedor\Desktop\&#1082;&#1086;&#1084;&#1087;&#1072;&#1085;&#1080;&#108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рынок!$H$2:$H$48</c:f>
              <c:numCache>
                <c:formatCode>0.00</c:formatCode>
                <c:ptCount val="47"/>
                <c:pt idx="0" formatCode="General">
                  <c:v>4</c:v>
                </c:pt>
                <c:pt idx="1">
                  <c:v>2.7</c:v>
                </c:pt>
                <c:pt idx="2" formatCode="General">
                  <c:v>3.6</c:v>
                </c:pt>
                <c:pt idx="3" formatCode="General">
                  <c:v>3.2</c:v>
                </c:pt>
                <c:pt idx="4" formatCode="General">
                  <c:v>2.8</c:v>
                </c:pt>
                <c:pt idx="5" formatCode="General">
                  <c:v>2.9</c:v>
                </c:pt>
                <c:pt idx="6" formatCode="General">
                  <c:v>3.6</c:v>
                </c:pt>
                <c:pt idx="7" formatCode="General">
                  <c:v>2.2000000000000002</c:v>
                </c:pt>
                <c:pt idx="8" formatCode="General">
                  <c:v>2.7</c:v>
                </c:pt>
                <c:pt idx="9" formatCode="General">
                  <c:v>3.5</c:v>
                </c:pt>
                <c:pt idx="10" formatCode="General">
                  <c:v>2.5</c:v>
                </c:pt>
                <c:pt idx="11" formatCode="General">
                  <c:v>4</c:v>
                </c:pt>
                <c:pt idx="12" formatCode="General">
                  <c:v>2.7</c:v>
                </c:pt>
                <c:pt idx="13" formatCode="General">
                  <c:v>4</c:v>
                </c:pt>
                <c:pt idx="14" formatCode="General">
                  <c:v>3.4</c:v>
                </c:pt>
                <c:pt idx="15" formatCode="General">
                  <c:v>5</c:v>
                </c:pt>
                <c:pt idx="16" formatCode="General">
                  <c:v>2.2000000000000002</c:v>
                </c:pt>
                <c:pt idx="17" formatCode="General">
                  <c:v>4.2</c:v>
                </c:pt>
                <c:pt idx="18" formatCode="General">
                  <c:v>2.8</c:v>
                </c:pt>
                <c:pt idx="19" formatCode="General">
                  <c:v>2.7</c:v>
                </c:pt>
                <c:pt idx="20" formatCode="General">
                  <c:v>2.5</c:v>
                </c:pt>
                <c:pt idx="21" formatCode="General">
                  <c:v>4.3</c:v>
                </c:pt>
                <c:pt idx="22" formatCode="General">
                  <c:v>3</c:v>
                </c:pt>
                <c:pt idx="23" formatCode="General">
                  <c:v>2.9</c:v>
                </c:pt>
                <c:pt idx="24" formatCode="General">
                  <c:v>4.0999999999999996</c:v>
                </c:pt>
                <c:pt idx="25" formatCode="General">
                  <c:v>4.5999999999999996</c:v>
                </c:pt>
                <c:pt idx="26" formatCode="General">
                  <c:v>3.8</c:v>
                </c:pt>
                <c:pt idx="27" formatCode="General">
                  <c:v>4.2</c:v>
                </c:pt>
                <c:pt idx="28" formatCode="General">
                  <c:v>1.9</c:v>
                </c:pt>
                <c:pt idx="29" formatCode="General">
                  <c:v>4.8</c:v>
                </c:pt>
                <c:pt idx="30" formatCode="General">
                  <c:v>3.1</c:v>
                </c:pt>
                <c:pt idx="31" formatCode="General">
                  <c:v>1.6</c:v>
                </c:pt>
                <c:pt idx="32" formatCode="General">
                  <c:v>4.3</c:v>
                </c:pt>
                <c:pt idx="33" formatCode="General">
                  <c:v>3.9</c:v>
                </c:pt>
                <c:pt idx="34" formatCode="General">
                  <c:v>4</c:v>
                </c:pt>
                <c:pt idx="35" formatCode="General">
                  <c:v>2.6</c:v>
                </c:pt>
                <c:pt idx="36" formatCode="General">
                  <c:v>3.8</c:v>
                </c:pt>
                <c:pt idx="37" formatCode="General">
                  <c:v>4.3</c:v>
                </c:pt>
                <c:pt idx="38" formatCode="General">
                  <c:v>4.5999999999999996</c:v>
                </c:pt>
                <c:pt idx="39" formatCode="General">
                  <c:v>4.5999999999999996</c:v>
                </c:pt>
                <c:pt idx="40" formatCode="General">
                  <c:v>2.8</c:v>
                </c:pt>
                <c:pt idx="41" formatCode="General">
                  <c:v>3.2</c:v>
                </c:pt>
                <c:pt idx="42" formatCode="General">
                  <c:v>2.9</c:v>
                </c:pt>
                <c:pt idx="43" formatCode="General">
                  <c:v>3.5</c:v>
                </c:pt>
                <c:pt idx="44" formatCode="General">
                  <c:v>4</c:v>
                </c:pt>
                <c:pt idx="45" formatCode="General">
                  <c:v>3.8</c:v>
                </c:pt>
                <c:pt idx="46" formatCode="General">
                  <c:v>4.3</c:v>
                </c:pt>
              </c:numCache>
            </c:numRef>
          </c:xVal>
          <c:yVal>
            <c:numRef>
              <c:f>рынок!$I$2:$I$48</c:f>
              <c:numCache>
                <c:formatCode>#,##0</c:formatCode>
                <c:ptCount val="47"/>
                <c:pt idx="0">
                  <c:v>1000000</c:v>
                </c:pt>
                <c:pt idx="1">
                  <c:v>1000000</c:v>
                </c:pt>
                <c:pt idx="2">
                  <c:v>10000</c:v>
                </c:pt>
                <c:pt idx="3">
                  <c:v>100000</c:v>
                </c:pt>
                <c:pt idx="4">
                  <c:v>1000000</c:v>
                </c:pt>
                <c:pt idx="5">
                  <c:v>50000</c:v>
                </c:pt>
                <c:pt idx="6">
                  <c:v>100000</c:v>
                </c:pt>
                <c:pt idx="7">
                  <c:v>5000</c:v>
                </c:pt>
                <c:pt idx="8">
                  <c:v>50000</c:v>
                </c:pt>
                <c:pt idx="9">
                  <c:v>5000</c:v>
                </c:pt>
                <c:pt idx="10">
                  <c:v>1000</c:v>
                </c:pt>
                <c:pt idx="11">
                  <c:v>1000000</c:v>
                </c:pt>
                <c:pt idx="12">
                  <c:v>500000</c:v>
                </c:pt>
                <c:pt idx="13">
                  <c:v>500000</c:v>
                </c:pt>
                <c:pt idx="14">
                  <c:v>100000</c:v>
                </c:pt>
                <c:pt idx="15">
                  <c:v>1000</c:v>
                </c:pt>
                <c:pt idx="16">
                  <c:v>100000</c:v>
                </c:pt>
                <c:pt idx="17">
                  <c:v>100000</c:v>
                </c:pt>
                <c:pt idx="18">
                  <c:v>10000</c:v>
                </c:pt>
                <c:pt idx="19">
                  <c:v>1000</c:v>
                </c:pt>
                <c:pt idx="20">
                  <c:v>5000</c:v>
                </c:pt>
                <c:pt idx="21">
                  <c:v>1000000</c:v>
                </c:pt>
                <c:pt idx="22">
                  <c:v>10000</c:v>
                </c:pt>
                <c:pt idx="23">
                  <c:v>10000</c:v>
                </c:pt>
                <c:pt idx="24">
                  <c:v>1000000</c:v>
                </c:pt>
                <c:pt idx="25">
                  <c:v>1000000</c:v>
                </c:pt>
                <c:pt idx="26">
                  <c:v>100000</c:v>
                </c:pt>
                <c:pt idx="27">
                  <c:v>100000</c:v>
                </c:pt>
                <c:pt idx="28">
                  <c:v>50000</c:v>
                </c:pt>
                <c:pt idx="29">
                  <c:v>1000000</c:v>
                </c:pt>
                <c:pt idx="30">
                  <c:v>100000</c:v>
                </c:pt>
                <c:pt idx="31">
                  <c:v>50000</c:v>
                </c:pt>
                <c:pt idx="32">
                  <c:v>5000000</c:v>
                </c:pt>
                <c:pt idx="33">
                  <c:v>10000</c:v>
                </c:pt>
                <c:pt idx="34">
                  <c:v>100000</c:v>
                </c:pt>
                <c:pt idx="35">
                  <c:v>100000</c:v>
                </c:pt>
                <c:pt idx="36">
                  <c:v>100000</c:v>
                </c:pt>
                <c:pt idx="37">
                  <c:v>100000</c:v>
                </c:pt>
                <c:pt idx="38">
                  <c:v>100000</c:v>
                </c:pt>
                <c:pt idx="39">
                  <c:v>100000</c:v>
                </c:pt>
                <c:pt idx="40">
                  <c:v>1000000</c:v>
                </c:pt>
                <c:pt idx="41">
                  <c:v>50000</c:v>
                </c:pt>
                <c:pt idx="42">
                  <c:v>100000</c:v>
                </c:pt>
                <c:pt idx="43">
                  <c:v>1000000</c:v>
                </c:pt>
                <c:pt idx="44">
                  <c:v>100000</c:v>
                </c:pt>
                <c:pt idx="45">
                  <c:v>100000</c:v>
                </c:pt>
                <c:pt idx="46">
                  <c:v>100000</c:v>
                </c:pt>
              </c:numCache>
            </c:numRef>
          </c:yVal>
          <c:smooth val="0"/>
          <c:extLst>
            <c:ext xmlns:c16="http://schemas.microsoft.com/office/drawing/2014/chart" uri="{C3380CC4-5D6E-409C-BE32-E72D297353CC}">
              <c16:uniqueId val="{00000000-FAB7-41B3-A0A7-27F5CE8DF75C}"/>
            </c:ext>
          </c:extLst>
        </c:ser>
        <c:dLbls>
          <c:showLegendKey val="0"/>
          <c:showVal val="0"/>
          <c:showCatName val="0"/>
          <c:showSerName val="0"/>
          <c:showPercent val="0"/>
          <c:showBubbleSize val="0"/>
        </c:dLbls>
        <c:axId val="432611880"/>
        <c:axId val="432612272"/>
      </c:scatterChart>
      <c:valAx>
        <c:axId val="4326118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Оценка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2612272"/>
        <c:crosses val="autoZero"/>
        <c:crossBetween val="midCat"/>
      </c:valAx>
      <c:valAx>
        <c:axId val="43261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скачиваний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26118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A6A763-797A-4DCC-BB6E-EF028AAC42E8}"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ru-RU"/>
        </a:p>
      </dgm:t>
    </dgm:pt>
    <dgm:pt modelId="{6ACDA786-1091-4487-B966-7DF04C0E5291}">
      <dgm:prSet phldrT="[Текст]"/>
      <dgm:spPr/>
      <dgm:t>
        <a:bodyPr/>
        <a:lstStyle/>
        <a:p>
          <a:r>
            <a:rPr lang="ru-RU"/>
            <a:t>Оценивается эмоциональная составляющая пользователя</a:t>
          </a:r>
        </a:p>
      </dgm:t>
    </dgm:pt>
    <dgm:pt modelId="{04BD60EB-702D-4E38-8E24-8C3E3454DF34}" type="parTrans" cxnId="{A33788B6-2D4C-4E3C-89FB-8BE8B6AE55D2}">
      <dgm:prSet/>
      <dgm:spPr/>
      <dgm:t>
        <a:bodyPr/>
        <a:lstStyle/>
        <a:p>
          <a:endParaRPr lang="ru-RU"/>
        </a:p>
      </dgm:t>
    </dgm:pt>
    <dgm:pt modelId="{2F04B1A9-49A9-44F6-B620-F8FFF330920C}" type="sibTrans" cxnId="{A33788B6-2D4C-4E3C-89FB-8BE8B6AE55D2}">
      <dgm:prSet/>
      <dgm:spPr/>
      <dgm:t>
        <a:bodyPr/>
        <a:lstStyle/>
        <a:p>
          <a:endParaRPr lang="ru-RU"/>
        </a:p>
      </dgm:t>
    </dgm:pt>
    <dgm:pt modelId="{EE178BF7-05DE-48FF-8063-20B2A3723F23}">
      <dgm:prSet phldrT="[Текст]"/>
      <dgm:spPr/>
      <dgm:t>
        <a:bodyPr/>
        <a:lstStyle/>
        <a:p>
          <a:r>
            <a:rPr lang="ru-RU"/>
            <a:t>Определяется тема разговора</a:t>
          </a:r>
        </a:p>
      </dgm:t>
    </dgm:pt>
    <dgm:pt modelId="{FD3F2FA6-FBF7-4B06-BC49-61D72ECA0799}" type="parTrans" cxnId="{740784A2-81C3-4A55-9FA5-3222CC035655}">
      <dgm:prSet/>
      <dgm:spPr/>
      <dgm:t>
        <a:bodyPr/>
        <a:lstStyle/>
        <a:p>
          <a:endParaRPr lang="ru-RU"/>
        </a:p>
      </dgm:t>
    </dgm:pt>
    <dgm:pt modelId="{C988F525-C198-4C01-8663-53D228AE4CF3}" type="sibTrans" cxnId="{740784A2-81C3-4A55-9FA5-3222CC035655}">
      <dgm:prSet/>
      <dgm:spPr/>
      <dgm:t>
        <a:bodyPr/>
        <a:lstStyle/>
        <a:p>
          <a:endParaRPr lang="ru-RU"/>
        </a:p>
      </dgm:t>
    </dgm:pt>
    <dgm:pt modelId="{26CE130C-9927-403E-8A75-904594279DAE}">
      <dgm:prSet phldrT="[Текст]"/>
      <dgm:spPr/>
      <dgm:t>
        <a:bodyPr/>
        <a:lstStyle/>
        <a:p>
          <a:r>
            <a:rPr lang="ru-RU"/>
            <a:t>Алгоритм: генерируется матрица повората</a:t>
          </a:r>
        </a:p>
      </dgm:t>
    </dgm:pt>
    <dgm:pt modelId="{36F90DB5-684B-45D0-9875-EB8649639DBE}" type="parTrans" cxnId="{AAAF04B1-DB1F-4564-B875-E7BF9A89193F}">
      <dgm:prSet/>
      <dgm:spPr/>
      <dgm:t>
        <a:bodyPr/>
        <a:lstStyle/>
        <a:p>
          <a:endParaRPr lang="ru-RU"/>
        </a:p>
      </dgm:t>
    </dgm:pt>
    <dgm:pt modelId="{8F9897C3-72AE-49E6-B0E3-1BAE963A12E3}" type="sibTrans" cxnId="{AAAF04B1-DB1F-4564-B875-E7BF9A89193F}">
      <dgm:prSet/>
      <dgm:spPr/>
      <dgm:t>
        <a:bodyPr/>
        <a:lstStyle/>
        <a:p>
          <a:endParaRPr lang="ru-RU"/>
        </a:p>
      </dgm:t>
    </dgm:pt>
    <dgm:pt modelId="{E207BC2D-533C-44C3-8CBC-6D106C109033}">
      <dgm:prSet phldrT="[Текст]"/>
      <dgm:spPr/>
      <dgm:t>
        <a:bodyPr/>
        <a:lstStyle/>
        <a:p>
          <a:r>
            <a:rPr lang="ru-RU"/>
            <a:t>Алгоритм: генерируется длина шага</a:t>
          </a:r>
        </a:p>
      </dgm:t>
    </dgm:pt>
    <dgm:pt modelId="{AE8D8012-DE92-4A93-842C-A1637C901629}" type="parTrans" cxnId="{F64FE106-DFF8-45F9-8CE1-25A7987FF95D}">
      <dgm:prSet/>
      <dgm:spPr/>
      <dgm:t>
        <a:bodyPr/>
        <a:lstStyle/>
        <a:p>
          <a:endParaRPr lang="ru-RU"/>
        </a:p>
      </dgm:t>
    </dgm:pt>
    <dgm:pt modelId="{3DB3E77B-8417-4D37-B84B-4B35469978A4}" type="sibTrans" cxnId="{F64FE106-DFF8-45F9-8CE1-25A7987FF95D}">
      <dgm:prSet/>
      <dgm:spPr/>
      <dgm:t>
        <a:bodyPr/>
        <a:lstStyle/>
        <a:p>
          <a:endParaRPr lang="ru-RU"/>
        </a:p>
      </dgm:t>
    </dgm:pt>
    <dgm:pt modelId="{50EA7BAF-00AD-40FF-BA2A-9D6329BC7C50}">
      <dgm:prSet phldrT="[Текст]"/>
      <dgm:spPr/>
      <dgm:t>
        <a:bodyPr/>
        <a:lstStyle/>
        <a:p>
          <a:r>
            <a:rPr lang="ru-RU"/>
            <a:t>Делается шаг от последнего ключевого слова</a:t>
          </a:r>
        </a:p>
      </dgm:t>
    </dgm:pt>
    <dgm:pt modelId="{F69ED2B2-0237-4E51-8D0D-798EFC6D4D37}" type="parTrans" cxnId="{4F6B87EA-0AF3-48F0-9FC6-2E618AACDB18}">
      <dgm:prSet/>
      <dgm:spPr/>
      <dgm:t>
        <a:bodyPr/>
        <a:lstStyle/>
        <a:p>
          <a:endParaRPr lang="ru-RU"/>
        </a:p>
      </dgm:t>
    </dgm:pt>
    <dgm:pt modelId="{187CD517-9848-4E26-828B-3EE14E8CABF6}" type="sibTrans" cxnId="{4F6B87EA-0AF3-48F0-9FC6-2E618AACDB18}">
      <dgm:prSet/>
      <dgm:spPr/>
      <dgm:t>
        <a:bodyPr/>
        <a:lstStyle/>
        <a:p>
          <a:endParaRPr lang="ru-RU"/>
        </a:p>
      </dgm:t>
    </dgm:pt>
    <dgm:pt modelId="{F6C5ABC6-A563-4670-83DC-B86CBDDBC79D}">
      <dgm:prSet phldrT="[Текст]" custT="1"/>
      <dgm:spPr/>
      <dgm:t>
        <a:bodyPr/>
        <a:lstStyle/>
        <a:p>
          <a:r>
            <a:rPr lang="ru-RU" sz="600"/>
            <a:t>Алгоритм получает награду в зависимости от реакции пользователя</a:t>
          </a:r>
        </a:p>
      </dgm:t>
    </dgm:pt>
    <dgm:pt modelId="{70AB6DB4-30EF-441B-A22F-1C5CF61A5309}" type="parTrans" cxnId="{CD17467C-22EF-4132-849F-AFAB3444AFB3}">
      <dgm:prSet/>
      <dgm:spPr/>
      <dgm:t>
        <a:bodyPr/>
        <a:lstStyle/>
        <a:p>
          <a:endParaRPr lang="ru-RU"/>
        </a:p>
      </dgm:t>
    </dgm:pt>
    <dgm:pt modelId="{A0BAA741-AF7F-4ABA-BE98-2BC1F8890CBA}" type="sibTrans" cxnId="{CD17467C-22EF-4132-849F-AFAB3444AFB3}">
      <dgm:prSet/>
      <dgm:spPr/>
      <dgm:t>
        <a:bodyPr/>
        <a:lstStyle/>
        <a:p>
          <a:endParaRPr lang="ru-RU"/>
        </a:p>
      </dgm:t>
    </dgm:pt>
    <dgm:pt modelId="{79F1A674-EC5E-4FA2-84D4-9034406D7998}">
      <dgm:prSet phldrT="[Текст]"/>
      <dgm:spPr/>
      <dgm:t>
        <a:bodyPr/>
        <a:lstStyle/>
        <a:p>
          <a:r>
            <a:rPr lang="ru-RU"/>
            <a:t>Генерируется сообщение с новым ключевым словом</a:t>
          </a:r>
        </a:p>
      </dgm:t>
    </dgm:pt>
    <dgm:pt modelId="{A5300CC1-4A26-40EC-BB79-2C1F153214C8}" type="parTrans" cxnId="{BC81A67C-13EA-43C1-8502-F869799E192F}">
      <dgm:prSet/>
      <dgm:spPr/>
      <dgm:t>
        <a:bodyPr/>
        <a:lstStyle/>
        <a:p>
          <a:endParaRPr lang="ru-RU"/>
        </a:p>
      </dgm:t>
    </dgm:pt>
    <dgm:pt modelId="{37DE3B0C-5BE5-4BE1-96B5-F371BA570B5F}" type="sibTrans" cxnId="{BC81A67C-13EA-43C1-8502-F869799E192F}">
      <dgm:prSet/>
      <dgm:spPr/>
      <dgm:t>
        <a:bodyPr/>
        <a:lstStyle/>
        <a:p>
          <a:endParaRPr lang="ru-RU"/>
        </a:p>
      </dgm:t>
    </dgm:pt>
    <dgm:pt modelId="{1997B866-0FA3-4ECD-A9D5-9BEC75CBB04D}">
      <dgm:prSet phldrT="[Текст]"/>
      <dgm:spPr/>
      <dgm:t>
        <a:bodyPr/>
        <a:lstStyle/>
        <a:p>
          <a:r>
            <a:rPr lang="ru-RU"/>
            <a:t>Пользователь отвечает на сообщение</a:t>
          </a:r>
        </a:p>
      </dgm:t>
    </dgm:pt>
    <dgm:pt modelId="{94918C7F-A72D-4264-A769-6E2C4523BE17}" type="parTrans" cxnId="{C6303B62-AD91-4833-B654-C2F78B2BF880}">
      <dgm:prSet/>
      <dgm:spPr/>
      <dgm:t>
        <a:bodyPr/>
        <a:lstStyle/>
        <a:p>
          <a:endParaRPr lang="ru-RU"/>
        </a:p>
      </dgm:t>
    </dgm:pt>
    <dgm:pt modelId="{D82F066C-D7C9-4949-A50D-CC489EE8FDF9}" type="sibTrans" cxnId="{C6303B62-AD91-4833-B654-C2F78B2BF880}">
      <dgm:prSet/>
      <dgm:spPr/>
      <dgm:t>
        <a:bodyPr/>
        <a:lstStyle/>
        <a:p>
          <a:endParaRPr lang="ru-RU"/>
        </a:p>
      </dgm:t>
    </dgm:pt>
    <dgm:pt modelId="{14B69E06-2C24-4E5B-8E3D-1D36A3ED887F}" type="pres">
      <dgm:prSet presAssocID="{54A6A763-797A-4DCC-BB6E-EF028AAC42E8}" presName="cycle" presStyleCnt="0">
        <dgm:presLayoutVars>
          <dgm:dir/>
          <dgm:resizeHandles val="exact"/>
        </dgm:presLayoutVars>
      </dgm:prSet>
      <dgm:spPr/>
      <dgm:t>
        <a:bodyPr/>
        <a:lstStyle/>
        <a:p>
          <a:endParaRPr lang="ru-RU"/>
        </a:p>
      </dgm:t>
    </dgm:pt>
    <dgm:pt modelId="{F68CBC78-EB8C-4FA6-B102-02C1786AF95C}" type="pres">
      <dgm:prSet presAssocID="{6ACDA786-1091-4487-B966-7DF04C0E5291}" presName="dummy" presStyleCnt="0"/>
      <dgm:spPr/>
    </dgm:pt>
    <dgm:pt modelId="{8F66A8C2-814F-4C0F-9B4F-5973F2C31337}" type="pres">
      <dgm:prSet presAssocID="{6ACDA786-1091-4487-B966-7DF04C0E5291}" presName="node" presStyleLbl="revTx" presStyleIdx="0" presStyleCnt="8">
        <dgm:presLayoutVars>
          <dgm:bulletEnabled val="1"/>
        </dgm:presLayoutVars>
      </dgm:prSet>
      <dgm:spPr/>
      <dgm:t>
        <a:bodyPr/>
        <a:lstStyle/>
        <a:p>
          <a:endParaRPr lang="ru-RU"/>
        </a:p>
      </dgm:t>
    </dgm:pt>
    <dgm:pt modelId="{61EC494C-C925-4C08-A693-F6EF835B4FAA}" type="pres">
      <dgm:prSet presAssocID="{2F04B1A9-49A9-44F6-B620-F8FFF330920C}" presName="sibTrans" presStyleLbl="node1" presStyleIdx="0" presStyleCnt="8"/>
      <dgm:spPr/>
      <dgm:t>
        <a:bodyPr/>
        <a:lstStyle/>
        <a:p>
          <a:endParaRPr lang="ru-RU"/>
        </a:p>
      </dgm:t>
    </dgm:pt>
    <dgm:pt modelId="{2612AA9D-0FC8-457D-AA0D-0ACE233DF092}" type="pres">
      <dgm:prSet presAssocID="{EE178BF7-05DE-48FF-8063-20B2A3723F23}" presName="dummy" presStyleCnt="0"/>
      <dgm:spPr/>
    </dgm:pt>
    <dgm:pt modelId="{1992876F-E0A5-4B09-A4FA-31D68787649B}" type="pres">
      <dgm:prSet presAssocID="{EE178BF7-05DE-48FF-8063-20B2A3723F23}" presName="node" presStyleLbl="revTx" presStyleIdx="1" presStyleCnt="8">
        <dgm:presLayoutVars>
          <dgm:bulletEnabled val="1"/>
        </dgm:presLayoutVars>
      </dgm:prSet>
      <dgm:spPr/>
      <dgm:t>
        <a:bodyPr/>
        <a:lstStyle/>
        <a:p>
          <a:endParaRPr lang="ru-RU"/>
        </a:p>
      </dgm:t>
    </dgm:pt>
    <dgm:pt modelId="{0F5EEC98-0216-4E7D-B344-29D33989CB78}" type="pres">
      <dgm:prSet presAssocID="{C988F525-C198-4C01-8663-53D228AE4CF3}" presName="sibTrans" presStyleLbl="node1" presStyleIdx="1" presStyleCnt="8"/>
      <dgm:spPr/>
      <dgm:t>
        <a:bodyPr/>
        <a:lstStyle/>
        <a:p>
          <a:endParaRPr lang="ru-RU"/>
        </a:p>
      </dgm:t>
    </dgm:pt>
    <dgm:pt modelId="{88838FA9-99D6-4AF4-8239-22D1AABFA1D0}" type="pres">
      <dgm:prSet presAssocID="{26CE130C-9927-403E-8A75-904594279DAE}" presName="dummy" presStyleCnt="0"/>
      <dgm:spPr/>
    </dgm:pt>
    <dgm:pt modelId="{94E7539B-0D37-4F75-A5EB-EF43995820BF}" type="pres">
      <dgm:prSet presAssocID="{26CE130C-9927-403E-8A75-904594279DAE}" presName="node" presStyleLbl="revTx" presStyleIdx="2" presStyleCnt="8">
        <dgm:presLayoutVars>
          <dgm:bulletEnabled val="1"/>
        </dgm:presLayoutVars>
      </dgm:prSet>
      <dgm:spPr/>
      <dgm:t>
        <a:bodyPr/>
        <a:lstStyle/>
        <a:p>
          <a:endParaRPr lang="ru-RU"/>
        </a:p>
      </dgm:t>
    </dgm:pt>
    <dgm:pt modelId="{8E4FBF28-C6B6-4EBE-A6FB-9FCC61C58C5B}" type="pres">
      <dgm:prSet presAssocID="{8F9897C3-72AE-49E6-B0E3-1BAE963A12E3}" presName="sibTrans" presStyleLbl="node1" presStyleIdx="2" presStyleCnt="8"/>
      <dgm:spPr/>
      <dgm:t>
        <a:bodyPr/>
        <a:lstStyle/>
        <a:p>
          <a:endParaRPr lang="ru-RU"/>
        </a:p>
      </dgm:t>
    </dgm:pt>
    <dgm:pt modelId="{B6C48E57-8D91-4F80-B384-415E1179501C}" type="pres">
      <dgm:prSet presAssocID="{E207BC2D-533C-44C3-8CBC-6D106C109033}" presName="dummy" presStyleCnt="0"/>
      <dgm:spPr/>
    </dgm:pt>
    <dgm:pt modelId="{2CBBA9E1-69EA-49FD-A1B6-6DA75E86D4D4}" type="pres">
      <dgm:prSet presAssocID="{E207BC2D-533C-44C3-8CBC-6D106C109033}" presName="node" presStyleLbl="revTx" presStyleIdx="3" presStyleCnt="8">
        <dgm:presLayoutVars>
          <dgm:bulletEnabled val="1"/>
        </dgm:presLayoutVars>
      </dgm:prSet>
      <dgm:spPr/>
      <dgm:t>
        <a:bodyPr/>
        <a:lstStyle/>
        <a:p>
          <a:endParaRPr lang="ru-RU"/>
        </a:p>
      </dgm:t>
    </dgm:pt>
    <dgm:pt modelId="{712A5716-9C9C-4F7E-BF5E-DB596082AC30}" type="pres">
      <dgm:prSet presAssocID="{3DB3E77B-8417-4D37-B84B-4B35469978A4}" presName="sibTrans" presStyleLbl="node1" presStyleIdx="3" presStyleCnt="8"/>
      <dgm:spPr/>
      <dgm:t>
        <a:bodyPr/>
        <a:lstStyle/>
        <a:p>
          <a:endParaRPr lang="ru-RU"/>
        </a:p>
      </dgm:t>
    </dgm:pt>
    <dgm:pt modelId="{FE9723ED-4DAA-413E-A72A-787742B83544}" type="pres">
      <dgm:prSet presAssocID="{50EA7BAF-00AD-40FF-BA2A-9D6329BC7C50}" presName="dummy" presStyleCnt="0"/>
      <dgm:spPr/>
    </dgm:pt>
    <dgm:pt modelId="{6CE76969-5505-4468-832C-2AA4C6DBC092}" type="pres">
      <dgm:prSet presAssocID="{50EA7BAF-00AD-40FF-BA2A-9D6329BC7C50}" presName="node" presStyleLbl="revTx" presStyleIdx="4" presStyleCnt="8">
        <dgm:presLayoutVars>
          <dgm:bulletEnabled val="1"/>
        </dgm:presLayoutVars>
      </dgm:prSet>
      <dgm:spPr/>
      <dgm:t>
        <a:bodyPr/>
        <a:lstStyle/>
        <a:p>
          <a:endParaRPr lang="ru-RU"/>
        </a:p>
      </dgm:t>
    </dgm:pt>
    <dgm:pt modelId="{18C7B46E-EEB4-4E6F-8390-8DE8DE7DBB50}" type="pres">
      <dgm:prSet presAssocID="{187CD517-9848-4E26-828B-3EE14E8CABF6}" presName="sibTrans" presStyleLbl="node1" presStyleIdx="4" presStyleCnt="8"/>
      <dgm:spPr/>
      <dgm:t>
        <a:bodyPr/>
        <a:lstStyle/>
        <a:p>
          <a:endParaRPr lang="ru-RU"/>
        </a:p>
      </dgm:t>
    </dgm:pt>
    <dgm:pt modelId="{91506505-4730-4C64-9A06-1AFAFCD49C43}" type="pres">
      <dgm:prSet presAssocID="{79F1A674-EC5E-4FA2-84D4-9034406D7998}" presName="dummy" presStyleCnt="0"/>
      <dgm:spPr/>
    </dgm:pt>
    <dgm:pt modelId="{8A6C0C2E-12DD-4A19-84A4-5A132AA5DD2A}" type="pres">
      <dgm:prSet presAssocID="{79F1A674-EC5E-4FA2-84D4-9034406D7998}" presName="node" presStyleLbl="revTx" presStyleIdx="5" presStyleCnt="8">
        <dgm:presLayoutVars>
          <dgm:bulletEnabled val="1"/>
        </dgm:presLayoutVars>
      </dgm:prSet>
      <dgm:spPr/>
      <dgm:t>
        <a:bodyPr/>
        <a:lstStyle/>
        <a:p>
          <a:endParaRPr lang="ru-RU"/>
        </a:p>
      </dgm:t>
    </dgm:pt>
    <dgm:pt modelId="{06349F5E-A765-4C78-A9E5-7902788CB6D8}" type="pres">
      <dgm:prSet presAssocID="{37DE3B0C-5BE5-4BE1-96B5-F371BA570B5F}" presName="sibTrans" presStyleLbl="node1" presStyleIdx="5" presStyleCnt="8"/>
      <dgm:spPr/>
      <dgm:t>
        <a:bodyPr/>
        <a:lstStyle/>
        <a:p>
          <a:endParaRPr lang="ru-RU"/>
        </a:p>
      </dgm:t>
    </dgm:pt>
    <dgm:pt modelId="{1511CCC2-1BBF-4691-9C14-7D1C3B75404B}" type="pres">
      <dgm:prSet presAssocID="{1997B866-0FA3-4ECD-A9D5-9BEC75CBB04D}" presName="dummy" presStyleCnt="0"/>
      <dgm:spPr/>
    </dgm:pt>
    <dgm:pt modelId="{72BC2F40-1C44-4AA7-A310-CCC616C04E31}" type="pres">
      <dgm:prSet presAssocID="{1997B866-0FA3-4ECD-A9D5-9BEC75CBB04D}" presName="node" presStyleLbl="revTx" presStyleIdx="6" presStyleCnt="8">
        <dgm:presLayoutVars>
          <dgm:bulletEnabled val="1"/>
        </dgm:presLayoutVars>
      </dgm:prSet>
      <dgm:spPr/>
      <dgm:t>
        <a:bodyPr/>
        <a:lstStyle/>
        <a:p>
          <a:endParaRPr lang="ru-RU"/>
        </a:p>
      </dgm:t>
    </dgm:pt>
    <dgm:pt modelId="{F7BB8BDC-EE1B-4FEC-92C2-81B832A4A446}" type="pres">
      <dgm:prSet presAssocID="{D82F066C-D7C9-4949-A50D-CC489EE8FDF9}" presName="sibTrans" presStyleLbl="node1" presStyleIdx="6" presStyleCnt="8"/>
      <dgm:spPr/>
      <dgm:t>
        <a:bodyPr/>
        <a:lstStyle/>
        <a:p>
          <a:endParaRPr lang="ru-RU"/>
        </a:p>
      </dgm:t>
    </dgm:pt>
    <dgm:pt modelId="{7DF49F5B-3D6E-4166-80FE-7A39DA1D6013}" type="pres">
      <dgm:prSet presAssocID="{F6C5ABC6-A563-4670-83DC-B86CBDDBC79D}" presName="dummy" presStyleCnt="0"/>
      <dgm:spPr/>
    </dgm:pt>
    <dgm:pt modelId="{88FACA4B-6FAE-4C81-8BAA-CA2C33825DC9}" type="pres">
      <dgm:prSet presAssocID="{F6C5ABC6-A563-4670-83DC-B86CBDDBC79D}" presName="node" presStyleLbl="revTx" presStyleIdx="7" presStyleCnt="8">
        <dgm:presLayoutVars>
          <dgm:bulletEnabled val="1"/>
        </dgm:presLayoutVars>
      </dgm:prSet>
      <dgm:spPr/>
      <dgm:t>
        <a:bodyPr/>
        <a:lstStyle/>
        <a:p>
          <a:endParaRPr lang="ru-RU"/>
        </a:p>
      </dgm:t>
    </dgm:pt>
    <dgm:pt modelId="{0349932E-65F7-4F55-BD96-D3543AF86472}" type="pres">
      <dgm:prSet presAssocID="{A0BAA741-AF7F-4ABA-BE98-2BC1F8890CBA}" presName="sibTrans" presStyleLbl="node1" presStyleIdx="7" presStyleCnt="8"/>
      <dgm:spPr/>
      <dgm:t>
        <a:bodyPr/>
        <a:lstStyle/>
        <a:p>
          <a:endParaRPr lang="ru-RU"/>
        </a:p>
      </dgm:t>
    </dgm:pt>
  </dgm:ptLst>
  <dgm:cxnLst>
    <dgm:cxn modelId="{4F6B87EA-0AF3-48F0-9FC6-2E618AACDB18}" srcId="{54A6A763-797A-4DCC-BB6E-EF028AAC42E8}" destId="{50EA7BAF-00AD-40FF-BA2A-9D6329BC7C50}" srcOrd="4" destOrd="0" parTransId="{F69ED2B2-0237-4E51-8D0D-798EFC6D4D37}" sibTransId="{187CD517-9848-4E26-828B-3EE14E8CABF6}"/>
    <dgm:cxn modelId="{D947F63F-708D-4767-ABA3-7A8414D6BBA7}" type="presOf" srcId="{50EA7BAF-00AD-40FF-BA2A-9D6329BC7C50}" destId="{6CE76969-5505-4468-832C-2AA4C6DBC092}" srcOrd="0" destOrd="0" presId="urn:microsoft.com/office/officeart/2005/8/layout/cycle1"/>
    <dgm:cxn modelId="{EECD9FC5-D581-44EC-A05B-DF60DDDA0778}" type="presOf" srcId="{1997B866-0FA3-4ECD-A9D5-9BEC75CBB04D}" destId="{72BC2F40-1C44-4AA7-A310-CCC616C04E31}" srcOrd="0" destOrd="0" presId="urn:microsoft.com/office/officeart/2005/8/layout/cycle1"/>
    <dgm:cxn modelId="{4F208E15-85FF-4968-9B2B-040681FDB682}" type="presOf" srcId="{3DB3E77B-8417-4D37-B84B-4B35469978A4}" destId="{712A5716-9C9C-4F7E-BF5E-DB596082AC30}" srcOrd="0" destOrd="0" presId="urn:microsoft.com/office/officeart/2005/8/layout/cycle1"/>
    <dgm:cxn modelId="{AAAF04B1-DB1F-4564-B875-E7BF9A89193F}" srcId="{54A6A763-797A-4DCC-BB6E-EF028AAC42E8}" destId="{26CE130C-9927-403E-8A75-904594279DAE}" srcOrd="2" destOrd="0" parTransId="{36F90DB5-684B-45D0-9875-EB8649639DBE}" sibTransId="{8F9897C3-72AE-49E6-B0E3-1BAE963A12E3}"/>
    <dgm:cxn modelId="{2E59EBB5-06FF-4B1B-B703-4C51719E9644}" type="presOf" srcId="{A0BAA741-AF7F-4ABA-BE98-2BC1F8890CBA}" destId="{0349932E-65F7-4F55-BD96-D3543AF86472}" srcOrd="0" destOrd="0" presId="urn:microsoft.com/office/officeart/2005/8/layout/cycle1"/>
    <dgm:cxn modelId="{760CF547-4930-44DC-A5C7-766B16336CA3}" type="presOf" srcId="{37DE3B0C-5BE5-4BE1-96B5-F371BA570B5F}" destId="{06349F5E-A765-4C78-A9E5-7902788CB6D8}" srcOrd="0" destOrd="0" presId="urn:microsoft.com/office/officeart/2005/8/layout/cycle1"/>
    <dgm:cxn modelId="{740784A2-81C3-4A55-9FA5-3222CC035655}" srcId="{54A6A763-797A-4DCC-BB6E-EF028AAC42E8}" destId="{EE178BF7-05DE-48FF-8063-20B2A3723F23}" srcOrd="1" destOrd="0" parTransId="{FD3F2FA6-FBF7-4B06-BC49-61D72ECA0799}" sibTransId="{C988F525-C198-4C01-8663-53D228AE4CF3}"/>
    <dgm:cxn modelId="{BC81A67C-13EA-43C1-8502-F869799E192F}" srcId="{54A6A763-797A-4DCC-BB6E-EF028AAC42E8}" destId="{79F1A674-EC5E-4FA2-84D4-9034406D7998}" srcOrd="5" destOrd="0" parTransId="{A5300CC1-4A26-40EC-BB79-2C1F153214C8}" sibTransId="{37DE3B0C-5BE5-4BE1-96B5-F371BA570B5F}"/>
    <dgm:cxn modelId="{E7DD20D4-6C03-45C1-8E7B-41282CAD68D8}" type="presOf" srcId="{6ACDA786-1091-4487-B966-7DF04C0E5291}" destId="{8F66A8C2-814F-4C0F-9B4F-5973F2C31337}" srcOrd="0" destOrd="0" presId="urn:microsoft.com/office/officeart/2005/8/layout/cycle1"/>
    <dgm:cxn modelId="{A33788B6-2D4C-4E3C-89FB-8BE8B6AE55D2}" srcId="{54A6A763-797A-4DCC-BB6E-EF028AAC42E8}" destId="{6ACDA786-1091-4487-B966-7DF04C0E5291}" srcOrd="0" destOrd="0" parTransId="{04BD60EB-702D-4E38-8E24-8C3E3454DF34}" sibTransId="{2F04B1A9-49A9-44F6-B620-F8FFF330920C}"/>
    <dgm:cxn modelId="{79934DC2-9349-4B61-9BB3-42E5A6AA202C}" type="presOf" srcId="{2F04B1A9-49A9-44F6-B620-F8FFF330920C}" destId="{61EC494C-C925-4C08-A693-F6EF835B4FAA}" srcOrd="0" destOrd="0" presId="urn:microsoft.com/office/officeart/2005/8/layout/cycle1"/>
    <dgm:cxn modelId="{CA0582B4-9920-46F4-A04E-89FDEDF8678E}" type="presOf" srcId="{187CD517-9848-4E26-828B-3EE14E8CABF6}" destId="{18C7B46E-EEB4-4E6F-8390-8DE8DE7DBB50}" srcOrd="0" destOrd="0" presId="urn:microsoft.com/office/officeart/2005/8/layout/cycle1"/>
    <dgm:cxn modelId="{CD17467C-22EF-4132-849F-AFAB3444AFB3}" srcId="{54A6A763-797A-4DCC-BB6E-EF028AAC42E8}" destId="{F6C5ABC6-A563-4670-83DC-B86CBDDBC79D}" srcOrd="7" destOrd="0" parTransId="{70AB6DB4-30EF-441B-A22F-1C5CF61A5309}" sibTransId="{A0BAA741-AF7F-4ABA-BE98-2BC1F8890CBA}"/>
    <dgm:cxn modelId="{1F1CA00C-1178-4D78-9977-3F5A44BEBE43}" type="presOf" srcId="{D82F066C-D7C9-4949-A50D-CC489EE8FDF9}" destId="{F7BB8BDC-EE1B-4FEC-92C2-81B832A4A446}" srcOrd="0" destOrd="0" presId="urn:microsoft.com/office/officeart/2005/8/layout/cycle1"/>
    <dgm:cxn modelId="{9D3687EB-785F-4D1C-8CD4-F15E8B84028D}" type="presOf" srcId="{EE178BF7-05DE-48FF-8063-20B2A3723F23}" destId="{1992876F-E0A5-4B09-A4FA-31D68787649B}" srcOrd="0" destOrd="0" presId="urn:microsoft.com/office/officeart/2005/8/layout/cycle1"/>
    <dgm:cxn modelId="{F64FE106-DFF8-45F9-8CE1-25A7987FF95D}" srcId="{54A6A763-797A-4DCC-BB6E-EF028AAC42E8}" destId="{E207BC2D-533C-44C3-8CBC-6D106C109033}" srcOrd="3" destOrd="0" parTransId="{AE8D8012-DE92-4A93-842C-A1637C901629}" sibTransId="{3DB3E77B-8417-4D37-B84B-4B35469978A4}"/>
    <dgm:cxn modelId="{24FE69D1-D1EC-46C2-A20D-5ADE96843C03}" type="presOf" srcId="{54A6A763-797A-4DCC-BB6E-EF028AAC42E8}" destId="{14B69E06-2C24-4E5B-8E3D-1D36A3ED887F}" srcOrd="0" destOrd="0" presId="urn:microsoft.com/office/officeart/2005/8/layout/cycle1"/>
    <dgm:cxn modelId="{02569F9E-4753-4F2A-AE04-8A7A60E3B3C9}" type="presOf" srcId="{C988F525-C198-4C01-8663-53D228AE4CF3}" destId="{0F5EEC98-0216-4E7D-B344-29D33989CB78}" srcOrd="0" destOrd="0" presId="urn:microsoft.com/office/officeart/2005/8/layout/cycle1"/>
    <dgm:cxn modelId="{F5D474F5-319C-44F3-9DDE-AD4561FC5BFA}" type="presOf" srcId="{79F1A674-EC5E-4FA2-84D4-9034406D7998}" destId="{8A6C0C2E-12DD-4A19-84A4-5A132AA5DD2A}" srcOrd="0" destOrd="0" presId="urn:microsoft.com/office/officeart/2005/8/layout/cycle1"/>
    <dgm:cxn modelId="{7DD35633-ED21-4FEA-887D-AC924BB76449}" type="presOf" srcId="{F6C5ABC6-A563-4670-83DC-B86CBDDBC79D}" destId="{88FACA4B-6FAE-4C81-8BAA-CA2C33825DC9}" srcOrd="0" destOrd="0" presId="urn:microsoft.com/office/officeart/2005/8/layout/cycle1"/>
    <dgm:cxn modelId="{00C1F55D-25DB-44AD-8BAF-122B7DD8FC25}" type="presOf" srcId="{26CE130C-9927-403E-8A75-904594279DAE}" destId="{94E7539B-0D37-4F75-A5EB-EF43995820BF}" srcOrd="0" destOrd="0" presId="urn:microsoft.com/office/officeart/2005/8/layout/cycle1"/>
    <dgm:cxn modelId="{C6303B62-AD91-4833-B654-C2F78B2BF880}" srcId="{54A6A763-797A-4DCC-BB6E-EF028AAC42E8}" destId="{1997B866-0FA3-4ECD-A9D5-9BEC75CBB04D}" srcOrd="6" destOrd="0" parTransId="{94918C7F-A72D-4264-A769-6E2C4523BE17}" sibTransId="{D82F066C-D7C9-4949-A50D-CC489EE8FDF9}"/>
    <dgm:cxn modelId="{9218AFBB-025C-495B-B46E-7733FE0C6D56}" type="presOf" srcId="{E207BC2D-533C-44C3-8CBC-6D106C109033}" destId="{2CBBA9E1-69EA-49FD-A1B6-6DA75E86D4D4}" srcOrd="0" destOrd="0" presId="urn:microsoft.com/office/officeart/2005/8/layout/cycle1"/>
    <dgm:cxn modelId="{5C771D9D-7020-4AB0-B485-353C96BD65C0}" type="presOf" srcId="{8F9897C3-72AE-49E6-B0E3-1BAE963A12E3}" destId="{8E4FBF28-C6B6-4EBE-A6FB-9FCC61C58C5B}" srcOrd="0" destOrd="0" presId="urn:microsoft.com/office/officeart/2005/8/layout/cycle1"/>
    <dgm:cxn modelId="{0B9A7D8D-B73C-4831-9C5D-8D3808827630}" type="presParOf" srcId="{14B69E06-2C24-4E5B-8E3D-1D36A3ED887F}" destId="{F68CBC78-EB8C-4FA6-B102-02C1786AF95C}" srcOrd="0" destOrd="0" presId="urn:microsoft.com/office/officeart/2005/8/layout/cycle1"/>
    <dgm:cxn modelId="{CFFF1CB0-92A9-441A-8276-E627E283E05D}" type="presParOf" srcId="{14B69E06-2C24-4E5B-8E3D-1D36A3ED887F}" destId="{8F66A8C2-814F-4C0F-9B4F-5973F2C31337}" srcOrd="1" destOrd="0" presId="urn:microsoft.com/office/officeart/2005/8/layout/cycle1"/>
    <dgm:cxn modelId="{21D2F638-744E-4015-AA0F-CD2F7498D7AD}" type="presParOf" srcId="{14B69E06-2C24-4E5B-8E3D-1D36A3ED887F}" destId="{61EC494C-C925-4C08-A693-F6EF835B4FAA}" srcOrd="2" destOrd="0" presId="urn:microsoft.com/office/officeart/2005/8/layout/cycle1"/>
    <dgm:cxn modelId="{1F3AAF3F-C84B-40F9-A38B-3271A9D125CA}" type="presParOf" srcId="{14B69E06-2C24-4E5B-8E3D-1D36A3ED887F}" destId="{2612AA9D-0FC8-457D-AA0D-0ACE233DF092}" srcOrd="3" destOrd="0" presId="urn:microsoft.com/office/officeart/2005/8/layout/cycle1"/>
    <dgm:cxn modelId="{1C1C8D59-D3B7-4281-9082-7085050EEFF8}" type="presParOf" srcId="{14B69E06-2C24-4E5B-8E3D-1D36A3ED887F}" destId="{1992876F-E0A5-4B09-A4FA-31D68787649B}" srcOrd="4" destOrd="0" presId="urn:microsoft.com/office/officeart/2005/8/layout/cycle1"/>
    <dgm:cxn modelId="{7A4C85DA-B6F2-4925-AD75-6D81A6B267B1}" type="presParOf" srcId="{14B69E06-2C24-4E5B-8E3D-1D36A3ED887F}" destId="{0F5EEC98-0216-4E7D-B344-29D33989CB78}" srcOrd="5" destOrd="0" presId="urn:microsoft.com/office/officeart/2005/8/layout/cycle1"/>
    <dgm:cxn modelId="{5ABB3F29-D40D-43FF-9259-8D2872ECF343}" type="presParOf" srcId="{14B69E06-2C24-4E5B-8E3D-1D36A3ED887F}" destId="{88838FA9-99D6-4AF4-8239-22D1AABFA1D0}" srcOrd="6" destOrd="0" presId="urn:microsoft.com/office/officeart/2005/8/layout/cycle1"/>
    <dgm:cxn modelId="{425DE4C7-3601-4FE2-999C-50E326989F2E}" type="presParOf" srcId="{14B69E06-2C24-4E5B-8E3D-1D36A3ED887F}" destId="{94E7539B-0D37-4F75-A5EB-EF43995820BF}" srcOrd="7" destOrd="0" presId="urn:microsoft.com/office/officeart/2005/8/layout/cycle1"/>
    <dgm:cxn modelId="{9F7914AC-E7F2-4CCC-9554-D35791AC931E}" type="presParOf" srcId="{14B69E06-2C24-4E5B-8E3D-1D36A3ED887F}" destId="{8E4FBF28-C6B6-4EBE-A6FB-9FCC61C58C5B}" srcOrd="8" destOrd="0" presId="urn:microsoft.com/office/officeart/2005/8/layout/cycle1"/>
    <dgm:cxn modelId="{D9A886D5-0D8A-4048-AB78-A7522E57802C}" type="presParOf" srcId="{14B69E06-2C24-4E5B-8E3D-1D36A3ED887F}" destId="{B6C48E57-8D91-4F80-B384-415E1179501C}" srcOrd="9" destOrd="0" presId="urn:microsoft.com/office/officeart/2005/8/layout/cycle1"/>
    <dgm:cxn modelId="{B9E351DF-2D24-4789-813F-EBEFBD66F1E8}" type="presParOf" srcId="{14B69E06-2C24-4E5B-8E3D-1D36A3ED887F}" destId="{2CBBA9E1-69EA-49FD-A1B6-6DA75E86D4D4}" srcOrd="10" destOrd="0" presId="urn:microsoft.com/office/officeart/2005/8/layout/cycle1"/>
    <dgm:cxn modelId="{EDB77BE6-2898-4F3E-AA58-8367E2E59F57}" type="presParOf" srcId="{14B69E06-2C24-4E5B-8E3D-1D36A3ED887F}" destId="{712A5716-9C9C-4F7E-BF5E-DB596082AC30}" srcOrd="11" destOrd="0" presId="urn:microsoft.com/office/officeart/2005/8/layout/cycle1"/>
    <dgm:cxn modelId="{ABE1712A-FA36-4E02-A38A-C32E1B428A63}" type="presParOf" srcId="{14B69E06-2C24-4E5B-8E3D-1D36A3ED887F}" destId="{FE9723ED-4DAA-413E-A72A-787742B83544}" srcOrd="12" destOrd="0" presId="urn:microsoft.com/office/officeart/2005/8/layout/cycle1"/>
    <dgm:cxn modelId="{4F57B70B-89FB-4A62-ACEA-0ED1AFDDC999}" type="presParOf" srcId="{14B69E06-2C24-4E5B-8E3D-1D36A3ED887F}" destId="{6CE76969-5505-4468-832C-2AA4C6DBC092}" srcOrd="13" destOrd="0" presId="urn:microsoft.com/office/officeart/2005/8/layout/cycle1"/>
    <dgm:cxn modelId="{CA5C6208-AF21-401F-8192-F7C9581128DB}" type="presParOf" srcId="{14B69E06-2C24-4E5B-8E3D-1D36A3ED887F}" destId="{18C7B46E-EEB4-4E6F-8390-8DE8DE7DBB50}" srcOrd="14" destOrd="0" presId="urn:microsoft.com/office/officeart/2005/8/layout/cycle1"/>
    <dgm:cxn modelId="{2E574822-3BD7-43E5-B7C8-C8E1612EB941}" type="presParOf" srcId="{14B69E06-2C24-4E5B-8E3D-1D36A3ED887F}" destId="{91506505-4730-4C64-9A06-1AFAFCD49C43}" srcOrd="15" destOrd="0" presId="urn:microsoft.com/office/officeart/2005/8/layout/cycle1"/>
    <dgm:cxn modelId="{C972B81F-CFA7-47F1-A734-6F1C9EC13342}" type="presParOf" srcId="{14B69E06-2C24-4E5B-8E3D-1D36A3ED887F}" destId="{8A6C0C2E-12DD-4A19-84A4-5A132AA5DD2A}" srcOrd="16" destOrd="0" presId="urn:microsoft.com/office/officeart/2005/8/layout/cycle1"/>
    <dgm:cxn modelId="{9B5C365E-CBFE-4CB7-BD53-7A148991D8CE}" type="presParOf" srcId="{14B69E06-2C24-4E5B-8E3D-1D36A3ED887F}" destId="{06349F5E-A765-4C78-A9E5-7902788CB6D8}" srcOrd="17" destOrd="0" presId="urn:microsoft.com/office/officeart/2005/8/layout/cycle1"/>
    <dgm:cxn modelId="{B92F71A7-4F6B-4B08-B76F-F41F06596D72}" type="presParOf" srcId="{14B69E06-2C24-4E5B-8E3D-1D36A3ED887F}" destId="{1511CCC2-1BBF-4691-9C14-7D1C3B75404B}" srcOrd="18" destOrd="0" presId="urn:microsoft.com/office/officeart/2005/8/layout/cycle1"/>
    <dgm:cxn modelId="{8F40D13A-C3F9-45A7-91ED-EF2535290B5B}" type="presParOf" srcId="{14B69E06-2C24-4E5B-8E3D-1D36A3ED887F}" destId="{72BC2F40-1C44-4AA7-A310-CCC616C04E31}" srcOrd="19" destOrd="0" presId="urn:microsoft.com/office/officeart/2005/8/layout/cycle1"/>
    <dgm:cxn modelId="{4D8DA898-C619-4C57-9E68-9DC04E215227}" type="presParOf" srcId="{14B69E06-2C24-4E5B-8E3D-1D36A3ED887F}" destId="{F7BB8BDC-EE1B-4FEC-92C2-81B832A4A446}" srcOrd="20" destOrd="0" presId="urn:microsoft.com/office/officeart/2005/8/layout/cycle1"/>
    <dgm:cxn modelId="{B3F84404-42B6-4E66-A4FC-8B7FF86DA6E3}" type="presParOf" srcId="{14B69E06-2C24-4E5B-8E3D-1D36A3ED887F}" destId="{7DF49F5B-3D6E-4166-80FE-7A39DA1D6013}" srcOrd="21" destOrd="0" presId="urn:microsoft.com/office/officeart/2005/8/layout/cycle1"/>
    <dgm:cxn modelId="{9DD5E8D6-381E-481C-A6E0-E2DCD05E3D80}" type="presParOf" srcId="{14B69E06-2C24-4E5B-8E3D-1D36A3ED887F}" destId="{88FACA4B-6FAE-4C81-8BAA-CA2C33825DC9}" srcOrd="22" destOrd="0" presId="urn:microsoft.com/office/officeart/2005/8/layout/cycle1"/>
    <dgm:cxn modelId="{CB16BD80-AE6E-48C0-8281-383F5E316EE7}" type="presParOf" srcId="{14B69E06-2C24-4E5B-8E3D-1D36A3ED887F}" destId="{0349932E-65F7-4F55-BD96-D3543AF86472}" srcOrd="23" destOrd="0" presId="urn:microsoft.com/office/officeart/2005/8/layout/cycle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66A8C2-814F-4C0F-9B4F-5973F2C31337}">
      <dsp:nvSpPr>
        <dsp:cNvPr id="0" name=""/>
        <dsp:cNvSpPr/>
      </dsp:nvSpPr>
      <dsp:spPr>
        <a:xfrm>
          <a:off x="3127617" y="1409"/>
          <a:ext cx="610914" cy="6109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ru-RU" sz="600" kern="1200"/>
            <a:t>Оценивается эмоциональная составляющая пользователя</a:t>
          </a:r>
        </a:p>
      </dsp:txBody>
      <dsp:txXfrm>
        <a:off x="3127617" y="1409"/>
        <a:ext cx="610914" cy="610914"/>
      </dsp:txXfrm>
    </dsp:sp>
    <dsp:sp modelId="{61EC494C-C925-4C08-A693-F6EF835B4FAA}">
      <dsp:nvSpPr>
        <dsp:cNvPr id="0" name=""/>
        <dsp:cNvSpPr/>
      </dsp:nvSpPr>
      <dsp:spPr>
        <a:xfrm>
          <a:off x="1127434" y="57984"/>
          <a:ext cx="3406459" cy="3406459"/>
        </a:xfrm>
        <a:prstGeom prst="circularArrow">
          <a:avLst>
            <a:gd name="adj1" fmla="val 3497"/>
            <a:gd name="adj2" fmla="val 216834"/>
            <a:gd name="adj3" fmla="val 19269928"/>
            <a:gd name="adj4" fmla="val 18313238"/>
            <a:gd name="adj5" fmla="val 408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92876F-E0A5-4B09-A4FA-31D68787649B}">
      <dsp:nvSpPr>
        <dsp:cNvPr id="0" name=""/>
        <dsp:cNvSpPr/>
      </dsp:nvSpPr>
      <dsp:spPr>
        <a:xfrm>
          <a:off x="3979553" y="853346"/>
          <a:ext cx="610914" cy="6109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ru-RU" sz="600" kern="1200"/>
            <a:t>Определяется тема разговора</a:t>
          </a:r>
        </a:p>
      </dsp:txBody>
      <dsp:txXfrm>
        <a:off x="3979553" y="853346"/>
        <a:ext cx="610914" cy="610914"/>
      </dsp:txXfrm>
    </dsp:sp>
    <dsp:sp modelId="{0F5EEC98-0216-4E7D-B344-29D33989CB78}">
      <dsp:nvSpPr>
        <dsp:cNvPr id="0" name=""/>
        <dsp:cNvSpPr/>
      </dsp:nvSpPr>
      <dsp:spPr>
        <a:xfrm>
          <a:off x="1127434" y="57984"/>
          <a:ext cx="3406459" cy="3406459"/>
        </a:xfrm>
        <a:prstGeom prst="circularArrow">
          <a:avLst>
            <a:gd name="adj1" fmla="val 3497"/>
            <a:gd name="adj2" fmla="val 216834"/>
            <a:gd name="adj3" fmla="val 435573"/>
            <a:gd name="adj4" fmla="val 20947593"/>
            <a:gd name="adj5" fmla="val 408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E7539B-0D37-4F75-A5EB-EF43995820BF}">
      <dsp:nvSpPr>
        <dsp:cNvPr id="0" name=""/>
        <dsp:cNvSpPr/>
      </dsp:nvSpPr>
      <dsp:spPr>
        <a:xfrm>
          <a:off x="3979553" y="2058166"/>
          <a:ext cx="610914" cy="6109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ru-RU" sz="600" kern="1200"/>
            <a:t>Алгоритм: генерируется матрица повората</a:t>
          </a:r>
        </a:p>
      </dsp:txBody>
      <dsp:txXfrm>
        <a:off x="3979553" y="2058166"/>
        <a:ext cx="610914" cy="610914"/>
      </dsp:txXfrm>
    </dsp:sp>
    <dsp:sp modelId="{8E4FBF28-C6B6-4EBE-A6FB-9FCC61C58C5B}">
      <dsp:nvSpPr>
        <dsp:cNvPr id="0" name=""/>
        <dsp:cNvSpPr/>
      </dsp:nvSpPr>
      <dsp:spPr>
        <a:xfrm>
          <a:off x="1127434" y="57984"/>
          <a:ext cx="3406459" cy="3406459"/>
        </a:xfrm>
        <a:prstGeom prst="circularArrow">
          <a:avLst>
            <a:gd name="adj1" fmla="val 3497"/>
            <a:gd name="adj2" fmla="val 216834"/>
            <a:gd name="adj3" fmla="val 3069928"/>
            <a:gd name="adj4" fmla="val 2113238"/>
            <a:gd name="adj5" fmla="val 408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BBA9E1-69EA-49FD-A1B6-6DA75E86D4D4}">
      <dsp:nvSpPr>
        <dsp:cNvPr id="0" name=""/>
        <dsp:cNvSpPr/>
      </dsp:nvSpPr>
      <dsp:spPr>
        <a:xfrm>
          <a:off x="3127617" y="2910103"/>
          <a:ext cx="610914" cy="6109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ru-RU" sz="600" kern="1200"/>
            <a:t>Алгоритм: генерируется длина шага</a:t>
          </a:r>
        </a:p>
      </dsp:txBody>
      <dsp:txXfrm>
        <a:off x="3127617" y="2910103"/>
        <a:ext cx="610914" cy="610914"/>
      </dsp:txXfrm>
    </dsp:sp>
    <dsp:sp modelId="{712A5716-9C9C-4F7E-BF5E-DB596082AC30}">
      <dsp:nvSpPr>
        <dsp:cNvPr id="0" name=""/>
        <dsp:cNvSpPr/>
      </dsp:nvSpPr>
      <dsp:spPr>
        <a:xfrm>
          <a:off x="1127434" y="57984"/>
          <a:ext cx="3406459" cy="3406459"/>
        </a:xfrm>
        <a:prstGeom prst="circularArrow">
          <a:avLst>
            <a:gd name="adj1" fmla="val 3497"/>
            <a:gd name="adj2" fmla="val 216834"/>
            <a:gd name="adj3" fmla="val 5835573"/>
            <a:gd name="adj4" fmla="val 4747593"/>
            <a:gd name="adj5" fmla="val 408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CE76969-5505-4468-832C-2AA4C6DBC092}">
      <dsp:nvSpPr>
        <dsp:cNvPr id="0" name=""/>
        <dsp:cNvSpPr/>
      </dsp:nvSpPr>
      <dsp:spPr>
        <a:xfrm>
          <a:off x="1922796" y="2910103"/>
          <a:ext cx="610914" cy="6109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ru-RU" sz="600" kern="1200"/>
            <a:t>Делается шаг от последнего ключевого слова</a:t>
          </a:r>
        </a:p>
      </dsp:txBody>
      <dsp:txXfrm>
        <a:off x="1922796" y="2910103"/>
        <a:ext cx="610914" cy="610914"/>
      </dsp:txXfrm>
    </dsp:sp>
    <dsp:sp modelId="{18C7B46E-EEB4-4E6F-8390-8DE8DE7DBB50}">
      <dsp:nvSpPr>
        <dsp:cNvPr id="0" name=""/>
        <dsp:cNvSpPr/>
      </dsp:nvSpPr>
      <dsp:spPr>
        <a:xfrm>
          <a:off x="1127434" y="57984"/>
          <a:ext cx="3406459" cy="3406459"/>
        </a:xfrm>
        <a:prstGeom prst="circularArrow">
          <a:avLst>
            <a:gd name="adj1" fmla="val 3497"/>
            <a:gd name="adj2" fmla="val 216834"/>
            <a:gd name="adj3" fmla="val 8469928"/>
            <a:gd name="adj4" fmla="val 7513238"/>
            <a:gd name="adj5" fmla="val 408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6C0C2E-12DD-4A19-84A4-5A132AA5DD2A}">
      <dsp:nvSpPr>
        <dsp:cNvPr id="0" name=""/>
        <dsp:cNvSpPr/>
      </dsp:nvSpPr>
      <dsp:spPr>
        <a:xfrm>
          <a:off x="1070860" y="2058166"/>
          <a:ext cx="610914" cy="6109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ru-RU" sz="600" kern="1200"/>
            <a:t>Генерируется сообщение с новым ключевым словом</a:t>
          </a:r>
        </a:p>
      </dsp:txBody>
      <dsp:txXfrm>
        <a:off x="1070860" y="2058166"/>
        <a:ext cx="610914" cy="610914"/>
      </dsp:txXfrm>
    </dsp:sp>
    <dsp:sp modelId="{06349F5E-A765-4C78-A9E5-7902788CB6D8}">
      <dsp:nvSpPr>
        <dsp:cNvPr id="0" name=""/>
        <dsp:cNvSpPr/>
      </dsp:nvSpPr>
      <dsp:spPr>
        <a:xfrm>
          <a:off x="1127434" y="57984"/>
          <a:ext cx="3406459" cy="3406459"/>
        </a:xfrm>
        <a:prstGeom prst="circularArrow">
          <a:avLst>
            <a:gd name="adj1" fmla="val 3497"/>
            <a:gd name="adj2" fmla="val 216834"/>
            <a:gd name="adj3" fmla="val 11235573"/>
            <a:gd name="adj4" fmla="val 10147593"/>
            <a:gd name="adj5" fmla="val 408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BC2F40-1C44-4AA7-A310-CCC616C04E31}">
      <dsp:nvSpPr>
        <dsp:cNvPr id="0" name=""/>
        <dsp:cNvSpPr/>
      </dsp:nvSpPr>
      <dsp:spPr>
        <a:xfrm>
          <a:off x="1070860" y="853346"/>
          <a:ext cx="610914" cy="6109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ru-RU" sz="600" kern="1200"/>
            <a:t>Пользователь отвечает на сообщение</a:t>
          </a:r>
        </a:p>
      </dsp:txBody>
      <dsp:txXfrm>
        <a:off x="1070860" y="853346"/>
        <a:ext cx="610914" cy="610914"/>
      </dsp:txXfrm>
    </dsp:sp>
    <dsp:sp modelId="{F7BB8BDC-EE1B-4FEC-92C2-81B832A4A446}">
      <dsp:nvSpPr>
        <dsp:cNvPr id="0" name=""/>
        <dsp:cNvSpPr/>
      </dsp:nvSpPr>
      <dsp:spPr>
        <a:xfrm>
          <a:off x="1127434" y="57984"/>
          <a:ext cx="3406459" cy="3406459"/>
        </a:xfrm>
        <a:prstGeom prst="circularArrow">
          <a:avLst>
            <a:gd name="adj1" fmla="val 3497"/>
            <a:gd name="adj2" fmla="val 216834"/>
            <a:gd name="adj3" fmla="val 13869928"/>
            <a:gd name="adj4" fmla="val 12913238"/>
            <a:gd name="adj5" fmla="val 408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FACA4B-6FAE-4C81-8BAA-CA2C33825DC9}">
      <dsp:nvSpPr>
        <dsp:cNvPr id="0" name=""/>
        <dsp:cNvSpPr/>
      </dsp:nvSpPr>
      <dsp:spPr>
        <a:xfrm>
          <a:off x="1922796" y="1409"/>
          <a:ext cx="610914" cy="6109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ru-RU" sz="600" kern="1200"/>
            <a:t>Алгоритм получает награду в зависимости от реакции пользователя</a:t>
          </a:r>
        </a:p>
      </dsp:txBody>
      <dsp:txXfrm>
        <a:off x="1922796" y="1409"/>
        <a:ext cx="610914" cy="610914"/>
      </dsp:txXfrm>
    </dsp:sp>
    <dsp:sp modelId="{0349932E-65F7-4F55-BD96-D3543AF86472}">
      <dsp:nvSpPr>
        <dsp:cNvPr id="0" name=""/>
        <dsp:cNvSpPr/>
      </dsp:nvSpPr>
      <dsp:spPr>
        <a:xfrm>
          <a:off x="1127434" y="57984"/>
          <a:ext cx="3406459" cy="3406459"/>
        </a:xfrm>
        <a:prstGeom prst="circularArrow">
          <a:avLst>
            <a:gd name="adj1" fmla="val 3497"/>
            <a:gd name="adj2" fmla="val 216834"/>
            <a:gd name="adj3" fmla="val 16635573"/>
            <a:gd name="adj4" fmla="val 15547593"/>
            <a:gd name="adj5" fmla="val 408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Источники</b:Tag>
    <b:RefOrder>1</b:RefOrder>
  </b:Source>
</b:Sources>
</file>

<file path=customXml/itemProps1.xml><?xml version="1.0" encoding="utf-8"?>
<ds:datastoreItem xmlns:ds="http://schemas.openxmlformats.org/officeDocument/2006/customXml" ds:itemID="{C3698ED2-6C86-4F8E-B451-481655FE8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67</Pages>
  <Words>11471</Words>
  <Characters>65385</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фёдоров</dc:creator>
  <cp:keywords/>
  <dc:description/>
  <cp:lastModifiedBy>алексей фёдоров</cp:lastModifiedBy>
  <cp:revision>4</cp:revision>
  <dcterms:created xsi:type="dcterms:W3CDTF">2021-12-23T12:03:00Z</dcterms:created>
  <dcterms:modified xsi:type="dcterms:W3CDTF">2021-12-23T13:40:00Z</dcterms:modified>
</cp:coreProperties>
</file>