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8F97" w14:textId="4E7BBF3B" w:rsidR="00481962" w:rsidRDefault="00DF7268" w:rsidP="00333567">
      <w:pPr>
        <w:pStyle w:val="a4"/>
      </w:pPr>
      <w:r>
        <w:br/>
      </w:r>
      <w:r w:rsidR="00333567">
        <w:rPr>
          <w:rFonts w:hint="eastAsia"/>
        </w:rPr>
        <w:t xml:space="preserve">논문 </w:t>
      </w:r>
      <w:r w:rsidR="00457FAD">
        <w:rPr>
          <w:rFonts w:hint="eastAsia"/>
        </w:rPr>
        <w:t>초안 작성</w:t>
      </w:r>
    </w:p>
    <w:p w14:paraId="2D66BAB7" w14:textId="5915C13E" w:rsidR="00333567" w:rsidRDefault="00333567" w:rsidP="00333567">
      <w:pPr>
        <w:pStyle w:val="a3"/>
      </w:pPr>
    </w:p>
    <w:p w14:paraId="32D62FB8" w14:textId="50DA4285" w:rsidR="009C5F0E" w:rsidRPr="008671CB" w:rsidRDefault="00333567" w:rsidP="00333567">
      <w:pPr>
        <w:pStyle w:val="a3"/>
      </w:pPr>
      <w:r>
        <w:rPr>
          <w:rFonts w:hint="eastAsia"/>
        </w:rPr>
        <w:t>연구</w:t>
      </w:r>
      <w:r>
        <w:t xml:space="preserve"> 주제: </w:t>
      </w:r>
      <w:r w:rsidRPr="00107A59">
        <w:rPr>
          <w:b/>
          <w:bCs/>
        </w:rPr>
        <w:t>immune cell 조성에 영향을 미치는 miRNA를 알아보</w:t>
      </w:r>
      <w:r w:rsidRPr="00107A59">
        <w:rPr>
          <w:rFonts w:hint="eastAsia"/>
          <w:b/>
          <w:bCs/>
        </w:rPr>
        <w:t>기</w:t>
      </w:r>
      <w:r w:rsidR="00CC0121">
        <w:rPr>
          <w:rFonts w:hint="eastAsia"/>
          <w:b/>
          <w:bCs/>
        </w:rPr>
        <w:t xml:space="preserve"> </w:t>
      </w:r>
      <w:commentRangeStart w:id="0"/>
      <w:r w:rsidR="008671CB">
        <w:rPr>
          <w:rFonts w:hint="eastAsia"/>
        </w:rPr>
        <w:t xml:space="preserve"> </w:t>
      </w:r>
      <w:commentRangeEnd w:id="0"/>
      <w:r w:rsidR="00D53B8C">
        <w:rPr>
          <w:rStyle w:val="a7"/>
        </w:rPr>
        <w:commentReference w:id="0"/>
      </w:r>
    </w:p>
    <w:p w14:paraId="07DDAFBB" w14:textId="77777777" w:rsidR="0055447A" w:rsidRDefault="0055447A" w:rsidP="0055447A">
      <w:pPr>
        <w:pStyle w:val="a3"/>
      </w:pPr>
      <w:r w:rsidRPr="002C3DC0">
        <w:t>Je-</w:t>
      </w:r>
      <w:proofErr w:type="spellStart"/>
      <w:r w:rsidRPr="002C3DC0">
        <w:t>Keun</w:t>
      </w:r>
      <w:proofErr w:type="spellEnd"/>
      <w:r w:rsidRPr="002C3DC0">
        <w:t xml:space="preserve"> Rhee, </w:t>
      </w:r>
      <w:proofErr w:type="spellStart"/>
      <w:r w:rsidRPr="002C3DC0">
        <w:t>Seo</w:t>
      </w:r>
      <w:proofErr w:type="spellEnd"/>
      <w:r w:rsidRPr="002C3DC0">
        <w:t>-young Park</w:t>
      </w:r>
    </w:p>
    <w:p w14:paraId="5EAB4E48" w14:textId="77777777" w:rsidR="0055447A" w:rsidRDefault="0055447A" w:rsidP="0055447A">
      <w:pPr>
        <w:pStyle w:val="a3"/>
      </w:pPr>
      <w:r w:rsidRPr="002C3DC0">
        <w:t xml:space="preserve">Department of Bioinformatics &amp; Life Science, </w:t>
      </w:r>
      <w:proofErr w:type="spellStart"/>
      <w:r w:rsidRPr="002C3DC0">
        <w:t>Soongsil</w:t>
      </w:r>
      <w:proofErr w:type="spellEnd"/>
      <w:r w:rsidRPr="002C3DC0">
        <w:t xml:space="preserve"> University, Seoul, Republic of Korea</w:t>
      </w:r>
    </w:p>
    <w:p w14:paraId="4662E507" w14:textId="77777777" w:rsidR="00932B82" w:rsidRPr="008D5B50" w:rsidRDefault="00932B82" w:rsidP="00333567">
      <w:pPr>
        <w:pStyle w:val="a3"/>
      </w:pPr>
    </w:p>
    <w:p w14:paraId="1D9E30E8" w14:textId="77777777" w:rsidR="008D5B50" w:rsidRDefault="008D5B50" w:rsidP="00333567">
      <w:pPr>
        <w:pStyle w:val="a3"/>
      </w:pPr>
    </w:p>
    <w:p w14:paraId="6A0C53CB" w14:textId="237D4C58" w:rsidR="005C658E" w:rsidRDefault="005C658E" w:rsidP="005D3D44">
      <w:pPr>
        <w:pStyle w:val="1"/>
      </w:pPr>
      <w:r>
        <w:rPr>
          <w:rFonts w:hint="eastAsia"/>
        </w:rPr>
        <w:t>A</w:t>
      </w:r>
      <w:r>
        <w:t>bstract</w:t>
      </w:r>
      <w:r w:rsidR="007144C4">
        <w:t xml:space="preserve"> </w:t>
      </w:r>
      <w:commentRangeStart w:id="1"/>
      <w:r w:rsidR="007144C4">
        <w:t xml:space="preserve"> </w:t>
      </w:r>
      <w:commentRangeEnd w:id="1"/>
      <w:r w:rsidR="007144C4">
        <w:rPr>
          <w:rStyle w:val="a7"/>
          <w:rFonts w:asciiTheme="minorHAnsi" w:eastAsiaTheme="minorEastAsia" w:hAnsiTheme="minorHAnsi" w:cstheme="minorBidi"/>
        </w:rPr>
        <w:commentReference w:id="1"/>
      </w:r>
    </w:p>
    <w:p w14:paraId="77F553B9" w14:textId="77777777" w:rsidR="009C5F0E" w:rsidRDefault="009C5F0E" w:rsidP="00333567">
      <w:pPr>
        <w:pStyle w:val="a3"/>
      </w:pPr>
    </w:p>
    <w:p w14:paraId="1FF9184D" w14:textId="77777777" w:rsidR="009B45D3" w:rsidRDefault="009B45D3" w:rsidP="00333567">
      <w:pPr>
        <w:pStyle w:val="a3"/>
      </w:pPr>
    </w:p>
    <w:p w14:paraId="3C406ED1" w14:textId="55EFC884" w:rsidR="00333567" w:rsidRDefault="00333567" w:rsidP="00333567">
      <w:pPr>
        <w:pStyle w:val="1"/>
      </w:pPr>
      <w:r>
        <w:t>Introduction</w:t>
      </w:r>
      <w:r w:rsidR="008664DE">
        <w:t xml:space="preserve"> </w:t>
      </w:r>
      <w:commentRangeStart w:id="2"/>
      <w:r w:rsidR="00502694">
        <w:t xml:space="preserve"> </w:t>
      </w:r>
      <w:commentRangeEnd w:id="2"/>
      <w:r w:rsidR="00502694">
        <w:rPr>
          <w:rStyle w:val="a7"/>
          <w:rFonts w:asciiTheme="minorHAnsi" w:eastAsiaTheme="minorEastAsia" w:hAnsiTheme="minorHAnsi" w:cstheme="minorBidi"/>
        </w:rPr>
        <w:commentReference w:id="2"/>
      </w:r>
      <w:r w:rsidR="008664DE">
        <w:t xml:space="preserve"> </w:t>
      </w:r>
    </w:p>
    <w:p w14:paraId="137A625E" w14:textId="7DF0244A" w:rsidR="00953E76" w:rsidRDefault="00333567" w:rsidP="00333567">
      <w:pPr>
        <w:pStyle w:val="a3"/>
      </w:pPr>
      <w:r>
        <w:t>miRNA는 약 22nt의 크기를 가진 single-stranded, small, non-coding RNA로 target하는 RNA를 degradation 시키거나 translation을 block시켜 gene expression을 down-regulate하는 역할을 한다.</w:t>
      </w:r>
      <w:r w:rsidR="002667F3">
        <w:t xml:space="preserve"> </w:t>
      </w:r>
      <w:commentRangeStart w:id="3"/>
      <w:r w:rsidR="002E257B">
        <w:t xml:space="preserve">그렇게 </w:t>
      </w:r>
      <w:r w:rsidR="002E257B">
        <w:rPr>
          <w:rFonts w:hint="eastAsia"/>
        </w:rPr>
        <w:t xml:space="preserve">함으로써 </w:t>
      </w:r>
      <w:r w:rsidR="002E257B">
        <w:t>miRNA</w:t>
      </w:r>
      <w:r w:rsidR="002E257B">
        <w:rPr>
          <w:rFonts w:hint="eastAsia"/>
        </w:rPr>
        <w:t xml:space="preserve">는 </w:t>
      </w:r>
      <w:r w:rsidR="002E257B" w:rsidRPr="002E257B">
        <w:t>control virtually all cellular processes and playing a pivotal role in human diseases including cancer</w:t>
      </w:r>
      <w:r w:rsidR="002E257B" w:rsidRPr="002E257B">
        <w:rPr>
          <w:rFonts w:hint="eastAsia"/>
        </w:rPr>
        <w:t xml:space="preserve"> </w:t>
      </w:r>
      <w:r w:rsidR="002E257B">
        <w:t xml:space="preserve">[2-8]. </w:t>
      </w:r>
      <w:r w:rsidR="002E257B">
        <w:rPr>
          <w:rFonts w:hint="eastAsia"/>
        </w:rPr>
        <w:t>또한,</w:t>
      </w:r>
      <w:r w:rsidR="002E257B">
        <w:t xml:space="preserve"> </w:t>
      </w:r>
      <w:r w:rsidR="002E257B">
        <w:rPr>
          <w:rFonts w:hint="eastAsia"/>
        </w:rPr>
        <w:t>최근</w:t>
      </w:r>
      <w:r w:rsidR="002E257B">
        <w:t xml:space="preserve"> 몇년간, the regulation of immunological key processes encompassing development, lineage commitment, activation, function and ageing of innate and adaptive immune cells와 연관된 a vast amount of miRNAs가 발견되어 왔다[9,39,40]. </w:t>
      </w:r>
      <w:r w:rsidR="002E257B" w:rsidRPr="002E257B">
        <w:rPr>
          <w:rFonts w:hint="eastAsia"/>
          <w:strike/>
        </w:rPr>
        <w:t>또한</w:t>
      </w:r>
      <w:r w:rsidR="002E257B" w:rsidRPr="002E257B">
        <w:rPr>
          <w:strike/>
        </w:rPr>
        <w:t>, miRNA가 tumor suppressors or oncogenes</w:t>
      </w:r>
      <w:r w:rsidR="00EE5573">
        <w:rPr>
          <w:strike/>
        </w:rPr>
        <w:t>, mediators of tumor immune escape</w:t>
      </w:r>
      <w:r w:rsidR="002E257B" w:rsidRPr="002E257B">
        <w:rPr>
          <w:strike/>
        </w:rPr>
        <w:t>로 작용할 수 있는 가능성은 지난 10년간 집중적인 연구</w:t>
      </w:r>
      <w:r w:rsidR="002E257B" w:rsidRPr="002E257B">
        <w:rPr>
          <w:rFonts w:hint="eastAsia"/>
          <w:strike/>
        </w:rPr>
        <w:t xml:space="preserve"> </w:t>
      </w:r>
      <w:r w:rsidR="002E257B" w:rsidRPr="002E257B">
        <w:rPr>
          <w:strike/>
        </w:rPr>
        <w:t>주제였다[119</w:t>
      </w:r>
      <w:r w:rsidR="00EE5573">
        <w:rPr>
          <w:strike/>
        </w:rPr>
        <w:t>, 11</w:t>
      </w:r>
      <w:r w:rsidR="002E257B" w:rsidRPr="002E257B">
        <w:rPr>
          <w:strike/>
        </w:rPr>
        <w:t>]</w:t>
      </w:r>
      <w:r w:rsidR="00D34424" w:rsidRPr="00D34424">
        <w:rPr>
          <w:strike/>
        </w:rPr>
        <w:t>.</w:t>
      </w:r>
      <w:r w:rsidR="00D34424">
        <w:rPr>
          <w:strike/>
        </w:rPr>
        <w:t xml:space="preserve"> </w:t>
      </w:r>
      <w:r w:rsidR="002E257B">
        <w:t xml:space="preserve"> </w:t>
      </w:r>
      <w:commentRangeStart w:id="4"/>
      <w:commentRangeEnd w:id="4"/>
      <w:r w:rsidR="00D337A9">
        <w:rPr>
          <w:rStyle w:val="a7"/>
        </w:rPr>
        <w:commentReference w:id="4"/>
      </w:r>
      <w:commentRangeEnd w:id="3"/>
      <w:r w:rsidR="002E257B">
        <w:rPr>
          <w:rStyle w:val="a7"/>
        </w:rPr>
        <w:commentReference w:id="3"/>
      </w:r>
    </w:p>
    <w:p w14:paraId="08190C45" w14:textId="0FCEACF5" w:rsidR="00B735FE" w:rsidRDefault="002667F3" w:rsidP="00333567">
      <w:pPr>
        <w:pStyle w:val="a3"/>
      </w:pPr>
      <w:commentRangeStart w:id="5"/>
      <w:r>
        <w:t>Immune cell</w:t>
      </w:r>
      <w:r w:rsidR="00953E76">
        <w:rPr>
          <w:rFonts w:hint="eastAsia"/>
        </w:rPr>
        <w:t xml:space="preserve">은 </w:t>
      </w:r>
      <w:r w:rsidR="00953E76">
        <w:t>~~(</w:t>
      </w:r>
      <w:r w:rsidR="00953E76">
        <w:rPr>
          <w:rFonts w:hint="eastAsia"/>
        </w:rPr>
        <w:t xml:space="preserve">역할)이며 </w:t>
      </w:r>
      <w:r w:rsidR="004D1900">
        <w:t xml:space="preserve">B cell, T cell, NK cell, ~~~ </w:t>
      </w:r>
      <w:r w:rsidR="00953E76">
        <w:rPr>
          <w:rFonts w:hint="eastAsia"/>
        </w:rPr>
        <w:t>들이 포함된다.</w:t>
      </w:r>
      <w:r w:rsidR="00953E76">
        <w:t xml:space="preserve"> </w:t>
      </w:r>
      <w:r w:rsidR="00A966B4">
        <w:t xml:space="preserve">각각의 </w:t>
      </w:r>
      <w:r w:rsidR="00A966B4">
        <w:rPr>
          <w:rFonts w:hint="eastAsia"/>
        </w:rPr>
        <w:t>세포들은</w:t>
      </w:r>
      <w:r w:rsidR="00A966B4">
        <w:t xml:space="preserve"> </w:t>
      </w:r>
      <w:r w:rsidR="00A966B4">
        <w:rPr>
          <w:rFonts w:hint="eastAsia"/>
        </w:rPr>
        <w:t>각각의 생김새,</w:t>
      </w:r>
      <w:r w:rsidR="00A966B4">
        <w:t xml:space="preserve"> </w:t>
      </w:r>
      <w:r w:rsidR="00A966B4">
        <w:rPr>
          <w:rFonts w:hint="eastAsia"/>
        </w:rPr>
        <w:t>역할이 다르지만,</w:t>
      </w:r>
      <w:r w:rsidR="00A966B4">
        <w:t xml:space="preserve"> ~~~</w:t>
      </w:r>
      <w:r w:rsidR="00A244A4">
        <w:rPr>
          <w:rFonts w:hint="eastAsia"/>
        </w:rPr>
        <w:t>를 한다</w:t>
      </w:r>
      <w:commentRangeEnd w:id="5"/>
      <w:r w:rsidR="00A52E83">
        <w:rPr>
          <w:rStyle w:val="a7"/>
        </w:rPr>
        <w:commentReference w:id="5"/>
      </w:r>
      <w:r w:rsidR="00B735FE">
        <w:t xml:space="preserve"> </w:t>
      </w:r>
      <w:r w:rsidR="00A52E83">
        <w:rPr>
          <w:rFonts w:hint="eastAsia"/>
        </w:rPr>
        <w:t>특</w:t>
      </w:r>
      <w:r w:rsidR="00611E10">
        <w:rPr>
          <w:rFonts w:hint="eastAsia"/>
        </w:rPr>
        <w:t>히,</w:t>
      </w:r>
      <w:r w:rsidR="00611E10">
        <w:t xml:space="preserve"> </w:t>
      </w:r>
      <w:commentRangeStart w:id="6"/>
      <w:r w:rsidR="00A8121B" w:rsidRPr="00A8121B">
        <w:t>cell composition의 변화는 metazoans와 그들의 complex tissue의 다양한 physiological state(e.g., cellular proliferation, cellular death)의 기저를 이루며, the proportion of different immune cell types in a tumor는 tumor growth, cancer progression, 치료에 대한 환자의 반응에 영향을 미칠 수 있다.</w:t>
      </w:r>
      <w:commentRangeEnd w:id="6"/>
      <w:r w:rsidR="00643D9B">
        <w:rPr>
          <w:rStyle w:val="a7"/>
        </w:rPr>
        <w:commentReference w:id="6"/>
      </w:r>
    </w:p>
    <w:p w14:paraId="5153C1E7" w14:textId="36DC19C4" w:rsidR="002D709B" w:rsidRDefault="002D709B" w:rsidP="00333567">
      <w:pPr>
        <w:pStyle w:val="a3"/>
      </w:pPr>
      <w:r>
        <w:rPr>
          <w:rFonts w:hint="eastAsia"/>
        </w:rPr>
        <w:t xml:space="preserve">우리는 이를 </w:t>
      </w:r>
      <w:r>
        <w:t>random for</w:t>
      </w:r>
      <w:r>
        <w:rPr>
          <w:rFonts w:hint="eastAsia"/>
        </w:rPr>
        <w:t>e</w:t>
      </w:r>
      <w:r>
        <w:t xml:space="preserve">st </w:t>
      </w:r>
      <w:r>
        <w:rPr>
          <w:rFonts w:hint="eastAsia"/>
        </w:rPr>
        <w:t>모델을 이용해서 진행한다.</w:t>
      </w:r>
      <w:r w:rsidR="00457FAD">
        <w:t xml:space="preserve"> </w:t>
      </w:r>
      <w:commentRangeStart w:id="7"/>
      <w:r w:rsidR="00457FAD" w:rsidRPr="00457FAD">
        <w:t xml:space="preserve">Random Forest는 popular ensemble learning methods로, 데이터 마이닝 및 기계 학습에 매우 광범위하게 적용된다. The greedy nature of </w:t>
      </w:r>
      <w:proofErr w:type="spellStart"/>
      <w:r w:rsidR="00457FAD" w:rsidRPr="00457FAD">
        <w:t>onestep</w:t>
      </w:r>
      <w:proofErr w:type="spellEnd"/>
      <w:r w:rsidR="00457FAD" w:rsidRPr="00457FAD">
        <w:t>-at-a-time node splitting enables trees (and hence forests) to impose regularization for effective analysis in “large p, small n” problems and the “grouping property” of trees [3] enables RF to adeptly deal with correlation and interaction among variables. RF can also be used to select and rank variables by taking advantage of variable importance measures. Thus, these properties of RF make it an appropriate tool for genomic data analysis and bioinformatics research.</w:t>
      </w:r>
      <w:commentRangeEnd w:id="7"/>
      <w:r w:rsidR="00457FAD">
        <w:rPr>
          <w:rStyle w:val="a7"/>
        </w:rPr>
        <w:commentReference w:id="7"/>
      </w:r>
      <w:r w:rsidR="00194F93">
        <w:t xml:space="preserve">  </w:t>
      </w:r>
    </w:p>
    <w:p w14:paraId="113E64B4" w14:textId="77777777" w:rsidR="00953E76" w:rsidRPr="002422FA" w:rsidRDefault="00953E76" w:rsidP="00333567">
      <w:pPr>
        <w:pStyle w:val="a3"/>
      </w:pPr>
    </w:p>
    <w:p w14:paraId="16BD9AD9" w14:textId="550C5BAF" w:rsidR="00333567" w:rsidRDefault="00AD3AB3" w:rsidP="00333567">
      <w:pPr>
        <w:pStyle w:val="a3"/>
      </w:pPr>
      <w:r>
        <w:rPr>
          <w:rFonts w:hint="eastAsia"/>
        </w:rPr>
        <w:t xml:space="preserve">이 </w:t>
      </w:r>
      <w:r>
        <w:t>paper</w:t>
      </w:r>
      <w:r>
        <w:rPr>
          <w:rFonts w:hint="eastAsia"/>
        </w:rPr>
        <w:t xml:space="preserve">에서 우리는 </w:t>
      </w:r>
      <w:r w:rsidR="004A52FE">
        <w:t>miRNA</w:t>
      </w:r>
      <w:r w:rsidR="00852D6F">
        <w:t xml:space="preserve"> </w:t>
      </w:r>
      <w:r w:rsidR="00852D6F">
        <w:rPr>
          <w:rFonts w:hint="eastAsia"/>
        </w:rPr>
        <w:t>e</w:t>
      </w:r>
      <w:r w:rsidR="00852D6F">
        <w:t>xpression profile</w:t>
      </w:r>
      <w:r w:rsidR="00852D6F">
        <w:rPr>
          <w:rFonts w:hint="eastAsia"/>
        </w:rPr>
        <w:t xml:space="preserve">에서 </w:t>
      </w:r>
      <w:r w:rsidR="00852D6F">
        <w:t>immune cell composition</w:t>
      </w:r>
      <w:r w:rsidR="00852D6F">
        <w:rPr>
          <w:rFonts w:hint="eastAsia"/>
        </w:rPr>
        <w:t xml:space="preserve">을 예측하는 </w:t>
      </w:r>
      <w:r>
        <w:t>ran</w:t>
      </w:r>
      <w:r w:rsidR="004A52FE">
        <w:t>dom forest</w:t>
      </w:r>
      <w:r w:rsidR="004A52FE">
        <w:rPr>
          <w:rFonts w:hint="eastAsia"/>
        </w:rPr>
        <w:t xml:space="preserve"> 모델을 만든다.</w:t>
      </w:r>
      <w:r w:rsidR="00852D6F">
        <w:t xml:space="preserve"> </w:t>
      </w:r>
      <w:r w:rsidR="00852D6F">
        <w:rPr>
          <w:rFonts w:hint="eastAsia"/>
        </w:rPr>
        <w:t xml:space="preserve">그러고 그 </w:t>
      </w:r>
      <w:r w:rsidR="009541BC">
        <w:rPr>
          <w:rFonts w:hint="eastAsia"/>
        </w:rPr>
        <w:t xml:space="preserve">모델의 예측에 영향을 미친 중요한 </w:t>
      </w:r>
      <w:r w:rsidR="005C658E">
        <w:t>miRNA</w:t>
      </w:r>
      <w:r w:rsidR="00DB02B4">
        <w:t>s</w:t>
      </w:r>
      <w:r w:rsidR="005C658E">
        <w:rPr>
          <w:rFonts w:hint="eastAsia"/>
        </w:rPr>
        <w:t>가 무엇인지 알아내고,</w:t>
      </w:r>
      <w:r w:rsidR="005C658E">
        <w:t xml:space="preserve"> </w:t>
      </w:r>
      <w:r w:rsidR="00DB02B4">
        <w:rPr>
          <w:rFonts w:hint="eastAsia"/>
        </w:rPr>
        <w:t xml:space="preserve">그 </w:t>
      </w:r>
      <w:r w:rsidR="00DB02B4">
        <w:t>miRNAs</w:t>
      </w:r>
      <w:r w:rsidR="00DB02B4">
        <w:rPr>
          <w:rFonts w:hint="eastAsia"/>
        </w:rPr>
        <w:lastRenderedPageBreak/>
        <w:t>들이 어떤 것이길래 중요한</w:t>
      </w:r>
      <w:r w:rsidR="00642071">
        <w:rPr>
          <w:rFonts w:hint="eastAsia"/>
        </w:rPr>
        <w:t>지에 대해 분석을 진행했다.</w:t>
      </w:r>
    </w:p>
    <w:p w14:paraId="0F39D73C" w14:textId="50586073" w:rsidR="00642071" w:rsidRDefault="00642071" w:rsidP="00333567">
      <w:pPr>
        <w:pStyle w:val="a3"/>
      </w:pPr>
      <w:r>
        <w:rPr>
          <w:rFonts w:hint="eastAsia"/>
        </w:rPr>
        <w:t xml:space="preserve">우리가 진행한 이 연구는 </w:t>
      </w:r>
      <w:commentRangeStart w:id="8"/>
      <w:r>
        <w:t>~~</w:t>
      </w:r>
      <w:commentRangeEnd w:id="8"/>
      <w:r w:rsidR="00CC57D1">
        <w:rPr>
          <w:rStyle w:val="a7"/>
        </w:rPr>
        <w:commentReference w:id="8"/>
      </w:r>
      <w:r>
        <w:rPr>
          <w:rFonts w:hint="eastAsia"/>
        </w:rPr>
        <w:t>에 도움이 될 것으로 보인다.</w:t>
      </w:r>
      <w:commentRangeStart w:id="9"/>
      <w:commentRangeEnd w:id="9"/>
      <w:r w:rsidR="004E3613">
        <w:rPr>
          <w:rStyle w:val="a7"/>
        </w:rPr>
        <w:commentReference w:id="9"/>
      </w:r>
      <w:r w:rsidR="00987744">
        <w:t xml:space="preserve"> </w:t>
      </w:r>
    </w:p>
    <w:p w14:paraId="2E95AF9C" w14:textId="77777777" w:rsidR="004A52FE" w:rsidRPr="00CC57D1" w:rsidRDefault="004A52FE" w:rsidP="00333567">
      <w:pPr>
        <w:pStyle w:val="a3"/>
      </w:pPr>
    </w:p>
    <w:p w14:paraId="2D06C323" w14:textId="77777777" w:rsidR="00AA73BA" w:rsidRDefault="00AA73BA" w:rsidP="00333567">
      <w:pPr>
        <w:pStyle w:val="a3"/>
      </w:pPr>
    </w:p>
    <w:p w14:paraId="0101505C" w14:textId="47C9FB99" w:rsidR="00333567" w:rsidRDefault="00333567" w:rsidP="00333567">
      <w:pPr>
        <w:pStyle w:val="1"/>
      </w:pPr>
      <w:r>
        <w:rPr>
          <w:rFonts w:hint="eastAsia"/>
        </w:rPr>
        <w:t>R</w:t>
      </w:r>
      <w:r>
        <w:t>esult</w:t>
      </w:r>
    </w:p>
    <w:p w14:paraId="6E78C058" w14:textId="7E0F4A5D" w:rsidR="00333567" w:rsidRPr="00BB3FB4" w:rsidRDefault="00333567" w:rsidP="00BB3FB4">
      <w:pPr>
        <w:pStyle w:val="2"/>
        <w:rPr>
          <w:b/>
          <w:bCs/>
        </w:rPr>
      </w:pPr>
      <w:r w:rsidRPr="00BB3FB4">
        <w:rPr>
          <w:b/>
          <w:bCs/>
        </w:rPr>
        <w:t>miRNA expression profile</w:t>
      </w:r>
      <w:r w:rsidRPr="00BB3FB4">
        <w:rPr>
          <w:rFonts w:hint="eastAsia"/>
          <w:b/>
          <w:bCs/>
        </w:rPr>
        <w:t>로</w:t>
      </w:r>
      <w:r w:rsidRPr="00BB3FB4">
        <w:rPr>
          <w:b/>
          <w:bCs/>
        </w:rPr>
        <w:t xml:space="preserve"> immune cell composition 예측 수행</w:t>
      </w:r>
    </w:p>
    <w:p w14:paraId="65D375D3" w14:textId="5C95A36E" w:rsidR="00056FF8" w:rsidRDefault="00352D0B" w:rsidP="00333567">
      <w:pPr>
        <w:pStyle w:val="a3"/>
      </w:pPr>
      <w:r>
        <w:rPr>
          <w:rFonts w:hint="eastAsia"/>
        </w:rPr>
        <w:t>우</w:t>
      </w:r>
      <w:r w:rsidR="00056FF8">
        <w:rPr>
          <w:rFonts w:hint="eastAsia"/>
        </w:rPr>
        <w:t xml:space="preserve">리는 </w:t>
      </w:r>
      <w:r w:rsidR="002941DA" w:rsidRPr="002941DA">
        <w:rPr>
          <w:rFonts w:hint="eastAsia"/>
        </w:rPr>
        <w:t>“</w:t>
      </w:r>
      <w:r w:rsidR="002941DA" w:rsidRPr="002941DA">
        <w:t xml:space="preserve">large p, small n" 문제에 효율적이며, 변수들 간의 correlation and interaction을 잘 다루고, feature selection에 유용하다는 </w:t>
      </w:r>
      <w:r w:rsidR="00074DFD">
        <w:rPr>
          <w:rFonts w:hint="eastAsia"/>
        </w:rPr>
        <w:t xml:space="preserve">특징을 가진 </w:t>
      </w:r>
      <w:r w:rsidR="00BB3FB4">
        <w:t xml:space="preserve">random forest </w:t>
      </w:r>
      <w:r w:rsidR="00056FF8">
        <w:rPr>
          <w:rFonts w:hint="eastAsia"/>
        </w:rPr>
        <w:t>모델</w:t>
      </w:r>
      <w:r w:rsidR="00BB3FB4">
        <w:rPr>
          <w:rFonts w:hint="eastAsia"/>
        </w:rPr>
        <w:t xml:space="preserve">을 이용하여 </w:t>
      </w:r>
      <w:r w:rsidR="00BB3FB4">
        <w:t>miRNA expression profile data</w:t>
      </w:r>
      <w:r w:rsidR="00BB3FB4">
        <w:rPr>
          <w:rFonts w:hint="eastAsia"/>
        </w:rPr>
        <w:t xml:space="preserve">로부터 </w:t>
      </w:r>
      <w:r w:rsidR="00BB3FB4">
        <w:t xml:space="preserve">immune cell composition </w:t>
      </w:r>
      <w:r w:rsidR="00BB3FB4">
        <w:rPr>
          <w:rFonts w:hint="eastAsia"/>
        </w:rPr>
        <w:t xml:space="preserve">예측을 </w:t>
      </w:r>
      <w:r w:rsidR="00056FF8">
        <w:rPr>
          <w:rFonts w:hint="eastAsia"/>
        </w:rPr>
        <w:t>진행했다</w:t>
      </w:r>
      <w:r w:rsidR="00074DFD">
        <w:t>.</w:t>
      </w:r>
      <w:r w:rsidR="00DD3E91">
        <w:t xml:space="preserve"> </w:t>
      </w:r>
      <w:r w:rsidR="00056FF8">
        <w:rPr>
          <w:rFonts w:hint="eastAsia"/>
        </w:rPr>
        <w:t xml:space="preserve">여기서 우리는 </w:t>
      </w:r>
      <w:r w:rsidR="002F5178">
        <w:t>mean squared error</w:t>
      </w:r>
      <w:r w:rsidR="002F5178">
        <w:rPr>
          <w:rFonts w:hint="eastAsia"/>
        </w:rPr>
        <w:t xml:space="preserve">와 </w:t>
      </w:r>
      <w:r w:rsidR="002F5178">
        <w:t>Pearson correlation coefficient</w:t>
      </w:r>
      <w:r w:rsidR="00056FF8">
        <w:rPr>
          <w:rFonts w:hint="eastAsia"/>
        </w:rPr>
        <w:t>를 평가지표로 삼았으며,</w:t>
      </w:r>
      <w:r w:rsidR="00056FF8">
        <w:t xml:space="preserve"> </w:t>
      </w:r>
      <w:proofErr w:type="spellStart"/>
      <w:r w:rsidR="00056FF8">
        <w:rPr>
          <w:rFonts w:hint="eastAsia"/>
        </w:rPr>
        <w:t>그것</w:t>
      </w:r>
      <w:r w:rsidR="00DD3E91">
        <w:rPr>
          <w:rFonts w:hint="eastAsia"/>
        </w:rPr>
        <w:t>으로</w:t>
      </w:r>
      <w:r w:rsidR="00056FF8">
        <w:rPr>
          <w:rFonts w:hint="eastAsia"/>
        </w:rPr>
        <w:t>의</w:t>
      </w:r>
      <w:proofErr w:type="spellEnd"/>
      <w:r w:rsidR="00056FF8">
        <w:rPr>
          <w:rFonts w:hint="eastAsia"/>
        </w:rPr>
        <w:t xml:space="preserve"> 예측 성능은 </w:t>
      </w:r>
      <w:r w:rsidR="00DD3E91">
        <w:t>Table</w:t>
      </w:r>
      <w:r w:rsidR="00DD3E91">
        <w:rPr>
          <w:rFonts w:hint="eastAsia"/>
        </w:rPr>
        <w:t>과 F</w:t>
      </w:r>
      <w:r w:rsidR="00DD3E91">
        <w:t>igure</w:t>
      </w:r>
      <w:r w:rsidR="00DD3E91">
        <w:rPr>
          <w:rFonts w:hint="eastAsia"/>
        </w:rPr>
        <w:t>와 같다.</w:t>
      </w:r>
    </w:p>
    <w:p w14:paraId="671CD548" w14:textId="4B9A84D1" w:rsidR="00454C78" w:rsidRDefault="00675D17" w:rsidP="00333567">
      <w:pPr>
        <w:pStyle w:val="a3"/>
      </w:pPr>
      <w:r>
        <w:rPr>
          <w:rFonts w:hint="eastAsia"/>
        </w:rPr>
        <w:t xml:space="preserve">하나의 </w:t>
      </w:r>
      <w:r w:rsidR="00B37C0A">
        <w:t>miRNA</w:t>
      </w:r>
      <w:r>
        <w:rPr>
          <w:rFonts w:hint="eastAsia"/>
        </w:rPr>
        <w:t xml:space="preserve">가 보통 </w:t>
      </w:r>
      <w:r>
        <w:t>200~400</w:t>
      </w:r>
      <w:r>
        <w:rPr>
          <w:rFonts w:hint="eastAsia"/>
        </w:rPr>
        <w:t xml:space="preserve">개의 </w:t>
      </w:r>
      <w:r>
        <w:t>gene</w:t>
      </w:r>
      <w:r>
        <w:rPr>
          <w:rFonts w:hint="eastAsia"/>
        </w:rPr>
        <w:t xml:space="preserve">을 </w:t>
      </w:r>
      <w:r>
        <w:t>target</w:t>
      </w:r>
      <w:r>
        <w:rPr>
          <w:rFonts w:hint="eastAsia"/>
        </w:rPr>
        <w:t>하고,</w:t>
      </w:r>
      <w:r>
        <w:t xml:space="preserve"> </w:t>
      </w:r>
      <w:r>
        <w:rPr>
          <w:rFonts w:hint="eastAsia"/>
        </w:rPr>
        <w:t xml:space="preserve">하나의 </w:t>
      </w:r>
      <w:r>
        <w:t>gene</w:t>
      </w:r>
      <w:r>
        <w:rPr>
          <w:rFonts w:hint="eastAsia"/>
        </w:rPr>
        <w:t xml:space="preserve">이 여러 </w:t>
      </w:r>
      <w:r>
        <w:t>miRNA</w:t>
      </w:r>
      <w:r>
        <w:rPr>
          <w:rFonts w:hint="eastAsia"/>
        </w:rPr>
        <w:t xml:space="preserve">로 </w:t>
      </w:r>
      <w:r>
        <w:t>target</w:t>
      </w:r>
      <w:r>
        <w:rPr>
          <w:rFonts w:hint="eastAsia"/>
        </w:rPr>
        <w:t xml:space="preserve">될 수 있기에 </w:t>
      </w:r>
      <w:r w:rsidR="00454C78">
        <w:rPr>
          <w:rFonts w:hint="eastAsia"/>
        </w:rPr>
        <w:t xml:space="preserve">직접적으로 특정 </w:t>
      </w:r>
      <w:r w:rsidR="00454C78">
        <w:t>phenotype</w:t>
      </w:r>
      <w:r w:rsidR="00454C78">
        <w:rPr>
          <w:rFonts w:hint="eastAsia"/>
        </w:rPr>
        <w:t xml:space="preserve">과 연관된 </w:t>
      </w:r>
      <w:r w:rsidR="00454C78">
        <w:t>miRNA</w:t>
      </w:r>
      <w:r w:rsidR="00454C78">
        <w:rPr>
          <w:rFonts w:hint="eastAsia"/>
        </w:rPr>
        <w:t xml:space="preserve">를 </w:t>
      </w:r>
      <w:r w:rsidR="00060DFD">
        <w:rPr>
          <w:rFonts w:hint="eastAsia"/>
        </w:rPr>
        <w:t>알아내는 것은 쉽지 않다.</w:t>
      </w:r>
      <w:r w:rsidR="00060DFD">
        <w:t xml:space="preserve"> </w:t>
      </w:r>
      <w:r w:rsidR="00060DFD">
        <w:rPr>
          <w:rFonts w:hint="eastAsia"/>
        </w:rPr>
        <w:t xml:space="preserve">하지만 </w:t>
      </w:r>
      <w:r w:rsidR="00060DFD">
        <w:t>correlation</w:t>
      </w:r>
      <w:r w:rsidR="00060DFD">
        <w:rPr>
          <w:rFonts w:hint="eastAsia"/>
        </w:rPr>
        <w:t xml:space="preserve">이 있다는 것만으로도 특정 </w:t>
      </w:r>
      <w:r w:rsidR="00060DFD">
        <w:t>phenotype</w:t>
      </w:r>
      <w:r w:rsidR="00060DFD">
        <w:rPr>
          <w:rFonts w:hint="eastAsia"/>
        </w:rPr>
        <w:t xml:space="preserve">과 연관된 </w:t>
      </w:r>
      <w:r w:rsidR="00060DFD">
        <w:t>miRNA</w:t>
      </w:r>
      <w:r w:rsidR="00060DFD">
        <w:rPr>
          <w:rFonts w:hint="eastAsia"/>
        </w:rPr>
        <w:t xml:space="preserve">를 </w:t>
      </w:r>
      <w:r w:rsidR="000F008C">
        <w:rPr>
          <w:rFonts w:hint="eastAsia"/>
        </w:rPr>
        <w:t xml:space="preserve">추릴 수 있다는 점에서 </w:t>
      </w:r>
      <w:r w:rsidR="00DF0098">
        <w:rPr>
          <w:rFonts w:hint="eastAsia"/>
        </w:rPr>
        <w:t>c</w:t>
      </w:r>
      <w:r w:rsidR="00DF0098">
        <w:t>orrelation</w:t>
      </w:r>
      <w:r w:rsidR="00DF0098">
        <w:rPr>
          <w:rFonts w:hint="eastAsia"/>
        </w:rPr>
        <w:t xml:space="preserve">이 </w:t>
      </w:r>
      <w:r w:rsidR="00DF0098">
        <w:t>0.5</w:t>
      </w:r>
      <w:r w:rsidR="00DF0098">
        <w:rPr>
          <w:rFonts w:hint="eastAsia"/>
        </w:rPr>
        <w:t>이상이다,</w:t>
      </w:r>
      <w:r w:rsidR="00DF0098">
        <w:t xml:space="preserve"> </w:t>
      </w:r>
      <w:r w:rsidR="00DF0098">
        <w:rPr>
          <w:rFonts w:hint="eastAsia"/>
        </w:rPr>
        <w:t xml:space="preserve">즉 이 결과가 </w:t>
      </w:r>
      <w:r w:rsidR="00DF0098">
        <w:t>random</w:t>
      </w:r>
      <w:r w:rsidR="00DF0098">
        <w:rPr>
          <w:rFonts w:hint="eastAsia"/>
        </w:rPr>
        <w:t>으로 나온 것이 아니라는 것은 충분히 유의미하다</w:t>
      </w:r>
      <w:r w:rsidR="00C71D8A">
        <w:t>.</w:t>
      </w:r>
      <w:commentRangeStart w:id="10"/>
      <w:r w:rsidR="00C71D8A">
        <w:t xml:space="preserve"> </w:t>
      </w:r>
      <w:commentRangeEnd w:id="10"/>
      <w:r w:rsidR="00C71D8A">
        <w:rPr>
          <w:rStyle w:val="a7"/>
        </w:rPr>
        <w:commentReference w:id="10"/>
      </w:r>
      <w:r w:rsidR="000063F8">
        <w:t xml:space="preserve"> </w:t>
      </w:r>
      <w:commentRangeStart w:id="11"/>
      <w:r w:rsidR="000063F8">
        <w:t xml:space="preserve"> </w:t>
      </w:r>
      <w:commentRangeEnd w:id="11"/>
      <w:r w:rsidR="000063F8">
        <w:rPr>
          <w:rStyle w:val="a7"/>
        </w:rPr>
        <w:commentReference w:id="11"/>
      </w:r>
    </w:p>
    <w:p w14:paraId="4FE9339C" w14:textId="77777777" w:rsidR="00130456" w:rsidRDefault="00130456" w:rsidP="00333567">
      <w:pPr>
        <w:pStyle w:val="a3"/>
      </w:pPr>
    </w:p>
    <w:p w14:paraId="5897D42C" w14:textId="31AFE886" w:rsidR="002860B3" w:rsidRDefault="00E13980" w:rsidP="00333567">
      <w:pPr>
        <w:pStyle w:val="a3"/>
      </w:pPr>
      <w:r>
        <w:rPr>
          <w:noProof/>
        </w:rPr>
        <w:drawing>
          <wp:inline distT="0" distB="0" distL="0" distR="0" wp14:anchorId="44782EA7" wp14:editId="3259B3A4">
            <wp:extent cx="4038600" cy="1106926"/>
            <wp:effectExtent l="0" t="0" r="0" b="0"/>
            <wp:docPr id="9" name="그림 9" descr="테이블이(가) 표시된 사진&#10;&#10;자동 생성된 설명">
              <a:extLst xmlns:a="http://schemas.openxmlformats.org/drawingml/2006/main">
                <a:ext uri="{FF2B5EF4-FFF2-40B4-BE49-F238E27FC236}">
                  <a16:creationId xmlns:a16="http://schemas.microsoft.com/office/drawing/2014/main" id="{833FB7F4-25C7-30CE-7CEF-E84FB66AA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8" descr="테이블이(가) 표시된 사진&#10;&#10;자동 생성된 설명">
                      <a:extLst>
                        <a:ext uri="{FF2B5EF4-FFF2-40B4-BE49-F238E27FC236}">
                          <a16:creationId xmlns:a16="http://schemas.microsoft.com/office/drawing/2014/main" id="{833FB7F4-25C7-30CE-7CEF-E84FB66AA921}"/>
                        </a:ext>
                      </a:extLst>
                    </pic:cNvPr>
                    <pic:cNvPicPr>
                      <a:picLocks noChangeAspect="1"/>
                    </pic:cNvPicPr>
                  </pic:nvPicPr>
                  <pic:blipFill>
                    <a:blip r:embed="rId11"/>
                    <a:stretch>
                      <a:fillRect/>
                    </a:stretch>
                  </pic:blipFill>
                  <pic:spPr>
                    <a:xfrm>
                      <a:off x="0" y="0"/>
                      <a:ext cx="4048561" cy="1109656"/>
                    </a:xfrm>
                    <a:prstGeom prst="rect">
                      <a:avLst/>
                    </a:prstGeom>
                  </pic:spPr>
                </pic:pic>
              </a:graphicData>
            </a:graphic>
          </wp:inline>
        </w:drawing>
      </w:r>
    </w:p>
    <w:p w14:paraId="3035B706" w14:textId="77777777" w:rsidR="00F91895" w:rsidRDefault="00F91895" w:rsidP="00333567">
      <w:pPr>
        <w:pStyle w:val="a3"/>
      </w:pPr>
    </w:p>
    <w:p w14:paraId="14CBF455" w14:textId="50319F83" w:rsidR="00F91895" w:rsidRDefault="00F91895" w:rsidP="00333567">
      <w:pPr>
        <w:pStyle w:val="a3"/>
      </w:pPr>
      <w:r>
        <w:t>Correlation coefficient</w:t>
      </w:r>
      <w:r>
        <w:rPr>
          <w:rFonts w:hint="eastAsia"/>
        </w:rPr>
        <w:t>로의 성능 p</w:t>
      </w:r>
      <w:r>
        <w:t>lot (</w:t>
      </w:r>
      <w:r w:rsidR="004335FC">
        <w:rPr>
          <w:rFonts w:hint="eastAsia"/>
        </w:rPr>
        <w:t xml:space="preserve">그래프에 들어갈 </w:t>
      </w:r>
      <w:proofErr w:type="gramStart"/>
      <w:r w:rsidR="004335FC">
        <w:rPr>
          <w:rFonts w:hint="eastAsia"/>
        </w:rPr>
        <w:t>내용은,</w:t>
      </w:r>
      <w:r w:rsidR="004335FC">
        <w:t>,</w:t>
      </w:r>
      <w:proofErr w:type="gramEnd"/>
      <w:r w:rsidR="004335FC">
        <w:t xml:space="preserve"> </w:t>
      </w:r>
      <w:r>
        <w:rPr>
          <w:rFonts w:hint="eastAsia"/>
        </w:rPr>
        <w:t xml:space="preserve">아래와 같이 </w:t>
      </w:r>
      <w:commentRangeStart w:id="12"/>
      <w:r>
        <w:rPr>
          <w:rFonts w:hint="eastAsia"/>
        </w:rPr>
        <w:t xml:space="preserve">각 </w:t>
      </w:r>
      <w:r>
        <w:t>cell</w:t>
      </w:r>
      <w:r w:rsidR="0046693F">
        <w:t xml:space="preserve"> </w:t>
      </w:r>
      <w:r w:rsidR="0046693F">
        <w:rPr>
          <w:rFonts w:hint="eastAsia"/>
        </w:rPr>
        <w:t>t</w:t>
      </w:r>
      <w:r w:rsidR="0046693F">
        <w:t xml:space="preserve">ype </w:t>
      </w:r>
      <w:r>
        <w:rPr>
          <w:rFonts w:hint="eastAsia"/>
        </w:rPr>
        <w:t>별로</w:t>
      </w:r>
      <w:commentRangeEnd w:id="12"/>
      <w:r w:rsidR="00016C6D">
        <w:rPr>
          <w:rStyle w:val="a7"/>
        </w:rPr>
        <w:commentReference w:id="12"/>
      </w:r>
      <w:r w:rsidR="0048711D">
        <w:rPr>
          <w:rFonts w:hint="eastAsia"/>
        </w:rPr>
        <w:t xml:space="preserve"> </w:t>
      </w:r>
      <w:r w:rsidR="0048711D">
        <w:t>x</w:t>
      </w:r>
      <w:r w:rsidR="0048711D">
        <w:rPr>
          <w:rFonts w:hint="eastAsia"/>
        </w:rPr>
        <w:t>축은</w:t>
      </w:r>
      <w:r>
        <w:rPr>
          <w:rFonts w:hint="eastAsia"/>
        </w:rPr>
        <w:t xml:space="preserve"> </w:t>
      </w:r>
      <w:r>
        <w:t xml:space="preserve">EPIC, </w:t>
      </w:r>
      <w:r w:rsidR="0048711D">
        <w:rPr>
          <w:rFonts w:hint="eastAsia"/>
        </w:rPr>
        <w:t>y축은</w:t>
      </w:r>
      <w:r>
        <w:rPr>
          <w:rFonts w:hint="eastAsia"/>
        </w:rPr>
        <w:t xml:space="preserve"> 우리의 모델에서의 결과로</w:t>
      </w:r>
      <w:r w:rsidR="007E376C">
        <w:rPr>
          <w:rFonts w:hint="eastAsia"/>
        </w:rPr>
        <w:t>.</w:t>
      </w:r>
      <w:r w:rsidR="007E376C">
        <w:t xml:space="preserve"> P</w:t>
      </w:r>
      <w:r w:rsidR="007E376C" w:rsidRPr="007E376C">
        <w:t>earson correlation (R) and linear regression (dashed lines)</w:t>
      </w:r>
      <w:r w:rsidR="007E376C">
        <w:t xml:space="preserve">, </w:t>
      </w:r>
      <w:r w:rsidR="007E376C" w:rsidRPr="007E376C">
        <w:t>p-value.</w:t>
      </w:r>
      <w:r>
        <w:t>)</w:t>
      </w:r>
    </w:p>
    <w:p w14:paraId="05014EF7" w14:textId="76E580EA" w:rsidR="003E6D41" w:rsidRDefault="00F91895" w:rsidP="00333567">
      <w:pPr>
        <w:pStyle w:val="a3"/>
      </w:pPr>
      <w:r w:rsidRPr="00F91895">
        <w:rPr>
          <w:noProof/>
        </w:rPr>
        <w:drawing>
          <wp:inline distT="0" distB="0" distL="0" distR="0" wp14:anchorId="7006EC38" wp14:editId="28459D77">
            <wp:extent cx="4705350" cy="2533242"/>
            <wp:effectExtent l="0" t="0" r="0" b="635"/>
            <wp:docPr id="1986141076" name="그림 1" descr="텍스트, 도표,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41076" name="그림 1" descr="텍스트, 도표, 라인, 폰트이(가) 표시된 사진&#10;&#10;자동 생성된 설명"/>
                    <pic:cNvPicPr/>
                  </pic:nvPicPr>
                  <pic:blipFill>
                    <a:blip r:embed="rId12"/>
                    <a:stretch>
                      <a:fillRect/>
                    </a:stretch>
                  </pic:blipFill>
                  <pic:spPr>
                    <a:xfrm>
                      <a:off x="0" y="0"/>
                      <a:ext cx="4713637" cy="2537703"/>
                    </a:xfrm>
                    <a:prstGeom prst="rect">
                      <a:avLst/>
                    </a:prstGeom>
                  </pic:spPr>
                </pic:pic>
              </a:graphicData>
            </a:graphic>
          </wp:inline>
        </w:drawing>
      </w:r>
      <w:r w:rsidR="003E6D41" w:rsidRPr="003E6D41">
        <w:rPr>
          <w:noProof/>
        </w:rPr>
        <w:drawing>
          <wp:inline distT="0" distB="0" distL="0" distR="0" wp14:anchorId="29C8AD03" wp14:editId="1CFF7207">
            <wp:extent cx="1448453" cy="1356696"/>
            <wp:effectExtent l="0" t="0" r="0" b="0"/>
            <wp:docPr id="2058111045" name="그림 1" descr="텍스트, 영수증,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11045" name="그림 1" descr="텍스트, 영수증, 라인, 스크린샷이(가) 표시된 사진&#10;&#10;자동 생성된 설명"/>
                    <pic:cNvPicPr/>
                  </pic:nvPicPr>
                  <pic:blipFill>
                    <a:blip r:embed="rId13"/>
                    <a:stretch>
                      <a:fillRect/>
                    </a:stretch>
                  </pic:blipFill>
                  <pic:spPr>
                    <a:xfrm>
                      <a:off x="0" y="0"/>
                      <a:ext cx="1448453" cy="1356696"/>
                    </a:xfrm>
                    <a:prstGeom prst="rect">
                      <a:avLst/>
                    </a:prstGeom>
                  </pic:spPr>
                </pic:pic>
              </a:graphicData>
            </a:graphic>
          </wp:inline>
        </w:drawing>
      </w:r>
    </w:p>
    <w:p w14:paraId="0709FD6C" w14:textId="77777777" w:rsidR="00074DFD" w:rsidRDefault="00074DFD" w:rsidP="00333567">
      <w:pPr>
        <w:pStyle w:val="a3"/>
      </w:pPr>
    </w:p>
    <w:p w14:paraId="445D01EA" w14:textId="77777777" w:rsidR="00F91895" w:rsidRDefault="00F91895" w:rsidP="00333567">
      <w:pPr>
        <w:pStyle w:val="a3"/>
      </w:pPr>
    </w:p>
    <w:p w14:paraId="549BC1BC" w14:textId="1100D490" w:rsidR="00333567" w:rsidRPr="00A02C5B" w:rsidRDefault="00A02C5B" w:rsidP="004643F3">
      <w:pPr>
        <w:pStyle w:val="2"/>
        <w:rPr>
          <w:b/>
          <w:bCs/>
        </w:rPr>
      </w:pPr>
      <w:r w:rsidRPr="00A02C5B">
        <w:rPr>
          <w:b/>
          <w:bCs/>
        </w:rPr>
        <w:lastRenderedPageBreak/>
        <w:t>immune cell composition</w:t>
      </w:r>
      <w:r w:rsidRPr="00A02C5B">
        <w:rPr>
          <w:rFonts w:hint="eastAsia"/>
          <w:b/>
          <w:bCs/>
        </w:rPr>
        <w:t xml:space="preserve">에 주요한 영향을 끼치는 </w:t>
      </w:r>
      <w:r w:rsidRPr="00A02C5B">
        <w:rPr>
          <w:b/>
          <w:bCs/>
        </w:rPr>
        <w:t xml:space="preserve">miRNA </w:t>
      </w:r>
      <w:r w:rsidRPr="00A02C5B">
        <w:rPr>
          <w:rFonts w:hint="eastAsia"/>
          <w:b/>
          <w:bCs/>
        </w:rPr>
        <w:t>s</w:t>
      </w:r>
      <w:r w:rsidRPr="00A02C5B">
        <w:rPr>
          <w:b/>
          <w:bCs/>
        </w:rPr>
        <w:t>election</w:t>
      </w:r>
      <w:r w:rsidR="004E0303">
        <w:rPr>
          <w:b/>
          <w:bCs/>
        </w:rPr>
        <w:t xml:space="preserve"> </w:t>
      </w:r>
      <w:commentRangeStart w:id="13"/>
      <w:r w:rsidR="004E0303">
        <w:rPr>
          <w:b/>
          <w:bCs/>
        </w:rPr>
        <w:t xml:space="preserve"> </w:t>
      </w:r>
      <w:commentRangeEnd w:id="13"/>
      <w:r w:rsidR="004E0303">
        <w:rPr>
          <w:rStyle w:val="a7"/>
          <w:rFonts w:asciiTheme="minorHAnsi" w:eastAsiaTheme="minorEastAsia" w:hAnsiTheme="minorHAnsi" w:cstheme="minorBidi"/>
        </w:rPr>
        <w:commentReference w:id="13"/>
      </w:r>
      <w:r w:rsidR="004E0303">
        <w:rPr>
          <w:b/>
          <w:bCs/>
        </w:rPr>
        <w:t xml:space="preserve"> </w:t>
      </w:r>
    </w:p>
    <w:p w14:paraId="0C92565B" w14:textId="21F67B2F" w:rsidR="00335D77" w:rsidRPr="00BB3FB4" w:rsidRDefault="004E0303" w:rsidP="00335D77">
      <w:pPr>
        <w:pStyle w:val="a3"/>
      </w:pPr>
      <w:r>
        <w:t>random forest</w:t>
      </w:r>
      <w:r>
        <w:rPr>
          <w:rFonts w:hint="eastAsia"/>
        </w:rPr>
        <w:t xml:space="preserve">모델로 </w:t>
      </w:r>
      <w:r>
        <w:t>feature</w:t>
      </w:r>
      <w:r>
        <w:rPr>
          <w:rFonts w:hint="eastAsia"/>
        </w:rPr>
        <w:t xml:space="preserve"> </w:t>
      </w:r>
      <w:r>
        <w:t xml:space="preserve">importance </w:t>
      </w:r>
      <w:r>
        <w:rPr>
          <w:rFonts w:hint="eastAsia"/>
        </w:rPr>
        <w:t>계산이 가능하다.</w:t>
      </w:r>
      <w:r>
        <w:t xml:space="preserve"> </w:t>
      </w:r>
      <w:r>
        <w:rPr>
          <w:rFonts w:hint="eastAsia"/>
        </w:rPr>
        <w:t xml:space="preserve">이 </w:t>
      </w:r>
      <w:r>
        <w:t>feature importance</w:t>
      </w:r>
      <w:r>
        <w:rPr>
          <w:rFonts w:hint="eastAsia"/>
        </w:rPr>
        <w:t xml:space="preserve">는 </w:t>
      </w:r>
      <w:r>
        <w:t>~~</w:t>
      </w:r>
      <w:r w:rsidR="00E404DA">
        <w:t>(</w:t>
      </w:r>
      <w:r w:rsidR="00E404DA">
        <w:rPr>
          <w:rFonts w:hint="eastAsia"/>
        </w:rPr>
        <w:t>계산 방법)로 얻을 수 있으며,</w:t>
      </w:r>
      <w:r w:rsidR="00E404DA">
        <w:t xml:space="preserve"> ~</w:t>
      </w:r>
      <w:r>
        <w:t>~</w:t>
      </w:r>
      <w:r>
        <w:rPr>
          <w:rFonts w:hint="eastAsia"/>
        </w:rPr>
        <w:t>의 의미를 가진다.</w:t>
      </w:r>
      <w:r>
        <w:t xml:space="preserve"> </w:t>
      </w:r>
      <w:r>
        <w:rPr>
          <w:rFonts w:hint="eastAsia"/>
        </w:rPr>
        <w:t xml:space="preserve">따라서 우리는 </w:t>
      </w:r>
      <w:r>
        <w:t xml:space="preserve">random forest 모델이 계산하는 feature importance 값 중 상위의 것을 기준으로 </w:t>
      </w:r>
      <w:r>
        <w:rPr>
          <w:rFonts w:hint="eastAsia"/>
        </w:rPr>
        <w:t xml:space="preserve">모델의 예측에 유의미한 </w:t>
      </w:r>
      <w:r>
        <w:t>miRNA</w:t>
      </w:r>
      <w:r>
        <w:rPr>
          <w:rFonts w:hint="eastAsia"/>
        </w:rPr>
        <w:t xml:space="preserve">를 </w:t>
      </w:r>
      <w:r>
        <w:t>선택</w:t>
      </w:r>
      <w:r>
        <w:rPr>
          <w:rFonts w:hint="eastAsia"/>
        </w:rPr>
        <w:t>하였다.</w:t>
      </w:r>
      <w:r>
        <w:t xml:space="preserve"> </w:t>
      </w:r>
      <w:r>
        <w:rPr>
          <w:rFonts w:hint="eastAsia"/>
        </w:rPr>
        <w:t>F</w:t>
      </w:r>
      <w:r>
        <w:t>ig</w:t>
      </w:r>
      <w:r>
        <w:rPr>
          <w:rFonts w:hint="eastAsia"/>
        </w:rPr>
        <w:t>u</w:t>
      </w:r>
      <w:r>
        <w:t>re</w:t>
      </w:r>
      <w:r>
        <w:rPr>
          <w:rFonts w:hint="eastAsia"/>
        </w:rPr>
        <w:t xml:space="preserve">를 보면 </w:t>
      </w:r>
      <w:r>
        <w:t>feature importance score</w:t>
      </w:r>
      <w:r>
        <w:rPr>
          <w:rFonts w:hint="eastAsia"/>
        </w:rPr>
        <w:t xml:space="preserve">가 상위 </w:t>
      </w:r>
      <w:r>
        <w:t>6</w:t>
      </w:r>
      <w:r>
        <w:rPr>
          <w:rFonts w:hint="eastAsia"/>
        </w:rPr>
        <w:t xml:space="preserve">개의 </w:t>
      </w:r>
      <w:r>
        <w:t>feature</w:t>
      </w:r>
      <w:r>
        <w:rPr>
          <w:rFonts w:hint="eastAsia"/>
        </w:rPr>
        <w:t xml:space="preserve">까지는 </w:t>
      </w:r>
      <w:commentRangeStart w:id="14"/>
      <w:r>
        <w:t>~%의 급격한 변화</w:t>
      </w:r>
      <w:commentRangeEnd w:id="14"/>
      <w:r w:rsidR="00BC66A9">
        <w:rPr>
          <w:rStyle w:val="a7"/>
        </w:rPr>
        <w:commentReference w:id="14"/>
      </w:r>
      <w:r>
        <w:t xml:space="preserve">를 보이지만, </w:t>
      </w:r>
      <w:r>
        <w:rPr>
          <w:rFonts w:hint="eastAsia"/>
        </w:rPr>
        <w:t xml:space="preserve">그 이상의 </w:t>
      </w:r>
      <w:r>
        <w:t>feature</w:t>
      </w:r>
      <w:r>
        <w:rPr>
          <w:rFonts w:hint="eastAsia"/>
        </w:rPr>
        <w:t>들은 f</w:t>
      </w:r>
      <w:r>
        <w:t>eature importance score</w:t>
      </w:r>
      <w:r>
        <w:rPr>
          <w:rFonts w:hint="eastAsia"/>
        </w:rPr>
        <w:t>가 그만큼의 변화 없이 서로서로 비슷함을 알 수 있다.</w:t>
      </w:r>
      <w:r>
        <w:t xml:space="preserve"> </w:t>
      </w:r>
      <w:r w:rsidR="00335D77">
        <w:rPr>
          <w:rFonts w:hint="eastAsia"/>
        </w:rPr>
        <w:t xml:space="preserve">그리고 그 선택한 </w:t>
      </w:r>
      <w:r w:rsidR="00335D77">
        <w:t xml:space="preserve">miRNA </w:t>
      </w:r>
      <w:r w:rsidR="00335D77">
        <w:rPr>
          <w:rFonts w:hint="eastAsia"/>
        </w:rPr>
        <w:t>개수에 따른 i</w:t>
      </w:r>
      <w:r w:rsidR="00335D77">
        <w:t xml:space="preserve">mmune cell composition </w:t>
      </w:r>
      <w:r w:rsidR="00335D77">
        <w:rPr>
          <w:rFonts w:hint="eastAsia"/>
        </w:rPr>
        <w:t>예측 통해</w:t>
      </w:r>
      <w:r w:rsidR="00335D77">
        <w:t xml:space="preserve"> </w:t>
      </w:r>
      <w:r w:rsidR="00335D77">
        <w:rPr>
          <w:rFonts w:hint="eastAsia"/>
        </w:rPr>
        <w:t xml:space="preserve">그 </w:t>
      </w:r>
      <w:r w:rsidR="00335D77">
        <w:t>miRNA</w:t>
      </w:r>
      <w:r w:rsidR="00335D77">
        <w:rPr>
          <w:rFonts w:hint="eastAsia"/>
        </w:rPr>
        <w:t xml:space="preserve">들 만으로 해당 </w:t>
      </w:r>
      <w:commentRangeStart w:id="15"/>
      <w:r w:rsidR="00335D77">
        <w:rPr>
          <w:rFonts w:hint="eastAsia"/>
        </w:rPr>
        <w:t>예측 성능</w:t>
      </w:r>
      <w:commentRangeEnd w:id="15"/>
      <w:r w:rsidR="00335D77">
        <w:rPr>
          <w:rStyle w:val="a7"/>
        </w:rPr>
        <w:commentReference w:id="15"/>
      </w:r>
      <w:r w:rsidR="00335D77">
        <w:rPr>
          <w:rFonts w:hint="eastAsia"/>
        </w:rPr>
        <w:t>이 어느정도 나오는지 알아냄으로써 한 번 더 해당 m</w:t>
      </w:r>
      <w:r w:rsidR="00335D77">
        <w:t>iRNA</w:t>
      </w:r>
      <w:r w:rsidR="00335D77">
        <w:rPr>
          <w:rFonts w:hint="eastAsia"/>
        </w:rPr>
        <w:t>들의 중요성을 확인하였다. 그 결과 성능이 매우 뛰어나지는 않지만</w:t>
      </w:r>
      <w:r w:rsidR="00335D77">
        <w:t xml:space="preserve"> </w:t>
      </w:r>
      <w:r w:rsidR="00335D77">
        <w:rPr>
          <w:rFonts w:hint="eastAsia"/>
        </w:rPr>
        <w:t xml:space="preserve">모델이 </w:t>
      </w:r>
      <w:r w:rsidR="00335D77">
        <w:t>random</w:t>
      </w:r>
      <w:r w:rsidR="00335D77">
        <w:rPr>
          <w:rFonts w:hint="eastAsia"/>
        </w:rPr>
        <w:t xml:space="preserve">이 아닌 </w:t>
      </w:r>
      <w:commentRangeStart w:id="16"/>
      <w:r w:rsidR="00335D77">
        <w:rPr>
          <w:rFonts w:hint="eastAsia"/>
        </w:rPr>
        <w:t>유의미한 값을 냄</w:t>
      </w:r>
      <w:commentRangeEnd w:id="16"/>
      <w:r w:rsidR="00335D77">
        <w:rPr>
          <w:rStyle w:val="a7"/>
        </w:rPr>
        <w:commentReference w:id="16"/>
      </w:r>
      <w:r w:rsidR="00335D77">
        <w:rPr>
          <w:rFonts w:hint="eastAsia"/>
        </w:rPr>
        <w:t>을 알 수 있었다.</w:t>
      </w:r>
    </w:p>
    <w:p w14:paraId="4294C285" w14:textId="65B5ECE6" w:rsidR="004E0303" w:rsidRDefault="004E0303" w:rsidP="004E0303">
      <w:pPr>
        <w:pStyle w:val="a3"/>
      </w:pPr>
      <w:r>
        <w:rPr>
          <w:rFonts w:hint="eastAsia"/>
        </w:rPr>
        <w:t xml:space="preserve">따라서 우리는 </w:t>
      </w:r>
      <w:r>
        <w:t>6</w:t>
      </w:r>
      <w:r>
        <w:rPr>
          <w:rFonts w:hint="eastAsia"/>
        </w:rPr>
        <w:t xml:space="preserve">개의 </w:t>
      </w:r>
      <w:r>
        <w:t>miRNA</w:t>
      </w:r>
      <w:r>
        <w:rPr>
          <w:rFonts w:hint="eastAsia"/>
        </w:rPr>
        <w:t xml:space="preserve">를 유의미한 </w:t>
      </w:r>
      <w:r>
        <w:t>feature</w:t>
      </w:r>
      <w:r>
        <w:rPr>
          <w:rFonts w:hint="eastAsia"/>
        </w:rPr>
        <w:t>로 삼고</w:t>
      </w:r>
      <w:r>
        <w:t xml:space="preserve"> downstream analysis</w:t>
      </w:r>
      <w:r>
        <w:rPr>
          <w:rFonts w:hint="eastAsia"/>
        </w:rPr>
        <w:t>를 진행하였다.</w:t>
      </w:r>
    </w:p>
    <w:p w14:paraId="6ED0E055" w14:textId="77777777" w:rsidR="004E0303" w:rsidRDefault="004E0303" w:rsidP="004E0303">
      <w:pPr>
        <w:pStyle w:val="a3"/>
      </w:pPr>
    </w:p>
    <w:p w14:paraId="7E8800D4" w14:textId="77777777" w:rsidR="004E0303" w:rsidRDefault="004E0303" w:rsidP="00333567">
      <w:pPr>
        <w:pStyle w:val="a3"/>
      </w:pPr>
    </w:p>
    <w:p w14:paraId="16E20914" w14:textId="5C3CA547" w:rsidR="009B45D3" w:rsidRDefault="009B45D3" w:rsidP="00333567">
      <w:pPr>
        <w:pStyle w:val="a3"/>
      </w:pPr>
      <w:r w:rsidRPr="009B45D3">
        <w:rPr>
          <w:noProof/>
        </w:rPr>
        <w:drawing>
          <wp:inline distT="0" distB="0" distL="0" distR="0" wp14:anchorId="75D5BBF4" wp14:editId="27E92BD8">
            <wp:extent cx="4307578" cy="2073349"/>
            <wp:effectExtent l="0" t="0" r="0" b="3175"/>
            <wp:docPr id="5" name="그림 5">
              <a:extLst xmlns:a="http://schemas.openxmlformats.org/drawingml/2006/main">
                <a:ext uri="{FF2B5EF4-FFF2-40B4-BE49-F238E27FC236}">
                  <a16:creationId xmlns:a16="http://schemas.microsoft.com/office/drawing/2014/main" id="{13F652FF-04F2-E98B-1ABE-C0C0DCE4D8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3F652FF-04F2-E98B-1ABE-C0C0DCE4D8B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1589" cy="2084906"/>
                    </a:xfrm>
                    <a:prstGeom prst="rect">
                      <a:avLst/>
                    </a:prstGeom>
                    <a:noFill/>
                  </pic:spPr>
                </pic:pic>
              </a:graphicData>
            </a:graphic>
          </wp:inline>
        </w:drawing>
      </w:r>
      <w:r w:rsidR="00A52341" w:rsidRPr="00A52341">
        <w:rPr>
          <w:noProof/>
        </w:rPr>
        <w:drawing>
          <wp:inline distT="0" distB="0" distL="0" distR="0" wp14:anchorId="366BE02A" wp14:editId="57ED1EA7">
            <wp:extent cx="1755998" cy="1648047"/>
            <wp:effectExtent l="0" t="0" r="0" b="9525"/>
            <wp:docPr id="1972327161" name="그림 1972327161" descr="텍스트,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27161" name="그림 1" descr="텍스트, 영수증이(가) 표시된 사진&#10;&#10;자동 생성된 설명"/>
                    <pic:cNvPicPr/>
                  </pic:nvPicPr>
                  <pic:blipFill>
                    <a:blip r:embed="rId15"/>
                    <a:stretch>
                      <a:fillRect/>
                    </a:stretch>
                  </pic:blipFill>
                  <pic:spPr>
                    <a:xfrm>
                      <a:off x="0" y="0"/>
                      <a:ext cx="1760420" cy="1652198"/>
                    </a:xfrm>
                    <a:prstGeom prst="rect">
                      <a:avLst/>
                    </a:prstGeom>
                  </pic:spPr>
                </pic:pic>
              </a:graphicData>
            </a:graphic>
          </wp:inline>
        </w:drawing>
      </w:r>
    </w:p>
    <w:p w14:paraId="524A727F" w14:textId="6A454088" w:rsidR="009B45D3" w:rsidRDefault="00B54759" w:rsidP="00333567">
      <w:pPr>
        <w:pStyle w:val="a3"/>
      </w:pPr>
      <w:r>
        <w:t>feature importance</w:t>
      </w:r>
      <w:r>
        <w:rPr>
          <w:rFonts w:hint="eastAsia"/>
        </w:rPr>
        <w:t xml:space="preserve">에 대한 그래프 </w:t>
      </w:r>
      <w:r>
        <w:t>(top 30</w:t>
      </w:r>
      <w:r>
        <w:rPr>
          <w:rFonts w:hint="eastAsia"/>
        </w:rPr>
        <w:t>개에 대한 것)</w:t>
      </w:r>
    </w:p>
    <w:p w14:paraId="7F172888" w14:textId="77777777" w:rsidR="0025409D" w:rsidRDefault="0025409D" w:rsidP="00615468">
      <w:pPr>
        <w:pStyle w:val="a3"/>
      </w:pPr>
    </w:p>
    <w:p w14:paraId="0EBDE24C" w14:textId="5CD5547D" w:rsidR="00615468" w:rsidRDefault="00615468" w:rsidP="00615468">
      <w:pPr>
        <w:pStyle w:val="a3"/>
      </w:pPr>
      <w:r>
        <w:rPr>
          <w:noProof/>
        </w:rPr>
        <w:drawing>
          <wp:inline distT="0" distB="0" distL="0" distR="0" wp14:anchorId="6630D5EA" wp14:editId="7A8B58A8">
            <wp:extent cx="6188710" cy="18923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1892300"/>
                    </a:xfrm>
                    <a:prstGeom prst="rect">
                      <a:avLst/>
                    </a:prstGeom>
                    <a:noFill/>
                    <a:ln>
                      <a:noFill/>
                    </a:ln>
                  </pic:spPr>
                </pic:pic>
              </a:graphicData>
            </a:graphic>
          </wp:inline>
        </w:drawing>
      </w:r>
    </w:p>
    <w:p w14:paraId="237801F9" w14:textId="250B4529" w:rsidR="0025409D" w:rsidRPr="0025409D" w:rsidRDefault="0025409D" w:rsidP="00615468">
      <w:pPr>
        <w:pStyle w:val="a3"/>
      </w:pPr>
      <w:r>
        <w:t>Feature</w:t>
      </w:r>
      <w:r>
        <w:rPr>
          <w:rFonts w:hint="eastAsia"/>
        </w:rPr>
        <w:t>가 어느정도 했을 때 성능이 어느정도 나오는지.</w:t>
      </w:r>
    </w:p>
    <w:p w14:paraId="259F2A91" w14:textId="367AE38A" w:rsidR="00615468" w:rsidRDefault="00615468" w:rsidP="00615468">
      <w:pPr>
        <w:pStyle w:val="a3"/>
      </w:pPr>
      <w:r>
        <w:rPr>
          <w:rFonts w:hint="eastAsia"/>
        </w:rPr>
        <w:t>(</w:t>
      </w:r>
      <w:r>
        <w:t xml:space="preserve">feature </w:t>
      </w:r>
      <w:r>
        <w:rPr>
          <w:rFonts w:hint="eastAsia"/>
        </w:rPr>
        <w:t xml:space="preserve">수가 </w:t>
      </w:r>
      <w:r>
        <w:t>5</w:t>
      </w:r>
      <w:r>
        <w:rPr>
          <w:rFonts w:hint="eastAsia"/>
        </w:rPr>
        <w:t>개로 하여</w:t>
      </w:r>
      <w:r>
        <w:t xml:space="preserve"> </w:t>
      </w:r>
      <w:r>
        <w:rPr>
          <w:rFonts w:hint="eastAsia"/>
        </w:rPr>
        <w:t xml:space="preserve">같은 </w:t>
      </w:r>
      <w:r>
        <w:t>random forest</w:t>
      </w:r>
      <w:r>
        <w:rPr>
          <w:rFonts w:hint="eastAsia"/>
        </w:rPr>
        <w:t xml:space="preserve"> 모델을 수행한 것에서는 </w:t>
      </w:r>
      <w:r>
        <w:t>correlation coefficient</w:t>
      </w:r>
      <w:r>
        <w:rPr>
          <w:rFonts w:hint="eastAsia"/>
        </w:rPr>
        <w:t xml:space="preserve">가 </w:t>
      </w:r>
      <w:r>
        <w:t>0.6</w:t>
      </w:r>
      <w:r>
        <w:rPr>
          <w:rFonts w:hint="eastAsia"/>
        </w:rPr>
        <w:t xml:space="preserve">보다 큰 것 </w:t>
      </w:r>
      <w:r>
        <w:t>3</w:t>
      </w:r>
      <w:r>
        <w:rPr>
          <w:rFonts w:hint="eastAsia"/>
        </w:rPr>
        <w:t>개,</w:t>
      </w:r>
      <w:r>
        <w:t xml:space="preserve"> 0.4&lt;x&lt;0.5</w:t>
      </w:r>
      <w:r>
        <w:rPr>
          <w:rFonts w:hint="eastAsia"/>
        </w:rPr>
        <w:t xml:space="preserve">인 것 </w:t>
      </w:r>
      <w:r>
        <w:t>3</w:t>
      </w:r>
      <w:r>
        <w:rPr>
          <w:rFonts w:hint="eastAsia"/>
        </w:rPr>
        <w:t>개,</w:t>
      </w:r>
      <w:r>
        <w:t xml:space="preserve"> </w:t>
      </w:r>
      <w:r>
        <w:rPr>
          <w:rFonts w:hint="eastAsia"/>
        </w:rPr>
        <w:t>x</w:t>
      </w:r>
      <w:r>
        <w:t>&lt;0.4</w:t>
      </w:r>
      <w:r>
        <w:rPr>
          <w:rFonts w:hint="eastAsia"/>
        </w:rPr>
        <w:t xml:space="preserve">인 것 </w:t>
      </w:r>
      <w:r>
        <w:t>2</w:t>
      </w:r>
      <w:r>
        <w:rPr>
          <w:rFonts w:hint="eastAsia"/>
        </w:rPr>
        <w:t>개)</w:t>
      </w:r>
    </w:p>
    <w:p w14:paraId="52AF988F" w14:textId="21F82AD8" w:rsidR="00615468" w:rsidRDefault="00615468" w:rsidP="00333567">
      <w:pPr>
        <w:pStyle w:val="a3"/>
      </w:pPr>
    </w:p>
    <w:p w14:paraId="555796FB" w14:textId="77777777" w:rsidR="00615468" w:rsidRDefault="00615468" w:rsidP="00333567">
      <w:pPr>
        <w:pStyle w:val="a3"/>
      </w:pPr>
    </w:p>
    <w:p w14:paraId="76643202" w14:textId="7B9B1531" w:rsidR="00333567" w:rsidRPr="00E95F4D" w:rsidRDefault="00333567" w:rsidP="00E95F4D">
      <w:pPr>
        <w:pStyle w:val="2"/>
        <w:rPr>
          <w:b/>
          <w:bCs/>
        </w:rPr>
      </w:pPr>
      <w:r w:rsidRPr="00E95F4D">
        <w:rPr>
          <w:b/>
          <w:bCs/>
        </w:rPr>
        <w:t>miRNA의 target gene에 대해서 조사</w:t>
      </w:r>
      <w:r w:rsidR="005343D7">
        <w:rPr>
          <w:b/>
          <w:bCs/>
        </w:rPr>
        <w:t xml:space="preserve"> </w:t>
      </w:r>
      <w:commentRangeStart w:id="17"/>
      <w:r w:rsidR="005343D7">
        <w:rPr>
          <w:b/>
          <w:bCs/>
        </w:rPr>
        <w:t xml:space="preserve"> </w:t>
      </w:r>
      <w:commentRangeEnd w:id="17"/>
      <w:r w:rsidR="00AD4140">
        <w:rPr>
          <w:rStyle w:val="a7"/>
          <w:rFonts w:asciiTheme="minorHAnsi" w:eastAsiaTheme="minorEastAsia" w:hAnsiTheme="minorHAnsi" w:cstheme="minorBidi"/>
        </w:rPr>
        <w:commentReference w:id="17"/>
      </w:r>
      <w:r w:rsidR="005343D7">
        <w:rPr>
          <w:b/>
          <w:bCs/>
        </w:rPr>
        <w:t xml:space="preserve"> </w:t>
      </w:r>
    </w:p>
    <w:p w14:paraId="08F39A5F" w14:textId="4ADACFCB" w:rsidR="00107A59" w:rsidRDefault="00107A59" w:rsidP="00333567">
      <w:pPr>
        <w:pStyle w:val="a3"/>
      </w:pPr>
      <w:r>
        <w:rPr>
          <w:rFonts w:hint="eastAsia"/>
        </w:rPr>
        <w:t xml:space="preserve">우리는 선택한 </w:t>
      </w:r>
      <w:r>
        <w:t>miRNA</w:t>
      </w:r>
      <w:r>
        <w:rPr>
          <w:rFonts w:hint="eastAsia"/>
        </w:rPr>
        <w:t xml:space="preserve"> 각각의 </w:t>
      </w:r>
      <w:r>
        <w:t>target gene prediction</w:t>
      </w:r>
      <w:r>
        <w:rPr>
          <w:rFonts w:hint="eastAsia"/>
        </w:rPr>
        <w:t xml:space="preserve">을 </w:t>
      </w:r>
      <w:proofErr w:type="spellStart"/>
      <w:r>
        <w:t>TargetScan</w:t>
      </w:r>
      <w:proofErr w:type="spellEnd"/>
      <w:r w:rsidR="00DD7DA5">
        <w:t>[]</w:t>
      </w:r>
      <w:r>
        <w:rPr>
          <w:rFonts w:hint="eastAsia"/>
        </w:rPr>
        <w:t xml:space="preserve">과 </w:t>
      </w:r>
      <w:proofErr w:type="spellStart"/>
      <w:r>
        <w:t>miRDB</w:t>
      </w:r>
      <w:proofErr w:type="spellEnd"/>
      <w:r w:rsidR="00DD7DA5">
        <w:t>[]</w:t>
      </w:r>
      <w:proofErr w:type="spellStart"/>
      <w:r>
        <w:rPr>
          <w:rFonts w:hint="eastAsia"/>
        </w:rPr>
        <w:t>를</w:t>
      </w:r>
      <w:proofErr w:type="spellEnd"/>
      <w:r>
        <w:rPr>
          <w:rFonts w:hint="eastAsia"/>
        </w:rPr>
        <w:t xml:space="preserve"> 이용해서 진행하였다.</w:t>
      </w:r>
      <w:r>
        <w:t xml:space="preserve"> </w:t>
      </w:r>
      <w:r>
        <w:rPr>
          <w:rFonts w:hint="eastAsia"/>
        </w:rPr>
        <w:lastRenderedPageBreak/>
        <w:t>또한</w:t>
      </w:r>
      <w:r w:rsidR="00223BF8">
        <w:t xml:space="preserve"> target gene</w:t>
      </w:r>
      <w:r w:rsidR="00223BF8">
        <w:rPr>
          <w:rFonts w:hint="eastAsia"/>
        </w:rPr>
        <w:t xml:space="preserve">들이 어떤 역할을 하는지 알기 위해서 </w:t>
      </w:r>
      <w:proofErr w:type="spellStart"/>
      <w:r w:rsidR="00223BF8">
        <w:rPr>
          <w:rFonts w:hint="eastAsia"/>
        </w:rPr>
        <w:t>e</w:t>
      </w:r>
      <w:r w:rsidR="00223BF8">
        <w:t>nrichr</w:t>
      </w:r>
      <w:proofErr w:type="spellEnd"/>
      <w:r w:rsidR="00223BF8">
        <w:rPr>
          <w:rFonts w:hint="eastAsia"/>
        </w:rPr>
        <w:t xml:space="preserve">을 이용하여 </w:t>
      </w:r>
      <w:r w:rsidR="00223BF8">
        <w:t>gene set enrichment analysis</w:t>
      </w:r>
      <w:r w:rsidR="00223BF8">
        <w:rPr>
          <w:rFonts w:hint="eastAsia"/>
        </w:rPr>
        <w:t>를 수행하였다.</w:t>
      </w:r>
      <w:r w:rsidR="00D57768">
        <w:t xml:space="preserve"> </w:t>
      </w:r>
      <w:r w:rsidR="00D57768">
        <w:rPr>
          <w:rFonts w:hint="eastAsia"/>
        </w:rPr>
        <w:t xml:space="preserve">그 수행 및 분석 결과는 위의 </w:t>
      </w:r>
      <w:r w:rsidR="00D57768">
        <w:t>table/figure</w:t>
      </w:r>
      <w:r w:rsidR="00D57768">
        <w:rPr>
          <w:rFonts w:hint="eastAsia"/>
        </w:rPr>
        <w:t>와 같다.</w:t>
      </w:r>
    </w:p>
    <w:p w14:paraId="1850F0C6" w14:textId="5FB6B7A3" w:rsidR="00D57768" w:rsidRDefault="00D57768" w:rsidP="00AD4140">
      <w:pPr>
        <w:pStyle w:val="a3"/>
      </w:pPr>
      <w:r>
        <w:rPr>
          <w:rFonts w:hint="eastAsia"/>
        </w:rPr>
        <w:t xml:space="preserve">이를 통해 우리는 </w:t>
      </w:r>
      <w:r>
        <w:t>miRNA</w:t>
      </w:r>
      <w:r>
        <w:rPr>
          <w:rFonts w:hint="eastAsia"/>
        </w:rPr>
        <w:t xml:space="preserve">의 </w:t>
      </w:r>
      <w:r>
        <w:t>target gene</w:t>
      </w:r>
      <w:r>
        <w:rPr>
          <w:rFonts w:hint="eastAsia"/>
        </w:rPr>
        <w:t>들</w:t>
      </w:r>
      <w:r w:rsidR="00167F60">
        <w:rPr>
          <w:rFonts w:hint="eastAsia"/>
        </w:rPr>
        <w:t>(그들 중 일부)</w:t>
      </w:r>
      <w:r>
        <w:rPr>
          <w:rFonts w:hint="eastAsia"/>
        </w:rPr>
        <w:t>이</w:t>
      </w:r>
      <w:r>
        <w:t xml:space="preserve"> ~~~</w:t>
      </w:r>
      <w:r>
        <w:rPr>
          <w:rFonts w:hint="eastAsia"/>
        </w:rPr>
        <w:t>한 역할을 하는</w:t>
      </w:r>
      <w:r w:rsidR="004D008A">
        <w:rPr>
          <w:rFonts w:hint="eastAsia"/>
        </w:rPr>
        <w:t xml:space="preserve"> 것을 </w:t>
      </w:r>
      <w:r>
        <w:rPr>
          <w:rFonts w:hint="eastAsia"/>
        </w:rPr>
        <w:t>알 수 있다.</w:t>
      </w:r>
      <w:r w:rsidR="00167F60">
        <w:t xml:space="preserve"> </w:t>
      </w:r>
      <w:r w:rsidR="00167F60">
        <w:rPr>
          <w:rFonts w:hint="eastAsia"/>
        </w:rPr>
        <w:t>또한 이로 인해 i</w:t>
      </w:r>
      <w:r w:rsidR="00167F60">
        <w:t>mmune cell composition</w:t>
      </w:r>
      <w:r w:rsidR="00167F60">
        <w:rPr>
          <w:rFonts w:hint="eastAsia"/>
        </w:rPr>
        <w:t>에 중요한 역할을 한다고 생각할 수 있</w:t>
      </w:r>
      <w:r w:rsidR="008D08F9">
        <w:rPr>
          <w:rFonts w:hint="eastAsia"/>
        </w:rPr>
        <w:t>는 것을 예상할 수 있다.</w:t>
      </w:r>
    </w:p>
    <w:p w14:paraId="1366D129" w14:textId="77777777" w:rsidR="00981A34" w:rsidRDefault="00981A34" w:rsidP="00333567">
      <w:pPr>
        <w:pStyle w:val="a3"/>
      </w:pPr>
    </w:p>
    <w:p w14:paraId="12FCFE68" w14:textId="2B0C56FC" w:rsidR="00333567" w:rsidRDefault="00333567" w:rsidP="00333567">
      <w:pPr>
        <w:pStyle w:val="a3"/>
      </w:pPr>
    </w:p>
    <w:p w14:paraId="573BBB76" w14:textId="47094E1B" w:rsidR="006B2427" w:rsidRPr="00064E2E" w:rsidRDefault="00C82456" w:rsidP="006B2427">
      <w:pPr>
        <w:pStyle w:val="2"/>
        <w:rPr>
          <w:b/>
          <w:bCs/>
        </w:rPr>
      </w:pPr>
      <w:r w:rsidRPr="00480A20">
        <w:rPr>
          <w:b/>
          <w:bCs/>
        </w:rPr>
        <w:t>Validation of our model with external data</w:t>
      </w:r>
      <w:r>
        <w:rPr>
          <w:b/>
          <w:bCs/>
        </w:rPr>
        <w:t xml:space="preserve"> </w:t>
      </w:r>
      <w:commentRangeStart w:id="18"/>
      <w:commentRangeEnd w:id="18"/>
      <w:r w:rsidR="00803B4A">
        <w:rPr>
          <w:rStyle w:val="a7"/>
          <w:rFonts w:asciiTheme="minorHAnsi" w:eastAsiaTheme="minorEastAsia" w:hAnsiTheme="minorHAnsi" w:cstheme="minorBidi"/>
        </w:rPr>
        <w:commentReference w:id="18"/>
      </w:r>
    </w:p>
    <w:p w14:paraId="645BA7BB" w14:textId="4B0637C0" w:rsidR="006B2427" w:rsidRDefault="00C82456" w:rsidP="00333567">
      <w:pPr>
        <w:pStyle w:val="a3"/>
      </w:pPr>
      <w:r w:rsidRPr="00C82456">
        <w:rPr>
          <w:rFonts w:hint="eastAsia"/>
        </w:rPr>
        <w:t>이</w:t>
      </w:r>
      <w:r w:rsidRPr="00C82456">
        <w:t xml:space="preserve"> 결과가 해당 TCGA miRNA expression profile만이 아닌 다른 데서도 유의미하다</w:t>
      </w:r>
    </w:p>
    <w:p w14:paraId="6F6FBFF7" w14:textId="77777777" w:rsidR="00480A20" w:rsidRDefault="00480A20" w:rsidP="00333567">
      <w:pPr>
        <w:pStyle w:val="a3"/>
      </w:pPr>
    </w:p>
    <w:p w14:paraId="1A335609" w14:textId="77777777" w:rsidR="006B2427" w:rsidRDefault="006B2427" w:rsidP="00333567">
      <w:pPr>
        <w:pStyle w:val="a3"/>
      </w:pPr>
    </w:p>
    <w:p w14:paraId="57D52D9C" w14:textId="77777777" w:rsidR="00333567" w:rsidRDefault="00333567" w:rsidP="00333567">
      <w:pPr>
        <w:pStyle w:val="a3"/>
      </w:pPr>
    </w:p>
    <w:p w14:paraId="741E69D7" w14:textId="56BC52EE" w:rsidR="00333567" w:rsidRDefault="00333567" w:rsidP="00333567">
      <w:pPr>
        <w:pStyle w:val="1"/>
      </w:pPr>
      <w:r>
        <w:rPr>
          <w:rFonts w:hint="eastAsia"/>
        </w:rPr>
        <w:t>D</w:t>
      </w:r>
      <w:r>
        <w:t>iscussion</w:t>
      </w:r>
    </w:p>
    <w:p w14:paraId="5C48306D" w14:textId="77B37906" w:rsidR="00333567" w:rsidRDefault="00333567" w:rsidP="00333567">
      <w:pPr>
        <w:pStyle w:val="a3"/>
      </w:pPr>
      <w:r>
        <w:rPr>
          <w:rFonts w:hint="eastAsia"/>
        </w:rPr>
        <w:t xml:space="preserve">우리는 </w:t>
      </w:r>
      <w:r>
        <w:t>immune cell composition</w:t>
      </w:r>
      <w:r>
        <w:rPr>
          <w:rFonts w:hint="eastAsia"/>
        </w:rPr>
        <w:t xml:space="preserve">에 영향을 미치는 </w:t>
      </w:r>
      <w:r>
        <w:t>miRNA</w:t>
      </w:r>
      <w:r>
        <w:rPr>
          <w:rFonts w:hint="eastAsia"/>
        </w:rPr>
        <w:t xml:space="preserve">를 </w:t>
      </w:r>
      <w:r w:rsidR="003630B8">
        <w:rPr>
          <w:rFonts w:hint="eastAsia"/>
        </w:rPr>
        <w:t>알아보았다.</w:t>
      </w:r>
      <w:r w:rsidR="003630B8">
        <w:t xml:space="preserve"> </w:t>
      </w:r>
      <w:r w:rsidR="003630B8">
        <w:rPr>
          <w:rFonts w:hint="eastAsia"/>
        </w:rPr>
        <w:t xml:space="preserve">이를 위해 </w:t>
      </w:r>
      <w:r w:rsidR="003630B8">
        <w:t xml:space="preserve">random forest </w:t>
      </w:r>
      <w:r w:rsidR="00DE0493" w:rsidRPr="001E426B">
        <w:rPr>
          <w:rFonts w:hint="eastAsia"/>
        </w:rPr>
        <w:t>알고리즘</w:t>
      </w:r>
      <w:r w:rsidR="003630B8">
        <w:rPr>
          <w:rFonts w:hint="eastAsia"/>
        </w:rPr>
        <w:t xml:space="preserve">을 이용해서 </w:t>
      </w:r>
      <w:r w:rsidR="003630B8">
        <w:t>miRNA expression profile</w:t>
      </w:r>
      <w:r w:rsidR="003630B8">
        <w:rPr>
          <w:rFonts w:hint="eastAsia"/>
        </w:rPr>
        <w:t xml:space="preserve">로부터 </w:t>
      </w:r>
      <w:r w:rsidR="008C700D">
        <w:t>immune cell composition</w:t>
      </w:r>
      <w:r w:rsidR="008C700D">
        <w:rPr>
          <w:rFonts w:hint="eastAsia"/>
        </w:rPr>
        <w:t xml:space="preserve">을 </w:t>
      </w:r>
      <w:r w:rsidR="008C700D">
        <w:t xml:space="preserve">잘 </w:t>
      </w:r>
      <w:r w:rsidR="008C700D">
        <w:rPr>
          <w:rFonts w:hint="eastAsia"/>
        </w:rPr>
        <w:t xml:space="preserve">예측하는 </w:t>
      </w:r>
      <w:r w:rsidR="00F40D63">
        <w:rPr>
          <w:rFonts w:hint="eastAsia"/>
        </w:rPr>
        <w:t>모델을 만들</w:t>
      </w:r>
      <w:r w:rsidR="009E79A4">
        <w:rPr>
          <w:rFonts w:hint="eastAsia"/>
        </w:rPr>
        <w:t>고,</w:t>
      </w:r>
      <w:r w:rsidR="009E79A4">
        <w:t xml:space="preserve"> </w:t>
      </w:r>
      <w:r w:rsidR="009E79A4">
        <w:rPr>
          <w:rFonts w:hint="eastAsia"/>
        </w:rPr>
        <w:t xml:space="preserve">그 모델의 </w:t>
      </w:r>
      <w:r w:rsidR="009E79A4">
        <w:t>feature importance</w:t>
      </w:r>
      <w:r w:rsidR="009E79A4">
        <w:rPr>
          <w:rFonts w:hint="eastAsia"/>
        </w:rPr>
        <w:t>를 바탕</w:t>
      </w:r>
      <w:r w:rsidR="001E426B">
        <w:rPr>
          <w:rFonts w:hint="eastAsia"/>
        </w:rPr>
        <w:t>으로</w:t>
      </w:r>
      <w:r w:rsidR="009E79A4">
        <w:rPr>
          <w:rFonts w:hint="eastAsia"/>
        </w:rPr>
        <w:t xml:space="preserve"> 유의미한 </w:t>
      </w:r>
      <w:r w:rsidR="009E79A4">
        <w:t>miRNA</w:t>
      </w:r>
      <w:r w:rsidR="009E79A4">
        <w:rPr>
          <w:rFonts w:hint="eastAsia"/>
        </w:rPr>
        <w:t>를 뽑았다.</w:t>
      </w:r>
      <w:r w:rsidR="009E79A4">
        <w:t xml:space="preserve"> </w:t>
      </w:r>
      <w:r w:rsidR="009E79A4">
        <w:rPr>
          <w:rFonts w:hint="eastAsia"/>
        </w:rPr>
        <w:t xml:space="preserve">그리고 그 </w:t>
      </w:r>
      <w:r w:rsidR="009E79A4">
        <w:t>miRNA</w:t>
      </w:r>
      <w:r w:rsidR="009E79A4">
        <w:rPr>
          <w:rFonts w:hint="eastAsia"/>
        </w:rPr>
        <w:t xml:space="preserve">가 </w:t>
      </w:r>
      <w:r w:rsidR="009E79A4">
        <w:t>gene expression</w:t>
      </w:r>
      <w:r w:rsidR="009E79A4">
        <w:rPr>
          <w:rFonts w:hint="eastAsia"/>
        </w:rPr>
        <w:t xml:space="preserve">에 어떤 영향을 주는지 알기 위해 해당 </w:t>
      </w:r>
      <w:r w:rsidR="009E79A4">
        <w:t>miRNA</w:t>
      </w:r>
      <w:r w:rsidR="009E79A4">
        <w:rPr>
          <w:rFonts w:hint="eastAsia"/>
        </w:rPr>
        <w:t>의</w:t>
      </w:r>
      <w:r w:rsidR="009E79A4">
        <w:t xml:space="preserve"> target gene analysis</w:t>
      </w:r>
      <w:r w:rsidR="009E79A4">
        <w:rPr>
          <w:rFonts w:hint="eastAsia"/>
        </w:rPr>
        <w:t>를 진행했다.</w:t>
      </w:r>
    </w:p>
    <w:p w14:paraId="60568984" w14:textId="2DE97533" w:rsidR="009E79A4" w:rsidRDefault="009E79A4" w:rsidP="00333567">
      <w:pPr>
        <w:pStyle w:val="a3"/>
      </w:pPr>
      <w:r>
        <w:rPr>
          <w:rFonts w:hint="eastAsia"/>
        </w:rPr>
        <w:t xml:space="preserve">그 결과 </w:t>
      </w:r>
      <w:r>
        <w:t>(</w:t>
      </w:r>
      <w:r>
        <w:rPr>
          <w:rFonts w:hint="eastAsia"/>
        </w:rPr>
        <w:t xml:space="preserve">무슨 </w:t>
      </w:r>
      <w:r>
        <w:t>gene/miRNA)</w:t>
      </w:r>
      <w:r w:rsidR="001E426B">
        <w:t xml:space="preserve"> </w:t>
      </w:r>
      <w:r w:rsidR="001E426B">
        <w:rPr>
          <w:rFonts w:hint="eastAsia"/>
        </w:rPr>
        <w:t>이 유의미</w:t>
      </w:r>
      <w:r w:rsidR="00F53B58">
        <w:rPr>
          <w:rFonts w:hint="eastAsia"/>
        </w:rPr>
        <w:t>함을 알 수 있었고,</w:t>
      </w:r>
      <w:r w:rsidR="00F53B58">
        <w:t xml:space="preserve"> </w:t>
      </w:r>
      <w:r w:rsidR="00F53B58">
        <w:rPr>
          <w:rFonts w:hint="eastAsia"/>
        </w:rPr>
        <w:t xml:space="preserve">그들은 </w:t>
      </w:r>
      <w:r w:rsidR="001E426B">
        <w:t>~~~</w:t>
      </w:r>
      <w:r w:rsidR="00F53B58">
        <w:rPr>
          <w:rFonts w:hint="eastAsia"/>
        </w:rPr>
        <w:t>한 역할을 함을 알 수 있었다.</w:t>
      </w:r>
      <w:r w:rsidR="0045208D">
        <w:t xml:space="preserve"> </w:t>
      </w:r>
      <w:r w:rsidR="007301C5">
        <w:rPr>
          <w:rFonts w:hint="eastAsia"/>
        </w:rPr>
        <w:t>이들을</w:t>
      </w:r>
      <w:r w:rsidR="007301C5">
        <w:t xml:space="preserve"> ~~~</w:t>
      </w:r>
      <w:r w:rsidR="007301C5">
        <w:rPr>
          <w:rFonts w:hint="eastAsia"/>
        </w:rPr>
        <w:t xml:space="preserve">의 이유로 </w:t>
      </w:r>
      <w:r w:rsidR="007301C5">
        <w:t>immune cell composition</w:t>
      </w:r>
      <w:r w:rsidR="007301C5">
        <w:rPr>
          <w:rFonts w:hint="eastAsia"/>
        </w:rPr>
        <w:t>에서 중요한 역할을 함 또한 추론할 수 있다.</w:t>
      </w:r>
    </w:p>
    <w:p w14:paraId="3B776F49" w14:textId="052340B2" w:rsidR="0028269E" w:rsidRDefault="00576FE5" w:rsidP="004B702D">
      <w:pPr>
        <w:pStyle w:val="a3"/>
      </w:pPr>
      <w:r>
        <w:rPr>
          <w:rFonts w:hint="eastAsia"/>
        </w:rPr>
        <w:t>또한,</w:t>
      </w:r>
      <w:r>
        <w:t xml:space="preserve"> </w:t>
      </w:r>
      <w:r w:rsidR="004B702D">
        <w:rPr>
          <w:rFonts w:hint="eastAsia"/>
        </w:rPr>
        <w:t>모델</w:t>
      </w:r>
      <w:r w:rsidR="004B702D">
        <w:t xml:space="preserve"> 구축에 사용되지 않는 데이터를 테스트 세트로 사용하여 모델과 기능을 추가로 검증</w:t>
      </w:r>
      <w:r>
        <w:rPr>
          <w:rFonts w:hint="eastAsia"/>
        </w:rPr>
        <w:t>하였을 때,</w:t>
      </w:r>
      <w:r>
        <w:t xml:space="preserve"> </w:t>
      </w:r>
      <w:r>
        <w:rPr>
          <w:rFonts w:hint="eastAsia"/>
        </w:rPr>
        <w:t>이</w:t>
      </w:r>
      <w:r>
        <w:t xml:space="preserve"> </w:t>
      </w:r>
      <w:r w:rsidR="00140B84">
        <w:t>n</w:t>
      </w:r>
      <w:r w:rsidR="00140B84">
        <w:rPr>
          <w:rFonts w:hint="eastAsia"/>
        </w:rPr>
        <w:t xml:space="preserve">개의 </w:t>
      </w:r>
      <w:r w:rsidR="00140B84">
        <w:t>miRNA</w:t>
      </w:r>
      <w:r w:rsidR="00140B84">
        <w:rPr>
          <w:rFonts w:hint="eastAsia"/>
        </w:rPr>
        <w:t>를 이용한 모델은 충분한성능을 내었</w:t>
      </w:r>
      <w:r w:rsidR="004B702D">
        <w:t>다.</w:t>
      </w:r>
    </w:p>
    <w:p w14:paraId="3E2FA4ED" w14:textId="77777777" w:rsidR="004B702D" w:rsidRDefault="004B702D" w:rsidP="004B702D">
      <w:pPr>
        <w:pStyle w:val="a3"/>
      </w:pPr>
    </w:p>
    <w:p w14:paraId="37862E1C" w14:textId="78C8609F" w:rsidR="00B47FCB" w:rsidRDefault="00B47FCB" w:rsidP="00333567">
      <w:pPr>
        <w:pStyle w:val="a3"/>
      </w:pPr>
      <w:r>
        <w:rPr>
          <w:rFonts w:hint="eastAsia"/>
        </w:rPr>
        <w:t xml:space="preserve">우리의 연구는 </w:t>
      </w:r>
      <w:r>
        <w:t>~~</w:t>
      </w:r>
      <w:r>
        <w:rPr>
          <w:rFonts w:hint="eastAsia"/>
        </w:rPr>
        <w:t xml:space="preserve">과 </w:t>
      </w:r>
      <w:r>
        <w:t>~~</w:t>
      </w:r>
      <w:r>
        <w:rPr>
          <w:rFonts w:hint="eastAsia"/>
        </w:rPr>
        <w:t xml:space="preserve">에 </w:t>
      </w:r>
      <w:proofErr w:type="spellStart"/>
      <w:r>
        <w:rPr>
          <w:rFonts w:hint="eastAsia"/>
        </w:rPr>
        <w:t>유용히</w:t>
      </w:r>
      <w:proofErr w:type="spellEnd"/>
      <w:r>
        <w:rPr>
          <w:rFonts w:hint="eastAsia"/>
        </w:rPr>
        <w:t xml:space="preserve"> 쓸 수 있을 것이다.</w:t>
      </w:r>
      <w:r>
        <w:t xml:space="preserve"> </w:t>
      </w:r>
      <w:r>
        <w:rPr>
          <w:rFonts w:hint="eastAsia"/>
        </w:rPr>
        <w:t xml:space="preserve">또한 이를 이용해 </w:t>
      </w:r>
      <w:r>
        <w:t>~~</w:t>
      </w:r>
      <w:r>
        <w:rPr>
          <w:rFonts w:hint="eastAsia"/>
        </w:rPr>
        <w:t>도 가능할 것이다.</w:t>
      </w:r>
      <w:r>
        <w:t xml:space="preserve"> </w:t>
      </w:r>
      <w:r w:rsidRPr="00941311">
        <w:rPr>
          <w:rFonts w:hint="eastAsia"/>
          <w:i/>
          <w:iCs/>
          <w:highlight w:val="yellow"/>
        </w:rPr>
        <w:t xml:space="preserve">현재 </w:t>
      </w:r>
      <w:r w:rsidRPr="00941311">
        <w:rPr>
          <w:i/>
          <w:iCs/>
          <w:highlight w:val="yellow"/>
        </w:rPr>
        <w:t>immunotherapy</w:t>
      </w:r>
      <w:r w:rsidRPr="00941311">
        <w:rPr>
          <w:rFonts w:hint="eastAsia"/>
          <w:i/>
          <w:iCs/>
          <w:highlight w:val="yellow"/>
        </w:rPr>
        <w:t>에의 활용</w:t>
      </w:r>
      <w:r w:rsidRPr="00941311">
        <w:rPr>
          <w:i/>
          <w:iCs/>
          <w:highlight w:val="yellow"/>
        </w:rPr>
        <w:t xml:space="preserve">, </w:t>
      </w:r>
      <w:r w:rsidRPr="00941311">
        <w:rPr>
          <w:rFonts w:hint="eastAsia"/>
          <w:i/>
          <w:iCs/>
          <w:highlight w:val="yellow"/>
        </w:rPr>
        <w:t>진단 마커로의 활용을 생각하고 있지만, 그것이 맞는지 조사 필요.</w:t>
      </w:r>
      <w:r w:rsidR="00893402" w:rsidRPr="00941311">
        <w:rPr>
          <w:i/>
          <w:iCs/>
          <w:highlight w:val="yellow"/>
        </w:rPr>
        <w:t xml:space="preserve"> </w:t>
      </w:r>
      <w:r w:rsidR="00893402" w:rsidRPr="00941311">
        <w:rPr>
          <w:rFonts w:hint="eastAsia"/>
          <w:i/>
          <w:iCs/>
          <w:highlight w:val="yellow"/>
        </w:rPr>
        <w:t>그리고 구체적으로 어떻게 활용될 수 있는지 또한 조사 필요.</w:t>
      </w:r>
      <w:r>
        <w:t xml:space="preserve"> </w:t>
      </w:r>
    </w:p>
    <w:p w14:paraId="605B798A" w14:textId="77777777" w:rsidR="00B47FCB" w:rsidRDefault="00B47FCB" w:rsidP="00333567">
      <w:pPr>
        <w:pStyle w:val="a3"/>
      </w:pPr>
    </w:p>
    <w:p w14:paraId="2D270F2F" w14:textId="704828F4" w:rsidR="00B47FCB" w:rsidRDefault="0028269E" w:rsidP="00333567">
      <w:pPr>
        <w:pStyle w:val="a3"/>
      </w:pPr>
      <w:r>
        <w:t xml:space="preserve">하지만 우리의 </w:t>
      </w:r>
      <w:r>
        <w:rPr>
          <w:rFonts w:hint="eastAsia"/>
        </w:rPr>
        <w:t>연구에 몇</w:t>
      </w:r>
      <w:r w:rsidR="001668CA">
        <w:rPr>
          <w:rFonts w:hint="eastAsia"/>
        </w:rPr>
        <w:t xml:space="preserve"> </w:t>
      </w:r>
      <w:r>
        <w:rPr>
          <w:rFonts w:hint="eastAsia"/>
        </w:rPr>
        <w:t>가지 한계점이 있다.</w:t>
      </w:r>
    </w:p>
    <w:p w14:paraId="46059DAF" w14:textId="32CBF094" w:rsidR="0028269E" w:rsidRDefault="0028269E" w:rsidP="00333567">
      <w:pPr>
        <w:pStyle w:val="a3"/>
      </w:pPr>
      <w:r>
        <w:rPr>
          <w:rFonts w:hint="eastAsia"/>
        </w:rPr>
        <w:t>우선,</w:t>
      </w:r>
      <w:r>
        <w:t xml:space="preserve"> </w:t>
      </w:r>
      <w:r w:rsidR="00855B67">
        <w:rPr>
          <w:rFonts w:hint="eastAsia"/>
        </w:rPr>
        <w:t>i</w:t>
      </w:r>
      <w:r w:rsidR="00855B67">
        <w:t xml:space="preserve">mmune cell composition </w:t>
      </w:r>
      <w:r w:rsidR="00855B67">
        <w:rPr>
          <w:rFonts w:hint="eastAsia"/>
        </w:rPr>
        <w:t>d</w:t>
      </w:r>
      <w:r w:rsidR="00855B67">
        <w:t>ata</w:t>
      </w:r>
      <w:r w:rsidR="00855B67">
        <w:rPr>
          <w:rFonts w:hint="eastAsia"/>
        </w:rPr>
        <w:t xml:space="preserve">가 직접적인 측정을 통해 나온 결과가 아닌 </w:t>
      </w:r>
      <w:r w:rsidR="00473219">
        <w:t>EPIC</w:t>
      </w:r>
      <w:r w:rsidR="00473219">
        <w:rPr>
          <w:rFonts w:hint="eastAsia"/>
        </w:rPr>
        <w:t xml:space="preserve">이라는 </w:t>
      </w:r>
      <w:r w:rsidR="00473219">
        <w:t>tool</w:t>
      </w:r>
      <w:r w:rsidR="00473219">
        <w:rPr>
          <w:rFonts w:hint="eastAsia"/>
        </w:rPr>
        <w:t xml:space="preserve">로 </w:t>
      </w:r>
      <w:r w:rsidR="00473219">
        <w:t>mRNA expression profile</w:t>
      </w:r>
      <w:r w:rsidR="00473219">
        <w:rPr>
          <w:rFonts w:hint="eastAsia"/>
        </w:rPr>
        <w:t>을 바탕으로 예측한 것이라는 것이다.</w:t>
      </w:r>
      <w:r w:rsidR="00473219">
        <w:t xml:space="preserve"> </w:t>
      </w:r>
      <w:commentRangeStart w:id="19"/>
      <w:r w:rsidR="00473219">
        <w:rPr>
          <w:rFonts w:hint="eastAsia"/>
        </w:rPr>
        <w:t xml:space="preserve">이로 인해 </w:t>
      </w:r>
      <w:r w:rsidR="00473219">
        <w:t>EPIC</w:t>
      </w:r>
      <w:r w:rsidR="00473219">
        <w:rPr>
          <w:rFonts w:hint="eastAsia"/>
        </w:rPr>
        <w:t>에서 중요</w:t>
      </w:r>
      <w:r w:rsidR="002625AB">
        <w:rPr>
          <w:rFonts w:hint="eastAsia"/>
        </w:rPr>
        <w:t>시</w:t>
      </w:r>
      <w:r w:rsidR="00473219">
        <w:rPr>
          <w:rFonts w:hint="eastAsia"/>
        </w:rPr>
        <w:t xml:space="preserve">하는 </w:t>
      </w:r>
      <w:r w:rsidR="00473219">
        <w:t>mRNA</w:t>
      </w:r>
      <w:r w:rsidR="00473219">
        <w:rPr>
          <w:rFonts w:hint="eastAsia"/>
        </w:rPr>
        <w:t xml:space="preserve">를 </w:t>
      </w:r>
      <w:r w:rsidR="00473219">
        <w:t>target</w:t>
      </w:r>
      <w:r w:rsidR="00473219">
        <w:rPr>
          <w:rFonts w:hint="eastAsia"/>
        </w:rPr>
        <w:t xml:space="preserve">으로 하는 </w:t>
      </w:r>
      <w:r w:rsidR="00473219">
        <w:t>miRNA</w:t>
      </w:r>
      <w:r w:rsidR="00473219">
        <w:rPr>
          <w:rFonts w:hint="eastAsia"/>
        </w:rPr>
        <w:t>가 많이 선택되었다.</w:t>
      </w:r>
      <w:commentRangeEnd w:id="19"/>
      <w:r w:rsidR="0006559A">
        <w:rPr>
          <w:rStyle w:val="a7"/>
        </w:rPr>
        <w:commentReference w:id="19"/>
      </w:r>
      <w:r w:rsidR="008474C1">
        <w:t xml:space="preserve"> </w:t>
      </w:r>
      <w:r w:rsidR="008474C1">
        <w:rPr>
          <w:rFonts w:hint="eastAsia"/>
        </w:rPr>
        <w:t>하지만,</w:t>
      </w:r>
      <w:r w:rsidR="008474C1">
        <w:t xml:space="preserve"> </w:t>
      </w:r>
      <w:r w:rsidR="008474C1">
        <w:rPr>
          <w:rFonts w:hint="eastAsia"/>
        </w:rPr>
        <w:t xml:space="preserve">우리의 연구는 </w:t>
      </w:r>
      <w:r w:rsidR="008474C1">
        <w:t>miRNA</w:t>
      </w:r>
      <w:r w:rsidR="008474C1">
        <w:rPr>
          <w:rFonts w:hint="eastAsia"/>
        </w:rPr>
        <w:t xml:space="preserve">를 이용한 </w:t>
      </w:r>
      <w:r w:rsidR="008474C1">
        <w:t xml:space="preserve">immune cell composition </w:t>
      </w:r>
      <w:r w:rsidR="008474C1">
        <w:rPr>
          <w:rFonts w:hint="eastAsia"/>
        </w:rPr>
        <w:t>예측에 대한 방법론적인 기반이 되어,</w:t>
      </w:r>
      <w:r w:rsidR="008474C1">
        <w:t xml:space="preserve"> </w:t>
      </w:r>
      <w:r w:rsidR="008474C1">
        <w:rPr>
          <w:rFonts w:hint="eastAsia"/>
        </w:rPr>
        <w:t xml:space="preserve">이를 바탕으로 이 연구를 재현하여 모델을 구현 및 </w:t>
      </w:r>
      <w:r w:rsidR="008474C1">
        <w:t xml:space="preserve">target </w:t>
      </w:r>
      <w:r w:rsidR="008474C1">
        <w:rPr>
          <w:rFonts w:hint="eastAsia"/>
        </w:rPr>
        <w:t>분석을 진행한다면,</w:t>
      </w:r>
      <w:r w:rsidR="008474C1">
        <w:t xml:space="preserve"> </w:t>
      </w:r>
      <w:r w:rsidR="00AA3959">
        <w:rPr>
          <w:rFonts w:hint="eastAsia"/>
        </w:rPr>
        <w:t>충분히 유의미한 것을 찾아내는 것이 가능할 것이다.</w:t>
      </w:r>
    </w:p>
    <w:p w14:paraId="2E31ACE3" w14:textId="4BFF1315" w:rsidR="00424CB7" w:rsidRDefault="00424CB7" w:rsidP="00333567">
      <w:pPr>
        <w:pStyle w:val="a3"/>
      </w:pPr>
      <w:r>
        <w:rPr>
          <w:rFonts w:hint="eastAsia"/>
        </w:rPr>
        <w:t>또한,</w:t>
      </w:r>
      <w:r>
        <w:t xml:space="preserve"> </w:t>
      </w:r>
      <w:r>
        <w:rPr>
          <w:rFonts w:hint="eastAsia"/>
        </w:rPr>
        <w:t xml:space="preserve">우리는 </w:t>
      </w:r>
      <w:r>
        <w:t xml:space="preserve">random forest </w:t>
      </w:r>
      <w:r>
        <w:rPr>
          <w:rFonts w:hint="eastAsia"/>
        </w:rPr>
        <w:t xml:space="preserve">모델만을 </w:t>
      </w:r>
      <w:r w:rsidR="0026158E">
        <w:rPr>
          <w:rFonts w:hint="eastAsia"/>
        </w:rPr>
        <w:t>사용하는 모델로서 택했지만,</w:t>
      </w:r>
      <w:r w:rsidR="0026158E">
        <w:t xml:space="preserve"> </w:t>
      </w:r>
      <w:r w:rsidR="0026158E">
        <w:rPr>
          <w:rFonts w:hint="eastAsia"/>
        </w:rPr>
        <w:t>다른 대안이 있을지 모른다.</w:t>
      </w:r>
      <w:r w:rsidR="0026158E">
        <w:t xml:space="preserve"> </w:t>
      </w:r>
      <w:r w:rsidR="00E949B2">
        <w:rPr>
          <w:rFonts w:hint="eastAsia"/>
        </w:rPr>
        <w:t xml:space="preserve">우리의 모델보다 </w:t>
      </w:r>
      <w:r w:rsidR="0026158E">
        <w:rPr>
          <w:rFonts w:hint="eastAsia"/>
        </w:rPr>
        <w:t xml:space="preserve">성능이 좋고 </w:t>
      </w:r>
      <w:r w:rsidR="0026158E">
        <w:t>feature importance</w:t>
      </w:r>
      <w:r w:rsidR="0026158E">
        <w:rPr>
          <w:rFonts w:hint="eastAsia"/>
        </w:rPr>
        <w:t xml:space="preserve">와 같이 모델 예측에 중요한 </w:t>
      </w:r>
      <w:r w:rsidR="0026158E">
        <w:t>feature</w:t>
      </w:r>
      <w:r w:rsidR="0026158E">
        <w:rPr>
          <w:rFonts w:hint="eastAsia"/>
        </w:rPr>
        <w:t xml:space="preserve">를 뽑아낼 수 있으면 더욱 유의미한 </w:t>
      </w:r>
      <w:r w:rsidR="0026158E">
        <w:t>miRNA</w:t>
      </w:r>
      <w:r w:rsidR="0026158E">
        <w:rPr>
          <w:rFonts w:hint="eastAsia"/>
        </w:rPr>
        <w:t>를 뽑아낼 수 있을 것이다.</w:t>
      </w:r>
    </w:p>
    <w:p w14:paraId="37ED721A" w14:textId="0EA6E48D" w:rsidR="0026158E" w:rsidRDefault="0026158E" w:rsidP="00333567">
      <w:pPr>
        <w:pStyle w:val="a3"/>
      </w:pPr>
      <w:r>
        <w:rPr>
          <w:rFonts w:hint="eastAsia"/>
        </w:rPr>
        <w:t>후속 연구로 위의 한계를 보완하는 연구가 가능할 것이다.</w:t>
      </w:r>
    </w:p>
    <w:p w14:paraId="3015D39A" w14:textId="77777777" w:rsidR="00AA3959" w:rsidRDefault="00AA3959" w:rsidP="00333567">
      <w:pPr>
        <w:pStyle w:val="a3"/>
      </w:pPr>
    </w:p>
    <w:p w14:paraId="5E362AA9" w14:textId="77777777" w:rsidR="00333567" w:rsidRDefault="00333567" w:rsidP="00333567">
      <w:pPr>
        <w:pStyle w:val="a3"/>
      </w:pPr>
    </w:p>
    <w:p w14:paraId="230861D1" w14:textId="77777777" w:rsidR="00333567" w:rsidRDefault="00333567" w:rsidP="00333567">
      <w:pPr>
        <w:pStyle w:val="a3"/>
      </w:pPr>
    </w:p>
    <w:p w14:paraId="15060434" w14:textId="531C7891" w:rsidR="00333567" w:rsidRDefault="00333567" w:rsidP="00333567">
      <w:pPr>
        <w:pStyle w:val="1"/>
      </w:pPr>
      <w:r>
        <w:rPr>
          <w:rFonts w:hint="eastAsia"/>
        </w:rPr>
        <w:lastRenderedPageBreak/>
        <w:t>M</w:t>
      </w:r>
      <w:r>
        <w:t>ethod</w:t>
      </w:r>
    </w:p>
    <w:p w14:paraId="5B81AFF2" w14:textId="1AD63456" w:rsidR="00333567" w:rsidRPr="00383C6F" w:rsidRDefault="008C700D" w:rsidP="00333567">
      <w:pPr>
        <w:pStyle w:val="2"/>
        <w:rPr>
          <w:b/>
          <w:bCs/>
        </w:rPr>
      </w:pPr>
      <w:r w:rsidRPr="00383C6F">
        <w:rPr>
          <w:rFonts w:hint="eastAsia"/>
          <w:b/>
          <w:bCs/>
        </w:rPr>
        <w:t>D</w:t>
      </w:r>
      <w:r w:rsidRPr="00383C6F">
        <w:rPr>
          <w:b/>
          <w:bCs/>
        </w:rPr>
        <w:t xml:space="preserve">ata </w:t>
      </w:r>
      <w:r w:rsidR="005960E0">
        <w:rPr>
          <w:b/>
          <w:bCs/>
        </w:rPr>
        <w:t>access</w:t>
      </w:r>
    </w:p>
    <w:p w14:paraId="32A33B4B" w14:textId="0B38ECD5" w:rsidR="00333567" w:rsidRDefault="00855BFA" w:rsidP="006F494C">
      <w:pPr>
        <w:pStyle w:val="a3"/>
      </w:pPr>
      <w:r>
        <w:t xml:space="preserve">MiRNA expression </w:t>
      </w:r>
      <w:r w:rsidR="0056297E" w:rsidRPr="0056297E">
        <w:t>quantification (stem loop expression)</w:t>
      </w:r>
      <w:r w:rsidR="0056297E">
        <w:t xml:space="preserve"> </w:t>
      </w:r>
      <w:r>
        <w:t>data were downloaded from TCGA Genomic Data Commons (GDC</w:t>
      </w:r>
      <w:proofErr w:type="gramStart"/>
      <w:r>
        <w:t>)</w:t>
      </w:r>
      <w:proofErr w:type="gramEnd"/>
      <w:r>
        <w:t xml:space="preserve"> and it covers 11,020 patients across 33 cancer types.</w:t>
      </w:r>
      <w:r w:rsidR="00C5035F">
        <w:t xml:space="preserve"> </w:t>
      </w:r>
      <w:r w:rsidR="00C5035F" w:rsidRPr="00C5035F">
        <w:t>These datasets were represented as 1881 miRNA expression values (log2(RPM+1)) per sample.</w:t>
      </w:r>
    </w:p>
    <w:p w14:paraId="147B600E" w14:textId="77777777" w:rsidR="00FA6E3F" w:rsidRDefault="00FA6E3F" w:rsidP="00FA6E3F">
      <w:pPr>
        <w:pStyle w:val="a3"/>
      </w:pPr>
      <w:r w:rsidRPr="00F068A7">
        <w:t>We downloaded immune infiltration estimations</w:t>
      </w:r>
      <w:r w:rsidRPr="00E9271D">
        <w:t xml:space="preserve"> by </w:t>
      </w:r>
      <w:commentRangeStart w:id="20"/>
      <w:r w:rsidRPr="00E9271D">
        <w:t>EPIC</w:t>
      </w:r>
      <w:commentRangeEnd w:id="20"/>
      <w:r>
        <w:rPr>
          <w:rStyle w:val="a7"/>
        </w:rPr>
        <w:commentReference w:id="20"/>
      </w:r>
      <w:r>
        <w:t>[]</w:t>
      </w:r>
      <w:r w:rsidRPr="00E9271D">
        <w:t xml:space="preserve"> algorithms</w:t>
      </w:r>
      <w:r w:rsidRPr="00F068A7">
        <w:t xml:space="preserve"> from </w:t>
      </w:r>
      <w:proofErr w:type="gramStart"/>
      <w:r w:rsidRPr="00F068A7">
        <w:t>TIMER</w:t>
      </w:r>
      <w:r>
        <w:t>[</w:t>
      </w:r>
      <w:proofErr w:type="gramEnd"/>
      <w:r>
        <w:t>]</w:t>
      </w:r>
      <w:r w:rsidRPr="00F068A7">
        <w:t xml:space="preserve"> web server, a comprehensive resource for systematical analysis of immune infiltrates across diverse cancer types.</w:t>
      </w:r>
    </w:p>
    <w:p w14:paraId="3B8EAC13" w14:textId="77777777" w:rsidR="00855BFA" w:rsidRPr="00333567" w:rsidRDefault="00855BFA" w:rsidP="00333567">
      <w:pPr>
        <w:pStyle w:val="a3"/>
      </w:pPr>
    </w:p>
    <w:p w14:paraId="506006C0" w14:textId="03826A8C" w:rsidR="00333567" w:rsidRPr="00383C6F" w:rsidRDefault="00FC3483" w:rsidP="00E70300">
      <w:pPr>
        <w:pStyle w:val="2"/>
        <w:rPr>
          <w:b/>
          <w:bCs/>
        </w:rPr>
      </w:pPr>
      <w:r>
        <w:rPr>
          <w:b/>
          <w:bCs/>
        </w:rPr>
        <w:t>D</w:t>
      </w:r>
      <w:r w:rsidR="009256D2" w:rsidRPr="00383C6F">
        <w:rPr>
          <w:b/>
          <w:bCs/>
        </w:rPr>
        <w:t>ata preprocessing</w:t>
      </w:r>
      <w:r w:rsidR="00960511">
        <w:rPr>
          <w:b/>
          <w:bCs/>
        </w:rPr>
        <w:t xml:space="preserve"> </w:t>
      </w:r>
      <w:commentRangeStart w:id="21"/>
      <w:r w:rsidR="005D5B85">
        <w:rPr>
          <w:b/>
          <w:bCs/>
        </w:rPr>
        <w:t xml:space="preserve"> </w:t>
      </w:r>
      <w:commentRangeEnd w:id="21"/>
      <w:r w:rsidR="0088024D">
        <w:rPr>
          <w:rStyle w:val="a7"/>
          <w:rFonts w:asciiTheme="minorHAnsi" w:eastAsiaTheme="minorEastAsia" w:hAnsiTheme="minorHAnsi" w:cstheme="minorBidi"/>
        </w:rPr>
        <w:commentReference w:id="21"/>
      </w:r>
      <w:r w:rsidR="005D5B85">
        <w:rPr>
          <w:b/>
          <w:bCs/>
        </w:rPr>
        <w:t xml:space="preserve"> </w:t>
      </w:r>
    </w:p>
    <w:p w14:paraId="0C62AAE8" w14:textId="65B96CC0" w:rsidR="00E22C9E" w:rsidRDefault="00E22C9E" w:rsidP="00E22C9E">
      <w:pPr>
        <w:pStyle w:val="a3"/>
      </w:pPr>
      <w:r>
        <w:t xml:space="preserve">It must be ensured that both the input data and the output data share the same sample. Therefore, </w:t>
      </w:r>
      <w:r w:rsidR="000D45B5">
        <w:t>first</w:t>
      </w:r>
      <w:r>
        <w:t>, both datasets are limited to contain samples that are available in both datasets.</w:t>
      </w:r>
      <w:commentRangeStart w:id="22"/>
      <w:r w:rsidR="000D45B5">
        <w:t xml:space="preserve"> </w:t>
      </w:r>
      <w:commentRangeEnd w:id="22"/>
      <w:r w:rsidR="005E6B16">
        <w:rPr>
          <w:rStyle w:val="a7"/>
        </w:rPr>
        <w:commentReference w:id="22"/>
      </w:r>
      <w:r w:rsidR="006C746E">
        <w:t>Finally</w:t>
      </w:r>
      <w:r w:rsidR="00E9444A">
        <w:t>,</w:t>
      </w:r>
      <w:r w:rsidR="006C746E">
        <w:t xml:space="preserve"> </w:t>
      </w:r>
      <w:r w:rsidR="005E6B16">
        <w:t xml:space="preserve">10,648 </w:t>
      </w:r>
      <w:r w:rsidR="006C746E">
        <w:t>sample were used in our experiment</w:t>
      </w:r>
      <w:r w:rsidR="00E9444A">
        <w:t>.</w:t>
      </w:r>
    </w:p>
    <w:p w14:paraId="56568F6D" w14:textId="3A5C4DB7" w:rsidR="00E22C9E" w:rsidRDefault="00E22C9E" w:rsidP="00E22C9E">
      <w:pPr>
        <w:pStyle w:val="a3"/>
      </w:pPr>
      <w:r>
        <w:t xml:space="preserve">Next, we </w:t>
      </w:r>
      <w:r w:rsidR="000D45B5">
        <w:rPr>
          <w:rFonts w:hint="eastAsia"/>
        </w:rPr>
        <w:t>p</w:t>
      </w:r>
      <w:r w:rsidR="000D45B5">
        <w:t>erformed</w:t>
      </w:r>
      <w:r>
        <w:t xml:space="preserve"> </w:t>
      </w:r>
      <w:r w:rsidR="0027648D">
        <w:t>two</w:t>
      </w:r>
      <w:r w:rsidR="007D32F4">
        <w:t xml:space="preserve"> processing procedure </w:t>
      </w:r>
      <w:r w:rsidR="000D45B5">
        <w:t xml:space="preserve">on the </w:t>
      </w:r>
      <w:r>
        <w:t>output data.</w:t>
      </w:r>
    </w:p>
    <w:p w14:paraId="2539724E" w14:textId="4F7F40E8" w:rsidR="00BB28C1" w:rsidRDefault="002F07A6" w:rsidP="00333567">
      <w:pPr>
        <w:pStyle w:val="a3"/>
      </w:pPr>
      <w:r>
        <w:t xml:space="preserve">We performed log-transformation </w:t>
      </w:r>
      <w:r w:rsidRPr="002F07A6">
        <w:t>to deal with skewed data</w:t>
      </w:r>
      <w:r w:rsidR="005A3906">
        <w:t xml:space="preserve"> </w:t>
      </w:r>
      <w:r w:rsidR="005A3906">
        <w:rPr>
          <w:rFonts w:hint="eastAsia"/>
        </w:rPr>
        <w:t>a</w:t>
      </w:r>
      <w:r w:rsidR="005A3906">
        <w:t xml:space="preserve">nd </w:t>
      </w:r>
      <w:commentRangeStart w:id="23"/>
      <w:r w:rsidR="00595B1C">
        <w:t>removed</w:t>
      </w:r>
      <w:r w:rsidR="002E2A1A">
        <w:t xml:space="preserve"> </w:t>
      </w:r>
      <w:r w:rsidR="00595B1C">
        <w:t>outliers</w:t>
      </w:r>
      <w:commentRangeEnd w:id="23"/>
      <w:r w:rsidR="00E430D0">
        <w:rPr>
          <w:rStyle w:val="a7"/>
        </w:rPr>
        <w:commentReference w:id="23"/>
      </w:r>
      <w:r w:rsidR="004F35C2">
        <w:t xml:space="preserve"> </w:t>
      </w:r>
      <w:r w:rsidR="007450D4">
        <w:t>with</w:t>
      </w:r>
      <w:r w:rsidR="00B01221">
        <w:t xml:space="preserve"> isolation </w:t>
      </w:r>
      <w:r w:rsidR="00651F44">
        <w:t>forest [</w:t>
      </w:r>
      <w:r w:rsidR="00B01221">
        <w:t>]</w:t>
      </w:r>
      <w:r w:rsidR="00C84A22">
        <w:t xml:space="preserve"> </w:t>
      </w:r>
      <w:r w:rsidR="007450D4" w:rsidRPr="007450D4">
        <w:t xml:space="preserve">using the </w:t>
      </w:r>
      <w:proofErr w:type="spellStart"/>
      <w:r w:rsidR="007450D4" w:rsidRPr="007450D4">
        <w:t>IsolationForest</w:t>
      </w:r>
      <w:proofErr w:type="spellEnd"/>
      <w:r w:rsidR="007450D4" w:rsidRPr="007450D4">
        <w:t xml:space="preserve"> class from the </w:t>
      </w:r>
      <w:proofErr w:type="spellStart"/>
      <w:r w:rsidR="007450D4" w:rsidRPr="007450D4">
        <w:t>Sklearn</w:t>
      </w:r>
      <w:proofErr w:type="spellEnd"/>
      <w:r w:rsidR="007450D4" w:rsidRPr="007450D4">
        <w:t xml:space="preserve"> ensemble module.</w:t>
      </w:r>
    </w:p>
    <w:p w14:paraId="2361214C" w14:textId="7DEFD616" w:rsidR="009256D2" w:rsidRDefault="00D37277" w:rsidP="00333567">
      <w:pPr>
        <w:pStyle w:val="a3"/>
      </w:pPr>
      <w:r>
        <w:t>I</w:t>
      </w:r>
      <w:r w:rsidRPr="00D37277">
        <w:t xml:space="preserve">solation forest는 high dimensional data set에서 outlier를 탐지할 때 효과적인 </w:t>
      </w:r>
      <w:r w:rsidR="00337B30">
        <w:rPr>
          <w:rFonts w:hint="eastAsia"/>
        </w:rPr>
        <w:t>d</w:t>
      </w:r>
      <w:r w:rsidR="00337B30">
        <w:t>ecision tree</w:t>
      </w:r>
      <w:r w:rsidRPr="00D37277">
        <w:t xml:space="preserve"> 계열의 비지도학습 알</w:t>
      </w:r>
      <w:r w:rsidR="001D4775">
        <w:rPr>
          <w:rFonts w:hint="eastAsia"/>
        </w:rPr>
        <w:t>고</w:t>
      </w:r>
      <w:r w:rsidRPr="00D37277">
        <w:t xml:space="preserve">리즘이다. 이는 임의로 feature를 선택하고 선택된 feature의 최댓값과 최솟값 사이의 임의의 </w:t>
      </w:r>
      <w:proofErr w:type="spellStart"/>
      <w:r w:rsidRPr="00D37277">
        <w:t>분할값</w:t>
      </w:r>
      <w:proofErr w:type="spellEnd"/>
      <w:r w:rsidRPr="00D37277">
        <w:t>(split value)선택함으로써 observations을 분리</w:t>
      </w:r>
      <w:r w:rsidR="001D4775">
        <w:rPr>
          <w:rFonts w:hint="eastAsia"/>
        </w:rPr>
        <w:t>시</w:t>
      </w:r>
      <w:r w:rsidRPr="00D37277">
        <w:t>킴으로써 데이터셋을 결정 트리 형태로 표현해, 정상 데이터를 분리하기 위해서는 트리의 깊이가 깊어지고, 반대로 이상치는 트리의 상단에서 분리</w:t>
      </w:r>
      <w:r w:rsidRPr="00D37277">
        <w:rPr>
          <w:rFonts w:hint="eastAsia"/>
        </w:rPr>
        <w:t>할</w:t>
      </w:r>
      <w:r w:rsidRPr="00D37277">
        <w:t xml:space="preserve"> 수 있다는 개념을 이용하여 outlier를 제거한다.</w:t>
      </w:r>
    </w:p>
    <w:p w14:paraId="6F77DF7E" w14:textId="77777777" w:rsidR="009256D2" w:rsidRDefault="009256D2" w:rsidP="00333567">
      <w:pPr>
        <w:pStyle w:val="a3"/>
      </w:pPr>
    </w:p>
    <w:p w14:paraId="29D22A6C" w14:textId="7122A264" w:rsidR="00E70300" w:rsidRPr="00383C6F" w:rsidRDefault="009256D2" w:rsidP="00E70300">
      <w:pPr>
        <w:pStyle w:val="2"/>
        <w:rPr>
          <w:b/>
          <w:bCs/>
        </w:rPr>
      </w:pPr>
      <w:r w:rsidRPr="00383C6F">
        <w:rPr>
          <w:rFonts w:hint="eastAsia"/>
          <w:b/>
          <w:bCs/>
        </w:rPr>
        <w:t>M</w:t>
      </w:r>
      <w:r w:rsidRPr="00383C6F">
        <w:rPr>
          <w:b/>
          <w:bCs/>
        </w:rPr>
        <w:t xml:space="preserve">odel </w:t>
      </w:r>
      <w:r w:rsidR="00337B30" w:rsidRPr="00383C6F">
        <w:rPr>
          <w:b/>
          <w:bCs/>
        </w:rPr>
        <w:t xml:space="preserve">implementation and </w:t>
      </w:r>
      <w:r w:rsidRPr="00383C6F">
        <w:rPr>
          <w:b/>
          <w:bCs/>
        </w:rPr>
        <w:t>selection</w:t>
      </w:r>
    </w:p>
    <w:p w14:paraId="1966EC8F" w14:textId="39CB2132" w:rsidR="00221164" w:rsidRDefault="00886B75" w:rsidP="00333567">
      <w:pPr>
        <w:pStyle w:val="a3"/>
      </w:pPr>
      <w:r w:rsidRPr="00886B75">
        <w:t>All datasets from our database were divided into training and validation datasets (80% of all datasets</w:t>
      </w:r>
      <w:r w:rsidR="0069433A">
        <w:t xml:space="preserve"> and </w:t>
      </w:r>
      <w:r w:rsidR="00212AF9">
        <w:t xml:space="preserve">split it into </w:t>
      </w:r>
      <w:r w:rsidR="00266E1A">
        <w:t>80% and 20% for each</w:t>
      </w:r>
      <w:r w:rsidRPr="00886B75">
        <w:t>) and holdout datasets (test only, 20% of all datasets) for final evaluation of algorithm performance.</w:t>
      </w:r>
      <w:r w:rsidR="00916216">
        <w:t xml:space="preserve"> </w:t>
      </w:r>
    </w:p>
    <w:p w14:paraId="6E954313" w14:textId="3FB93B41" w:rsidR="009256D2" w:rsidRDefault="001D1223" w:rsidP="00333567">
      <w:pPr>
        <w:pStyle w:val="a3"/>
      </w:pPr>
      <w:r>
        <w:t xml:space="preserve">We used random forest model to perform prediction of immune cell composition from </w:t>
      </w:r>
      <w:r>
        <w:rPr>
          <w:rFonts w:hint="eastAsia"/>
        </w:rPr>
        <w:t>m</w:t>
      </w:r>
      <w:r>
        <w:t>iRNA expression data</w:t>
      </w:r>
      <w:r w:rsidR="00AA3E46">
        <w:t xml:space="preserve">. We implemented it using </w:t>
      </w:r>
      <w:proofErr w:type="spellStart"/>
      <w:r w:rsidR="009B5417" w:rsidRPr="009B5417">
        <w:t>RandomForestRegressor</w:t>
      </w:r>
      <w:proofErr w:type="spellEnd"/>
      <w:r w:rsidR="009B5417" w:rsidRPr="009B5417">
        <w:t xml:space="preserve"> class from the </w:t>
      </w:r>
      <w:proofErr w:type="spellStart"/>
      <w:r w:rsidR="009B5417" w:rsidRPr="009B5417">
        <w:t>Sklearn</w:t>
      </w:r>
      <w:proofErr w:type="spellEnd"/>
      <w:r w:rsidR="009B5417" w:rsidRPr="009B5417">
        <w:t xml:space="preserve"> ensemble module</w:t>
      </w:r>
      <w:r w:rsidR="009B5417">
        <w:t xml:space="preserve"> and </w:t>
      </w:r>
      <w:r>
        <w:t xml:space="preserve">tuned </w:t>
      </w:r>
      <w:r w:rsidR="00FE7405">
        <w:t xml:space="preserve">its </w:t>
      </w:r>
      <w:r w:rsidR="00AA3E46">
        <w:t>parameter using grid search</w:t>
      </w:r>
      <w:r w:rsidR="00FE7405" w:rsidRPr="00FE7405">
        <w:t xml:space="preserve"> with 10-fold cross-validation </w:t>
      </w:r>
      <w:r w:rsidR="00B672C8">
        <w:t xml:space="preserve">using </w:t>
      </w:r>
      <w:proofErr w:type="spellStart"/>
      <w:r w:rsidR="00FE7405" w:rsidRPr="00FE7405">
        <w:t>GridSearchCV</w:t>
      </w:r>
      <w:proofErr w:type="spellEnd"/>
      <w:r w:rsidR="00B672C8">
        <w:t xml:space="preserve"> class from the </w:t>
      </w:r>
      <w:proofErr w:type="spellStart"/>
      <w:r w:rsidR="00F45010" w:rsidRPr="009B5417">
        <w:t>Sklearn</w:t>
      </w:r>
      <w:proofErr w:type="spellEnd"/>
      <w:r w:rsidR="00F45010">
        <w:t xml:space="preserve"> </w:t>
      </w:r>
      <w:proofErr w:type="spellStart"/>
      <w:r w:rsidR="00F45010" w:rsidRPr="00F45010">
        <w:t>model_selection</w:t>
      </w:r>
      <w:proofErr w:type="spellEnd"/>
      <w:r w:rsidR="00F45010">
        <w:t xml:space="preserve"> module.</w:t>
      </w:r>
      <w:r w:rsidR="00FE7405" w:rsidRPr="00FE7405">
        <w:rPr>
          <w:rFonts w:hint="eastAsia"/>
        </w:rPr>
        <w:t xml:space="preserve"> </w:t>
      </w:r>
    </w:p>
    <w:p w14:paraId="25A7DCC0" w14:textId="3E842A39" w:rsidR="009256D2" w:rsidRDefault="009256D2" w:rsidP="00333567">
      <w:pPr>
        <w:pStyle w:val="a3"/>
      </w:pPr>
      <w:commentRangeStart w:id="24"/>
      <w:r>
        <w:rPr>
          <w:rFonts w:hint="eastAsia"/>
        </w:rPr>
        <w:t xml:space="preserve">이에 사용한 </w:t>
      </w:r>
      <w:r>
        <w:t xml:space="preserve">parameter </w:t>
      </w:r>
      <w:r>
        <w:rPr>
          <w:rFonts w:hint="eastAsia"/>
        </w:rPr>
        <w:t>목록</w:t>
      </w:r>
      <w:r w:rsidR="00085582">
        <w:rPr>
          <w:rFonts w:hint="eastAsia"/>
        </w:rPr>
        <w:t>과</w:t>
      </w:r>
      <w:commentRangeEnd w:id="24"/>
      <w:r w:rsidR="002422FA">
        <w:rPr>
          <w:rStyle w:val="a7"/>
        </w:rPr>
        <w:commentReference w:id="24"/>
      </w:r>
      <w:r w:rsidR="003E6420">
        <w:t xml:space="preserve"> </w:t>
      </w:r>
      <w:r w:rsidR="003E6420">
        <w:rPr>
          <w:rFonts w:hint="eastAsia"/>
        </w:rPr>
        <w:t>최종적으로 선택된 m</w:t>
      </w:r>
      <w:r w:rsidR="003E6420">
        <w:t>odel</w:t>
      </w:r>
      <w:r w:rsidR="003E6420">
        <w:rPr>
          <w:rFonts w:hint="eastAsia"/>
        </w:rPr>
        <w:t xml:space="preserve">의 </w:t>
      </w:r>
      <w:r w:rsidR="003E6420">
        <w:t>parameter</w:t>
      </w:r>
      <w:r w:rsidR="003E6420">
        <w:rPr>
          <w:rFonts w:hint="eastAsia"/>
        </w:rPr>
        <w:t xml:space="preserve">는 </w:t>
      </w:r>
      <w:r w:rsidR="00151CD1">
        <w:rPr>
          <w:rFonts w:hint="eastAsia"/>
        </w:rPr>
        <w:t>아래의 표와 같다.</w:t>
      </w:r>
    </w:p>
    <w:p w14:paraId="757B50B7" w14:textId="283CA5BE" w:rsidR="0024701F" w:rsidRDefault="0024701F" w:rsidP="0024701F">
      <w:pPr>
        <w:pStyle w:val="ab"/>
        <w:keepNext/>
      </w:pPr>
      <w:r>
        <w:t xml:space="preserve">Table </w:t>
      </w:r>
      <w:fldSimple w:instr=" SEQ Table \* ARABIC ">
        <w:r>
          <w:rPr>
            <w:noProof/>
          </w:rPr>
          <w:t>1</w:t>
        </w:r>
      </w:fldSimple>
      <w:r>
        <w:t xml:space="preserve">. </w:t>
      </w:r>
      <w:r w:rsidRPr="00A50B9B">
        <w:t>Considered parameters and values for grid search cross-validation and selected value for training the models</w:t>
      </w:r>
      <w:r>
        <w:t>.</w:t>
      </w:r>
    </w:p>
    <w:tbl>
      <w:tblPr>
        <w:tblStyle w:val="aa"/>
        <w:tblW w:w="0" w:type="auto"/>
        <w:tblLook w:val="04A0" w:firstRow="1" w:lastRow="0" w:firstColumn="1" w:lastColumn="0" w:noHBand="0" w:noVBand="1"/>
      </w:tblPr>
      <w:tblGrid>
        <w:gridCol w:w="3245"/>
        <w:gridCol w:w="3245"/>
        <w:gridCol w:w="3246"/>
      </w:tblGrid>
      <w:tr w:rsidR="00D12266" w14:paraId="0A815F4C" w14:textId="77777777" w:rsidTr="00D12266">
        <w:tc>
          <w:tcPr>
            <w:tcW w:w="3245" w:type="dxa"/>
          </w:tcPr>
          <w:p w14:paraId="46DC38B8" w14:textId="2AC933FA" w:rsidR="00D12266" w:rsidRPr="00D12266" w:rsidRDefault="00D12266" w:rsidP="00D12266">
            <w:pPr>
              <w:pStyle w:val="a3"/>
              <w:rPr>
                <w:b/>
                <w:bCs/>
              </w:rPr>
            </w:pPr>
            <w:r w:rsidRPr="00D12266">
              <w:rPr>
                <w:rFonts w:hint="eastAsia"/>
                <w:b/>
                <w:bCs/>
              </w:rPr>
              <w:t>P</w:t>
            </w:r>
            <w:r w:rsidRPr="00D12266">
              <w:rPr>
                <w:b/>
                <w:bCs/>
              </w:rPr>
              <w:t>arameters</w:t>
            </w:r>
          </w:p>
        </w:tc>
        <w:tc>
          <w:tcPr>
            <w:tcW w:w="3245" w:type="dxa"/>
          </w:tcPr>
          <w:p w14:paraId="0978CA28" w14:textId="03DBCCA7" w:rsidR="00D12266" w:rsidRPr="00D12266" w:rsidRDefault="00D12266" w:rsidP="00D12266">
            <w:pPr>
              <w:pStyle w:val="a3"/>
              <w:rPr>
                <w:b/>
                <w:bCs/>
              </w:rPr>
            </w:pPr>
            <w:r w:rsidRPr="00D12266">
              <w:rPr>
                <w:rFonts w:hint="eastAsia"/>
                <w:b/>
                <w:bCs/>
              </w:rPr>
              <w:t>C</w:t>
            </w:r>
            <w:r w:rsidRPr="00D12266">
              <w:rPr>
                <w:b/>
                <w:bCs/>
              </w:rPr>
              <w:t>onsidered value</w:t>
            </w:r>
          </w:p>
        </w:tc>
        <w:tc>
          <w:tcPr>
            <w:tcW w:w="3246" w:type="dxa"/>
          </w:tcPr>
          <w:p w14:paraId="79F015CD" w14:textId="2246CA15" w:rsidR="00D12266" w:rsidRPr="00D12266" w:rsidRDefault="00D12266" w:rsidP="00D12266">
            <w:pPr>
              <w:pStyle w:val="a3"/>
              <w:rPr>
                <w:b/>
                <w:bCs/>
              </w:rPr>
            </w:pPr>
            <w:r w:rsidRPr="00D12266">
              <w:rPr>
                <w:rFonts w:hint="eastAsia"/>
                <w:b/>
                <w:bCs/>
              </w:rPr>
              <w:t>S</w:t>
            </w:r>
            <w:r w:rsidRPr="00D12266">
              <w:rPr>
                <w:b/>
                <w:bCs/>
              </w:rPr>
              <w:t>elected value</w:t>
            </w:r>
          </w:p>
        </w:tc>
      </w:tr>
      <w:tr w:rsidR="00D12266" w14:paraId="7ADAD903" w14:textId="77777777" w:rsidTr="00D12266">
        <w:tc>
          <w:tcPr>
            <w:tcW w:w="3245" w:type="dxa"/>
          </w:tcPr>
          <w:p w14:paraId="2031A9F9" w14:textId="11D5B4D3" w:rsidR="00D12266" w:rsidRDefault="00861291" w:rsidP="00D12266">
            <w:pPr>
              <w:pStyle w:val="a3"/>
            </w:pPr>
            <w:proofErr w:type="spellStart"/>
            <w:r>
              <w:rPr>
                <w:rFonts w:hint="eastAsia"/>
              </w:rPr>
              <w:t>n</w:t>
            </w:r>
            <w:r>
              <w:t>_estimators</w:t>
            </w:r>
            <w:proofErr w:type="spellEnd"/>
          </w:p>
        </w:tc>
        <w:tc>
          <w:tcPr>
            <w:tcW w:w="3245" w:type="dxa"/>
          </w:tcPr>
          <w:p w14:paraId="2C527440" w14:textId="0A9B4638" w:rsidR="00D12266" w:rsidRDefault="0077719D" w:rsidP="00D12266">
            <w:pPr>
              <w:pStyle w:val="a3"/>
            </w:pPr>
            <w:r>
              <w:rPr>
                <w:rFonts w:hint="eastAsia"/>
              </w:rPr>
              <w:t>1</w:t>
            </w:r>
            <w:r>
              <w:t>0, 30, 50, 100, 200</w:t>
            </w:r>
          </w:p>
        </w:tc>
        <w:tc>
          <w:tcPr>
            <w:tcW w:w="3246" w:type="dxa"/>
          </w:tcPr>
          <w:p w14:paraId="724276F7" w14:textId="391611DE" w:rsidR="00D12266" w:rsidRDefault="007C3486" w:rsidP="00D12266">
            <w:pPr>
              <w:pStyle w:val="a3"/>
            </w:pPr>
            <w:r>
              <w:rPr>
                <w:rFonts w:hint="eastAsia"/>
              </w:rPr>
              <w:t>2</w:t>
            </w:r>
            <w:r>
              <w:t>00</w:t>
            </w:r>
          </w:p>
        </w:tc>
      </w:tr>
      <w:tr w:rsidR="00D12266" w14:paraId="74D038CC" w14:textId="77777777" w:rsidTr="00D12266">
        <w:tc>
          <w:tcPr>
            <w:tcW w:w="3245" w:type="dxa"/>
          </w:tcPr>
          <w:p w14:paraId="38C44EE3" w14:textId="6328F73E" w:rsidR="00D12266" w:rsidRDefault="00861291" w:rsidP="00D12266">
            <w:pPr>
              <w:pStyle w:val="a3"/>
            </w:pPr>
            <w:proofErr w:type="spellStart"/>
            <w:r>
              <w:t>max_depth</w:t>
            </w:r>
            <w:proofErr w:type="spellEnd"/>
          </w:p>
        </w:tc>
        <w:tc>
          <w:tcPr>
            <w:tcW w:w="3245" w:type="dxa"/>
          </w:tcPr>
          <w:p w14:paraId="5E132B9C" w14:textId="211A7E63" w:rsidR="00D12266" w:rsidRDefault="0077719D" w:rsidP="00D12266">
            <w:pPr>
              <w:pStyle w:val="a3"/>
            </w:pPr>
            <w:r>
              <w:rPr>
                <w:rFonts w:hint="eastAsia"/>
              </w:rPr>
              <w:t>N</w:t>
            </w:r>
            <w:r>
              <w:t>one, 5, 7, 10, 20, 30</w:t>
            </w:r>
          </w:p>
        </w:tc>
        <w:tc>
          <w:tcPr>
            <w:tcW w:w="3246" w:type="dxa"/>
          </w:tcPr>
          <w:p w14:paraId="207CF503" w14:textId="43A73DB7" w:rsidR="00D12266" w:rsidRDefault="00672601" w:rsidP="00D12266">
            <w:pPr>
              <w:pStyle w:val="a3"/>
            </w:pPr>
            <w:r>
              <w:rPr>
                <w:rFonts w:hint="eastAsia"/>
              </w:rPr>
              <w:t>N</w:t>
            </w:r>
            <w:r>
              <w:t>one</w:t>
            </w:r>
          </w:p>
        </w:tc>
      </w:tr>
      <w:tr w:rsidR="00D12266" w14:paraId="055451D2" w14:textId="77777777" w:rsidTr="00D12266">
        <w:tc>
          <w:tcPr>
            <w:tcW w:w="3245" w:type="dxa"/>
          </w:tcPr>
          <w:p w14:paraId="731FD99A" w14:textId="428935A2" w:rsidR="00D12266" w:rsidRDefault="00861291" w:rsidP="00D12266">
            <w:pPr>
              <w:pStyle w:val="a3"/>
            </w:pPr>
            <w:proofErr w:type="spellStart"/>
            <w:r>
              <w:t>max_features</w:t>
            </w:r>
            <w:proofErr w:type="spellEnd"/>
          </w:p>
        </w:tc>
        <w:tc>
          <w:tcPr>
            <w:tcW w:w="3245" w:type="dxa"/>
          </w:tcPr>
          <w:p w14:paraId="27EBCD93" w14:textId="6FA9AC49" w:rsidR="00D12266" w:rsidRDefault="0077719D" w:rsidP="00D12266">
            <w:pPr>
              <w:pStyle w:val="a3"/>
            </w:pPr>
            <w:r>
              <w:t xml:space="preserve">0.5, </w:t>
            </w:r>
            <w:r>
              <w:rPr>
                <w:rFonts w:hint="eastAsia"/>
              </w:rPr>
              <w:t>0</w:t>
            </w:r>
            <w:r>
              <w:t>.7, 0.8</w:t>
            </w:r>
          </w:p>
        </w:tc>
        <w:tc>
          <w:tcPr>
            <w:tcW w:w="3246" w:type="dxa"/>
          </w:tcPr>
          <w:p w14:paraId="1C3A5825" w14:textId="5EBD2D4B" w:rsidR="00D12266" w:rsidRDefault="00714EA7" w:rsidP="00D12266">
            <w:pPr>
              <w:pStyle w:val="a3"/>
            </w:pPr>
            <w:r>
              <w:rPr>
                <w:rFonts w:hint="eastAsia"/>
              </w:rPr>
              <w:t>0</w:t>
            </w:r>
            <w:r>
              <w:t>.5</w:t>
            </w:r>
          </w:p>
        </w:tc>
      </w:tr>
    </w:tbl>
    <w:p w14:paraId="67AD1D28" w14:textId="77777777" w:rsidR="00947D74" w:rsidRDefault="00947D74" w:rsidP="00333567">
      <w:pPr>
        <w:pStyle w:val="a3"/>
      </w:pPr>
    </w:p>
    <w:p w14:paraId="1FC500AB" w14:textId="0DFA44A2" w:rsidR="00085582" w:rsidRPr="00085582" w:rsidRDefault="00085582" w:rsidP="00333567">
      <w:pPr>
        <w:pStyle w:val="a3"/>
      </w:pPr>
    </w:p>
    <w:p w14:paraId="6C2DEFE8" w14:textId="66DDB519" w:rsidR="009C4A11" w:rsidRDefault="00B209E1" w:rsidP="00333567">
      <w:pPr>
        <w:pStyle w:val="a3"/>
      </w:pPr>
      <w:r>
        <w:rPr>
          <w:rFonts w:hint="eastAsia"/>
        </w:rPr>
        <w:t>또한,</w:t>
      </w:r>
      <w:r>
        <w:t xml:space="preserve"> </w:t>
      </w:r>
      <w:r>
        <w:rPr>
          <w:rFonts w:hint="eastAsia"/>
        </w:rPr>
        <w:t xml:space="preserve">몇 개의 </w:t>
      </w:r>
      <w:r>
        <w:t>miRNA</w:t>
      </w:r>
      <w:r>
        <w:rPr>
          <w:rFonts w:hint="eastAsia"/>
        </w:rPr>
        <w:t>가 모델에서 유용하게 쓰였는지 알기 위해</w:t>
      </w:r>
      <w:r w:rsidR="003F05F3">
        <w:t xml:space="preserve">, </w:t>
      </w:r>
      <w:r w:rsidR="00E119AF">
        <w:t>random forest</w:t>
      </w:r>
      <w:r w:rsidR="00E119AF">
        <w:rPr>
          <w:rFonts w:hint="eastAsia"/>
        </w:rPr>
        <w:t xml:space="preserve">가 계산하는 값 중 </w:t>
      </w:r>
      <w:r w:rsidR="00E119AF">
        <w:t>feature importance</w:t>
      </w:r>
      <w:r w:rsidR="00E119AF">
        <w:rPr>
          <w:rFonts w:hint="eastAsia"/>
        </w:rPr>
        <w:t xml:space="preserve">의 상위 </w:t>
      </w:r>
      <w:r w:rsidR="00E119AF">
        <w:t>n</w:t>
      </w:r>
      <w:r w:rsidR="00E119AF">
        <w:rPr>
          <w:rFonts w:hint="eastAsia"/>
        </w:rPr>
        <w:t xml:space="preserve">개 </w:t>
      </w:r>
      <w:r w:rsidR="00E119AF">
        <w:t>feature</w:t>
      </w:r>
      <w:r w:rsidR="00E60FE1">
        <w:t>(miRNA)</w:t>
      </w:r>
      <w:r w:rsidR="00E119AF">
        <w:rPr>
          <w:rFonts w:hint="eastAsia"/>
        </w:rPr>
        <w:t>를 대상의 것으로 삼</w:t>
      </w:r>
      <w:r w:rsidR="004C3EF1">
        <w:rPr>
          <w:rFonts w:hint="eastAsia"/>
        </w:rPr>
        <w:t>아</w:t>
      </w:r>
      <w:r w:rsidR="003F05F3">
        <w:rPr>
          <w:rFonts w:hint="eastAsia"/>
        </w:rPr>
        <w:t xml:space="preserve"> 같은</w:t>
      </w:r>
      <w:r w:rsidR="00E60FE1">
        <w:rPr>
          <w:rFonts w:hint="eastAsia"/>
        </w:rPr>
        <w:t xml:space="preserve"> 모델에 대해 해당 </w:t>
      </w:r>
      <w:r w:rsidR="004C3EF1">
        <w:rPr>
          <w:rFonts w:hint="eastAsia"/>
        </w:rPr>
        <w:t>조사를 진행함.</w:t>
      </w:r>
    </w:p>
    <w:p w14:paraId="6EBD6068" w14:textId="0283AD83" w:rsidR="008671CB" w:rsidRDefault="00AA6336" w:rsidP="00333567">
      <w:pPr>
        <w:pStyle w:val="a3"/>
      </w:pPr>
      <w:r>
        <w:t xml:space="preserve">model selection </w:t>
      </w:r>
      <w:r>
        <w:rPr>
          <w:rFonts w:hint="eastAsia"/>
        </w:rPr>
        <w:t xml:space="preserve">및 평가의 </w:t>
      </w:r>
      <w:r w:rsidR="008671CB">
        <w:rPr>
          <w:rFonts w:hint="eastAsia"/>
        </w:rPr>
        <w:t>성능지표로</w:t>
      </w:r>
      <w:r>
        <w:t xml:space="preserve"> </w:t>
      </w:r>
      <w:commentRangeStart w:id="25"/>
      <w:r w:rsidR="008671CB">
        <w:t>Pearson correlation coefficient</w:t>
      </w:r>
      <w:commentRangeEnd w:id="25"/>
      <w:r w:rsidR="006F494C">
        <w:rPr>
          <w:rStyle w:val="a7"/>
        </w:rPr>
        <w:commentReference w:id="25"/>
      </w:r>
      <w:r>
        <w:rPr>
          <w:rFonts w:hint="eastAsia"/>
        </w:rPr>
        <w:t>을 사용했다.</w:t>
      </w:r>
    </w:p>
    <w:p w14:paraId="3D8DFC5D" w14:textId="0B174884" w:rsidR="009C4A11" w:rsidRDefault="009C4A11" w:rsidP="00333567">
      <w:pPr>
        <w:pStyle w:val="a3"/>
      </w:pPr>
    </w:p>
    <w:p w14:paraId="25993861" w14:textId="77777777" w:rsidR="00E12987" w:rsidRDefault="00E12987" w:rsidP="00333567">
      <w:pPr>
        <w:pStyle w:val="a3"/>
      </w:pPr>
    </w:p>
    <w:p w14:paraId="1745A36F" w14:textId="084C1AB2" w:rsidR="009C4A11" w:rsidRPr="00426BF1" w:rsidRDefault="006C316A" w:rsidP="00F44417">
      <w:pPr>
        <w:pStyle w:val="2"/>
        <w:rPr>
          <w:b/>
          <w:bCs/>
        </w:rPr>
      </w:pPr>
      <w:r w:rsidRPr="00426BF1">
        <w:rPr>
          <w:b/>
          <w:bCs/>
        </w:rPr>
        <w:t xml:space="preserve">Analysis </w:t>
      </w:r>
      <w:r w:rsidR="00A279BF" w:rsidRPr="00426BF1">
        <w:rPr>
          <w:b/>
          <w:bCs/>
        </w:rPr>
        <w:t>of the</w:t>
      </w:r>
      <w:r w:rsidRPr="00426BF1">
        <w:rPr>
          <w:b/>
          <w:bCs/>
        </w:rPr>
        <w:t xml:space="preserve"> </w:t>
      </w:r>
      <w:r w:rsidR="00A279BF" w:rsidRPr="00426BF1">
        <w:rPr>
          <w:b/>
          <w:bCs/>
        </w:rPr>
        <w:t>t</w:t>
      </w:r>
      <w:r w:rsidRPr="00426BF1">
        <w:rPr>
          <w:b/>
          <w:bCs/>
        </w:rPr>
        <w:t xml:space="preserve">arget genes </w:t>
      </w:r>
      <w:r w:rsidR="00A279BF" w:rsidRPr="00426BF1">
        <w:rPr>
          <w:b/>
          <w:bCs/>
        </w:rPr>
        <w:t>of</w:t>
      </w:r>
      <w:r w:rsidRPr="00426BF1">
        <w:rPr>
          <w:b/>
          <w:bCs/>
        </w:rPr>
        <w:t xml:space="preserve"> </w:t>
      </w:r>
      <w:r w:rsidRPr="00426BF1">
        <w:rPr>
          <w:rFonts w:hint="eastAsia"/>
          <w:b/>
          <w:bCs/>
        </w:rPr>
        <w:t>m</w:t>
      </w:r>
      <w:r w:rsidRPr="00426BF1">
        <w:rPr>
          <w:b/>
          <w:bCs/>
        </w:rPr>
        <w:t>iRNAs</w:t>
      </w:r>
    </w:p>
    <w:p w14:paraId="3F3E1461" w14:textId="79A90FB8" w:rsidR="00F77F5D" w:rsidRDefault="00CF0816" w:rsidP="00333567">
      <w:pPr>
        <w:pStyle w:val="a3"/>
      </w:pPr>
      <w:r>
        <w:rPr>
          <w:rFonts w:hint="eastAsia"/>
        </w:rPr>
        <w:t xml:space="preserve">여기서 </w:t>
      </w:r>
      <w:r>
        <w:t>~~~</w:t>
      </w:r>
      <w:r>
        <w:rPr>
          <w:rFonts w:hint="eastAsia"/>
        </w:rPr>
        <w:t xml:space="preserve">의 이유로 </w:t>
      </w:r>
      <w:r w:rsidR="00446C89">
        <w:rPr>
          <w:rFonts w:hint="eastAsia"/>
        </w:rPr>
        <w:t xml:space="preserve">유의미한 </w:t>
      </w:r>
      <w:r w:rsidR="00446C89">
        <w:t>miRNA</w:t>
      </w:r>
      <w:r w:rsidR="00446C89">
        <w:rPr>
          <w:rFonts w:hint="eastAsia"/>
        </w:rPr>
        <w:t xml:space="preserve">를 </w:t>
      </w:r>
      <w:r w:rsidR="00446C89">
        <w:t>~~</w:t>
      </w:r>
      <w:r w:rsidR="00446C89">
        <w:rPr>
          <w:rFonts w:hint="eastAsia"/>
        </w:rPr>
        <w:t xml:space="preserve">의 </w:t>
      </w:r>
      <w:r w:rsidR="00446C89">
        <w:t>6</w:t>
      </w:r>
      <w:r w:rsidR="00446C89">
        <w:rPr>
          <w:rFonts w:hint="eastAsia"/>
        </w:rPr>
        <w:t>개를 택</w:t>
      </w:r>
      <w:r>
        <w:rPr>
          <w:rFonts w:hint="eastAsia"/>
        </w:rPr>
        <w:t xml:space="preserve">하였고 </w:t>
      </w:r>
      <w:r w:rsidR="00446C89">
        <w:rPr>
          <w:rFonts w:hint="eastAsia"/>
        </w:rPr>
        <w:t xml:space="preserve">그들 각각에 대해 </w:t>
      </w:r>
      <w:r w:rsidR="00446C89">
        <w:t>target gene prediction</w:t>
      </w:r>
      <w:r>
        <w:rPr>
          <w:rFonts w:hint="eastAsia"/>
        </w:rPr>
        <w:t>을 했다.</w:t>
      </w:r>
    </w:p>
    <w:p w14:paraId="121C1EF5" w14:textId="5A92D037" w:rsidR="00A208BD" w:rsidRDefault="00A208BD" w:rsidP="00333567">
      <w:pPr>
        <w:pStyle w:val="a3"/>
      </w:pPr>
      <w:r>
        <w:rPr>
          <w:rFonts w:hint="eastAsia"/>
        </w:rPr>
        <w:t xml:space="preserve">우리는 </w:t>
      </w:r>
      <w:r>
        <w:t>target gene prediction</w:t>
      </w:r>
      <w:r>
        <w:rPr>
          <w:rFonts w:hint="eastAsia"/>
        </w:rPr>
        <w:t xml:space="preserve">을 위해 현존하는 공개된 </w:t>
      </w:r>
      <w:r>
        <w:t xml:space="preserve">miRNA target gene prediction tool </w:t>
      </w:r>
      <w:r>
        <w:rPr>
          <w:rFonts w:hint="eastAsia"/>
        </w:rPr>
        <w:t xml:space="preserve">중 가장 </w:t>
      </w:r>
      <w:r w:rsidR="001404E5">
        <w:rPr>
          <w:rFonts w:hint="eastAsia"/>
        </w:rPr>
        <w:t>성</w:t>
      </w:r>
      <w:r>
        <w:rPr>
          <w:rFonts w:hint="eastAsia"/>
        </w:rPr>
        <w:t xml:space="preserve">능이 좋다고 알려진 </w:t>
      </w:r>
      <w:proofErr w:type="spellStart"/>
      <w:r>
        <w:t>TargetScan</w:t>
      </w:r>
      <w:proofErr w:type="spellEnd"/>
      <w:r w:rsidR="001404E5">
        <w:t>[]</w:t>
      </w:r>
      <w:r>
        <w:rPr>
          <w:rFonts w:hint="eastAsia"/>
        </w:rPr>
        <w:t>과</w:t>
      </w:r>
      <w:r>
        <w:t xml:space="preserve"> </w:t>
      </w:r>
      <w:r>
        <w:rPr>
          <w:rFonts w:hint="eastAsia"/>
        </w:rPr>
        <w:t xml:space="preserve">그 외의 </w:t>
      </w:r>
      <w:r>
        <w:t>target gene prediction</w:t>
      </w:r>
      <w:r>
        <w:rPr>
          <w:rFonts w:hint="eastAsia"/>
        </w:rPr>
        <w:t xml:space="preserve">에 많이 쓰이는 </w:t>
      </w:r>
      <w:proofErr w:type="spellStart"/>
      <w:r>
        <w:t>miRDB</w:t>
      </w:r>
      <w:proofErr w:type="spellEnd"/>
      <w:r w:rsidR="001404E5">
        <w:t>[]</w:t>
      </w:r>
      <w:proofErr w:type="spellStart"/>
      <w:r>
        <w:rPr>
          <w:rFonts w:hint="eastAsia"/>
        </w:rPr>
        <w:t>를</w:t>
      </w:r>
      <w:proofErr w:type="spellEnd"/>
      <w:r>
        <w:rPr>
          <w:rFonts w:hint="eastAsia"/>
        </w:rPr>
        <w:t xml:space="preserve"> 이용</w:t>
      </w:r>
      <w:r w:rsidR="00991B25">
        <w:rPr>
          <w:rFonts w:hint="eastAsia"/>
        </w:rPr>
        <w:t>했다.</w:t>
      </w:r>
    </w:p>
    <w:p w14:paraId="51B96435" w14:textId="6A209A72" w:rsidR="004D008A" w:rsidRDefault="00991B25" w:rsidP="00991B25">
      <w:pPr>
        <w:pStyle w:val="a3"/>
      </w:pPr>
      <w:r>
        <w:rPr>
          <w:rFonts w:hint="eastAsia"/>
        </w:rPr>
        <w:t>구체적으로는,</w:t>
      </w:r>
      <w:r>
        <w:t xml:space="preserve"> </w:t>
      </w:r>
      <w:proofErr w:type="spellStart"/>
      <w:r w:rsidR="004D008A">
        <w:t>TargetScan</w:t>
      </w:r>
      <w:proofErr w:type="spellEnd"/>
      <w:r w:rsidR="004D008A">
        <w:rPr>
          <w:rFonts w:hint="eastAsia"/>
        </w:rPr>
        <w:t xml:space="preserve">과 </w:t>
      </w:r>
      <w:proofErr w:type="spellStart"/>
      <w:r w:rsidR="004D008A">
        <w:t>miRDB</w:t>
      </w:r>
      <w:proofErr w:type="spellEnd"/>
      <w:r w:rsidR="004D008A">
        <w:rPr>
          <w:rFonts w:hint="eastAsia"/>
        </w:rPr>
        <w:t xml:space="preserve">에 </w:t>
      </w:r>
      <w:r w:rsidR="004D008A">
        <w:t>miRNA name</w:t>
      </w:r>
      <w:r w:rsidR="004D008A">
        <w:rPr>
          <w:rFonts w:hint="eastAsia"/>
        </w:rPr>
        <w:t>을 넣</w:t>
      </w:r>
      <w:r>
        <w:rPr>
          <w:rFonts w:hint="eastAsia"/>
        </w:rPr>
        <w:t xml:space="preserve">어 </w:t>
      </w:r>
      <w:r w:rsidR="004D008A">
        <w:t>prediction</w:t>
      </w:r>
      <w:r>
        <w:rPr>
          <w:rFonts w:hint="eastAsia"/>
        </w:rPr>
        <w:t>된</w:t>
      </w:r>
      <w:r w:rsidR="004D008A">
        <w:rPr>
          <w:rFonts w:hint="eastAsia"/>
        </w:rPr>
        <w:t xml:space="preserve"> </w:t>
      </w:r>
      <w:r w:rsidR="004D008A">
        <w:t>target gene</w:t>
      </w:r>
      <w:r w:rsidR="004D008A">
        <w:rPr>
          <w:rFonts w:hint="eastAsia"/>
        </w:rPr>
        <w:t xml:space="preserve">을 대상으로 두 </w:t>
      </w:r>
      <w:r w:rsidR="004D008A">
        <w:t>DB</w:t>
      </w:r>
      <w:r w:rsidR="004D008A">
        <w:rPr>
          <w:rFonts w:hint="eastAsia"/>
        </w:rPr>
        <w:t xml:space="preserve">의 교집합을 이용해서 믿을 수 있는 </w:t>
      </w:r>
      <w:r w:rsidR="004D008A">
        <w:t>miRNA</w:t>
      </w:r>
      <w:r w:rsidR="004D008A">
        <w:rPr>
          <w:rFonts w:hint="eastAsia"/>
        </w:rPr>
        <w:t>를 대상으로 하여 진행함</w:t>
      </w:r>
      <w:r w:rsidR="00064E2E">
        <w:rPr>
          <w:rFonts w:hint="eastAsia"/>
        </w:rPr>
        <w:t>.</w:t>
      </w:r>
      <w:r w:rsidR="00064E2E">
        <w:t xml:space="preserve"> </w:t>
      </w:r>
      <w:proofErr w:type="spellStart"/>
      <w:r w:rsidR="00064E2E">
        <w:t>Target</w:t>
      </w:r>
      <w:r w:rsidR="00064E2E">
        <w:rPr>
          <w:rFonts w:hint="eastAsia"/>
        </w:rPr>
        <w:t>S</w:t>
      </w:r>
      <w:r w:rsidR="00064E2E">
        <w:t>can</w:t>
      </w:r>
      <w:proofErr w:type="spellEnd"/>
      <w:r w:rsidR="00064E2E">
        <w:rPr>
          <w:rFonts w:hint="eastAsia"/>
        </w:rPr>
        <w:t>에서 나오는 s</w:t>
      </w:r>
      <w:r w:rsidR="00064E2E">
        <w:t>core</w:t>
      </w:r>
      <w:r w:rsidR="00064E2E">
        <w:rPr>
          <w:rFonts w:hint="eastAsia"/>
        </w:rPr>
        <w:t xml:space="preserve">는 </w:t>
      </w:r>
      <w:r w:rsidR="00064E2E">
        <w:t xml:space="preserve">~ </w:t>
      </w:r>
      <w:r w:rsidR="00064E2E">
        <w:rPr>
          <w:rFonts w:hint="eastAsia"/>
        </w:rPr>
        <w:t xml:space="preserve">의미가 있어서 </w:t>
      </w:r>
      <w:r w:rsidR="0061474B">
        <w:t>&gt;80</w:t>
      </w:r>
      <w:r w:rsidR="00064E2E">
        <w:rPr>
          <w:rFonts w:hint="eastAsia"/>
        </w:rPr>
        <w:t xml:space="preserve">의 조건을 </w:t>
      </w:r>
      <w:r w:rsidR="007E5769">
        <w:rPr>
          <w:rFonts w:hint="eastAsia"/>
        </w:rPr>
        <w:t>적용했</w:t>
      </w:r>
      <w:r w:rsidR="00064E2E">
        <w:rPr>
          <w:rFonts w:hint="eastAsia"/>
        </w:rPr>
        <w:t>고,</w:t>
      </w:r>
      <w:r w:rsidR="00064E2E">
        <w:t xml:space="preserve"> </w:t>
      </w:r>
      <w:r w:rsidR="00064E2E">
        <w:rPr>
          <w:rFonts w:hint="eastAsia"/>
        </w:rPr>
        <w:t xml:space="preserve">조사한 </w:t>
      </w:r>
      <w:r w:rsidR="00064E2E">
        <w:t>target gene</w:t>
      </w:r>
      <w:r w:rsidR="00064E2E">
        <w:rPr>
          <w:rFonts w:hint="eastAsia"/>
        </w:rPr>
        <w:t xml:space="preserve">이 모두 </w:t>
      </w:r>
      <w:proofErr w:type="spellStart"/>
      <w:r w:rsidR="00064E2E">
        <w:rPr>
          <w:rFonts w:hint="eastAsia"/>
        </w:rPr>
        <w:t>괜찮은지</w:t>
      </w:r>
      <w:proofErr w:type="spellEnd"/>
      <w:r w:rsidR="00064E2E">
        <w:rPr>
          <w:rFonts w:hint="eastAsia"/>
        </w:rPr>
        <w:t xml:space="preserve"> 한 번 더 확인을 위해서 </w:t>
      </w:r>
      <w:proofErr w:type="spellStart"/>
      <w:r w:rsidR="00064E2E">
        <w:t>miRDB</w:t>
      </w:r>
      <w:proofErr w:type="spellEnd"/>
      <w:r w:rsidR="00064E2E">
        <w:rPr>
          <w:rFonts w:hint="eastAsia"/>
        </w:rPr>
        <w:t>의</w:t>
      </w:r>
      <w:r w:rsidR="00446C89">
        <w:t xml:space="preserve"> </w:t>
      </w:r>
      <w:r w:rsidR="00446C89">
        <w:rPr>
          <w:rFonts w:hint="eastAsia"/>
        </w:rPr>
        <w:t>결과와 겹치는 것을</w:t>
      </w:r>
      <w:r w:rsidR="00064E2E">
        <w:rPr>
          <w:rFonts w:hint="eastAsia"/>
        </w:rPr>
        <w:t xml:space="preserve"> 사용</w:t>
      </w:r>
      <w:r>
        <w:rPr>
          <w:rFonts w:hint="eastAsia"/>
        </w:rPr>
        <w:t>하였다.</w:t>
      </w:r>
    </w:p>
    <w:p w14:paraId="5D3FE154" w14:textId="77777777" w:rsidR="00190A79" w:rsidRDefault="00190A79" w:rsidP="00991B25">
      <w:pPr>
        <w:pStyle w:val="a3"/>
      </w:pPr>
    </w:p>
    <w:p w14:paraId="5046290F" w14:textId="4B6CD325" w:rsidR="004D008A" w:rsidRDefault="00190A79" w:rsidP="004D008A">
      <w:pPr>
        <w:pStyle w:val="a3"/>
      </w:pPr>
      <w:r>
        <w:rPr>
          <w:rFonts w:hint="eastAsia"/>
        </w:rPr>
        <w:t>그 후,</w:t>
      </w:r>
      <w:r>
        <w:t xml:space="preserve"> </w:t>
      </w:r>
      <w:r>
        <w:rPr>
          <w:rFonts w:hint="eastAsia"/>
        </w:rPr>
        <w:t xml:space="preserve">그 </w:t>
      </w:r>
      <w:r>
        <w:t>target gene set</w:t>
      </w:r>
      <w:r>
        <w:rPr>
          <w:rFonts w:hint="eastAsia"/>
        </w:rPr>
        <w:t xml:space="preserve">이 </w:t>
      </w:r>
      <w:r w:rsidR="00167F60">
        <w:rPr>
          <w:rFonts w:hint="eastAsia"/>
        </w:rPr>
        <w:t>어떤 특성을 갖는지 알기</w:t>
      </w:r>
      <w:r>
        <w:rPr>
          <w:rFonts w:hint="eastAsia"/>
        </w:rPr>
        <w:t xml:space="preserve"> 위</w:t>
      </w:r>
      <w:r w:rsidR="00167F60">
        <w:rPr>
          <w:rFonts w:hint="eastAsia"/>
        </w:rPr>
        <w:t>한</w:t>
      </w:r>
      <w:r>
        <w:t xml:space="preserve"> </w:t>
      </w:r>
      <w:r>
        <w:rPr>
          <w:rFonts w:hint="eastAsia"/>
        </w:rPr>
        <w:t>e</w:t>
      </w:r>
      <w:r>
        <w:t xml:space="preserve">nrichment analysis </w:t>
      </w:r>
      <w:r>
        <w:rPr>
          <w:rFonts w:hint="eastAsia"/>
        </w:rPr>
        <w:t xml:space="preserve">분석을 위해 </w:t>
      </w:r>
      <w:proofErr w:type="spellStart"/>
      <w:r>
        <w:t>enrichr</w:t>
      </w:r>
      <w:proofErr w:type="spellEnd"/>
      <w:r>
        <w:rPr>
          <w:rFonts w:hint="eastAsia"/>
        </w:rPr>
        <w:t xml:space="preserve">을 </w:t>
      </w:r>
      <w:r w:rsidR="00167F60">
        <w:rPr>
          <w:rFonts w:hint="eastAsia"/>
        </w:rPr>
        <w:t>사용했다.</w:t>
      </w:r>
      <w:r w:rsidR="00167F60">
        <w:t xml:space="preserve"> </w:t>
      </w:r>
      <w:r w:rsidR="008D08F9">
        <w:rPr>
          <w:rFonts w:hint="eastAsia"/>
        </w:rPr>
        <w:t xml:space="preserve">여기서 </w:t>
      </w:r>
      <w:r w:rsidR="008D08F9">
        <w:t>p-value</w:t>
      </w:r>
      <w:r w:rsidR="008D08F9">
        <w:rPr>
          <w:rFonts w:hint="eastAsia"/>
        </w:rPr>
        <w:t xml:space="preserve">가 </w:t>
      </w:r>
      <w:r w:rsidR="008D08F9">
        <w:t xml:space="preserve">0.005 </w:t>
      </w:r>
      <w:r w:rsidR="008D08F9">
        <w:rPr>
          <w:rFonts w:hint="eastAsia"/>
        </w:rPr>
        <w:t>이하인 것을 대상으로 분석을 진행했다.</w:t>
      </w:r>
      <w:r w:rsidR="008D08F9">
        <w:t xml:space="preserve"> ~~~</w:t>
      </w:r>
    </w:p>
    <w:p w14:paraId="2EA1FC31" w14:textId="77777777" w:rsidR="004D008A" w:rsidRDefault="004D008A" w:rsidP="004D008A">
      <w:pPr>
        <w:pStyle w:val="a3"/>
      </w:pPr>
    </w:p>
    <w:p w14:paraId="5B66ED79" w14:textId="77777777" w:rsidR="008D08F9" w:rsidRDefault="008D08F9" w:rsidP="004D008A">
      <w:pPr>
        <w:pStyle w:val="a3"/>
      </w:pPr>
    </w:p>
    <w:p w14:paraId="712277C9" w14:textId="3F857955" w:rsidR="006C316A" w:rsidRPr="00283D61" w:rsidRDefault="00283D61" w:rsidP="00283D61">
      <w:pPr>
        <w:pStyle w:val="2"/>
        <w:rPr>
          <w:b/>
          <w:bCs/>
        </w:rPr>
      </w:pPr>
      <w:commentRangeStart w:id="26"/>
      <w:r w:rsidRPr="00283D61">
        <w:rPr>
          <w:b/>
          <w:bCs/>
        </w:rPr>
        <w:t>Validat</w:t>
      </w:r>
      <w:r w:rsidR="003F1E33">
        <w:rPr>
          <w:rFonts w:hint="eastAsia"/>
          <w:b/>
          <w:bCs/>
        </w:rPr>
        <w:t>i</w:t>
      </w:r>
      <w:r w:rsidR="003F1E33">
        <w:rPr>
          <w:b/>
          <w:bCs/>
        </w:rPr>
        <w:t xml:space="preserve">on of </w:t>
      </w:r>
      <w:r w:rsidRPr="00283D61">
        <w:rPr>
          <w:b/>
          <w:bCs/>
        </w:rPr>
        <w:t xml:space="preserve">our model with external </w:t>
      </w:r>
      <w:r w:rsidR="00A513C6" w:rsidRPr="00283D61">
        <w:rPr>
          <w:b/>
          <w:bCs/>
        </w:rPr>
        <w:t>data</w:t>
      </w:r>
      <w:commentRangeEnd w:id="26"/>
      <w:r w:rsidR="0055098C">
        <w:rPr>
          <w:rStyle w:val="a7"/>
          <w:rFonts w:asciiTheme="minorHAnsi" w:eastAsiaTheme="minorEastAsia" w:hAnsiTheme="minorHAnsi" w:cstheme="minorBidi"/>
        </w:rPr>
        <w:commentReference w:id="26"/>
      </w:r>
    </w:p>
    <w:p w14:paraId="6ADFF1BF" w14:textId="771C1F62" w:rsidR="00A279BF" w:rsidRDefault="00A513C6" w:rsidP="00333567">
      <w:pPr>
        <w:pStyle w:val="a3"/>
      </w:pPr>
      <w:r>
        <w:rPr>
          <w:rFonts w:hint="eastAsia"/>
        </w:rPr>
        <w:t>v</w:t>
      </w:r>
      <w:r>
        <w:t>alidation</w:t>
      </w:r>
      <w:r>
        <w:rPr>
          <w:rFonts w:hint="eastAsia"/>
        </w:rPr>
        <w:t>을 위해 어떤</w:t>
      </w:r>
      <w:r>
        <w:t xml:space="preserve"> data</w:t>
      </w:r>
      <w:r>
        <w:rPr>
          <w:rFonts w:hint="eastAsia"/>
        </w:rPr>
        <w:t>를 썼다.</w:t>
      </w:r>
      <w:r>
        <w:t xml:space="preserve"> </w:t>
      </w:r>
      <w:r w:rsidR="00B63DCB">
        <w:rPr>
          <w:rFonts w:hint="eastAsia"/>
        </w:rPr>
        <w:t xml:space="preserve">그를 위해 어떤 </w:t>
      </w:r>
      <w:r w:rsidR="00B63DCB">
        <w:t>preprocessing</w:t>
      </w:r>
      <w:r w:rsidR="00B63DCB">
        <w:rPr>
          <w:rFonts w:hint="eastAsia"/>
        </w:rPr>
        <w:t xml:space="preserve"> 과정을 거쳤고, 동일한 모델을 썼</w:t>
      </w:r>
      <w:r w:rsidR="001856B3">
        <w:rPr>
          <w:rFonts w:hint="eastAsia"/>
        </w:rPr>
        <w:t>다.</w:t>
      </w:r>
    </w:p>
    <w:p w14:paraId="0E1F81CB" w14:textId="77777777" w:rsidR="00283D61" w:rsidRDefault="00283D61" w:rsidP="00333567">
      <w:pPr>
        <w:pStyle w:val="a3"/>
      </w:pPr>
    </w:p>
    <w:p w14:paraId="7BEABEFE" w14:textId="77777777" w:rsidR="00283D61" w:rsidRDefault="00283D61" w:rsidP="00333567">
      <w:pPr>
        <w:pStyle w:val="a3"/>
      </w:pPr>
    </w:p>
    <w:p w14:paraId="6B8F7921" w14:textId="77777777" w:rsidR="006C316A" w:rsidRDefault="006C316A" w:rsidP="00333567">
      <w:pPr>
        <w:pStyle w:val="a3"/>
      </w:pPr>
    </w:p>
    <w:p w14:paraId="05352AE7" w14:textId="24E9617E" w:rsidR="00333567" w:rsidRDefault="00333567" w:rsidP="00333567">
      <w:pPr>
        <w:pStyle w:val="1"/>
      </w:pPr>
      <w:r>
        <w:rPr>
          <w:rFonts w:hint="eastAsia"/>
        </w:rPr>
        <w:t>R</w:t>
      </w:r>
      <w:r>
        <w:t>eference</w:t>
      </w:r>
    </w:p>
    <w:p w14:paraId="2DFB5C66" w14:textId="1F14890D" w:rsidR="00333567" w:rsidRDefault="00333567" w:rsidP="00333567">
      <w:pPr>
        <w:pStyle w:val="a3"/>
      </w:pPr>
    </w:p>
    <w:p w14:paraId="54ACC9D7" w14:textId="3BA4AA6B" w:rsidR="00F67052" w:rsidRDefault="00F67052" w:rsidP="00333567">
      <w:pPr>
        <w:pStyle w:val="a3"/>
      </w:pPr>
      <w:commentRangeStart w:id="27"/>
      <w:proofErr w:type="spellStart"/>
      <w:r w:rsidRPr="00F67052">
        <w:t>Breiman</w:t>
      </w:r>
      <w:proofErr w:type="spellEnd"/>
      <w:r w:rsidRPr="00F67052">
        <w:t>, L. Random forests. Mach. Learn. 2001, 45, 5–32</w:t>
      </w:r>
      <w:commentRangeEnd w:id="27"/>
      <w:r>
        <w:rPr>
          <w:rStyle w:val="a7"/>
        </w:rPr>
        <w:commentReference w:id="27"/>
      </w:r>
    </w:p>
    <w:p w14:paraId="303E9B67" w14:textId="77777777" w:rsidR="00F67052" w:rsidRDefault="00F67052" w:rsidP="00333567">
      <w:pPr>
        <w:pStyle w:val="a3"/>
      </w:pPr>
    </w:p>
    <w:p w14:paraId="336643AB" w14:textId="38644E0D" w:rsidR="00D3122A" w:rsidRDefault="0055098C" w:rsidP="00333567">
      <w:pPr>
        <w:pStyle w:val="a3"/>
      </w:pPr>
      <w:commentRangeStart w:id="28"/>
      <w:r w:rsidRPr="0055098C">
        <w:t xml:space="preserve">Julien </w:t>
      </w:r>
      <w:proofErr w:type="spellStart"/>
      <w:r w:rsidRPr="0055098C">
        <w:t>RacleKaat</w:t>
      </w:r>
      <w:proofErr w:type="spellEnd"/>
      <w:r w:rsidRPr="0055098C">
        <w:t xml:space="preserve"> de </w:t>
      </w:r>
      <w:proofErr w:type="spellStart"/>
      <w:r w:rsidRPr="0055098C">
        <w:t>JongePetra</w:t>
      </w:r>
      <w:proofErr w:type="spellEnd"/>
      <w:r w:rsidRPr="0055098C">
        <w:t xml:space="preserve"> </w:t>
      </w:r>
      <w:proofErr w:type="spellStart"/>
      <w:r w:rsidRPr="0055098C">
        <w:t>BaumgaertnerDaniel</w:t>
      </w:r>
      <w:proofErr w:type="spellEnd"/>
      <w:r w:rsidRPr="0055098C">
        <w:t xml:space="preserve"> E </w:t>
      </w:r>
      <w:proofErr w:type="spellStart"/>
      <w:r w:rsidRPr="0055098C">
        <w:t>SpeiserDavid</w:t>
      </w:r>
      <w:proofErr w:type="spellEnd"/>
      <w:r w:rsidRPr="0055098C">
        <w:t xml:space="preserve"> </w:t>
      </w:r>
      <w:proofErr w:type="spellStart"/>
      <w:r w:rsidRPr="0055098C">
        <w:t>Gfeller</w:t>
      </w:r>
      <w:proofErr w:type="spellEnd"/>
      <w:r w:rsidRPr="0055098C">
        <w:t xml:space="preserve"> (2017) Simultaneous enumeration of cancer and immune cell types from bulk tumor gene expression data </w:t>
      </w:r>
      <w:proofErr w:type="spellStart"/>
      <w:r w:rsidRPr="0055098C">
        <w:t>eLife</w:t>
      </w:r>
      <w:proofErr w:type="spellEnd"/>
      <w:r w:rsidRPr="0055098C">
        <w:t xml:space="preserve"> </w:t>
      </w:r>
      <w:proofErr w:type="gramStart"/>
      <w:r w:rsidRPr="0055098C">
        <w:t>6:e</w:t>
      </w:r>
      <w:proofErr w:type="gramEnd"/>
      <w:r w:rsidRPr="0055098C">
        <w:t>26476.</w:t>
      </w:r>
      <w:commentRangeEnd w:id="28"/>
      <w:r>
        <w:rPr>
          <w:rStyle w:val="a7"/>
        </w:rPr>
        <w:commentReference w:id="28"/>
      </w:r>
    </w:p>
    <w:p w14:paraId="06677918" w14:textId="77777777" w:rsidR="00D3122A" w:rsidRDefault="00D3122A" w:rsidP="00333567">
      <w:pPr>
        <w:pStyle w:val="a3"/>
      </w:pPr>
    </w:p>
    <w:p w14:paraId="2838BBC4" w14:textId="72468224" w:rsidR="00BD511F" w:rsidRDefault="005D1F08" w:rsidP="00333567">
      <w:pPr>
        <w:pStyle w:val="a3"/>
      </w:pPr>
      <w:commentRangeStart w:id="29"/>
      <w:proofErr w:type="spellStart"/>
      <w:r w:rsidRPr="005D1F08">
        <w:t>Pedregosa</w:t>
      </w:r>
      <w:proofErr w:type="spellEnd"/>
      <w:r w:rsidRPr="005D1F08">
        <w:t xml:space="preserve">, F.; </w:t>
      </w:r>
      <w:proofErr w:type="spellStart"/>
      <w:r w:rsidRPr="005D1F08">
        <w:t>Varoquaux</w:t>
      </w:r>
      <w:proofErr w:type="spellEnd"/>
      <w:r w:rsidRPr="005D1F08">
        <w:t xml:space="preserve">, G.; </w:t>
      </w:r>
      <w:proofErr w:type="spellStart"/>
      <w:r w:rsidRPr="005D1F08">
        <w:t>Gramfort</w:t>
      </w:r>
      <w:proofErr w:type="spellEnd"/>
      <w:r w:rsidRPr="005D1F08">
        <w:t>, A. Scikit-learn: Machine learning in python. J. Mach. Learn. Res. 2011, 12, 2825–2830</w:t>
      </w:r>
      <w:commentRangeEnd w:id="29"/>
      <w:r>
        <w:rPr>
          <w:rStyle w:val="a7"/>
        </w:rPr>
        <w:commentReference w:id="29"/>
      </w:r>
    </w:p>
    <w:p w14:paraId="36B79F39" w14:textId="77777777" w:rsidR="00BD511F" w:rsidRDefault="00BD511F" w:rsidP="00333567">
      <w:pPr>
        <w:pStyle w:val="a3"/>
      </w:pPr>
    </w:p>
    <w:p w14:paraId="2EC4E68D" w14:textId="16CAED1F" w:rsidR="00443A4E" w:rsidRDefault="00443A4E" w:rsidP="00443A4E">
      <w:pPr>
        <w:pStyle w:val="a3"/>
      </w:pPr>
      <w:commentRangeStart w:id="30"/>
      <w:r>
        <w:t>[1] Liu, Fei Tony, Ting, Kai Ming and Zhou, Zhi-Hua. “Isolation forest.” Data Mining, 2008. ICDM’08. Eighth IEEE International Conference on.</w:t>
      </w:r>
    </w:p>
    <w:p w14:paraId="20BA45E2" w14:textId="52CD85FD" w:rsidR="0020219D" w:rsidRDefault="00443A4E" w:rsidP="00443A4E">
      <w:pPr>
        <w:pStyle w:val="a3"/>
      </w:pPr>
      <w:r>
        <w:lastRenderedPageBreak/>
        <w:t>[2] Liu, Fei Tony, Ting, Kai Ming and Zhou, Zhi-Hua. “Isolation-based anomaly detection.” ACM Transactions on Knowledge Discovery from Data (TKDD) 6.1 (2012): 3.</w:t>
      </w:r>
      <w:commentRangeEnd w:id="30"/>
      <w:r>
        <w:rPr>
          <w:rStyle w:val="a7"/>
        </w:rPr>
        <w:commentReference w:id="30"/>
      </w:r>
    </w:p>
    <w:p w14:paraId="53DD401F" w14:textId="77777777" w:rsidR="00D845C1" w:rsidRDefault="00D845C1" w:rsidP="00D845C1">
      <w:pPr>
        <w:pStyle w:val="a3"/>
      </w:pPr>
    </w:p>
    <w:p w14:paraId="69F1CF82" w14:textId="221057F3" w:rsidR="00D845C1" w:rsidRDefault="00D845C1" w:rsidP="00D845C1">
      <w:pPr>
        <w:widowControl/>
        <w:wordWrap/>
        <w:autoSpaceDE/>
        <w:autoSpaceDN/>
      </w:pPr>
      <w:commentRangeStart w:id="31"/>
      <w:proofErr w:type="spellStart"/>
      <w:r>
        <w:t>Taiwen</w:t>
      </w:r>
      <w:proofErr w:type="spellEnd"/>
      <w:r>
        <w:t xml:space="preserve"> Li, </w:t>
      </w:r>
      <w:proofErr w:type="spellStart"/>
      <w:r>
        <w:t>Jingxin</w:t>
      </w:r>
      <w:proofErr w:type="spellEnd"/>
      <w:r>
        <w:t xml:space="preserve"> Fu, </w:t>
      </w:r>
      <w:proofErr w:type="spellStart"/>
      <w:r>
        <w:t>Zexian</w:t>
      </w:r>
      <w:proofErr w:type="spellEnd"/>
      <w:r>
        <w:t xml:space="preserve"> Zeng, David Cohen, Jing Li, </w:t>
      </w:r>
      <w:proofErr w:type="spellStart"/>
      <w:r>
        <w:t>Qianming</w:t>
      </w:r>
      <w:proofErr w:type="spellEnd"/>
      <w:r>
        <w:t xml:space="preserve"> Chen, Bo Li, and X. Shirley Liu. TIMER2.0 for analysis of tumor-infiltrating immune cells. Nucleic Acids Research 2020</w:t>
      </w:r>
    </w:p>
    <w:p w14:paraId="7CB29DCB" w14:textId="77777777" w:rsidR="00D845C1" w:rsidRDefault="00D845C1" w:rsidP="00D845C1">
      <w:pPr>
        <w:widowControl/>
        <w:wordWrap/>
        <w:autoSpaceDE/>
        <w:autoSpaceDN/>
      </w:pPr>
      <w:proofErr w:type="spellStart"/>
      <w:r>
        <w:t>Taiwen</w:t>
      </w:r>
      <w:proofErr w:type="spellEnd"/>
      <w:r>
        <w:t xml:space="preserve"> Li, </w:t>
      </w:r>
      <w:proofErr w:type="spellStart"/>
      <w:r>
        <w:t>Jingyu</w:t>
      </w:r>
      <w:proofErr w:type="spellEnd"/>
      <w:r>
        <w:t xml:space="preserve"> Fan, </w:t>
      </w:r>
      <w:proofErr w:type="spellStart"/>
      <w:r>
        <w:t>Binbin</w:t>
      </w:r>
      <w:proofErr w:type="spellEnd"/>
      <w:r>
        <w:t xml:space="preserve"> Wang, Nicole </w:t>
      </w:r>
      <w:proofErr w:type="spellStart"/>
      <w:r>
        <w:t>Traugh</w:t>
      </w:r>
      <w:proofErr w:type="spellEnd"/>
      <w:r>
        <w:t xml:space="preserve">, </w:t>
      </w:r>
      <w:proofErr w:type="spellStart"/>
      <w:r>
        <w:t>Qianming</w:t>
      </w:r>
      <w:proofErr w:type="spellEnd"/>
      <w:r>
        <w:t xml:space="preserve"> Chen, Jun S. Liu, Bo Li, X. Shirley Liu. TIMER: A web server for comprehensive analysis of tumor-infiltrating immune cells. Cancer Research. 2017;77(21</w:t>
      </w:r>
      <w:proofErr w:type="gramStart"/>
      <w:r>
        <w:t>):e</w:t>
      </w:r>
      <w:proofErr w:type="gramEnd"/>
      <w:r>
        <w:t>108-e110.</w:t>
      </w:r>
    </w:p>
    <w:p w14:paraId="6B5C6057" w14:textId="77777777" w:rsidR="00D845C1" w:rsidRDefault="00D845C1" w:rsidP="00D845C1">
      <w:pPr>
        <w:widowControl/>
        <w:wordWrap/>
        <w:autoSpaceDE/>
        <w:autoSpaceDN/>
      </w:pPr>
      <w:r>
        <w:t xml:space="preserve">Bo Li, Eric Severson, Jean-Christophe </w:t>
      </w:r>
      <w:proofErr w:type="spellStart"/>
      <w:r>
        <w:t>Pignon</w:t>
      </w:r>
      <w:proofErr w:type="spellEnd"/>
      <w:r>
        <w:t xml:space="preserve">, </w:t>
      </w:r>
      <w:proofErr w:type="spellStart"/>
      <w:r>
        <w:t>Haoquan</w:t>
      </w:r>
      <w:proofErr w:type="spellEnd"/>
      <w:r>
        <w:t xml:space="preserve"> Zhao, </w:t>
      </w:r>
      <w:proofErr w:type="spellStart"/>
      <w:r>
        <w:t>Taiwen</w:t>
      </w:r>
      <w:proofErr w:type="spellEnd"/>
      <w:r>
        <w:t xml:space="preserve"> Li, Jesse Novak, Peng Jiang, Hui Shen, Jon C. Aster, Scott </w:t>
      </w:r>
      <w:proofErr w:type="spellStart"/>
      <w:r>
        <w:t>Rodig</w:t>
      </w:r>
      <w:proofErr w:type="spellEnd"/>
      <w:r>
        <w:t>, Sabina Signoretti, Jun S. Liu, X. Shirley Liu. Comprehensive analyses of tumor immunity: implications for cancer immunotherapy. Genome Biology. 2016;17(1):174.</w:t>
      </w:r>
      <w:commentRangeEnd w:id="31"/>
      <w:r>
        <w:rPr>
          <w:rStyle w:val="a7"/>
        </w:rPr>
        <w:commentReference w:id="31"/>
      </w:r>
    </w:p>
    <w:p w14:paraId="7E7C18B5" w14:textId="77777777" w:rsidR="0020219D" w:rsidRDefault="0020219D" w:rsidP="00333567">
      <w:pPr>
        <w:pStyle w:val="a3"/>
      </w:pPr>
    </w:p>
    <w:p w14:paraId="44E68010" w14:textId="77777777" w:rsidR="005E50A4" w:rsidRDefault="005E50A4" w:rsidP="005E50A4">
      <w:pPr>
        <w:pStyle w:val="a3"/>
      </w:pPr>
      <w:commentRangeStart w:id="32"/>
      <w:r>
        <w:t xml:space="preserve">Lewis, B.P.; Burge, C.B.; </w:t>
      </w:r>
      <w:proofErr w:type="spellStart"/>
      <w:r>
        <w:t>Bartel</w:t>
      </w:r>
      <w:proofErr w:type="spellEnd"/>
      <w:r>
        <w:t>, D.P. Conserved seed pairing, often flanked by adenosines, indicates that thousands of human genes are microRNA targets. Cell 2005, 120, 15–20.</w:t>
      </w:r>
    </w:p>
    <w:p w14:paraId="10C4BA73" w14:textId="59CBD1DC" w:rsidR="00D845C1" w:rsidRDefault="005E50A4" w:rsidP="005E50A4">
      <w:pPr>
        <w:pStyle w:val="a3"/>
      </w:pPr>
      <w:r>
        <w:t xml:space="preserve">Chen, Y.; Wang, X. </w:t>
      </w:r>
      <w:proofErr w:type="spellStart"/>
      <w:r>
        <w:t>miRDB</w:t>
      </w:r>
      <w:proofErr w:type="spellEnd"/>
      <w:r>
        <w:t>: An online database for prediction of functional microRNA targets. Nucleic Acids Res. 2020, 48, D127–D131.</w:t>
      </w:r>
      <w:commentRangeEnd w:id="32"/>
      <w:r>
        <w:rPr>
          <w:rStyle w:val="a7"/>
        </w:rPr>
        <w:commentReference w:id="32"/>
      </w:r>
    </w:p>
    <w:p w14:paraId="12C2BD1A" w14:textId="77777777" w:rsidR="00D845C1" w:rsidRDefault="00D845C1" w:rsidP="00333567">
      <w:pPr>
        <w:pStyle w:val="a3"/>
      </w:pPr>
    </w:p>
    <w:p w14:paraId="0C6AB2C8" w14:textId="77777777" w:rsidR="007144C4" w:rsidRDefault="007144C4" w:rsidP="00333567">
      <w:pPr>
        <w:pStyle w:val="a3"/>
      </w:pPr>
    </w:p>
    <w:p w14:paraId="25A2C17C" w14:textId="77777777" w:rsidR="007144C4" w:rsidRDefault="007144C4" w:rsidP="00333567">
      <w:pPr>
        <w:pStyle w:val="a3"/>
      </w:pPr>
    </w:p>
    <w:p w14:paraId="3C564CCC" w14:textId="77777777" w:rsidR="0006559A" w:rsidRDefault="0006559A" w:rsidP="00333567">
      <w:pPr>
        <w:pStyle w:val="a3"/>
      </w:pPr>
    </w:p>
    <w:p w14:paraId="34D970E9" w14:textId="77777777" w:rsidR="0006559A" w:rsidRDefault="0006559A" w:rsidP="00333567">
      <w:pPr>
        <w:pStyle w:val="a3"/>
      </w:pPr>
    </w:p>
    <w:p w14:paraId="24B91BBC" w14:textId="77777777" w:rsidR="0006559A" w:rsidRDefault="0006559A" w:rsidP="00333567">
      <w:pPr>
        <w:pStyle w:val="a3"/>
      </w:pPr>
    </w:p>
    <w:p w14:paraId="71DA82F3" w14:textId="1CF1CD83" w:rsidR="00CF0816" w:rsidRDefault="00CF0816">
      <w:pPr>
        <w:widowControl/>
        <w:wordWrap/>
        <w:autoSpaceDE/>
        <w:autoSpaceDN/>
      </w:pPr>
    </w:p>
    <w:sectPr w:rsidR="00CF0816" w:rsidSect="00333567">
      <w:pgSz w:w="11906" w:h="16838"/>
      <w:pgMar w:top="1440" w:right="1080" w:bottom="1440" w:left="108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박서영" w:date="2023-05-07T13:41:00Z" w:initials="박">
    <w:p w14:paraId="1A74E7BD" w14:textId="77777777" w:rsidR="00D53B8C" w:rsidRDefault="00D53B8C" w:rsidP="009F565E">
      <w:pPr>
        <w:pStyle w:val="a8"/>
      </w:pPr>
      <w:r>
        <w:rPr>
          <w:rStyle w:val="a7"/>
        </w:rPr>
        <w:annotationRef/>
      </w:r>
      <w:r>
        <w:t>확정x</w:t>
      </w:r>
    </w:p>
  </w:comment>
  <w:comment w:id="1" w:author="박서영" w:date="2023-05-07T13:29:00Z" w:initials="박">
    <w:p w14:paraId="18E69361" w14:textId="67B3F902" w:rsidR="007144C4" w:rsidRDefault="007144C4" w:rsidP="00287C19">
      <w:pPr>
        <w:pStyle w:val="a8"/>
      </w:pPr>
      <w:r>
        <w:rPr>
          <w:rStyle w:val="a7"/>
        </w:rPr>
        <w:annotationRef/>
      </w:r>
      <w:r>
        <w:t>논문 작성 후 작성 예정</w:t>
      </w:r>
    </w:p>
  </w:comment>
  <w:comment w:id="2" w:author="박서영" w:date="2023-05-07T15:05:00Z" w:initials="박">
    <w:p w14:paraId="0E155341" w14:textId="77777777" w:rsidR="000769AE" w:rsidRDefault="00502694">
      <w:pPr>
        <w:pStyle w:val="a8"/>
      </w:pPr>
      <w:r>
        <w:rPr>
          <w:rStyle w:val="a7"/>
        </w:rPr>
        <w:annotationRef/>
      </w:r>
      <w:r w:rsidR="000769AE">
        <w:t>&lt;더 조사하고 고려하면 좋을 내용&gt;</w:t>
      </w:r>
    </w:p>
    <w:p w14:paraId="632796F7" w14:textId="77777777" w:rsidR="000769AE" w:rsidRDefault="000769AE">
      <w:pPr>
        <w:pStyle w:val="a8"/>
      </w:pPr>
      <w:r>
        <w:t>- 기존에 나온 immune cell composition을 예측한 방법들(EPIC, CIBERSORT)과 특히 EPIC을 쓴 이유에 대한 정당성 부여 필요.</w:t>
      </w:r>
    </w:p>
    <w:p w14:paraId="00D75DF9" w14:textId="77777777" w:rsidR="000769AE" w:rsidRDefault="000769AE">
      <w:pPr>
        <w:pStyle w:val="a8"/>
      </w:pPr>
      <w:r>
        <w:t>- miRNA를 바탕으로 연구하면 좋은 점... &lt;- 우리의 연구대상이 miRNA인 이유 밝히기. 직접적으로 연관이 있다고 알려진 gene에 대한 연구가 가능할 것이다.</w:t>
      </w:r>
    </w:p>
    <w:p w14:paraId="6AEC4E23" w14:textId="77777777" w:rsidR="000769AE" w:rsidRDefault="000769AE" w:rsidP="009E3045">
      <w:pPr>
        <w:pStyle w:val="a8"/>
      </w:pPr>
      <w:r>
        <w:t>- miRNA와 immune cell composition 관련 연구 현황</w:t>
      </w:r>
    </w:p>
  </w:comment>
  <w:comment w:id="4" w:author="박서영" w:date="2023-04-10T20:52:00Z" w:initials="박">
    <w:p w14:paraId="5178F78C" w14:textId="72417902" w:rsidR="00BF50A6" w:rsidRDefault="00D337A9" w:rsidP="002B7454">
      <w:pPr>
        <w:pStyle w:val="a8"/>
      </w:pPr>
      <w:r>
        <w:rPr>
          <w:rStyle w:val="a7"/>
        </w:rPr>
        <w:annotationRef/>
      </w:r>
      <w:r w:rsidR="00BF50A6">
        <w:t>이 부분 정리한 것을 꼭 쓰고 싶은데 아직 적절한지 판단이 안 섬.</w:t>
      </w:r>
    </w:p>
  </w:comment>
  <w:comment w:id="3" w:author="박서영" w:date="2023-04-11T16:05:00Z" w:initials="i">
    <w:p w14:paraId="5916371B" w14:textId="36CE491D" w:rsidR="002E257B" w:rsidRDefault="002E257B" w:rsidP="00537041">
      <w:pPr>
        <w:pStyle w:val="a8"/>
      </w:pPr>
      <w:r>
        <w:rPr>
          <w:rStyle w:val="a7"/>
        </w:rPr>
        <w:annotationRef/>
      </w:r>
      <w:r>
        <w:t>이 부분 출처: Hirschberger S, Hinske LC, Kreth S. MiRNAs: dynamic regulators of immune cell functions in inflammation and cancer. Cancer Lett. 2018 Sep 1;431:11-21.</w:t>
      </w:r>
    </w:p>
  </w:comment>
  <w:comment w:id="5" w:author="박서영" w:date="2023-05-07T15:02:00Z" w:initials="박">
    <w:p w14:paraId="04FFD4ED" w14:textId="77777777" w:rsidR="00A52E83" w:rsidRDefault="00A52E83" w:rsidP="00652FBF">
      <w:pPr>
        <w:pStyle w:val="a8"/>
      </w:pPr>
      <w:r>
        <w:rPr>
          <w:rStyle w:val="a7"/>
        </w:rPr>
        <w:annotationRef/>
      </w:r>
      <w:r>
        <w:t>Immune cell의 특징과 immunotherapy, immune system 등 관련해서 더 알아보고 적기</w:t>
      </w:r>
    </w:p>
  </w:comment>
  <w:comment w:id="6" w:author="박서영" w:date="2023-05-07T13:48:00Z" w:initials="박">
    <w:p w14:paraId="198C6541" w14:textId="77777777" w:rsidR="00A52E83" w:rsidRDefault="00643D9B" w:rsidP="00ED5972">
      <w:pPr>
        <w:pStyle w:val="a8"/>
      </w:pPr>
      <w:r>
        <w:rPr>
          <w:rStyle w:val="a7"/>
        </w:rPr>
        <w:annotationRef/>
      </w:r>
      <w:r w:rsidR="00A52E83">
        <w:t>이 내용은 거의 CIBERSORT의 내용에서 따온 것. 어떻게 써갈지 더 생각 필요</w:t>
      </w:r>
    </w:p>
  </w:comment>
  <w:comment w:id="7" w:author="박서영" w:date="2023-04-10T13:59:00Z" w:initials="박">
    <w:p w14:paraId="370E0E4D" w14:textId="359396CF" w:rsidR="00457FAD" w:rsidRDefault="00457FAD">
      <w:pPr>
        <w:pStyle w:val="a8"/>
      </w:pPr>
      <w:r>
        <w:rPr>
          <w:rStyle w:val="a7"/>
        </w:rPr>
        <w:annotationRef/>
      </w:r>
      <w:r>
        <w:t>"Chen X, Ishwaran H. Random forests for genomic data analysis. Genomics. Jun 2012;99(6):323-329."</w:t>
      </w:r>
    </w:p>
    <w:p w14:paraId="314761C3" w14:textId="77777777" w:rsidR="00457FAD" w:rsidRDefault="00457FAD">
      <w:pPr>
        <w:pStyle w:val="a8"/>
      </w:pPr>
      <w:r>
        <w:t xml:space="preserve"> </w:t>
      </w:r>
    </w:p>
    <w:p w14:paraId="1A7E3BC0" w14:textId="77777777" w:rsidR="00457FAD" w:rsidRDefault="00457FAD">
      <w:pPr>
        <w:pStyle w:val="a8"/>
      </w:pPr>
      <w:r>
        <w:t>이 논문에서 정리한 특징에 관한 내용 거의 그대로 가져온 것인데 괜찮은지. 인용을 해야하는지.</w:t>
      </w:r>
    </w:p>
    <w:p w14:paraId="77C6FA48" w14:textId="77777777" w:rsidR="00457FAD" w:rsidRDefault="00457FAD">
      <w:pPr>
        <w:pStyle w:val="a8"/>
      </w:pPr>
      <w:r>
        <w:t>또 이 논문은 genomic data에 관련된 논문인데 우리 상황에 써도 될 듯하면서도 애매..</w:t>
      </w:r>
    </w:p>
    <w:p w14:paraId="277C8B94" w14:textId="77777777" w:rsidR="00457FAD" w:rsidRDefault="00457FAD">
      <w:pPr>
        <w:pStyle w:val="a8"/>
      </w:pPr>
    </w:p>
    <w:p w14:paraId="1BCA6364" w14:textId="77777777" w:rsidR="00457FAD" w:rsidRDefault="00457FAD" w:rsidP="00295EF1">
      <w:pPr>
        <w:pStyle w:val="a8"/>
      </w:pPr>
      <w:r>
        <w:t>조금 더 우리 상황에 맞게 수정하는 것도 좋아 보임.</w:t>
      </w:r>
    </w:p>
  </w:comment>
  <w:comment w:id="8" w:author="박서영" w:date="2023-05-07T14:31:00Z" w:initials="박">
    <w:p w14:paraId="134A15D2" w14:textId="77777777" w:rsidR="00CC57D1" w:rsidRDefault="00CC57D1" w:rsidP="008F4D73">
      <w:pPr>
        <w:pStyle w:val="a8"/>
      </w:pPr>
      <w:r>
        <w:rPr>
          <w:rStyle w:val="a7"/>
        </w:rPr>
        <w:annotationRef/>
      </w:r>
      <w:r>
        <w:t>조사 필요</w:t>
      </w:r>
    </w:p>
  </w:comment>
  <w:comment w:id="9" w:author="박서영" w:date="2023-04-11T16:20:00Z" w:initials="i">
    <w:p w14:paraId="1A7A3CAB" w14:textId="340A7177" w:rsidR="004E3613" w:rsidRDefault="004E3613">
      <w:pPr>
        <w:pStyle w:val="a8"/>
      </w:pPr>
      <w:r>
        <w:rPr>
          <w:rStyle w:val="a7"/>
        </w:rPr>
        <w:annotationRef/>
      </w:r>
      <w:r>
        <w:t>Immuno miRNA에 대해서 말했던 논문</w:t>
      </w:r>
    </w:p>
    <w:p w14:paraId="5E761E65" w14:textId="77777777" w:rsidR="004E3613" w:rsidRDefault="004E3613">
      <w:pPr>
        <w:pStyle w:val="a8"/>
      </w:pPr>
      <w:r>
        <w:t>- valuable diagnostic tool in immune-related diseases and caner가 될 수 있음.</w:t>
      </w:r>
    </w:p>
    <w:p w14:paraId="3B22E2DF" w14:textId="77777777" w:rsidR="004E3613" w:rsidRDefault="004E3613" w:rsidP="008629AB">
      <w:pPr>
        <w:pStyle w:val="a8"/>
      </w:pPr>
      <w:r>
        <w:t>- may futher expand the emerging concept of "liquid biopsy"할 수 있음.</w:t>
      </w:r>
    </w:p>
  </w:comment>
  <w:comment w:id="10" w:author="박서영" w:date="2023-04-18T16:16:00Z" w:initials="박">
    <w:p w14:paraId="20E19E31" w14:textId="77777777" w:rsidR="00C71D8A" w:rsidRDefault="00C71D8A" w:rsidP="006F523E">
      <w:pPr>
        <w:pStyle w:val="a8"/>
      </w:pPr>
      <w:r>
        <w:rPr>
          <w:rStyle w:val="a7"/>
        </w:rPr>
        <w:annotationRef/>
      </w:r>
      <w:r>
        <w:t>이렇게 적는 것이 맞나 싶지만, 현재의 방향성은 이러함.</w:t>
      </w:r>
    </w:p>
  </w:comment>
  <w:comment w:id="11" w:author="박서영" w:date="2023-05-07T13:23:00Z" w:initials="박">
    <w:p w14:paraId="1A82EA5E" w14:textId="77777777" w:rsidR="00803B4A" w:rsidRDefault="000063F8">
      <w:pPr>
        <w:pStyle w:val="a8"/>
      </w:pPr>
      <w:r>
        <w:rPr>
          <w:rStyle w:val="a7"/>
        </w:rPr>
        <w:annotationRef/>
      </w:r>
      <w:r w:rsidR="00803B4A">
        <w:t>모델 성능이 이정도면 충분한 것인지 확신이 안 섬…</w:t>
      </w:r>
    </w:p>
    <w:p w14:paraId="10350C10" w14:textId="77777777" w:rsidR="00803B4A" w:rsidRDefault="00803B4A" w:rsidP="00B0130B">
      <w:pPr>
        <w:pStyle w:val="a8"/>
      </w:pPr>
      <w:r>
        <w:t>random이 아니라는 것으로도 충분히 의미가 있는 것인지, 이에 대해 다른 논문들은 어떤 코멘트를 하는지 알아보기</w:t>
      </w:r>
    </w:p>
  </w:comment>
  <w:comment w:id="12" w:author="박서영" w:date="2023-05-07T13:22:00Z" w:initials="박">
    <w:p w14:paraId="7295157B" w14:textId="77777777" w:rsidR="0046693F" w:rsidRDefault="00016C6D" w:rsidP="00CF16EF">
      <w:pPr>
        <w:pStyle w:val="a8"/>
      </w:pPr>
      <w:r>
        <w:rPr>
          <w:rStyle w:val="a7"/>
        </w:rPr>
        <w:annotationRef/>
      </w:r>
      <w:r w:rsidR="0046693F">
        <w:t>각 cell type 별로가 아닌, 모델 전체에 대한 것은.. 못보이려나?</w:t>
      </w:r>
    </w:p>
  </w:comment>
  <w:comment w:id="13" w:author="박서영" w:date="2023-05-07T14:36:00Z" w:initials="박">
    <w:p w14:paraId="67E7444B" w14:textId="435734C1" w:rsidR="004E0303" w:rsidRDefault="004E0303" w:rsidP="00126F7E">
      <w:pPr>
        <w:pStyle w:val="a8"/>
      </w:pPr>
      <w:r>
        <w:rPr>
          <w:rStyle w:val="a7"/>
        </w:rPr>
        <w:annotationRef/>
      </w:r>
      <w:r>
        <w:t>이 부분에서 모델 성능이 너무 좋지 않은 것 같음..</w:t>
      </w:r>
    </w:p>
  </w:comment>
  <w:comment w:id="14" w:author="박서영" w:date="2023-05-07T14:41:00Z" w:initials="박">
    <w:p w14:paraId="29399062" w14:textId="77777777" w:rsidR="00BC66A9" w:rsidRDefault="00BC66A9" w:rsidP="00243BE6">
      <w:pPr>
        <w:pStyle w:val="a8"/>
      </w:pPr>
      <w:r>
        <w:rPr>
          <w:rStyle w:val="a7"/>
        </w:rPr>
        <w:annotationRef/>
      </w:r>
      <w:r>
        <w:t>변화량 계산 필요 및 이러한 설명이 괜찮은지에 대한 다른 논문 찾는 것 등 확인하면 좋을 듯.</w:t>
      </w:r>
    </w:p>
  </w:comment>
  <w:comment w:id="15" w:author="박서영" w:date="2023-05-07T14:42:00Z" w:initials="박">
    <w:p w14:paraId="6F0DDB1C" w14:textId="77777777" w:rsidR="00335D77" w:rsidRDefault="00335D77" w:rsidP="00335D77">
      <w:pPr>
        <w:pStyle w:val="a8"/>
      </w:pPr>
      <w:r>
        <w:rPr>
          <w:rStyle w:val="a7"/>
        </w:rPr>
        <w:annotationRef/>
      </w:r>
      <w:r>
        <w:t>6개만으로의 성능은 어떻게 나오는지 다시 측정 필요.</w:t>
      </w:r>
    </w:p>
  </w:comment>
  <w:comment w:id="16" w:author="박서영" w:date="2023-05-07T14:45:00Z" w:initials="박">
    <w:p w14:paraId="019BC37A" w14:textId="77777777" w:rsidR="00335D77" w:rsidRDefault="00335D77" w:rsidP="00335D77">
      <w:pPr>
        <w:pStyle w:val="a8"/>
      </w:pPr>
      <w:r>
        <w:rPr>
          <w:rStyle w:val="a7"/>
        </w:rPr>
        <w:annotationRef/>
      </w:r>
      <w:r>
        <w:t xml:space="preserve">이 유의미하다는 것을 이야기하기 위해, p-value나 correlation coeffieicnt와 같은 것을 이용하여 확인하는 것이 필요하지 않을까.. </w:t>
      </w:r>
    </w:p>
    <w:p w14:paraId="4FA6CE00" w14:textId="77777777" w:rsidR="00335D77" w:rsidRDefault="00335D77" w:rsidP="00335D77">
      <w:pPr>
        <w:pStyle w:val="a8"/>
      </w:pPr>
      <w:r>
        <w:t>뭔가 성능이 좋지 않아도 이들의 feature만으로도 유의하다는 내용이 필요해보임.</w:t>
      </w:r>
    </w:p>
  </w:comment>
  <w:comment w:id="17" w:author="박서영" w:date="2023-05-07T13:52:00Z" w:initials="박">
    <w:p w14:paraId="17988DB9" w14:textId="77777777" w:rsidR="00837484" w:rsidRDefault="00AD4140">
      <w:pPr>
        <w:pStyle w:val="a8"/>
      </w:pPr>
      <w:r>
        <w:rPr>
          <w:rStyle w:val="a7"/>
        </w:rPr>
        <w:annotationRef/>
      </w:r>
      <w:r w:rsidR="00837484">
        <w:t>진행하다가 중지된 부분.</w:t>
      </w:r>
    </w:p>
    <w:p w14:paraId="5281B258" w14:textId="77777777" w:rsidR="00837484" w:rsidRDefault="00837484">
      <w:pPr>
        <w:pStyle w:val="a8"/>
      </w:pPr>
      <w:r>
        <w:t>Enrichr로의 해석결과인 table이나 plot 넣기.</w:t>
      </w:r>
    </w:p>
    <w:p w14:paraId="71D55CBB" w14:textId="77777777" w:rsidR="00837484" w:rsidRDefault="00837484" w:rsidP="0085237C">
      <w:pPr>
        <w:pStyle w:val="a8"/>
      </w:pPr>
      <w:r>
        <w:t>+) EPIC에 주요히 사용되는 gene과 비교 필요</w:t>
      </w:r>
    </w:p>
  </w:comment>
  <w:comment w:id="18" w:author="박서영" w:date="2023-05-07T13:26:00Z" w:initials="박">
    <w:p w14:paraId="5EFD96A7" w14:textId="29FEBDCD" w:rsidR="00803B4A" w:rsidRDefault="00803B4A" w:rsidP="002E5B27">
      <w:pPr>
        <w:pStyle w:val="a8"/>
      </w:pPr>
      <w:r>
        <w:rPr>
          <w:rStyle w:val="a7"/>
        </w:rPr>
        <w:annotationRef/>
      </w:r>
      <w:r>
        <w:t>다른 sample에 대한 miRNA expression data와 그 sample의 immune cell composition data를 찾아서 제목에 맞는 확인 연구가 필요!!</w:t>
      </w:r>
    </w:p>
  </w:comment>
  <w:comment w:id="19" w:author="박서영" w:date="2023-05-07T14:55:00Z" w:initials="박">
    <w:p w14:paraId="2903CBD7" w14:textId="77777777" w:rsidR="0006559A" w:rsidRDefault="0006559A" w:rsidP="00474390">
      <w:pPr>
        <w:pStyle w:val="a8"/>
      </w:pPr>
      <w:r>
        <w:rPr>
          <w:rStyle w:val="a7"/>
        </w:rPr>
        <w:annotationRef/>
      </w:r>
      <w:r>
        <w:t>확인 필요</w:t>
      </w:r>
    </w:p>
  </w:comment>
  <w:comment w:id="20" w:author="박서영" w:date="2023-05-07T12:26:00Z" w:initials="박">
    <w:p w14:paraId="5C20AD89" w14:textId="2802ABAA" w:rsidR="00FA6E3F" w:rsidRDefault="00FA6E3F" w:rsidP="00FA6E3F">
      <w:pPr>
        <w:pStyle w:val="a8"/>
      </w:pPr>
      <w:r>
        <w:rPr>
          <w:rStyle w:val="a7"/>
        </w:rPr>
        <w:annotationRef/>
      </w:r>
      <w:r>
        <w:t>EPIC이 non-malignant인 것을 대상으로 한 것 같은데, 내 것에서 malignant가 있는지 확인 필요해보임</w:t>
      </w:r>
    </w:p>
  </w:comment>
  <w:comment w:id="21" w:author="박서영" w:date="2023-04-25T15:43:00Z" w:initials="박">
    <w:p w14:paraId="65E59408" w14:textId="77777777" w:rsidR="0009152E" w:rsidRDefault="0088024D" w:rsidP="00FC06D1">
      <w:pPr>
        <w:pStyle w:val="a8"/>
      </w:pPr>
      <w:r>
        <w:rPr>
          <w:rStyle w:val="a7"/>
        </w:rPr>
        <w:annotationRef/>
      </w:r>
      <w:r w:rsidR="0009152E">
        <w:t>(수행을 더 해야 하나 싶은 것) Input data에 대해서도 발현량의 dispersion 적은 것 등등에 대해서는 좀 고려할 것에서 제외하는 것이 필요하지 않을까.. 그냥 그건 다 모델이 해준다고 생각할까..</w:t>
      </w:r>
    </w:p>
  </w:comment>
  <w:comment w:id="22" w:author="박서영" w:date="2023-04-25T16:47:00Z" w:initials="s">
    <w:p w14:paraId="158DFA2A" w14:textId="77777777" w:rsidR="0009152E" w:rsidRDefault="005E6B16" w:rsidP="00F53D2A">
      <w:pPr>
        <w:pStyle w:val="a8"/>
      </w:pPr>
      <w:r>
        <w:rPr>
          <w:rStyle w:val="a7"/>
        </w:rPr>
        <w:annotationRef/>
      </w:r>
      <w:r w:rsidR="0009152E">
        <w:t>여기에 공통 sample만 쓴 것이 아니라, vial의 경우 처음의 것을 썼다는 내용 적어야 할까..? (그 값들과 다른 값들의 차이를 확인했어야 하나..)</w:t>
      </w:r>
    </w:p>
  </w:comment>
  <w:comment w:id="23" w:author="박서영" w:date="2023-04-25T15:36:00Z" w:initials="박">
    <w:p w14:paraId="6156E81B" w14:textId="77777777" w:rsidR="009B0948" w:rsidRDefault="00E430D0">
      <w:pPr>
        <w:pStyle w:val="a8"/>
      </w:pPr>
      <w:r>
        <w:rPr>
          <w:rStyle w:val="a7"/>
        </w:rPr>
        <w:annotationRef/>
      </w:r>
      <w:r w:rsidR="009B0948">
        <w:t>Outlier 제거에 isolation forest를 쓴 이유에 대해서 이야기 해야할까.</w:t>
      </w:r>
    </w:p>
    <w:p w14:paraId="5B9FFB62" w14:textId="77777777" w:rsidR="009B0948" w:rsidRDefault="009B0948" w:rsidP="0093758B">
      <w:pPr>
        <w:pStyle w:val="a8"/>
      </w:pPr>
      <w:r>
        <w:t>(다른 방법을 사용한 것(z-score, IQR)에 대해서도 언급할 필요가 있는지 검토)</w:t>
      </w:r>
    </w:p>
  </w:comment>
  <w:comment w:id="24" w:author="박서영" w:date="2023-05-07T11:55:00Z" w:initials="박">
    <w:p w14:paraId="27F4A66D" w14:textId="77777777" w:rsidR="00B209E1" w:rsidRDefault="002422FA">
      <w:pPr>
        <w:pStyle w:val="a8"/>
      </w:pPr>
      <w:r>
        <w:rPr>
          <w:rStyle w:val="a7"/>
        </w:rPr>
        <w:annotationRef/>
      </w:r>
      <w:r w:rsidR="00B209E1">
        <w:t>Grid search로 검색한 parameter의 목록을 적어야 할까. 그 역할은 어느정도로 적을까.</w:t>
      </w:r>
    </w:p>
    <w:p w14:paraId="629DABEE" w14:textId="77777777" w:rsidR="00B209E1" w:rsidRDefault="00B209E1" w:rsidP="00794623">
      <w:pPr>
        <w:pStyle w:val="a8"/>
      </w:pPr>
      <w:r>
        <w:t>또, n_estimators는 200개 이상으로, max_fatures는 0.5이하로 해봤어야 했나.</w:t>
      </w:r>
    </w:p>
  </w:comment>
  <w:comment w:id="25" w:author="박서영" w:date="2023-05-07T12:29:00Z" w:initials="박">
    <w:p w14:paraId="10A43723" w14:textId="1FC39578" w:rsidR="006F494C" w:rsidRDefault="006F494C" w:rsidP="00FD2496">
      <w:pPr>
        <w:pStyle w:val="a8"/>
      </w:pPr>
      <w:r>
        <w:rPr>
          <w:rStyle w:val="a7"/>
        </w:rPr>
        <w:annotationRef/>
      </w:r>
      <w:r>
        <w:t>이에 대한 설명을 넣는게 좋을까</w:t>
      </w:r>
    </w:p>
  </w:comment>
  <w:comment w:id="26" w:author="박서영" w:date="2023-04-25T16:42:00Z" w:initials="박">
    <w:p w14:paraId="7E8C7B15" w14:textId="10CDEFF9" w:rsidR="0055098C" w:rsidRDefault="0055098C" w:rsidP="00D010BC">
      <w:pPr>
        <w:pStyle w:val="a8"/>
      </w:pPr>
      <w:r>
        <w:rPr>
          <w:rStyle w:val="a7"/>
        </w:rPr>
        <w:annotationRef/>
      </w:r>
      <w:r>
        <w:t>아직 진행하지 않은 내용</w:t>
      </w:r>
    </w:p>
  </w:comment>
  <w:comment w:id="27" w:author="박서영" w:date="2023-04-25T16:50:00Z" w:initials="s">
    <w:p w14:paraId="372AACA7" w14:textId="77777777" w:rsidR="00F67052" w:rsidRDefault="00F67052" w:rsidP="00C5531D">
      <w:pPr>
        <w:pStyle w:val="a8"/>
      </w:pPr>
      <w:r>
        <w:rPr>
          <w:rStyle w:val="a7"/>
        </w:rPr>
        <w:annotationRef/>
      </w:r>
      <w:r>
        <w:t>Random forest를 제안한 논문</w:t>
      </w:r>
    </w:p>
  </w:comment>
  <w:comment w:id="28" w:author="박서영" w:date="2023-04-25T16:41:00Z" w:initials="박">
    <w:p w14:paraId="7B1309D5" w14:textId="63DC230F" w:rsidR="0055098C" w:rsidRDefault="0055098C" w:rsidP="00851582">
      <w:pPr>
        <w:pStyle w:val="a8"/>
      </w:pPr>
      <w:r>
        <w:rPr>
          <w:rStyle w:val="a7"/>
        </w:rPr>
        <w:annotationRef/>
      </w:r>
      <w:r>
        <w:t>EPIC 제안 논문</w:t>
      </w:r>
    </w:p>
  </w:comment>
  <w:comment w:id="29" w:author="박서영" w:date="2023-04-25T16:52:00Z" w:initials="s">
    <w:p w14:paraId="15FB8D73" w14:textId="77777777" w:rsidR="005D1F08" w:rsidRDefault="005D1F08" w:rsidP="009A42C5">
      <w:pPr>
        <w:pStyle w:val="a8"/>
      </w:pPr>
      <w:r>
        <w:rPr>
          <w:rStyle w:val="a7"/>
        </w:rPr>
        <w:annotationRef/>
      </w:r>
      <w:r>
        <w:t>Scikit learn 논문</w:t>
      </w:r>
    </w:p>
  </w:comment>
  <w:comment w:id="30" w:author="박서영" w:date="2023-04-25T15:15:00Z" w:initials="박">
    <w:p w14:paraId="01F770B1" w14:textId="7C88DBBF" w:rsidR="00443A4E" w:rsidRDefault="00443A4E" w:rsidP="00E16D7D">
      <w:pPr>
        <w:pStyle w:val="a8"/>
      </w:pPr>
      <w:r>
        <w:rPr>
          <w:rStyle w:val="a7"/>
        </w:rPr>
        <w:annotationRef/>
      </w:r>
      <w:r>
        <w:t>Isolation forest 관련 논문. 두 논문 중 뭘 쓸지 검토 필요하려나..?</w:t>
      </w:r>
    </w:p>
  </w:comment>
  <w:comment w:id="31" w:author="박서영" w:date="2023-05-07T12:22:00Z" w:initials="박">
    <w:p w14:paraId="51E8E383" w14:textId="77777777" w:rsidR="00D845C1" w:rsidRDefault="00D845C1" w:rsidP="00D845C1">
      <w:pPr>
        <w:pStyle w:val="a8"/>
      </w:pPr>
      <w:r>
        <w:rPr>
          <w:rStyle w:val="a7"/>
        </w:rPr>
        <w:annotationRef/>
      </w:r>
      <w:r>
        <w:t>TIMER web server</w:t>
      </w:r>
    </w:p>
  </w:comment>
  <w:comment w:id="32" w:author="박서영" w:date="2023-05-07T14:35:00Z" w:initials="박">
    <w:p w14:paraId="30F79323" w14:textId="77777777" w:rsidR="005E50A4" w:rsidRDefault="005E50A4" w:rsidP="002B4B1F">
      <w:pPr>
        <w:pStyle w:val="a8"/>
      </w:pPr>
      <w:r>
        <w:rPr>
          <w:rStyle w:val="a7"/>
        </w:rPr>
        <w:annotationRef/>
      </w:r>
      <w:r>
        <w:t>TargetScan과 miRDB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4E7BD" w15:done="0"/>
  <w15:commentEx w15:paraId="18E69361" w15:done="0"/>
  <w15:commentEx w15:paraId="6AEC4E23" w15:done="0"/>
  <w15:commentEx w15:paraId="5178F78C" w15:done="0"/>
  <w15:commentEx w15:paraId="5916371B" w15:done="0"/>
  <w15:commentEx w15:paraId="04FFD4ED" w15:done="0"/>
  <w15:commentEx w15:paraId="198C6541" w15:done="0"/>
  <w15:commentEx w15:paraId="1BCA6364" w15:done="0"/>
  <w15:commentEx w15:paraId="134A15D2" w15:done="0"/>
  <w15:commentEx w15:paraId="3B22E2DF" w15:done="0"/>
  <w15:commentEx w15:paraId="20E19E31" w15:done="0"/>
  <w15:commentEx w15:paraId="10350C10" w15:done="0"/>
  <w15:commentEx w15:paraId="7295157B" w15:done="0"/>
  <w15:commentEx w15:paraId="67E7444B" w15:done="0"/>
  <w15:commentEx w15:paraId="29399062" w15:done="0"/>
  <w15:commentEx w15:paraId="6F0DDB1C" w15:done="0"/>
  <w15:commentEx w15:paraId="4FA6CE00" w15:done="0"/>
  <w15:commentEx w15:paraId="71D55CBB" w15:done="0"/>
  <w15:commentEx w15:paraId="5EFD96A7" w15:done="0"/>
  <w15:commentEx w15:paraId="2903CBD7" w15:done="0"/>
  <w15:commentEx w15:paraId="5C20AD89" w15:done="0"/>
  <w15:commentEx w15:paraId="65E59408" w15:done="0"/>
  <w15:commentEx w15:paraId="158DFA2A" w15:done="0"/>
  <w15:commentEx w15:paraId="5B9FFB62" w15:done="0"/>
  <w15:commentEx w15:paraId="629DABEE" w15:done="0"/>
  <w15:commentEx w15:paraId="10A43723" w15:done="0"/>
  <w15:commentEx w15:paraId="7E8C7B15" w15:done="0"/>
  <w15:commentEx w15:paraId="372AACA7" w15:done="0"/>
  <w15:commentEx w15:paraId="7B1309D5" w15:done="0"/>
  <w15:commentEx w15:paraId="15FB8D73" w15:done="0"/>
  <w15:commentEx w15:paraId="01F770B1" w15:done="0"/>
  <w15:commentEx w15:paraId="51E8E383" w15:done="0"/>
  <w15:commentEx w15:paraId="30F79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22918" w16cex:dateUtc="2023-05-07T04:41:00Z"/>
  <w16cex:commentExtensible w16cex:durableId="28022627" w16cex:dateUtc="2023-05-07T04:29:00Z"/>
  <w16cex:commentExtensible w16cex:durableId="28023CC7" w16cex:dateUtc="2023-05-07T06:05:00Z"/>
  <w16cex:commentExtensible w16cex:durableId="27DEF589" w16cex:dateUtc="2023-04-10T11:52:00Z"/>
  <w16cex:commentExtensible w16cex:durableId="27E003BA" w16cex:dateUtc="2023-04-11T07:05:00Z"/>
  <w16cex:commentExtensible w16cex:durableId="28023BFC" w16cex:dateUtc="2023-05-07T06:02:00Z"/>
  <w16cex:commentExtensible w16cex:durableId="28022A98" w16cex:dateUtc="2023-05-07T04:48:00Z"/>
  <w16cex:commentExtensible w16cex:durableId="27DE94AF" w16cex:dateUtc="2023-04-10T04:59:00Z"/>
  <w16cex:commentExtensible w16cex:durableId="280234CC" w16cex:dateUtc="2023-05-07T05:31:00Z"/>
  <w16cex:commentExtensible w16cex:durableId="27E00758" w16cex:dateUtc="2023-04-11T07:20:00Z"/>
  <w16cex:commentExtensible w16cex:durableId="27E940F5" w16cex:dateUtc="2023-04-18T07:16:00Z"/>
  <w16cex:commentExtensible w16cex:durableId="280224D8" w16cex:dateUtc="2023-05-07T04:23:00Z"/>
  <w16cex:commentExtensible w16cex:durableId="28022494" w16cex:dateUtc="2023-05-07T04:22:00Z"/>
  <w16cex:commentExtensible w16cex:durableId="28023601" w16cex:dateUtc="2023-05-07T05:36:00Z"/>
  <w16cex:commentExtensible w16cex:durableId="28023723" w16cex:dateUtc="2023-05-07T05:41:00Z"/>
  <w16cex:commentExtensible w16cex:durableId="28023744" w16cex:dateUtc="2023-05-07T05:42:00Z"/>
  <w16cex:commentExtensible w16cex:durableId="28023806" w16cex:dateUtc="2023-05-07T05:45:00Z"/>
  <w16cex:commentExtensible w16cex:durableId="28022B9F" w16cex:dateUtc="2023-05-07T04:52:00Z"/>
  <w16cex:commentExtensible w16cex:durableId="2802257C" w16cex:dateUtc="2023-05-07T04:26:00Z"/>
  <w16cex:commentExtensible w16cex:durableId="28023A76" w16cex:dateUtc="2023-05-07T05:55:00Z"/>
  <w16cex:commentExtensible w16cex:durableId="28021759" w16cex:dateUtc="2023-05-07T03:26:00Z"/>
  <w16cex:commentExtensible w16cex:durableId="27F273B1" w16cex:dateUtc="2023-04-25T06:43:00Z"/>
  <w16cex:commentExtensible w16cex:durableId="27F282A7" w16cex:dateUtc="2023-04-25T07:47:00Z"/>
  <w16cex:commentExtensible w16cex:durableId="27F27209" w16cex:dateUtc="2023-04-25T06:36:00Z"/>
  <w16cex:commentExtensible w16cex:durableId="28021020" w16cex:dateUtc="2023-05-07T02:55:00Z"/>
  <w16cex:commentExtensible w16cex:durableId="28021833" w16cex:dateUtc="2023-05-07T03:29:00Z"/>
  <w16cex:commentExtensible w16cex:durableId="27F28162" w16cex:dateUtc="2023-04-25T07:42:00Z"/>
  <w16cex:commentExtensible w16cex:durableId="27F2833D" w16cex:dateUtc="2023-04-25T07:50:00Z"/>
  <w16cex:commentExtensible w16cex:durableId="27F28140" w16cex:dateUtc="2023-04-25T07:41:00Z"/>
  <w16cex:commentExtensible w16cex:durableId="27F283E2" w16cex:dateUtc="2023-04-25T07:52:00Z"/>
  <w16cex:commentExtensible w16cex:durableId="27F26D07" w16cex:dateUtc="2023-04-25T06:15:00Z"/>
  <w16cex:commentExtensible w16cex:durableId="28021678" w16cex:dateUtc="2023-05-07T03:22:00Z"/>
  <w16cex:commentExtensible w16cex:durableId="280235B2" w16cex:dateUtc="2023-05-07T0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4E7BD" w16cid:durableId="28022918"/>
  <w16cid:commentId w16cid:paraId="18E69361" w16cid:durableId="28022627"/>
  <w16cid:commentId w16cid:paraId="6AEC4E23" w16cid:durableId="28023CC7"/>
  <w16cid:commentId w16cid:paraId="5178F78C" w16cid:durableId="27DEF589"/>
  <w16cid:commentId w16cid:paraId="5916371B" w16cid:durableId="27E003BA"/>
  <w16cid:commentId w16cid:paraId="04FFD4ED" w16cid:durableId="28023BFC"/>
  <w16cid:commentId w16cid:paraId="198C6541" w16cid:durableId="28022A98"/>
  <w16cid:commentId w16cid:paraId="1BCA6364" w16cid:durableId="27DE94AF"/>
  <w16cid:commentId w16cid:paraId="134A15D2" w16cid:durableId="280234CC"/>
  <w16cid:commentId w16cid:paraId="3B22E2DF" w16cid:durableId="27E00758"/>
  <w16cid:commentId w16cid:paraId="20E19E31" w16cid:durableId="27E940F5"/>
  <w16cid:commentId w16cid:paraId="10350C10" w16cid:durableId="280224D8"/>
  <w16cid:commentId w16cid:paraId="7295157B" w16cid:durableId="28022494"/>
  <w16cid:commentId w16cid:paraId="67E7444B" w16cid:durableId="28023601"/>
  <w16cid:commentId w16cid:paraId="29399062" w16cid:durableId="28023723"/>
  <w16cid:commentId w16cid:paraId="6F0DDB1C" w16cid:durableId="28023744"/>
  <w16cid:commentId w16cid:paraId="4FA6CE00" w16cid:durableId="28023806"/>
  <w16cid:commentId w16cid:paraId="71D55CBB" w16cid:durableId="28022B9F"/>
  <w16cid:commentId w16cid:paraId="5EFD96A7" w16cid:durableId="2802257C"/>
  <w16cid:commentId w16cid:paraId="2903CBD7" w16cid:durableId="28023A76"/>
  <w16cid:commentId w16cid:paraId="5C20AD89" w16cid:durableId="28021759"/>
  <w16cid:commentId w16cid:paraId="65E59408" w16cid:durableId="27F273B1"/>
  <w16cid:commentId w16cid:paraId="158DFA2A" w16cid:durableId="27F282A7"/>
  <w16cid:commentId w16cid:paraId="5B9FFB62" w16cid:durableId="27F27209"/>
  <w16cid:commentId w16cid:paraId="629DABEE" w16cid:durableId="28021020"/>
  <w16cid:commentId w16cid:paraId="10A43723" w16cid:durableId="28021833"/>
  <w16cid:commentId w16cid:paraId="7E8C7B15" w16cid:durableId="27F28162"/>
  <w16cid:commentId w16cid:paraId="372AACA7" w16cid:durableId="27F2833D"/>
  <w16cid:commentId w16cid:paraId="7B1309D5" w16cid:durableId="27F28140"/>
  <w16cid:commentId w16cid:paraId="15FB8D73" w16cid:durableId="27F283E2"/>
  <w16cid:commentId w16cid:paraId="01F770B1" w16cid:durableId="27F26D07"/>
  <w16cid:commentId w16cid:paraId="51E8E383" w16cid:durableId="28021678"/>
  <w16cid:commentId w16cid:paraId="30F79323" w16cid:durableId="280235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41496" w14:textId="77777777" w:rsidR="009A54C6" w:rsidRDefault="009A54C6" w:rsidP="00772C1D">
      <w:pPr>
        <w:spacing w:after="0" w:line="240" w:lineRule="auto"/>
      </w:pPr>
      <w:r>
        <w:separator/>
      </w:r>
    </w:p>
  </w:endnote>
  <w:endnote w:type="continuationSeparator" w:id="0">
    <w:p w14:paraId="0B28BC18" w14:textId="77777777" w:rsidR="009A54C6" w:rsidRDefault="009A54C6" w:rsidP="00772C1D">
      <w:pPr>
        <w:spacing w:after="0" w:line="240" w:lineRule="auto"/>
      </w:pPr>
      <w:r>
        <w:continuationSeparator/>
      </w:r>
    </w:p>
  </w:endnote>
  <w:endnote w:type="continuationNotice" w:id="1">
    <w:p w14:paraId="77B5E950" w14:textId="77777777" w:rsidR="009A54C6" w:rsidRDefault="009A54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3607B" w14:textId="77777777" w:rsidR="009A54C6" w:rsidRDefault="009A54C6" w:rsidP="00772C1D">
      <w:pPr>
        <w:spacing w:after="0" w:line="240" w:lineRule="auto"/>
      </w:pPr>
      <w:r>
        <w:separator/>
      </w:r>
    </w:p>
  </w:footnote>
  <w:footnote w:type="continuationSeparator" w:id="0">
    <w:p w14:paraId="7E3C450A" w14:textId="77777777" w:rsidR="009A54C6" w:rsidRDefault="009A54C6" w:rsidP="00772C1D">
      <w:pPr>
        <w:spacing w:after="0" w:line="240" w:lineRule="auto"/>
      </w:pPr>
      <w:r>
        <w:continuationSeparator/>
      </w:r>
    </w:p>
  </w:footnote>
  <w:footnote w:type="continuationNotice" w:id="1">
    <w:p w14:paraId="2C6340F1" w14:textId="77777777" w:rsidR="009A54C6" w:rsidRDefault="009A54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33867"/>
    <w:multiLevelType w:val="hybridMultilevel"/>
    <w:tmpl w:val="234A4568"/>
    <w:lvl w:ilvl="0" w:tplc="57B2AA98">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609E65EA"/>
    <w:multiLevelType w:val="hybridMultilevel"/>
    <w:tmpl w:val="DD28F0DE"/>
    <w:lvl w:ilvl="0" w:tplc="A9E658B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4611950"/>
    <w:multiLevelType w:val="hybridMultilevel"/>
    <w:tmpl w:val="FF702D00"/>
    <w:lvl w:ilvl="0" w:tplc="FD6A909A">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EED5254"/>
    <w:multiLevelType w:val="hybridMultilevel"/>
    <w:tmpl w:val="687E081A"/>
    <w:lvl w:ilvl="0" w:tplc="57B2AA98">
      <w:numFmt w:val="bullet"/>
      <w:lvlText w:val="-"/>
      <w:lvlJc w:val="left"/>
      <w:pPr>
        <w:ind w:left="880" w:hanging="44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01643920">
    <w:abstractNumId w:val="0"/>
  </w:num>
  <w:num w:numId="2" w16cid:durableId="504907506">
    <w:abstractNumId w:val="2"/>
  </w:num>
  <w:num w:numId="3" w16cid:durableId="1474106417">
    <w:abstractNumId w:val="1"/>
  </w:num>
  <w:num w:numId="4" w16cid:durableId="368602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박서영">
    <w15:presenceInfo w15:providerId="AD" w15:userId="S::inbloom845@soongsil.ac.kr::8f5736c3-534a-4781-a2f0-884501ead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67"/>
    <w:rsid w:val="0000187C"/>
    <w:rsid w:val="000063F8"/>
    <w:rsid w:val="00016C6D"/>
    <w:rsid w:val="000201DC"/>
    <w:rsid w:val="00022DC9"/>
    <w:rsid w:val="00040613"/>
    <w:rsid w:val="00045971"/>
    <w:rsid w:val="00056FF8"/>
    <w:rsid w:val="00057961"/>
    <w:rsid w:val="00060DFD"/>
    <w:rsid w:val="00064E2E"/>
    <w:rsid w:val="0006559A"/>
    <w:rsid w:val="00074DFD"/>
    <w:rsid w:val="000769AE"/>
    <w:rsid w:val="00085582"/>
    <w:rsid w:val="0009152E"/>
    <w:rsid w:val="0009465B"/>
    <w:rsid w:val="000A2917"/>
    <w:rsid w:val="000A45C8"/>
    <w:rsid w:val="000A7051"/>
    <w:rsid w:val="000B035B"/>
    <w:rsid w:val="000D45B5"/>
    <w:rsid w:val="000F008C"/>
    <w:rsid w:val="000F094B"/>
    <w:rsid w:val="00107A59"/>
    <w:rsid w:val="00130456"/>
    <w:rsid w:val="00132081"/>
    <w:rsid w:val="001404E5"/>
    <w:rsid w:val="00140B84"/>
    <w:rsid w:val="00146096"/>
    <w:rsid w:val="00151CD1"/>
    <w:rsid w:val="00156330"/>
    <w:rsid w:val="001668CA"/>
    <w:rsid w:val="00167F60"/>
    <w:rsid w:val="001856B3"/>
    <w:rsid w:val="001867BB"/>
    <w:rsid w:val="00190A79"/>
    <w:rsid w:val="00194F93"/>
    <w:rsid w:val="00196B7F"/>
    <w:rsid w:val="001A1C0A"/>
    <w:rsid w:val="001A1E6A"/>
    <w:rsid w:val="001C1F04"/>
    <w:rsid w:val="001C3626"/>
    <w:rsid w:val="001C5461"/>
    <w:rsid w:val="001D1223"/>
    <w:rsid w:val="001D3274"/>
    <w:rsid w:val="001D4775"/>
    <w:rsid w:val="001D76F7"/>
    <w:rsid w:val="001E426B"/>
    <w:rsid w:val="0020219D"/>
    <w:rsid w:val="002032DB"/>
    <w:rsid w:val="00206049"/>
    <w:rsid w:val="00212AF9"/>
    <w:rsid w:val="00221164"/>
    <w:rsid w:val="00223BF8"/>
    <w:rsid w:val="00224A07"/>
    <w:rsid w:val="002422FA"/>
    <w:rsid w:val="0024701F"/>
    <w:rsid w:val="0025409D"/>
    <w:rsid w:val="0026158E"/>
    <w:rsid w:val="002625AB"/>
    <w:rsid w:val="002667F3"/>
    <w:rsid w:val="00266E1A"/>
    <w:rsid w:val="0027648D"/>
    <w:rsid w:val="0028269E"/>
    <w:rsid w:val="00283D61"/>
    <w:rsid w:val="002860B3"/>
    <w:rsid w:val="00293DB5"/>
    <w:rsid w:val="002941DA"/>
    <w:rsid w:val="002A4276"/>
    <w:rsid w:val="002A6E58"/>
    <w:rsid w:val="002C0715"/>
    <w:rsid w:val="002C1CC1"/>
    <w:rsid w:val="002C2A37"/>
    <w:rsid w:val="002D709B"/>
    <w:rsid w:val="002E257B"/>
    <w:rsid w:val="002E2A1A"/>
    <w:rsid w:val="002E4172"/>
    <w:rsid w:val="002F07A6"/>
    <w:rsid w:val="002F127D"/>
    <w:rsid w:val="002F1D7F"/>
    <w:rsid w:val="002F5178"/>
    <w:rsid w:val="002F6392"/>
    <w:rsid w:val="003206FF"/>
    <w:rsid w:val="00333567"/>
    <w:rsid w:val="00335D77"/>
    <w:rsid w:val="00337B30"/>
    <w:rsid w:val="003401A1"/>
    <w:rsid w:val="00342AEE"/>
    <w:rsid w:val="003449B1"/>
    <w:rsid w:val="003455A8"/>
    <w:rsid w:val="00347223"/>
    <w:rsid w:val="00347746"/>
    <w:rsid w:val="00352A95"/>
    <w:rsid w:val="00352D0B"/>
    <w:rsid w:val="003630B8"/>
    <w:rsid w:val="00383C6F"/>
    <w:rsid w:val="003A1F86"/>
    <w:rsid w:val="003A6115"/>
    <w:rsid w:val="003C7BBE"/>
    <w:rsid w:val="003D0B13"/>
    <w:rsid w:val="003D3BD4"/>
    <w:rsid w:val="003E6420"/>
    <w:rsid w:val="003E6D41"/>
    <w:rsid w:val="003F05F3"/>
    <w:rsid w:val="003F1570"/>
    <w:rsid w:val="003F1E33"/>
    <w:rsid w:val="00400D31"/>
    <w:rsid w:val="00405D10"/>
    <w:rsid w:val="00424CB7"/>
    <w:rsid w:val="00426697"/>
    <w:rsid w:val="00426BF1"/>
    <w:rsid w:val="004320B9"/>
    <w:rsid w:val="004335FC"/>
    <w:rsid w:val="0044164F"/>
    <w:rsid w:val="00443A4E"/>
    <w:rsid w:val="00446C89"/>
    <w:rsid w:val="00447783"/>
    <w:rsid w:val="0045208D"/>
    <w:rsid w:val="004547B4"/>
    <w:rsid w:val="00454C78"/>
    <w:rsid w:val="00457FAD"/>
    <w:rsid w:val="004643F3"/>
    <w:rsid w:val="00465759"/>
    <w:rsid w:val="0046693F"/>
    <w:rsid w:val="0047136E"/>
    <w:rsid w:val="00473219"/>
    <w:rsid w:val="0047405B"/>
    <w:rsid w:val="00480A20"/>
    <w:rsid w:val="00481962"/>
    <w:rsid w:val="0048711D"/>
    <w:rsid w:val="004905C2"/>
    <w:rsid w:val="004A18C1"/>
    <w:rsid w:val="004A52FE"/>
    <w:rsid w:val="004B702D"/>
    <w:rsid w:val="004C3EF1"/>
    <w:rsid w:val="004D008A"/>
    <w:rsid w:val="004D1900"/>
    <w:rsid w:val="004D4A0E"/>
    <w:rsid w:val="004D7B9B"/>
    <w:rsid w:val="004E0303"/>
    <w:rsid w:val="004E3613"/>
    <w:rsid w:val="004E3A6E"/>
    <w:rsid w:val="004E52E8"/>
    <w:rsid w:val="004F35C2"/>
    <w:rsid w:val="00502694"/>
    <w:rsid w:val="005234B4"/>
    <w:rsid w:val="005343D7"/>
    <w:rsid w:val="00536884"/>
    <w:rsid w:val="0055098C"/>
    <w:rsid w:val="00550EAB"/>
    <w:rsid w:val="0055447A"/>
    <w:rsid w:val="00555FEF"/>
    <w:rsid w:val="0056297E"/>
    <w:rsid w:val="00563903"/>
    <w:rsid w:val="00563B4C"/>
    <w:rsid w:val="00576FE5"/>
    <w:rsid w:val="00577B57"/>
    <w:rsid w:val="005848BC"/>
    <w:rsid w:val="00587910"/>
    <w:rsid w:val="00593E7B"/>
    <w:rsid w:val="0059545D"/>
    <w:rsid w:val="00595B1C"/>
    <w:rsid w:val="005960E0"/>
    <w:rsid w:val="005A0F3A"/>
    <w:rsid w:val="005A3906"/>
    <w:rsid w:val="005A727C"/>
    <w:rsid w:val="005C658E"/>
    <w:rsid w:val="005D1F08"/>
    <w:rsid w:val="005D2176"/>
    <w:rsid w:val="005D30DD"/>
    <w:rsid w:val="005D3D44"/>
    <w:rsid w:val="005D5B85"/>
    <w:rsid w:val="005D7DED"/>
    <w:rsid w:val="005E50A4"/>
    <w:rsid w:val="005E6B16"/>
    <w:rsid w:val="005E7C65"/>
    <w:rsid w:val="005F4BE4"/>
    <w:rsid w:val="005F6AC1"/>
    <w:rsid w:val="006109AE"/>
    <w:rsid w:val="00611E10"/>
    <w:rsid w:val="0061474B"/>
    <w:rsid w:val="00615468"/>
    <w:rsid w:val="00615D3D"/>
    <w:rsid w:val="0062116E"/>
    <w:rsid w:val="006238C5"/>
    <w:rsid w:val="006267D5"/>
    <w:rsid w:val="00637EB7"/>
    <w:rsid w:val="00642071"/>
    <w:rsid w:val="00643D9B"/>
    <w:rsid w:val="00651F44"/>
    <w:rsid w:val="00672601"/>
    <w:rsid w:val="00675D17"/>
    <w:rsid w:val="0069433A"/>
    <w:rsid w:val="006B0EDC"/>
    <w:rsid w:val="006B14BD"/>
    <w:rsid w:val="006B2427"/>
    <w:rsid w:val="006C0A7A"/>
    <w:rsid w:val="006C316A"/>
    <w:rsid w:val="006C746E"/>
    <w:rsid w:val="006E4675"/>
    <w:rsid w:val="006F4078"/>
    <w:rsid w:val="006F494C"/>
    <w:rsid w:val="007113C7"/>
    <w:rsid w:val="007144C4"/>
    <w:rsid w:val="00714EA7"/>
    <w:rsid w:val="00721D3B"/>
    <w:rsid w:val="007301C5"/>
    <w:rsid w:val="00737B2F"/>
    <w:rsid w:val="007450D4"/>
    <w:rsid w:val="00756B7E"/>
    <w:rsid w:val="00772C1D"/>
    <w:rsid w:val="00772E83"/>
    <w:rsid w:val="0077719D"/>
    <w:rsid w:val="00784CF6"/>
    <w:rsid w:val="007866CB"/>
    <w:rsid w:val="007977B8"/>
    <w:rsid w:val="007C3486"/>
    <w:rsid w:val="007D32F4"/>
    <w:rsid w:val="007E376C"/>
    <w:rsid w:val="007E5769"/>
    <w:rsid w:val="007E71B4"/>
    <w:rsid w:val="00803B4A"/>
    <w:rsid w:val="0081425B"/>
    <w:rsid w:val="00837484"/>
    <w:rsid w:val="008474C1"/>
    <w:rsid w:val="00852D6F"/>
    <w:rsid w:val="008558C4"/>
    <w:rsid w:val="00855B67"/>
    <w:rsid w:val="00855BFA"/>
    <w:rsid w:val="00861291"/>
    <w:rsid w:val="00861567"/>
    <w:rsid w:val="008664DE"/>
    <w:rsid w:val="008671CB"/>
    <w:rsid w:val="00873C31"/>
    <w:rsid w:val="00873C38"/>
    <w:rsid w:val="0088024D"/>
    <w:rsid w:val="00886B75"/>
    <w:rsid w:val="00893402"/>
    <w:rsid w:val="008A6FD8"/>
    <w:rsid w:val="008A7CD9"/>
    <w:rsid w:val="008C2EBC"/>
    <w:rsid w:val="008C66BD"/>
    <w:rsid w:val="008C700D"/>
    <w:rsid w:val="008C752C"/>
    <w:rsid w:val="008D08F9"/>
    <w:rsid w:val="008D5B50"/>
    <w:rsid w:val="008E7A8C"/>
    <w:rsid w:val="009006A8"/>
    <w:rsid w:val="00916216"/>
    <w:rsid w:val="009256D2"/>
    <w:rsid w:val="00932B82"/>
    <w:rsid w:val="00941311"/>
    <w:rsid w:val="00941A7E"/>
    <w:rsid w:val="00947D74"/>
    <w:rsid w:val="00953E76"/>
    <w:rsid w:val="009541BC"/>
    <w:rsid w:val="00955D6C"/>
    <w:rsid w:val="00960511"/>
    <w:rsid w:val="00981A34"/>
    <w:rsid w:val="00987744"/>
    <w:rsid w:val="00991B25"/>
    <w:rsid w:val="009A54C6"/>
    <w:rsid w:val="009B0948"/>
    <w:rsid w:val="009B45D3"/>
    <w:rsid w:val="009B5417"/>
    <w:rsid w:val="009C4A11"/>
    <w:rsid w:val="009C5F0E"/>
    <w:rsid w:val="009E79A4"/>
    <w:rsid w:val="009F6472"/>
    <w:rsid w:val="00A01E3F"/>
    <w:rsid w:val="00A02C5B"/>
    <w:rsid w:val="00A208BD"/>
    <w:rsid w:val="00A244A4"/>
    <w:rsid w:val="00A279BF"/>
    <w:rsid w:val="00A31F33"/>
    <w:rsid w:val="00A43BCB"/>
    <w:rsid w:val="00A513C6"/>
    <w:rsid w:val="00A52341"/>
    <w:rsid w:val="00A52E83"/>
    <w:rsid w:val="00A67743"/>
    <w:rsid w:val="00A8121B"/>
    <w:rsid w:val="00A966B4"/>
    <w:rsid w:val="00A96DFD"/>
    <w:rsid w:val="00AA3959"/>
    <w:rsid w:val="00AA3E46"/>
    <w:rsid w:val="00AA6336"/>
    <w:rsid w:val="00AA73BA"/>
    <w:rsid w:val="00AB1BB5"/>
    <w:rsid w:val="00AC1184"/>
    <w:rsid w:val="00AD3AB3"/>
    <w:rsid w:val="00AD4140"/>
    <w:rsid w:val="00B01221"/>
    <w:rsid w:val="00B0596B"/>
    <w:rsid w:val="00B10A35"/>
    <w:rsid w:val="00B11ADF"/>
    <w:rsid w:val="00B148CC"/>
    <w:rsid w:val="00B1549B"/>
    <w:rsid w:val="00B209E1"/>
    <w:rsid w:val="00B37C0A"/>
    <w:rsid w:val="00B47FCB"/>
    <w:rsid w:val="00B54759"/>
    <w:rsid w:val="00B55D39"/>
    <w:rsid w:val="00B63DCB"/>
    <w:rsid w:val="00B659B4"/>
    <w:rsid w:val="00B672C8"/>
    <w:rsid w:val="00B7039C"/>
    <w:rsid w:val="00B735FE"/>
    <w:rsid w:val="00B7587A"/>
    <w:rsid w:val="00B84DD4"/>
    <w:rsid w:val="00B86572"/>
    <w:rsid w:val="00B8747C"/>
    <w:rsid w:val="00B97E9D"/>
    <w:rsid w:val="00BA7B01"/>
    <w:rsid w:val="00BB28C1"/>
    <w:rsid w:val="00BB3FB4"/>
    <w:rsid w:val="00BB5C7F"/>
    <w:rsid w:val="00BC66A9"/>
    <w:rsid w:val="00BD1947"/>
    <w:rsid w:val="00BD511F"/>
    <w:rsid w:val="00BE79E9"/>
    <w:rsid w:val="00BF50A6"/>
    <w:rsid w:val="00BF6DDA"/>
    <w:rsid w:val="00C1715D"/>
    <w:rsid w:val="00C171B6"/>
    <w:rsid w:val="00C24A05"/>
    <w:rsid w:val="00C24D52"/>
    <w:rsid w:val="00C5035F"/>
    <w:rsid w:val="00C54C8A"/>
    <w:rsid w:val="00C71D8A"/>
    <w:rsid w:val="00C82456"/>
    <w:rsid w:val="00C84A22"/>
    <w:rsid w:val="00C85DA5"/>
    <w:rsid w:val="00C951FF"/>
    <w:rsid w:val="00CA4C5A"/>
    <w:rsid w:val="00CC0121"/>
    <w:rsid w:val="00CC211B"/>
    <w:rsid w:val="00CC57D1"/>
    <w:rsid w:val="00CD7C25"/>
    <w:rsid w:val="00CE1A0A"/>
    <w:rsid w:val="00CF0816"/>
    <w:rsid w:val="00D12266"/>
    <w:rsid w:val="00D2365C"/>
    <w:rsid w:val="00D265EE"/>
    <w:rsid w:val="00D3122A"/>
    <w:rsid w:val="00D337A9"/>
    <w:rsid w:val="00D34424"/>
    <w:rsid w:val="00D37277"/>
    <w:rsid w:val="00D51C2F"/>
    <w:rsid w:val="00D53B8C"/>
    <w:rsid w:val="00D57768"/>
    <w:rsid w:val="00D652E2"/>
    <w:rsid w:val="00D656D7"/>
    <w:rsid w:val="00D70216"/>
    <w:rsid w:val="00D702BE"/>
    <w:rsid w:val="00D77ABA"/>
    <w:rsid w:val="00D8426E"/>
    <w:rsid w:val="00D845C1"/>
    <w:rsid w:val="00DA7245"/>
    <w:rsid w:val="00DB02B4"/>
    <w:rsid w:val="00DB1890"/>
    <w:rsid w:val="00DB7F19"/>
    <w:rsid w:val="00DD3434"/>
    <w:rsid w:val="00DD3E91"/>
    <w:rsid w:val="00DD7DA5"/>
    <w:rsid w:val="00DE0493"/>
    <w:rsid w:val="00DF0098"/>
    <w:rsid w:val="00DF3DE7"/>
    <w:rsid w:val="00DF7268"/>
    <w:rsid w:val="00E04D43"/>
    <w:rsid w:val="00E07332"/>
    <w:rsid w:val="00E10066"/>
    <w:rsid w:val="00E119AF"/>
    <w:rsid w:val="00E12987"/>
    <w:rsid w:val="00E13980"/>
    <w:rsid w:val="00E22C9E"/>
    <w:rsid w:val="00E2461F"/>
    <w:rsid w:val="00E25E22"/>
    <w:rsid w:val="00E37769"/>
    <w:rsid w:val="00E404DA"/>
    <w:rsid w:val="00E430D0"/>
    <w:rsid w:val="00E43AF3"/>
    <w:rsid w:val="00E60FE1"/>
    <w:rsid w:val="00E70300"/>
    <w:rsid w:val="00E70FDE"/>
    <w:rsid w:val="00E7158A"/>
    <w:rsid w:val="00E75B7F"/>
    <w:rsid w:val="00E9444A"/>
    <w:rsid w:val="00E949B2"/>
    <w:rsid w:val="00E95F4D"/>
    <w:rsid w:val="00E975CF"/>
    <w:rsid w:val="00EA0548"/>
    <w:rsid w:val="00EC1BA6"/>
    <w:rsid w:val="00EC40FF"/>
    <w:rsid w:val="00EE5573"/>
    <w:rsid w:val="00EF4926"/>
    <w:rsid w:val="00F02A3D"/>
    <w:rsid w:val="00F02E95"/>
    <w:rsid w:val="00F10C69"/>
    <w:rsid w:val="00F21B00"/>
    <w:rsid w:val="00F40D63"/>
    <w:rsid w:val="00F44417"/>
    <w:rsid w:val="00F45010"/>
    <w:rsid w:val="00F45542"/>
    <w:rsid w:val="00F476AB"/>
    <w:rsid w:val="00F53B58"/>
    <w:rsid w:val="00F67052"/>
    <w:rsid w:val="00F7256E"/>
    <w:rsid w:val="00F77F5D"/>
    <w:rsid w:val="00F8565F"/>
    <w:rsid w:val="00F91895"/>
    <w:rsid w:val="00F9389C"/>
    <w:rsid w:val="00FA370B"/>
    <w:rsid w:val="00FA6E3F"/>
    <w:rsid w:val="00FB0C50"/>
    <w:rsid w:val="00FC0AFB"/>
    <w:rsid w:val="00FC312D"/>
    <w:rsid w:val="00FC3483"/>
    <w:rsid w:val="00FD3049"/>
    <w:rsid w:val="00FE74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A5FDF"/>
  <w15:chartTrackingRefBased/>
  <w15:docId w15:val="{918F1721-06BB-4837-94C6-518F75B5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3356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333567"/>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480A20"/>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33567"/>
    <w:pPr>
      <w:widowControl w:val="0"/>
      <w:wordWrap w:val="0"/>
      <w:autoSpaceDE w:val="0"/>
      <w:autoSpaceDN w:val="0"/>
      <w:spacing w:after="0" w:line="240" w:lineRule="auto"/>
    </w:pPr>
  </w:style>
  <w:style w:type="paragraph" w:styleId="a4">
    <w:name w:val="Title"/>
    <w:basedOn w:val="a"/>
    <w:next w:val="a"/>
    <w:link w:val="Char"/>
    <w:uiPriority w:val="10"/>
    <w:qFormat/>
    <w:rsid w:val="00333567"/>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333567"/>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333567"/>
    <w:rPr>
      <w:rFonts w:asciiTheme="majorHAnsi" w:eastAsiaTheme="majorEastAsia" w:hAnsiTheme="majorHAnsi" w:cstheme="majorBidi"/>
      <w:sz w:val="28"/>
      <w:szCs w:val="28"/>
    </w:rPr>
  </w:style>
  <w:style w:type="character" w:customStyle="1" w:styleId="2Char">
    <w:name w:val="제목 2 Char"/>
    <w:basedOn w:val="a0"/>
    <w:link w:val="2"/>
    <w:uiPriority w:val="9"/>
    <w:rsid w:val="00333567"/>
    <w:rPr>
      <w:rFonts w:asciiTheme="majorHAnsi" w:eastAsiaTheme="majorEastAsia" w:hAnsiTheme="majorHAnsi" w:cstheme="majorBidi"/>
    </w:rPr>
  </w:style>
  <w:style w:type="paragraph" w:styleId="a5">
    <w:name w:val="header"/>
    <w:basedOn w:val="a"/>
    <w:link w:val="Char0"/>
    <w:uiPriority w:val="99"/>
    <w:unhideWhenUsed/>
    <w:rsid w:val="00772C1D"/>
    <w:pPr>
      <w:tabs>
        <w:tab w:val="center" w:pos="4513"/>
        <w:tab w:val="right" w:pos="9026"/>
      </w:tabs>
      <w:snapToGrid w:val="0"/>
    </w:pPr>
  </w:style>
  <w:style w:type="character" w:customStyle="1" w:styleId="Char0">
    <w:name w:val="머리글 Char"/>
    <w:basedOn w:val="a0"/>
    <w:link w:val="a5"/>
    <w:uiPriority w:val="99"/>
    <w:rsid w:val="00772C1D"/>
  </w:style>
  <w:style w:type="paragraph" w:styleId="a6">
    <w:name w:val="footer"/>
    <w:basedOn w:val="a"/>
    <w:link w:val="Char1"/>
    <w:uiPriority w:val="99"/>
    <w:unhideWhenUsed/>
    <w:rsid w:val="00772C1D"/>
    <w:pPr>
      <w:tabs>
        <w:tab w:val="center" w:pos="4513"/>
        <w:tab w:val="right" w:pos="9026"/>
      </w:tabs>
      <w:snapToGrid w:val="0"/>
    </w:pPr>
  </w:style>
  <w:style w:type="character" w:customStyle="1" w:styleId="Char1">
    <w:name w:val="바닥글 Char"/>
    <w:basedOn w:val="a0"/>
    <w:link w:val="a6"/>
    <w:uiPriority w:val="99"/>
    <w:rsid w:val="00772C1D"/>
  </w:style>
  <w:style w:type="character" w:styleId="a7">
    <w:name w:val="annotation reference"/>
    <w:basedOn w:val="a0"/>
    <w:uiPriority w:val="99"/>
    <w:semiHidden/>
    <w:unhideWhenUsed/>
    <w:rsid w:val="00DD3434"/>
    <w:rPr>
      <w:sz w:val="18"/>
      <w:szCs w:val="18"/>
    </w:rPr>
  </w:style>
  <w:style w:type="paragraph" w:styleId="a8">
    <w:name w:val="annotation text"/>
    <w:basedOn w:val="a"/>
    <w:link w:val="Char2"/>
    <w:uiPriority w:val="99"/>
    <w:unhideWhenUsed/>
    <w:rsid w:val="00DD3434"/>
    <w:pPr>
      <w:jc w:val="left"/>
    </w:pPr>
  </w:style>
  <w:style w:type="character" w:customStyle="1" w:styleId="Char2">
    <w:name w:val="메모 텍스트 Char"/>
    <w:basedOn w:val="a0"/>
    <w:link w:val="a8"/>
    <w:uiPriority w:val="99"/>
    <w:rsid w:val="00DD3434"/>
  </w:style>
  <w:style w:type="paragraph" w:styleId="a9">
    <w:name w:val="annotation subject"/>
    <w:basedOn w:val="a8"/>
    <w:next w:val="a8"/>
    <w:link w:val="Char3"/>
    <w:uiPriority w:val="99"/>
    <w:semiHidden/>
    <w:unhideWhenUsed/>
    <w:rsid w:val="00DD3434"/>
    <w:rPr>
      <w:b/>
      <w:bCs/>
    </w:rPr>
  </w:style>
  <w:style w:type="character" w:customStyle="1" w:styleId="Char3">
    <w:name w:val="메모 주제 Char"/>
    <w:basedOn w:val="Char2"/>
    <w:link w:val="a9"/>
    <w:uiPriority w:val="99"/>
    <w:semiHidden/>
    <w:rsid w:val="00DD3434"/>
    <w:rPr>
      <w:b/>
      <w:bCs/>
    </w:rPr>
  </w:style>
  <w:style w:type="character" w:customStyle="1" w:styleId="3Char">
    <w:name w:val="제목 3 Char"/>
    <w:basedOn w:val="a0"/>
    <w:link w:val="3"/>
    <w:uiPriority w:val="9"/>
    <w:rsid w:val="00480A20"/>
    <w:rPr>
      <w:rFonts w:asciiTheme="majorHAnsi" w:eastAsiaTheme="majorEastAsia" w:hAnsiTheme="majorHAnsi" w:cstheme="majorBidi"/>
    </w:rPr>
  </w:style>
  <w:style w:type="table" w:styleId="aa">
    <w:name w:val="Table Grid"/>
    <w:basedOn w:val="a1"/>
    <w:uiPriority w:val="39"/>
    <w:rsid w:val="00D12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24701F"/>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7</Pages>
  <Words>1530</Words>
  <Characters>8722</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박서영</dc:creator>
  <cp:keywords/>
  <dc:description/>
  <cp:lastModifiedBy>박서영</cp:lastModifiedBy>
  <cp:revision>181</cp:revision>
  <dcterms:created xsi:type="dcterms:W3CDTF">2023-04-06T04:09:00Z</dcterms:created>
  <dcterms:modified xsi:type="dcterms:W3CDTF">2023-05-08T01:56:00Z</dcterms:modified>
</cp:coreProperties>
</file>