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color w:val="595959"/>
          <w:sz w:val="32"/>
          <w:szCs w:val="32"/>
        </w:rPr>
        <w:t xml:space="preserve">사회적 약자를 위한</w:t>
      </w: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AI × 하드웨어 아이디어 제안서</w:t>
      </w:r>
    </w:p>
    <w:p>
      <w:pPr>
        <w:spacing w:after="600"/>
        <w:jc w:val="center"/>
      </w:pPr>
      <w:r>
        <w:rPr>
          <w:i/>
          <w:iCs/>
          <w:color w:val="2E75B6"/>
          <w:sz w:val="22"/>
          <w:szCs w:val="22"/>
        </w:rPr>
        <w:t xml:space="preserve">5가지 프로젝트 컨셉 모음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</w:tblGrid>
      <w:tr>
        <w:tc>
          <w:tcPr>
            <w:tcW w:type="dxa" w:w="1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팀 명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스텝업 (Step Up)</w:t>
            </w:r>
          </w:p>
        </w:tc>
      </w:tr>
      <w:tr>
        <w:tc>
          <w:tcPr>
            <w:tcW w:type="dxa" w:w="1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팀 구호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포기란 없다</w:t>
            </w:r>
          </w:p>
        </w:tc>
      </w:tr>
      <w:tr>
        <w:tc>
          <w:tcPr>
            <w:tcW w:type="dxa" w:w="1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팀 장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신이서</w:t>
            </w:r>
          </w:p>
        </w:tc>
      </w:tr>
      <w:tr>
        <w:tc>
          <w:tcPr>
            <w:tcW w:type="dxa" w:w="1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팀 원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문채원, 김재민, 민성열</w:t>
            </w:r>
          </w:p>
        </w:tc>
      </w:tr>
      <w:tr>
        <w:tc>
          <w:tcPr>
            <w:tcW w:type="dxa" w:w="1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문서 성격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아이디어 제안서 (초기 컨셉 단계)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들어가며</w:t>
      </w:r>
    </w:p>
    <w:p>
      <w:pPr>
        <w:spacing w:after="100" w:line="300"/>
      </w:pPr>
      <w:r>
        <w:rPr>
          <w:color w:val="262626"/>
          <w:sz w:val="20"/>
          <w:szCs w:val="20"/>
        </w:rPr>
        <w:t xml:space="preserve">이 문서는 확정된 사업계획이 아니라, 다음 단계 논의를 위한 아이디어 제안서입니다. 아래 5가지 컨셉은 시각·청각·지체 장애인, 독거노인, 발달장애 아동 등 다양한 사회적 약자를 대상으로 하며, 각각 문제 정의 · 핵심 기능 · 예상 가격대를 가볍게 정리했습니다.</w:t>
      </w:r>
    </w:p>
    <w:p>
      <w:pPr>
        <w:spacing w:after="100" w:line="300"/>
      </w:pPr>
      <w:r>
        <w:rPr>
          <w:color w:val="262626"/>
          <w:sz w:val="20"/>
          <w:szCs w:val="20"/>
        </w:rPr>
        <w:t xml:space="preserve">팀 논의를 통해 이 중 하나(혹은 조합)를 선택해 상세 사업기획서로 발전시키는 것을 목표로 합니다.</w:t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아이디어 한눈에 보기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2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분야</w:t>
            </w:r>
          </w:p>
        </w:tc>
        <w:tc>
          <w:tcPr>
            <w:tcW w:type="dxa" w:w="2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아이디어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한 줄 요약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예상 가격대</w:t>
            </w:r>
          </w:p>
        </w:tc>
      </w:tr>
      <w:tr>
        <w:tc>
          <w:tcPr>
            <w:tcW w:type="dxa" w:w="1400"/>
            <w:shd w:fill="F2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시각장애</w:t>
            </w:r>
          </w:p>
        </w:tc>
        <w:tc>
          <w:tcPr>
            <w:tcW w:type="dxa" w:w="2400"/>
            <w:shd w:fill="F2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아이비전 글래스</w:t>
            </w:r>
          </w:p>
        </w:tc>
        <w:tc>
          <w:tcPr>
            <w:tcW w:type="dxa" w:w="2600"/>
            <w:shd w:fill="F2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AI 웨어러블 스마트 안경</w:t>
            </w:r>
          </w:p>
        </w:tc>
        <w:tc>
          <w:tcPr>
            <w:tcW w:type="dxa" w:w="2600"/>
            <w:shd w:fill="F2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120~220만 원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독거노인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케어 허브 생태계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센서+AI 기반 돌봄 플랫폼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60만 원 + 월 2.5만 원</w:t>
            </w:r>
          </w:p>
        </w:tc>
      </w:tr>
      <w:tr>
        <w:tc>
          <w:tcPr>
            <w:tcW w:type="dxa" w:w="1400"/>
            <w:shd w:fill="F2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지체장애</w:t>
            </w:r>
          </w:p>
        </w:tc>
        <w:tc>
          <w:tcPr>
            <w:tcW w:type="dxa" w:w="2400"/>
            <w:shd w:fill="F2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스마트 휠체어</w:t>
            </w:r>
          </w:p>
        </w:tc>
        <w:tc>
          <w:tcPr>
            <w:tcW w:type="dxa" w:w="2600"/>
            <w:shd w:fill="F2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자율주행 보조 전동 휠체어</w:t>
            </w:r>
          </w:p>
        </w:tc>
        <w:tc>
          <w:tcPr>
            <w:tcW w:type="dxa" w:w="2600"/>
            <w:shd w:fill="F2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약 800만 원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청각장애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트랜스레이터 이어폰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실시간 자막·번역 이어폰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45~80만 원</w:t>
            </w:r>
          </w:p>
        </w:tc>
      </w:tr>
      <w:tr>
        <w:tc>
          <w:tcPr>
            <w:tcW w:type="dxa" w:w="1400"/>
            <w:shd w:fill="F2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발달장애 아동</w:t>
            </w:r>
          </w:p>
        </w:tc>
        <w:tc>
          <w:tcPr>
            <w:tcW w:type="dxa" w:w="2400"/>
            <w:shd w:fill="F2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감정날씨</w:t>
            </w:r>
          </w:p>
        </w:tc>
        <w:tc>
          <w:tcPr>
            <w:tcW w:type="dxa" w:w="2600"/>
            <w:shd w:fill="F2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표정·행동 인식 조기개입 플랫폼</w:t>
            </w:r>
          </w:p>
        </w:tc>
        <w:tc>
          <w:tcPr>
            <w:tcW w:type="dxa" w:w="2600"/>
            <w:shd w:fill="F2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35만 원 + 월 1.9만 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아이디어 상세</w:t>
      </w:r>
    </w:p>
    <w:p>
      <w:pPr>
        <w:pBdr>
          <w:bottom w:val="single" w:color="D9D9D9" w:sz="4" w:space="6"/>
        </w:pBdr>
        <w:spacing w:after="60" w:before="260"/>
      </w:pPr>
      <w:r>
        <w:rPr>
          <w:sz w:val="28"/>
          <w:szCs w:val="28"/>
        </w:rPr>
        <w:t xml:space="preserve">👓  </w:t>
      </w:r>
      <w:r>
        <w:rPr>
          <w:b/>
          <w:bCs/>
          <w:color w:val="1F3864"/>
          <w:sz w:val="27"/>
          <w:szCs w:val="27"/>
        </w:rPr>
        <w:t xml:space="preserve">아이비전 글래스</w:t>
      </w:r>
      <w:r>
        <w:rPr>
          <w:i/>
          <w:iCs/>
          <w:color w:val="595959"/>
          <w:sz w:val="19"/>
          <w:szCs w:val="19"/>
        </w:rPr>
        <w:t xml:space="preserve">  (AI Vision Glass)</w:t>
      </w:r>
    </w:p>
    <w:p>
      <w:pPr>
        <w:spacing w:after="100"/>
      </w:pPr>
      <w:r>
        <w:rPr>
          <w:b/>
          <w:bCs/>
          <w:color w:val="FFFFFF"/>
          <w:sz w:val="16"/>
          <w:szCs w:val="16"/>
          <w:shd w:fill="2E75B6" w:val="clear"/>
        </w:rPr>
        <w:t xml:space="preserve">  시각장애인 지원  </w:t>
      </w:r>
    </w:p>
    <w:p>
      <w:pPr>
        <w:spacing w:after="120"/>
      </w:pPr>
      <w:r>
        <w:rPr>
          <w:b/>
          <w:bCs/>
          <w:color w:val="262626"/>
          <w:sz w:val="21"/>
          <w:szCs w:val="21"/>
        </w:rPr>
        <w:t xml:space="preserve">눈이 아니라 두뇌를 대신 빌려주는, AI 기반 웨어러블 스마트 안경</w:t>
      </w:r>
    </w:p>
    <w:p>
      <w:pPr>
        <w:spacing w:after="60"/>
      </w:pPr>
      <w:r>
        <w:rPr>
          <w:b/>
          <w:bCs/>
          <w:color w:val="2E75B6"/>
          <w:sz w:val="19"/>
          <w:szCs w:val="19"/>
        </w:rPr>
        <w:t xml:space="preserve">대상: </w:t>
      </w:r>
      <w:r>
        <w:rPr>
          <w:color w:val="404040"/>
          <w:sz w:val="19"/>
          <w:szCs w:val="19"/>
        </w:rPr>
        <w:t xml:space="preserve">시각장애인, 저시력자</w:t>
      </w:r>
    </w:p>
    <w:p>
      <w:pPr>
        <w:spacing w:after="40"/>
      </w:pPr>
      <w:r>
        <w:rPr>
          <w:b/>
          <w:bCs/>
          <w:color w:val="2E75B6"/>
          <w:sz w:val="19"/>
          <w:szCs w:val="19"/>
        </w:rPr>
        <w:t xml:space="preserve">핵심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실시간 사물·장애물 인식 (카메라 + LiDAR)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얼굴 인식 후 지인 음성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표지판·문서 텍스트 즉시 낭독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실내외 정밀 내비게이션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낙상·위험 감지 시 자동 SOS</w:t>
      </w:r>
    </w:p>
    <w:p>
      <w:pPr>
        <w:spacing w:after="200" w:before="80"/>
      </w:pPr>
      <w:r>
        <w:rPr>
          <w:b/>
          <w:bCs/>
          <w:color w:val="2E75B6"/>
          <w:sz w:val="19"/>
          <w:szCs w:val="19"/>
        </w:rPr>
        <w:t xml:space="preserve">예상 가격대: </w:t>
      </w:r>
      <w:r>
        <w:rPr>
          <w:color w:val="404040"/>
          <w:sz w:val="19"/>
          <w:szCs w:val="19"/>
        </w:rPr>
        <w:t xml:space="preserve">기본형 약 120만 원 / 프리미엄형 약 220만 원 (월 구독 옵션 별도)</w:t>
      </w:r>
    </w:p>
    <w:p>
      <w:pPr>
        <w:pBdr>
          <w:bottom w:val="single" w:color="D9D9D9" w:sz="4" w:space="6"/>
        </w:pBdr>
        <w:spacing w:after="60" w:before="260"/>
      </w:pPr>
      <w:r>
        <w:rPr>
          <w:sz w:val="28"/>
          <w:szCs w:val="28"/>
        </w:rPr>
        <w:t xml:space="preserve">🧓  </w:t>
      </w:r>
      <w:r>
        <w:rPr>
          <w:b/>
          <w:bCs/>
          <w:color w:val="1F3864"/>
          <w:sz w:val="27"/>
          <w:szCs w:val="27"/>
        </w:rPr>
        <w:t xml:space="preserve">케어 허브 생태계</w:t>
      </w:r>
      <w:r>
        <w:rPr>
          <w:i/>
          <w:iCs/>
          <w:color w:val="595959"/>
          <w:sz w:val="19"/>
          <w:szCs w:val="19"/>
        </w:rPr>
        <w:t xml:space="preserve">  (Care Hub Ecosystem)</w:t>
      </w:r>
    </w:p>
    <w:p>
      <w:pPr>
        <w:spacing w:after="100"/>
      </w:pPr>
      <w:r>
        <w:rPr>
          <w:b/>
          <w:bCs/>
          <w:color w:val="FFFFFF"/>
          <w:sz w:val="16"/>
          <w:szCs w:val="16"/>
          <w:shd w:fill="2E7D32" w:val="clear"/>
        </w:rPr>
        <w:t xml:space="preserve">  독거노인 지원  </w:t>
      </w:r>
    </w:p>
    <w:p>
      <w:pPr>
        <w:spacing w:after="120"/>
      </w:pPr>
      <w:r>
        <w:rPr>
          <w:b/>
          <w:bCs/>
          <w:color w:val="262626"/>
          <w:sz w:val="21"/>
          <w:szCs w:val="21"/>
        </w:rPr>
        <w:t xml:space="preserve">혼자 있어도 혼자가 아닌, 24시간 AI 돌봄 센서 네트워크</w:t>
      </w:r>
    </w:p>
    <w:p>
      <w:pPr>
        <w:spacing w:after="60"/>
      </w:pPr>
      <w:r>
        <w:rPr>
          <w:b/>
          <w:bCs/>
          <w:color w:val="2E75B6"/>
          <w:sz w:val="19"/>
          <w:szCs w:val="19"/>
        </w:rPr>
        <w:t xml:space="preserve">대상: </w:t>
      </w:r>
      <w:r>
        <w:rPr>
          <w:color w:val="404040"/>
          <w:sz w:val="19"/>
          <w:szCs w:val="19"/>
        </w:rPr>
        <w:t xml:space="preserve">독거노인, 요양기관, 지자체 복지 담당자</w:t>
      </w:r>
    </w:p>
    <w:p>
      <w:pPr>
        <w:spacing w:after="40"/>
      </w:pPr>
      <w:r>
        <w:rPr>
          <w:b/>
          <w:bCs/>
          <w:color w:val="2E75B6"/>
          <w:sz w:val="19"/>
          <w:szCs w:val="19"/>
        </w:rPr>
        <w:t xml:space="preserve">핵심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무선 센서로 낙상·활동 패턴 실시간 감지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평소와 다른 이상행동 감지 시 자동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AI 스피커 말벗 + 복약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보호자용 실시간 모바일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위급 시 119·지자체 응급 시스템 자동 연계</w:t>
      </w:r>
    </w:p>
    <w:p>
      <w:pPr>
        <w:spacing w:after="200" w:before="80"/>
      </w:pPr>
      <w:r>
        <w:rPr>
          <w:b/>
          <w:bCs/>
          <w:color w:val="2E75B6"/>
          <w:sz w:val="19"/>
          <w:szCs w:val="19"/>
        </w:rPr>
        <w:t xml:space="preserve">예상 가격대: </w:t>
      </w:r>
      <w:r>
        <w:rPr>
          <w:color w:val="404040"/>
          <w:sz w:val="19"/>
          <w:szCs w:val="19"/>
        </w:rPr>
        <w:t xml:space="preserve">설치비 약 60만 원 + 월 구독료 약 2.5만 원 (지자체 보조금 적용 시 실부담 10~20만 원)</w:t>
      </w:r>
    </w:p>
    <w:p>
      <w:pPr>
        <w:pBdr>
          <w:bottom w:val="single" w:color="D9D9D9" w:sz="4" w:space="6"/>
        </w:pBdr>
        <w:spacing w:after="60" w:before="260"/>
      </w:pPr>
      <w:r>
        <w:rPr>
          <w:sz w:val="28"/>
          <w:szCs w:val="28"/>
        </w:rPr>
        <w:t xml:space="preserve">♿  </w:t>
      </w:r>
      <w:r>
        <w:rPr>
          <w:b/>
          <w:bCs/>
          <w:color w:val="1F3864"/>
          <w:sz w:val="27"/>
          <w:szCs w:val="27"/>
        </w:rPr>
        <w:t xml:space="preserve">스마트 모빌리티 휠체어</w:t>
      </w:r>
      <w:r>
        <w:rPr>
          <w:i/>
          <w:iCs/>
          <w:color w:val="595959"/>
          <w:sz w:val="19"/>
          <w:szCs w:val="19"/>
        </w:rPr>
        <w:t xml:space="preserve">  (Smart Mobility Wheelchair)</w:t>
      </w:r>
    </w:p>
    <w:p>
      <w:pPr>
        <w:spacing w:after="100"/>
      </w:pPr>
      <w:r>
        <w:rPr>
          <w:b/>
          <w:bCs/>
          <w:color w:val="FFFFFF"/>
          <w:sz w:val="16"/>
          <w:szCs w:val="16"/>
          <w:shd w:fill="8E24AA" w:val="clear"/>
        </w:rPr>
        <w:t xml:space="preserve">  지체장애인 지원  </w:t>
      </w:r>
    </w:p>
    <w:p>
      <w:pPr>
        <w:spacing w:after="120"/>
      </w:pPr>
      <w:r>
        <w:rPr>
          <w:b/>
          <w:bCs/>
          <w:color w:val="262626"/>
          <w:sz w:val="21"/>
          <w:szCs w:val="21"/>
        </w:rPr>
        <w:t xml:space="preserve">스스로 길을 찾는, 자율주행 보조 기능 탑재 전동 휠체어</w:t>
      </w:r>
    </w:p>
    <w:p>
      <w:pPr>
        <w:spacing w:after="60"/>
      </w:pPr>
      <w:r>
        <w:rPr>
          <w:b/>
          <w:bCs/>
          <w:color w:val="2E75B6"/>
          <w:sz w:val="19"/>
          <w:szCs w:val="19"/>
        </w:rPr>
        <w:t xml:space="preserve">대상: </w:t>
      </w:r>
      <w:r>
        <w:rPr>
          <w:color w:val="404040"/>
          <w:sz w:val="19"/>
          <w:szCs w:val="19"/>
        </w:rPr>
        <w:t xml:space="preserve">지체장애인, 병원·공항·쇼핑몰 등 대형시설</w:t>
      </w:r>
    </w:p>
    <w:p>
      <w:pPr>
        <w:spacing w:after="40"/>
      </w:pPr>
      <w:r>
        <w:rPr>
          <w:b/>
          <w:bCs/>
          <w:color w:val="2E75B6"/>
          <w:sz w:val="19"/>
          <w:szCs w:val="19"/>
        </w:rPr>
        <w:t xml:space="preserve">핵심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LiDAR+카메라로 장애물 자동 회피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음성 명령으로 목적지 자율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앱을 통한 원격 호출 (시설 대여용)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급격한 기울기·이탈 감지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충전소 자동 도킹</w:t>
      </w:r>
    </w:p>
    <w:p>
      <w:pPr>
        <w:spacing w:after="200" w:before="80"/>
      </w:pPr>
      <w:r>
        <w:rPr>
          <w:b/>
          <w:bCs/>
          <w:color w:val="2E75B6"/>
          <w:sz w:val="19"/>
          <w:szCs w:val="19"/>
        </w:rPr>
        <w:t xml:space="preserve">예상 가격대: </w:t>
      </w:r>
      <w:r>
        <w:rPr>
          <w:color w:val="404040"/>
          <w:sz w:val="19"/>
          <w:szCs w:val="19"/>
        </w:rPr>
        <w:t xml:space="preserve">개인용 약 800만 원 (보조금 적용 시 실부담 200~300만 원) / 시설 대여 일 3만 원</w:t>
      </w:r>
    </w:p>
    <w:p>
      <w:pPr>
        <w:pBdr>
          <w:bottom w:val="single" w:color="D9D9D9" w:sz="4" w:space="6"/>
        </w:pBdr>
        <w:spacing w:after="60" w:before="260"/>
      </w:pPr>
      <w:r>
        <w:rPr>
          <w:sz w:val="28"/>
          <w:szCs w:val="28"/>
        </w:rPr>
        <w:t xml:space="preserve">🎧  </w:t>
      </w:r>
      <w:r>
        <w:rPr>
          <w:b/>
          <w:bCs/>
          <w:color w:val="1F3864"/>
          <w:sz w:val="27"/>
          <w:szCs w:val="27"/>
        </w:rPr>
        <w:t xml:space="preserve">유니버설 트랜스레이터 이어폰</w:t>
      </w:r>
      <w:r>
        <w:rPr>
          <w:i/>
          <w:iCs/>
          <w:color w:val="595959"/>
          <w:sz w:val="19"/>
          <w:szCs w:val="19"/>
        </w:rPr>
        <w:t xml:space="preserve">  (Universal Translator Earphone)</w:t>
      </w:r>
    </w:p>
    <w:p>
      <w:pPr>
        <w:spacing w:after="100"/>
      </w:pPr>
      <w:r>
        <w:rPr>
          <w:b/>
          <w:bCs/>
          <w:color w:val="FFFFFF"/>
          <w:sz w:val="16"/>
          <w:szCs w:val="16"/>
          <w:shd w:fill="D84315" w:val="clear"/>
        </w:rPr>
        <w:t xml:space="preserve">  청각장애 · 다국어 지원  </w:t>
      </w:r>
    </w:p>
    <w:p>
      <w:pPr>
        <w:spacing w:after="120"/>
      </w:pPr>
      <w:r>
        <w:rPr>
          <w:b/>
          <w:bCs/>
          <w:color w:val="262626"/>
          <w:sz w:val="21"/>
          <w:szCs w:val="21"/>
        </w:rPr>
        <w:t xml:space="preserve">듣지 못해도 놓치지 않는, 실시간 자막·번역 이어폰</w:t>
      </w:r>
    </w:p>
    <w:p>
      <w:pPr>
        <w:spacing w:after="60"/>
      </w:pPr>
      <w:r>
        <w:rPr>
          <w:b/>
          <w:bCs/>
          <w:color w:val="2E75B6"/>
          <w:sz w:val="19"/>
          <w:szCs w:val="19"/>
        </w:rPr>
        <w:t xml:space="preserve">대상: </w:t>
      </w:r>
      <w:r>
        <w:rPr>
          <w:color w:val="404040"/>
          <w:sz w:val="19"/>
          <w:szCs w:val="19"/>
        </w:rPr>
        <w:t xml:space="preserve">청각장애인, 다국어 소통이 필요한 병원·공공기관</w:t>
      </w:r>
    </w:p>
    <w:p>
      <w:pPr>
        <w:spacing w:after="40"/>
      </w:pPr>
      <w:r>
        <w:rPr>
          <w:b/>
          <w:bCs/>
          <w:color w:val="2E75B6"/>
          <w:sz w:val="19"/>
          <w:szCs w:val="19"/>
        </w:rPr>
        <w:t xml:space="preserve">핵심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실시간 음성 인식 후 텍스트 변환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골전도·진동 방식 촉각 신호 피드백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스마트폰 연동 실시간 자막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회의·진료 상황 실시간 양방향 번역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소음 환경에서도 음성 분리 인식</w:t>
      </w:r>
    </w:p>
    <w:p>
      <w:pPr>
        <w:spacing w:after="200" w:before="80"/>
      </w:pPr>
      <w:r>
        <w:rPr>
          <w:b/>
          <w:bCs/>
          <w:color w:val="2E75B6"/>
          <w:sz w:val="19"/>
          <w:szCs w:val="19"/>
        </w:rPr>
        <w:t xml:space="preserve">예상 가격대: </w:t>
      </w:r>
      <w:r>
        <w:rPr>
          <w:color w:val="404040"/>
          <w:sz w:val="19"/>
          <w:szCs w:val="19"/>
        </w:rPr>
        <w:t xml:space="preserve">기본형 약 45만 원 / 프리미엄형(번역 포함) 약 80만 원, 번역 월 구독 약 9,900원</w:t>
      </w:r>
    </w:p>
    <w:p>
      <w:pPr>
        <w:pBdr>
          <w:bottom w:val="single" w:color="D9D9D9" w:sz="4" w:space="6"/>
        </w:pBdr>
        <w:spacing w:after="60" w:before="260"/>
      </w:pPr>
      <w:r>
        <w:rPr>
          <w:sz w:val="28"/>
          <w:szCs w:val="28"/>
        </w:rPr>
        <w:t xml:space="preserve">🧒  </w:t>
      </w:r>
      <w:r>
        <w:rPr>
          <w:b/>
          <w:bCs/>
          <w:color w:val="1F3864"/>
          <w:sz w:val="27"/>
          <w:szCs w:val="27"/>
        </w:rPr>
        <w:t xml:space="preserve">감정날씨</w:t>
      </w:r>
      <w:r>
        <w:rPr>
          <w:i/>
          <w:iCs/>
          <w:color w:val="595959"/>
          <w:sz w:val="19"/>
          <w:szCs w:val="19"/>
        </w:rPr>
        <w:t xml:space="preserve">  (EmotionWeather)</w:t>
      </w:r>
    </w:p>
    <w:p>
      <w:pPr>
        <w:spacing w:after="100"/>
      </w:pPr>
      <w:r>
        <w:rPr>
          <w:b/>
          <w:bCs/>
          <w:color w:val="FFFFFF"/>
          <w:sz w:val="16"/>
          <w:szCs w:val="16"/>
          <w:shd w:fill="F9A825" w:val="clear"/>
        </w:rPr>
        <w:t xml:space="preserve">  발달장애 아동 지원  </w:t>
      </w:r>
    </w:p>
    <w:p>
      <w:pPr>
        <w:spacing w:after="120"/>
      </w:pPr>
      <w:r>
        <w:rPr>
          <w:b/>
          <w:bCs/>
          <w:color w:val="262626"/>
          <w:sz w:val="21"/>
          <w:szCs w:val="21"/>
        </w:rPr>
        <w:t xml:space="preserve">말하지 못해도 이해받는, AI 표정·행동 분석 조기개입 플랫폼</w:t>
      </w:r>
    </w:p>
    <w:p>
      <w:pPr>
        <w:spacing w:after="60"/>
      </w:pPr>
      <w:r>
        <w:rPr>
          <w:b/>
          <w:bCs/>
          <w:color w:val="2E75B6"/>
          <w:sz w:val="19"/>
          <w:szCs w:val="19"/>
        </w:rPr>
        <w:t xml:space="preserve">대상: </w:t>
      </w:r>
      <w:r>
        <w:rPr>
          <w:color w:val="404040"/>
          <w:sz w:val="19"/>
          <w:szCs w:val="19"/>
        </w:rPr>
        <w:t xml:space="preserve">발달장애 아동, 보호자, 치료사, 특수교육기관</w:t>
      </w:r>
    </w:p>
    <w:p>
      <w:pPr>
        <w:spacing w:after="40"/>
      </w:pPr>
      <w:r>
        <w:rPr>
          <w:b/>
          <w:bCs/>
          <w:color w:val="2E75B6"/>
          <w:sz w:val="19"/>
          <w:szCs w:val="19"/>
        </w:rPr>
        <w:t xml:space="preserve">핵심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카메라 기반 표정·행동 실시간 인식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감정 상태를 시각화된 리포트로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평소와 다른 행동 패턴 감지 시 조기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치료사 연계 맞춤 커리큘럼 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온디바이스 처리로 영상 데이터 프라이버시 보호</w:t>
      </w:r>
    </w:p>
    <w:p>
      <w:pPr>
        <w:spacing w:after="200" w:before="80"/>
      </w:pPr>
      <w:r>
        <w:rPr>
          <w:b/>
          <w:bCs/>
          <w:color w:val="2E75B6"/>
          <w:sz w:val="19"/>
          <w:szCs w:val="19"/>
        </w:rPr>
        <w:t xml:space="preserve">예상 가격대: </w:t>
      </w:r>
      <w:r>
        <w:rPr>
          <w:color w:val="404040"/>
          <w:sz w:val="19"/>
          <w:szCs w:val="19"/>
        </w:rPr>
        <w:t xml:space="preserve">장치 약 35만 원 + 월 구독료 약 1.9만 원 / 기관용 라이선스 연 300만 원~</w:t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다음 단계 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팀 논의를 통해 5가지 중 우선순위 1~2개 아이디어 선정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선정된 아이디어에 대해 시장조사 및 경쟁 제품 비교 진행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선택한 아이디어를 상세 사업기획서(비즈니스 모델·예산·로드맵 포함)로 확장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2026-08-12T07:22:53.091Z</dcterms:created>
  <dcterms:modified xsi:type="dcterms:W3CDTF">2026-08-12T07:22:53.103Z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