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1679" w14:textId="2462EC39" w:rsidR="005F3FF0" w:rsidRDefault="005A4905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 w:rsidR="00FD122C">
        <w:rPr>
          <w:rFonts w:eastAsia="함초롬바탕"/>
          <w:sz w:val="32"/>
          <w:szCs w:val="32"/>
          <w:u w:val="single" w:color="000000"/>
        </w:rPr>
        <w:t>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FD122C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5960E2E" w14:textId="77777777" w:rsidR="005F3FF0" w:rsidRDefault="005F3FF0" w:rsidP="005F3FF0">
      <w:pPr>
        <w:pStyle w:val="a3"/>
      </w:pPr>
    </w:p>
    <w:p w14:paraId="4DF8E843" w14:textId="4C301946" w:rsidR="005A4905" w:rsidRPr="005A4905" w:rsidRDefault="005F3FF0" w:rsidP="005F3FF0">
      <w:pPr>
        <w:pStyle w:val="a3"/>
        <w:rPr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Ansi="함초롬바탕" w:cs="함초롬바탕" w:hint="eastAsia"/>
          <w:sz w:val="22"/>
          <w:szCs w:val="22"/>
        </w:rPr>
        <w:t>경제학과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20180501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int="eastAsia"/>
          <w:sz w:val="22"/>
          <w:szCs w:val="22"/>
        </w:rPr>
        <w:t>김연수</w:t>
      </w:r>
    </w:p>
    <w:p w14:paraId="539BD3C7" w14:textId="77777777" w:rsidR="00D5554B" w:rsidRDefault="00D5554B" w:rsidP="005F3FF0">
      <w:pPr>
        <w:pStyle w:val="a3"/>
        <w:rPr>
          <w:rFonts w:eastAsia="함초롬바탕"/>
          <w:sz w:val="22"/>
          <w:szCs w:val="22"/>
        </w:rPr>
      </w:pPr>
    </w:p>
    <w:p w14:paraId="6469A819" w14:textId="6A2CCC05" w:rsidR="007E48C8" w:rsidRDefault="00D5554B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>.</w:t>
      </w:r>
    </w:p>
    <w:p w14:paraId="6E60E040" w14:textId="712EDEFF" w:rsidR="00FD122C" w:rsidRDefault="00762F0F" w:rsidP="00FD122C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odified_</w:t>
      </w:r>
      <w:proofErr w:type="gramStart"/>
      <w:r w:rsidR="003A5256">
        <w:rPr>
          <w:rFonts w:eastAsia="함초롬바탕" w:hint="eastAsia"/>
          <w:sz w:val="22"/>
          <w:szCs w:val="22"/>
        </w:rPr>
        <w:t>r</w:t>
      </w:r>
      <w:r w:rsidR="003A5256">
        <w:rPr>
          <w:rFonts w:eastAsia="함초롬바탕"/>
          <w:sz w:val="22"/>
          <w:szCs w:val="22"/>
        </w:rPr>
        <w:t>ecommend</w:t>
      </w:r>
      <w:proofErr w:type="spellEnd"/>
      <w:r w:rsidR="00CB73A0">
        <w:rPr>
          <w:rFonts w:eastAsia="함초롬바탕"/>
          <w:sz w:val="22"/>
          <w:szCs w:val="22"/>
        </w:rPr>
        <w:t xml:space="preserve"> :</w:t>
      </w:r>
      <w:proofErr w:type="gramEnd"/>
    </w:p>
    <w:p w14:paraId="2E1683FA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r w:rsidRPr="000A3B23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modified_</w:t>
      </w:r>
      <w:proofErr w:type="gramStart"/>
      <w:r w:rsidRPr="000A3B23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recommend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0A3B23">
        <w:rPr>
          <w:rFonts w:ascii="Menlo" w:eastAsia="Times New Roman" w:hAnsi="Menlo" w:cs="Menlo"/>
          <w:color w:val="4EC9B0"/>
          <w:kern w:val="0"/>
          <w:sz w:val="18"/>
          <w:szCs w:val="18"/>
          <w:lang w:eastAsia="ko-Kore-KR"/>
        </w:rPr>
        <w:t>RecNode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*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root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){</w:t>
      </w:r>
    </w:p>
    <w:p w14:paraId="30D1E736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</w:t>
      </w:r>
      <w:r w:rsidRPr="000A3B23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max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//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미리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보이는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블럭의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추천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배치까지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고려했을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때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얻을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수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있는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최대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점</w:t>
      </w:r>
      <w:r w:rsidRPr="000A3B23">
        <w:rPr>
          <w:rFonts w:ascii="맑은 고딕" w:eastAsia="맑은 고딕" w:hAnsi="맑은 고딕" w:cs="맑은 고딕"/>
          <w:color w:val="6A9955"/>
          <w:kern w:val="0"/>
          <w:sz w:val="18"/>
          <w:szCs w:val="18"/>
          <w:lang w:eastAsia="ko-Kore-KR"/>
        </w:rPr>
        <w:t>수</w:t>
      </w:r>
    </w:p>
    <w:p w14:paraId="7F9FD0D7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</w:t>
      </w:r>
      <w:r w:rsidRPr="000A3B23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i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j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k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w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tempX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tempY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tempR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gramStart"/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311BBA39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</w:t>
      </w:r>
      <w:proofErr w:type="gramStart"/>
      <w:r w:rsidRPr="000A3B23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(</w:t>
      </w:r>
      <w:proofErr w:type="gramEnd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root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) </w:t>
      </w:r>
      <w:r w:rsidRPr="000A3B23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;  </w:t>
      </w:r>
    </w:p>
    <w:p w14:paraId="0FC3E8C3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user code</w:t>
      </w:r>
    </w:p>
    <w:p w14:paraId="69C54253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</w:p>
    <w:p w14:paraId="4F8E60EA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</w:t>
      </w:r>
      <w:r w:rsidRPr="000A3B23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rotPos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[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7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]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{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4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4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4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};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 //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블럭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id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별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가능한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회전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개</w:t>
      </w:r>
      <w:r w:rsidRPr="000A3B23">
        <w:rPr>
          <w:rFonts w:ascii="맑은 고딕" w:eastAsia="맑은 고딕" w:hAnsi="맑은 고딕" w:cs="맑은 고딕"/>
          <w:color w:val="6A9955"/>
          <w:kern w:val="0"/>
          <w:sz w:val="18"/>
          <w:szCs w:val="18"/>
          <w:lang w:eastAsia="ko-Kore-KR"/>
        </w:rPr>
        <w:t>수</w:t>
      </w:r>
    </w:p>
    <w:p w14:paraId="2428C707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</w:p>
    <w:p w14:paraId="4B681F19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</w:t>
      </w:r>
      <w:r w:rsidRPr="000A3B23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for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(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i</w:t>
      </w:r>
      <w:proofErr w:type="spellEnd"/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proofErr w:type="gramStart"/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i</w:t>
      </w:r>
      <w:proofErr w:type="gramEnd"/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&lt;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rotPos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[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nextBlock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[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root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lv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]];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i</w:t>
      </w:r>
      <w:proofErr w:type="spellEnd"/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++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 {</w:t>
      </w:r>
    </w:p>
    <w:p w14:paraId="747DEDD3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</w:t>
      </w:r>
      <w:r w:rsidRPr="000A3B23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for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(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j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=-</w:t>
      </w:r>
      <w:proofErr w:type="gramStart"/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j</w:t>
      </w:r>
      <w:proofErr w:type="gramEnd"/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&lt;=</w:t>
      </w:r>
      <w:proofErr w:type="spellStart"/>
      <w:r w:rsidRPr="000A3B23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WIDTH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j</w:t>
      </w:r>
      <w:proofErr w:type="spellEnd"/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++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 {</w:t>
      </w:r>
    </w:p>
    <w:p w14:paraId="1E19BF80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r w:rsidRPr="000A3B23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score_sum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gramStart"/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5CD4511D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0A3B23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0A3B23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CheckToMove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(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root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field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root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curBlockID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i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j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)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</w:t>
      </w:r>
    </w:p>
    <w:p w14:paraId="5838A78A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</w:t>
      </w:r>
      <w:proofErr w:type="gramStart"/>
      <w:r w:rsidRPr="000A3B23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10804974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r w:rsidRPr="000A3B23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recommend_y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gramStart"/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248EA555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블럭을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맨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아래로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이</w:t>
      </w:r>
      <w:r w:rsidRPr="000A3B23">
        <w:rPr>
          <w:rFonts w:ascii="맑은 고딕" w:eastAsia="맑은 고딕" w:hAnsi="맑은 고딕" w:cs="맑은 고딕"/>
          <w:color w:val="6A9955"/>
          <w:kern w:val="0"/>
          <w:sz w:val="18"/>
          <w:szCs w:val="18"/>
          <w:lang w:eastAsia="ko-Kore-KR"/>
        </w:rPr>
        <w:t>동</w:t>
      </w:r>
    </w:p>
    <w:p w14:paraId="0F697E94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r w:rsidRPr="000A3B23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while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(</w:t>
      </w:r>
      <w:proofErr w:type="spellStart"/>
      <w:r w:rsidRPr="000A3B23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CheckToMove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(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root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field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root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curBlockID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i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recommend_y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j</w:t>
      </w:r>
      <w:proofErr w:type="gramStart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)){</w:t>
      </w:r>
      <w:proofErr w:type="gramEnd"/>
    </w:p>
    <w:p w14:paraId="5D29BF4B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recommend_y</w:t>
      </w:r>
      <w:proofErr w:type="spellEnd"/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</w:t>
      </w:r>
      <w:proofErr w:type="gramStart"/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259C7DAF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}</w:t>
      </w:r>
    </w:p>
    <w:p w14:paraId="7F8E6974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//x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좌표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j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의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위치에서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블럭이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쌓일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수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없는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경우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.</w:t>
      </w:r>
    </w:p>
    <w:p w14:paraId="157080E7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0A3B23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recommend_y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) </w:t>
      </w:r>
      <w:r w:rsidRPr="000A3B23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</w:p>
    <w:p w14:paraId="180DD7D7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</w:p>
    <w:p w14:paraId="661E163D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</w:t>
      </w:r>
      <w:proofErr w:type="spellStart"/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childnode</w:t>
      </w:r>
      <w:proofErr w:type="spellEnd"/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에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정보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저장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.</w:t>
      </w:r>
    </w:p>
    <w:p w14:paraId="2B4818C6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0A3B23">
        <w:rPr>
          <w:rFonts w:ascii="Menlo" w:eastAsia="Times New Roman" w:hAnsi="Menlo" w:cs="Menlo"/>
          <w:color w:val="4EC9B0"/>
          <w:kern w:val="0"/>
          <w:sz w:val="18"/>
          <w:szCs w:val="18"/>
          <w:lang w:eastAsia="ko-Kore-KR"/>
        </w:rPr>
        <w:t>RecNode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*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childnode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(</w:t>
      </w:r>
      <w:proofErr w:type="spellStart"/>
      <w:r w:rsidRPr="000A3B23">
        <w:rPr>
          <w:rFonts w:ascii="Menlo" w:eastAsia="Times New Roman" w:hAnsi="Menlo" w:cs="Menlo"/>
          <w:color w:val="4EC9B0"/>
          <w:kern w:val="0"/>
          <w:sz w:val="18"/>
          <w:szCs w:val="18"/>
          <w:lang w:eastAsia="ko-Kore-KR"/>
        </w:rPr>
        <w:t>RecNode</w:t>
      </w:r>
      <w:proofErr w:type="spellEnd"/>
      <w:proofErr w:type="gramStart"/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*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</w:t>
      </w:r>
      <w:r w:rsidRPr="000A3B23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malloc</w:t>
      </w:r>
      <w:proofErr w:type="gram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(</w:t>
      </w:r>
      <w:proofErr w:type="spellStart"/>
      <w:r w:rsidRPr="000A3B23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sizeof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(</w:t>
      </w:r>
      <w:proofErr w:type="spellStart"/>
      <w:r w:rsidRPr="000A3B23">
        <w:rPr>
          <w:rFonts w:ascii="Menlo" w:eastAsia="Times New Roman" w:hAnsi="Menlo" w:cs="Menlo"/>
          <w:color w:val="4EC9B0"/>
          <w:kern w:val="0"/>
          <w:sz w:val="18"/>
          <w:szCs w:val="18"/>
          <w:lang w:eastAsia="ko-Kore-KR"/>
        </w:rPr>
        <w:t>RecNode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));</w:t>
      </w:r>
    </w:p>
    <w:p w14:paraId="07EB2C04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childnode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curBlockID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nextBlock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[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root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lv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proofErr w:type="gramStart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];</w:t>
      </w:r>
      <w:proofErr w:type="gramEnd"/>
    </w:p>
    <w:p w14:paraId="64043EE3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childnode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lv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root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lv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</w:t>
      </w:r>
      <w:proofErr w:type="gramStart"/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11ED7577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childnode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score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root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proofErr w:type="gram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score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5DC01864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0A3B23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for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(</w:t>
      </w:r>
      <w:proofErr w:type="gramEnd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k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;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k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&lt;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HEIGHT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;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k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++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</w:t>
      </w:r>
    </w:p>
    <w:p w14:paraId="2D749D14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</w:t>
      </w:r>
      <w:proofErr w:type="gramStart"/>
      <w:r w:rsidRPr="000A3B23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for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(</w:t>
      </w:r>
      <w:proofErr w:type="gramEnd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w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;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w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&lt;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WIDTH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;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w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++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</w:t>
      </w:r>
    </w:p>
    <w:p w14:paraId="6DBADF8E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   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childnode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field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[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k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][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w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]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root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field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[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k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][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w</w:t>
      </w:r>
      <w:proofErr w:type="gramStart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];</w:t>
      </w:r>
      <w:proofErr w:type="gram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</w:p>
    <w:p w14:paraId="351F3BE1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childnode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score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r w:rsidRPr="000A3B23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modified_AddBlockToField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(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childnode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field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root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curBlockID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i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recommend_y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,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j</w:t>
      </w:r>
      <w:proofErr w:type="gramStart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);</w:t>
      </w:r>
      <w:proofErr w:type="gramEnd"/>
    </w:p>
    <w:p w14:paraId="0A48F2CB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childnode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score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r w:rsidRPr="000A3B23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modified_DeleteLine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(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childnode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field</w:t>
      </w:r>
      <w:proofErr w:type="gramStart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);</w:t>
      </w:r>
      <w:proofErr w:type="gram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</w:t>
      </w:r>
    </w:p>
    <w:p w14:paraId="2B97173C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</w:p>
    <w:p w14:paraId="5E632932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</w:p>
    <w:p w14:paraId="1D30392F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더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낮은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위치에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있는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블록에게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추가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점수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부여해준다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. -&gt;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추천기능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효율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향</w:t>
      </w:r>
      <w:r w:rsidRPr="000A3B23">
        <w:rPr>
          <w:rFonts w:ascii="맑은 고딕" w:eastAsia="맑은 고딕" w:hAnsi="맑은 고딕" w:cs="맑은 고딕"/>
          <w:color w:val="6A9955"/>
          <w:kern w:val="0"/>
          <w:sz w:val="18"/>
          <w:szCs w:val="18"/>
          <w:lang w:eastAsia="ko-Kore-KR"/>
        </w:rPr>
        <w:t>상</w:t>
      </w:r>
    </w:p>
    <w:p w14:paraId="5E0E87A1" w14:textId="0728B136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childnode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score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recommend_y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*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gramStart"/>
      <w:r w:rsidR="006464DC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20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6E76173C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</w:p>
    <w:p w14:paraId="43663A47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가지치기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기준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변</w:t>
      </w:r>
      <w:r w:rsidRPr="000A3B23">
        <w:rPr>
          <w:rFonts w:ascii="맑은 고딕" w:eastAsia="맑은 고딕" w:hAnsi="맑은 고딕" w:cs="맑은 고딕"/>
          <w:color w:val="6A9955"/>
          <w:kern w:val="0"/>
          <w:sz w:val="18"/>
          <w:szCs w:val="18"/>
          <w:lang w:eastAsia="ko-Kore-KR"/>
        </w:rPr>
        <w:t>수</w:t>
      </w:r>
    </w:p>
    <w:p w14:paraId="43D69BC5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int pruning = (</w:t>
      </w:r>
      <w:proofErr w:type="spellStart"/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childnode</w:t>
      </w:r>
      <w:proofErr w:type="spellEnd"/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-&gt;lv - 1) * (</w:t>
      </w:r>
      <w:proofErr w:type="spellStart"/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childnode</w:t>
      </w:r>
      <w:proofErr w:type="spellEnd"/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-&gt;lv - 1) * 20 + (</w:t>
      </w:r>
      <w:proofErr w:type="spellStart"/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recommend_y</w:t>
      </w:r>
      <w:proofErr w:type="spellEnd"/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* </w:t>
      </w:r>
      <w:proofErr w:type="spellStart"/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recommend_y</w:t>
      </w:r>
      <w:proofErr w:type="spellEnd"/>
      <w:proofErr w:type="gramStart"/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);</w:t>
      </w:r>
      <w:proofErr w:type="gramEnd"/>
    </w:p>
    <w:p w14:paraId="1B22B693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r w:rsidRPr="000A3B23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pruning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gramStart"/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1DC2EF5C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만든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proofErr w:type="spellStart"/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childnode</w:t>
      </w:r>
      <w:proofErr w:type="spellEnd"/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가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얼만큼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점수를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내는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지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그리고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max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에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해당하는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지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검사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후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proofErr w:type="spellStart"/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recRoot</w:t>
      </w:r>
      <w:proofErr w:type="spellEnd"/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에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해당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child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이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좌표저장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.</w:t>
      </w:r>
    </w:p>
    <w:p w14:paraId="5A655A9C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r w:rsidRPr="000A3B23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(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childnode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lv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&lt;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VISIBLE_BLOCK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 {</w:t>
      </w:r>
    </w:p>
    <w:p w14:paraId="7D5209BB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낮은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스코어는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가지치기를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통해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잘라</w:t>
      </w:r>
      <w:r w:rsidRPr="000A3B23">
        <w:rPr>
          <w:rFonts w:ascii="맑은 고딕" w:eastAsia="맑은 고딕" w:hAnsi="맑은 고딕" w:cs="맑은 고딕"/>
          <w:color w:val="6A9955"/>
          <w:kern w:val="0"/>
          <w:sz w:val="18"/>
          <w:szCs w:val="18"/>
          <w:lang w:eastAsia="ko-Kore-KR"/>
        </w:rPr>
        <w:t>냄</w:t>
      </w:r>
    </w:p>
    <w:p w14:paraId="4F4C3CD3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</w:t>
      </w:r>
      <w:r w:rsidRPr="000A3B23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(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pruning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&lt;=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childnode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score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 {</w:t>
      </w:r>
    </w:p>
    <w:p w14:paraId="3AC64817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   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score_sum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r w:rsidRPr="000A3B23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modified_recommend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(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childnode</w:t>
      </w:r>
      <w:proofErr w:type="spellEnd"/>
      <w:proofErr w:type="gramStart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);</w:t>
      </w:r>
      <w:proofErr w:type="gramEnd"/>
    </w:p>
    <w:p w14:paraId="63C8613C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}</w:t>
      </w:r>
    </w:p>
    <w:p w14:paraId="1947348F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</w:t>
      </w:r>
      <w:r w:rsidRPr="000A3B23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(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score_sum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&gt;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gram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max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){</w:t>
      </w:r>
      <w:proofErr w:type="gramEnd"/>
    </w:p>
    <w:p w14:paraId="5BB80BCB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   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max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score_</w:t>
      </w:r>
      <w:proofErr w:type="gram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sum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3EA94D47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   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tempX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gram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j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0006712B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   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tempY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recommend_</w:t>
      </w:r>
      <w:proofErr w:type="gram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y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12301FF8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   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tempR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i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5B471A0D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}</w:t>
      </w:r>
    </w:p>
    <w:p w14:paraId="51BF4B9E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} </w:t>
      </w:r>
      <w:r w:rsidRPr="000A3B23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{</w:t>
      </w:r>
    </w:p>
    <w:p w14:paraId="32C4CD6F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</w:t>
      </w:r>
      <w:r w:rsidRPr="000A3B23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(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childnode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score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&gt;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gram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max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){</w:t>
      </w:r>
      <w:proofErr w:type="gramEnd"/>
    </w:p>
    <w:p w14:paraId="4309D76B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    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max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childnode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proofErr w:type="gram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score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6B99F145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   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tempX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gram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j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0BC9D643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   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tempY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recommend_</w:t>
      </w:r>
      <w:proofErr w:type="gram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y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592D74EC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   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tempR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i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3FEB5E7F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}</w:t>
      </w:r>
    </w:p>
    <w:p w14:paraId="43950308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}</w:t>
      </w:r>
    </w:p>
    <w:p w14:paraId="46A21C07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r w:rsidRPr="000A3B23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free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(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childnode</w:t>
      </w:r>
      <w:proofErr w:type="spellEnd"/>
      <w:proofErr w:type="gramStart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);</w:t>
      </w:r>
      <w:proofErr w:type="gramEnd"/>
    </w:p>
    <w:p w14:paraId="541A1561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</w:p>
    <w:p w14:paraId="07B3061B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공간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사용량</w:t>
      </w:r>
      <w:r w:rsidRPr="000A3B2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계</w:t>
      </w:r>
      <w:r w:rsidRPr="000A3B23">
        <w:rPr>
          <w:rFonts w:ascii="맑은 고딕" w:eastAsia="맑은 고딕" w:hAnsi="맑은 고딕" w:cs="맑은 고딕"/>
          <w:color w:val="6A9955"/>
          <w:kern w:val="0"/>
          <w:sz w:val="18"/>
          <w:szCs w:val="18"/>
          <w:lang w:eastAsia="ko-Kore-KR"/>
        </w:rPr>
        <w:t>산</w:t>
      </w:r>
    </w:p>
    <w:p w14:paraId="79FDE171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SpaceSize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r w:rsidRPr="000A3B23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sizeof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(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childnode</w:t>
      </w:r>
      <w:proofErr w:type="spellEnd"/>
      <w:proofErr w:type="gramStart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);</w:t>
      </w:r>
      <w:proofErr w:type="gramEnd"/>
    </w:p>
    <w:p w14:paraId="1BBEAFA1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}</w:t>
      </w:r>
    </w:p>
    <w:p w14:paraId="7D646576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}</w:t>
      </w:r>
    </w:p>
    <w:p w14:paraId="0F9565FE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</w:t>
      </w:r>
      <w:r w:rsidRPr="000A3B23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(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root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lv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 {</w:t>
      </w:r>
    </w:p>
    <w:p w14:paraId="71767A24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recommendY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tempY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6938B21C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recommendX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tempX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3F15BFE7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recommendR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tempR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406FD1B1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}</w:t>
      </w:r>
    </w:p>
    <w:p w14:paraId="1CCC45CD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</w:t>
      </w:r>
      <w:r w:rsidRPr="000A3B23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gram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max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639E7C6C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}</w:t>
      </w:r>
    </w:p>
    <w:p w14:paraId="521828DB" w14:textId="77777777" w:rsidR="000A3B23" w:rsidRPr="000A3B23" w:rsidRDefault="000A3B23" w:rsidP="000A3B2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</w:p>
    <w:p w14:paraId="06E5AE23" w14:textId="77777777" w:rsidR="00CB73A0" w:rsidRDefault="00CB73A0" w:rsidP="00FD122C">
      <w:pPr>
        <w:pStyle w:val="a3"/>
        <w:rPr>
          <w:rFonts w:eastAsia="함초롬바탕"/>
          <w:sz w:val="22"/>
          <w:szCs w:val="22"/>
        </w:rPr>
      </w:pPr>
    </w:p>
    <w:p w14:paraId="2D6F78D2" w14:textId="3B34D760" w:rsidR="006D2B30" w:rsidRPr="006D2B30" w:rsidRDefault="006D2B30" w:rsidP="006D2B30">
      <w:pPr>
        <w:pStyle w:val="a3"/>
        <w:rPr>
          <w:rFonts w:eastAsia="함초롬바탕" w:hint="eastAsia"/>
          <w:sz w:val="22"/>
        </w:rPr>
      </w:pPr>
      <w:proofErr w:type="spellStart"/>
      <w:r w:rsidRPr="006D2B30">
        <w:rPr>
          <w:rFonts w:eastAsia="함초롬바탕"/>
          <w:sz w:val="22"/>
        </w:rPr>
        <w:lastRenderedPageBreak/>
        <w:t>블럭</w:t>
      </w:r>
      <w:proofErr w:type="spellEnd"/>
      <w:r w:rsidRPr="006D2B30">
        <w:rPr>
          <w:rFonts w:eastAsia="함초롬바탕"/>
          <w:sz w:val="22"/>
        </w:rPr>
        <w:t xml:space="preserve"> id별 가능한 회전 개수</w:t>
      </w:r>
      <w:r>
        <w:rPr>
          <w:rFonts w:eastAsia="함초롬바탕" w:hint="eastAsia"/>
          <w:sz w:val="22"/>
        </w:rPr>
        <w:t xml:space="preserve">를 </w:t>
      </w:r>
      <w:proofErr w:type="spellStart"/>
      <w:r w:rsidRPr="006D2B30">
        <w:rPr>
          <w:rFonts w:eastAsia="함초롬바탕"/>
          <w:sz w:val="22"/>
        </w:rPr>
        <w:t>rotPos</w:t>
      </w:r>
      <w:proofErr w:type="spellEnd"/>
      <w:r>
        <w:rPr>
          <w:rFonts w:eastAsia="함초롬바탕" w:hint="eastAsia"/>
          <w:sz w:val="22"/>
        </w:rPr>
        <w:t xml:space="preserve"> 배열에 저장하고, </w:t>
      </w:r>
      <w:r w:rsidR="00AE5C2F">
        <w:rPr>
          <w:rFonts w:eastAsia="함초롬바탕" w:hint="eastAsia"/>
          <w:sz w:val="22"/>
        </w:rPr>
        <w:t>가능한 회전 개수</w:t>
      </w:r>
      <w:r w:rsidR="00613E99">
        <w:rPr>
          <w:rFonts w:eastAsia="함초롬바탕" w:hint="eastAsia"/>
          <w:sz w:val="22"/>
        </w:rPr>
        <w:t>와 W</w:t>
      </w:r>
      <w:r w:rsidR="00613E99">
        <w:rPr>
          <w:rFonts w:eastAsia="함초롬바탕"/>
          <w:sz w:val="22"/>
        </w:rPr>
        <w:t>IDTH</w:t>
      </w:r>
      <w:r w:rsidR="00613E99">
        <w:rPr>
          <w:rFonts w:eastAsia="함초롬바탕" w:hint="eastAsia"/>
          <w:sz w:val="22"/>
        </w:rPr>
        <w:t xml:space="preserve">의 조합으로 </w:t>
      </w:r>
      <w:r w:rsidR="00613E99">
        <w:rPr>
          <w:rFonts w:eastAsia="함초롬바탕"/>
          <w:sz w:val="22"/>
        </w:rPr>
        <w:t>loop</w:t>
      </w:r>
      <w:proofErr w:type="spellStart"/>
      <w:r w:rsidR="00613E99">
        <w:rPr>
          <w:rFonts w:eastAsia="함초롬바탕" w:hint="eastAsia"/>
          <w:sz w:val="22"/>
        </w:rPr>
        <w:t>를</w:t>
      </w:r>
      <w:proofErr w:type="spellEnd"/>
      <w:r w:rsidR="00613E99">
        <w:rPr>
          <w:rFonts w:eastAsia="함초롬바탕" w:hint="eastAsia"/>
          <w:sz w:val="22"/>
        </w:rPr>
        <w:t xml:space="preserve"> 돌도록 했다.</w:t>
      </w:r>
    </w:p>
    <w:p w14:paraId="6D47353D" w14:textId="22ADF5EB" w:rsidR="006B112D" w:rsidRDefault="00CB6324" w:rsidP="00FD122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 w:rsidR="00FF0B09">
        <w:rPr>
          <w:rFonts w:eastAsia="함초롬바탕" w:hint="eastAsia"/>
          <w:sz w:val="22"/>
          <w:szCs w:val="22"/>
        </w:rPr>
        <w:t xml:space="preserve">일단 </w:t>
      </w:r>
      <w:proofErr w:type="spellStart"/>
      <w:r w:rsidR="00717349">
        <w:rPr>
          <w:rFonts w:eastAsia="함초롬바탕"/>
          <w:sz w:val="22"/>
          <w:szCs w:val="22"/>
        </w:rPr>
        <w:t>checkToMove</w:t>
      </w:r>
      <w:proofErr w:type="spellEnd"/>
      <w:r w:rsidR="00717349">
        <w:rPr>
          <w:rFonts w:eastAsia="함초롬바탕" w:hint="eastAsia"/>
          <w:sz w:val="22"/>
          <w:szCs w:val="22"/>
        </w:rPr>
        <w:t xml:space="preserve">함수를 통해 </w:t>
      </w:r>
      <w:r w:rsidR="00FF0B09">
        <w:rPr>
          <w:rFonts w:eastAsia="함초롬바탕" w:hint="eastAsia"/>
          <w:sz w:val="22"/>
          <w:szCs w:val="22"/>
        </w:rPr>
        <w:t>블록이 필드에서 유효한 지 확인한다.</w:t>
      </w:r>
      <w:r w:rsidR="005F4707">
        <w:rPr>
          <w:rFonts w:eastAsia="함초롬바탕" w:hint="eastAsia"/>
          <w:sz w:val="22"/>
          <w:szCs w:val="22"/>
        </w:rPr>
        <w:t xml:space="preserve"> </w:t>
      </w:r>
      <w:r w:rsidR="008C6148">
        <w:rPr>
          <w:rFonts w:eastAsia="함초롬바탕" w:hint="eastAsia"/>
          <w:sz w:val="22"/>
          <w:szCs w:val="22"/>
        </w:rPr>
        <w:t xml:space="preserve">그 위치에서 그대로 블록을 </w:t>
      </w:r>
      <w:proofErr w:type="spellStart"/>
      <w:r w:rsidR="00C647AC">
        <w:rPr>
          <w:rFonts w:eastAsia="함초롬바탕" w:hint="eastAsia"/>
          <w:sz w:val="22"/>
          <w:szCs w:val="22"/>
        </w:rPr>
        <w:t>퍄</w:t>
      </w:r>
      <w:r w:rsidR="00B301B0">
        <w:rPr>
          <w:rFonts w:eastAsia="함초롬바탕" w:hint="eastAsia"/>
          <w:sz w:val="22"/>
          <w:szCs w:val="22"/>
        </w:rPr>
        <w:t>아래로</w:t>
      </w:r>
      <w:proofErr w:type="spellEnd"/>
      <w:r w:rsidR="00B301B0">
        <w:rPr>
          <w:rFonts w:eastAsia="함초롬바탕" w:hint="eastAsia"/>
          <w:sz w:val="22"/>
          <w:szCs w:val="22"/>
        </w:rPr>
        <w:t xml:space="preserve"> 내린다. </w:t>
      </w:r>
      <w:r w:rsidR="00404561">
        <w:rPr>
          <w:rFonts w:eastAsia="함초롬바탕" w:hint="eastAsia"/>
          <w:sz w:val="22"/>
          <w:szCs w:val="22"/>
        </w:rPr>
        <w:t xml:space="preserve">이 때의 </w:t>
      </w:r>
      <w:r w:rsidR="00404561">
        <w:rPr>
          <w:rFonts w:eastAsia="함초롬바탕"/>
          <w:sz w:val="22"/>
          <w:szCs w:val="22"/>
        </w:rPr>
        <w:t>y</w:t>
      </w:r>
      <w:r w:rsidR="00404561">
        <w:rPr>
          <w:rFonts w:eastAsia="함초롬바탕" w:hint="eastAsia"/>
          <w:sz w:val="22"/>
          <w:szCs w:val="22"/>
        </w:rPr>
        <w:t xml:space="preserve">좌표를 </w:t>
      </w:r>
      <w:proofErr w:type="spellStart"/>
      <w:r w:rsidR="00404561">
        <w:rPr>
          <w:rFonts w:eastAsia="함초롬바탕"/>
          <w:sz w:val="22"/>
          <w:szCs w:val="22"/>
        </w:rPr>
        <w:t>recommend_y</w:t>
      </w:r>
      <w:proofErr w:type="spellEnd"/>
      <w:r w:rsidR="00404561">
        <w:rPr>
          <w:rFonts w:eastAsia="함초롬바탕" w:hint="eastAsia"/>
          <w:sz w:val="22"/>
          <w:szCs w:val="22"/>
        </w:rPr>
        <w:t xml:space="preserve">에 저장한다. </w:t>
      </w:r>
      <w:proofErr w:type="spellStart"/>
      <w:r w:rsidR="007641E0">
        <w:rPr>
          <w:rFonts w:eastAsia="함초롬바탕"/>
          <w:sz w:val="22"/>
          <w:szCs w:val="22"/>
        </w:rPr>
        <w:t>childnode</w:t>
      </w:r>
      <w:proofErr w:type="spellEnd"/>
      <w:r w:rsidR="007641E0">
        <w:rPr>
          <w:rFonts w:eastAsia="함초롬바탕" w:hint="eastAsia"/>
          <w:sz w:val="22"/>
          <w:szCs w:val="22"/>
        </w:rPr>
        <w:t xml:space="preserve">에 메모리를 할당하고 다음 블록의 </w:t>
      </w:r>
      <w:r w:rsidR="007641E0">
        <w:rPr>
          <w:rFonts w:eastAsia="함초롬바탕"/>
          <w:sz w:val="22"/>
          <w:szCs w:val="22"/>
        </w:rPr>
        <w:t>id, lv, score,</w:t>
      </w:r>
      <w:r w:rsidR="007641E0">
        <w:rPr>
          <w:rFonts w:eastAsia="함초롬바탕" w:hint="eastAsia"/>
          <w:sz w:val="22"/>
          <w:szCs w:val="22"/>
        </w:rPr>
        <w:t xml:space="preserve"> </w:t>
      </w:r>
      <w:r w:rsidR="007641E0">
        <w:rPr>
          <w:rFonts w:eastAsia="함초롬바탕"/>
          <w:sz w:val="22"/>
          <w:szCs w:val="22"/>
        </w:rPr>
        <w:t>field</w:t>
      </w:r>
      <w:r w:rsidR="007641E0">
        <w:rPr>
          <w:rFonts w:eastAsia="함초롬바탕" w:hint="eastAsia"/>
          <w:sz w:val="22"/>
          <w:szCs w:val="22"/>
        </w:rPr>
        <w:t xml:space="preserve">의 정보를 </w:t>
      </w:r>
      <w:proofErr w:type="spellStart"/>
      <w:r w:rsidR="007641E0">
        <w:rPr>
          <w:rFonts w:eastAsia="함초롬바탕" w:hint="eastAsia"/>
          <w:sz w:val="22"/>
          <w:szCs w:val="22"/>
        </w:rPr>
        <w:t>채워넣어</w:t>
      </w:r>
      <w:proofErr w:type="spellEnd"/>
      <w:r w:rsidR="007641E0">
        <w:rPr>
          <w:rFonts w:eastAsia="함초롬바탕" w:hint="eastAsia"/>
          <w:sz w:val="22"/>
          <w:szCs w:val="22"/>
        </w:rPr>
        <w:t xml:space="preserve"> 준다. </w:t>
      </w:r>
      <w:r w:rsidR="00681946">
        <w:rPr>
          <w:rFonts w:eastAsia="함초롬바탕"/>
          <w:sz w:val="22"/>
          <w:szCs w:val="22"/>
        </w:rPr>
        <w:t>root</w:t>
      </w:r>
      <w:r w:rsidR="00681946">
        <w:rPr>
          <w:rFonts w:eastAsia="함초롬바탕" w:hint="eastAsia"/>
          <w:sz w:val="22"/>
          <w:szCs w:val="22"/>
        </w:rPr>
        <w:t xml:space="preserve">로 </w:t>
      </w:r>
      <w:proofErr w:type="spellStart"/>
      <w:r w:rsidR="00681946">
        <w:rPr>
          <w:rFonts w:eastAsia="함초롬바탕" w:hint="eastAsia"/>
          <w:sz w:val="22"/>
          <w:szCs w:val="22"/>
        </w:rPr>
        <w:t>부터</w:t>
      </w:r>
      <w:proofErr w:type="spellEnd"/>
      <w:r w:rsidR="00681946">
        <w:rPr>
          <w:rFonts w:eastAsia="함초롬바탕" w:hint="eastAsia"/>
          <w:sz w:val="22"/>
          <w:szCs w:val="22"/>
        </w:rPr>
        <w:t xml:space="preserve"> 상속받은 </w:t>
      </w:r>
      <w:r w:rsidR="00681946">
        <w:rPr>
          <w:rFonts w:eastAsia="함초롬바탕"/>
          <w:sz w:val="22"/>
          <w:szCs w:val="22"/>
        </w:rPr>
        <w:t>score</w:t>
      </w:r>
      <w:r w:rsidR="00681946">
        <w:rPr>
          <w:rFonts w:eastAsia="함초롬바탕" w:hint="eastAsia"/>
          <w:sz w:val="22"/>
          <w:szCs w:val="22"/>
        </w:rPr>
        <w:t xml:space="preserve">에 추가적으로 현재 블록에 의한 점수까지 계산해줘야 한다. </w:t>
      </w:r>
      <w:proofErr w:type="spellStart"/>
      <w:r w:rsidR="00681946">
        <w:rPr>
          <w:rFonts w:eastAsia="함초롬바탕"/>
          <w:sz w:val="22"/>
          <w:szCs w:val="22"/>
        </w:rPr>
        <w:t>AddBlockToField</w:t>
      </w:r>
      <w:proofErr w:type="spellEnd"/>
      <w:r w:rsidR="00681946">
        <w:rPr>
          <w:rFonts w:eastAsia="함초롬바탕" w:hint="eastAsia"/>
          <w:sz w:val="22"/>
          <w:szCs w:val="22"/>
        </w:rPr>
        <w:t xml:space="preserve">함수와 </w:t>
      </w:r>
      <w:proofErr w:type="spellStart"/>
      <w:r w:rsidR="00C647AC">
        <w:rPr>
          <w:rFonts w:eastAsia="함초롬바탕"/>
          <w:sz w:val="22"/>
          <w:szCs w:val="22"/>
        </w:rPr>
        <w:t>DeleteLine</w:t>
      </w:r>
      <w:proofErr w:type="spellEnd"/>
      <w:r w:rsidR="00C647AC">
        <w:rPr>
          <w:rFonts w:eastAsia="함초롬바탕" w:hint="eastAsia"/>
          <w:sz w:val="22"/>
          <w:szCs w:val="22"/>
        </w:rPr>
        <w:t xml:space="preserve">함수로 </w:t>
      </w:r>
      <w:r w:rsidR="00C647AC">
        <w:rPr>
          <w:rFonts w:eastAsia="함초롬바탕"/>
          <w:sz w:val="22"/>
          <w:szCs w:val="22"/>
        </w:rPr>
        <w:t>score</w:t>
      </w:r>
      <w:r w:rsidR="00C647AC">
        <w:rPr>
          <w:rFonts w:eastAsia="함초롬바탕" w:hint="eastAsia"/>
          <w:sz w:val="22"/>
          <w:szCs w:val="22"/>
        </w:rPr>
        <w:t xml:space="preserve"> 변수에 점수를 추가해준다. </w:t>
      </w:r>
    </w:p>
    <w:p w14:paraId="2AAC2DB7" w14:textId="449116A6" w:rsidR="00C647AC" w:rsidRDefault="00C647AC" w:rsidP="00FD122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현재 노드의 </w:t>
      </w:r>
      <w:r>
        <w:rPr>
          <w:rFonts w:eastAsia="함초롬바탕"/>
          <w:sz w:val="22"/>
          <w:szCs w:val="22"/>
        </w:rPr>
        <w:t>lv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VISIBLE_BLOCK</w:t>
      </w:r>
      <w:r>
        <w:rPr>
          <w:rFonts w:eastAsia="함초롬바탕" w:hint="eastAsia"/>
          <w:sz w:val="22"/>
          <w:szCs w:val="22"/>
        </w:rPr>
        <w:t>(</w:t>
      </w:r>
      <w:r>
        <w:rPr>
          <w:rFonts w:eastAsia="함초롬바탕"/>
          <w:sz w:val="22"/>
          <w:szCs w:val="22"/>
        </w:rPr>
        <w:t>MAX_LEVEL)</w:t>
      </w:r>
      <w:r w:rsidR="0076695B">
        <w:rPr>
          <w:rFonts w:eastAsia="함초롬바탕" w:hint="eastAsia"/>
          <w:sz w:val="22"/>
          <w:szCs w:val="22"/>
        </w:rPr>
        <w:t>에 도</w:t>
      </w:r>
      <w:r w:rsidR="004C2A42">
        <w:rPr>
          <w:rFonts w:eastAsia="함초롬바탕" w:hint="eastAsia"/>
          <w:sz w:val="22"/>
          <w:szCs w:val="22"/>
        </w:rPr>
        <w:t>달하기 전이라면</w:t>
      </w:r>
      <w:r w:rsidR="004C2A42">
        <w:rPr>
          <w:rFonts w:eastAsia="함초롬바탕"/>
          <w:sz w:val="22"/>
          <w:szCs w:val="22"/>
        </w:rPr>
        <w:t>,</w:t>
      </w:r>
      <w:r w:rsidR="004C2A42">
        <w:rPr>
          <w:rFonts w:eastAsia="함초롬바탕" w:hint="eastAsia"/>
          <w:sz w:val="22"/>
          <w:szCs w:val="22"/>
        </w:rPr>
        <w:t xml:space="preserve"> </w:t>
      </w:r>
      <w:r w:rsidR="004C2A42">
        <w:rPr>
          <w:rFonts w:eastAsia="함초롬바탕"/>
          <w:sz w:val="22"/>
          <w:szCs w:val="22"/>
        </w:rPr>
        <w:t>recommend</w:t>
      </w:r>
      <w:r w:rsidR="004C2A42">
        <w:rPr>
          <w:rFonts w:eastAsia="함초롬바탕" w:hint="eastAsia"/>
          <w:sz w:val="22"/>
          <w:szCs w:val="22"/>
        </w:rPr>
        <w:t>함수를 재귀 호출한다.</w:t>
      </w:r>
      <w:r w:rsidR="00850B75">
        <w:rPr>
          <w:rFonts w:eastAsia="함초롬바탕" w:hint="eastAsia"/>
          <w:sz w:val="22"/>
          <w:szCs w:val="22"/>
        </w:rPr>
        <w:t xml:space="preserve"> 인자로 </w:t>
      </w:r>
      <w:proofErr w:type="spellStart"/>
      <w:r w:rsidR="00850B75">
        <w:rPr>
          <w:rFonts w:eastAsia="함초롬바탕"/>
          <w:sz w:val="22"/>
          <w:szCs w:val="22"/>
        </w:rPr>
        <w:t>childnode</w:t>
      </w:r>
      <w:r w:rsidR="00850B75">
        <w:rPr>
          <w:rFonts w:eastAsia="함초롬바탕" w:hint="eastAsia"/>
          <w:sz w:val="22"/>
          <w:szCs w:val="22"/>
        </w:rPr>
        <w:t>를</w:t>
      </w:r>
      <w:proofErr w:type="spellEnd"/>
      <w:r w:rsidR="00850B75">
        <w:rPr>
          <w:rFonts w:eastAsia="함초롬바탕" w:hint="eastAsia"/>
          <w:sz w:val="22"/>
          <w:szCs w:val="22"/>
        </w:rPr>
        <w:t xml:space="preserve"> 전달한다. </w:t>
      </w:r>
      <w:r w:rsidR="004303FB">
        <w:rPr>
          <w:rFonts w:eastAsia="함초롬바탕"/>
          <w:sz w:val="22"/>
          <w:szCs w:val="22"/>
        </w:rPr>
        <w:t>recommend</w:t>
      </w:r>
      <w:r w:rsidR="004303FB">
        <w:rPr>
          <w:rFonts w:eastAsia="함초롬바탕" w:hint="eastAsia"/>
          <w:sz w:val="22"/>
          <w:szCs w:val="22"/>
        </w:rPr>
        <w:t xml:space="preserve">함수의 반환 값으로 </w:t>
      </w:r>
      <w:proofErr w:type="spellStart"/>
      <w:r w:rsidR="004303FB">
        <w:rPr>
          <w:rFonts w:eastAsia="함초롬바탕"/>
          <w:sz w:val="22"/>
          <w:szCs w:val="22"/>
        </w:rPr>
        <w:t>scoresum</w:t>
      </w:r>
      <w:proofErr w:type="spellEnd"/>
      <w:r w:rsidR="004303FB">
        <w:rPr>
          <w:rFonts w:eastAsia="함초롬바탕" w:hint="eastAsia"/>
          <w:sz w:val="22"/>
          <w:szCs w:val="22"/>
        </w:rPr>
        <w:t xml:space="preserve">을 받고 이 점수가 </w:t>
      </w:r>
      <w:r w:rsidR="004303FB">
        <w:rPr>
          <w:rFonts w:eastAsia="함초롬바탕"/>
          <w:sz w:val="22"/>
          <w:szCs w:val="22"/>
        </w:rPr>
        <w:t>max</w:t>
      </w:r>
      <w:r w:rsidR="004303FB">
        <w:rPr>
          <w:rFonts w:eastAsia="함초롬바탕" w:hint="eastAsia"/>
          <w:sz w:val="22"/>
          <w:szCs w:val="22"/>
        </w:rPr>
        <w:t xml:space="preserve">보다 큰 경우 </w:t>
      </w:r>
      <w:r w:rsidR="004303FB">
        <w:rPr>
          <w:rFonts w:eastAsia="함초롬바탕"/>
          <w:sz w:val="22"/>
          <w:szCs w:val="22"/>
        </w:rPr>
        <w:t>max</w:t>
      </w:r>
      <w:proofErr w:type="spellStart"/>
      <w:r w:rsidR="004303FB">
        <w:rPr>
          <w:rFonts w:eastAsia="함초롬바탕" w:hint="eastAsia"/>
          <w:sz w:val="22"/>
          <w:szCs w:val="22"/>
        </w:rPr>
        <w:t>를</w:t>
      </w:r>
      <w:proofErr w:type="spellEnd"/>
      <w:r w:rsidR="004303FB">
        <w:rPr>
          <w:rFonts w:eastAsia="함초롬바탕" w:hint="eastAsia"/>
          <w:sz w:val="22"/>
          <w:szCs w:val="22"/>
        </w:rPr>
        <w:t xml:space="preserve"> 교체하고, 좌표를 저장한다.</w:t>
      </w:r>
    </w:p>
    <w:p w14:paraId="35E2B6D4" w14:textId="4C860AE6" w:rsidR="008622DE" w:rsidRDefault="008622DE" w:rsidP="00FD122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현재 노드의 </w:t>
      </w:r>
      <w:r>
        <w:rPr>
          <w:rFonts w:eastAsia="함초롬바탕"/>
          <w:sz w:val="22"/>
          <w:szCs w:val="22"/>
        </w:rPr>
        <w:t>lv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VISIBLE_BLOCK(MAX_LEVEL)</w:t>
      </w:r>
      <w:r>
        <w:rPr>
          <w:rFonts w:eastAsia="함초롬바탕" w:hint="eastAsia"/>
          <w:sz w:val="22"/>
          <w:szCs w:val="22"/>
        </w:rPr>
        <w:t xml:space="preserve">에 도달했다면, </w:t>
      </w:r>
      <w:proofErr w:type="spellStart"/>
      <w:r>
        <w:rPr>
          <w:rFonts w:eastAsia="함초롬바탕"/>
          <w:sz w:val="22"/>
          <w:szCs w:val="22"/>
        </w:rPr>
        <w:t>childnode_score</w:t>
      </w:r>
      <w:r w:rsidR="00ED033D">
        <w:rPr>
          <w:rFonts w:eastAsia="함초롬바탕" w:hint="eastAsia"/>
          <w:sz w:val="22"/>
          <w:szCs w:val="22"/>
        </w:rPr>
        <w:t>를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max</w:t>
      </w:r>
      <w:r>
        <w:rPr>
          <w:rFonts w:eastAsia="함초롬바탕" w:hint="eastAsia"/>
          <w:sz w:val="22"/>
          <w:szCs w:val="22"/>
        </w:rPr>
        <w:t>의 값</w:t>
      </w:r>
      <w:r w:rsidR="00ED033D"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 w:hint="eastAsia"/>
          <w:sz w:val="22"/>
          <w:szCs w:val="22"/>
        </w:rPr>
        <w:t xml:space="preserve">비교해 </w:t>
      </w:r>
      <w:r w:rsidR="00ED033D">
        <w:rPr>
          <w:rFonts w:eastAsia="함초롬바탕"/>
          <w:sz w:val="22"/>
          <w:szCs w:val="22"/>
        </w:rPr>
        <w:t>max</w:t>
      </w:r>
      <w:r w:rsidR="00ED033D">
        <w:rPr>
          <w:rFonts w:eastAsia="함초롬바탕" w:hint="eastAsia"/>
          <w:sz w:val="22"/>
          <w:szCs w:val="22"/>
        </w:rPr>
        <w:t xml:space="preserve">보다 큰 경우 </w:t>
      </w:r>
      <w:r w:rsidR="00ED033D">
        <w:rPr>
          <w:rFonts w:eastAsia="함초롬바탕"/>
          <w:sz w:val="22"/>
          <w:szCs w:val="22"/>
        </w:rPr>
        <w:t>max</w:t>
      </w:r>
      <w:proofErr w:type="spellStart"/>
      <w:r w:rsidR="00ED033D">
        <w:rPr>
          <w:rFonts w:eastAsia="함초롬바탕" w:hint="eastAsia"/>
          <w:sz w:val="22"/>
          <w:szCs w:val="22"/>
        </w:rPr>
        <w:t>를</w:t>
      </w:r>
      <w:proofErr w:type="spellEnd"/>
      <w:r w:rsidR="00ED033D">
        <w:rPr>
          <w:rFonts w:eastAsia="함초롬바탕" w:hint="eastAsia"/>
          <w:sz w:val="22"/>
          <w:szCs w:val="22"/>
        </w:rPr>
        <w:t xml:space="preserve"> 교체, 좌표를 저장한다.</w:t>
      </w:r>
    </w:p>
    <w:p w14:paraId="0495BCFA" w14:textId="0B31AC99" w:rsidR="00ED033D" w:rsidRDefault="00ED033D" w:rsidP="00FD122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마지막으로 </w:t>
      </w:r>
      <w:r>
        <w:rPr>
          <w:rFonts w:eastAsia="함초롬바탕"/>
          <w:sz w:val="22"/>
          <w:szCs w:val="22"/>
        </w:rPr>
        <w:t>root-&gt;lv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인 경우</w:t>
      </w:r>
      <w:r w:rsidR="007127CD">
        <w:rPr>
          <w:rFonts w:eastAsia="함초롬바탕" w:hint="eastAsia"/>
          <w:sz w:val="22"/>
          <w:szCs w:val="22"/>
        </w:rPr>
        <w:t xml:space="preserve">, 최고 점수를 </w:t>
      </w:r>
      <w:proofErr w:type="spellStart"/>
      <w:r w:rsidR="00DD552D">
        <w:rPr>
          <w:rFonts w:eastAsia="함초롬바탕" w:hint="eastAsia"/>
          <w:sz w:val="22"/>
          <w:szCs w:val="22"/>
        </w:rPr>
        <w:t>희득할</w:t>
      </w:r>
      <w:proofErr w:type="spellEnd"/>
      <w:r w:rsidR="00DD552D">
        <w:rPr>
          <w:rFonts w:eastAsia="함초롬바탕" w:hint="eastAsia"/>
          <w:sz w:val="22"/>
          <w:szCs w:val="22"/>
        </w:rPr>
        <w:t xml:space="preserve"> 수 있는 위치의 좌표를 </w:t>
      </w:r>
      <w:r w:rsidR="000D7424">
        <w:rPr>
          <w:rFonts w:eastAsia="함초롬바탕" w:hint="eastAsia"/>
          <w:sz w:val="22"/>
          <w:szCs w:val="22"/>
        </w:rPr>
        <w:t xml:space="preserve">전역변수에 저장한다. 그리고나서 </w:t>
      </w:r>
      <w:r w:rsidR="000D7424">
        <w:rPr>
          <w:rFonts w:eastAsia="함초롬바탕"/>
          <w:sz w:val="22"/>
          <w:szCs w:val="22"/>
        </w:rPr>
        <w:t>max</w:t>
      </w:r>
      <w:proofErr w:type="spellStart"/>
      <w:r w:rsidR="000D7424">
        <w:rPr>
          <w:rFonts w:eastAsia="함초롬바탕" w:hint="eastAsia"/>
          <w:sz w:val="22"/>
          <w:szCs w:val="22"/>
        </w:rPr>
        <w:t>를</w:t>
      </w:r>
      <w:proofErr w:type="spellEnd"/>
      <w:r w:rsidR="000D7424"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0D7424">
        <w:rPr>
          <w:rFonts w:eastAsia="함초롬바탕" w:hint="eastAsia"/>
          <w:sz w:val="22"/>
          <w:szCs w:val="22"/>
        </w:rPr>
        <w:t>리턴한다</w:t>
      </w:r>
      <w:proofErr w:type="spellEnd"/>
      <w:r w:rsidR="000D7424">
        <w:rPr>
          <w:rFonts w:eastAsia="함초롬바탕" w:hint="eastAsia"/>
          <w:sz w:val="22"/>
          <w:szCs w:val="22"/>
        </w:rPr>
        <w:t>.</w:t>
      </w:r>
    </w:p>
    <w:p w14:paraId="4179544E" w14:textId="2DCA2AC5" w:rsidR="000D7424" w:rsidRDefault="00097FBA" w:rsidP="00FD122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추천 기능 향상을 위해서 </w:t>
      </w:r>
      <w:r w:rsidR="000A69C7">
        <w:rPr>
          <w:rFonts w:eastAsia="함초롬바탕" w:hint="eastAsia"/>
          <w:sz w:val="22"/>
          <w:szCs w:val="22"/>
        </w:rPr>
        <w:t>점수 산정 방식</w:t>
      </w:r>
      <w:r w:rsidR="000A69C7">
        <w:rPr>
          <w:rFonts w:eastAsia="함초롬바탕" w:hint="eastAsia"/>
          <w:sz w:val="22"/>
          <w:szCs w:val="22"/>
        </w:rPr>
        <w:t xml:space="preserve"> </w:t>
      </w:r>
      <w:r w:rsidR="004B082E">
        <w:rPr>
          <w:rFonts w:eastAsia="함초롬바탕" w:hint="eastAsia"/>
          <w:sz w:val="22"/>
          <w:szCs w:val="22"/>
        </w:rPr>
        <w:t xml:space="preserve">몇 군데를 수정했다. </w:t>
      </w:r>
    </w:p>
    <w:p w14:paraId="27DBA6A3" w14:textId="6EBFC77B" w:rsidR="00557A0C" w:rsidRDefault="00557A0C" w:rsidP="00FD122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추천기능 향상을 위해서 저 낮은 </w:t>
      </w:r>
      <w:r>
        <w:rPr>
          <w:rFonts w:eastAsia="함초롬바탕"/>
          <w:sz w:val="22"/>
          <w:szCs w:val="22"/>
        </w:rPr>
        <w:t>y</w:t>
      </w:r>
      <w:r>
        <w:rPr>
          <w:rFonts w:eastAsia="함초롬바탕" w:hint="eastAsia"/>
          <w:sz w:val="22"/>
          <w:szCs w:val="22"/>
        </w:rPr>
        <w:t>좌표 값</w:t>
      </w:r>
      <w:r w:rsidR="00AF268E">
        <w:rPr>
          <w:rFonts w:eastAsia="함초롬바탕" w:hint="eastAsia"/>
          <w:sz w:val="22"/>
          <w:szCs w:val="22"/>
        </w:rPr>
        <w:t>을 가진 블록에게</w:t>
      </w:r>
      <w:r>
        <w:rPr>
          <w:rFonts w:eastAsia="함초롬바탕" w:hint="eastAsia"/>
          <w:sz w:val="22"/>
          <w:szCs w:val="22"/>
        </w:rPr>
        <w:t xml:space="preserve"> 더 큰 점수를 부여해줬다. </w:t>
      </w:r>
    </w:p>
    <w:p w14:paraId="6954E2E1" w14:textId="3CA2A40E" w:rsidR="00AF268E" w:rsidRPr="00AF268E" w:rsidRDefault="00AF268E" w:rsidP="00AF268E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 w:hint="eastAsia"/>
          <w:color w:val="CCCCCC"/>
          <w:kern w:val="0"/>
          <w:sz w:val="18"/>
          <w:szCs w:val="18"/>
          <w:lang w:eastAsia="ko-Kore-KR"/>
        </w:rPr>
      </w:pP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childnode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-&gt;</w:t>
      </w:r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score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+=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recommend_y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3B2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*</w:t>
      </w:r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recommend_</w:t>
      </w:r>
      <w:proofErr w:type="gramStart"/>
      <w:r w:rsidRPr="000A3B23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y</w:t>
      </w:r>
      <w:proofErr w:type="spellEnd"/>
      <w:r w:rsidRPr="000A3B23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3259A362" w14:textId="77777777" w:rsidR="00AF268E" w:rsidRDefault="000A69C7" w:rsidP="00FD122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</w:p>
    <w:p w14:paraId="736D8891" w14:textId="664A574B" w:rsidR="00106AF9" w:rsidRDefault="00AF268E" w:rsidP="00FD122C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106AF9">
        <w:rPr>
          <w:rFonts w:eastAsia="함초롬바탕" w:hint="eastAsia"/>
          <w:sz w:val="22"/>
          <w:szCs w:val="22"/>
        </w:rPr>
        <w:t>m</w:t>
      </w:r>
      <w:r w:rsidR="00106AF9">
        <w:rPr>
          <w:rFonts w:eastAsia="함초롬바탕"/>
          <w:sz w:val="22"/>
          <w:szCs w:val="22"/>
        </w:rPr>
        <w:t>odified_delete</w:t>
      </w:r>
      <w:r w:rsidR="00681FDB">
        <w:rPr>
          <w:rFonts w:eastAsia="함초롬바탕"/>
          <w:sz w:val="22"/>
          <w:szCs w:val="22"/>
        </w:rPr>
        <w:t>Line</w:t>
      </w:r>
      <w:proofErr w:type="spellEnd"/>
      <w:r w:rsidR="00681FDB">
        <w:rPr>
          <w:rFonts w:eastAsia="함초롬바탕" w:hint="eastAsia"/>
          <w:sz w:val="22"/>
          <w:szCs w:val="22"/>
        </w:rPr>
        <w:t>함수</w:t>
      </w:r>
      <w:r w:rsidR="00281D84">
        <w:rPr>
          <w:rFonts w:eastAsia="함초롬바탕" w:hint="eastAsia"/>
          <w:sz w:val="22"/>
          <w:szCs w:val="22"/>
        </w:rPr>
        <w:t>는</w:t>
      </w:r>
      <w:r w:rsidR="00681FDB"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681FDB">
        <w:rPr>
          <w:rFonts w:eastAsia="함초롬바탕"/>
          <w:sz w:val="22"/>
          <w:szCs w:val="22"/>
        </w:rPr>
        <w:t>deleteLine</w:t>
      </w:r>
      <w:proofErr w:type="spellEnd"/>
      <w:r w:rsidR="00681FDB">
        <w:rPr>
          <w:rFonts w:eastAsia="함초롬바탕" w:hint="eastAsia"/>
          <w:sz w:val="22"/>
          <w:szCs w:val="22"/>
        </w:rPr>
        <w:t xml:space="preserve">함수에 </w:t>
      </w:r>
      <w:r w:rsidR="00281D84">
        <w:rPr>
          <w:rFonts w:eastAsia="함초롬바탕" w:hint="eastAsia"/>
          <w:sz w:val="22"/>
          <w:szCs w:val="22"/>
        </w:rPr>
        <w:t>아래</w:t>
      </w:r>
      <w:r w:rsidR="006A7712">
        <w:rPr>
          <w:rFonts w:eastAsia="함초롬바탕" w:hint="eastAsia"/>
          <w:sz w:val="22"/>
          <w:szCs w:val="22"/>
        </w:rPr>
        <w:t>의 코드를</w:t>
      </w:r>
      <w:r w:rsidR="00281D84">
        <w:rPr>
          <w:rFonts w:eastAsia="함초롬바탕" w:hint="eastAsia"/>
          <w:sz w:val="22"/>
          <w:szCs w:val="22"/>
        </w:rPr>
        <w:t xml:space="preserve"> </w:t>
      </w:r>
      <w:r w:rsidR="00681FDB">
        <w:rPr>
          <w:rFonts w:eastAsia="함초롬바탕" w:hint="eastAsia"/>
          <w:sz w:val="22"/>
          <w:szCs w:val="22"/>
        </w:rPr>
        <w:t>추가</w:t>
      </w:r>
      <w:r w:rsidR="006A7712">
        <w:rPr>
          <w:rFonts w:eastAsia="함초롬바탕" w:hint="eastAsia"/>
          <w:sz w:val="22"/>
          <w:szCs w:val="22"/>
        </w:rPr>
        <w:t xml:space="preserve">한 형태다. </w:t>
      </w:r>
      <w:proofErr w:type="spellStart"/>
      <w:r w:rsidR="006A7712">
        <w:rPr>
          <w:rFonts w:eastAsia="함초롬바탕"/>
          <w:sz w:val="22"/>
          <w:szCs w:val="22"/>
        </w:rPr>
        <w:t>storesum</w:t>
      </w:r>
      <w:proofErr w:type="spellEnd"/>
      <w:r w:rsidR="006A7712">
        <w:rPr>
          <w:rFonts w:eastAsia="함초롬바탕" w:hint="eastAsia"/>
          <w:sz w:val="22"/>
          <w:szCs w:val="22"/>
        </w:rPr>
        <w:t xml:space="preserve">에 </w:t>
      </w:r>
      <w:r w:rsidR="00D46571">
        <w:rPr>
          <w:rFonts w:eastAsia="함초롬바탕" w:hint="eastAsia"/>
          <w:sz w:val="22"/>
          <w:szCs w:val="22"/>
        </w:rPr>
        <w:t xml:space="preserve">점수를 합계하고 </w:t>
      </w:r>
      <w:proofErr w:type="spellStart"/>
      <w:r w:rsidR="00D46571">
        <w:rPr>
          <w:rFonts w:eastAsia="함초롬바탕" w:hint="eastAsia"/>
          <w:sz w:val="22"/>
          <w:szCs w:val="22"/>
        </w:rPr>
        <w:t>리턴하게</w:t>
      </w:r>
      <w:proofErr w:type="spellEnd"/>
      <w:r w:rsidR="00D46571">
        <w:rPr>
          <w:rFonts w:eastAsia="함초롬바탕" w:hint="eastAsia"/>
          <w:sz w:val="22"/>
          <w:szCs w:val="22"/>
        </w:rPr>
        <w:t xml:space="preserve"> 된다. </w:t>
      </w:r>
      <w:proofErr w:type="spellStart"/>
      <w:r w:rsidR="00D46571">
        <w:rPr>
          <w:rFonts w:eastAsia="함초롬바탕"/>
          <w:sz w:val="22"/>
          <w:szCs w:val="22"/>
        </w:rPr>
        <w:t>tempsum</w:t>
      </w:r>
      <w:proofErr w:type="spellEnd"/>
      <w:r w:rsidR="00D46571">
        <w:rPr>
          <w:rFonts w:eastAsia="함초롬바탕" w:hint="eastAsia"/>
          <w:sz w:val="22"/>
          <w:szCs w:val="22"/>
        </w:rPr>
        <w:t>을 이용해서 가로로 인접한 블록이 많을 수록 더 많은 점수를 얻도록 했다.</w:t>
      </w:r>
    </w:p>
    <w:p w14:paraId="278BEDA8" w14:textId="77777777" w:rsidR="00281D84" w:rsidRPr="00281D84" w:rsidRDefault="00281D84" w:rsidP="00281D84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281D84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for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(</w:t>
      </w:r>
      <w:r w:rsidRPr="00281D8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j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281D8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281D84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; </w:t>
      </w:r>
      <w:r w:rsidRPr="00281D8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j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281D8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&lt;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281D84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WIDTH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; </w:t>
      </w:r>
      <w:proofErr w:type="spellStart"/>
      <w:r w:rsidRPr="00281D8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j</w:t>
      </w:r>
      <w:r w:rsidRPr="00281D8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++</w:t>
      </w:r>
      <w:proofErr w:type="spellEnd"/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 {</w:t>
      </w:r>
    </w:p>
    <w:p w14:paraId="3E290AE4" w14:textId="77777777" w:rsidR="00281D84" w:rsidRPr="00281D84" w:rsidRDefault="00281D84" w:rsidP="00281D84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lastRenderedPageBreak/>
        <w:t xml:space="preserve">            </w:t>
      </w:r>
      <w:r w:rsidRPr="00281D84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(</w:t>
      </w:r>
      <w:r w:rsidRPr="00281D8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f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[</w:t>
      </w:r>
      <w:proofErr w:type="spellStart"/>
      <w:r w:rsidRPr="00281D8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i</w:t>
      </w:r>
      <w:proofErr w:type="spellEnd"/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][</w:t>
      </w:r>
      <w:r w:rsidRPr="00281D8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j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] </w:t>
      </w:r>
      <w:r w:rsidRPr="00281D8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==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281D84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) {</w:t>
      </w:r>
    </w:p>
    <w:p w14:paraId="4793A3E5" w14:textId="77777777" w:rsidR="00281D84" w:rsidRPr="00281D84" w:rsidRDefault="00281D84" w:rsidP="00281D84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</w:t>
      </w:r>
      <w:proofErr w:type="spellStart"/>
      <w:r w:rsidRPr="00281D8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isLineFull</w:t>
      </w:r>
      <w:proofErr w:type="spellEnd"/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281D8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gramStart"/>
      <w:r w:rsidRPr="00281D84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06036495" w14:textId="77777777" w:rsidR="00281D84" w:rsidRPr="00281D84" w:rsidRDefault="00281D84" w:rsidP="00281D84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</w:t>
      </w:r>
      <w:proofErr w:type="spellStart"/>
      <w:r w:rsidRPr="00281D8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storesum</w:t>
      </w:r>
      <w:proofErr w:type="spellEnd"/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281D8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+=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281D8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tempsum</w:t>
      </w:r>
      <w:proofErr w:type="spellEnd"/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4B365A2E" w14:textId="77777777" w:rsidR="00281D84" w:rsidRPr="00281D84" w:rsidRDefault="00281D84" w:rsidP="00281D84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</w:t>
      </w:r>
      <w:proofErr w:type="spellStart"/>
      <w:r w:rsidRPr="00281D8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tempsum</w:t>
      </w:r>
      <w:proofErr w:type="spellEnd"/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281D8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gramStart"/>
      <w:r w:rsidRPr="00281D84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7F2E7D6F" w14:textId="77777777" w:rsidR="00281D84" w:rsidRPr="00281D84" w:rsidRDefault="00281D84" w:rsidP="00281D84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</w:t>
      </w:r>
      <w:proofErr w:type="gramStart"/>
      <w:r w:rsidRPr="00281D84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break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358F0CA7" w14:textId="77777777" w:rsidR="00281D84" w:rsidRPr="00281D84" w:rsidRDefault="00281D84" w:rsidP="00281D84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} </w:t>
      </w:r>
      <w:r w:rsidRPr="00281D84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{</w:t>
      </w:r>
    </w:p>
    <w:p w14:paraId="4BE529ED" w14:textId="77777777" w:rsidR="00281D84" w:rsidRPr="00281D84" w:rsidRDefault="00281D84" w:rsidP="00281D84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    </w:t>
      </w:r>
      <w:proofErr w:type="spellStart"/>
      <w:r w:rsidRPr="00281D8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tempsum</w:t>
      </w:r>
      <w:proofErr w:type="spellEnd"/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281D8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+=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gramStart"/>
      <w:r w:rsidRPr="00281D84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318638F9" w14:textId="77777777" w:rsidR="00281D84" w:rsidRPr="00281D84" w:rsidRDefault="00281D84" w:rsidP="00281D84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    }</w:t>
      </w:r>
    </w:p>
    <w:p w14:paraId="05447410" w14:textId="77777777" w:rsidR="00281D84" w:rsidRPr="00281D84" w:rsidRDefault="00281D84" w:rsidP="00281D84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}</w:t>
      </w:r>
    </w:p>
    <w:p w14:paraId="2E2547DB" w14:textId="77777777" w:rsidR="00281D84" w:rsidRPr="00281D84" w:rsidRDefault="00281D84" w:rsidP="00281D84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281D8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storesum</w:t>
      </w:r>
      <w:proofErr w:type="spellEnd"/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281D8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+=</w:t>
      </w:r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281D8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tempsum</w:t>
      </w:r>
      <w:proofErr w:type="spellEnd"/>
      <w:r w:rsidRPr="00281D84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  <w:proofErr w:type="gramEnd"/>
    </w:p>
    <w:p w14:paraId="67425F51" w14:textId="77777777" w:rsidR="00281D84" w:rsidRPr="00281D84" w:rsidRDefault="00281D84" w:rsidP="00281D84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</w:p>
    <w:p w14:paraId="5EA7813F" w14:textId="5EEC9F62" w:rsidR="000D7424" w:rsidRDefault="000A69C7" w:rsidP="00FD122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D46571">
        <w:rPr>
          <w:rFonts w:eastAsia="함초롬바탕"/>
          <w:sz w:val="22"/>
          <w:szCs w:val="22"/>
        </w:rPr>
        <w:t>modified_</w:t>
      </w:r>
      <w:r>
        <w:rPr>
          <w:rFonts w:eastAsia="함초롬바탕"/>
          <w:sz w:val="22"/>
          <w:szCs w:val="22"/>
        </w:rPr>
        <w:t>AddBlockToField</w:t>
      </w:r>
      <w:proofErr w:type="spellEnd"/>
      <w:r>
        <w:rPr>
          <w:rFonts w:eastAsia="함초롬바탕" w:hint="eastAsia"/>
          <w:sz w:val="22"/>
          <w:szCs w:val="22"/>
        </w:rPr>
        <w:t xml:space="preserve">함수를 구현하기 위해 </w:t>
      </w:r>
      <w:proofErr w:type="spellStart"/>
      <w:r>
        <w:rPr>
          <w:rFonts w:eastAsia="함초롬바탕"/>
          <w:sz w:val="22"/>
          <w:szCs w:val="22"/>
        </w:rPr>
        <w:t>AddBlockToField</w:t>
      </w:r>
      <w:proofErr w:type="spellEnd"/>
      <w:r>
        <w:rPr>
          <w:rFonts w:eastAsia="함초롬바탕" w:hint="eastAsia"/>
          <w:sz w:val="22"/>
          <w:szCs w:val="22"/>
        </w:rPr>
        <w:t>함수에 아래의 코드 한 줄을 추가해줬다. 블록 아래에 빈공간이 있으면 감점을 부여했다.</w:t>
      </w:r>
    </w:p>
    <w:p w14:paraId="53098473" w14:textId="77777777" w:rsidR="000A69C7" w:rsidRPr="000A69C7" w:rsidRDefault="000A69C7" w:rsidP="000A69C7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0A69C7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0A69C7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(</w:t>
      </w:r>
      <w:r w:rsidRPr="000A69C7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f</w:t>
      </w:r>
      <w:r w:rsidRPr="000A69C7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[</w:t>
      </w:r>
      <w:r w:rsidRPr="000A69C7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i</w:t>
      </w:r>
      <w:r w:rsidRPr="000A69C7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</w:t>
      </w:r>
      <w:r w:rsidRPr="000A69C7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blockY</w:t>
      </w:r>
      <w:r w:rsidRPr="000A69C7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</w:t>
      </w:r>
      <w:proofErr w:type="gramStart"/>
      <w:r w:rsidRPr="000A69C7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0A69C7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][</w:t>
      </w:r>
      <w:proofErr w:type="spellStart"/>
      <w:proofErr w:type="gramEnd"/>
      <w:r w:rsidRPr="000A69C7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j</w:t>
      </w:r>
      <w:r w:rsidRPr="000A69C7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</w:t>
      </w:r>
      <w:r w:rsidRPr="000A69C7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blockX</w:t>
      </w:r>
      <w:proofErr w:type="spellEnd"/>
      <w:r w:rsidRPr="000A69C7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] </w:t>
      </w:r>
      <w:r w:rsidRPr="000A69C7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==</w:t>
      </w:r>
      <w:r w:rsidRPr="000A69C7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69C7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0A69C7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) </w:t>
      </w:r>
      <w:proofErr w:type="spellStart"/>
      <w:r w:rsidRPr="000A69C7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count_block</w:t>
      </w:r>
      <w:proofErr w:type="spellEnd"/>
      <w:r w:rsidRPr="000A69C7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69C7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-=</w:t>
      </w:r>
      <w:r w:rsidRPr="000A69C7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 xml:space="preserve"> </w:t>
      </w:r>
      <w:r w:rsidRPr="000A69C7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0A69C7"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  <w:t>;</w:t>
      </w:r>
    </w:p>
    <w:p w14:paraId="47763346" w14:textId="77777777" w:rsidR="000A69C7" w:rsidRDefault="000A69C7" w:rsidP="00FD122C">
      <w:pPr>
        <w:pStyle w:val="a3"/>
        <w:rPr>
          <w:rFonts w:eastAsia="함초롬바탕"/>
          <w:sz w:val="22"/>
          <w:szCs w:val="22"/>
        </w:rPr>
      </w:pPr>
    </w:p>
    <w:p w14:paraId="6ED0B1BF" w14:textId="7B0E0835" w:rsidR="000A69C7" w:rsidRDefault="00AF268E" w:rsidP="00FD122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>.</w:t>
      </w:r>
    </w:p>
    <w:p w14:paraId="7C69D1E8" w14:textId="1DF8CB59" w:rsidR="00AF268E" w:rsidRDefault="00AF268E" w:rsidP="00FD122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모든 경우를 고려하는 </w:t>
      </w:r>
      <w:r>
        <w:rPr>
          <w:rFonts w:eastAsia="함초롬바탕"/>
          <w:sz w:val="22"/>
          <w:szCs w:val="22"/>
        </w:rPr>
        <w:t>recommend</w:t>
      </w:r>
      <w:r>
        <w:rPr>
          <w:rFonts w:eastAsia="함초롬바탕" w:hint="eastAsia"/>
          <w:sz w:val="22"/>
          <w:szCs w:val="22"/>
        </w:rPr>
        <w:t xml:space="preserve">함수와는 달리 </w:t>
      </w:r>
      <w:proofErr w:type="spellStart"/>
      <w:r w:rsidR="0044358E">
        <w:rPr>
          <w:rFonts w:eastAsia="함초롬바탕" w:hint="eastAsia"/>
          <w:sz w:val="22"/>
          <w:szCs w:val="22"/>
        </w:rPr>
        <w:t>m</w:t>
      </w:r>
      <w:r w:rsidR="0044358E">
        <w:rPr>
          <w:rFonts w:eastAsia="함초롬바탕"/>
          <w:sz w:val="22"/>
          <w:szCs w:val="22"/>
        </w:rPr>
        <w:t>odified_</w:t>
      </w:r>
      <w:r w:rsidR="0044358E">
        <w:rPr>
          <w:rFonts w:eastAsia="함초롬바탕" w:hint="eastAsia"/>
          <w:sz w:val="22"/>
          <w:szCs w:val="22"/>
        </w:rPr>
        <w:t>r</w:t>
      </w:r>
      <w:r w:rsidR="0044358E">
        <w:rPr>
          <w:rFonts w:eastAsia="함초롬바탕"/>
          <w:sz w:val="22"/>
          <w:szCs w:val="22"/>
        </w:rPr>
        <w:t>ecommend</w:t>
      </w:r>
      <w:proofErr w:type="spellEnd"/>
      <w:r w:rsidR="0044358E">
        <w:rPr>
          <w:rFonts w:eastAsia="함초롬바탕" w:hint="eastAsia"/>
          <w:sz w:val="22"/>
          <w:szCs w:val="22"/>
        </w:rPr>
        <w:t xml:space="preserve">함수는 </w:t>
      </w:r>
      <w:r w:rsidR="00814410">
        <w:rPr>
          <w:rFonts w:eastAsia="함초롬바탕" w:hint="eastAsia"/>
          <w:sz w:val="22"/>
          <w:szCs w:val="22"/>
        </w:rPr>
        <w:t xml:space="preserve">블록 </w:t>
      </w:r>
      <w:r w:rsidR="00814410">
        <w:rPr>
          <w:rFonts w:eastAsia="함초롬바탕"/>
          <w:sz w:val="22"/>
          <w:szCs w:val="22"/>
        </w:rPr>
        <w:t>id</w:t>
      </w:r>
      <w:r w:rsidR="00814410">
        <w:rPr>
          <w:rFonts w:eastAsia="함초롬바탕" w:hint="eastAsia"/>
          <w:sz w:val="22"/>
          <w:szCs w:val="22"/>
        </w:rPr>
        <w:t xml:space="preserve">당 가능한 회전의 개수를 세어 중복되는 블록의 모양을 제거했다. </w:t>
      </w:r>
      <w:r w:rsidR="000B70A1">
        <w:rPr>
          <w:rFonts w:eastAsia="함초롬바탕" w:hint="eastAsia"/>
          <w:sz w:val="22"/>
          <w:szCs w:val="22"/>
        </w:rPr>
        <w:t>이로 인해 공간 및 시간</w:t>
      </w:r>
      <w:r w:rsidR="003202CA">
        <w:rPr>
          <w:rFonts w:eastAsia="함초롬바탕" w:hint="eastAsia"/>
          <w:sz w:val="22"/>
          <w:szCs w:val="22"/>
        </w:rPr>
        <w:t xml:space="preserve"> 복잡도</w:t>
      </w:r>
      <w:r w:rsidR="00D33D76">
        <w:rPr>
          <w:rFonts w:eastAsia="함초롬바탕" w:hint="eastAsia"/>
          <w:sz w:val="22"/>
          <w:szCs w:val="22"/>
        </w:rPr>
        <w:t xml:space="preserve">의 성능 향상을 기대할 수 있다. </w:t>
      </w:r>
    </w:p>
    <w:p w14:paraId="5A1E6CAD" w14:textId="45A1AEE8" w:rsidR="00543E3A" w:rsidRDefault="00D33D76" w:rsidP="00FD122C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160C318C" wp14:editId="7D075E85">
            <wp:extent cx="3411682" cy="1524000"/>
            <wp:effectExtent l="0" t="0" r="5080" b="0"/>
            <wp:docPr id="1128968295" name="그림 2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68295" name="그림 2" descr="텍스트, 스크린샷, 폰트, 블랙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629" cy="153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CF9">
        <w:rPr>
          <w:rFonts w:eastAsia="함초롬바탕"/>
          <w:sz w:val="22"/>
          <w:szCs w:val="22"/>
        </w:rPr>
        <w:t xml:space="preserve"> recommend </w:t>
      </w:r>
      <w:r w:rsidR="001F1CF9">
        <w:rPr>
          <w:rFonts w:eastAsia="함초롬바탕" w:hint="eastAsia"/>
          <w:sz w:val="22"/>
          <w:szCs w:val="22"/>
        </w:rPr>
        <w:t>함수 적용</w:t>
      </w:r>
    </w:p>
    <w:p w14:paraId="052EAC64" w14:textId="2352C4C6" w:rsidR="00543E3A" w:rsidRDefault="00543E3A" w:rsidP="00FD122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68B8E7D2" wp14:editId="03FA7CC3">
            <wp:extent cx="3385101" cy="1537855"/>
            <wp:effectExtent l="0" t="0" r="0" b="0"/>
            <wp:docPr id="5338309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3092" name="그림 1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075" cy="155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1F1CF9">
        <w:rPr>
          <w:rFonts w:eastAsia="함초롬바탕"/>
          <w:sz w:val="22"/>
          <w:szCs w:val="22"/>
        </w:rPr>
        <w:t>modified_recommend</w:t>
      </w:r>
      <w:proofErr w:type="spellEnd"/>
      <w:r w:rsidR="001F1CF9">
        <w:rPr>
          <w:rFonts w:eastAsia="함초롬바탕" w:hint="eastAsia"/>
          <w:sz w:val="22"/>
          <w:szCs w:val="22"/>
        </w:rPr>
        <w:t>함수 적용</w:t>
      </w:r>
    </w:p>
    <w:p w14:paraId="59B78EF4" w14:textId="77777777" w:rsidR="001F1CF9" w:rsidRDefault="001F1CF9" w:rsidP="00FD122C">
      <w:pPr>
        <w:pStyle w:val="a3"/>
        <w:rPr>
          <w:rFonts w:eastAsia="함초롬바탕"/>
          <w:sz w:val="22"/>
          <w:szCs w:val="22"/>
        </w:rPr>
      </w:pPr>
    </w:p>
    <w:p w14:paraId="45C2FBDD" w14:textId="55EC63FD" w:rsidR="001F1CF9" w:rsidRDefault="001F1CF9" w:rsidP="00FD122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modified</w:t>
      </w:r>
      <w:r>
        <w:rPr>
          <w:rFonts w:eastAsia="함초롬바탕" w:hint="eastAsia"/>
          <w:sz w:val="22"/>
          <w:szCs w:val="22"/>
        </w:rPr>
        <w:t>_r</w:t>
      </w:r>
      <w:r>
        <w:rPr>
          <w:rFonts w:eastAsia="함초롬바탕"/>
          <w:sz w:val="22"/>
          <w:szCs w:val="22"/>
        </w:rPr>
        <w:t>ecommend</w:t>
      </w:r>
      <w:proofErr w:type="spellEnd"/>
      <w:r>
        <w:rPr>
          <w:rFonts w:eastAsia="함초롬바탕" w:hint="eastAsia"/>
          <w:sz w:val="22"/>
          <w:szCs w:val="22"/>
        </w:rPr>
        <w:t xml:space="preserve">함수를 적용했을 때 시공간 효율성이 더 </w:t>
      </w:r>
      <w:r w:rsidR="00BD57BD">
        <w:rPr>
          <w:rFonts w:eastAsia="함초롬바탕" w:hint="eastAsia"/>
          <w:sz w:val="22"/>
          <w:szCs w:val="22"/>
        </w:rPr>
        <w:t>뛰어</w:t>
      </w:r>
      <w:r w:rsidR="004C3C66">
        <w:rPr>
          <w:rFonts w:eastAsia="함초롬바탕" w:hint="eastAsia"/>
          <w:sz w:val="22"/>
          <w:szCs w:val="22"/>
        </w:rPr>
        <w:t>나다.</w:t>
      </w:r>
    </w:p>
    <w:p w14:paraId="6A27400C" w14:textId="77777777" w:rsidR="004C3C66" w:rsidRDefault="004C3C66" w:rsidP="00FD122C">
      <w:pPr>
        <w:pStyle w:val="a3"/>
        <w:rPr>
          <w:rFonts w:eastAsia="함초롬바탕"/>
          <w:sz w:val="22"/>
          <w:szCs w:val="22"/>
        </w:rPr>
      </w:pPr>
    </w:p>
    <w:p w14:paraId="609BAE22" w14:textId="64356712" w:rsidR="004C3C66" w:rsidRDefault="004C3C66" w:rsidP="00FD122C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다만, </w:t>
      </w:r>
      <w:r>
        <w:rPr>
          <w:rFonts w:eastAsia="함초롬바탕"/>
          <w:sz w:val="22"/>
          <w:szCs w:val="22"/>
        </w:rPr>
        <w:t>pruning</w:t>
      </w:r>
      <w:r w:rsidR="001B61BE">
        <w:rPr>
          <w:rFonts w:eastAsia="함초롬바탕" w:hint="eastAsia"/>
          <w:sz w:val="22"/>
          <w:szCs w:val="22"/>
        </w:rPr>
        <w:t xml:space="preserve"> 또는 </w:t>
      </w:r>
      <w:r w:rsidR="001B61BE">
        <w:rPr>
          <w:rFonts w:eastAsia="함초롬바탕"/>
          <w:sz w:val="22"/>
          <w:szCs w:val="22"/>
        </w:rPr>
        <w:t>field</w:t>
      </w:r>
      <w:r w:rsidR="001B61BE">
        <w:rPr>
          <w:rFonts w:eastAsia="함초롬바탕" w:hint="eastAsia"/>
          <w:sz w:val="22"/>
          <w:szCs w:val="22"/>
        </w:rPr>
        <w:t xml:space="preserve"> 단순화를 적용하지 못해 시공간 복잡도를 더 줄이지 못했다는 것이 </w:t>
      </w:r>
      <w:r w:rsidR="00FD131E">
        <w:rPr>
          <w:rFonts w:eastAsia="함초롬바탕" w:hint="eastAsia"/>
          <w:sz w:val="22"/>
          <w:szCs w:val="22"/>
        </w:rPr>
        <w:t xml:space="preserve">아쉽다. </w:t>
      </w:r>
      <w:r w:rsidR="00FD131E">
        <w:rPr>
          <w:rFonts w:eastAsia="함초롬바탕"/>
          <w:sz w:val="22"/>
          <w:szCs w:val="22"/>
        </w:rPr>
        <w:t>pruning</w:t>
      </w:r>
      <w:r w:rsidR="00FD131E">
        <w:rPr>
          <w:rFonts w:eastAsia="함초롬바탕" w:hint="eastAsia"/>
          <w:sz w:val="22"/>
          <w:szCs w:val="22"/>
        </w:rPr>
        <w:t xml:space="preserve">을 코드에 적용시켜보려고 시도는 했지만, 효율성을 증가 시킬 수 있는 </w:t>
      </w:r>
      <w:r w:rsidR="00A51FE7">
        <w:rPr>
          <w:rFonts w:eastAsia="함초롬바탕"/>
          <w:sz w:val="22"/>
          <w:szCs w:val="22"/>
        </w:rPr>
        <w:t>pruning</w:t>
      </w:r>
      <w:r w:rsidR="00A51FE7">
        <w:rPr>
          <w:rFonts w:eastAsia="함초롬바탕" w:hint="eastAsia"/>
          <w:sz w:val="22"/>
          <w:szCs w:val="22"/>
        </w:rPr>
        <w:t xml:space="preserve"> 변수의 특이점을 찾지 못했다.</w:t>
      </w:r>
      <w:r w:rsidR="006E3260">
        <w:rPr>
          <w:rFonts w:eastAsia="함초롬바탕" w:hint="eastAsia"/>
          <w:sz w:val="22"/>
          <w:szCs w:val="22"/>
        </w:rPr>
        <w:t xml:space="preserve"> </w:t>
      </w:r>
      <w:r w:rsidR="006E3260">
        <w:rPr>
          <w:rFonts w:eastAsia="함초롬바탕"/>
          <w:sz w:val="22"/>
          <w:szCs w:val="22"/>
        </w:rPr>
        <w:t>field</w:t>
      </w:r>
      <w:r w:rsidR="006E3260">
        <w:rPr>
          <w:rFonts w:eastAsia="함초롬바탕" w:hint="eastAsia"/>
          <w:sz w:val="22"/>
          <w:szCs w:val="22"/>
        </w:rPr>
        <w:t xml:space="preserve"> 단순화 또한 적용해보려고 노력해봤지만, 효율성이 증가되</w:t>
      </w:r>
      <w:r w:rsidR="003E464E">
        <w:rPr>
          <w:rFonts w:eastAsia="함초롬바탕" w:hint="eastAsia"/>
          <w:sz w:val="22"/>
          <w:szCs w:val="22"/>
        </w:rPr>
        <w:t>지 못하고 오히려 성능이 떨어지</w:t>
      </w:r>
      <w:r w:rsidR="00155F59">
        <w:rPr>
          <w:rFonts w:eastAsia="함초롬바탕" w:hint="eastAsia"/>
          <w:sz w:val="22"/>
          <w:szCs w:val="22"/>
        </w:rPr>
        <w:t>는 역효과가 생겼다.</w:t>
      </w:r>
    </w:p>
    <w:p w14:paraId="025FE1BE" w14:textId="14680CC1" w:rsidR="00BD57BD" w:rsidRDefault="00BD57BD" w:rsidP="00FD122C">
      <w:pPr>
        <w:pStyle w:val="a3"/>
        <w:rPr>
          <w:rFonts w:eastAsia="함초롬바탕"/>
          <w:sz w:val="22"/>
          <w:szCs w:val="22"/>
        </w:rPr>
      </w:pPr>
    </w:p>
    <w:p w14:paraId="1D31577B" w14:textId="2C628BED" w:rsidR="006E3260" w:rsidRDefault="006E3260" w:rsidP="00FD122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3</w:t>
      </w:r>
      <w:r>
        <w:rPr>
          <w:rFonts w:eastAsia="함초롬바탕"/>
          <w:sz w:val="22"/>
          <w:szCs w:val="22"/>
        </w:rPr>
        <w:t>.</w:t>
      </w:r>
      <w:r>
        <w:rPr>
          <w:rFonts w:eastAsia="함초롬바탕" w:hint="eastAsia"/>
          <w:sz w:val="22"/>
          <w:szCs w:val="22"/>
        </w:rPr>
        <w:t xml:space="preserve"> </w:t>
      </w:r>
    </w:p>
    <w:p w14:paraId="01047ECD" w14:textId="77B79F42" w:rsidR="00CB6F12" w:rsidRDefault="006464DC" w:rsidP="00FD122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213E4B">
        <w:rPr>
          <w:rFonts w:eastAsia="함초롬바탕" w:hint="eastAsia"/>
          <w:sz w:val="22"/>
          <w:szCs w:val="22"/>
        </w:rPr>
        <w:t>테트리스</w:t>
      </w:r>
      <w:proofErr w:type="spellEnd"/>
      <w:r w:rsidR="00213E4B">
        <w:rPr>
          <w:rFonts w:eastAsia="함초롬바탕" w:hint="eastAsia"/>
          <w:sz w:val="22"/>
          <w:szCs w:val="22"/>
        </w:rPr>
        <w:t>, 바둑</w:t>
      </w:r>
      <w:r w:rsidR="00213E4B">
        <w:rPr>
          <w:rFonts w:eastAsia="함초롬바탕"/>
          <w:sz w:val="22"/>
          <w:szCs w:val="22"/>
        </w:rPr>
        <w:t>,</w:t>
      </w:r>
      <w:r w:rsidR="00213E4B">
        <w:rPr>
          <w:rFonts w:eastAsia="함초롬바탕" w:hint="eastAsia"/>
          <w:sz w:val="22"/>
          <w:szCs w:val="22"/>
        </w:rPr>
        <w:t xml:space="preserve"> 체스와 같은 게임의 추천 시스템이 트리 구조를 이용해 구현된</w:t>
      </w:r>
      <w:r w:rsidR="00D61B04">
        <w:rPr>
          <w:rFonts w:eastAsia="함초롬바탕" w:hint="eastAsia"/>
          <w:sz w:val="22"/>
          <w:szCs w:val="22"/>
        </w:rPr>
        <w:t>다는 점을 생각했을 때</w:t>
      </w:r>
      <w:r w:rsidR="00D61B04">
        <w:rPr>
          <w:rFonts w:eastAsia="함초롬바탕"/>
          <w:sz w:val="22"/>
          <w:szCs w:val="22"/>
        </w:rPr>
        <w:t>,</w:t>
      </w:r>
      <w:r w:rsidR="00D61B04">
        <w:rPr>
          <w:rFonts w:eastAsia="함초롬바탕" w:hint="eastAsia"/>
          <w:sz w:val="22"/>
          <w:szCs w:val="22"/>
        </w:rPr>
        <w:t xml:space="preserve"> 비슷한 원리를 </w:t>
      </w:r>
      <w:r w:rsidR="00753262">
        <w:rPr>
          <w:rFonts w:eastAsia="함초롬바탕" w:hint="eastAsia"/>
          <w:sz w:val="22"/>
          <w:szCs w:val="22"/>
        </w:rPr>
        <w:t xml:space="preserve">가지는 시스템들에 </w:t>
      </w:r>
      <w:r w:rsidR="00753262">
        <w:rPr>
          <w:rFonts w:eastAsia="함초롬바탕"/>
          <w:sz w:val="22"/>
          <w:szCs w:val="22"/>
        </w:rPr>
        <w:t>tree</w:t>
      </w:r>
      <w:r w:rsidR="00753262">
        <w:rPr>
          <w:rFonts w:eastAsia="함초롬바탕" w:hint="eastAsia"/>
          <w:sz w:val="22"/>
          <w:szCs w:val="22"/>
        </w:rPr>
        <w:t xml:space="preserve"> 구조를 적용 시킬 수 있다. </w:t>
      </w:r>
      <w:r w:rsidR="00D37ABF">
        <w:rPr>
          <w:rFonts w:eastAsia="함초롬바탕" w:hint="eastAsia"/>
          <w:sz w:val="22"/>
          <w:szCs w:val="22"/>
        </w:rPr>
        <w:t xml:space="preserve">조건에 따라 가능한 결과들이 여러 개가 존재할 때 </w:t>
      </w:r>
      <w:r w:rsidR="00E51851">
        <w:rPr>
          <w:rFonts w:eastAsia="함초롬바탕" w:hint="eastAsia"/>
          <w:sz w:val="22"/>
          <w:szCs w:val="22"/>
        </w:rPr>
        <w:t>루트에서 리프 노드까지 경로를</w:t>
      </w:r>
      <w:r w:rsidR="006F47DA">
        <w:rPr>
          <w:rFonts w:eastAsia="함초롬바탕" w:hint="eastAsia"/>
          <w:sz w:val="22"/>
          <w:szCs w:val="22"/>
        </w:rPr>
        <w:t xml:space="preserve"> 바탕으로 결정을 내리거나, 새 데이터를 분류하기 위해서 트리를 탐색할 수 있다. </w:t>
      </w:r>
    </w:p>
    <w:p w14:paraId="016C849C" w14:textId="708AA9CB" w:rsidR="00595EB1" w:rsidRDefault="00595EB1" w:rsidP="00FD122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 w:rsidR="004D57FB">
        <w:rPr>
          <w:rFonts w:eastAsia="함초롬바탕"/>
          <w:sz w:val="22"/>
          <w:szCs w:val="22"/>
        </w:rPr>
        <w:t>tree</w:t>
      </w:r>
      <w:proofErr w:type="spellStart"/>
      <w:r w:rsidR="004D57FB">
        <w:rPr>
          <w:rFonts w:eastAsia="함초롬바탕" w:hint="eastAsia"/>
          <w:sz w:val="22"/>
          <w:szCs w:val="22"/>
        </w:rPr>
        <w:t>를</w:t>
      </w:r>
      <w:proofErr w:type="spellEnd"/>
      <w:r w:rsidR="004D57FB">
        <w:rPr>
          <w:rFonts w:eastAsia="함초롬바탕" w:hint="eastAsia"/>
          <w:sz w:val="22"/>
          <w:szCs w:val="22"/>
        </w:rPr>
        <w:t xml:space="preserve"> 탐색하는 과정에서 </w:t>
      </w:r>
      <w:r w:rsidR="00F378D3">
        <w:rPr>
          <w:rFonts w:eastAsia="함초롬바탕" w:hint="eastAsia"/>
          <w:sz w:val="22"/>
          <w:szCs w:val="22"/>
        </w:rPr>
        <w:t xml:space="preserve">리프 노드의 숫자는 </w:t>
      </w:r>
      <w:r w:rsidR="00F378D3">
        <w:rPr>
          <w:rFonts w:eastAsia="함초롬바탕"/>
          <w:sz w:val="22"/>
          <w:szCs w:val="22"/>
        </w:rPr>
        <w:t>level</w:t>
      </w:r>
      <w:r w:rsidR="00F378D3">
        <w:rPr>
          <w:rFonts w:eastAsia="함초롬바탕" w:hint="eastAsia"/>
          <w:sz w:val="22"/>
          <w:szCs w:val="22"/>
        </w:rPr>
        <w:t xml:space="preserve">이 증가함에 따라 기하 급수적으로 증가함을 </w:t>
      </w:r>
      <w:r w:rsidR="000371C1">
        <w:rPr>
          <w:rFonts w:eastAsia="함초롬바탕" w:hint="eastAsia"/>
          <w:sz w:val="22"/>
          <w:szCs w:val="22"/>
        </w:rPr>
        <w:t xml:space="preserve">알았다. </w:t>
      </w:r>
      <w:r w:rsidR="00B8627F">
        <w:rPr>
          <w:rFonts w:eastAsia="함초롬바탕" w:hint="eastAsia"/>
          <w:sz w:val="22"/>
          <w:szCs w:val="22"/>
        </w:rPr>
        <w:t xml:space="preserve">자식이 </w:t>
      </w:r>
      <w:r w:rsidR="008153D2">
        <w:rPr>
          <w:rFonts w:eastAsia="함초롬바탕"/>
          <w:sz w:val="22"/>
          <w:szCs w:val="22"/>
        </w:rPr>
        <w:t>4</w:t>
      </w:r>
      <w:r w:rsidR="008153D2">
        <w:rPr>
          <w:rFonts w:eastAsia="함초롬바탕" w:hint="eastAsia"/>
          <w:sz w:val="22"/>
          <w:szCs w:val="22"/>
        </w:rPr>
        <w:t xml:space="preserve">개인 트리는 </w:t>
      </w:r>
      <w:r w:rsidR="008153D2">
        <w:rPr>
          <w:rFonts w:eastAsia="함초롬바탕"/>
          <w:sz w:val="22"/>
          <w:szCs w:val="22"/>
        </w:rPr>
        <w:t>level</w:t>
      </w:r>
      <w:r w:rsidR="008153D2">
        <w:rPr>
          <w:rFonts w:eastAsia="함초롬바탕" w:hint="eastAsia"/>
          <w:sz w:val="22"/>
          <w:szCs w:val="22"/>
        </w:rPr>
        <w:t xml:space="preserve">이 </w:t>
      </w:r>
      <w:r w:rsidR="008153D2">
        <w:rPr>
          <w:rFonts w:eastAsia="함초롬바탕"/>
          <w:sz w:val="22"/>
          <w:szCs w:val="22"/>
        </w:rPr>
        <w:t>3</w:t>
      </w:r>
      <w:r w:rsidR="008153D2">
        <w:rPr>
          <w:rFonts w:eastAsia="함초롬바탕" w:hint="eastAsia"/>
          <w:sz w:val="22"/>
          <w:szCs w:val="22"/>
        </w:rPr>
        <w:t xml:space="preserve">인 경우 </w:t>
      </w:r>
      <w:r w:rsidR="006744F5">
        <w:rPr>
          <w:rFonts w:eastAsia="함초롬바탕" w:hint="eastAsia"/>
          <w:sz w:val="22"/>
          <w:szCs w:val="22"/>
        </w:rPr>
        <w:t xml:space="preserve">모두 </w:t>
      </w:r>
      <w:r w:rsidR="008153D2">
        <w:rPr>
          <w:rFonts w:eastAsia="함초롬바탕"/>
          <w:sz w:val="22"/>
          <w:szCs w:val="22"/>
        </w:rPr>
        <w:t>4^</w:t>
      </w:r>
      <w:r w:rsidR="006744F5">
        <w:rPr>
          <w:rFonts w:eastAsia="함초롬바탕"/>
          <w:sz w:val="22"/>
          <w:szCs w:val="22"/>
        </w:rPr>
        <w:t>2</w:t>
      </w:r>
      <w:r w:rsidR="008153D2">
        <w:rPr>
          <w:rFonts w:eastAsia="함초롬바탕" w:hint="eastAsia"/>
          <w:sz w:val="22"/>
          <w:szCs w:val="22"/>
        </w:rPr>
        <w:t xml:space="preserve"> 개의 노드를 가진다.</w:t>
      </w:r>
      <w:r w:rsidR="006744F5">
        <w:rPr>
          <w:rFonts w:eastAsia="함초롬바탕" w:hint="eastAsia"/>
          <w:sz w:val="22"/>
          <w:szCs w:val="22"/>
        </w:rPr>
        <w:t xml:space="preserve"> </w:t>
      </w:r>
      <w:r w:rsidR="006744F5">
        <w:rPr>
          <w:rFonts w:eastAsia="함초롬바탕"/>
          <w:sz w:val="22"/>
          <w:szCs w:val="22"/>
        </w:rPr>
        <w:t>level</w:t>
      </w:r>
      <w:r w:rsidR="006744F5">
        <w:rPr>
          <w:rFonts w:eastAsia="함초롬바탕" w:hint="eastAsia"/>
          <w:sz w:val="22"/>
          <w:szCs w:val="22"/>
        </w:rPr>
        <w:t xml:space="preserve">이 </w:t>
      </w:r>
      <w:r w:rsidR="006744F5">
        <w:rPr>
          <w:rFonts w:eastAsia="함초롬바탕"/>
          <w:sz w:val="22"/>
          <w:szCs w:val="22"/>
        </w:rPr>
        <w:t>5</w:t>
      </w:r>
      <w:r w:rsidR="006744F5">
        <w:rPr>
          <w:rFonts w:eastAsia="함초롬바탕" w:hint="eastAsia"/>
          <w:sz w:val="22"/>
          <w:szCs w:val="22"/>
        </w:rPr>
        <w:t xml:space="preserve">가 되는 경우 </w:t>
      </w:r>
      <w:r w:rsidR="006744F5">
        <w:rPr>
          <w:rFonts w:eastAsia="함초롬바탕"/>
          <w:sz w:val="22"/>
          <w:szCs w:val="22"/>
        </w:rPr>
        <w:t>4^4</w:t>
      </w:r>
      <w:r w:rsidR="006744F5">
        <w:rPr>
          <w:rFonts w:eastAsia="함초롬바탕" w:hint="eastAsia"/>
          <w:sz w:val="22"/>
          <w:szCs w:val="22"/>
        </w:rPr>
        <w:t xml:space="preserve"> 만큼의 노드를 가진다. 따라서 </w:t>
      </w:r>
      <w:r w:rsidR="000371C1">
        <w:rPr>
          <w:rFonts w:eastAsia="함초롬바탕" w:hint="eastAsia"/>
          <w:sz w:val="22"/>
          <w:szCs w:val="22"/>
        </w:rPr>
        <w:t>기하급수적으로 증가하는 노드의 개수 때문에 시공간 복잡도의 중요성이</w:t>
      </w:r>
      <w:r w:rsidR="00B8627F">
        <w:rPr>
          <w:rFonts w:eastAsia="함초롬바탕" w:hint="eastAsia"/>
          <w:sz w:val="22"/>
          <w:szCs w:val="22"/>
        </w:rPr>
        <w:t xml:space="preserve"> 대두된다. </w:t>
      </w:r>
    </w:p>
    <w:p w14:paraId="3BB10C4D" w14:textId="5757993B" w:rsidR="006744F5" w:rsidRPr="00D61B04" w:rsidRDefault="006744F5" w:rsidP="00FD122C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 w:rsidR="009358CC">
        <w:rPr>
          <w:rFonts w:eastAsia="함초롬바탕" w:hint="eastAsia"/>
          <w:sz w:val="22"/>
          <w:szCs w:val="22"/>
        </w:rPr>
        <w:t xml:space="preserve">이번 프로젝트에서 시공간 복잡도를 줄이기 위해서 다양한 방면으로 시도를 해봤다. </w:t>
      </w:r>
      <w:r w:rsidR="00F20357">
        <w:rPr>
          <w:rFonts w:eastAsia="함초롬바탕" w:hint="eastAsia"/>
          <w:sz w:val="22"/>
          <w:szCs w:val="22"/>
        </w:rPr>
        <w:t xml:space="preserve">가지치기, 데이터 단순화, 중복되는 정보 제거 등등. </w:t>
      </w:r>
      <w:r w:rsidR="00EC5ABB">
        <w:rPr>
          <w:rFonts w:eastAsia="함초롬바탕" w:hint="eastAsia"/>
          <w:sz w:val="22"/>
          <w:szCs w:val="22"/>
        </w:rPr>
        <w:t>평소 알고리즘 문제를 풀다 보면 시공간 복잡도는 별로 신경 쓰지 않게 된다.</w:t>
      </w:r>
      <w:r w:rsidR="00462A4C">
        <w:rPr>
          <w:rFonts w:eastAsia="함초롬바탕" w:hint="eastAsia"/>
          <w:sz w:val="22"/>
          <w:szCs w:val="22"/>
        </w:rPr>
        <w:t xml:space="preserve"> 해결하기만 하면 되는 문제가 대부분이라</w:t>
      </w:r>
      <w:r w:rsidR="00EC5ABB">
        <w:rPr>
          <w:rFonts w:eastAsia="함초롬바탕" w:hint="eastAsia"/>
          <w:sz w:val="22"/>
          <w:szCs w:val="22"/>
        </w:rPr>
        <w:t xml:space="preserve"> 문제를 푸는 것에 집중하게 된다. </w:t>
      </w:r>
      <w:r w:rsidR="00462A4C">
        <w:rPr>
          <w:rFonts w:eastAsia="함초롬바탕" w:hint="eastAsia"/>
          <w:sz w:val="22"/>
          <w:szCs w:val="22"/>
        </w:rPr>
        <w:t xml:space="preserve">그러나 이번 프로젝트를 통해 </w:t>
      </w:r>
      <w:r w:rsidR="00EC5ABB">
        <w:rPr>
          <w:rFonts w:eastAsia="함초롬바탕" w:hint="eastAsia"/>
          <w:sz w:val="22"/>
          <w:szCs w:val="22"/>
        </w:rPr>
        <w:t>단순히 알고리즘을 설계하는 것은 쉽지</w:t>
      </w:r>
      <w:r w:rsidR="00EC5ABB">
        <w:rPr>
          <w:rFonts w:eastAsia="함초롬바탕" w:hint="eastAsia"/>
          <w:sz w:val="22"/>
          <w:szCs w:val="22"/>
        </w:rPr>
        <w:lastRenderedPageBreak/>
        <w:t xml:space="preserve">만, 시공간 복잡도를 줄이는 것이 사실은 가장 중요하고 어려운 문제임을 체감할 수 있었다. </w:t>
      </w:r>
    </w:p>
    <w:sectPr w:rsidR="006744F5" w:rsidRPr="00D61B0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21F"/>
    <w:multiLevelType w:val="hybridMultilevel"/>
    <w:tmpl w:val="46744152"/>
    <w:lvl w:ilvl="0" w:tplc="BA109AC6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C4B117E"/>
    <w:multiLevelType w:val="hybridMultilevel"/>
    <w:tmpl w:val="9D485C44"/>
    <w:lvl w:ilvl="0" w:tplc="A4CA5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481F96"/>
    <w:multiLevelType w:val="hybridMultilevel"/>
    <w:tmpl w:val="E03C14EC"/>
    <w:lvl w:ilvl="0" w:tplc="DC2050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F0B5065"/>
    <w:multiLevelType w:val="hybridMultilevel"/>
    <w:tmpl w:val="09287CC6"/>
    <w:lvl w:ilvl="0" w:tplc="39AC0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B7756D9"/>
    <w:multiLevelType w:val="hybridMultilevel"/>
    <w:tmpl w:val="AE349586"/>
    <w:lvl w:ilvl="0" w:tplc="D1ECD7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2747D59"/>
    <w:multiLevelType w:val="multilevel"/>
    <w:tmpl w:val="46C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964693">
    <w:abstractNumId w:val="3"/>
  </w:num>
  <w:num w:numId="2" w16cid:durableId="1427654880">
    <w:abstractNumId w:val="2"/>
  </w:num>
  <w:num w:numId="3" w16cid:durableId="13270383">
    <w:abstractNumId w:val="1"/>
  </w:num>
  <w:num w:numId="4" w16cid:durableId="150485942">
    <w:abstractNumId w:val="5"/>
  </w:num>
  <w:num w:numId="5" w16cid:durableId="1010453330">
    <w:abstractNumId w:val="0"/>
  </w:num>
  <w:num w:numId="6" w16cid:durableId="587278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371C1"/>
    <w:rsid w:val="00097FBA"/>
    <w:rsid w:val="000A3B23"/>
    <w:rsid w:val="000A69C7"/>
    <w:rsid w:val="000B70A1"/>
    <w:rsid w:val="000D7424"/>
    <w:rsid w:val="000F2B42"/>
    <w:rsid w:val="00106AF9"/>
    <w:rsid w:val="00117298"/>
    <w:rsid w:val="00155F59"/>
    <w:rsid w:val="001B61BE"/>
    <w:rsid w:val="001E6B94"/>
    <w:rsid w:val="001F1CF9"/>
    <w:rsid w:val="00213E4B"/>
    <w:rsid w:val="00224AF5"/>
    <w:rsid w:val="00266E3D"/>
    <w:rsid w:val="00281D84"/>
    <w:rsid w:val="003202CA"/>
    <w:rsid w:val="00344E0C"/>
    <w:rsid w:val="00364DD3"/>
    <w:rsid w:val="00372348"/>
    <w:rsid w:val="003A5256"/>
    <w:rsid w:val="003E464E"/>
    <w:rsid w:val="003E5892"/>
    <w:rsid w:val="003F2DF9"/>
    <w:rsid w:val="00404561"/>
    <w:rsid w:val="004303FB"/>
    <w:rsid w:val="0044358E"/>
    <w:rsid w:val="00462A4C"/>
    <w:rsid w:val="0047066B"/>
    <w:rsid w:val="004B082E"/>
    <w:rsid w:val="004C2A42"/>
    <w:rsid w:val="004C3C66"/>
    <w:rsid w:val="004C63C8"/>
    <w:rsid w:val="004D57FB"/>
    <w:rsid w:val="004E6891"/>
    <w:rsid w:val="00516AC7"/>
    <w:rsid w:val="00543E3A"/>
    <w:rsid w:val="00544409"/>
    <w:rsid w:val="005469EC"/>
    <w:rsid w:val="00546F4E"/>
    <w:rsid w:val="00547E1E"/>
    <w:rsid w:val="00557A0C"/>
    <w:rsid w:val="00576EE3"/>
    <w:rsid w:val="00595EB1"/>
    <w:rsid w:val="005A4905"/>
    <w:rsid w:val="005A7208"/>
    <w:rsid w:val="005F3FF0"/>
    <w:rsid w:val="005F4707"/>
    <w:rsid w:val="00613E99"/>
    <w:rsid w:val="00631C08"/>
    <w:rsid w:val="00637DFD"/>
    <w:rsid w:val="006464DC"/>
    <w:rsid w:val="006744F5"/>
    <w:rsid w:val="00681946"/>
    <w:rsid w:val="00681FDB"/>
    <w:rsid w:val="006A7712"/>
    <w:rsid w:val="006B112D"/>
    <w:rsid w:val="006B6908"/>
    <w:rsid w:val="006C1341"/>
    <w:rsid w:val="006C4F85"/>
    <w:rsid w:val="006D2B30"/>
    <w:rsid w:val="006D62EB"/>
    <w:rsid w:val="006D7654"/>
    <w:rsid w:val="006E260D"/>
    <w:rsid w:val="006E3260"/>
    <w:rsid w:val="006F47DA"/>
    <w:rsid w:val="007127CD"/>
    <w:rsid w:val="00717349"/>
    <w:rsid w:val="00753262"/>
    <w:rsid w:val="00762F0F"/>
    <w:rsid w:val="007641E0"/>
    <w:rsid w:val="0076695B"/>
    <w:rsid w:val="007E48C8"/>
    <w:rsid w:val="00814410"/>
    <w:rsid w:val="008153D2"/>
    <w:rsid w:val="00850B75"/>
    <w:rsid w:val="008622DE"/>
    <w:rsid w:val="008C6148"/>
    <w:rsid w:val="00903DDC"/>
    <w:rsid w:val="00906391"/>
    <w:rsid w:val="00911570"/>
    <w:rsid w:val="009358CC"/>
    <w:rsid w:val="009E1EE5"/>
    <w:rsid w:val="009F0386"/>
    <w:rsid w:val="00A312EF"/>
    <w:rsid w:val="00A37914"/>
    <w:rsid w:val="00A51FE7"/>
    <w:rsid w:val="00A67E33"/>
    <w:rsid w:val="00A83AE6"/>
    <w:rsid w:val="00A917A4"/>
    <w:rsid w:val="00A9425F"/>
    <w:rsid w:val="00AA229D"/>
    <w:rsid w:val="00AC5B67"/>
    <w:rsid w:val="00AE5C2F"/>
    <w:rsid w:val="00AF268E"/>
    <w:rsid w:val="00B031B1"/>
    <w:rsid w:val="00B301B0"/>
    <w:rsid w:val="00B62B4F"/>
    <w:rsid w:val="00B8627F"/>
    <w:rsid w:val="00B9603B"/>
    <w:rsid w:val="00BD57BD"/>
    <w:rsid w:val="00BF04C1"/>
    <w:rsid w:val="00BF5E81"/>
    <w:rsid w:val="00C47DB9"/>
    <w:rsid w:val="00C57840"/>
    <w:rsid w:val="00C647AC"/>
    <w:rsid w:val="00CB1621"/>
    <w:rsid w:val="00CB6324"/>
    <w:rsid w:val="00CB6F12"/>
    <w:rsid w:val="00CB73A0"/>
    <w:rsid w:val="00CE0CA9"/>
    <w:rsid w:val="00CE287A"/>
    <w:rsid w:val="00D33D76"/>
    <w:rsid w:val="00D37ABF"/>
    <w:rsid w:val="00D46571"/>
    <w:rsid w:val="00D477D5"/>
    <w:rsid w:val="00D5554B"/>
    <w:rsid w:val="00D61B04"/>
    <w:rsid w:val="00D92DB9"/>
    <w:rsid w:val="00DD552D"/>
    <w:rsid w:val="00DE208B"/>
    <w:rsid w:val="00E0486E"/>
    <w:rsid w:val="00E24892"/>
    <w:rsid w:val="00E305EB"/>
    <w:rsid w:val="00E51851"/>
    <w:rsid w:val="00E72056"/>
    <w:rsid w:val="00E91360"/>
    <w:rsid w:val="00EC5ABB"/>
    <w:rsid w:val="00ED033D"/>
    <w:rsid w:val="00F112C6"/>
    <w:rsid w:val="00F20357"/>
    <w:rsid w:val="00F378D3"/>
    <w:rsid w:val="00F5242F"/>
    <w:rsid w:val="00FB3A70"/>
    <w:rsid w:val="00FD122C"/>
    <w:rsid w:val="00FD131E"/>
    <w:rsid w:val="00FF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172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298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FB3A70"/>
    <w:pPr>
      <w:spacing w:after="0" w:line="240" w:lineRule="auto"/>
      <w:jc w:val="left"/>
    </w:pPr>
  </w:style>
  <w:style w:type="paragraph" w:styleId="a7">
    <w:name w:val="List Paragraph"/>
    <w:basedOn w:val="a"/>
    <w:uiPriority w:val="34"/>
    <w:qFormat/>
    <w:rsid w:val="005469E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FD12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4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김연수</cp:lastModifiedBy>
  <cp:revision>138</cp:revision>
  <dcterms:created xsi:type="dcterms:W3CDTF">2022-08-31T11:15:00Z</dcterms:created>
  <dcterms:modified xsi:type="dcterms:W3CDTF">2023-05-23T04:43:00Z</dcterms:modified>
</cp:coreProperties>
</file>