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Leelawadee UI" w:cs="Leelawadee UI" w:eastAsia="Leelawadee UI" w:hAnsi="Leelawadee UI"/>
          <w:b/>
          <w:bCs/>
          <w:color w:val="191917"/>
          <w:sz w:val="56"/>
          <w:szCs w:val="56"/>
        </w:rPr>
        <w:t xml:space="preserve">คู่มือผู้ดูแลระบบ</w:t>
      </w:r>
    </w:p>
    <w:p>
      <w:pPr>
        <w:spacing w:after="120"/>
        <w:jc w:val="center"/>
      </w:pPr>
      <w:r>
        <w:rPr>
          <w:rFonts w:ascii="Leelawadee UI" w:cs="Leelawadee UI" w:eastAsia="Leelawadee UI" w:hAnsi="Leelawadee UI"/>
          <w:b/>
          <w:bCs/>
          <w:color w:val="B08D57"/>
          <w:sz w:val="32"/>
          <w:szCs w:val="32"/>
        </w:rPr>
        <w:t xml:space="preserve">อยู่ใจ · yoojai.com</w:t>
      </w:r>
    </w:p>
    <w:p>
      <w:pPr>
        <w:spacing w:after="2000"/>
        <w:jc w:val="center"/>
      </w:pPr>
      <w:r>
        <w:rPr>
          <w:rFonts w:ascii="Leelawadee UI" w:cs="Leelawadee UI" w:eastAsia="Leelawadee UI" w:hAnsi="Leelawadee UI"/>
          <w:color w:val="6B665C"/>
          <w:sz w:val="24"/>
          <w:szCs w:val="24"/>
        </w:rPr>
        <w:t xml:space="preserve">สำรองข้อมูล · เฝ้าระวังระบบ · ขั้นตอน Deploy และตรวจรับ</w:t>
      </w:r>
    </w:p>
    <w:p>
      <w:pPr>
        <w:jc w:val="center"/>
      </w:pPr>
      <w:r>
        <w:rPr>
          <w:rFonts w:ascii="Leelawadee UI" w:cs="Leelawadee UI" w:eastAsia="Leelawadee UI" w:hAnsi="Leelawadee UI"/>
          <w:color w:val="6B665C"/>
          <w:sz w:val="20"/>
          <w:szCs w:val="20"/>
        </w:rPr>
        <w:t xml:space="preserve">ฉบับ v48 — กรกฎาคม 2569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1. สำรองข้อมูล (ทำครั้งเดียว อุ่นใจตลอด)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ฐานข้อมูล PostgreSQL บน Railway คือหัวใจของธุรกิจ — ประกาศ ลูกค้า นัดชม รีวิว อยู่ในนี้ทั้งหมด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1.1 เปิด Backup อัตโนมัติของ Railway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เข้า Railway → เลือกโปรเจกต์ → คลิกที่ service ฐานข้อมูล (PostgreSQL)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ไปที่แท็บ "Backups" → เปิดใช้งาน Daily backups (แผนเสียเงินของ Railway มีให้ในตัว)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ตรวจว่ามี backup ล่าสุดปรากฏในรายการภายใน 24 ชม.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1.2 สำรองด้วยมือเพิ่ม (แนะนำเดือนละครั้ง)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เก็บสำเนาไว้นอก Railway อีกชั้น — ใช้ปุ่ม "ส่งออกข้อมูล (CSV)" ในหลังบ้าน (Dashboard) ดาวน์โหลดประกาศ/ผู้ติดต่อ/นัดชมเก็บใส่ Google Drive ของบริษัท</w:t>
      </w:r>
    </w:p>
    <w:p>
      <w:pPr>
        <w:pBdr>
          <w:left w:val="single" w:color="B08D57" w:sz="18"/>
        </w:pBdr>
        <w:shd w:fill="F7F2E8" w:val="clear"/>
        <w:spacing w:after="160" w:before="120"/>
        <w:ind w:left="2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💡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ตั้งเตือนในปฏิทินทุกวันที่ 1 ของเดือน: "ดาวน์โหลด CSV สำรองข้อมูลอยู่ใจ" ใช้เวลาไม่ถึง 2 นาที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2. เฝ้าระวังเว็บล่ม (ฟรี ตั้งครั้งเดียว)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ระบบมีจุดตรวจสุขภาพที่ /healthz อยู่แล้ว — ใช้บริการฟรี UptimeRobot คอยเช็คทุก 5 นาที ถ้าเว็บล่มจะแจ้งเข้าอีเมล/มือถือทันที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สมัคร uptimerobot.com (แผนฟรีพอ)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กด "Add New Monitor" → ชนิด HTTP(s)</w:t>
      </w:r>
    </w:p>
    <w:p>
      URL ใส่: 
      <w:r>
        <w:rPr>
          <w:rFonts w:ascii="Consolas" w:cs="Consolas" w:eastAsia="Consolas" w:hAnsi="Consolas"/>
          <w:sz w:val="20"/>
          <w:szCs w:val="20"/>
        </w:rPr>
        <w:t xml:space="preserve">https://yoojai.com/healthz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(หรือโดเมน Railway + /healthz)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ตั้ง Interval 5 นาที → ใส่อีเมลรับแจ้งเตือน → Save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เท่านี้ถ้าเว็บเข้าไม่ได้เกิน 5 นาที จะมีอีเมลเตือนทันที ไม่ต้องรอลูกค้าทักมาบอก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3. Deploy รวบยอดรอบนี้ (v48 + ความปลอดภัย + ความเร็ว)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การแก้ไขสะสมหลายรอบล่าสุด: Audit ใหญ่ (nav หน้าเนื้อหา, admin dark mode, คำแปล EN 25 คำ, กัน CDN แผนที่ล่ม) + rate limit 4 จุด + security headers + gzip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3.1 ไฟล์ที่ต้องอัปโหลด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แนะนำ: อัปโหลด "ทั้งโฟลเดอร์จาก zip ล่าสุด" ทับของเดิมทั้งหมด — กันปัญหาไฟล์ผสมเวอร์ชันที่เคยเจอ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จุดห้ามตกหล่น: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package.json และ package-lock.json (มี dependency ใหม่ "compression" — ถ้าไม่อัป เซิร์ฟเวอร์บูตไม่ขึ้น)</w:t>
      </w:r>
    </w:p>
    <w:p>
      <w:pPr>
        <w:pStyle w:val="Heading2"/>
        <w:spacing w:after="120" w:before="280"/>
      </w:pPr>
      <w:r>
        <w:rPr>
          <w:rFonts w:ascii="Leelawadee UI" w:cs="Leelawadee UI" w:eastAsia="Leelawadee UI" w:hAnsi="Leelawadee UI"/>
          <w:b/>
          <w:bCs/>
          <w:color w:val="B08D57"/>
          <w:sz w:val="26"/>
          <w:szCs w:val="26"/>
        </w:rPr>
        <w:t xml:space="preserve">3.2 ขั้นตอน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แตก zip ล่าสุด → อัปโหลดทุกไฟล์ในโฟลเดอร์ teedee ขึ้น GitHub (ทับของเดิม) → Commit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รอ Railway build (รอบนี้นานขึ้นเล็กน้อยเพราะติดตั้ง compression) จนสถานะ Success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ดู Logs ต้องเห็นบรรทัด "TeeDee running on :3000" และไม่มี error สีแดง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4. รายการตรวจรับหลัง Deploy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ไล่เช็คตามตาราง ติ๊ก ☐ เมื่อผ่าน — ใช้เวลา ~10 นาที (เปิดแบบ hard refresh: Ctrl+Shift+R)</w:t>
      </w:r>
    </w:p>
    <w:tbl>
      <w:tblPr>
        <w:tblW w:type="dxa" w:w="9360"/>
        <w:tblBorders>
          <w:top w:val="single" w:color="DDD5C6" w:sz="4"/>
          <w:left w:val="single" w:color="DDD5C6" w:sz="4"/>
          <w:bottom w:val="single" w:color="DDD5C6" w:sz="4"/>
          <w:right w:val="single" w:color="DDD5C6" w:sz="4"/>
          <w:insideH w:val="single" w:color="DDD5C6" w:sz="4"/>
          <w:insideV w:val="single" w:color="DDD5C6" w:sz="4"/>
        </w:tblBorders>
      </w:tblPr>
      <w:tblGrid>
        <w:gridCol w:w="700"/>
        <w:gridCol w:w="4200"/>
        <w:gridCol w:w="4460"/>
      </w:tblGrid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หน้าเนื้อหามีเมนูครบ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เปิด /about /contact /privacy /terms — ต้องมี navbar บนและ footer ล่างครบ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หลังบ้านโหมดมืดอ่านได้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เปิดเว็บ → สลับ Dark Mode → เข้า /admin — การ์ด/ตาราง/ฟอร์มต้องพื้นเข้มอ่านชัด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ภาษาอังกฤษแปลครบ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กดปุ่ม EN → เช็ค footer (About us, Privacy Policy), หน้า /discover, ตัวกรองหน้า /search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Rate limit ทำงาน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ลองใส่รหัสแอดมินผิด 9 ครั้งติด — ครั้งที่ 9 ต้องขึ้นข้อความให้รอ 15 นาที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เว็บเบาลง (gzip)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เปิด DevTools → Network → โหลดหน้าแรก → ไฟล์ css ต้องมี content-encoding: gzip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แผนที่มีหมุดครบ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เปิด /map — ทรัพย์ทุกรายการต้องมีหมุด คลิกแล้วเป็นการ์ดกดเข้าดูได้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ปัดหาบ้าน + AI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เปิด /discover ลองปัด · หน้าแรกกดปุ่ม "ให้ AI ช่วยหา" ต้องเปิดแชทค้าง ไม่เด้งหน้า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หน้า 404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พิมพ์ URL มั่ว ๆ เช่น /abcxyz — ต้องเจอหน้า 404 สวยงาม มีปุ่มกลับหน้าแรก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นำเข้า CSV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หลังบ้าน → นำเข้า/ตัวอย่าง → ดาวน์โหลดเทมเพลตได้ · โหลด/ล้างข้อมูลตัวอย่างได้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191917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b/>
                <w:bCs/>
                <w:color w:val="191917"/>
                <w:sz w:val="22"/>
                <w:szCs w:val="22"/>
              </w:rPr>
              <w:t xml:space="preserve">แจ้งเตือนลูกค้า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Leelawadee UI" w:cs="Leelawadee UI" w:eastAsia="Leelawadee UI" w:hAnsi="Leelawadee UI"/>
                <w:color w:val="6B665C"/>
                <w:sz w:val="20"/>
                <w:szCs w:val="20"/>
              </w:rPr>
              <w:t xml:space="preserve">กดติดต่อจากหน้าทรัพย์ 1 ครั้ง — ข้อความต้องเด้งเข้า Telegram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/>
      </w:r>
    </w:p>
    <w:p>
      <w:pPr>
        <w:pBdr>
          <w:left w:val="single" w:color="B08D57" w:sz="18"/>
        </w:pBdr>
        <w:shd w:fill="F7F2E8" w:val="clear"/>
        <w:spacing w:after="160" w:before="120"/>
        <w:ind w:left="2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💡 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ถ้าข้อไหนไม่ผ่าน: แคปหน้าจอ + จดว่าหน้าไหน ทำอะไรอยู่ แล้วส่งให้ผู้พัฒนาตรวจ — ข้อมูลสองอย่างนี้ช่วยหาสาเหตุได้เร็วที่สุด</w:t>
      </w:r>
    </w:p>
    <w:p>
      <w:pPr>
        <w:pStyle w:val="Heading1"/>
        <w:spacing w:after="160" w:before="360"/>
      </w:pPr>
      <w:r>
        <w:rPr>
          <w:rFonts w:ascii="Leelawadee UI" w:cs="Leelawadee UI" w:eastAsia="Leelawadee UI" w:hAnsi="Leelawadee UI"/>
          <w:b/>
          <w:bCs/>
          <w:color w:val="191917"/>
          <w:sz w:val="32"/>
          <w:szCs w:val="32"/>
        </w:rPr>
        <w:t xml:space="preserve">5. Environment Variables ที่ควรมีครบ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DATABASE_URL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Railway ใส่ให้อัตโนมัติ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ADMIN_PASSWORD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รหัสหลังบ้าน (ตั้งยาว 12+ ตัว ผสมตัวเลข/สัญลักษณ์)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BASE_URL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โดเมนจริง เช่น https://yoojai.com (มีผลกับ SEO/ลิงก์แชร์ทั้งหมด)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ANTHROPIC_API_KEY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สำหรับ AI ช่วยหา/ช่วยเขียน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TELEGRAM_BOT_TOKEN + TELEGRAM_CHAT_ID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แจ้งเตือนลูกค้าติดต่อ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GOOGLE_SITE_VERIFICATION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โค้ดยืนยัน Google Search Console (ทำตามคู่มือ SEO)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cs="Leelawadee UI" w:eastAsia="Leelawadee UI" w:hAnsi="Leelawadee UI"/>
          <w:b/>
          <w:bCs/>
          <w:color w:val="191917"/>
          <w:sz w:val="22"/>
          <w:szCs w:val="22"/>
        </w:rPr>
        <w:t xml:space="preserve">SMTP_HOST / SMTP_PORT / SMTP_USER / SMTP_PASS / NOTIFY_EMAIL</w:t>
      </w:r>
      <w:r>
        <w:rPr>
          <w:rFonts w:ascii="Leelawadee UI" w:cs="Leelawadee UI" w:eastAsia="Leelawadee UI" w:hAnsi="Leelawadee UI"/>
          <w:color w:val="191917"/>
          <w:sz w:val="22"/>
          <w:szCs w:val="22"/>
        </w:rPr>
        <w:t xml:space="preserve"> — (ไม่บังคับ) แจ้งเตือนทางอีเมล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2026-07-06T06:56:55.668Z</dcterms:created>
  <dcterms:modified xsi:type="dcterms:W3CDTF">2026-07-06T06:56:55.670Z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