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1F4E79"/>
          <w:sz w:val="56"/>
          <w:szCs w:val="56"/>
        </w:rPr>
        <w:t xml:space="preserve">SpaceOS</w:t>
      </w:r>
    </w:p>
    <w:p>
      <w:pPr>
        <w:spacing w:after="240"/>
        <w:jc w:val="center"/>
      </w:pPr>
      <w:r>
        <w:rPr>
          <w:b/>
          <w:bCs/>
          <w:color w:val="2E75B6"/>
          <w:sz w:val="32"/>
          <w:szCs w:val="32"/>
        </w:rPr>
        <w:t xml:space="preserve">PPPP 프레임워크 기반 MVP &amp; 6개월 바이브 코딩 로드맵</w:t>
      </w:r>
    </w:p>
    <w:p>
      <w:pPr>
        <w:spacing w:after="480"/>
        <w:jc w:val="center"/>
      </w:pPr>
      <w:r>
        <w:rPr>
          <w:i/>
          <w:iCs/>
          <w:color w:val="595959"/>
          <w:sz w:val="22"/>
          <w:szCs w:val="22"/>
        </w:rPr>
        <w:t xml:space="preserve">물리적 상권의 디지털 트윈 플랫폼화 — Platform · Page · Posting ·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7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SpaceOS — 지역 상권 디지털 트윈 SaaS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2026년 5월 20일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7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sh.pac (Digital Twin AI/IT Developer)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타겟 상권 (MVP)</w:t>
            </w:r>
          </w:p>
        </w:tc>
        <w:tc>
          <w:tcPr>
            <w:tcW w:type="dxa" w:w="7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경기 고양시 라페스타·웨스턴돔 OR 서울 홍대·연남동 (1순위 후보)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바이브 코딩 스택</w:t>
            </w:r>
          </w:p>
        </w:tc>
        <w:tc>
          <w:tcPr>
            <w:tcW w:type="dxa" w:w="7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Cursor (Composer/Agent Mode) + Claude Code (CLI) + GitHub Copilot 보조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핵심 KPI</w:t>
            </w:r>
          </w:p>
        </w:tc>
        <w:tc>
          <w:tcPr>
            <w:tcW w:type="dxa" w:w="7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기술 완성도(MVP 데모 가능)  ② 고객 검증(PMF) — B2B 파일럿 5~10개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7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PPPP (Place→Platform, Product→Page, Promotion→Posting/Program)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1. Executive Summary — 핵심 요약</w:t>
      </w:r>
    </w:p>
    <w:p>
      <w:pPr>
        <w:spacing w:after="100"/>
      </w:pPr>
      <w:r>
        <w:t xml:space="preserve">본 로드맵은 SpaceOS가 지향하는 '물리적 상권의 플랫폼화'를 PPPP(Platform·Page·Posting·Program) 4대 기능으로 분해하고, 6개월 안에 데모 가능한 MVP와 B2B 파일럿 5~10개를 확보하는 것을 목표로 한다. 모든 개발은 Cursor + Claude Code 기반의 바이브 코딩(Vibe Coding) 방식으로 수행하며, 각 월(M1~M6)마다 자연어 PRD → AI 코드 생성 → 검증 사이클을 반복한다.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핵심 메시지 3가지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기술 완성도 </w:t>
      </w:r>
      <w:r>
        <w:rPr>
          <w:sz w:val="22"/>
          <w:szCs w:val="22"/>
        </w:rPr>
        <w:t xml:space="preserve">— 6개월차에 1개 상권(라페스타 OR 홍대·연남)에 대해 PPPP 4기능이 모두 작동하는 SaaS 베타를 시연한다. AI 추천 정확도 70% 이상, 3D 트윈 로딩 3초 이내.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고객 검증 (PMF) </w:t>
      </w:r>
      <w:r>
        <w:rPr>
          <w:sz w:val="22"/>
          <w:szCs w:val="22"/>
        </w:rPr>
        <w:t xml:space="preserve">— 프랜차이즈 본사·자산운용사·지자체를 대상으로 B2B 파일럿 5~10개 계약, 유료 전환율 15% 이상을 확보한다.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바이브 코딩 ML률 </w:t>
      </w:r>
      <w:r>
        <w:rPr>
          <w:sz w:val="22"/>
          <w:szCs w:val="22"/>
        </w:rPr>
        <w:t xml:space="preserve">— 전체 코드의 70% 이상을 Cursor + Claude Code가 1차 생성하고, 개발자는 검증·리팩토링·통합에 집중한다(개발 속도 3배).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월별 마일스톤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880"/>
        <w:gridCol w:w="3000"/>
        <w:gridCol w:w="2300"/>
        <w:gridCol w:w="1360"/>
      </w:tblGrid>
      <w:tr>
        <w:trPr>
          <w:tblHeader/>
        </w:trPr>
        <w:tc>
          <w:tcPr>
            <w:tcW w:type="dxa" w:w="8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1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단계명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바이브 코딩 초점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PPPP</w:t>
            </w:r>
          </w:p>
        </w:tc>
      </w:tr>
      <w:tr>
        <w:tc>
          <w:tcPr>
            <w:tcW w:type="dxa" w:w="8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1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기반 구축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Bronze 데이터 레이어, ETL 파이프라인, 인프라(AWS+Docker)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크롤러·DAG 자동 생성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8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1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 MVP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상권 추천 엔진 v0.1 (GNN 70%)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+ GNN 코드 페어링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8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1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 MVP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3D 디지털 트윈 + 공실 히트맵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React+Three.js+Mapbox 자동 스캐폴딩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8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1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Posting MVP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입점 솔루션 엔진 (고급화/가성비/기능중심)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LSTM 매출 시뮬레이터 PRD-driven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Posting</w:t>
            </w:r>
          </w:p>
        </w:tc>
      </w:tr>
      <w:tr>
        <w:tc>
          <w:tcPr>
            <w:tcW w:type="dxa" w:w="8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1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 MVP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온/오프라인 마케팅 자동화 (LLM 콘텐츠 + 행사 추천)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프롬프트 체이닝 + 워크플로우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</w:t>
            </w:r>
          </w:p>
        </w:tc>
      </w:tr>
      <w:tr>
        <w:tc>
          <w:tcPr>
            <w:tcW w:type="dxa" w:w="8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M6</w:t>
            </w:r>
          </w:p>
        </w:tc>
        <w:tc>
          <w:tcPr>
            <w:tcW w:type="dxa" w:w="1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통합 &amp; PMF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SaaS 베타 출시, B2B 파일럿 5~10개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통합 대시보드 + 배포 자동화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전체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2. PPPP 프레임워크 정의 및 MVP 범위</w:t>
      </w:r>
    </w:p>
    <w:p>
      <w:pPr>
        <w:spacing w:after="100"/>
      </w:pPr>
      <w:r>
        <w:t xml:space="preserve">SpaceOS는 전통적 마케팅의 4P(Place·Product·Price·Promotion)를 디지털 시대에 맞게 PPPP로 전환한다. 본 MVP는 이 네 가지 기능을 1개 거점 상권(라페스타 OR 홍대·연남동)에 적용하여 '한 상권에서 작동하는 모델은 다른 상권으로 복제 가능하다'는 가설을 검증하는 것이 목적이다.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2.1 4가지 기능 정의 (사용자 요구사항 기반)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전환 의미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가치 제안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 산출물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Platform
(기능1)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Place → Platform
물리 상권의 플랫폼화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상권 단위의 AI 추천 엔진. 각 물리적 상권이 하나의 디지털 플랫폼처럼 작동하며, 외부 사용자(예비창업자/투자자)에게 추천·검색·매칭 기능을 제공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라페스타 OR 홍대·연남동에 대한 'AI 상권 추천 API'. 입력: 사용자 페르소나·예산·업종 → 출력: 적합도 점수 + 근거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Page
(기능2)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Product/Price → Page
개별 공간의 페이지화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공실 히트맵 + 3D 디지털 트윈. 어느 건물/층/공실에 어떤 업종이 들어와야 하는지(또는 들어오면 안 되는지)를 시각적으로 표현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Three.js 기반 3D 상권 뷰어 + 공실 빨강·노랑·녹색 히트맵 + 건물별 과거 10년 업종 히스토리 타임라인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Posting
(기능3)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Promotion → Posting
알고리즘 기반 발행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오프라인 입점 솔루션. '고급화 vs 가성비 vs 기능중심(배달 전용)' 중 어떤 컨셉이 해당 공실에 최적인지 비용-효용 분석 기반으로 도출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LSTM 매출 시뮬레이터 + ROI 계산기. 3가지 시나리오별 예상 매출·회수기간·리스크 점수 자동 산출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Program
(기능4)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Promotion → Program
관계 기반 프로그램</w:t>
            </w:r>
          </w:p>
        </w:tc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온/오프라인 마케팅 솔루션. 퍼포먼스 마케팅 채널 추천 + 지역 축제·플리마켓·공연 등 오프라인 행사 기획안 자동 생성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기반 마케팅 콘텐츠 자동 생성기 + 상권 특성에 맞는 오프라인 행사 추천 카탈로그 (월 1회 행사 기획안)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2.2 MVP 정의 (Minimum Viable Product)</w:t>
      </w:r>
    </w:p>
    <w:p>
      <w:pPr>
        <w:spacing w:after="120"/>
      </w:pPr>
      <w:r>
        <w:t xml:space="preserve">MVP는 '데모 가능한 최소한의 작동 시스템'이다. SpaceOS MVP는 다음 조건을 모두 만족할 때 완성된 것으로 간주한다.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범위 </w:t>
      </w:r>
      <w:r>
        <w:rPr>
          <w:sz w:val="22"/>
          <w:szCs w:val="22"/>
        </w:rPr>
        <w:t xml:space="preserve">— 1개 상권(라페스타 또는 홍대·연남동) 1km² 반경 내 모든 상가에 대해 PPPP 4기능이 작동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사용자 </w:t>
      </w:r>
      <w:r>
        <w:rPr>
          <w:sz w:val="22"/>
          <w:szCs w:val="22"/>
        </w:rPr>
        <w:t xml:space="preserve">— B2B 사용자 3개 페르소나(프랜차이즈 신사업 담당자 / 자산운용사 MD / 지자체 상권 활성화 담당) 시연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기술 </w:t>
      </w:r>
      <w:r>
        <w:rPr>
          <w:sz w:val="22"/>
          <w:szCs w:val="22"/>
        </w:rPr>
        <w:t xml:space="preserve">— AI 추천 정확도 70% 이상, 3D 트윈 로딩 3초 이내, API p95 응답 200ms 이하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데이터 </w:t>
      </w:r>
      <w:r>
        <w:rPr>
          <w:sz w:val="22"/>
          <w:szCs w:val="22"/>
        </w:rPr>
        <w:t xml:space="preserve">— Bronze→Silver→Gold 3계층 데이터 레이크, 최소 6개월치 시계열 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검증 </w:t>
      </w:r>
      <w:r>
        <w:rPr>
          <w:sz w:val="22"/>
          <w:szCs w:val="22"/>
        </w:rPr>
        <w:t xml:space="preserve">— 실제 잠재 고객 10명 이상에게 사용자 인터뷰 완료, NPS 측정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2.3 거점 상권 선정 가이드</w:t>
      </w:r>
    </w:p>
    <w:p>
      <w:pPr>
        <w:spacing w:after="120"/>
      </w:pPr>
      <w:r>
        <w:t xml:space="preserve">두 후보 상권의 특성과 MVP 적합도는 다음과 같다. 최종 선정은 M1 첫 주에 데이터 가용성과 잠재 고객 접근성을 기준으로 결정한다.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고양시 라페스타·웨스턴돔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홍대·연남동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공실률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13.6% (높음, 솔루션 수요 명확)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8~10% (낮음, 대신 회전율 극심)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데이터 밀도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공공데이터·LH 임대정보 풍부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SNS·블로그·인스타 리뷰 압도적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AI 모델 강점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정형 데이터 기반 LSTM 공실 예측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비정형 데이터 기반 감성 분석·트렌드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B2B 잠재 고객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고양시청·이마트·CGV·라페스타 관리주체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마포구청·임대인 다수·MZ 프랜차이즈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연구 가치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쇠퇴기 상권 재생 케이스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MZ 트렌드·핫플 진입/이탈 예측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MVP 적합도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★★★★★ (정부지원금·공공데이터 우수)</w:t>
            </w:r>
          </w:p>
        </w:tc>
        <w:tc>
          <w:tcPr>
            <w:tcW w:type="dxa" w:w="35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★★★★ (투자자 임팩트·바이럴 우수)</w:t>
            </w:r>
          </w:p>
        </w:tc>
      </w:tr>
    </w:tbl>
    <w:p>
      <w:pPr>
        <w:spacing w:after="100"/>
      </w:pPr>
      <w:r>
        <w:rPr>
          <w:i/>
          <w:iCs/>
          <w:color w:val="595959"/>
        </w:rPr>
        <w:t xml:space="preserve">권장: M1 1주차에 양쪽 1차 데이터 수집을 동시 시도하고 데이터 확보율이 더 높은 곳으로 결정 (또는 라페스타를 1차, 홍대·연남을 2차로 병행).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3. 바이브 코딩(Vibe Coding) 방법론</w:t>
      </w:r>
    </w:p>
    <w:p>
      <w:pPr>
        <w:spacing w:after="100"/>
      </w:pPr>
      <w:r>
        <w:t xml:space="preserve">바이브 코딩은 '코드를 직접 타이핑하는 것이 아니라, 자연어로 의도(Vibe)를 전달하면 AI가 코드를 생성하고 개발자는 검증·통합·리팩토링에 집중하는 개발 방식'이다. 본 로드맵에서는 Cursor와 Claude Code 두 도구를 역할 분담하여 사용한다.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3.1 도구 역할 분담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 용도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활용 예시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Cursor (Composer/Agent)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멀티파일 동시 편집, UI/프론트엔드, 빠른 프로토타입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컴포넌트 자동 생성, FastAPI 라우터 동시 작성, Tailwind 스타일링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Claude Code (CLI)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장기 컨텍스트 작업, 백엔드 로직, 리팩토링, 문서화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모델 학습 파이프라인 작성, 데이터 ETL DAG 설계, 코드 리뷰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GitHub Copilot (보조)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라인 단위 자동 완성, 보일러플레이트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타입 힌트, import 문, 단순 유틸 함수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3.2 바이브 코딩 5단계 워크플로우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1. PRD 작성 — </w:t>
      </w:r>
      <w:r>
        <w:rPr>
          <w:sz w:val="22"/>
          <w:szCs w:val="22"/>
        </w:rPr>
        <w:t xml:space="preserve">PRD(Product Requirements Document)를 자연어로 작성. 사용자 스토리·입출력 명세·제약조건을 명확히 정의. 한국어로 작성해도 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2. 프롬프트 설계 — </w:t>
      </w:r>
      <w:r>
        <w:rPr>
          <w:sz w:val="22"/>
          <w:szCs w:val="22"/>
        </w:rPr>
        <w:t xml:space="preserve">PRD를 Cursor/Claude Code에 입력할 표준화된 프롬프트 템플릿으로 변환. '역할-맥락-입력-출력-제약-예시' 6요소 포함.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3. AI 코드 생성 — </w:t>
      </w:r>
      <w:r>
        <w:rPr>
          <w:sz w:val="22"/>
          <w:szCs w:val="22"/>
        </w:rPr>
        <w:t xml:space="preserve">Cursor Composer 또는 Claude Code에 프롬프트 전달. 한 번에 1개 기능 단위로 생성 (파일 5개 이내 권장).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4. 검증 &amp; 테스트 — </w:t>
      </w:r>
      <w:r>
        <w:rPr>
          <w:sz w:val="22"/>
          <w:szCs w:val="22"/>
        </w:rPr>
        <w:t xml:space="preserve">생성된 코드를 즉시 실행·테스트. 실패 시 에러 메시지를 다시 Claude Code에 입력하여 자동 수정 (Self-healing loop).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5. 통합 &amp; 리팩토링 — </w:t>
      </w:r>
      <w:r>
        <w:rPr>
          <w:sz w:val="22"/>
          <w:szCs w:val="22"/>
        </w:rPr>
        <w:t xml:space="preserve">Cursor의 Codebase Indexing으로 전체 프로젝트 컨텍스트를 인식시킨 뒤, 중복 제거·모듈화·문서화.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3.3 표준 프롬프트 템플릿 (모든 기능 공통 사용)</w:t>
      </w:r>
    </w:p>
    <w:p>
      <w:pPr>
        <w:pBdr>
          <w:top w:val="single" w:color="595959" w:sz="6" w:space="1"/>
          <w:bottom w:val="single" w:color="595959" w:sz="6" w:space="1"/>
        </w:pBdr>
        <w:shd w:fill="FFF2CC" w:val="clear"/>
        <w:spacing w:after="120" w:before="120"/>
      </w:pPr>
      <w:r>
        <w:rPr>
          <w:b/>
          <w:bCs/>
        </w:rPr>
        <w:t xml:space="preserve">【역할】 </w:t>
      </w:r>
      <w:r>
        <w:t xml:space="preserve">당신은 SpaceOS의 시니어 풀스택 + ML 엔지니어다.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【역할】 당신은 SpaceOS의 시니어 풀스택 + ML 엔지니어다.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【맥락】 디지털 트윈 상권 플랫폼. 스택: FastAPI + PostgreSQL/PostGIS + React + Three.js + PyTorch.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【목표】 (예) 공실 LSTM 예측 모델 학습 코드를 작성한다.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【입력】 building_id별 월별 공실 시계열 (CSV, 24개월).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【출력】 (1) train.py (2) inference API 함수 (3) 평가 코드 — MAE/RMSE 출력.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【제약】 PyTorch Lightning 사용, Mac M-series에서 작동, 학습 5분 이내.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【검증】 dummy 데이터 100건으로 학습이 끝까지 돌아가는 것을 확인.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【추가】 코드 주석은 한국어, 변수명은 영어, type hint 필수.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3.4 바이브 코딩 안티패턴 (피해야 할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✘ Black-box 신뢰 </w:t>
      </w:r>
      <w:r>
        <w:rPr>
          <w:sz w:val="22"/>
          <w:szCs w:val="22"/>
        </w:rPr>
        <w:t xml:space="preserve">— AI가 생성한 코드를 검증 없이 머지하지 말 것. 반드시 단위 테스트 + 의도 부합 검토.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✘ 거대 프롬프트 </w:t>
      </w:r>
      <w:r>
        <w:rPr>
          <w:sz w:val="22"/>
          <w:szCs w:val="22"/>
        </w:rPr>
        <w:t xml:space="preserve">— '전체 SaaS를 만들어줘' 같은 요청은 실패율이 높다. 기능 단위로 쪼개기.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✘ 컨텍스트 누락 </w:t>
      </w:r>
      <w:r>
        <w:rPr>
          <w:sz w:val="22"/>
          <w:szCs w:val="22"/>
        </w:rPr>
        <w:t xml:space="preserve">— 데이터 스키마, 폴더 구조, 기존 패턴을 입력하지 않으면 일관성 깨짐. .cursorrules·CLAUDE.md 적극 활용.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✘ 코드 리뷰 생략 </w:t>
      </w:r>
      <w:r>
        <w:rPr>
          <w:sz w:val="22"/>
          <w:szCs w:val="22"/>
        </w:rPr>
        <w:t xml:space="preserve">— AI 코드도 사람 코드처럼 PR 리뷰. 특히 보안·성능 이슈는 사람이 봐야 함.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4. 6개월 마스터 로드맵 (월별 상세)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M1 (2026년 6월) — 기반 구축 &amp; 데이터 수집</w:t>
      </w:r>
    </w:p>
    <w:p>
      <w:pPr>
        <w:spacing w:after="100"/>
      </w:pPr>
      <w:r>
        <w:t xml:space="preserve">목표: PPPP 모든 기능의 토대인 데이터 레이크와 인프라를 구축한다. 거점 상권의 정형·비정형 데이터를 동시 수집하여 6개월치 시계열을 확보한다.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주요 산출물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AWS 인프라 (S3 Bronze, EC2, RDS-PostgreSQL+PostGIS, ElastiCache)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Selenium·Playwright 기반 크롤러 (네이버지도, 카카오맵, 인스타, 부동산 플랫폼)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Airflow DAG 5종 (공공데이터·SNS·부동산·POI·등기부)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거점 상권 1차 데이터셋 (Bronze 100GB+, Silver 10GB+)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프로젝트 골격: .cursorrules, CLAUDE.md, 모노레포 구조 확정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바이브 코딩 활용 방안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Cursor Composer </w:t>
      </w:r>
      <w:r>
        <w:rPr>
          <w:sz w:val="22"/>
          <w:szCs w:val="22"/>
        </w:rPr>
        <w:t xml:space="preserve">— React 관리자 페이지(크롤링 상태 모니터) 자동 스캐폴딩. '네이버지도 리뷰 크롤러를 Playwright로 짜줘. 좌표 입력→리뷰·별점·날짜 CSV 저장. 차단 회피 위해 User-Agent 로테이션 포함.'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Claude Code </w:t>
      </w:r>
      <w:r>
        <w:rPr>
          <w:sz w:val="22"/>
          <w:szCs w:val="22"/>
        </w:rPr>
        <w:t xml:space="preserve">— Airflow DAG 5개를 1개 프롬프트로 일괄 생성. 각 DAG는 'extract→validate→transform→load' 4단 구조 표준화. 또한 ETL 코드 리뷰 및 PostGIS 인덱스 최적화.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CLAUDE.md </w:t>
      </w:r>
      <w:r>
        <w:rPr>
          <w:sz w:val="22"/>
          <w:szCs w:val="22"/>
        </w:rPr>
        <w:t xml:space="preserve">— 프로젝트 루트에 데이터 스키마·테이블 정의·네이밍 규칙을 기록하여 이후 모든 AI 호출의 컨텍스트로 활용.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바이브 코딩 프롬프트 예시</w:t>
      </w:r>
    </w:p>
    <w:p>
      <w:pPr>
        <w:pBdr>
          <w:top w:val="single" w:color="595959" w:sz="6" w:space="1"/>
          <w:bottom w:val="single" w:color="595959" w:sz="6" w:space="1"/>
        </w:pBdr>
        <w:shd w:fill="FFF2CC" w:val="clear"/>
        <w:spacing w:after="120" w:before="100"/>
      </w:pPr>
      <w:r>
        <w:rPr>
          <w:rFonts w:ascii="Consolas" w:cs="Consolas" w:eastAsia="Consolas" w:hAnsi="Consolas"/>
          <w:sz w:val="20"/>
          <w:szCs w:val="20"/>
        </w:rPr>
        <w:t xml:space="preserve">Playwright + Python으로 네이버지도 리뷰 크롤러를 작성한다. 입력: 좌표(lat,lng) + 반경(m). 동작: 반경 내 모든 음식점·카페·상점을 순회하여 (가게명, 별점, 리뷰수, 최근 10개 리뷰 텍스트, 사진 URL, 방문일자)를 CSV로 저장. 비동기 처리, 429 응답 시 지수 백오프, headless=true. tests/test_naver.py에 모킹 테스트 포함.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KPI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크롤러 일일 수집량 ≥ 10,000건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주소 정규화 성공률 ≥ 95%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데이터 결측치 &lt; 5%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M2 (2026년 7월) — Platform MVP : AI 상권 추천 엔진</w:t>
      </w:r>
    </w:p>
    <w:p>
      <w:pPr>
        <w:spacing w:after="100"/>
      </w:pPr>
      <w:r>
        <w:t xml:space="preserve">목표: '기능1 Platform'을 구현한다. 사용자(예비창업자·프랜차이즈)가 페르소나·예산·업종을 입력하면 1km² 반경 내 최적 상권/입지를 AI가 추천하는 엔진을 만든다.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주요 산출물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GNN 기반 업종-입지 추천 모델 v0.1 (PyTorch Geometric)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FastAPI 추천 API : POST /api/v1/ai/recommend-industry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페르소나 입력 UI (React) - 예산·업종·타겟 연령대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MLflow 모델 버전 관리 + 자동 재학습 스케줄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추천 정확도 70% 검증 (Top-3 정확도 기준)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바이브 코딩 활용 방안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Claude Code </w:t>
      </w:r>
      <w:r>
        <w:rPr>
          <w:sz w:val="22"/>
          <w:szCs w:val="22"/>
        </w:rPr>
        <w:t xml:space="preserve">— GNN 모델 코드 생성에 가장 강점. 그래프 구성(노드=점포, 엣지=공간근접+고객공유+키워드유사도)부터 학습 루프, 평가 메트릭까지 1회 프롬프트로 작성.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Cursor Agent Mode </w:t>
      </w:r>
      <w:r>
        <w:rPr>
          <w:sz w:val="22"/>
          <w:szCs w:val="22"/>
        </w:rPr>
        <w:t xml:space="preserve">— FastAPI 라우터 + Pydantic 스키마 + DB 모델 + 단위 테스트를 4개 파일에 동시 생성. '추천 API를 만들어줘. 입력 검증·DB 조회·모델 추론·응답 직렬화 포함.'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페어 검증 루프 </w:t>
      </w:r>
      <w:r>
        <w:rPr>
          <w:sz w:val="22"/>
          <w:szCs w:val="22"/>
        </w:rPr>
        <w:t xml:space="preserve">— 모델 학습 코드는 Claude Code로 생성 → Cursor에서 데이터 로딩 부분만 수정 → 다시 Claude Code로 평가 코드 추가. 평균 1기능당 30분 이내 완성.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바이브 코딩 프롬프트 예시</w:t>
      </w:r>
    </w:p>
    <w:p>
      <w:pPr>
        <w:pBdr>
          <w:top w:val="single" w:color="595959" w:sz="6" w:space="1"/>
          <w:bottom w:val="single" w:color="595959" w:sz="6" w:space="1"/>
        </w:pBdr>
        <w:shd w:fill="FFF2CC" w:val="clear"/>
        <w:spacing w:after="120" w:before="100"/>
      </w:pPr>
      <w:r>
        <w:rPr>
          <w:rFonts w:ascii="Consolas" w:cs="Consolas" w:eastAsia="Consolas" w:hAnsi="Consolas"/>
          <w:sz w:val="20"/>
          <w:szCs w:val="20"/>
        </w:rPr>
        <w:t xml:space="preserve">PyTorch Geometric으로 GNN 업종 추천 모델을 작성한다. 노드 피처: [업종 임베딩, 평균매출, 별점, 리뷰수, 면적]. 엣지: 50m 이내 인접 + 카드사 고객 중복도 &gt; 0.3 + 리뷰 키워드 유사도 &gt; 0.5. 모델: GCN 3층. 출력: 공실 노드 1개를 입력받아 '적합 업종 Top-5 + 확신도'. tests/에 dummy graph 1000노드로 학습이 완료되는지 검증.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KPI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Top-3 추천 정확도 ≥ 70% (holdout 검증)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p95 응답 시간 ≤ 200ms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MLflow 모델 등록 + 추론 자동화 100%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M3 (2026년 8월) — Page MVP : 공실 히트맵 &amp; 디지털 트윈</w:t>
      </w:r>
    </w:p>
    <w:p>
      <w:pPr>
        <w:spacing w:after="100"/>
      </w:pPr>
      <w:r>
        <w:t xml:space="preserve">목표: '기능2 Page'를 구현한다. 사용자가 거점 상권을 3D로 둘러보고 공실 히트맵(빨강=위험·노랑=주의·녹색=안정)을 인터랙티브하게 탐색하며, 각 건물별 과거 10년 업종 히스토리와 폐업 사유 AI 요약을 볼 수 있게 한다.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주요 산출물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Three.js + Mapbox GL JS 통합 3D 뷰어 (반경 1km, 50개 건물)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공실 히트맵 레이어 (LSTM 예측 결과 시각화)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건물 클릭 시 사이드 패널: 업종 타임라인 + 폐업 사유 LLM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GLB 3D 모델 자동 변환 파이프라인 (OSM Buildings → glTF)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필터 UI: 업종/공실여부/임대료/면적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바이브 코딩 활용 방안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Cursor Composer </w:t>
      </w:r>
      <w:r>
        <w:rPr>
          <w:sz w:val="22"/>
          <w:szCs w:val="22"/>
        </w:rPr>
        <w:t xml:space="preserve">— Three.js + R3F(@react-three/fiber) 환경에서 3D 컴포넌트 자동 생성. 'Mapbox 위에 OSM 건물 GLB를 로드하고, 공실률에 따라 건물 색상을 빨강~녹색으로 그라데이션해줘. 클릭하면 사이드 패널 오픈.'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Claude Code </w:t>
      </w:r>
      <w:r>
        <w:rPr>
          <w:sz w:val="22"/>
          <w:szCs w:val="22"/>
        </w:rPr>
        <w:t xml:space="preserve">— GLB 변환 배치 스크립트, LLM 폐업 사유 요약 프롬프트 체인(리뷰 → 키워드 추출 → 인과 추론 → 1문장 요약) 설계.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Storybook 활용 </w:t>
      </w:r>
      <w:r>
        <w:rPr>
          <w:sz w:val="22"/>
          <w:szCs w:val="22"/>
        </w:rPr>
        <w:t xml:space="preserve">— Cursor가 컴포넌트 + 스토리북 파일을 동시 생성하여 시각적 회귀 테스트 자동화.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바이브 코딩 프롬프트 예시</w:t>
      </w:r>
    </w:p>
    <w:p>
      <w:pPr>
        <w:pBdr>
          <w:top w:val="single" w:color="595959" w:sz="6" w:space="1"/>
          <w:bottom w:val="single" w:color="595959" w:sz="6" w:space="1"/>
        </w:pBdr>
        <w:shd w:fill="FFF2CC" w:val="clear"/>
        <w:spacing w:after="120" w:before="100"/>
      </w:pPr>
      <w:r>
        <w:rPr>
          <w:rFonts w:ascii="Consolas" w:cs="Consolas" w:eastAsia="Consolas" w:hAnsi="Consolas"/>
          <w:sz w:val="20"/>
          <w:szCs w:val="20"/>
        </w:rPr>
        <w:t xml:space="preserve">React + R3F + Mapbox로 3D 상권 뷰어를 만든다. 좌표 중심 1km 반경 OSM 건물을 GLB로 로드. props: { buildings: Array&lt;{id, geom, vacancy_score}&gt; }. vacancy_score 0~1을 빨강→녹색 LERP로 매핑. 건물 클릭 시 onClick(id) 호출. 60fps 유지 위해 InstancedMesh 사용. 카메라 컨트롤: OrbitControls. dat.gui 없이 React state로 필터.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KPI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3D 뷰어 초기 로딩 ≤ 3초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프레임레이트 ≥ 60fps (건물 50개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폐업 사유 요약 정확도 ≥ 80% (사람 평가 기준)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M4 (2026년 9월) — Posting MVP : 입점 솔루션 (고급화/가성비/기능중심)</w:t>
      </w:r>
    </w:p>
    <w:p>
      <w:pPr>
        <w:spacing w:after="100"/>
      </w:pPr>
      <w:r>
        <w:t xml:space="preserve">목표: '기능3 Posting'을 구현한다. 특정 공실에 대해 3가지 컨셉(① 고급화 = 단가 높음·체류시간 김 / ② 가성비 = 단가 낮음·회전율 높음 / ③ 기능중심 = 배달 전용·고객 비방문)을 시뮬레이션하고 비용-효용(Cost-Benefit) 비교 리포트를 자동 생성한다.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주요 산출물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LSTM 매출 시뮬레이터 (3가지 시나리오별 12개월 예측)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ROI 계산기 (초기투자 / 월 매출 / 회수 기간 / 손익분기)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리스크 점수 (시장변동성·경쟁밀집도·트렌드 잔여 수명)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의사결정 트리 자동 생성 (어떤 조건이면 고급화가 유리한가?)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리포트 자동 출력 (예비창업자/투자자용 1pager)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바이브 코딩 활용 방안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Claude Code (PRD-driven) </w:t>
      </w:r>
      <w:r>
        <w:rPr>
          <w:sz w:val="22"/>
          <w:szCs w:val="22"/>
        </w:rPr>
        <w:t xml:space="preserve">— 시나리오 3가지 각각의 매출 함수와 비용 구조를 자연어로 정의한 PRD를 만든 뒤, 'PRD를 보고 시뮬레이터 코드와 평가 함수, FastAPI 엔드포인트를 한 번에 작성해줘'.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Cursor Composer </w:t>
      </w:r>
      <w:r>
        <w:rPr>
          <w:sz w:val="22"/>
          <w:szCs w:val="22"/>
        </w:rPr>
        <w:t xml:space="preserve">— 3시나리오 비교 대시보드 UI를 동시 생성. Recharts 기반 매출 그래프 + 테이블 + 의사결정 트리 D3 시각화.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AI 페어 디버깅 </w:t>
      </w:r>
      <w:r>
        <w:rPr>
          <w:sz w:val="22"/>
          <w:szCs w:val="22"/>
        </w:rPr>
        <w:t xml:space="preserve">— 시뮬레이터 결과가 비현실적일 때(예: 매출 음수, NaN) 에러 로그를 그대로 Claude Code에 붙여 넣어 자동 수정 루프 활용.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바이브 코딩 프롬프트 예시</w:t>
      </w:r>
    </w:p>
    <w:p>
      <w:pPr>
        <w:pBdr>
          <w:top w:val="single" w:color="595959" w:sz="6" w:space="1"/>
          <w:bottom w:val="single" w:color="595959" w:sz="6" w:space="1"/>
        </w:pBdr>
        <w:shd w:fill="FFF2CC" w:val="clear"/>
        <w:spacing w:after="120" w:before="100"/>
      </w:pPr>
      <w:r>
        <w:rPr>
          <w:rFonts w:ascii="Consolas" w:cs="Consolas" w:eastAsia="Consolas" w:hAnsi="Consolas"/>
          <w:sz w:val="20"/>
          <w:szCs w:val="20"/>
        </w:rPr>
        <w:t xml:space="preserve">입점 시나리오 시뮬레이터를 만든다. 입력: 공실 정보(면적, 임대료, 좌표). 3가지 시나리오 비교: A.고급화(객단가 30k, 회전 3회/일), B.가성비(객단가 12k, 회전 8회/일), C.기능중심(배달, 객단가 18k, 매출=주문수×단가, 임대료 80% 절감). LSTM으로 12개월 매출 예측 + 표준편차. 출력 JSON: { scenario_id, monthly_revenue[12], roi_months, risk_score, breakeven_month }. FastAPI 엔드포인트 + Streamlit 데모 UI.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KPI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매출 예측 오차 ±15% 이내 (5개 실제 케이스 backtest)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3시나리오 비교 리포트 생성 시간 ≤ 5초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의사결정 트리 룰 30개 이상 확보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M5 (2026년 10월) — Program MVP : 온/오프라인 마케팅 자동화</w:t>
      </w:r>
    </w:p>
    <w:p>
      <w:pPr>
        <w:spacing w:after="100"/>
      </w:pPr>
      <w:r>
        <w:t xml:space="preserve">목표: '기능4 Program'을 구현한다. 특정 상권에 대해 ① 온라인 퍼포먼스 마케팅 전략(채널·예산·메시지) 자동 추천, ② 오프라인 행사(축제·플리마켓·공연·팝업) 기획안 자동 생성을 모두 제공한다.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주요 산출물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LLM 기반 마케팅 콘텐츠 생성기 (인스타·블로그·당근·네이버 광고)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채널 믹스 추천 엔진 (CAC 최저 채널·예산 분배)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오프라인 행사 카탈로그 (50개 템플릿 + 상권 특성별 매칭)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행사 기획서 자동 생성기 (기간·예산·목표·KPI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PPPP 자동화 워크플로우 (Posting↔Program 연동)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바이브 코딩 활용 방안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Claude Code (Prompt Chaining) </w:t>
      </w:r>
      <w:r>
        <w:rPr>
          <w:sz w:val="22"/>
          <w:szCs w:val="22"/>
        </w:rPr>
        <w:t xml:space="preserve">— LLM 호출이 다단계인 워크플로우를 LangChain·LlamaIndex 코드로 구현. 상권 데이터 → 페르소나 추출 → 콘텐츠 톤 결정 → 광고 카피 생성 → A/B 테스트 제안.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Cursor Composer </w:t>
      </w:r>
      <w:r>
        <w:rPr>
          <w:sz w:val="22"/>
          <w:szCs w:val="22"/>
        </w:rPr>
        <w:t xml:space="preserve">— 행사 카탈로그 UI(50개 카드 + 필터 + 디테일 페이지)를 1회 명령으로 스캐폴딩.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프롬프트 라이브러리화 </w:t>
      </w:r>
      <w:r>
        <w:rPr>
          <w:sz w:val="22"/>
          <w:szCs w:val="22"/>
        </w:rPr>
        <w:t xml:space="preserve">— 매번 동일한 LLM 호출이 반복되므로 prompts/ 디렉터리에 템플릿화. Claude Code가 일관된 출력을 보장하도록 few-shot 예시 5개 이상 포함.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바이브 코딩 프롬프트 예시</w:t>
      </w:r>
    </w:p>
    <w:p>
      <w:pPr>
        <w:pBdr>
          <w:top w:val="single" w:color="595959" w:sz="6" w:space="1"/>
          <w:bottom w:val="single" w:color="595959" w:sz="6" w:space="1"/>
        </w:pBdr>
        <w:shd w:fill="FFF2CC" w:val="clear"/>
        <w:spacing w:after="120" w:before="100"/>
      </w:pPr>
      <w:r>
        <w:rPr>
          <w:rFonts w:ascii="Consolas" w:cs="Consolas" w:eastAsia="Consolas" w:hAnsi="Consolas"/>
          <w:sz w:val="20"/>
          <w:szCs w:val="20"/>
        </w:rPr>
        <w:t xml:space="preserve">LangChain으로 마케팅 콘텐츠 자동 생성 파이프라인을 작성한다. 입력: 상권 ID + 업종. Step1: 상권 DB에서 페르소나·연령·관심사 추출. Step2: GPT-4o-mini로 톤(트렌디/감성/실용) 결정. Step3: 채널별(인스타 릴스/블로그/네이버 GFA) 콘텐츠 3종 생성. Step4: A/B 테스트용 메시지 변형 2개씩. 출력 JSON: { channel, content, hashtags, predicted_ctr }. 비용 절감 위해 캐싱 적용.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KPI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콘텐츠 생성 1건당 LLM 비용 ≤ $0.05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생성 콘텐츠 채택률(사람 평가) ≥ 60%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행사 기획안 카탈로그 50개 + 상권 적합도 알고리즘 작동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M6 (2026년 11월) — 통합 &amp; PMF 검증</w:t>
      </w:r>
    </w:p>
    <w:p>
      <w:pPr>
        <w:spacing w:after="100"/>
      </w:pPr>
      <w:r>
        <w:t xml:space="preserve">목표: PPPP 4기능을 하나의 SaaS로 통합하고, 실제 B2B 잠재 고객 5~10곳에 파일럿 배포하여 PMF(Product-Market Fit)를 검증한다.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주요 산출물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B2B 어드민 대시보드 (멀티 테넌트·SSO·권한 관리)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통합 SaaS 베타 (PPPP 4기능 단일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배포 자동화 (Docker + Kubernetes + GitHub Actions CI/CD)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모니터링 (Grafana + Sentry + DataDog)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B2B 파일럿 계약 5~10건 (LOI 또는 유료 계약)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사용자 인터뷰 10건 + NPS 측정 + 개선 백로그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바이브 코딩 활용 방안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Cursor Agent Mode (Multi-file refactor) </w:t>
      </w:r>
      <w:r>
        <w:rPr>
          <w:sz w:val="22"/>
          <w:szCs w:val="22"/>
        </w:rPr>
        <w:t xml:space="preserve">— PPPP 4기능이 흩어져 있는 모듈을 1개 통합 대시보드 코드베이스로 재배치. '이 4개 폴더를 features/ 모노레포 구조로 재정렬해줘.'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Claude Code </w:t>
      </w:r>
      <w:r>
        <w:rPr>
          <w:sz w:val="22"/>
          <w:szCs w:val="22"/>
        </w:rPr>
        <w:t xml:space="preserve">— Kubernetes 매니페스트(Deployment·Service·Ingress·HPA) + Terraform IaC + GitHub Actions 워크플로우를 1회 명령으로 생성.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코드 리뷰 자동화 </w:t>
      </w:r>
      <w:r>
        <w:rPr>
          <w:sz w:val="22"/>
          <w:szCs w:val="22"/>
        </w:rPr>
        <w:t xml:space="preserve">— Claude Code를 GitHub Action에 연동하여 모든 PR에 자동 리뷰 코멘트 (보안·성능·일관성 체크).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바이브 코딩 프롬프트 예시</w:t>
      </w:r>
    </w:p>
    <w:p>
      <w:pPr>
        <w:pBdr>
          <w:top w:val="single" w:color="595959" w:sz="6" w:space="1"/>
          <w:bottom w:val="single" w:color="595959" w:sz="6" w:space="1"/>
        </w:pBdr>
        <w:shd w:fill="FFF2CC" w:val="clear"/>
        <w:spacing w:after="120" w:before="100"/>
      </w:pPr>
      <w:r>
        <w:rPr>
          <w:rFonts w:ascii="Consolas" w:cs="Consolas" w:eastAsia="Consolas" w:hAnsi="Consolas"/>
          <w:sz w:val="20"/>
          <w:szCs w:val="20"/>
        </w:rPr>
        <w:t xml:space="preserve">SpaceOS를 AWS EKS에 배포한다. 컨테이너: api-server(FastAPI), ml-server(PyTorch), web(React Static). Helm Chart 작성: HPA(CPU 70%), Ingress(ALB), Cert-Manager(Let's Encrypt). GitHub Actions: main 푸시 시 build→test→docker push→helm upgrade. RDS·ElastiCache는 Terraform IaC. 모니터링: Grafana + Prometheus + Loki. 보안: AWS Secrets Manager + IRSA. 비용 모니터링 알람 포함.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KPI (최종)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기술 완성도: PPPP 4기능 데모 100% 작동 + AI 정확도 ≥ 70% + 3D 트윈 로딩 ≤ 3s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고객 검증: B2B 파일럿 5~10건 체결 (1순위: 프랜차이즈 본사 2곳, 자산운용사 2곳, 지자체 1곳)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PMF: 유료 전환 의향 ≥ 30%, NPS ≥ 30점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운영: 일 활성 사용자 100명 이상, p95 응답 ≤ 200ms, 가동률 ≥ 99.5%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5. PPPP 기능별 바이브 코딩 상세 매핑</w:t>
      </w:r>
    </w:p>
    <w:p>
      <w:pPr>
        <w:spacing w:after="100"/>
      </w:pPr>
      <w:r>
        <w:t xml:space="preserve">각 PPPP 기능별로 어떤 바이브 코딩 도구·기법·프롬프트 패턴을 사용해야 하는지 한눈에 정리한 표이다.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700"/>
        <w:gridCol w:w="1700"/>
        <w:gridCol w:w="17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 도구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코드 영역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프롬프트 패턴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생성률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Platform
(M2)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Code 70%
Cursor 30%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GNN 모델, FastAPI, ML 파이프라인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PRD-driven + few-shot 예시 (Top-K 추천 형식 제공)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Holdout 정확도 검증, 5명 사용자 추천 결과 평가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75%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Page
(M3)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Cursor 70%
Claude Code 30%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React/R3F/Three.js, Mapbox 통합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컴포넌트 단위 PRD + Storybook 생성 동반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Storybook 시각 회귀 테스트, Lighthouse 성능 점수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70%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Posting
(M4)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Code 60%
Cursor 40%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LSTM 시뮬레이터, ROI 계산, PDF 리포트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수식·비즈니스 로직을 자연어로 명확히 기술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5개 실제 케이스 backtest, 도메인 전문가 리뷰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80%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Program
(M5)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Code 80%
Cursor 20%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LangChain, 프롬프트 체인, 콘텐츠 생성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프롬프트 템플릿 라이브러리 + 캐싱 전략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사람 평가(블라인드 테스트), CTR A/B 측정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85%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통합
(M6)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Cursor 50%
Claude Code 50%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DevOps, IaC, 통합 대시보드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Multi-file refactor + Repo-wide 컨텍스트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E2E 테스트(Playwright), 부하 테스트, 보안 스캔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65%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5.1 .cursorrules / CLAUDE.md 핵심 내용 (전 기간 공통)</w:t>
      </w:r>
    </w:p>
    <w:p>
      <w:pPr>
        <w:spacing w:after="100"/>
      </w:pPr>
      <w:r>
        <w:t xml:space="preserve">두 도구가 일관된 코드를 생성하도록 프로젝트 루트에 다음 파일을 둔다.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.cursorrules (Cursor 컨텍스트)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프로젝트: SpaceOS - 디지털 트윈 상권 SaaS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스택: FastAPI + PostgreSQL/PostGIS + Redis + React 18 + TypeScript + Vite + Tailwind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3D: Three.js + @react-three/fiber + drei + Mapbox GL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ML: PyTorch + PyTorch Geometric + PyTorch Lightning + MLflow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패턴: Atomic Design, Repository Pattern, Dependency Injection (FastAPI Depends)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코드 스타일: Python Black + Ruff, JS Prettier + ESLint, 한국어 주석 / 영어 변수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테스트: pytest + Playwright + Vitest, 커버리지 70% 이상</w:t>
      </w:r>
    </w:p>
    <w:p>
      <w:pPr>
        <w:pStyle w:val="Heading3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CLAUDE.md (Claude Code 메모리)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DB 스키마: buildings, building_history, reviews, vacancies, market_signals 5대 테이블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네임스페이스: /api/v1/{resource}/{id}/{action}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ML 모델 저장 위치: s3://spaceos-models/{model_name}/{version}/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환경 변수: AWS_*, MAPBOX_TOKEN, OPENAI_API_KEY, ANTHROPIC_API_KEY (.env.example 참조)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브랜치 전략: main(prod) ← release/* ← feature/* (PR 필수, CI 통과 필수)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6. KPI 및 검증 계획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6.1 두 축의 KPI</w:t>
      </w:r>
    </w:p>
    <w:p>
      <w:pPr>
        <w:spacing w:after="100"/>
      </w:pPr>
      <w:r>
        <w:t xml:space="preserve">사용자가 우선순위로 지정한 '① 기술 완성도(MVP 데모) + ② 고객 검증(PMF)' 두 축을 월별로 분해한 KPI 표이다.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2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 완성도 KPI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고객 검증 KPI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결과 게이트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데이터 일일 수집 ≥ 10k건, 결측치 &lt; 5%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B2B 잠재 고객 리스트 30개 확보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Grafana 모니터링 + CRM(HubSpot)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데이터 30일치 확보 시 M2 진행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GNN Top-3 정확도 ≥ 70%, API p95 ≤ 200ms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잠재 고객 인터뷰 10건 + Concierge 데모 3건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MLflow 로그 + 인터뷰 노트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정확도 미달 시 데이터 추가 후 M3 병행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3D 뷰어 로딩 ≤ 3초, FPS ≥ 60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라이브 데모 영상 제작, 잠재 고객 시연 5건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Lighthouse + WebVitals + 데모 NPS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FPS·로딩 둘 다 미달 시 시각화 단순화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매출 예측 오차 ±15%, 시뮬레이터 응답 ≤ 5s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예비창업자 사용자 테스트 10명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Backtest + 사용성 테스트(SUS)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오차 초과 시 LSTM→ARIMA fallback 검토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비용/콘텐츠 ≤ $0.05, 채택률 ≥ 60%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지자체·상권관리주체 미팅 3건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프롬프트 비용 로그 + 채택 통계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채택률 미달 시 프롬프트 v2 + few-shot 확대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M6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E2E 테스트 통과율 100%, 가동률 ≥ 99.5%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유료 파일럿 5~10건, NPS ≥ 30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Sentry + 계약서 + 인터뷰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파일럿 3건 이하 시 M+1 추가 영업 스프린트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6.2 PMF(Product-Market Fit) 검증 프레임</w:t>
      </w:r>
    </w:p>
    <w:p>
      <w:pPr>
        <w:spacing w:after="100"/>
      </w:pPr>
      <w:r>
        <w:t xml:space="preserve">Sean Ellis Test 기반으로 6개월차에 다음 4가지를 모두 측정한다.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① Must-have 비율 — </w:t>
      </w:r>
      <w:r>
        <w:rPr>
          <w:sz w:val="22"/>
          <w:szCs w:val="22"/>
        </w:rPr>
        <w:t xml:space="preserve">사용자가 'SpaceOS가 사라지면 매우 실망스럽다'고 답한 비율 ≥ 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② NPS — </w:t>
      </w:r>
      <w:r>
        <w:rPr>
          <w:sz w:val="22"/>
          <w:szCs w:val="22"/>
        </w:rPr>
        <w:t xml:space="preserve">Net Promoter Score ≥ 30점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③ 유료 전환 의향 — </w:t>
      </w:r>
      <w:r>
        <w:rPr>
          <w:sz w:val="22"/>
          <w:szCs w:val="22"/>
        </w:rPr>
        <w:t xml:space="preserve">베타 사용자 중 'B2B 월 500만원 구독을 고려한다' 답변 ≥ 30%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④ Retention — </w:t>
      </w:r>
      <w:r>
        <w:rPr>
          <w:sz w:val="22"/>
          <w:szCs w:val="22"/>
        </w:rPr>
        <w:t xml:space="preserve">주간 활성 사용자(WAU) 4주 차 retention ≥ 40%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6.3 검증용 사용자 페르소나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rPr>
          <w:tblHeader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회사/직책 예</w:t>
            </w:r>
          </w:p>
        </w:tc>
        <w:tc>
          <w:tcPr>
            <w:tcW w:type="dxa" w:w="2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Pain Point</w:t>
            </w:r>
          </w:p>
        </w:tc>
        <w:tc>
          <w:tcPr>
            <w:tcW w:type="dxa" w:w="2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SpaceOS 검증 시나리오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프랜차이즈 신사업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교촌치킨·BBQ 출점 담당</w:t>
            </w:r>
          </w:p>
        </w:tc>
        <w:tc>
          <w:tcPr>
            <w:tcW w:type="dxa" w:w="2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신규 점포 폐점 리스크가 30%</w:t>
            </w:r>
          </w:p>
        </w:tc>
        <w:tc>
          <w:tcPr>
            <w:tcW w:type="dxa" w:w="2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라페스타 5개 공실 추천 → 실제 출점 의사결정 비교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자산운용사 MD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이지스자산운용·코람코</w:t>
            </w:r>
          </w:p>
        </w:tc>
        <w:tc>
          <w:tcPr>
            <w:tcW w:type="dxa" w:w="2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공실 장기화·임차인 매칭 비효율</w:t>
            </w:r>
          </w:p>
        </w:tc>
        <w:tc>
          <w:tcPr>
            <w:tcW w:type="dxa" w:w="2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웨스턴돔 1개 층 MD 구성 시뮬레이션 + ROI 비교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지자체 상권 활성화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고양시청 일자리경제과</w:t>
            </w:r>
          </w:p>
        </w:tc>
        <w:tc>
          <w:tcPr>
            <w:tcW w:type="dxa" w:w="2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예산 대비 행사 효과 측정 어려움</w:t>
            </w:r>
          </w:p>
        </w:tc>
        <w:tc>
          <w:tcPr>
            <w:tcW w:type="dxa" w:w="2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라페스타 행사 기획안 + KPI 시뮬레이션 비교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7. 리스크 &amp; 대응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2880"/>
        <w:gridCol w:w="140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발생 가능성/영향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담당 월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데이터 확보 지연 (네이버지도 크롤링 차단)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중/대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공공데이터·LH 임대정보 API + 지자체 파트너십 + 자체 현장 조사 앱(필드 워커) 3중 보완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GNN 정확도 미달 (&lt; 70%)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중/대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데이터 추가 수집(상권 1개 더 추가) + GNN→LightGBM 폴백 + 사람 검증 라벨 1000건 추가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3D 트윈 성능 저하 (모바일/저사양)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중/중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LOD(Level of Detail) 적용 + Mapbox tilesets로 사전 베이크 + 2D 모드 토글 제공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LLM 비용 폭증 (월 운영비 위협)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낮음/대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Haiku/4o-mini 우선 사용 + 응답 캐싱 + 자체 fine-tuned 경량 모델 단계적 전환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B2B 영업 사이클 지연 (의사결정 3개월+)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중/대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Pre-LOI 단계(무료 데모 + 인사이트 리포트 제공)로 빠른 검증 + 지자체 1차 타겟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바이브 코딩 의존도 과다 (코드 품질 저하)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중/중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PR당 사람 리뷰 필수 + 테스트 커버리지 70% 강제 + 월 1회 보안 스캔(Snyk·Semgrep)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개인정보보호 이슈 (리뷰 데이터 비식별화)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낮음/대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수집 시 비식별화 처리 + K-익명성 적용 + 개인정보영향평가(PIA) 사전 실시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6"/>
          <w:szCs w:val="36"/>
        </w:rPr>
        <w:t xml:space="preserve">8. 결론 &amp; 다음 단계 (즉시 실행 항목)</w:t>
      </w:r>
    </w:p>
    <w:p>
      <w:pPr>
        <w:spacing w:after="100"/>
      </w:pPr>
      <w:r>
        <w:t xml:space="preserve">SpaceOS 6개월 로드맵은 'PPPP 4기능을 1개 거점 상권에서 작동시키는 SaaS 베타'를 목표로 한다. 바이브 코딩(Cursor + Claude Code)을 활용해 전통적 개발 대비 3배 빠른 속도로 MVP를 만들고, B2B 파일럿 5~10건으로 PMF를 검증한다.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이번 주(M1 Week 1) 즉시 실행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Day 1-2 </w:t>
      </w:r>
      <w:r>
        <w:rPr>
          <w:sz w:val="22"/>
          <w:szCs w:val="22"/>
        </w:rPr>
        <w:t xml:space="preserve">— 거점 상권 최종 결정. 라페스타·웨스턴돔 + 홍대·연남동 각각 24시간 1차 크롤링 시도 후 데이터 가용성으로 선정.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Day 3-4 </w:t>
      </w:r>
      <w:r>
        <w:rPr>
          <w:sz w:val="22"/>
          <w:szCs w:val="22"/>
        </w:rPr>
        <w:t xml:space="preserve">— AWS 계정 셋업, GitHub Org 생성, 모노레포 부트스트랩, .cursorrules + CLAUDE.md 작성.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9"/>
          <w:sz w:val="22"/>
          <w:szCs w:val="22"/>
        </w:rPr>
        <w:t xml:space="preserve">Day 5-7 </w:t>
      </w:r>
      <w:r>
        <w:rPr>
          <w:sz w:val="22"/>
          <w:szCs w:val="22"/>
        </w:rPr>
        <w:t xml:space="preserve">— Airflow 첫 DAG 1개(네이버지도 리뷰 크롤러)를 Claude Code로 생성하고 운영 시작. 동시에 B2B 잠재 고객 30개 리스트 작성.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8"/>
          <w:szCs w:val="28"/>
        </w:rPr>
        <w:t xml:space="preserve">M+1 (7개월차) 이후 확장 방향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2 (M7~M10): 전국 5대 광역시 확장, AI 정확도 85%, B2B 대시보드 고도화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3 (M11~M18): 전국 DaaS API 마켓플레이스, AI 90%, Pre-A 라운드 ($5M+)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4 (M18~M24): M&amp;A Exit 추진 (네이버·카카오·직방 1순위)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spacing w:after="60" w:before="240"/>
        <w:jc w:val="center"/>
      </w:pPr>
      <w:r>
        <w:rPr>
          <w:i/>
          <w:iCs/>
          <w:color w:val="595959"/>
          <w:sz w:val="22"/>
          <w:szCs w:val="22"/>
        </w:rPr>
        <w:t xml:space="preserve">— END OF ROADMAP —</w:t>
      </w:r>
    </w:p>
    <w:p>
      <w:pPr>
        <w:jc w:val="center"/>
      </w:pPr>
      <w:r>
        <w:rPr>
          <w:color w:val="595959"/>
          <w:sz w:val="18"/>
          <w:szCs w:val="18"/>
        </w:rPr>
        <w:t xml:space="preserve">SpaceOS · Vibe Coding 6-Month Master Plan ·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KR">
    <w:panose1 w:val="020B0503020000020004"/>
    <w:charset w:val="81"/>
    <w:family w:val="swiss"/>
    <w:pitch w:val="variable"/>
    <w:sig w:usb0="900002A7" w:usb1="29D7FCFB" w:usb2="00000012" w:usb3="00000000" w:csb0="00080001" w:csb1="00000000"/>
    <w:embedRegular r:id="rId1" w:fontKey="{D55896E3-8A04-4FFE-B05A-9D90FD7B9859}"/>
    <w:embedBold r:id="rId2" w:fontKey="{10755A0F-6733-4C79-A835-983C928CCDFE}"/>
  </w:font>
  <w:font w:name="Consolas">
    <w:panose1 w:val="020B0609020204030204"/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SpaceOS · PPPP 6-Month Vibe Coding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KR" w:cs="Noto Sans KR" w:eastAsia="Noto Sans KR" w:hAnsi="Noto Sans KR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Noto Sans KR" w:cs="Noto Sans KR" w:eastAsia="Noto Sans KR" w:hAnsi="Noto Sans KR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Noto Sans KR" w:cs="Noto Sans KR" w:eastAsia="Noto Sans KR" w:hAnsi="Noto Sans KR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SpaceOS PPPP 6-Month Vibe Coding Roadmap</dc:title>
  <dc:creator>SpaceOS Team</dc:creator>
  <dc:description>MVP 및 6개월 서비스 개발 로드맵 (Cursor + Claude Code 기반 바이브 코딩)</dc:description>
  <cp:lastModifiedBy>Un-named</cp:lastModifiedBy>
  <cp:revision>1</cp:revision>
  <dcterms:created xsi:type="dcterms:W3CDTF">2026-05-20T05:26:35.650Z</dcterms:created>
  <dcterms:modified xsi:type="dcterms:W3CDTF">2026-05-20T05:26:35.651Z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