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Pretendard" w:cs="Pretendard" w:eastAsia="Pretendard" w:hAnsi="Pretendard"/>
          <w:b/>
          <w:bCs/>
          <w:color w:val="1F3A5F"/>
          <w:sz w:val="52"/>
          <w:szCs w:val="52"/>
        </w:rPr>
        <w:t xml:space="preserve">SpaceOS 웹/앱 구현 로드맵</w:t>
      </w:r>
    </w:p>
    <w:p>
      <w:pPr>
        <w:spacing w:after="0" w:before="160"/>
        <w:jc w:val="center"/>
      </w:pPr>
      <w:r>
        <w:rPr>
          <w:rFonts w:ascii="Pretendard" w:cs="Pretendard" w:eastAsia="Pretendard" w:hAnsi="Pretendard"/>
          <w:b/>
          <w:bCs/>
          <w:color w:val="2E75B6"/>
          <w:sz w:val="30"/>
          <w:szCs w:val="30"/>
        </w:rPr>
        <w:t xml:space="preserve">PPPP 바이브 코딩 실행안</w:t>
      </w:r>
    </w:p>
    <w:p>
      <w:pPr>
        <w:spacing w:after="0" w:before="36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기초 구조(Platform·Page·Posting·Program) 기반</w:t>
      </w:r>
    </w:p>
    <w:p>
      <w:pPr>
        <w:spacing w:after="0" w:before="6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Claude Code 바이브 코딩 · 네이버 지도/네이버페이 연동</w:t>
      </w:r>
    </w:p>
    <w:p>
      <w:pPr>
        <w:spacing w:after="0" w:before="700"/>
        <w:jc w:val="center"/>
      </w:pPr>
      <w:r>
        <w:rPr>
          <w:rFonts w:ascii="Pretendard" w:cs="Pretendard" w:eastAsia="Pretendard" w:hAnsi="Pretendard"/>
          <w:color w:val="777777"/>
          <w:sz w:val="18"/>
          <w:szCs w:val="18"/>
        </w:rPr>
        <w:t xml:space="preserve">작성일 2026-05-30  ·  작성 SpaceOS (sh.pac)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핵심 요약 (Executive Summary)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본 로드맵은 SpaceOS의 기초 구조(PPPP)를 실제로 동작하는 웹/앱으로 구현하기 위한 실행안이다. 모든 기능(Platform·Page·Posting·Program)은 Claude Code 기반 바이브 코딩으로 만든다. 각 단계마다 (1)어떤 폴더에서 (2)어떤 데이터를 어디서 받아 (3)어떻게 저장하고 (4)어떤 프롬프트/코드로 구현하며 (5)산출물을 어디에 기록·공유하는지를 모두 명시한다. 최종 산출물은 AI 광고 전략 시스템, 결제 시스템, 그리고 네이버 지도/네이버페이 연동으로 수렴한다.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F3A5F"/>
          <w:sz w:val="20"/>
          <w:szCs w:val="20"/>
        </w:rPr>
        <w:t xml:space="preserve">Platform의 핵심 재정의: 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Platform은 “이 상권에 어떤 업종이 위험한가”를 분석하는 도구가 아니라, 물리적 상권을 디지털로 재정의하는 공간이다. 고객은 상권을 물리적으로 방문하기 전에 AI·인스타그램·네이버 지도로 먼저 ‘디지털 스킨십’을 한다. 그 첫 인식과 마지막 기록이 일어나는 디지털 공간이 곧 Platform이다.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전체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900"/>
        <w:gridCol w:w="1900"/>
        <w:gridCol w:w="20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기능(P)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만드는 것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주 폴더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디지털 프로필 + AI 추천 엔진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ml/, 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프로필(Gold)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 + 3D/지도 시각화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화면·히트맵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입점 솔루션 카드(3 tier)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 비교 리포트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LLM 마케팅·행사 자동화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마케팅/행사 기획안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연동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+ 네이버페이 결제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frontend/lib, backend/api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SDK·결제 플로우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1. Platform의 재정의 — 디지털 스킨십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1.1 기존 정의 vs SpaceOS의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8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(X) 좁은 정의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(O) SpaceOS의 정의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Platform이란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상권에 어떤 업종이 들어와야/위험한가를 분석하는 엔진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물리적 상권을 디지털로 재정의하는 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핵심 행위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데이터 분석·예측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상권에 대한 첫 인식·정보·평가가 일어나는 디지털 공간을 운영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1.2 디지털 스킨십(Digital Skinship) 가설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상권의 존재는 물리적이지만, 이용과 경험에 대한 의사결정은 온라인에서 먼저 일어난다. 고객은 상권/상가와의 첫 ‘스킨십’을 AI·인스타그램·네이버 지도 같은 디지털 채널로 하고, 방문 후의 감정·평가·경험도 온라인(별점·리뷰·해시태그)으로 기록한다. 따라서 상권은 물리적 공간이라도 반드시 디지털 스킨십을 먼저 거친다.</w:t>
      </w:r>
    </w:p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디지털 스킨십 폐루프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[고객 여정 = 폐루프(Closed Loop)]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(1) 디지털 스킨십          (2) 물리적 방문        (3) 디지털 기록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AI 추천·인스타그램·    →   실제 상권/상가    →   별점·리뷰·사진·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네이버 지도·블로그          경험                  해시태그로 평가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|                                          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+---- 이 순환의 입구이자 출구가 'Platform' ----------+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1.3 Platform이 디지털 공간으로서 하는 일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 정체성 집약 — 채널별 노출·언급량, 주 고객층 연령·소득, 감성 지수(Sentiment Score)를 하나의 디지털 프로필로 모은다.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첫 스킨십 면(面) 제공 — 고객이 상권을 처음 만나는 화면(상권 카드·분위기 키워드·대표 이미지)을 만든다.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기록의 회수 — 방문 후 남긴 리뷰·사진·별점을 다시 데이터로 회수해 상권 프로필을 갱신한다(폐루프).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 추천 엔진의 토대 — 이 데이터가 Page(히트맵)·Posting(입점)·Program(마케팅)의 입력값이 된다.</w:t>
      </w:r>
    </w:p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/>
          <w:bCs/>
          <w:i w:val="false"/>
          <w:iCs w:val="false"/>
          <w:color w:val="1F3A5F"/>
          <w:sz w:val="20"/>
          <w:szCs w:val="20"/>
        </w:rPr>
        <w:t xml:space="preserve">설계 원칙: 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Platform은 백엔드 분석 결과물이자 동시에 프런트의 첫 화면이다 → apps/backend(분석)와 apps/frontend(첫 스킨십 면) 양쪽에 존재한다.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지도/네이버페이 연동은 부가 기능이 아니라 디지털 스킨십의 채널 그 자체다(고객의 첫 접점이 네이버 지도이므로).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데이터는 항상 유입(스킨십)→경험→기록→재유입의 폐루프로 흐르도록 저장·갱신한다.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2. 기초 구조(PPPP) → 웹/앱 매핑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2.1 PPPP 흐름 (거시 · 미시)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500"/>
        <w:gridCol w:w="2426"/>
      </w:tblGrid>
      <w:tr>
        <w:trPr>
          <w:cantSplit/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층위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역할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최종 산출물로의 연결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AI 추천 엔진 — 각 상권을 하나의 디지털 플랫폼으로 운영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전 단계의 데이터 토대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 &amp; 3D 디지털 트윈 — 데이터를 지도 위에 시각화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API 화면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미시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업종 솔루션 카드(고급화/가성비/기능중심) — 입점 의사결정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ROI/매출 시뮬레이션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거시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 자동화 — 온라인 퍼포먼스 + 오프라인 행사 기획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광고 전략 시스템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기초 구조의 ‘최종 산출물’ — (1) AI 광고 전략 및 시스템, (2) 결제 시스템 연동, (3) 네이버/카카오 지도 API — 은 본 로드맵에서 각각 Program, 네이버페이, 네이버 지도로 구현된다.</w:t>
      </w:r>
    </w:p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2.2 시스템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고수준 아키텍처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[사용자 (웹/앱 브라우저)]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[React + TypeScript + Three.js + 네이버 지도 SDK]   &lt;- 프런트(첫 스킨십 면)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  REST 호출 (/api/v1/...)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[FastAPI 백엔드]  -- AI 추론 / 공간데이터 / 결제 / 마케팅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[PostgreSQL+PostGIS] [Redis] [LSTM 공실예측] [GNN 업종추천] [LLM]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    |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[데이터 레이크: Bronze -&gt; Silver -&gt; Gold]  (Airflow 파이프라인)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3. 공통 작업 — 폴더 생성 &amp; Claude Code 설치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아래는 모든 P 작업에 앞서 1회만 수행하는 공통 준비다. 본 저장소(SpaceOS 모노레포)는 이미 골격이 구성되어 있으며, 새로 만들 때는 동일 구조를 따른다.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3.1 폴더 구조 (모노레포)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폴더 트리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SpaceOS/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CLAUDE.md            # Claude Code가 세션마다 자동 로드하는 컨텍스트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.claude/            # settings.json + commands/ (슬래시 커맨드)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docs/               # 기능 명세 + 본 로드맵 (feature-*.md, VIBE-PROMPTS.md)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apps/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backend/        # FastAPI (app/api/v1, services, models, schemas)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`-- frontend/       # React+TS+Vite (src/components, lib, pages)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ml/                 # LSTM(공실)·GNN(업종) + training + inference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data/               # bronze/ silver/ gold/ crawlers/ pipelines/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`-- infra/              # docker-compose / k8s / GitHub Actions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3.2 Claude Code 설치 · 인증 · 연결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Node.js 18+ 환경에서 전역 설치한다. Windows는 Docker/PostGIS 작업이 많으므로 WSL2를 권장한다.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설치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1) 새 작업 폴더 생성 (새로 시작하는 경우)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mkdir SpaceOS &amp;&amp; cd SpaceOS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2) Claude Code 전역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install -g @anthropic-ai/claude-code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claude --version           # 설치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3) 폴더에서 최초 실행 -&gt; 브라우저 로그인(Anthropic 계정/API 키)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claude                     # /login 으로 로그인 방식 변경 가능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4) git 초기화 (샌드박스 권한상 수동 1회)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git init &amp;&amp; git add -A &amp;&amp; git commit -m "init: SpaceOS 모노레포 골격"</w:t>
            </w:r>
          </w:p>
        </w:tc>
      </w:tr>
    </w:tbl>
    <w:p>
      <w:pPr>
        <w:spacing w:after="2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CLAUDE.md(프로젝트 컨텍스트)와 .claude/(권한·슬래시 커맨드)가 저장소에 있으면 Claude Code가 세션 시작 시 자동으로 읽는다. 즉, 폴더에 들어가 claude만 실행하면 프로젝트 규칙이 적용된 상태로 바이브 코딩이 시작된다.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3.3 바이브 코딩 사이클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“자연어 PRD → AI 코드 생성 → 검증” 사이클을 작은 단위로 반복한다.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작업을 3–5개 작은 단위로 쪼개 Claude Code에 제안받는다.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 단위씩 코드 생성 → 즉시 실행/테스트로 검증한다(uvicorn, npm run dev, pytest).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통과하면 git commit. 더미 데이터에는 반드시 TODO 주석으로 실제 연동 지점을 남긴다.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3.4 데이터 레이어 규칙 (Bronze → Silver → Gold)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모든 데이터는 3계층 폴더로만 이동하며 원본을 절대 덮어쓰지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600"/>
        <w:gridCol w:w="3126"/>
      </w:tblGrid>
      <w:tr>
        <w:trPr>
          <w:cantSplit/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형식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예시 경로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수집 원본 그대로(무가공)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JSON·CSV·HTML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data/bronze/{상권}/{날짜}/reviews.json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Silver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정제(결측·중복 제거, 주소→좌표 정규화)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Parquet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data/silver/{상권}/stores.parquet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분석·서비스용 피처/집계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Parquet→PostGIS 적재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data/gold/platform_profile.parquet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4. P별 바이브 코딩 구현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P는 동일한 6단계로 구현한다: (1)무엇을 만드는가 (2)데이터 출처·수집 (3)데이터 저장 (4)Claude Code 프롬프트 (5)산출 데이터 저장 (6)결과물 기록·공유. 프롬프트는 SpaceOS 폴더에서 claude 실행 후 그대로 붙여넣는다.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4.1 Platform — 상권 디지털 프로필 + AI 추천 엔진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상권별 ‘디지털 프로필’(감성지수, 주고객 연령/소득, 채널별 노출, 분위기 키워드 5개)을 산출하는 백엔드 서비스.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공실 예측(LSTM)·업종 추천(GNN) 모델을 호출하는 /api/v1/ai 라우터.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 데이터 출처 ·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 방법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리뷰·별점·사진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지도·구글맵·인스타그램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Selenium/Playwright 크롤링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주 고객층·유동인구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빅데이터·통신사(향후 구매)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API / 데이터 구매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개·폐업 이력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국세청·지방행정인허가데이터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REST API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(3)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원본 → data/bronze/{상권}/{날짜}/ (reviews.json, biz_history.csv).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정제·좌표 정규화 → data/silver/{상권}/stores.parquet.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docs/10-platform-redefinition.md, feature-platform.md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data/silver 의 상권 리뷰·채널·인구 데이터를 입력으로 받아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'상권 디지털 프로필'(감성지수, 주고객 연령/소득, 채널별 노출, 분위기 키워드 5개)을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산출하는 apps/backend/app/services/platform_profile.py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ml/models/lstm(공실예측), ml/models/gnn(업종추천)을 호출하는 /api/v1/ai 라우터와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연결하고, 결과는 data/gold 의 platform_profile 스키마로 저장. 더미 데이터에는 TODO 표시.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 산출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 프로필 → data/gold/platform_profile.parquet → PostgreSQL/PostGIS 적재.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(6) 결과물 기록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코드: git commit + push(GitHub). 분석 산출물(프로필 표/그래프): docs/ 또는 Notion/Drive로 공유.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4.2 Page — 공실 히트맵 + 3D/지도 시각화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 위에 공실 위험도를 색상 히트맵으로 표시하는 프런트 컴포넌트.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건물 클릭 시 과거 3년 업종 변천사 + AI 요약 폐업 사유 + 추천 업종 적합도를 사이드 패널에 표시.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 데이터 출처 ·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cantSplit/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 방법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공실/상가 위치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공공데이터포털·소상공인시장진흥공단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임대 매물 현황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네이버부동산 등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Requests/Selenium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건물 좌표(정규화)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Geocoding API</w:t>
            </w:r>
          </w:p>
        </w:tc>
        <w:tc>
          <w:tcPr>
            <w:tcW w:type="dxa" w:w="3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 naver_geo.geocode()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(3) 데이터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원본 매물/상가 → data/bronze/{상권}/{날짜}/listings.json, stores.json.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좌표·히트맵 피처 → data/gold/vacancy_features.parquet (GeoJSON 변환은 백엔드 /heatmap).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feature-page.md 와 feature-naver-integration.md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apps/frontend 에서 네이버 지도(src/lib/naverMap.ts)를 상권 중심에 띄우고,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/api/v1/heatmap/{district_id} GeoJSON 으로 공실 위험도를 색상 히트맵으로 표시하는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DistrictMap 컴포넌트를 만들어줘. 건물 클릭 시 과거 3년 업종 변천사 + AI 요약 폐업 사유 +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추천 업종 적합도를 사이드 패널에 표시. 색상 규칙(저위험 초록~고위험 빨강)은 상수로 분리.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 산출 데이터 저장 · (6) 기록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히트맵 GeoJSON 캐시 → Redis. 화면 캡처/데모 영상 → docs/ 또는 공유 드라이브. 코드 → GitHub PR.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4.3 Posting — 입점 솔루션 카드 (3 tier)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공실에 어떤 업소가 들어와야 하는가를 고급화(Premium)/가성비(Value)/기능중심(Function) 3개 tier로 비교.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tier별 예상 매출·초기 투자비·월 고정비·ROI(회수 기간)·손익분기 시점을 산출.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(2)–(3) 데이터 ·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입력: building_id, industry_type, strategy. 매출 예측은 LSTM(ml/inference) 재사용 — 신규 데이터 수집 없음.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업종별 투자비/고정비 기준값 → data/gold/cost_benchmarks.parquet (출처: 소진공 통계 + 프랜차이즈 공시).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feature-posting.md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공실 building_id, industry_type, strategy(고급화/가성비/기능중심)를 입력받아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예상 매출(LSTM 재사용), 초기 투자비, 월 고정비, ROI(회수 기간), 손익분기 시점을 계산하는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apps/backend/app/services/posting.py 와 /api/v1/ai/simulate-revenue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3개 tier를 한 번에 비교하는 '입점 솔루션 카드' 응답 스키마로 반환.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(5)–(6) 산출 저장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시뮬레이션 결과는 무상태(on-demand) 응답. 단건 리포트(5만원)는 PDF로 저장 → 네이버페이 결제와 연동. 코드 → GitHub.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4.4 Program — LLM 마케팅 자동화 + 행사 추천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(1) 무엇을 만드는가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(a) 온라인 퍼포먼스 마케팅(채널·예산·크리에이티브)과 (b) 오프라인 행사(축제·플리마켓·공연) 기획안을 LLM으로 자동 생성.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Humanistic Authority(균형·공생·공감)를 시스템 프롬프트의 윤리 기준으로 반영 — 이것이 기초 구조의 ‘AI 광고 전략 및 시스템’이다.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(2)–(3) 데이터 · 저장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입력: Platform 단계의 상권 프로필(data/gold/platform_profile). 추가 수집 없음.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생성된 콘텐츠/행사안 → data/gold/marketing_outputs/ (JSON) + PostgreSQL 이력 테이블.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(4) 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feature-program.md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상권 프로필을 입력으로 (a)온라인 퍼포먼스 마케팅(채널·예산·크리에이티브)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(b)오프라인 행사(축제·플리마켓·공연) 기획안을 LLM 으로 자동 생성하는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apps/backend/app/services/llm.py + events.py + /api/v1/marketing/generate-content 를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Humanistic Authority(균형·공생·공감) 가이드를 시스템 프롬프트에 반영. LLM 키는 .env 사용.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(5)–(6) 산출 저장 · 공유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생성 콘텐츠는 Rich Text Editor로 검수 후 B2B 대시보드/리포트로 제공. 코드 → GitHub, 결과물 → 고객 대시보드.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5. 네이버 지도 / 네이버페이 연동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SpaceOS의 디지털 스킨십 채널은 네이버 생태계다. 지도(첫 접점·위치 시각화)와 페이(성공보수·구독 결제)를 연동한다. 모든 키는 .env(.gitignore 보호)에 저장한다.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5.1 네이버 지도 (NAVER Cloud Platform — Maps)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NAVER Cloud Platform 콘솔에서 Application을 등록(Maps)하고, Web 서비스 URL에 개발 도메인(예: http://localhost:5173)을 등록한다.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Web Dynamic Map (프런트 JS v3)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&lt;!-- 2025년부터 파라미터가 ncpClientId -&gt; ncpKeyId 로 변경(한시적 호환)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&lt;script src="https://oapi.map.naver.com/openapi/v3/maps.js?ncpKeyId=YOUR_KEY_ID"&gt;&lt;/script&gt;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// 프런트 래퍼: apps/frontend/src/lib/naverMap.ts (스텁 제공)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// loadNaverMaps() 로 SDK 동적 로드 -&gt; renderDistrictMap(el, center, vacancies)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REST API (백엔드 — 주소→좌표 정규화)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기능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엔드포인트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Geocoding (주소→좌표)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https://maps.apigw.ntruss.com/map-geocode/v2/geocode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Reverse Geocoding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https://maps.apigw.ntruss.com/map-reversegeocode/v2/gc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Directions (경로)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https://maps.apigw.ntruss.com/map-direction/v1/driving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인증 헤더(REST):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X-NCP-APIGW-API-KEY-ID: {Client ID}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X-NCP-APIGW-API-KEY:    {Client Secret}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백엔드 코드: apps/backend/app/services/naver_geo.py (geocode 스텁 제공)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5.2 네이버페이 (결제형 연동)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개발자센터(developer.pay.naver.com)에서 가맹점 등록 후 사용. 결제 플로우는 예약 → 인증 → 승인 → 정산 조회 순이다.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① 결제 예약(reserve)  -&gt;  ② 사용자 인증(네이버페이 창)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-&gt;  ③ 결제 승인(apply, paymentId)  -&gt;  ④ 결제내역/정산 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4726"/>
      </w:tblGrid>
      <w:tr>
        <w:trPr>
          <w:cantSplit/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엔드포인트(개념)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SpaceOS 용도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예약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/payments/v2.2/reserve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DaaS 구독료·리포트 단건(5만원) 결제 시작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승인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/payments/v2.2/apply/payment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paymentId로 실제 승인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조회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/payments/v2.2/list/...</w:t>
            </w:r>
          </w:p>
        </w:tc>
        <w:tc>
          <w:tcPr>
            <w:tcW w:type="dxa" w:w="4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정산·거래완료 내역 → 공실매칭 성공보수 정산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백엔드 코드: apps/backend/app/api/v1/payments.py (reserve/apply 스텁 제공).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연동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feature-naver-integration.md 를 읽어줘.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1) naver_geo.py 의 geocode 로 data/bronze 상가 주소를 좌표로 정규화해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data/silver 에 parquet 으로 저장하는 스크립트를 data/pipelines 에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2) payments.py 의 reserve/apply 스텁을 실제 네이버페이 결제형 플로우로 채워줘(.env 키 사용).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6. 최종 산출물 통합 · 배포 · 공유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기초 구조의 최종 산출물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SpaceOS 구현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광고 전략 및 시스템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Program(LLM 마케팅·행사 자동화)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backend/services/llm.py, events.py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결제 시스템 연동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결제형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backend/api/v1/payments.py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API 활용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Dynamic Map + Geocoding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frontend/lib/naverMap.ts, backend naver_geo.py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6.1 배포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백엔드: Docker → AWS(EC2/RDS PostGIS/ElastiCache Redis), 또는 초기엔 단일 EC2.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프런트: Vite 빌드 → Vercel 또는 S3+CloudFront.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CI/CD: GitHub Actions(infra/)로 빌드·테스트·배포 자동화.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6.2 결과물 기록 · 공유 규칙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코드: GitHub(브랜치 → PR → 리뷰 → merge). 커밋 단위는 작게.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데이터: 원시(개인정보 가능)는 git 제외(.gitignore). 비식별화된 Gold 산출물만 공유.</w:t>
      </w:r>
    </w:p>
    <w:p>
      <w:pPr>
        <w:pStyle w:val="ListParagraph"/>
        <w:numPr>
          <w:ilvl w:val="0"/>
          <w:numId w:val="3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문서·리포트: docs/(.md) + Word/PDF 리포트 → Notion/Drive로 B2B 고객·투자자에 공유.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7. 실행 일정 (6개월 / 주차)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300"/>
        <w:gridCol w:w="2426"/>
      </w:tblGrid>
      <w:tr>
        <w:trPr>
          <w:cantSplit/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M1 (1–4주)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공통 셋업 + 거점 확정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Claude Code 셋업, 거점 1곳 확정, Bronze 수집 시작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데이터 수집 파이프라인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M2 (5–8주)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상권 프로필 서비스 + LSTM/GNN 1차 학습(정확도 70%)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Gold 프로필 + AI API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M3 (9–12주)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Page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+ 공실 히트맵 + 3D 트윈 프로토타입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화면(로딩&lt;3초)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M4 (13–16주)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Posting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입점 솔루션 카드(3 tier) + 매출/ROI 시뮬레이터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ROI 비교 리포트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M5 (17–20주)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Program + 네이버페이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LLM 마케팅/행사 자동화 + 결제 연동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마케팅안 + 결제 플로우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M6 (21–24주)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통합 · 배포 · B2B 파일럿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통합 테스트, AWS 배포, 파일럿 5–10건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MVP 서비스 + 파일럿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8. 부록 — 데이터 출처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28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수집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Bronze 저장 경로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리뷰·별점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지도·구글맵·인스타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Selenium/Playwright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bronze/{상권}/{날짜}/reviews.json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공실·상가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공공데이터포털·소진공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REST API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bronze/{상권}/{날짜}/stores.json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임대 매물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네이버부동산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Requests/Selenium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bronze/{상권}/{날짜}/listings.json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개·폐업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국세청·인허가데이터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공공 API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bronze/{상권}/{날짜}/biz_history.csv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주소→좌표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Geocoding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naver_geo.geocode()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silver/{상권}/stores.parquet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본 로드맵의 보조 문서: docs/10-platform-redefinition.md(Platform 재정의), docs/feature-naver-integration.md(네이버 연동), docs/VIBE-PROMPTS.md(프롬프트 모음), data/README.md(데이터 규칙). 모두 저장소에 함께 생성됨.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panose1 w:val="020B0503020000020004"/>
    <w:charset w:val="81"/>
    <w:family w:val="swiss"/>
    <w:pitch w:val="variable"/>
    <w:sig w:usb0="900002A7" w:usb1="29D7FCFB" w:usb2="00000012" w:usb3="00000000" w:csb0="00080001" w:csb1="00000000"/>
    <w:embedRegular r:id="rId1" w:fontKey="{513B1698-965B-4503-939B-EC604A218111}"/>
    <w:embedBold r:id="rId2" w:fontKey="{F7554BAD-7BE2-441C-9404-BA2064C19894}"/>
  </w:font>
  <w:font w:name="Consolas">
    <w:panose1 w:val="020B0609020204030204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/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Pretendard" w:cs="Pretendard" w:eastAsia="Pretendard" w:hAnsi="Pretendard"/>
        <w:color w:val="999999"/>
        <w:sz w:val="15"/>
        <w:szCs w:val="15"/>
      </w:rPr>
      <w:t xml:space="preserve">SpaceOS · PPPP 바이브 코딩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Pretendard" w:cs="Pretendard" w:eastAsia="Pretendard" w:hAnsi="Pretendar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retendard" w:cs="Pretendard" w:eastAsia="Pretendard" w:hAnsi="Pretendard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retendard" w:cs="Pretendard" w:eastAsia="Pretendard" w:hAnsi="Pretendard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Pretendard" w:cs="Pretendard" w:eastAsia="Pretendard" w:hAnsi="Pretendar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2026-05-30T08:49:24.749Z</dcterms:created>
  <dcterms:modified xsi:type="dcterms:W3CDTF">2026-05-30T08:49:24.750Z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