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실무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2020년 11월 18일</w:t>
      </w:r>
    </w:p>
    <w:p w:rsidR="00000000" w:rsidDel="00000000" w:rsidP="00000000" w:rsidRDefault="00000000" w:rsidRPr="00000000" w14:paraId="00000003">
      <w:pPr>
        <w:jc w:val="right"/>
        <w:rPr>
          <w:rFonts w:ascii="Malgun Gothic" w:cs="Malgun Gothic" w:eastAsia="Malgun Gothic" w:hAnsi="Malgun Gothic"/>
          <w:b w:val="1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과정명: 빅데이터를 활용한 IoT 시스템 개발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trHeight w:val="518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trHeight w:val="517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1"/>
              <w:jc w:val="righ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방새봄, 서형태, 채희진*, 최재림  </w:t>
            </w:r>
            <w:r w:rsidDel="00000000" w:rsidR="00000000" w:rsidRPr="00000000">
              <w:rPr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     * 팀장 별도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타이틀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QR코드와 IoT를 활용한 스마트 쇼핑</w:t>
            </w:r>
          </w:p>
        </w:tc>
      </w:tr>
      <w:tr>
        <w:trPr>
          <w:trHeight w:val="2343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 </w:t>
              <w:br w:type="textWrapping"/>
              <w:t xml:space="preserve">및 내용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감염병 상황에 대비한 비대면 비접촉 스마트 쇼핑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코로나19의 영향으로 사회적으로 언택트 시스템의 필요성이 대두되면서 이에 발 맞추어 사람 대 사람의 접촉없이 모바일 앱으로 결제하고 QR Code를 통해 결제한 제품 확인이 가능하고 IoT를 통해 제품을 받는 시스템 구현</w:t>
            </w:r>
          </w:p>
          <w:p w:rsidR="00000000" w:rsidDel="00000000" w:rsidP="00000000" w:rsidRDefault="00000000" w:rsidRPr="00000000" w14:paraId="0000001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소비자는 모바일 어플리케이션을 통해 제품을 고르고 주문한다. 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주문한 제품을 결제하면 QR Code가 생성된다.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생성된 QR Code를 패드에 인식하면 TCP/IP 서버를 통해 결제내역 데이터를 전송한다.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9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서버에 전송된 결제된 제품 내역 데이터를 자판기 형식의 IoT가 전송받아서 제품을 배출한다.. </w:t>
            </w:r>
          </w:p>
          <w:p w:rsidR="00000000" w:rsidDel="00000000" w:rsidP="00000000" w:rsidRDefault="00000000" w:rsidRPr="00000000" w14:paraId="00000016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시스템 구성도</w:t>
            </w:r>
          </w:p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5400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54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AWS Server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1"/>
                <w:numId w:val="7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/ Admin / LattePanda 를 잇는 Server 구축</w:t>
            </w:r>
          </w:p>
          <w:p w:rsidR="00000000" w:rsidDel="00000000" w:rsidP="00000000" w:rsidRDefault="00000000" w:rsidRPr="00000000" w14:paraId="00000020">
            <w:pPr>
              <w:widowControl w:val="1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(TCP/IP or HttpServlet)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5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실시간 DB (재고) 관리 </w:t>
            </w:r>
          </w:p>
          <w:p w:rsidR="00000000" w:rsidDel="00000000" w:rsidP="00000000" w:rsidRDefault="00000000" w:rsidRPr="00000000" w14:paraId="00000022">
            <w:pPr>
              <w:widowControl w:val="1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(Spring / REST API / Mybatis 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실시간 Data 송/수신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UI(Android app)</w:t>
            </w:r>
          </w:p>
          <w:p w:rsidR="00000000" w:rsidDel="00000000" w:rsidP="00000000" w:rsidRDefault="00000000" w:rsidRPr="00000000" w14:paraId="00000026">
            <w:pPr>
              <w:widowControl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13335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7432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29100" cy="287020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7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Server에서 데이터를 받아와 Menu List 출력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List 제품을 클릭 함으로써 Order List 출력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List 총 금액 출력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결제 하기 Button -&gt; 결제 완료 후 장바구니 이동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User가 결제 한 내역 Cart List에 출력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0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주문하기 Button -&gt; 구매 한 내역 QR Code 생성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12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LattePanda(자판기)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App 에서 생성 된 QR Code 인식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QRCode Data 를 TCP/IP or HttpServlet 을 통해 AWS Server로 전송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반출 / 오작동 여부 Server로 전송</w:t>
            </w:r>
          </w:p>
          <w:p w:rsidR="00000000" w:rsidDel="00000000" w:rsidP="00000000" w:rsidRDefault="00000000" w:rsidRPr="00000000" w14:paraId="0000003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팀원간 역할 </w:t>
            </w:r>
          </w:p>
          <w:p w:rsidR="00000000" w:rsidDel="00000000" w:rsidP="00000000" w:rsidRDefault="00000000" w:rsidRPr="00000000" w14:paraId="00000038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72572" cy="2889325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572" cy="288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2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수행방법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14"/>
              </w:numPr>
              <w:spacing w:after="0" w:afterAutospacing="0"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Server 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를 기반으로 구축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TCP/IP, HttpServlet을 통한 Data 송/수신 System </w:t>
            </w:r>
          </w:p>
          <w:p w:rsidR="00000000" w:rsidDel="00000000" w:rsidP="00000000" w:rsidRDefault="00000000" w:rsidRPr="00000000" w14:paraId="00000040">
            <w:pPr>
              <w:widowControl w:val="1"/>
              <w:numPr>
                <w:ilvl w:val="1"/>
                <w:numId w:val="14"/>
              </w:numPr>
              <w:spacing w:before="0" w:beforeAutospacing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MVC / REST API / Mybatis / Maven 활용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ind w:left="144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8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User UI(Android app)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1"/>
                <w:numId w:val="8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Android Studio 으로 User UI 구현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1"/>
                <w:numId w:val="8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수신 후 ListView 로 Menu List 출력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1"/>
                <w:numId w:val="8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Google API 를 통해 QR 생성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13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LattePanda(자판기)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QOQR API 를 통해 QR 인식</w:t>
            </w:r>
          </w:p>
          <w:p w:rsidR="00000000" w:rsidDel="00000000" w:rsidP="00000000" w:rsidRDefault="00000000" w:rsidRPr="00000000" w14:paraId="00000049">
            <w:pPr>
              <w:widowControl w:val="1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를 이용 자판기 통제 시뮬레이션 구현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생성된 Data는 AWS Server 로 전송</w:t>
            </w:r>
          </w:p>
          <w:p w:rsidR="00000000" w:rsidDel="00000000" w:rsidP="00000000" w:rsidRDefault="00000000" w:rsidRPr="00000000" w14:paraId="0000004B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수행도구</w:t>
            </w:r>
          </w:p>
          <w:p w:rsidR="00000000" w:rsidDel="00000000" w:rsidP="00000000" w:rsidRDefault="00000000" w:rsidRPr="00000000" w14:paraId="0000004D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[AWS cloud ]</w:t>
            </w:r>
          </w:p>
          <w:p w:rsidR="00000000" w:rsidDel="00000000" w:rsidP="00000000" w:rsidRDefault="00000000" w:rsidRPr="00000000" w14:paraId="0000004E">
            <w:pPr>
              <w:widowControl w:val="1"/>
              <w:ind w:left="3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EC2 -server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Ubuntu server 18.04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t2.micro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배포 프로그램: apache tomcat 9.0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자바 버전: openjdk version "1.8.0_252"</w:t>
            </w:r>
          </w:p>
          <w:p w:rsidR="00000000" w:rsidDel="00000000" w:rsidP="00000000" w:rsidRDefault="00000000" w:rsidRPr="00000000" w14:paraId="00000053">
            <w:pPr>
              <w:widowControl w:val="1"/>
              <w:spacing w:before="32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[Database]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ind w:left="3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RDS -database</w:t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Oracle 12.1.0.2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1"/>
                <w:numId w:val="15"/>
              </w:numPr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db.t3.micro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15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SQL developer와 cli를 통해 SQL query문 작성</w:t>
            </w:r>
          </w:p>
          <w:p w:rsidR="00000000" w:rsidDel="00000000" w:rsidP="00000000" w:rsidRDefault="00000000" w:rsidRPr="00000000" w14:paraId="00000058">
            <w:pPr>
              <w:widowControl w:val="1"/>
              <w:spacing w:before="32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[Web]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1"/>
              </w:numPr>
              <w:spacing w:after="0" w:afterAutospacing="0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IDE: Eclipse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Language: Java(JDK 1.8.0), HTML5, CSS3.0, JavaScript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Framework: Spring, Maven</w:t>
            </w:r>
          </w:p>
          <w:p w:rsidR="00000000" w:rsidDel="00000000" w:rsidP="00000000" w:rsidRDefault="00000000" w:rsidRPr="00000000" w14:paraId="0000005C">
            <w:pPr>
              <w:widowControl w:val="1"/>
              <w:spacing w:before="32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[Android Application]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3"/>
              </w:numPr>
              <w:spacing w:after="0" w:afterAutospacing="0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OS: Windows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IDE: Android Studio 4.1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3"/>
              </w:numPr>
              <w:spacing w:before="0" w:beforeAutospacing="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Language: 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4" name="image5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PlainTable2" w:customStyle="1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3po74VOMguWQ/bYofiezoul/yQ==">AMUW2mWF8EvsPPOa1iNNHTDybVvKXccUQWNFyM3AtAoMvF1JMPif1RGNUw9NdYnrvzL+ydwuJDCdmCfT1PMDQ62iVJZUTrfIsH+vtJfdWGQrlc1iwlCEvdoFOnPXX0tHOTLCb9289O5p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2020-03-17T09:35:00Z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